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EBE24" w14:textId="77777777" w:rsidR="007F12D1" w:rsidRPr="007F12D1" w:rsidRDefault="007F12D1" w:rsidP="007F12D1">
      <w:pPr>
        <w:jc w:val="center"/>
        <w:rPr>
          <w:rFonts w:ascii="Arial" w:hAnsi="Arial" w:cs="Arial"/>
          <w:bCs/>
          <w:color w:val="FFFFFF" w:themeColor="background1"/>
          <w:sz w:val="60"/>
          <w:szCs w:val="60"/>
          <w:lang w:eastAsia="es-E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F12D1">
        <w:rPr>
          <w:rFonts w:ascii="Arial" w:hAnsi="Arial" w:cs="Arial"/>
          <w:bCs/>
          <w:color w:val="FFFFFF" w:themeColor="background1"/>
          <w:sz w:val="60"/>
          <w:szCs w:val="60"/>
          <w:lang w:eastAsia="es-E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2D009D31" w14:textId="77777777" w:rsidR="007F12D1" w:rsidRPr="007F12D1" w:rsidRDefault="007F12D1" w:rsidP="007F12D1">
      <w:pPr>
        <w:jc w:val="center"/>
        <w:outlineLvl w:val="0"/>
        <w:rPr>
          <w:rFonts w:ascii="Arial" w:hAnsi="Arial" w:cs="Arial"/>
          <w:b/>
          <w:color w:val="003366"/>
          <w:sz w:val="32"/>
          <w:szCs w:val="18"/>
          <w:lang w:eastAsia="es-ES"/>
        </w:rPr>
      </w:pPr>
      <w:r w:rsidRPr="007F12D1">
        <w:rPr>
          <w:rFonts w:ascii="Arial" w:hAnsi="Arial" w:cs="Arial"/>
          <w:b/>
          <w:color w:val="003366"/>
          <w:sz w:val="32"/>
          <w:szCs w:val="18"/>
          <w:lang w:eastAsia="es-ES"/>
        </w:rPr>
        <w:t>DOCUMENTO BASE DE CONTRATACIÓN</w:t>
      </w:r>
    </w:p>
    <w:p w14:paraId="0B9B1F85" w14:textId="77777777" w:rsidR="007F12D1" w:rsidRPr="007F12D1" w:rsidRDefault="007F12D1" w:rsidP="007F12D1">
      <w:pPr>
        <w:jc w:val="center"/>
        <w:outlineLvl w:val="0"/>
        <w:rPr>
          <w:rFonts w:ascii="Arial" w:hAnsi="Arial" w:cs="Arial"/>
          <w:b/>
          <w:color w:val="003366"/>
          <w:sz w:val="32"/>
          <w:szCs w:val="18"/>
          <w:lang w:eastAsia="es-ES"/>
        </w:rPr>
      </w:pPr>
      <w:r w:rsidRPr="007F12D1">
        <w:rPr>
          <w:rFonts w:ascii="Arial" w:hAnsi="Arial" w:cs="Arial"/>
          <w:b/>
          <w:color w:val="003366"/>
          <w:sz w:val="32"/>
          <w:szCs w:val="18"/>
          <w:lang w:eastAsia="es-ES"/>
        </w:rPr>
        <w:t>PARA CONTRATACIÓN DE OBRAS</w:t>
      </w:r>
    </w:p>
    <w:p w14:paraId="31289321" w14:textId="39FF12B4" w:rsidR="00094982" w:rsidRDefault="00094982" w:rsidP="00094982">
      <w:pPr>
        <w:spacing w:after="160" w:line="256" w:lineRule="auto"/>
      </w:pPr>
    </w:p>
    <w:p w14:paraId="45420739" w14:textId="77777777" w:rsidR="000F1B75" w:rsidRDefault="000F1B75" w:rsidP="000F1B75">
      <w:pPr>
        <w:jc w:val="center"/>
        <w:rPr>
          <w:rFonts w:ascii="Century Gothic" w:hAnsi="Century Gothic"/>
          <w:b/>
          <w:color w:val="244061"/>
          <w:sz w:val="36"/>
          <w:szCs w:val="36"/>
        </w:rPr>
      </w:pPr>
      <w:r>
        <w:rPr>
          <w:rFonts w:ascii="Century Gothic" w:hAnsi="Century Gothic"/>
          <w:b/>
          <w:color w:val="244061"/>
          <w:sz w:val="36"/>
          <w:szCs w:val="36"/>
        </w:rPr>
        <w:t>LICITACIÓN PÚBLICA</w:t>
      </w:r>
    </w:p>
    <w:p w14:paraId="7CA13705" w14:textId="77777777" w:rsidR="00094982" w:rsidRDefault="00094982" w:rsidP="00094982"/>
    <w:p w14:paraId="4FC8B972" w14:textId="415AAC73" w:rsidR="00094982" w:rsidRDefault="007F12D1" w:rsidP="00094982">
      <w:pPr>
        <w:spacing w:after="160" w:line="256" w:lineRule="auto"/>
      </w:pPr>
      <w:r>
        <w:rPr>
          <w:noProof/>
          <w:lang w:val="es-BO" w:eastAsia="es-BO"/>
        </w:rPr>
        <mc:AlternateContent>
          <mc:Choice Requires="wps">
            <w:drawing>
              <wp:anchor distT="0" distB="0" distL="114300" distR="114300" simplePos="0" relativeHeight="251668992" behindDoc="0" locked="0" layoutInCell="1" allowOverlap="1" wp14:anchorId="22CCF657" wp14:editId="17CAA800">
                <wp:simplePos x="0" y="0"/>
                <wp:positionH relativeFrom="margin">
                  <wp:posOffset>-357036</wp:posOffset>
                </wp:positionH>
                <wp:positionV relativeFrom="paragraph">
                  <wp:posOffset>3480794</wp:posOffset>
                </wp:positionV>
                <wp:extent cx="7112635" cy="3904090"/>
                <wp:effectExtent l="0" t="0" r="0" b="127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635" cy="3904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AF0AC1" w:rsidRPr="007F12D1" w14:paraId="4CFF5524" w14:textId="77777777" w:rsidTr="007F12D1">
                              <w:trPr>
                                <w:trHeight w:val="454"/>
                                <w:jc w:val="center"/>
                              </w:trPr>
                              <w:tc>
                                <w:tcPr>
                                  <w:tcW w:w="4583" w:type="dxa"/>
                                  <w:shd w:val="clear" w:color="auto" w:fill="92CDDC" w:themeFill="accent5" w:themeFillTint="99"/>
                                  <w:vAlign w:val="center"/>
                                </w:tcPr>
                                <w:p w14:paraId="49FB6931" w14:textId="77777777" w:rsidR="00AF0AC1" w:rsidRPr="007F12D1" w:rsidRDefault="00AF0AC1" w:rsidP="007F12D1">
                                  <w:pPr>
                                    <w:keepNext/>
                                    <w:ind w:left="720" w:hanging="764"/>
                                    <w:jc w:val="center"/>
                                    <w:outlineLvl w:val="2"/>
                                    <w:rPr>
                                      <w:rFonts w:ascii="Arial" w:hAnsi="Arial" w:cs="Arial"/>
                                      <w:b/>
                                      <w:sz w:val="22"/>
                                      <w:lang w:val="es-MX" w:eastAsia="es-ES"/>
                                    </w:rPr>
                                  </w:pPr>
                                  <w:r w:rsidRPr="007F12D1">
                                    <w:rPr>
                                      <w:rFonts w:ascii="Arial" w:hAnsi="Arial" w:cs="Arial"/>
                                      <w:b/>
                                      <w:bCs/>
                                      <w:sz w:val="22"/>
                                      <w:lang w:val="es-MX" w:eastAsia="es-ES"/>
                                    </w:rPr>
                                    <w:t>Código Único de Contratación Estatal</w:t>
                                  </w:r>
                                </w:p>
                              </w:tc>
                            </w:tr>
                            <w:tr w:rsidR="00AF0AC1" w:rsidRPr="007F12D1" w14:paraId="082261D4" w14:textId="77777777" w:rsidTr="007F12D1">
                              <w:trPr>
                                <w:trHeight w:val="454"/>
                                <w:jc w:val="center"/>
                              </w:trPr>
                              <w:tc>
                                <w:tcPr>
                                  <w:tcW w:w="4583" w:type="dxa"/>
                                  <w:vAlign w:val="center"/>
                                </w:tcPr>
                                <w:p w14:paraId="7A7225D5" w14:textId="1C4276F9" w:rsidR="00AF0AC1" w:rsidRPr="007F12D1" w:rsidRDefault="00AF0AC1" w:rsidP="001C2901">
                                  <w:pPr>
                                    <w:jc w:val="center"/>
                                    <w:rPr>
                                      <w:rFonts w:ascii="Arial" w:hAnsi="Arial" w:cs="Arial"/>
                                      <w:b/>
                                      <w:bCs/>
                                      <w:sz w:val="22"/>
                                      <w:szCs w:val="16"/>
                                      <w:lang w:eastAsia="es-ES"/>
                                    </w:rPr>
                                  </w:pPr>
                                  <w:r>
                                    <w:rPr>
                                      <w:rFonts w:ascii="Arial" w:hAnsi="Arial" w:cs="Arial"/>
                                      <w:b/>
                                      <w:bCs/>
                                      <w:sz w:val="22"/>
                                      <w:szCs w:val="16"/>
                                      <w:lang w:eastAsia="es-ES"/>
                                    </w:rPr>
                                    <w:t>21</w:t>
                                  </w:r>
                                  <w:r w:rsidRPr="007F12D1">
                                    <w:rPr>
                                      <w:rFonts w:ascii="Arial" w:hAnsi="Arial" w:cs="Arial"/>
                                      <w:b/>
                                      <w:bCs/>
                                      <w:sz w:val="22"/>
                                      <w:szCs w:val="16"/>
                                      <w:lang w:eastAsia="es-ES"/>
                                    </w:rPr>
                                    <w:t>-0951-00-</w:t>
                                  </w:r>
                                  <w:r w:rsidRPr="001C2901">
                                    <w:rPr>
                                      <w:rFonts w:ascii="Arial" w:hAnsi="Arial" w:cs="Arial"/>
                                      <w:b/>
                                      <w:bCs/>
                                      <w:sz w:val="22"/>
                                      <w:szCs w:val="16"/>
                                      <w:lang w:eastAsia="es-ES"/>
                                    </w:rPr>
                                    <w:t>1072350</w:t>
                                  </w:r>
                                  <w:r w:rsidRPr="007F12D1">
                                    <w:rPr>
                                      <w:rFonts w:ascii="Arial" w:hAnsi="Arial" w:cs="Arial"/>
                                      <w:b/>
                                      <w:bCs/>
                                      <w:sz w:val="22"/>
                                      <w:szCs w:val="16"/>
                                      <w:lang w:eastAsia="es-ES"/>
                                    </w:rPr>
                                    <w:t>-</w:t>
                                  </w:r>
                                  <w:r>
                                    <w:rPr>
                                      <w:rFonts w:ascii="Arial" w:hAnsi="Arial" w:cs="Arial"/>
                                      <w:b/>
                                      <w:bCs/>
                                      <w:sz w:val="22"/>
                                      <w:szCs w:val="16"/>
                                      <w:lang w:eastAsia="es-ES"/>
                                    </w:rPr>
                                    <w:t>2</w:t>
                                  </w:r>
                                  <w:r w:rsidRPr="007F12D1">
                                    <w:rPr>
                                      <w:rFonts w:ascii="Arial" w:hAnsi="Arial" w:cs="Arial"/>
                                      <w:b/>
                                      <w:bCs/>
                                      <w:sz w:val="22"/>
                                      <w:szCs w:val="16"/>
                                      <w:lang w:eastAsia="es-ES"/>
                                    </w:rPr>
                                    <w:t>-1</w:t>
                                  </w:r>
                                </w:p>
                              </w:tc>
                            </w:tr>
                          </w:tbl>
                          <w:p w14:paraId="0A02FF9C" w14:textId="77777777" w:rsidR="00AF0AC1" w:rsidRDefault="00AF0AC1" w:rsidP="007F12D1">
                            <w:pPr>
                              <w:jc w:val="center"/>
                              <w:rPr>
                                <w:rFonts w:ascii="Arial" w:hAnsi="Arial" w:cs="Arial"/>
                                <w:b/>
                                <w:bCs/>
                                <w:sz w:val="28"/>
                                <w:szCs w:val="16"/>
                                <w:lang w:val="pt-BR" w:eastAsia="es-ES"/>
                              </w:rPr>
                            </w:pPr>
                          </w:p>
                          <w:p w14:paraId="4DBB52C1" w14:textId="6DD6DAAC" w:rsidR="00AF0AC1" w:rsidRPr="007F12D1" w:rsidRDefault="00AF0AC1" w:rsidP="007F12D1">
                            <w:pPr>
                              <w:jc w:val="center"/>
                              <w:rPr>
                                <w:rFonts w:ascii="Arial" w:hAnsi="Arial" w:cs="Arial"/>
                                <w:b/>
                                <w:bCs/>
                                <w:sz w:val="28"/>
                                <w:szCs w:val="16"/>
                                <w:lang w:val="pt-BR" w:eastAsia="es-ES"/>
                              </w:rPr>
                            </w:pPr>
                            <w:r w:rsidRPr="007F12D1">
                              <w:rPr>
                                <w:rFonts w:ascii="Arial" w:hAnsi="Arial" w:cs="Arial"/>
                                <w:b/>
                                <w:bCs/>
                                <w:sz w:val="28"/>
                                <w:szCs w:val="16"/>
                                <w:lang w:val="pt-BR" w:eastAsia="es-ES"/>
                              </w:rPr>
                              <w:t xml:space="preserve">Código BCB: </w:t>
                            </w:r>
                            <w:r>
                              <w:rPr>
                                <w:rFonts w:ascii="Arial" w:hAnsi="Arial" w:cs="Arial"/>
                                <w:b/>
                                <w:bCs/>
                                <w:sz w:val="28"/>
                                <w:szCs w:val="16"/>
                                <w:lang w:val="pt-BR" w:eastAsia="es-ES"/>
                              </w:rPr>
                              <w:t>LPN</w:t>
                            </w:r>
                            <w:r w:rsidRPr="007F12D1">
                              <w:rPr>
                                <w:rFonts w:ascii="Arial" w:hAnsi="Arial" w:cs="Arial"/>
                                <w:b/>
                                <w:bCs/>
                                <w:sz w:val="28"/>
                                <w:szCs w:val="16"/>
                                <w:lang w:val="pt-BR" w:eastAsia="es-ES"/>
                              </w:rPr>
                              <w:t xml:space="preserve"> N° 0</w:t>
                            </w:r>
                            <w:r>
                              <w:rPr>
                                <w:rFonts w:ascii="Arial" w:hAnsi="Arial" w:cs="Arial"/>
                                <w:b/>
                                <w:bCs/>
                                <w:sz w:val="28"/>
                                <w:szCs w:val="16"/>
                                <w:lang w:val="pt-BR" w:eastAsia="es-ES"/>
                              </w:rPr>
                              <w:t>05</w:t>
                            </w:r>
                            <w:r w:rsidRPr="007F12D1">
                              <w:rPr>
                                <w:rFonts w:ascii="Arial" w:hAnsi="Arial" w:cs="Arial"/>
                                <w:b/>
                                <w:bCs/>
                                <w:sz w:val="28"/>
                                <w:szCs w:val="16"/>
                                <w:lang w:val="pt-BR" w:eastAsia="es-ES"/>
                              </w:rPr>
                              <w:t>/2020-</w:t>
                            </w:r>
                            <w:r>
                              <w:rPr>
                                <w:rFonts w:ascii="Arial" w:hAnsi="Arial" w:cs="Arial"/>
                                <w:b/>
                                <w:bCs/>
                                <w:sz w:val="28"/>
                                <w:szCs w:val="16"/>
                                <w:lang w:val="pt-BR" w:eastAsia="es-ES"/>
                              </w:rPr>
                              <w:t>2</w:t>
                            </w:r>
                            <w:r w:rsidRPr="007F12D1">
                              <w:rPr>
                                <w:rFonts w:ascii="Arial" w:hAnsi="Arial" w:cs="Arial"/>
                                <w:b/>
                                <w:bCs/>
                                <w:sz w:val="28"/>
                                <w:szCs w:val="16"/>
                                <w:lang w:val="pt-BR" w:eastAsia="es-ES"/>
                              </w:rPr>
                              <w:t>C</w:t>
                            </w:r>
                          </w:p>
                          <w:p w14:paraId="266288D6" w14:textId="77777777" w:rsidR="00AF0AC1" w:rsidRPr="007F12D1" w:rsidRDefault="00AF0AC1" w:rsidP="007F12D1">
                            <w:pPr>
                              <w:jc w:val="center"/>
                              <w:rPr>
                                <w:rFonts w:ascii="Arial" w:hAnsi="Arial" w:cs="Arial"/>
                                <w:b/>
                                <w:bCs/>
                                <w:szCs w:val="16"/>
                                <w:lang w:val="pt-BR" w:eastAsia="es-ES"/>
                              </w:rPr>
                            </w:pPr>
                          </w:p>
                          <w:p w14:paraId="2D28419A" w14:textId="26725697" w:rsidR="00AF0AC1" w:rsidRPr="007F12D1" w:rsidRDefault="00AF0AC1" w:rsidP="007F12D1">
                            <w:pPr>
                              <w:jc w:val="center"/>
                              <w:rPr>
                                <w:rFonts w:ascii="Arial" w:hAnsi="Arial" w:cs="Arial"/>
                                <w:b/>
                                <w:bCs/>
                                <w:sz w:val="28"/>
                                <w:szCs w:val="16"/>
                                <w:lang w:eastAsia="es-ES"/>
                              </w:rPr>
                            </w:pPr>
                            <w:r>
                              <w:rPr>
                                <w:rFonts w:ascii="Arial" w:hAnsi="Arial" w:cs="Arial"/>
                                <w:b/>
                                <w:bCs/>
                                <w:sz w:val="28"/>
                                <w:szCs w:val="16"/>
                                <w:lang w:eastAsia="es-ES"/>
                              </w:rPr>
                              <w:t>SEGUNDA</w:t>
                            </w:r>
                            <w:r w:rsidRPr="007F12D1">
                              <w:rPr>
                                <w:rFonts w:ascii="Arial" w:hAnsi="Arial" w:cs="Arial"/>
                                <w:b/>
                                <w:bCs/>
                                <w:sz w:val="28"/>
                                <w:szCs w:val="16"/>
                                <w:lang w:eastAsia="es-ES"/>
                              </w:rPr>
                              <w:t xml:space="preserve"> CONVOCATORIA</w:t>
                            </w:r>
                          </w:p>
                          <w:p w14:paraId="7C696BD6" w14:textId="77777777" w:rsidR="00AF0AC1" w:rsidRPr="007F12D1" w:rsidRDefault="00AF0AC1" w:rsidP="007F12D1">
                            <w:pPr>
                              <w:jc w:val="center"/>
                              <w:rPr>
                                <w:rFonts w:ascii="Arial" w:hAnsi="Arial" w:cs="Arial"/>
                                <w:b/>
                                <w:bCs/>
                                <w:sz w:val="16"/>
                                <w:szCs w:val="16"/>
                                <w:lang w:val="es-MX" w:eastAsia="es-ES"/>
                              </w:rPr>
                            </w:pPr>
                          </w:p>
                          <w:p w14:paraId="735AE81A" w14:textId="77777777" w:rsidR="00AF0AC1" w:rsidRPr="007F12D1" w:rsidRDefault="00AF0AC1" w:rsidP="007F12D1">
                            <w:pPr>
                              <w:jc w:val="center"/>
                              <w:rPr>
                                <w:rFonts w:ascii="Arial" w:hAnsi="Arial" w:cs="Arial"/>
                                <w:b/>
                                <w:bCs/>
                                <w:sz w:val="16"/>
                                <w:szCs w:val="16"/>
                                <w:lang w:val="es-MX" w:eastAsia="es-ES"/>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AF0AC1" w:rsidRPr="007F12D1" w14:paraId="363A75BB" w14:textId="77777777" w:rsidTr="007F12D1">
                              <w:trPr>
                                <w:trHeight w:val="1167"/>
                                <w:jc w:val="center"/>
                              </w:trPr>
                              <w:tc>
                                <w:tcPr>
                                  <w:tcW w:w="8869" w:type="dxa"/>
                                  <w:shd w:val="clear" w:color="auto" w:fill="E6E6E6"/>
                                  <w:vAlign w:val="center"/>
                                </w:tcPr>
                                <w:p w14:paraId="018714ED" w14:textId="6D35D370" w:rsidR="00AF0AC1" w:rsidRPr="007F12D1" w:rsidRDefault="00AF0AC1" w:rsidP="00485FDB">
                                  <w:pPr>
                                    <w:autoSpaceDE w:val="0"/>
                                    <w:autoSpaceDN w:val="0"/>
                                    <w:adjustRightInd w:val="0"/>
                                    <w:jc w:val="center"/>
                                    <w:rPr>
                                      <w:rFonts w:ascii="Arial" w:hAnsi="Arial" w:cs="Arial"/>
                                      <w:b/>
                                      <w:sz w:val="30"/>
                                      <w:szCs w:val="30"/>
                                      <w14:shadow w14:blurRad="50800" w14:dist="38100" w14:dir="2700000" w14:sx="100000" w14:sy="100000" w14:kx="0" w14:ky="0" w14:algn="tl">
                                        <w14:srgbClr w14:val="000000">
                                          <w14:alpha w14:val="60000"/>
                                        </w14:srgbClr>
                                      </w14:shadow>
                                    </w:rPr>
                                  </w:pPr>
                                  <w:r w:rsidRPr="00485FDB">
                                    <w:rPr>
                                      <w:rFonts w:ascii="Arial" w:hAnsi="Arial" w:cs="Arial"/>
                                      <w:b/>
                                      <w:bCs/>
                                      <w:sz w:val="30"/>
                                      <w:szCs w:val="30"/>
                                      <w14:shadow w14:blurRad="50800" w14:dist="38100" w14:dir="2700000" w14:sx="100000" w14:sy="100000" w14:kx="0" w14:ky="0" w14:algn="tl">
                                        <w14:srgbClr w14:val="000000">
                                          <w14:alpha w14:val="60000"/>
                                        </w14:srgbClr>
                                      </w14:shadow>
                                    </w:rPr>
                                    <w:t>OBRA REFUERZO ESTRUCTURAL DEL ÁREA DE PALIERES DE GRADAS DEL EDIFICIO PRINCIPAL DEL BCB</w:t>
                                  </w:r>
                                  <w:r w:rsidRPr="00485FDB">
                                    <w:rPr>
                                      <w:rFonts w:ascii="Arial" w:hAnsi="Arial" w:cs="Arial"/>
                                      <w:b/>
                                      <w:sz w:val="30"/>
                                      <w:szCs w:val="30"/>
                                      <w14:shadow w14:blurRad="50800" w14:dist="38100" w14:dir="2700000" w14:sx="100000" w14:sy="100000" w14:kx="0" w14:ky="0" w14:algn="tl">
                                        <w14:srgbClr w14:val="000000">
                                          <w14:alpha w14:val="60000"/>
                                        </w14:srgbClr>
                                      </w14:shadow>
                                    </w:rPr>
                                    <w:t xml:space="preserve"> </w:t>
                                  </w:r>
                                  <w:r w:rsidRPr="007F12D1">
                                    <w:rPr>
                                      <w:rFonts w:ascii="Arial" w:hAnsi="Arial" w:cs="Arial"/>
                                      <w:b/>
                                      <w:sz w:val="30"/>
                                      <w:szCs w:val="30"/>
                                      <w14:shadow w14:blurRad="50800" w14:dist="38100" w14:dir="2700000" w14:sx="100000" w14:sy="100000" w14:kx="0" w14:ky="0" w14:algn="tl">
                                        <w14:srgbClr w14:val="000000">
                                          <w14:alpha w14:val="60000"/>
                                        </w14:srgbClr>
                                      </w14:shadow>
                                    </w:rPr>
                                    <w:t xml:space="preserve"> </w:t>
                                  </w:r>
                                </w:p>
                              </w:tc>
                            </w:tr>
                          </w:tbl>
                          <w:p w14:paraId="7BC35229" w14:textId="77777777" w:rsidR="00AF0AC1" w:rsidRPr="007F12D1" w:rsidRDefault="00AF0AC1" w:rsidP="007F12D1">
                            <w:pPr>
                              <w:jc w:val="center"/>
                              <w:rPr>
                                <w:rFonts w:ascii="Arial" w:hAnsi="Arial" w:cs="Arial"/>
                                <w:b/>
                                <w:bCs/>
                                <w:sz w:val="16"/>
                                <w:szCs w:val="16"/>
                                <w:lang w:eastAsia="es-ES"/>
                              </w:rPr>
                            </w:pPr>
                          </w:p>
                          <w:p w14:paraId="0F33E24A" w14:textId="77777777" w:rsidR="00AF0AC1" w:rsidRPr="007F12D1" w:rsidRDefault="00AF0AC1" w:rsidP="007F12D1">
                            <w:pPr>
                              <w:jc w:val="center"/>
                              <w:rPr>
                                <w:rFonts w:ascii="Arial" w:hAnsi="Arial" w:cs="Arial"/>
                                <w:b/>
                                <w:bCs/>
                                <w:sz w:val="16"/>
                                <w:szCs w:val="16"/>
                                <w:lang w:eastAsia="es-ES"/>
                              </w:rPr>
                            </w:pPr>
                          </w:p>
                          <w:p w14:paraId="13B5FA27" w14:textId="77777777" w:rsidR="00AF0AC1" w:rsidRDefault="00AF0AC1" w:rsidP="007F12D1">
                            <w:pPr>
                              <w:jc w:val="center"/>
                              <w:rPr>
                                <w:rFonts w:ascii="Arial" w:hAnsi="Arial" w:cs="Arial"/>
                                <w:b/>
                                <w:bCs/>
                                <w:sz w:val="16"/>
                                <w:szCs w:val="16"/>
                                <w:lang w:eastAsia="es-ES"/>
                              </w:rPr>
                            </w:pPr>
                          </w:p>
                          <w:p w14:paraId="111BEF66" w14:textId="77777777" w:rsidR="00AF0AC1" w:rsidRDefault="00AF0AC1" w:rsidP="007F12D1">
                            <w:pPr>
                              <w:jc w:val="center"/>
                              <w:rPr>
                                <w:rFonts w:ascii="Arial" w:hAnsi="Arial" w:cs="Arial"/>
                                <w:b/>
                                <w:bCs/>
                                <w:sz w:val="16"/>
                                <w:szCs w:val="16"/>
                                <w:lang w:eastAsia="es-ES"/>
                              </w:rPr>
                            </w:pPr>
                          </w:p>
                          <w:p w14:paraId="77BBDFC9" w14:textId="77777777" w:rsidR="00AF0AC1" w:rsidRPr="007F12D1" w:rsidRDefault="00AF0AC1" w:rsidP="007F12D1">
                            <w:pPr>
                              <w:jc w:val="center"/>
                              <w:rPr>
                                <w:rFonts w:ascii="Arial" w:hAnsi="Arial" w:cs="Arial"/>
                                <w:b/>
                                <w:bCs/>
                                <w:sz w:val="16"/>
                                <w:szCs w:val="16"/>
                                <w:lang w:eastAsia="es-ES"/>
                              </w:rPr>
                            </w:pPr>
                          </w:p>
                          <w:p w14:paraId="474A5746" w14:textId="04DF8716" w:rsidR="00AF0AC1" w:rsidRPr="007F12D1" w:rsidRDefault="00AF0AC1" w:rsidP="007F12D1">
                            <w:pPr>
                              <w:jc w:val="center"/>
                              <w:rPr>
                                <w:rFonts w:ascii="Arial" w:hAnsi="Arial" w:cs="Arial"/>
                                <w:sz w:val="24"/>
                                <w:szCs w:val="28"/>
                                <w:lang w:eastAsia="es-ES"/>
                              </w:rPr>
                            </w:pPr>
                            <w:r w:rsidRPr="007F12D1">
                              <w:rPr>
                                <w:rFonts w:ascii="Arial" w:hAnsi="Arial" w:cs="Arial"/>
                                <w:b/>
                                <w:bCs/>
                                <w:sz w:val="24"/>
                                <w:szCs w:val="28"/>
                                <w:lang w:eastAsia="es-ES"/>
                              </w:rPr>
                              <w:t xml:space="preserve">La Paz, </w:t>
                            </w:r>
                            <w:r>
                              <w:rPr>
                                <w:rFonts w:ascii="Arial" w:hAnsi="Arial" w:cs="Arial"/>
                                <w:b/>
                                <w:bCs/>
                                <w:sz w:val="24"/>
                                <w:szCs w:val="24"/>
                                <w:lang w:val="es-MX" w:eastAsia="es-ES"/>
                              </w:rPr>
                              <w:t>Abril</w:t>
                            </w:r>
                            <w:r w:rsidRPr="007F12D1">
                              <w:rPr>
                                <w:rFonts w:ascii="Arial" w:hAnsi="Arial" w:cs="Arial"/>
                                <w:b/>
                                <w:bCs/>
                                <w:sz w:val="24"/>
                                <w:szCs w:val="24"/>
                                <w:lang w:val="es-MX" w:eastAsia="es-ES"/>
                              </w:rPr>
                              <w:t xml:space="preserve"> de 2021</w:t>
                            </w:r>
                          </w:p>
                          <w:p w14:paraId="53608362" w14:textId="77777777" w:rsidR="00AF0AC1" w:rsidRDefault="00AF0AC1" w:rsidP="00094982">
                            <w:pPr>
                              <w:rPr>
                                <w:b/>
                                <w:sz w:val="44"/>
                                <w:szCs w:val="36"/>
                              </w:rPr>
                            </w:pPr>
                          </w:p>
                          <w:p w14:paraId="389D31F9" w14:textId="77777777" w:rsidR="00AF0AC1" w:rsidRDefault="00AF0AC1" w:rsidP="00094982">
                            <w:pPr>
                              <w:jc w:val="center"/>
                              <w:rPr>
                                <w:b/>
                                <w:sz w:val="8"/>
                                <w:szCs w:val="36"/>
                              </w:rPr>
                            </w:pPr>
                          </w:p>
                          <w:p w14:paraId="6598C4A6" w14:textId="77777777" w:rsidR="00AF0AC1" w:rsidRDefault="00AF0AC1" w:rsidP="00094982">
                            <w:pPr>
                              <w:ind w:left="567" w:right="931"/>
                              <w:rPr>
                                <w:rFonts w:ascii="Comic Sans MS" w:hAnsi="Comic Sans MS"/>
                                <w:u w:val="single"/>
                              </w:rPr>
                            </w:pPr>
                          </w:p>
                          <w:p w14:paraId="30BCF2CA" w14:textId="77777777" w:rsidR="00AF0AC1" w:rsidRDefault="00AF0AC1" w:rsidP="00094982"/>
                          <w:p w14:paraId="5BBB0B18" w14:textId="77777777" w:rsidR="00AF0AC1" w:rsidRDefault="00AF0AC1" w:rsidP="00094982"/>
                          <w:p w14:paraId="31A57E26" w14:textId="77777777" w:rsidR="00AF0AC1" w:rsidRDefault="00AF0AC1" w:rsidP="00094982"/>
                          <w:p w14:paraId="34E536E5" w14:textId="77777777" w:rsidR="00AF0AC1" w:rsidRDefault="00AF0AC1" w:rsidP="00094982"/>
                          <w:p w14:paraId="5877C6C8" w14:textId="77777777" w:rsidR="00AF0AC1" w:rsidRDefault="00AF0AC1" w:rsidP="00094982"/>
                          <w:p w14:paraId="0611CD76" w14:textId="77777777" w:rsidR="00AF0AC1" w:rsidRDefault="00AF0AC1" w:rsidP="00094982"/>
                          <w:p w14:paraId="7403E36F" w14:textId="77777777" w:rsidR="00AF0AC1" w:rsidRDefault="00AF0AC1" w:rsidP="00094982"/>
                          <w:p w14:paraId="543902AC" w14:textId="77777777" w:rsidR="00AF0AC1" w:rsidRDefault="00AF0AC1" w:rsidP="0009498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2CCF657" id="_x0000_t202" coordsize="21600,21600" o:spt="202" path="m,l,21600r21600,l21600,xe">
                <v:stroke joinstyle="miter"/>
                <v:path gradientshapeok="t" o:connecttype="rect"/>
              </v:shapetype>
              <v:shape id="Cuadro de texto 3" o:spid="_x0000_s1026" type="#_x0000_t202" style="position:absolute;margin-left:-28.1pt;margin-top:274.1pt;width:560.05pt;height:307.4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" filled="f" stroked="f">
                <v:textbox>
                  <w:txbxContent>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AF0AC1" w:rsidRPr="007F12D1" w14:paraId="4CFF5524" w14:textId="77777777" w:rsidTr="007F12D1">
                        <w:trPr>
                          <w:trHeight w:val="454"/>
                          <w:jc w:val="center"/>
                        </w:trPr>
                        <w:tc>
                          <w:tcPr>
                            <w:tcW w:w="4583" w:type="dxa"/>
                            <w:shd w:val="clear" w:color="auto" w:fill="92CDDC" w:themeFill="accent5" w:themeFillTint="99"/>
                            <w:vAlign w:val="center"/>
                          </w:tcPr>
                          <w:p w14:paraId="49FB6931" w14:textId="77777777" w:rsidR="00AF0AC1" w:rsidRPr="007F12D1" w:rsidRDefault="00AF0AC1" w:rsidP="007F12D1">
                            <w:pPr>
                              <w:keepNext/>
                              <w:ind w:left="720" w:hanging="764"/>
                              <w:jc w:val="center"/>
                              <w:outlineLvl w:val="2"/>
                              <w:rPr>
                                <w:rFonts w:ascii="Arial" w:hAnsi="Arial" w:cs="Arial"/>
                                <w:b/>
                                <w:sz w:val="22"/>
                                <w:lang w:val="es-MX" w:eastAsia="es-ES"/>
                              </w:rPr>
                            </w:pPr>
                            <w:r w:rsidRPr="007F12D1">
                              <w:rPr>
                                <w:rFonts w:ascii="Arial" w:hAnsi="Arial" w:cs="Arial"/>
                                <w:b/>
                                <w:bCs/>
                                <w:sz w:val="22"/>
                                <w:lang w:val="es-MX" w:eastAsia="es-ES"/>
                              </w:rPr>
                              <w:t>Código Único de Contratación Estatal</w:t>
                            </w:r>
                          </w:p>
                        </w:tc>
                      </w:tr>
                      <w:tr w:rsidR="00AF0AC1" w:rsidRPr="007F12D1" w14:paraId="082261D4" w14:textId="77777777" w:rsidTr="007F12D1">
                        <w:trPr>
                          <w:trHeight w:val="454"/>
                          <w:jc w:val="center"/>
                        </w:trPr>
                        <w:tc>
                          <w:tcPr>
                            <w:tcW w:w="4583" w:type="dxa"/>
                            <w:vAlign w:val="center"/>
                          </w:tcPr>
                          <w:p w14:paraId="7A7225D5" w14:textId="1C4276F9" w:rsidR="00AF0AC1" w:rsidRPr="007F12D1" w:rsidRDefault="00AF0AC1" w:rsidP="001C2901">
                            <w:pPr>
                              <w:jc w:val="center"/>
                              <w:rPr>
                                <w:rFonts w:ascii="Arial" w:hAnsi="Arial" w:cs="Arial"/>
                                <w:b/>
                                <w:bCs/>
                                <w:sz w:val="22"/>
                                <w:szCs w:val="16"/>
                                <w:lang w:eastAsia="es-ES"/>
                              </w:rPr>
                            </w:pPr>
                            <w:r>
                              <w:rPr>
                                <w:rFonts w:ascii="Arial" w:hAnsi="Arial" w:cs="Arial"/>
                                <w:b/>
                                <w:bCs/>
                                <w:sz w:val="22"/>
                                <w:szCs w:val="16"/>
                                <w:lang w:eastAsia="es-ES"/>
                              </w:rPr>
                              <w:t>21</w:t>
                            </w:r>
                            <w:r w:rsidRPr="007F12D1">
                              <w:rPr>
                                <w:rFonts w:ascii="Arial" w:hAnsi="Arial" w:cs="Arial"/>
                                <w:b/>
                                <w:bCs/>
                                <w:sz w:val="22"/>
                                <w:szCs w:val="16"/>
                                <w:lang w:eastAsia="es-ES"/>
                              </w:rPr>
                              <w:t>-0951-00-</w:t>
                            </w:r>
                            <w:r w:rsidRPr="001C2901">
                              <w:rPr>
                                <w:rFonts w:ascii="Arial" w:hAnsi="Arial" w:cs="Arial"/>
                                <w:b/>
                                <w:bCs/>
                                <w:sz w:val="22"/>
                                <w:szCs w:val="16"/>
                                <w:lang w:eastAsia="es-ES"/>
                              </w:rPr>
                              <w:t>1072350</w:t>
                            </w:r>
                            <w:r w:rsidRPr="007F12D1">
                              <w:rPr>
                                <w:rFonts w:ascii="Arial" w:hAnsi="Arial" w:cs="Arial"/>
                                <w:b/>
                                <w:bCs/>
                                <w:sz w:val="22"/>
                                <w:szCs w:val="16"/>
                                <w:lang w:eastAsia="es-ES"/>
                              </w:rPr>
                              <w:t>-</w:t>
                            </w:r>
                            <w:r>
                              <w:rPr>
                                <w:rFonts w:ascii="Arial" w:hAnsi="Arial" w:cs="Arial"/>
                                <w:b/>
                                <w:bCs/>
                                <w:sz w:val="22"/>
                                <w:szCs w:val="16"/>
                                <w:lang w:eastAsia="es-ES"/>
                              </w:rPr>
                              <w:t>2</w:t>
                            </w:r>
                            <w:r w:rsidRPr="007F12D1">
                              <w:rPr>
                                <w:rFonts w:ascii="Arial" w:hAnsi="Arial" w:cs="Arial"/>
                                <w:b/>
                                <w:bCs/>
                                <w:sz w:val="22"/>
                                <w:szCs w:val="16"/>
                                <w:lang w:eastAsia="es-ES"/>
                              </w:rPr>
                              <w:t>-1</w:t>
                            </w:r>
                          </w:p>
                        </w:tc>
                      </w:tr>
                    </w:tbl>
                    <w:p w14:paraId="0A02FF9C" w14:textId="77777777" w:rsidR="00AF0AC1" w:rsidRDefault="00AF0AC1" w:rsidP="007F12D1">
                      <w:pPr>
                        <w:jc w:val="center"/>
                        <w:rPr>
                          <w:rFonts w:ascii="Arial" w:hAnsi="Arial" w:cs="Arial"/>
                          <w:b/>
                          <w:bCs/>
                          <w:sz w:val="28"/>
                          <w:szCs w:val="16"/>
                          <w:lang w:val="pt-BR" w:eastAsia="es-ES"/>
                        </w:rPr>
                      </w:pPr>
                    </w:p>
                    <w:p w14:paraId="4DBB52C1" w14:textId="6DD6DAAC" w:rsidR="00AF0AC1" w:rsidRPr="007F12D1" w:rsidRDefault="00AF0AC1" w:rsidP="007F12D1">
                      <w:pPr>
                        <w:jc w:val="center"/>
                        <w:rPr>
                          <w:rFonts w:ascii="Arial" w:hAnsi="Arial" w:cs="Arial"/>
                          <w:b/>
                          <w:bCs/>
                          <w:sz w:val="28"/>
                          <w:szCs w:val="16"/>
                          <w:lang w:val="pt-BR" w:eastAsia="es-ES"/>
                        </w:rPr>
                      </w:pPr>
                      <w:r w:rsidRPr="007F12D1">
                        <w:rPr>
                          <w:rFonts w:ascii="Arial" w:hAnsi="Arial" w:cs="Arial"/>
                          <w:b/>
                          <w:bCs/>
                          <w:sz w:val="28"/>
                          <w:szCs w:val="16"/>
                          <w:lang w:val="pt-BR" w:eastAsia="es-ES"/>
                        </w:rPr>
                        <w:t xml:space="preserve">Código BCB: </w:t>
                      </w:r>
                      <w:r>
                        <w:rPr>
                          <w:rFonts w:ascii="Arial" w:hAnsi="Arial" w:cs="Arial"/>
                          <w:b/>
                          <w:bCs/>
                          <w:sz w:val="28"/>
                          <w:szCs w:val="16"/>
                          <w:lang w:val="pt-BR" w:eastAsia="es-ES"/>
                        </w:rPr>
                        <w:t>LPN</w:t>
                      </w:r>
                      <w:r w:rsidRPr="007F12D1">
                        <w:rPr>
                          <w:rFonts w:ascii="Arial" w:hAnsi="Arial" w:cs="Arial"/>
                          <w:b/>
                          <w:bCs/>
                          <w:sz w:val="28"/>
                          <w:szCs w:val="16"/>
                          <w:lang w:val="pt-BR" w:eastAsia="es-ES"/>
                        </w:rPr>
                        <w:t xml:space="preserve"> N° 0</w:t>
                      </w:r>
                      <w:r>
                        <w:rPr>
                          <w:rFonts w:ascii="Arial" w:hAnsi="Arial" w:cs="Arial"/>
                          <w:b/>
                          <w:bCs/>
                          <w:sz w:val="28"/>
                          <w:szCs w:val="16"/>
                          <w:lang w:val="pt-BR" w:eastAsia="es-ES"/>
                        </w:rPr>
                        <w:t>05</w:t>
                      </w:r>
                      <w:r w:rsidRPr="007F12D1">
                        <w:rPr>
                          <w:rFonts w:ascii="Arial" w:hAnsi="Arial" w:cs="Arial"/>
                          <w:b/>
                          <w:bCs/>
                          <w:sz w:val="28"/>
                          <w:szCs w:val="16"/>
                          <w:lang w:val="pt-BR" w:eastAsia="es-ES"/>
                        </w:rPr>
                        <w:t>/2020-</w:t>
                      </w:r>
                      <w:r>
                        <w:rPr>
                          <w:rFonts w:ascii="Arial" w:hAnsi="Arial" w:cs="Arial"/>
                          <w:b/>
                          <w:bCs/>
                          <w:sz w:val="28"/>
                          <w:szCs w:val="16"/>
                          <w:lang w:val="pt-BR" w:eastAsia="es-ES"/>
                        </w:rPr>
                        <w:t>2</w:t>
                      </w:r>
                      <w:r w:rsidRPr="007F12D1">
                        <w:rPr>
                          <w:rFonts w:ascii="Arial" w:hAnsi="Arial" w:cs="Arial"/>
                          <w:b/>
                          <w:bCs/>
                          <w:sz w:val="28"/>
                          <w:szCs w:val="16"/>
                          <w:lang w:val="pt-BR" w:eastAsia="es-ES"/>
                        </w:rPr>
                        <w:t>C</w:t>
                      </w:r>
                    </w:p>
                    <w:p w14:paraId="266288D6" w14:textId="77777777" w:rsidR="00AF0AC1" w:rsidRPr="007F12D1" w:rsidRDefault="00AF0AC1" w:rsidP="007F12D1">
                      <w:pPr>
                        <w:jc w:val="center"/>
                        <w:rPr>
                          <w:rFonts w:ascii="Arial" w:hAnsi="Arial" w:cs="Arial"/>
                          <w:b/>
                          <w:bCs/>
                          <w:szCs w:val="16"/>
                          <w:lang w:val="pt-BR" w:eastAsia="es-ES"/>
                        </w:rPr>
                      </w:pPr>
                    </w:p>
                    <w:p w14:paraId="2D28419A" w14:textId="26725697" w:rsidR="00AF0AC1" w:rsidRPr="007F12D1" w:rsidRDefault="00AF0AC1" w:rsidP="007F12D1">
                      <w:pPr>
                        <w:jc w:val="center"/>
                        <w:rPr>
                          <w:rFonts w:ascii="Arial" w:hAnsi="Arial" w:cs="Arial"/>
                          <w:b/>
                          <w:bCs/>
                          <w:sz w:val="28"/>
                          <w:szCs w:val="16"/>
                          <w:lang w:eastAsia="es-ES"/>
                        </w:rPr>
                      </w:pPr>
                      <w:r>
                        <w:rPr>
                          <w:rFonts w:ascii="Arial" w:hAnsi="Arial" w:cs="Arial"/>
                          <w:b/>
                          <w:bCs/>
                          <w:sz w:val="28"/>
                          <w:szCs w:val="16"/>
                          <w:lang w:eastAsia="es-ES"/>
                        </w:rPr>
                        <w:t>SEGUNDA</w:t>
                      </w:r>
                      <w:r w:rsidRPr="007F12D1">
                        <w:rPr>
                          <w:rFonts w:ascii="Arial" w:hAnsi="Arial" w:cs="Arial"/>
                          <w:b/>
                          <w:bCs/>
                          <w:sz w:val="28"/>
                          <w:szCs w:val="16"/>
                          <w:lang w:eastAsia="es-ES"/>
                        </w:rPr>
                        <w:t xml:space="preserve"> CONVOCATORIA</w:t>
                      </w:r>
                    </w:p>
                    <w:p w14:paraId="7C696BD6" w14:textId="77777777" w:rsidR="00AF0AC1" w:rsidRPr="007F12D1" w:rsidRDefault="00AF0AC1" w:rsidP="007F12D1">
                      <w:pPr>
                        <w:jc w:val="center"/>
                        <w:rPr>
                          <w:rFonts w:ascii="Arial" w:hAnsi="Arial" w:cs="Arial"/>
                          <w:b/>
                          <w:bCs/>
                          <w:sz w:val="16"/>
                          <w:szCs w:val="16"/>
                          <w:lang w:val="es-MX" w:eastAsia="es-ES"/>
                        </w:rPr>
                      </w:pPr>
                    </w:p>
                    <w:p w14:paraId="735AE81A" w14:textId="77777777" w:rsidR="00AF0AC1" w:rsidRPr="007F12D1" w:rsidRDefault="00AF0AC1" w:rsidP="007F12D1">
                      <w:pPr>
                        <w:jc w:val="center"/>
                        <w:rPr>
                          <w:rFonts w:ascii="Arial" w:hAnsi="Arial" w:cs="Arial"/>
                          <w:b/>
                          <w:bCs/>
                          <w:sz w:val="16"/>
                          <w:szCs w:val="16"/>
                          <w:lang w:val="es-MX" w:eastAsia="es-ES"/>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AF0AC1" w:rsidRPr="007F12D1" w14:paraId="363A75BB" w14:textId="77777777" w:rsidTr="007F12D1">
                        <w:trPr>
                          <w:trHeight w:val="1167"/>
                          <w:jc w:val="center"/>
                        </w:trPr>
                        <w:tc>
                          <w:tcPr>
                            <w:tcW w:w="8869" w:type="dxa"/>
                            <w:shd w:val="clear" w:color="auto" w:fill="E6E6E6"/>
                            <w:vAlign w:val="center"/>
                          </w:tcPr>
                          <w:p w14:paraId="018714ED" w14:textId="6D35D370" w:rsidR="00AF0AC1" w:rsidRPr="007F12D1" w:rsidRDefault="00AF0AC1" w:rsidP="00485FDB">
                            <w:pPr>
                              <w:autoSpaceDE w:val="0"/>
                              <w:autoSpaceDN w:val="0"/>
                              <w:adjustRightInd w:val="0"/>
                              <w:jc w:val="center"/>
                              <w:rPr>
                                <w:rFonts w:ascii="Arial" w:hAnsi="Arial" w:cs="Arial"/>
                                <w:b/>
                                <w:sz w:val="30"/>
                                <w:szCs w:val="30"/>
                                <w14:shadow w14:blurRad="50800" w14:dist="38100" w14:dir="2700000" w14:sx="100000" w14:sy="100000" w14:kx="0" w14:ky="0" w14:algn="tl">
                                  <w14:srgbClr w14:val="000000">
                                    <w14:alpha w14:val="60000"/>
                                  </w14:srgbClr>
                                </w14:shadow>
                              </w:rPr>
                            </w:pPr>
                            <w:r w:rsidRPr="00485FDB">
                              <w:rPr>
                                <w:rFonts w:ascii="Arial" w:hAnsi="Arial" w:cs="Arial"/>
                                <w:b/>
                                <w:bCs/>
                                <w:sz w:val="30"/>
                                <w:szCs w:val="30"/>
                                <w14:shadow w14:blurRad="50800" w14:dist="38100" w14:dir="2700000" w14:sx="100000" w14:sy="100000" w14:kx="0" w14:ky="0" w14:algn="tl">
                                  <w14:srgbClr w14:val="000000">
                                    <w14:alpha w14:val="60000"/>
                                  </w14:srgbClr>
                                </w14:shadow>
                              </w:rPr>
                              <w:t>OBRA REFUERZO ESTRUCTURAL DEL ÁREA DE PALIERES DE GRADAS DEL EDIFICIO PRINCIPAL DEL BCB</w:t>
                            </w:r>
                            <w:r w:rsidRPr="00485FDB">
                              <w:rPr>
                                <w:rFonts w:ascii="Arial" w:hAnsi="Arial" w:cs="Arial"/>
                                <w:b/>
                                <w:sz w:val="30"/>
                                <w:szCs w:val="30"/>
                                <w14:shadow w14:blurRad="50800" w14:dist="38100" w14:dir="2700000" w14:sx="100000" w14:sy="100000" w14:kx="0" w14:ky="0" w14:algn="tl">
                                  <w14:srgbClr w14:val="000000">
                                    <w14:alpha w14:val="60000"/>
                                  </w14:srgbClr>
                                </w14:shadow>
                              </w:rPr>
                              <w:t xml:space="preserve"> </w:t>
                            </w:r>
                            <w:r w:rsidRPr="007F12D1">
                              <w:rPr>
                                <w:rFonts w:ascii="Arial" w:hAnsi="Arial" w:cs="Arial"/>
                                <w:b/>
                                <w:sz w:val="30"/>
                                <w:szCs w:val="30"/>
                                <w14:shadow w14:blurRad="50800" w14:dist="38100" w14:dir="2700000" w14:sx="100000" w14:sy="100000" w14:kx="0" w14:ky="0" w14:algn="tl">
                                  <w14:srgbClr w14:val="000000">
                                    <w14:alpha w14:val="60000"/>
                                  </w14:srgbClr>
                                </w14:shadow>
                              </w:rPr>
                              <w:t xml:space="preserve"> </w:t>
                            </w:r>
                          </w:p>
                        </w:tc>
                      </w:tr>
                    </w:tbl>
                    <w:p w14:paraId="7BC35229" w14:textId="77777777" w:rsidR="00AF0AC1" w:rsidRPr="007F12D1" w:rsidRDefault="00AF0AC1" w:rsidP="007F12D1">
                      <w:pPr>
                        <w:jc w:val="center"/>
                        <w:rPr>
                          <w:rFonts w:ascii="Arial" w:hAnsi="Arial" w:cs="Arial"/>
                          <w:b/>
                          <w:bCs/>
                          <w:sz w:val="16"/>
                          <w:szCs w:val="16"/>
                          <w:lang w:eastAsia="es-ES"/>
                        </w:rPr>
                      </w:pPr>
                    </w:p>
                    <w:p w14:paraId="0F33E24A" w14:textId="77777777" w:rsidR="00AF0AC1" w:rsidRPr="007F12D1" w:rsidRDefault="00AF0AC1" w:rsidP="007F12D1">
                      <w:pPr>
                        <w:jc w:val="center"/>
                        <w:rPr>
                          <w:rFonts w:ascii="Arial" w:hAnsi="Arial" w:cs="Arial"/>
                          <w:b/>
                          <w:bCs/>
                          <w:sz w:val="16"/>
                          <w:szCs w:val="16"/>
                          <w:lang w:eastAsia="es-ES"/>
                        </w:rPr>
                      </w:pPr>
                    </w:p>
                    <w:p w14:paraId="13B5FA27" w14:textId="77777777" w:rsidR="00AF0AC1" w:rsidRDefault="00AF0AC1" w:rsidP="007F12D1">
                      <w:pPr>
                        <w:jc w:val="center"/>
                        <w:rPr>
                          <w:rFonts w:ascii="Arial" w:hAnsi="Arial" w:cs="Arial"/>
                          <w:b/>
                          <w:bCs/>
                          <w:sz w:val="16"/>
                          <w:szCs w:val="16"/>
                          <w:lang w:eastAsia="es-ES"/>
                        </w:rPr>
                      </w:pPr>
                    </w:p>
                    <w:p w14:paraId="111BEF66" w14:textId="77777777" w:rsidR="00AF0AC1" w:rsidRDefault="00AF0AC1" w:rsidP="007F12D1">
                      <w:pPr>
                        <w:jc w:val="center"/>
                        <w:rPr>
                          <w:rFonts w:ascii="Arial" w:hAnsi="Arial" w:cs="Arial"/>
                          <w:b/>
                          <w:bCs/>
                          <w:sz w:val="16"/>
                          <w:szCs w:val="16"/>
                          <w:lang w:eastAsia="es-ES"/>
                        </w:rPr>
                      </w:pPr>
                    </w:p>
                    <w:p w14:paraId="77BBDFC9" w14:textId="77777777" w:rsidR="00AF0AC1" w:rsidRPr="007F12D1" w:rsidRDefault="00AF0AC1" w:rsidP="007F12D1">
                      <w:pPr>
                        <w:jc w:val="center"/>
                        <w:rPr>
                          <w:rFonts w:ascii="Arial" w:hAnsi="Arial" w:cs="Arial"/>
                          <w:b/>
                          <w:bCs/>
                          <w:sz w:val="16"/>
                          <w:szCs w:val="16"/>
                          <w:lang w:eastAsia="es-ES"/>
                        </w:rPr>
                      </w:pPr>
                    </w:p>
                    <w:p w14:paraId="474A5746" w14:textId="04DF8716" w:rsidR="00AF0AC1" w:rsidRPr="007F12D1" w:rsidRDefault="00AF0AC1" w:rsidP="007F12D1">
                      <w:pPr>
                        <w:jc w:val="center"/>
                        <w:rPr>
                          <w:rFonts w:ascii="Arial" w:hAnsi="Arial" w:cs="Arial"/>
                          <w:sz w:val="24"/>
                          <w:szCs w:val="28"/>
                          <w:lang w:eastAsia="es-ES"/>
                        </w:rPr>
                      </w:pPr>
                      <w:r w:rsidRPr="007F12D1">
                        <w:rPr>
                          <w:rFonts w:ascii="Arial" w:hAnsi="Arial" w:cs="Arial"/>
                          <w:b/>
                          <w:bCs/>
                          <w:sz w:val="24"/>
                          <w:szCs w:val="28"/>
                          <w:lang w:eastAsia="es-ES"/>
                        </w:rPr>
                        <w:t xml:space="preserve">La Paz, </w:t>
                      </w:r>
                      <w:r>
                        <w:rPr>
                          <w:rFonts w:ascii="Arial" w:hAnsi="Arial" w:cs="Arial"/>
                          <w:b/>
                          <w:bCs/>
                          <w:sz w:val="24"/>
                          <w:szCs w:val="24"/>
                          <w:lang w:val="es-MX" w:eastAsia="es-ES"/>
                        </w:rPr>
                        <w:t>Abril</w:t>
                      </w:r>
                      <w:r w:rsidRPr="007F12D1">
                        <w:rPr>
                          <w:rFonts w:ascii="Arial" w:hAnsi="Arial" w:cs="Arial"/>
                          <w:b/>
                          <w:bCs/>
                          <w:sz w:val="24"/>
                          <w:szCs w:val="24"/>
                          <w:lang w:val="es-MX" w:eastAsia="es-ES"/>
                        </w:rPr>
                        <w:t xml:space="preserve"> de 2021</w:t>
                      </w:r>
                    </w:p>
                    <w:p w14:paraId="53608362" w14:textId="77777777" w:rsidR="00AF0AC1" w:rsidRDefault="00AF0AC1" w:rsidP="00094982">
                      <w:pPr>
                        <w:rPr>
                          <w:b/>
                          <w:sz w:val="44"/>
                          <w:szCs w:val="36"/>
                        </w:rPr>
                      </w:pPr>
                    </w:p>
                    <w:p w14:paraId="389D31F9" w14:textId="77777777" w:rsidR="00AF0AC1" w:rsidRDefault="00AF0AC1" w:rsidP="00094982">
                      <w:pPr>
                        <w:jc w:val="center"/>
                        <w:rPr>
                          <w:b/>
                          <w:sz w:val="8"/>
                          <w:szCs w:val="36"/>
                        </w:rPr>
                      </w:pPr>
                    </w:p>
                    <w:p w14:paraId="6598C4A6" w14:textId="77777777" w:rsidR="00AF0AC1" w:rsidRDefault="00AF0AC1" w:rsidP="00094982">
                      <w:pPr>
                        <w:ind w:left="567" w:right="931"/>
                        <w:rPr>
                          <w:rFonts w:ascii="Comic Sans MS" w:hAnsi="Comic Sans MS"/>
                          <w:u w:val="single"/>
                        </w:rPr>
                      </w:pPr>
                    </w:p>
                    <w:p w14:paraId="30BCF2CA" w14:textId="77777777" w:rsidR="00AF0AC1" w:rsidRDefault="00AF0AC1" w:rsidP="00094982"/>
                    <w:p w14:paraId="5BBB0B18" w14:textId="77777777" w:rsidR="00AF0AC1" w:rsidRDefault="00AF0AC1" w:rsidP="00094982"/>
                    <w:p w14:paraId="31A57E26" w14:textId="77777777" w:rsidR="00AF0AC1" w:rsidRDefault="00AF0AC1" w:rsidP="00094982"/>
                    <w:p w14:paraId="34E536E5" w14:textId="77777777" w:rsidR="00AF0AC1" w:rsidRDefault="00AF0AC1" w:rsidP="00094982"/>
                    <w:p w14:paraId="5877C6C8" w14:textId="77777777" w:rsidR="00AF0AC1" w:rsidRDefault="00AF0AC1" w:rsidP="00094982"/>
                    <w:p w14:paraId="0611CD76" w14:textId="77777777" w:rsidR="00AF0AC1" w:rsidRDefault="00AF0AC1" w:rsidP="00094982"/>
                    <w:p w14:paraId="7403E36F" w14:textId="77777777" w:rsidR="00AF0AC1" w:rsidRDefault="00AF0AC1" w:rsidP="00094982"/>
                    <w:p w14:paraId="543902AC" w14:textId="77777777" w:rsidR="00AF0AC1" w:rsidRDefault="00AF0AC1" w:rsidP="00094982"/>
                  </w:txbxContent>
                </v:textbox>
                <w10:wrap anchorx="margin"/>
              </v:shape>
            </w:pict>
          </mc:Fallback>
        </mc:AlternateContent>
      </w:r>
      <w:r w:rsidRPr="001A07A6">
        <w:rPr>
          <w:rFonts w:ascii="Arial" w:hAnsi="Arial" w:cs="Arial"/>
          <w:b/>
          <w:bCs/>
          <w:noProof/>
          <w:color w:val="FFFFFF" w:themeColor="background1"/>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71040" behindDoc="1" locked="0" layoutInCell="1" allowOverlap="1" wp14:anchorId="17ACA267" wp14:editId="4E969570">
            <wp:simplePos x="0" y="0"/>
            <wp:positionH relativeFrom="margin">
              <wp:align>center</wp:align>
            </wp:positionH>
            <wp:positionV relativeFrom="paragraph">
              <wp:posOffset>95415</wp:posOffset>
            </wp:positionV>
            <wp:extent cx="3916908" cy="2987143"/>
            <wp:effectExtent l="0" t="0" r="7620" b="3810"/>
            <wp:wrapNone/>
            <wp:docPr id="2" name="Imagen 2"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16908" cy="2987143"/>
                    </a:xfrm>
                    <a:prstGeom prst="rect">
                      <a:avLst/>
                    </a:prstGeom>
                    <a:noFill/>
                    <a:ln>
                      <a:noFill/>
                    </a:ln>
                  </pic:spPr>
                </pic:pic>
              </a:graphicData>
            </a:graphic>
            <wp14:sizeRelH relativeFrom="page">
              <wp14:pctWidth>0</wp14:pctWidth>
            </wp14:sizeRelH>
            <wp14:sizeRelV relativeFrom="page">
              <wp14:pctHeight>0</wp14:pctHeight>
            </wp14:sizeRelV>
          </wp:anchor>
        </w:drawing>
      </w:r>
      <w:r w:rsidR="00094982">
        <w:br w:type="page"/>
      </w:r>
    </w:p>
    <w:p w14:paraId="1A0C1E38" w14:textId="252B5529" w:rsidR="005E03C8" w:rsidRPr="00E169D4" w:rsidRDefault="005E03C8" w:rsidP="000F1B75">
      <w:pPr>
        <w:jc w:val="center"/>
        <w:rPr>
          <w:rFonts w:ascii="Verdana" w:hAnsi="Verdana" w:cs="Arial"/>
          <w:sz w:val="18"/>
          <w:szCs w:val="18"/>
          <w:lang w:val="es-BO"/>
        </w:rPr>
      </w:pPr>
    </w:p>
    <w:p w14:paraId="5DF004F0" w14:textId="77777777" w:rsidR="00125C15" w:rsidRPr="00E169D4" w:rsidRDefault="00125C15" w:rsidP="00A544DB">
      <w:pPr>
        <w:jc w:val="center"/>
        <w:rPr>
          <w:rFonts w:ascii="Verdana" w:hAnsi="Verdana" w:cs="Arial"/>
          <w:b/>
          <w:sz w:val="18"/>
          <w:szCs w:val="18"/>
          <w:lang w:val="es-BO"/>
        </w:rPr>
      </w:pPr>
    </w:p>
    <w:p w14:paraId="5BFA46AC" w14:textId="77777777" w:rsidR="00125C15" w:rsidRPr="00E169D4" w:rsidRDefault="00125C15" w:rsidP="00A544DB">
      <w:pPr>
        <w:jc w:val="center"/>
        <w:rPr>
          <w:rFonts w:ascii="Verdana" w:hAnsi="Verdana" w:cs="Arial"/>
          <w:b/>
          <w:sz w:val="18"/>
          <w:szCs w:val="18"/>
          <w:lang w:val="es-BO"/>
        </w:rPr>
      </w:pPr>
    </w:p>
    <w:sdt>
      <w:sdtPr>
        <w:rPr>
          <w:rFonts w:ascii="Verdana" w:eastAsia="Times New Roman" w:hAnsi="Verdana" w:cs="Times New Roman"/>
          <w:b w:val="0"/>
          <w:bCs w:val="0"/>
          <w:color w:val="auto"/>
          <w:sz w:val="18"/>
          <w:szCs w:val="18"/>
          <w:lang w:val="es-BO"/>
        </w:rPr>
        <w:id w:val="9691048"/>
        <w:docPartObj>
          <w:docPartGallery w:val="Table of Contents"/>
          <w:docPartUnique/>
        </w:docPartObj>
      </w:sdtPr>
      <w:sdtEndPr>
        <w:rPr>
          <w:rFonts w:ascii="Times New Roman" w:hAnsi="Times New Roman"/>
          <w:sz w:val="20"/>
          <w:szCs w:val="20"/>
        </w:rPr>
      </w:sdtEndPr>
      <w:sdtContent>
        <w:p w14:paraId="6051CD1B" w14:textId="77777777" w:rsidR="00D04637" w:rsidRPr="00E169D4" w:rsidRDefault="00954819" w:rsidP="007B24F3">
          <w:pPr>
            <w:pStyle w:val="TtulodeTDC"/>
            <w:spacing w:before="0"/>
            <w:jc w:val="center"/>
            <w:rPr>
              <w:rFonts w:ascii="Verdana" w:hAnsi="Verdana"/>
              <w:b w:val="0"/>
              <w:color w:val="auto"/>
              <w:sz w:val="18"/>
              <w:szCs w:val="18"/>
              <w:lang w:val="es-BO"/>
            </w:rPr>
          </w:pPr>
          <w:r w:rsidRPr="00E169D4">
            <w:rPr>
              <w:rFonts w:ascii="Verdana" w:hAnsi="Verdana"/>
              <w:color w:val="auto"/>
              <w:sz w:val="20"/>
              <w:szCs w:val="18"/>
              <w:lang w:val="es-BO"/>
            </w:rPr>
            <w:t>CONTENIDO</w:t>
          </w:r>
        </w:p>
        <w:p w14:paraId="4636F12F" w14:textId="2307D2D9" w:rsidR="00F863B9" w:rsidRDefault="00D23DCD">
          <w:pPr>
            <w:pStyle w:val="TDC1"/>
            <w:rPr>
              <w:rFonts w:asciiTheme="minorHAnsi" w:eastAsiaTheme="minorEastAsia" w:hAnsiTheme="minorHAnsi" w:cstheme="minorBidi"/>
              <w:noProof/>
              <w:sz w:val="22"/>
              <w:szCs w:val="22"/>
              <w:lang w:val="es-BO" w:eastAsia="es-BO"/>
            </w:rPr>
          </w:pPr>
          <w:r w:rsidRPr="00E169D4">
            <w:rPr>
              <w:b/>
              <w:szCs w:val="18"/>
              <w:lang w:val="es-BO"/>
            </w:rPr>
            <w:fldChar w:fldCharType="begin"/>
          </w:r>
          <w:r w:rsidR="00D04637" w:rsidRPr="00E169D4">
            <w:rPr>
              <w:szCs w:val="18"/>
              <w:lang w:val="es-BO"/>
            </w:rPr>
            <w:instrText xml:space="preserve"> TOC \o "1-3" \h \z \u </w:instrText>
          </w:r>
          <w:r w:rsidRPr="00E169D4">
            <w:rPr>
              <w:b/>
              <w:szCs w:val="18"/>
              <w:lang w:val="es-BO"/>
            </w:rPr>
            <w:fldChar w:fldCharType="separate"/>
          </w:r>
          <w:hyperlink w:anchor="_Toc62550996" w:history="1">
            <w:r w:rsidR="00F863B9" w:rsidRPr="00C70B71">
              <w:rPr>
                <w:rStyle w:val="Hipervnculo"/>
                <w:rFonts w:ascii="Verdana" w:hAnsi="Verdana"/>
                <w:noProof/>
                <w:lang w:val="es-BO"/>
              </w:rPr>
              <w:t>1.</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NORMATIVA APLICABLE AL PROCESO DE CONTRATACIÓN</w:t>
            </w:r>
            <w:r w:rsidR="00F863B9">
              <w:rPr>
                <w:noProof/>
                <w:webHidden/>
              </w:rPr>
              <w:tab/>
            </w:r>
            <w:r w:rsidR="00F863B9">
              <w:rPr>
                <w:noProof/>
                <w:webHidden/>
              </w:rPr>
              <w:fldChar w:fldCharType="begin"/>
            </w:r>
            <w:r w:rsidR="00F863B9">
              <w:rPr>
                <w:noProof/>
                <w:webHidden/>
              </w:rPr>
              <w:instrText xml:space="preserve"> PAGEREF _Toc62550996 \h </w:instrText>
            </w:r>
            <w:r w:rsidR="00F863B9">
              <w:rPr>
                <w:noProof/>
                <w:webHidden/>
              </w:rPr>
            </w:r>
            <w:r w:rsidR="00F863B9">
              <w:rPr>
                <w:noProof/>
                <w:webHidden/>
              </w:rPr>
              <w:fldChar w:fldCharType="separate"/>
            </w:r>
            <w:r w:rsidR="004777FC">
              <w:rPr>
                <w:noProof/>
                <w:webHidden/>
              </w:rPr>
              <w:t>1</w:t>
            </w:r>
            <w:r w:rsidR="00F863B9">
              <w:rPr>
                <w:noProof/>
                <w:webHidden/>
              </w:rPr>
              <w:fldChar w:fldCharType="end"/>
            </w:r>
          </w:hyperlink>
        </w:p>
        <w:p w14:paraId="44CF7BCE" w14:textId="3FEDC3ED" w:rsidR="00F863B9" w:rsidRDefault="00DC4822">
          <w:pPr>
            <w:pStyle w:val="TDC1"/>
            <w:rPr>
              <w:rFonts w:asciiTheme="minorHAnsi" w:eastAsiaTheme="minorEastAsia" w:hAnsiTheme="minorHAnsi" w:cstheme="minorBidi"/>
              <w:noProof/>
              <w:sz w:val="22"/>
              <w:szCs w:val="22"/>
              <w:lang w:val="es-BO" w:eastAsia="es-BO"/>
            </w:rPr>
          </w:pPr>
          <w:hyperlink w:anchor="_Toc62550997" w:history="1">
            <w:r w:rsidR="00F863B9" w:rsidRPr="00C70B71">
              <w:rPr>
                <w:rStyle w:val="Hipervnculo"/>
                <w:rFonts w:ascii="Verdana" w:hAnsi="Verdana"/>
                <w:noProof/>
                <w:lang w:val="es-BO"/>
              </w:rPr>
              <w:t>2.</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PROPONENTES ELEGIBLES</w:t>
            </w:r>
            <w:r w:rsidR="00F863B9">
              <w:rPr>
                <w:noProof/>
                <w:webHidden/>
              </w:rPr>
              <w:tab/>
            </w:r>
            <w:r w:rsidR="00F863B9">
              <w:rPr>
                <w:noProof/>
                <w:webHidden/>
              </w:rPr>
              <w:fldChar w:fldCharType="begin"/>
            </w:r>
            <w:r w:rsidR="00F863B9">
              <w:rPr>
                <w:noProof/>
                <w:webHidden/>
              </w:rPr>
              <w:instrText xml:space="preserve"> PAGEREF _Toc62550997 \h </w:instrText>
            </w:r>
            <w:r w:rsidR="00F863B9">
              <w:rPr>
                <w:noProof/>
                <w:webHidden/>
              </w:rPr>
            </w:r>
            <w:r w:rsidR="00F863B9">
              <w:rPr>
                <w:noProof/>
                <w:webHidden/>
              </w:rPr>
              <w:fldChar w:fldCharType="separate"/>
            </w:r>
            <w:r w:rsidR="004777FC">
              <w:rPr>
                <w:noProof/>
                <w:webHidden/>
              </w:rPr>
              <w:t>1</w:t>
            </w:r>
            <w:r w:rsidR="00F863B9">
              <w:rPr>
                <w:noProof/>
                <w:webHidden/>
              </w:rPr>
              <w:fldChar w:fldCharType="end"/>
            </w:r>
          </w:hyperlink>
        </w:p>
        <w:p w14:paraId="66CD5E9B" w14:textId="4DEC77DA" w:rsidR="00F863B9" w:rsidRDefault="00DC4822">
          <w:pPr>
            <w:pStyle w:val="TDC1"/>
            <w:rPr>
              <w:rFonts w:asciiTheme="minorHAnsi" w:eastAsiaTheme="minorEastAsia" w:hAnsiTheme="minorHAnsi" w:cstheme="minorBidi"/>
              <w:noProof/>
              <w:sz w:val="22"/>
              <w:szCs w:val="22"/>
              <w:lang w:val="es-BO" w:eastAsia="es-BO"/>
            </w:rPr>
          </w:pPr>
          <w:hyperlink w:anchor="_Toc62550998" w:history="1">
            <w:r w:rsidR="00F863B9" w:rsidRPr="00C70B71">
              <w:rPr>
                <w:rStyle w:val="Hipervnculo"/>
                <w:rFonts w:ascii="Verdana" w:hAnsi="Verdana"/>
                <w:noProof/>
                <w:lang w:val="es-BO"/>
              </w:rPr>
              <w:t>3.</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ACTIVIDADES ADMINISTRATIVAS PREVIAS A LA PRESENTACIÓN DE PROPUESTAS</w:t>
            </w:r>
            <w:r w:rsidR="00F863B9">
              <w:rPr>
                <w:noProof/>
                <w:webHidden/>
              </w:rPr>
              <w:tab/>
            </w:r>
            <w:r w:rsidR="00F863B9">
              <w:rPr>
                <w:noProof/>
                <w:webHidden/>
              </w:rPr>
              <w:fldChar w:fldCharType="begin"/>
            </w:r>
            <w:r w:rsidR="00F863B9">
              <w:rPr>
                <w:noProof/>
                <w:webHidden/>
              </w:rPr>
              <w:instrText xml:space="preserve"> PAGEREF _Toc62550998 \h </w:instrText>
            </w:r>
            <w:r w:rsidR="00F863B9">
              <w:rPr>
                <w:noProof/>
                <w:webHidden/>
              </w:rPr>
            </w:r>
            <w:r w:rsidR="00F863B9">
              <w:rPr>
                <w:noProof/>
                <w:webHidden/>
              </w:rPr>
              <w:fldChar w:fldCharType="separate"/>
            </w:r>
            <w:r w:rsidR="004777FC">
              <w:rPr>
                <w:noProof/>
                <w:webHidden/>
              </w:rPr>
              <w:t>1</w:t>
            </w:r>
            <w:r w:rsidR="00F863B9">
              <w:rPr>
                <w:noProof/>
                <w:webHidden/>
              </w:rPr>
              <w:fldChar w:fldCharType="end"/>
            </w:r>
          </w:hyperlink>
        </w:p>
        <w:p w14:paraId="6FB3592A" w14:textId="5D7860C8" w:rsidR="00F863B9" w:rsidRDefault="00DC4822">
          <w:pPr>
            <w:pStyle w:val="TDC1"/>
            <w:rPr>
              <w:rFonts w:asciiTheme="minorHAnsi" w:eastAsiaTheme="minorEastAsia" w:hAnsiTheme="minorHAnsi" w:cstheme="minorBidi"/>
              <w:noProof/>
              <w:sz w:val="22"/>
              <w:szCs w:val="22"/>
              <w:lang w:val="es-BO" w:eastAsia="es-BO"/>
            </w:rPr>
          </w:pPr>
          <w:hyperlink w:anchor="_Toc62550999" w:history="1">
            <w:r w:rsidR="00F863B9" w:rsidRPr="00C70B71">
              <w:rPr>
                <w:rStyle w:val="Hipervnculo"/>
                <w:rFonts w:ascii="Verdana" w:hAnsi="Verdana"/>
                <w:noProof/>
                <w:lang w:val="es-BO"/>
              </w:rPr>
              <w:t>4.</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ENMIENDAS Y APROBACIÓN DEL DOCUMENTO BASE DE CONTRATACIÓN (DBC)</w:t>
            </w:r>
            <w:r w:rsidR="00F863B9">
              <w:rPr>
                <w:noProof/>
                <w:webHidden/>
              </w:rPr>
              <w:tab/>
            </w:r>
            <w:r w:rsidR="00F863B9">
              <w:rPr>
                <w:noProof/>
                <w:webHidden/>
              </w:rPr>
              <w:fldChar w:fldCharType="begin"/>
            </w:r>
            <w:r w:rsidR="00F863B9">
              <w:rPr>
                <w:noProof/>
                <w:webHidden/>
              </w:rPr>
              <w:instrText xml:space="preserve"> PAGEREF _Toc62550999 \h </w:instrText>
            </w:r>
            <w:r w:rsidR="00F863B9">
              <w:rPr>
                <w:noProof/>
                <w:webHidden/>
              </w:rPr>
            </w:r>
            <w:r w:rsidR="00F863B9">
              <w:rPr>
                <w:noProof/>
                <w:webHidden/>
              </w:rPr>
              <w:fldChar w:fldCharType="separate"/>
            </w:r>
            <w:r w:rsidR="004777FC">
              <w:rPr>
                <w:noProof/>
                <w:webHidden/>
              </w:rPr>
              <w:t>2</w:t>
            </w:r>
            <w:r w:rsidR="00F863B9">
              <w:rPr>
                <w:noProof/>
                <w:webHidden/>
              </w:rPr>
              <w:fldChar w:fldCharType="end"/>
            </w:r>
          </w:hyperlink>
        </w:p>
        <w:p w14:paraId="4E709FEF" w14:textId="265C52A4" w:rsidR="00F863B9" w:rsidRDefault="00DC4822">
          <w:pPr>
            <w:pStyle w:val="TDC1"/>
            <w:rPr>
              <w:rFonts w:asciiTheme="minorHAnsi" w:eastAsiaTheme="minorEastAsia" w:hAnsiTheme="minorHAnsi" w:cstheme="minorBidi"/>
              <w:noProof/>
              <w:sz w:val="22"/>
              <w:szCs w:val="22"/>
              <w:lang w:val="es-BO" w:eastAsia="es-BO"/>
            </w:rPr>
          </w:pPr>
          <w:hyperlink w:anchor="_Toc62551000" w:history="1">
            <w:r w:rsidR="00F863B9" w:rsidRPr="00C70B71">
              <w:rPr>
                <w:rStyle w:val="Hipervnculo"/>
                <w:rFonts w:ascii="Verdana" w:hAnsi="Verdana"/>
                <w:noProof/>
                <w:lang w:val="es-BO"/>
              </w:rPr>
              <w:t>5.</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AMPLIACIÓN DE PLAZO PARA LA PRESENTACIÓN DE PROPUESTAS</w:t>
            </w:r>
            <w:r w:rsidR="00F863B9">
              <w:rPr>
                <w:noProof/>
                <w:webHidden/>
              </w:rPr>
              <w:tab/>
            </w:r>
            <w:r w:rsidR="00F863B9">
              <w:rPr>
                <w:noProof/>
                <w:webHidden/>
              </w:rPr>
              <w:fldChar w:fldCharType="begin"/>
            </w:r>
            <w:r w:rsidR="00F863B9">
              <w:rPr>
                <w:noProof/>
                <w:webHidden/>
              </w:rPr>
              <w:instrText xml:space="preserve"> PAGEREF _Toc62551000 \h </w:instrText>
            </w:r>
            <w:r w:rsidR="00F863B9">
              <w:rPr>
                <w:noProof/>
                <w:webHidden/>
              </w:rPr>
            </w:r>
            <w:r w:rsidR="00F863B9">
              <w:rPr>
                <w:noProof/>
                <w:webHidden/>
              </w:rPr>
              <w:fldChar w:fldCharType="separate"/>
            </w:r>
            <w:r w:rsidR="004777FC">
              <w:rPr>
                <w:noProof/>
                <w:webHidden/>
              </w:rPr>
              <w:t>2</w:t>
            </w:r>
            <w:r w:rsidR="00F863B9">
              <w:rPr>
                <w:noProof/>
                <w:webHidden/>
              </w:rPr>
              <w:fldChar w:fldCharType="end"/>
            </w:r>
          </w:hyperlink>
        </w:p>
        <w:p w14:paraId="51B48172" w14:textId="4FCB302D" w:rsidR="00F863B9" w:rsidRDefault="00DC4822">
          <w:pPr>
            <w:pStyle w:val="TDC1"/>
            <w:rPr>
              <w:rFonts w:asciiTheme="minorHAnsi" w:eastAsiaTheme="minorEastAsia" w:hAnsiTheme="minorHAnsi" w:cstheme="minorBidi"/>
              <w:noProof/>
              <w:sz w:val="22"/>
              <w:szCs w:val="22"/>
              <w:lang w:val="es-BO" w:eastAsia="es-BO"/>
            </w:rPr>
          </w:pPr>
          <w:hyperlink w:anchor="_Toc62551001" w:history="1">
            <w:r w:rsidR="00F863B9" w:rsidRPr="00C70B71">
              <w:rPr>
                <w:rStyle w:val="Hipervnculo"/>
                <w:rFonts w:ascii="Verdana" w:hAnsi="Verdana"/>
                <w:noProof/>
                <w:lang w:val="es-BO"/>
              </w:rPr>
              <w:t>6.</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GARANTÍAS</w:t>
            </w:r>
            <w:r w:rsidR="00F863B9">
              <w:rPr>
                <w:noProof/>
                <w:webHidden/>
              </w:rPr>
              <w:tab/>
            </w:r>
            <w:r w:rsidR="00F863B9">
              <w:rPr>
                <w:noProof/>
                <w:webHidden/>
              </w:rPr>
              <w:fldChar w:fldCharType="begin"/>
            </w:r>
            <w:r w:rsidR="00F863B9">
              <w:rPr>
                <w:noProof/>
                <w:webHidden/>
              </w:rPr>
              <w:instrText xml:space="preserve"> PAGEREF _Toc62551001 \h </w:instrText>
            </w:r>
            <w:r w:rsidR="00F863B9">
              <w:rPr>
                <w:noProof/>
                <w:webHidden/>
              </w:rPr>
            </w:r>
            <w:r w:rsidR="00F863B9">
              <w:rPr>
                <w:noProof/>
                <w:webHidden/>
              </w:rPr>
              <w:fldChar w:fldCharType="separate"/>
            </w:r>
            <w:r w:rsidR="004777FC">
              <w:rPr>
                <w:noProof/>
                <w:webHidden/>
              </w:rPr>
              <w:t>2</w:t>
            </w:r>
            <w:r w:rsidR="00F863B9">
              <w:rPr>
                <w:noProof/>
                <w:webHidden/>
              </w:rPr>
              <w:fldChar w:fldCharType="end"/>
            </w:r>
          </w:hyperlink>
        </w:p>
        <w:p w14:paraId="14D6C24A" w14:textId="1A90F10E" w:rsidR="00F863B9" w:rsidRDefault="00DC4822">
          <w:pPr>
            <w:pStyle w:val="TDC1"/>
            <w:rPr>
              <w:rFonts w:asciiTheme="minorHAnsi" w:eastAsiaTheme="minorEastAsia" w:hAnsiTheme="minorHAnsi" w:cstheme="minorBidi"/>
              <w:noProof/>
              <w:sz w:val="22"/>
              <w:szCs w:val="22"/>
              <w:lang w:val="es-BO" w:eastAsia="es-BO"/>
            </w:rPr>
          </w:pPr>
          <w:hyperlink w:anchor="_Toc62551002" w:history="1">
            <w:r w:rsidR="00F863B9" w:rsidRPr="00C70B71">
              <w:rPr>
                <w:rStyle w:val="Hipervnculo"/>
                <w:rFonts w:ascii="Verdana" w:hAnsi="Verdana"/>
                <w:noProof/>
                <w:lang w:val="es-BO"/>
              </w:rPr>
              <w:t>7.</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RECHAZO Y DESCALIFICACIÓN DE PROPUESTAS</w:t>
            </w:r>
            <w:r w:rsidR="00F863B9">
              <w:rPr>
                <w:noProof/>
                <w:webHidden/>
              </w:rPr>
              <w:tab/>
            </w:r>
            <w:r w:rsidR="00F863B9">
              <w:rPr>
                <w:noProof/>
                <w:webHidden/>
              </w:rPr>
              <w:fldChar w:fldCharType="begin"/>
            </w:r>
            <w:r w:rsidR="00F863B9">
              <w:rPr>
                <w:noProof/>
                <w:webHidden/>
              </w:rPr>
              <w:instrText xml:space="preserve"> PAGEREF _Toc62551002 \h </w:instrText>
            </w:r>
            <w:r w:rsidR="00F863B9">
              <w:rPr>
                <w:noProof/>
                <w:webHidden/>
              </w:rPr>
            </w:r>
            <w:r w:rsidR="00F863B9">
              <w:rPr>
                <w:noProof/>
                <w:webHidden/>
              </w:rPr>
              <w:fldChar w:fldCharType="separate"/>
            </w:r>
            <w:r w:rsidR="004777FC">
              <w:rPr>
                <w:noProof/>
                <w:webHidden/>
              </w:rPr>
              <w:t>3</w:t>
            </w:r>
            <w:r w:rsidR="00F863B9">
              <w:rPr>
                <w:noProof/>
                <w:webHidden/>
              </w:rPr>
              <w:fldChar w:fldCharType="end"/>
            </w:r>
          </w:hyperlink>
        </w:p>
        <w:p w14:paraId="0DE85C7D" w14:textId="278ECBEE" w:rsidR="00F863B9" w:rsidRDefault="00DC4822">
          <w:pPr>
            <w:pStyle w:val="TDC1"/>
            <w:rPr>
              <w:rFonts w:asciiTheme="minorHAnsi" w:eastAsiaTheme="minorEastAsia" w:hAnsiTheme="minorHAnsi" w:cstheme="minorBidi"/>
              <w:noProof/>
              <w:sz w:val="22"/>
              <w:szCs w:val="22"/>
              <w:lang w:val="es-BO" w:eastAsia="es-BO"/>
            </w:rPr>
          </w:pPr>
          <w:hyperlink w:anchor="_Toc62551003" w:history="1">
            <w:r w:rsidR="00F863B9" w:rsidRPr="00C70B71">
              <w:rPr>
                <w:rStyle w:val="Hipervnculo"/>
                <w:rFonts w:ascii="Verdana" w:hAnsi="Verdana"/>
                <w:noProof/>
                <w:lang w:val="es-BO"/>
              </w:rPr>
              <w:t>8.</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CRITERIOS DE SUBSANABILIDAD Y ERRORES NO SUBSANABLES</w:t>
            </w:r>
            <w:r w:rsidR="00F863B9">
              <w:rPr>
                <w:noProof/>
                <w:webHidden/>
              </w:rPr>
              <w:tab/>
            </w:r>
            <w:r w:rsidR="00F863B9">
              <w:rPr>
                <w:noProof/>
                <w:webHidden/>
              </w:rPr>
              <w:fldChar w:fldCharType="begin"/>
            </w:r>
            <w:r w:rsidR="00F863B9">
              <w:rPr>
                <w:noProof/>
                <w:webHidden/>
              </w:rPr>
              <w:instrText xml:space="preserve"> PAGEREF _Toc62551003 \h </w:instrText>
            </w:r>
            <w:r w:rsidR="00F863B9">
              <w:rPr>
                <w:noProof/>
                <w:webHidden/>
              </w:rPr>
            </w:r>
            <w:r w:rsidR="00F863B9">
              <w:rPr>
                <w:noProof/>
                <w:webHidden/>
              </w:rPr>
              <w:fldChar w:fldCharType="separate"/>
            </w:r>
            <w:r w:rsidR="004777FC">
              <w:rPr>
                <w:noProof/>
                <w:webHidden/>
              </w:rPr>
              <w:t>4</w:t>
            </w:r>
            <w:r w:rsidR="00F863B9">
              <w:rPr>
                <w:noProof/>
                <w:webHidden/>
              </w:rPr>
              <w:fldChar w:fldCharType="end"/>
            </w:r>
          </w:hyperlink>
        </w:p>
        <w:p w14:paraId="2630E574" w14:textId="724E5CE5" w:rsidR="00F863B9" w:rsidRDefault="00DC4822">
          <w:pPr>
            <w:pStyle w:val="TDC1"/>
            <w:rPr>
              <w:rFonts w:asciiTheme="minorHAnsi" w:eastAsiaTheme="minorEastAsia" w:hAnsiTheme="minorHAnsi" w:cstheme="minorBidi"/>
              <w:noProof/>
              <w:sz w:val="22"/>
              <w:szCs w:val="22"/>
              <w:lang w:val="es-BO" w:eastAsia="es-BO"/>
            </w:rPr>
          </w:pPr>
          <w:hyperlink w:anchor="_Toc62551004" w:history="1">
            <w:r w:rsidR="00F863B9" w:rsidRPr="00C70B71">
              <w:rPr>
                <w:rStyle w:val="Hipervnculo"/>
                <w:rFonts w:ascii="Verdana" w:hAnsi="Verdana"/>
                <w:noProof/>
                <w:lang w:val="es-BO"/>
              </w:rPr>
              <w:t>9.</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DECLARATORIA DESIERTA</w:t>
            </w:r>
            <w:r w:rsidR="00F863B9">
              <w:rPr>
                <w:noProof/>
                <w:webHidden/>
              </w:rPr>
              <w:tab/>
            </w:r>
            <w:r w:rsidR="00F863B9">
              <w:rPr>
                <w:noProof/>
                <w:webHidden/>
              </w:rPr>
              <w:fldChar w:fldCharType="begin"/>
            </w:r>
            <w:r w:rsidR="00F863B9">
              <w:rPr>
                <w:noProof/>
                <w:webHidden/>
              </w:rPr>
              <w:instrText xml:space="preserve"> PAGEREF _Toc62551004 \h </w:instrText>
            </w:r>
            <w:r w:rsidR="00F863B9">
              <w:rPr>
                <w:noProof/>
                <w:webHidden/>
              </w:rPr>
            </w:r>
            <w:r w:rsidR="00F863B9">
              <w:rPr>
                <w:noProof/>
                <w:webHidden/>
              </w:rPr>
              <w:fldChar w:fldCharType="separate"/>
            </w:r>
            <w:r w:rsidR="004777FC">
              <w:rPr>
                <w:noProof/>
                <w:webHidden/>
              </w:rPr>
              <w:t>5</w:t>
            </w:r>
            <w:r w:rsidR="00F863B9">
              <w:rPr>
                <w:noProof/>
                <w:webHidden/>
              </w:rPr>
              <w:fldChar w:fldCharType="end"/>
            </w:r>
          </w:hyperlink>
        </w:p>
        <w:p w14:paraId="3CDF55E7" w14:textId="51B467B6" w:rsidR="00F863B9" w:rsidRDefault="00DC4822">
          <w:pPr>
            <w:pStyle w:val="TDC1"/>
            <w:rPr>
              <w:rFonts w:asciiTheme="minorHAnsi" w:eastAsiaTheme="minorEastAsia" w:hAnsiTheme="minorHAnsi" w:cstheme="minorBidi"/>
              <w:noProof/>
              <w:sz w:val="22"/>
              <w:szCs w:val="22"/>
              <w:lang w:val="es-BO" w:eastAsia="es-BO"/>
            </w:rPr>
          </w:pPr>
          <w:hyperlink w:anchor="_Toc62551005" w:history="1">
            <w:r w:rsidR="00F863B9" w:rsidRPr="00C70B71">
              <w:rPr>
                <w:rStyle w:val="Hipervnculo"/>
                <w:rFonts w:ascii="Verdana" w:hAnsi="Verdana"/>
                <w:noProof/>
                <w:lang w:val="es-BO"/>
              </w:rPr>
              <w:t>10.</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CANCELACIÓN, SUSPENSIÓN Y ANULACIÓN DEL PROCESO DE CONTRATACIÓN</w:t>
            </w:r>
            <w:r w:rsidR="00F863B9">
              <w:rPr>
                <w:noProof/>
                <w:webHidden/>
              </w:rPr>
              <w:tab/>
            </w:r>
            <w:r w:rsidR="00F863B9">
              <w:rPr>
                <w:noProof/>
                <w:webHidden/>
              </w:rPr>
              <w:fldChar w:fldCharType="begin"/>
            </w:r>
            <w:r w:rsidR="00F863B9">
              <w:rPr>
                <w:noProof/>
                <w:webHidden/>
              </w:rPr>
              <w:instrText xml:space="preserve"> PAGEREF _Toc62551005 \h </w:instrText>
            </w:r>
            <w:r w:rsidR="00F863B9">
              <w:rPr>
                <w:noProof/>
                <w:webHidden/>
              </w:rPr>
            </w:r>
            <w:r w:rsidR="00F863B9">
              <w:rPr>
                <w:noProof/>
                <w:webHidden/>
              </w:rPr>
              <w:fldChar w:fldCharType="separate"/>
            </w:r>
            <w:r w:rsidR="004777FC">
              <w:rPr>
                <w:noProof/>
                <w:webHidden/>
              </w:rPr>
              <w:t>5</w:t>
            </w:r>
            <w:r w:rsidR="00F863B9">
              <w:rPr>
                <w:noProof/>
                <w:webHidden/>
              </w:rPr>
              <w:fldChar w:fldCharType="end"/>
            </w:r>
          </w:hyperlink>
        </w:p>
        <w:p w14:paraId="5EEF52B0" w14:textId="4F23642B" w:rsidR="00F863B9" w:rsidRDefault="00DC4822">
          <w:pPr>
            <w:pStyle w:val="TDC1"/>
            <w:rPr>
              <w:rFonts w:asciiTheme="minorHAnsi" w:eastAsiaTheme="minorEastAsia" w:hAnsiTheme="minorHAnsi" w:cstheme="minorBidi"/>
              <w:noProof/>
              <w:sz w:val="22"/>
              <w:szCs w:val="22"/>
              <w:lang w:val="es-BO" w:eastAsia="es-BO"/>
            </w:rPr>
          </w:pPr>
          <w:hyperlink w:anchor="_Toc62551006" w:history="1">
            <w:r w:rsidR="00F863B9" w:rsidRPr="00C70B71">
              <w:rPr>
                <w:rStyle w:val="Hipervnculo"/>
                <w:rFonts w:ascii="Verdana" w:hAnsi="Verdana"/>
                <w:noProof/>
                <w:lang w:val="es-BO"/>
              </w:rPr>
              <w:t>11.</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RESOLUCIONES RECURRIBLES</w:t>
            </w:r>
            <w:r w:rsidR="00F863B9">
              <w:rPr>
                <w:noProof/>
                <w:webHidden/>
              </w:rPr>
              <w:tab/>
            </w:r>
            <w:r w:rsidR="00F863B9">
              <w:rPr>
                <w:noProof/>
                <w:webHidden/>
              </w:rPr>
              <w:fldChar w:fldCharType="begin"/>
            </w:r>
            <w:r w:rsidR="00F863B9">
              <w:rPr>
                <w:noProof/>
                <w:webHidden/>
              </w:rPr>
              <w:instrText xml:space="preserve"> PAGEREF _Toc62551006 \h </w:instrText>
            </w:r>
            <w:r w:rsidR="00F863B9">
              <w:rPr>
                <w:noProof/>
                <w:webHidden/>
              </w:rPr>
            </w:r>
            <w:r w:rsidR="00F863B9">
              <w:rPr>
                <w:noProof/>
                <w:webHidden/>
              </w:rPr>
              <w:fldChar w:fldCharType="separate"/>
            </w:r>
            <w:r w:rsidR="004777FC">
              <w:rPr>
                <w:noProof/>
                <w:webHidden/>
              </w:rPr>
              <w:t>5</w:t>
            </w:r>
            <w:r w:rsidR="00F863B9">
              <w:rPr>
                <w:noProof/>
                <w:webHidden/>
              </w:rPr>
              <w:fldChar w:fldCharType="end"/>
            </w:r>
          </w:hyperlink>
        </w:p>
        <w:p w14:paraId="1E4406A0" w14:textId="11A79614" w:rsidR="00F863B9" w:rsidRDefault="00DC4822">
          <w:pPr>
            <w:pStyle w:val="TDC1"/>
            <w:rPr>
              <w:rFonts w:asciiTheme="minorHAnsi" w:eastAsiaTheme="minorEastAsia" w:hAnsiTheme="minorHAnsi" w:cstheme="minorBidi"/>
              <w:noProof/>
              <w:sz w:val="22"/>
              <w:szCs w:val="22"/>
              <w:lang w:val="es-BO" w:eastAsia="es-BO"/>
            </w:rPr>
          </w:pPr>
          <w:hyperlink w:anchor="_Toc62551007" w:history="1">
            <w:r w:rsidR="00F863B9" w:rsidRPr="00C70B71">
              <w:rPr>
                <w:rStyle w:val="Hipervnculo"/>
                <w:rFonts w:ascii="Verdana" w:hAnsi="Verdana"/>
                <w:noProof/>
                <w:lang w:val="es-BO"/>
              </w:rPr>
              <w:t>12.</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PREPARACIÓN DE PROPUESTAS</w:t>
            </w:r>
            <w:r w:rsidR="00F863B9">
              <w:rPr>
                <w:noProof/>
                <w:webHidden/>
              </w:rPr>
              <w:tab/>
            </w:r>
            <w:r w:rsidR="00F863B9">
              <w:rPr>
                <w:noProof/>
                <w:webHidden/>
              </w:rPr>
              <w:fldChar w:fldCharType="begin"/>
            </w:r>
            <w:r w:rsidR="00F863B9">
              <w:rPr>
                <w:noProof/>
                <w:webHidden/>
              </w:rPr>
              <w:instrText xml:space="preserve"> PAGEREF _Toc62551007 \h </w:instrText>
            </w:r>
            <w:r w:rsidR="00F863B9">
              <w:rPr>
                <w:noProof/>
                <w:webHidden/>
              </w:rPr>
            </w:r>
            <w:r w:rsidR="00F863B9">
              <w:rPr>
                <w:noProof/>
                <w:webHidden/>
              </w:rPr>
              <w:fldChar w:fldCharType="separate"/>
            </w:r>
            <w:r w:rsidR="004777FC">
              <w:rPr>
                <w:noProof/>
                <w:webHidden/>
              </w:rPr>
              <w:t>5</w:t>
            </w:r>
            <w:r w:rsidR="00F863B9">
              <w:rPr>
                <w:noProof/>
                <w:webHidden/>
              </w:rPr>
              <w:fldChar w:fldCharType="end"/>
            </w:r>
          </w:hyperlink>
        </w:p>
        <w:p w14:paraId="32BEF60D" w14:textId="590C9886" w:rsidR="00F863B9" w:rsidRDefault="00DC4822">
          <w:pPr>
            <w:pStyle w:val="TDC1"/>
            <w:rPr>
              <w:rFonts w:asciiTheme="minorHAnsi" w:eastAsiaTheme="minorEastAsia" w:hAnsiTheme="minorHAnsi" w:cstheme="minorBidi"/>
              <w:noProof/>
              <w:sz w:val="22"/>
              <w:szCs w:val="22"/>
              <w:lang w:val="es-BO" w:eastAsia="es-BO"/>
            </w:rPr>
          </w:pPr>
          <w:hyperlink w:anchor="_Toc62551008" w:history="1">
            <w:r w:rsidR="00F863B9" w:rsidRPr="00C70B71">
              <w:rPr>
                <w:rStyle w:val="Hipervnculo"/>
                <w:rFonts w:ascii="Verdana" w:hAnsi="Verdana"/>
                <w:noProof/>
                <w:lang w:val="es-BO"/>
              </w:rPr>
              <w:t>13.</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MONEDA DEL PROCESO DE CONTRATACIÓN</w:t>
            </w:r>
            <w:r w:rsidR="00F863B9">
              <w:rPr>
                <w:noProof/>
                <w:webHidden/>
              </w:rPr>
              <w:tab/>
            </w:r>
            <w:r w:rsidR="00F863B9">
              <w:rPr>
                <w:noProof/>
                <w:webHidden/>
              </w:rPr>
              <w:fldChar w:fldCharType="begin"/>
            </w:r>
            <w:r w:rsidR="00F863B9">
              <w:rPr>
                <w:noProof/>
                <w:webHidden/>
              </w:rPr>
              <w:instrText xml:space="preserve"> PAGEREF _Toc62551008 \h </w:instrText>
            </w:r>
            <w:r w:rsidR="00F863B9">
              <w:rPr>
                <w:noProof/>
                <w:webHidden/>
              </w:rPr>
            </w:r>
            <w:r w:rsidR="00F863B9">
              <w:rPr>
                <w:noProof/>
                <w:webHidden/>
              </w:rPr>
              <w:fldChar w:fldCharType="separate"/>
            </w:r>
            <w:r w:rsidR="004777FC">
              <w:rPr>
                <w:noProof/>
                <w:webHidden/>
              </w:rPr>
              <w:t>5</w:t>
            </w:r>
            <w:r w:rsidR="00F863B9">
              <w:rPr>
                <w:noProof/>
                <w:webHidden/>
              </w:rPr>
              <w:fldChar w:fldCharType="end"/>
            </w:r>
          </w:hyperlink>
        </w:p>
        <w:p w14:paraId="62F226F7" w14:textId="57D53B1D" w:rsidR="00F863B9" w:rsidRDefault="00DC4822">
          <w:pPr>
            <w:pStyle w:val="TDC1"/>
            <w:rPr>
              <w:rFonts w:asciiTheme="minorHAnsi" w:eastAsiaTheme="minorEastAsia" w:hAnsiTheme="minorHAnsi" w:cstheme="minorBidi"/>
              <w:noProof/>
              <w:sz w:val="22"/>
              <w:szCs w:val="22"/>
              <w:lang w:val="es-BO" w:eastAsia="es-BO"/>
            </w:rPr>
          </w:pPr>
          <w:hyperlink w:anchor="_Toc62551009" w:history="1">
            <w:r w:rsidR="00F863B9" w:rsidRPr="00C70B71">
              <w:rPr>
                <w:rStyle w:val="Hipervnculo"/>
                <w:rFonts w:ascii="Verdana" w:hAnsi="Verdana"/>
                <w:noProof/>
                <w:lang w:val="es-BO"/>
              </w:rPr>
              <w:t>14.</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COSTOS DE PARTICIPACIÓN EN EL PROCESO DE CONTRATACIÓN</w:t>
            </w:r>
            <w:r w:rsidR="00F863B9">
              <w:rPr>
                <w:noProof/>
                <w:webHidden/>
              </w:rPr>
              <w:tab/>
            </w:r>
            <w:r w:rsidR="00F863B9">
              <w:rPr>
                <w:noProof/>
                <w:webHidden/>
              </w:rPr>
              <w:fldChar w:fldCharType="begin"/>
            </w:r>
            <w:r w:rsidR="00F863B9">
              <w:rPr>
                <w:noProof/>
                <w:webHidden/>
              </w:rPr>
              <w:instrText xml:space="preserve"> PAGEREF _Toc62551009 \h </w:instrText>
            </w:r>
            <w:r w:rsidR="00F863B9">
              <w:rPr>
                <w:noProof/>
                <w:webHidden/>
              </w:rPr>
            </w:r>
            <w:r w:rsidR="00F863B9">
              <w:rPr>
                <w:noProof/>
                <w:webHidden/>
              </w:rPr>
              <w:fldChar w:fldCharType="separate"/>
            </w:r>
            <w:r w:rsidR="004777FC">
              <w:rPr>
                <w:noProof/>
                <w:webHidden/>
              </w:rPr>
              <w:t>5</w:t>
            </w:r>
            <w:r w:rsidR="00F863B9">
              <w:rPr>
                <w:noProof/>
                <w:webHidden/>
              </w:rPr>
              <w:fldChar w:fldCharType="end"/>
            </w:r>
          </w:hyperlink>
        </w:p>
        <w:p w14:paraId="7ECDAE30" w14:textId="10FCF75C" w:rsidR="00F863B9" w:rsidRDefault="00DC4822">
          <w:pPr>
            <w:pStyle w:val="TDC1"/>
            <w:rPr>
              <w:rFonts w:asciiTheme="minorHAnsi" w:eastAsiaTheme="minorEastAsia" w:hAnsiTheme="minorHAnsi" w:cstheme="minorBidi"/>
              <w:noProof/>
              <w:sz w:val="22"/>
              <w:szCs w:val="22"/>
              <w:lang w:val="es-BO" w:eastAsia="es-BO"/>
            </w:rPr>
          </w:pPr>
          <w:hyperlink w:anchor="_Toc62551010" w:history="1">
            <w:r w:rsidR="00F863B9" w:rsidRPr="00C70B71">
              <w:rPr>
                <w:rStyle w:val="Hipervnculo"/>
                <w:rFonts w:ascii="Verdana" w:hAnsi="Verdana"/>
                <w:noProof/>
                <w:lang w:val="es-BO"/>
              </w:rPr>
              <w:t>15.</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IDIOMA</w:t>
            </w:r>
            <w:r w:rsidR="00F863B9">
              <w:rPr>
                <w:noProof/>
                <w:webHidden/>
              </w:rPr>
              <w:tab/>
            </w:r>
            <w:r w:rsidR="00F863B9">
              <w:rPr>
                <w:noProof/>
                <w:webHidden/>
              </w:rPr>
              <w:fldChar w:fldCharType="begin"/>
            </w:r>
            <w:r w:rsidR="00F863B9">
              <w:rPr>
                <w:noProof/>
                <w:webHidden/>
              </w:rPr>
              <w:instrText xml:space="preserve"> PAGEREF _Toc62551010 \h </w:instrText>
            </w:r>
            <w:r w:rsidR="00F863B9">
              <w:rPr>
                <w:noProof/>
                <w:webHidden/>
              </w:rPr>
            </w:r>
            <w:r w:rsidR="00F863B9">
              <w:rPr>
                <w:noProof/>
                <w:webHidden/>
              </w:rPr>
              <w:fldChar w:fldCharType="separate"/>
            </w:r>
            <w:r w:rsidR="004777FC">
              <w:rPr>
                <w:noProof/>
                <w:webHidden/>
              </w:rPr>
              <w:t>5</w:t>
            </w:r>
            <w:r w:rsidR="00F863B9">
              <w:rPr>
                <w:noProof/>
                <w:webHidden/>
              </w:rPr>
              <w:fldChar w:fldCharType="end"/>
            </w:r>
          </w:hyperlink>
        </w:p>
        <w:p w14:paraId="33A06D30" w14:textId="6DEBE1AA" w:rsidR="00F863B9" w:rsidRDefault="00DC4822">
          <w:pPr>
            <w:pStyle w:val="TDC1"/>
            <w:rPr>
              <w:rFonts w:asciiTheme="minorHAnsi" w:eastAsiaTheme="minorEastAsia" w:hAnsiTheme="minorHAnsi" w:cstheme="minorBidi"/>
              <w:noProof/>
              <w:sz w:val="22"/>
              <w:szCs w:val="22"/>
              <w:lang w:val="es-BO" w:eastAsia="es-BO"/>
            </w:rPr>
          </w:pPr>
          <w:hyperlink w:anchor="_Toc62551011" w:history="1">
            <w:r w:rsidR="00F863B9" w:rsidRPr="00C70B71">
              <w:rPr>
                <w:rStyle w:val="Hipervnculo"/>
                <w:rFonts w:ascii="Verdana" w:hAnsi="Verdana"/>
                <w:noProof/>
                <w:lang w:val="es-BO"/>
              </w:rPr>
              <w:t>16.</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VALIDEZ DE LA PROPUESTA</w:t>
            </w:r>
            <w:r w:rsidR="00F863B9">
              <w:rPr>
                <w:noProof/>
                <w:webHidden/>
              </w:rPr>
              <w:tab/>
            </w:r>
            <w:r w:rsidR="00F863B9">
              <w:rPr>
                <w:noProof/>
                <w:webHidden/>
              </w:rPr>
              <w:fldChar w:fldCharType="begin"/>
            </w:r>
            <w:r w:rsidR="00F863B9">
              <w:rPr>
                <w:noProof/>
                <w:webHidden/>
              </w:rPr>
              <w:instrText xml:space="preserve"> PAGEREF _Toc62551011 \h </w:instrText>
            </w:r>
            <w:r w:rsidR="00F863B9">
              <w:rPr>
                <w:noProof/>
                <w:webHidden/>
              </w:rPr>
            </w:r>
            <w:r w:rsidR="00F863B9">
              <w:rPr>
                <w:noProof/>
                <w:webHidden/>
              </w:rPr>
              <w:fldChar w:fldCharType="separate"/>
            </w:r>
            <w:r w:rsidR="004777FC">
              <w:rPr>
                <w:noProof/>
                <w:webHidden/>
              </w:rPr>
              <w:t>5</w:t>
            </w:r>
            <w:r w:rsidR="00F863B9">
              <w:rPr>
                <w:noProof/>
                <w:webHidden/>
              </w:rPr>
              <w:fldChar w:fldCharType="end"/>
            </w:r>
          </w:hyperlink>
        </w:p>
        <w:p w14:paraId="2C8986C2" w14:textId="5C2F4DF2" w:rsidR="00F863B9" w:rsidRDefault="00DC4822">
          <w:pPr>
            <w:pStyle w:val="TDC1"/>
            <w:rPr>
              <w:rFonts w:asciiTheme="minorHAnsi" w:eastAsiaTheme="minorEastAsia" w:hAnsiTheme="minorHAnsi" w:cstheme="minorBidi"/>
              <w:noProof/>
              <w:sz w:val="22"/>
              <w:szCs w:val="22"/>
              <w:lang w:val="es-BO" w:eastAsia="es-BO"/>
            </w:rPr>
          </w:pPr>
          <w:hyperlink w:anchor="_Toc62551012" w:history="1">
            <w:r w:rsidR="00F863B9" w:rsidRPr="00C70B71">
              <w:rPr>
                <w:rStyle w:val="Hipervnculo"/>
                <w:rFonts w:ascii="Verdana" w:hAnsi="Verdana"/>
                <w:noProof/>
                <w:lang w:val="es-BO"/>
              </w:rPr>
              <w:t>17.</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DOCUMENTOS DE LA PROPUESTA</w:t>
            </w:r>
            <w:r w:rsidR="00F863B9">
              <w:rPr>
                <w:noProof/>
                <w:webHidden/>
              </w:rPr>
              <w:tab/>
            </w:r>
            <w:r w:rsidR="00F863B9">
              <w:rPr>
                <w:noProof/>
                <w:webHidden/>
              </w:rPr>
              <w:fldChar w:fldCharType="begin"/>
            </w:r>
            <w:r w:rsidR="00F863B9">
              <w:rPr>
                <w:noProof/>
                <w:webHidden/>
              </w:rPr>
              <w:instrText xml:space="preserve"> PAGEREF _Toc62551012 \h </w:instrText>
            </w:r>
            <w:r w:rsidR="00F863B9">
              <w:rPr>
                <w:noProof/>
                <w:webHidden/>
              </w:rPr>
            </w:r>
            <w:r w:rsidR="00F863B9">
              <w:rPr>
                <w:noProof/>
                <w:webHidden/>
              </w:rPr>
              <w:fldChar w:fldCharType="separate"/>
            </w:r>
            <w:r w:rsidR="004777FC">
              <w:rPr>
                <w:noProof/>
                <w:webHidden/>
              </w:rPr>
              <w:t>6</w:t>
            </w:r>
            <w:r w:rsidR="00F863B9">
              <w:rPr>
                <w:noProof/>
                <w:webHidden/>
              </w:rPr>
              <w:fldChar w:fldCharType="end"/>
            </w:r>
          </w:hyperlink>
        </w:p>
        <w:p w14:paraId="33037C6C" w14:textId="3DE09638" w:rsidR="00F863B9" w:rsidRDefault="00DC4822">
          <w:pPr>
            <w:pStyle w:val="TDC1"/>
            <w:rPr>
              <w:rFonts w:asciiTheme="minorHAnsi" w:eastAsiaTheme="minorEastAsia" w:hAnsiTheme="minorHAnsi" w:cstheme="minorBidi"/>
              <w:noProof/>
              <w:sz w:val="22"/>
              <w:szCs w:val="22"/>
              <w:lang w:val="es-BO" w:eastAsia="es-BO"/>
            </w:rPr>
          </w:pPr>
          <w:hyperlink w:anchor="_Toc62551013" w:history="1">
            <w:r w:rsidR="00F863B9" w:rsidRPr="00C70B71">
              <w:rPr>
                <w:rStyle w:val="Hipervnculo"/>
                <w:rFonts w:ascii="Verdana" w:hAnsi="Verdana"/>
                <w:noProof/>
                <w:lang w:val="es-BO"/>
              </w:rPr>
              <w:t>18.</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INFORMACIÓN ADICIONAL PARA LA ACREDITACIÓN DE EXPERIENCIA DEL PROPONENTE, LA RELACIÓN DE EQUIPOS COMPROMETIDOS, EL CRONOGRAMA DE EJECUCIÓN Y EL CRONOGRAMA DE MOVILIZACIÓN DE EQUIPO</w:t>
            </w:r>
            <w:r w:rsidR="00F863B9">
              <w:rPr>
                <w:noProof/>
                <w:webHidden/>
              </w:rPr>
              <w:tab/>
            </w:r>
            <w:r w:rsidR="00F863B9">
              <w:rPr>
                <w:noProof/>
                <w:webHidden/>
              </w:rPr>
              <w:fldChar w:fldCharType="begin"/>
            </w:r>
            <w:r w:rsidR="00F863B9">
              <w:rPr>
                <w:noProof/>
                <w:webHidden/>
              </w:rPr>
              <w:instrText xml:space="preserve"> PAGEREF _Toc62551013 \h </w:instrText>
            </w:r>
            <w:r w:rsidR="00F863B9">
              <w:rPr>
                <w:noProof/>
                <w:webHidden/>
              </w:rPr>
            </w:r>
            <w:r w:rsidR="00F863B9">
              <w:rPr>
                <w:noProof/>
                <w:webHidden/>
              </w:rPr>
              <w:fldChar w:fldCharType="separate"/>
            </w:r>
            <w:r w:rsidR="004777FC">
              <w:rPr>
                <w:noProof/>
                <w:webHidden/>
              </w:rPr>
              <w:t>7</w:t>
            </w:r>
            <w:r w:rsidR="00F863B9">
              <w:rPr>
                <w:noProof/>
                <w:webHidden/>
              </w:rPr>
              <w:fldChar w:fldCharType="end"/>
            </w:r>
          </w:hyperlink>
        </w:p>
        <w:p w14:paraId="27C8FAB3" w14:textId="6DB9C99E" w:rsidR="00F863B9" w:rsidRDefault="00DC4822">
          <w:pPr>
            <w:pStyle w:val="TDC1"/>
            <w:rPr>
              <w:rFonts w:asciiTheme="minorHAnsi" w:eastAsiaTheme="minorEastAsia" w:hAnsiTheme="minorHAnsi" w:cstheme="minorBidi"/>
              <w:noProof/>
              <w:sz w:val="22"/>
              <w:szCs w:val="22"/>
              <w:lang w:val="es-BO" w:eastAsia="es-BO"/>
            </w:rPr>
          </w:pPr>
          <w:hyperlink w:anchor="_Toc62551014" w:history="1">
            <w:r w:rsidR="00F863B9" w:rsidRPr="00C70B71">
              <w:rPr>
                <w:rStyle w:val="Hipervnculo"/>
                <w:rFonts w:ascii="Verdana" w:hAnsi="Verdana"/>
                <w:noProof/>
                <w:lang w:val="es-BO"/>
              </w:rPr>
              <w:t>19.</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PROPUESTA ECONÓMICA</w:t>
            </w:r>
            <w:r w:rsidR="00F863B9">
              <w:rPr>
                <w:noProof/>
                <w:webHidden/>
              </w:rPr>
              <w:tab/>
            </w:r>
            <w:r w:rsidR="00F863B9">
              <w:rPr>
                <w:noProof/>
                <w:webHidden/>
              </w:rPr>
              <w:fldChar w:fldCharType="begin"/>
            </w:r>
            <w:r w:rsidR="00F863B9">
              <w:rPr>
                <w:noProof/>
                <w:webHidden/>
              </w:rPr>
              <w:instrText xml:space="preserve"> PAGEREF _Toc62551014 \h </w:instrText>
            </w:r>
            <w:r w:rsidR="00F863B9">
              <w:rPr>
                <w:noProof/>
                <w:webHidden/>
              </w:rPr>
            </w:r>
            <w:r w:rsidR="00F863B9">
              <w:rPr>
                <w:noProof/>
                <w:webHidden/>
              </w:rPr>
              <w:fldChar w:fldCharType="separate"/>
            </w:r>
            <w:r w:rsidR="004777FC">
              <w:rPr>
                <w:noProof/>
                <w:webHidden/>
              </w:rPr>
              <w:t>9</w:t>
            </w:r>
            <w:r w:rsidR="00F863B9">
              <w:rPr>
                <w:noProof/>
                <w:webHidden/>
              </w:rPr>
              <w:fldChar w:fldCharType="end"/>
            </w:r>
          </w:hyperlink>
        </w:p>
        <w:p w14:paraId="64467918" w14:textId="69402FDA" w:rsidR="00F863B9" w:rsidRDefault="00DC4822">
          <w:pPr>
            <w:pStyle w:val="TDC1"/>
            <w:rPr>
              <w:rFonts w:asciiTheme="minorHAnsi" w:eastAsiaTheme="minorEastAsia" w:hAnsiTheme="minorHAnsi" w:cstheme="minorBidi"/>
              <w:noProof/>
              <w:sz w:val="22"/>
              <w:szCs w:val="22"/>
              <w:lang w:val="es-BO" w:eastAsia="es-BO"/>
            </w:rPr>
          </w:pPr>
          <w:hyperlink w:anchor="_Toc62551015" w:history="1">
            <w:r w:rsidR="00F863B9" w:rsidRPr="00C70B71">
              <w:rPr>
                <w:rStyle w:val="Hipervnculo"/>
                <w:rFonts w:ascii="Verdana" w:hAnsi="Verdana"/>
                <w:noProof/>
                <w:lang w:val="es-BO"/>
              </w:rPr>
              <w:t>20.</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PROPUESTA TÉCNICA</w:t>
            </w:r>
            <w:r w:rsidR="00F863B9">
              <w:rPr>
                <w:noProof/>
                <w:webHidden/>
              </w:rPr>
              <w:tab/>
            </w:r>
            <w:r w:rsidR="00F863B9">
              <w:rPr>
                <w:noProof/>
                <w:webHidden/>
              </w:rPr>
              <w:fldChar w:fldCharType="begin"/>
            </w:r>
            <w:r w:rsidR="00F863B9">
              <w:rPr>
                <w:noProof/>
                <w:webHidden/>
              </w:rPr>
              <w:instrText xml:space="preserve"> PAGEREF _Toc62551015 \h </w:instrText>
            </w:r>
            <w:r w:rsidR="00F863B9">
              <w:rPr>
                <w:noProof/>
                <w:webHidden/>
              </w:rPr>
            </w:r>
            <w:r w:rsidR="00F863B9">
              <w:rPr>
                <w:noProof/>
                <w:webHidden/>
              </w:rPr>
              <w:fldChar w:fldCharType="separate"/>
            </w:r>
            <w:r w:rsidR="004777FC">
              <w:rPr>
                <w:noProof/>
                <w:webHidden/>
              </w:rPr>
              <w:t>9</w:t>
            </w:r>
            <w:r w:rsidR="00F863B9">
              <w:rPr>
                <w:noProof/>
                <w:webHidden/>
              </w:rPr>
              <w:fldChar w:fldCharType="end"/>
            </w:r>
          </w:hyperlink>
        </w:p>
        <w:p w14:paraId="7EA08646" w14:textId="14D71ABE" w:rsidR="00F863B9" w:rsidRDefault="00DC4822">
          <w:pPr>
            <w:pStyle w:val="TDC1"/>
            <w:rPr>
              <w:rFonts w:asciiTheme="minorHAnsi" w:eastAsiaTheme="minorEastAsia" w:hAnsiTheme="minorHAnsi" w:cstheme="minorBidi"/>
              <w:noProof/>
              <w:sz w:val="22"/>
              <w:szCs w:val="22"/>
              <w:lang w:val="es-BO" w:eastAsia="es-BO"/>
            </w:rPr>
          </w:pPr>
          <w:hyperlink w:anchor="_Toc62551016" w:history="1">
            <w:r w:rsidR="00F863B9" w:rsidRPr="00C70B71">
              <w:rPr>
                <w:rStyle w:val="Hipervnculo"/>
                <w:rFonts w:ascii="Verdana" w:hAnsi="Verdana"/>
                <w:noProof/>
                <w:lang w:val="es-BO"/>
              </w:rPr>
              <w:t>21.</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PROPUESTA PARA ADJUDICACIONES POR TRAMOS O PAQUETES</w:t>
            </w:r>
            <w:r w:rsidR="00F863B9">
              <w:rPr>
                <w:noProof/>
                <w:webHidden/>
              </w:rPr>
              <w:tab/>
            </w:r>
            <w:r w:rsidR="00F863B9">
              <w:rPr>
                <w:noProof/>
                <w:webHidden/>
              </w:rPr>
              <w:fldChar w:fldCharType="begin"/>
            </w:r>
            <w:r w:rsidR="00F863B9">
              <w:rPr>
                <w:noProof/>
                <w:webHidden/>
              </w:rPr>
              <w:instrText xml:space="preserve"> PAGEREF _Toc62551016 \h </w:instrText>
            </w:r>
            <w:r w:rsidR="00F863B9">
              <w:rPr>
                <w:noProof/>
                <w:webHidden/>
              </w:rPr>
            </w:r>
            <w:r w:rsidR="00F863B9">
              <w:rPr>
                <w:noProof/>
                <w:webHidden/>
              </w:rPr>
              <w:fldChar w:fldCharType="separate"/>
            </w:r>
            <w:r w:rsidR="004777FC">
              <w:rPr>
                <w:noProof/>
                <w:webHidden/>
              </w:rPr>
              <w:t>10</w:t>
            </w:r>
            <w:r w:rsidR="00F863B9">
              <w:rPr>
                <w:noProof/>
                <w:webHidden/>
              </w:rPr>
              <w:fldChar w:fldCharType="end"/>
            </w:r>
          </w:hyperlink>
        </w:p>
        <w:p w14:paraId="6F4C3598" w14:textId="431B9FA1" w:rsidR="00F863B9" w:rsidRDefault="00DC4822">
          <w:pPr>
            <w:pStyle w:val="TDC1"/>
            <w:rPr>
              <w:rFonts w:asciiTheme="minorHAnsi" w:eastAsiaTheme="minorEastAsia" w:hAnsiTheme="minorHAnsi" w:cstheme="minorBidi"/>
              <w:noProof/>
              <w:sz w:val="22"/>
              <w:szCs w:val="22"/>
              <w:lang w:val="es-BO" w:eastAsia="es-BO"/>
            </w:rPr>
          </w:pPr>
          <w:hyperlink w:anchor="_Toc62551017" w:history="1">
            <w:r w:rsidR="00F863B9" w:rsidRPr="00C70B71">
              <w:rPr>
                <w:rStyle w:val="Hipervnculo"/>
                <w:rFonts w:ascii="Verdana" w:hAnsi="Verdana"/>
                <w:noProof/>
                <w:lang w:val="es-BO"/>
              </w:rPr>
              <w:t>22.</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PRESENTACIÓN DE PROPUESTAS</w:t>
            </w:r>
            <w:r w:rsidR="00F863B9">
              <w:rPr>
                <w:noProof/>
                <w:webHidden/>
              </w:rPr>
              <w:tab/>
            </w:r>
            <w:r w:rsidR="00F863B9">
              <w:rPr>
                <w:noProof/>
                <w:webHidden/>
              </w:rPr>
              <w:fldChar w:fldCharType="begin"/>
            </w:r>
            <w:r w:rsidR="00F863B9">
              <w:rPr>
                <w:noProof/>
                <w:webHidden/>
              </w:rPr>
              <w:instrText xml:space="preserve"> PAGEREF _Toc62551017 \h </w:instrText>
            </w:r>
            <w:r w:rsidR="00F863B9">
              <w:rPr>
                <w:noProof/>
                <w:webHidden/>
              </w:rPr>
            </w:r>
            <w:r w:rsidR="00F863B9">
              <w:rPr>
                <w:noProof/>
                <w:webHidden/>
              </w:rPr>
              <w:fldChar w:fldCharType="separate"/>
            </w:r>
            <w:r w:rsidR="004777FC">
              <w:rPr>
                <w:noProof/>
                <w:webHidden/>
              </w:rPr>
              <w:t>10</w:t>
            </w:r>
            <w:r w:rsidR="00F863B9">
              <w:rPr>
                <w:noProof/>
                <w:webHidden/>
              </w:rPr>
              <w:fldChar w:fldCharType="end"/>
            </w:r>
          </w:hyperlink>
        </w:p>
        <w:p w14:paraId="59B10652" w14:textId="36E8ABC9" w:rsidR="00F863B9" w:rsidRDefault="00DC4822">
          <w:pPr>
            <w:pStyle w:val="TDC1"/>
            <w:rPr>
              <w:rFonts w:asciiTheme="minorHAnsi" w:eastAsiaTheme="minorEastAsia" w:hAnsiTheme="minorHAnsi" w:cstheme="minorBidi"/>
              <w:noProof/>
              <w:sz w:val="22"/>
              <w:szCs w:val="22"/>
              <w:lang w:val="es-BO" w:eastAsia="es-BO"/>
            </w:rPr>
          </w:pPr>
          <w:hyperlink w:anchor="_Toc62551018" w:history="1">
            <w:r w:rsidR="00F863B9" w:rsidRPr="00C70B71">
              <w:rPr>
                <w:rStyle w:val="Hipervnculo"/>
                <w:rFonts w:ascii="Verdana" w:hAnsi="Verdana"/>
                <w:noProof/>
                <w:lang w:val="es-BO"/>
              </w:rPr>
              <w:t>23.</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APERTURA DE PROPUESTAS</w:t>
            </w:r>
            <w:r w:rsidR="00F863B9">
              <w:rPr>
                <w:noProof/>
                <w:webHidden/>
              </w:rPr>
              <w:tab/>
            </w:r>
            <w:r w:rsidR="00F863B9">
              <w:rPr>
                <w:noProof/>
                <w:webHidden/>
              </w:rPr>
              <w:fldChar w:fldCharType="begin"/>
            </w:r>
            <w:r w:rsidR="00F863B9">
              <w:rPr>
                <w:noProof/>
                <w:webHidden/>
              </w:rPr>
              <w:instrText xml:space="preserve"> PAGEREF _Toc62551018 \h </w:instrText>
            </w:r>
            <w:r w:rsidR="00F863B9">
              <w:rPr>
                <w:noProof/>
                <w:webHidden/>
              </w:rPr>
            </w:r>
            <w:r w:rsidR="00F863B9">
              <w:rPr>
                <w:noProof/>
                <w:webHidden/>
              </w:rPr>
              <w:fldChar w:fldCharType="separate"/>
            </w:r>
            <w:r w:rsidR="004777FC">
              <w:rPr>
                <w:noProof/>
                <w:webHidden/>
              </w:rPr>
              <w:t>12</w:t>
            </w:r>
            <w:r w:rsidR="00F863B9">
              <w:rPr>
                <w:noProof/>
                <w:webHidden/>
              </w:rPr>
              <w:fldChar w:fldCharType="end"/>
            </w:r>
          </w:hyperlink>
        </w:p>
        <w:p w14:paraId="774C6C99" w14:textId="187D02DE" w:rsidR="00F863B9" w:rsidRDefault="00DC4822">
          <w:pPr>
            <w:pStyle w:val="TDC1"/>
            <w:rPr>
              <w:rFonts w:asciiTheme="minorHAnsi" w:eastAsiaTheme="minorEastAsia" w:hAnsiTheme="minorHAnsi" w:cstheme="minorBidi"/>
              <w:noProof/>
              <w:sz w:val="22"/>
              <w:szCs w:val="22"/>
              <w:lang w:val="es-BO" w:eastAsia="es-BO"/>
            </w:rPr>
          </w:pPr>
          <w:hyperlink w:anchor="_Toc62551019" w:history="1">
            <w:r w:rsidR="00F863B9" w:rsidRPr="00C70B71">
              <w:rPr>
                <w:rStyle w:val="Hipervnculo"/>
                <w:rFonts w:ascii="Verdana" w:hAnsi="Verdana"/>
                <w:noProof/>
                <w:lang w:val="es-BO"/>
              </w:rPr>
              <w:t>24.</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EVALUACIÓN DE PROPUESTAS</w:t>
            </w:r>
            <w:r w:rsidR="00F863B9">
              <w:rPr>
                <w:noProof/>
                <w:webHidden/>
              </w:rPr>
              <w:tab/>
            </w:r>
            <w:r w:rsidR="00F863B9">
              <w:rPr>
                <w:noProof/>
                <w:webHidden/>
              </w:rPr>
              <w:fldChar w:fldCharType="begin"/>
            </w:r>
            <w:r w:rsidR="00F863B9">
              <w:rPr>
                <w:noProof/>
                <w:webHidden/>
              </w:rPr>
              <w:instrText xml:space="preserve"> PAGEREF _Toc62551019 \h </w:instrText>
            </w:r>
            <w:r w:rsidR="00F863B9">
              <w:rPr>
                <w:noProof/>
                <w:webHidden/>
              </w:rPr>
            </w:r>
            <w:r w:rsidR="00F863B9">
              <w:rPr>
                <w:noProof/>
                <w:webHidden/>
              </w:rPr>
              <w:fldChar w:fldCharType="separate"/>
            </w:r>
            <w:r w:rsidR="004777FC">
              <w:rPr>
                <w:noProof/>
                <w:webHidden/>
              </w:rPr>
              <w:t>14</w:t>
            </w:r>
            <w:r w:rsidR="00F863B9">
              <w:rPr>
                <w:noProof/>
                <w:webHidden/>
              </w:rPr>
              <w:fldChar w:fldCharType="end"/>
            </w:r>
          </w:hyperlink>
        </w:p>
        <w:p w14:paraId="49EF309A" w14:textId="4E188322" w:rsidR="00F863B9" w:rsidRDefault="00DC4822">
          <w:pPr>
            <w:pStyle w:val="TDC1"/>
            <w:rPr>
              <w:rFonts w:asciiTheme="minorHAnsi" w:eastAsiaTheme="minorEastAsia" w:hAnsiTheme="minorHAnsi" w:cstheme="minorBidi"/>
              <w:noProof/>
              <w:sz w:val="22"/>
              <w:szCs w:val="22"/>
              <w:lang w:val="es-BO" w:eastAsia="es-BO"/>
            </w:rPr>
          </w:pPr>
          <w:hyperlink w:anchor="_Toc62551020" w:history="1">
            <w:r w:rsidR="00F863B9" w:rsidRPr="00C70B71">
              <w:rPr>
                <w:rStyle w:val="Hipervnculo"/>
                <w:rFonts w:ascii="Verdana" w:hAnsi="Verdana"/>
                <w:noProof/>
                <w:lang w:val="es-BO"/>
              </w:rPr>
              <w:t>25.</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EVALUACIÓN PRELIMINAR</w:t>
            </w:r>
            <w:r w:rsidR="00F863B9">
              <w:rPr>
                <w:noProof/>
                <w:webHidden/>
              </w:rPr>
              <w:tab/>
            </w:r>
            <w:r w:rsidR="00F863B9">
              <w:rPr>
                <w:noProof/>
                <w:webHidden/>
              </w:rPr>
              <w:fldChar w:fldCharType="begin"/>
            </w:r>
            <w:r w:rsidR="00F863B9">
              <w:rPr>
                <w:noProof/>
                <w:webHidden/>
              </w:rPr>
              <w:instrText xml:space="preserve"> PAGEREF _Toc62551020 \h </w:instrText>
            </w:r>
            <w:r w:rsidR="00F863B9">
              <w:rPr>
                <w:noProof/>
                <w:webHidden/>
              </w:rPr>
            </w:r>
            <w:r w:rsidR="00F863B9">
              <w:rPr>
                <w:noProof/>
                <w:webHidden/>
              </w:rPr>
              <w:fldChar w:fldCharType="separate"/>
            </w:r>
            <w:r w:rsidR="004777FC">
              <w:rPr>
                <w:noProof/>
                <w:webHidden/>
              </w:rPr>
              <w:t>14</w:t>
            </w:r>
            <w:r w:rsidR="00F863B9">
              <w:rPr>
                <w:noProof/>
                <w:webHidden/>
              </w:rPr>
              <w:fldChar w:fldCharType="end"/>
            </w:r>
          </w:hyperlink>
        </w:p>
        <w:p w14:paraId="78286A12" w14:textId="4F67AE73" w:rsidR="00F863B9" w:rsidRDefault="00DC4822">
          <w:pPr>
            <w:pStyle w:val="TDC1"/>
            <w:rPr>
              <w:rFonts w:asciiTheme="minorHAnsi" w:eastAsiaTheme="minorEastAsia" w:hAnsiTheme="minorHAnsi" w:cstheme="minorBidi"/>
              <w:noProof/>
              <w:sz w:val="22"/>
              <w:szCs w:val="22"/>
              <w:lang w:val="es-BO" w:eastAsia="es-BO"/>
            </w:rPr>
          </w:pPr>
          <w:hyperlink w:anchor="_Toc62551021" w:history="1">
            <w:r w:rsidR="00F863B9" w:rsidRPr="00C70B71">
              <w:rPr>
                <w:rStyle w:val="Hipervnculo"/>
                <w:rFonts w:ascii="Verdana" w:hAnsi="Verdana"/>
                <w:noProof/>
                <w:lang w:val="es-BO"/>
              </w:rPr>
              <w:t>26.</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MÉTODO DE SELECCIÓN Y ADJUDICACIÓN CALIDAD, PROPUESTA TÉCNICA Y COSTO</w:t>
            </w:r>
            <w:r w:rsidR="00F863B9">
              <w:rPr>
                <w:noProof/>
                <w:webHidden/>
              </w:rPr>
              <w:tab/>
            </w:r>
            <w:r w:rsidR="00F863B9">
              <w:rPr>
                <w:noProof/>
                <w:webHidden/>
              </w:rPr>
              <w:fldChar w:fldCharType="begin"/>
            </w:r>
            <w:r w:rsidR="00F863B9">
              <w:rPr>
                <w:noProof/>
                <w:webHidden/>
              </w:rPr>
              <w:instrText xml:space="preserve"> PAGEREF _Toc62551021 \h </w:instrText>
            </w:r>
            <w:r w:rsidR="00F863B9">
              <w:rPr>
                <w:noProof/>
                <w:webHidden/>
              </w:rPr>
            </w:r>
            <w:r w:rsidR="00F863B9">
              <w:rPr>
                <w:noProof/>
                <w:webHidden/>
              </w:rPr>
              <w:fldChar w:fldCharType="separate"/>
            </w:r>
            <w:r w:rsidR="004777FC">
              <w:rPr>
                <w:noProof/>
                <w:webHidden/>
              </w:rPr>
              <w:t>14</w:t>
            </w:r>
            <w:r w:rsidR="00F863B9">
              <w:rPr>
                <w:noProof/>
                <w:webHidden/>
              </w:rPr>
              <w:fldChar w:fldCharType="end"/>
            </w:r>
          </w:hyperlink>
        </w:p>
        <w:p w14:paraId="417A247B" w14:textId="7EA5A46C" w:rsidR="00F863B9" w:rsidRDefault="00DC4822">
          <w:pPr>
            <w:pStyle w:val="TDC1"/>
            <w:rPr>
              <w:rFonts w:asciiTheme="minorHAnsi" w:eastAsiaTheme="minorEastAsia" w:hAnsiTheme="minorHAnsi" w:cstheme="minorBidi"/>
              <w:noProof/>
              <w:sz w:val="22"/>
              <w:szCs w:val="22"/>
              <w:lang w:val="es-BO" w:eastAsia="es-BO"/>
            </w:rPr>
          </w:pPr>
          <w:hyperlink w:anchor="_Toc62551022" w:history="1">
            <w:r w:rsidR="00F863B9" w:rsidRPr="00C70B71">
              <w:rPr>
                <w:rStyle w:val="Hipervnculo"/>
                <w:rFonts w:ascii="Verdana" w:hAnsi="Verdana"/>
                <w:noProof/>
                <w:lang w:val="es-BO"/>
              </w:rPr>
              <w:t>27.</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MÉTODO DE SELECCIÓN Y ADJUDICACIÓN PRECIO EVALUADO MÁS BAJO</w:t>
            </w:r>
            <w:r w:rsidR="00F863B9">
              <w:rPr>
                <w:noProof/>
                <w:webHidden/>
              </w:rPr>
              <w:tab/>
            </w:r>
            <w:r w:rsidR="00F863B9">
              <w:rPr>
                <w:noProof/>
                <w:webHidden/>
              </w:rPr>
              <w:fldChar w:fldCharType="begin"/>
            </w:r>
            <w:r w:rsidR="00F863B9">
              <w:rPr>
                <w:noProof/>
                <w:webHidden/>
              </w:rPr>
              <w:instrText xml:space="preserve"> PAGEREF _Toc62551022 \h </w:instrText>
            </w:r>
            <w:r w:rsidR="00F863B9">
              <w:rPr>
                <w:noProof/>
                <w:webHidden/>
              </w:rPr>
            </w:r>
            <w:r w:rsidR="00F863B9">
              <w:rPr>
                <w:noProof/>
                <w:webHidden/>
              </w:rPr>
              <w:fldChar w:fldCharType="separate"/>
            </w:r>
            <w:r w:rsidR="004777FC">
              <w:rPr>
                <w:noProof/>
                <w:webHidden/>
              </w:rPr>
              <w:t>14</w:t>
            </w:r>
            <w:r w:rsidR="00F863B9">
              <w:rPr>
                <w:noProof/>
                <w:webHidden/>
              </w:rPr>
              <w:fldChar w:fldCharType="end"/>
            </w:r>
          </w:hyperlink>
        </w:p>
        <w:p w14:paraId="05D66AEA" w14:textId="33C9AB17" w:rsidR="00F863B9" w:rsidRDefault="00DC4822">
          <w:pPr>
            <w:pStyle w:val="TDC1"/>
            <w:rPr>
              <w:rFonts w:asciiTheme="minorHAnsi" w:eastAsiaTheme="minorEastAsia" w:hAnsiTheme="minorHAnsi" w:cstheme="minorBidi"/>
              <w:noProof/>
              <w:sz w:val="22"/>
              <w:szCs w:val="22"/>
              <w:lang w:val="es-BO" w:eastAsia="es-BO"/>
            </w:rPr>
          </w:pPr>
          <w:hyperlink w:anchor="_Toc62551023" w:history="1">
            <w:r w:rsidR="00F863B9" w:rsidRPr="00C70B71">
              <w:rPr>
                <w:rStyle w:val="Hipervnculo"/>
                <w:rFonts w:ascii="Verdana" w:hAnsi="Verdana"/>
                <w:noProof/>
                <w:lang w:val="es-BO"/>
              </w:rPr>
              <w:t>28.</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CONTENIDO DEL INFORME DE EVALUACIÓN Y RECOMENDACIÓN</w:t>
            </w:r>
            <w:r w:rsidR="00F863B9">
              <w:rPr>
                <w:noProof/>
                <w:webHidden/>
              </w:rPr>
              <w:tab/>
            </w:r>
            <w:r w:rsidR="00F863B9">
              <w:rPr>
                <w:noProof/>
                <w:webHidden/>
              </w:rPr>
              <w:fldChar w:fldCharType="begin"/>
            </w:r>
            <w:r w:rsidR="00F863B9">
              <w:rPr>
                <w:noProof/>
                <w:webHidden/>
              </w:rPr>
              <w:instrText xml:space="preserve"> PAGEREF _Toc62551023 \h </w:instrText>
            </w:r>
            <w:r w:rsidR="00F863B9">
              <w:rPr>
                <w:noProof/>
                <w:webHidden/>
              </w:rPr>
            </w:r>
            <w:r w:rsidR="00F863B9">
              <w:rPr>
                <w:noProof/>
                <w:webHidden/>
              </w:rPr>
              <w:fldChar w:fldCharType="separate"/>
            </w:r>
            <w:r w:rsidR="004777FC">
              <w:rPr>
                <w:noProof/>
                <w:webHidden/>
              </w:rPr>
              <w:t>16</w:t>
            </w:r>
            <w:r w:rsidR="00F863B9">
              <w:rPr>
                <w:noProof/>
                <w:webHidden/>
              </w:rPr>
              <w:fldChar w:fldCharType="end"/>
            </w:r>
          </w:hyperlink>
        </w:p>
        <w:p w14:paraId="0DD03986" w14:textId="03291134" w:rsidR="00F863B9" w:rsidRDefault="00DC4822">
          <w:pPr>
            <w:pStyle w:val="TDC1"/>
            <w:rPr>
              <w:rFonts w:asciiTheme="minorHAnsi" w:eastAsiaTheme="minorEastAsia" w:hAnsiTheme="minorHAnsi" w:cstheme="minorBidi"/>
              <w:noProof/>
              <w:sz w:val="22"/>
              <w:szCs w:val="22"/>
              <w:lang w:val="es-BO" w:eastAsia="es-BO"/>
            </w:rPr>
          </w:pPr>
          <w:hyperlink w:anchor="_Toc62551024" w:history="1">
            <w:r w:rsidR="00F863B9" w:rsidRPr="00C70B71">
              <w:rPr>
                <w:rStyle w:val="Hipervnculo"/>
                <w:rFonts w:ascii="Verdana" w:hAnsi="Verdana"/>
                <w:noProof/>
                <w:lang w:val="es-BO"/>
              </w:rPr>
              <w:t>29.</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RESOLUCIÓN DE ADJUDICACIÓN O DECLARATORIA DESIERTA</w:t>
            </w:r>
            <w:r w:rsidR="00F863B9">
              <w:rPr>
                <w:noProof/>
                <w:webHidden/>
              </w:rPr>
              <w:tab/>
            </w:r>
            <w:r w:rsidR="00F863B9">
              <w:rPr>
                <w:noProof/>
                <w:webHidden/>
              </w:rPr>
              <w:fldChar w:fldCharType="begin"/>
            </w:r>
            <w:r w:rsidR="00F863B9">
              <w:rPr>
                <w:noProof/>
                <w:webHidden/>
              </w:rPr>
              <w:instrText xml:space="preserve"> PAGEREF _Toc62551024 \h </w:instrText>
            </w:r>
            <w:r w:rsidR="00F863B9">
              <w:rPr>
                <w:noProof/>
                <w:webHidden/>
              </w:rPr>
            </w:r>
            <w:r w:rsidR="00F863B9">
              <w:rPr>
                <w:noProof/>
                <w:webHidden/>
              </w:rPr>
              <w:fldChar w:fldCharType="separate"/>
            </w:r>
            <w:r w:rsidR="004777FC">
              <w:rPr>
                <w:noProof/>
                <w:webHidden/>
              </w:rPr>
              <w:t>16</w:t>
            </w:r>
            <w:r w:rsidR="00F863B9">
              <w:rPr>
                <w:noProof/>
                <w:webHidden/>
              </w:rPr>
              <w:fldChar w:fldCharType="end"/>
            </w:r>
          </w:hyperlink>
        </w:p>
        <w:p w14:paraId="083B8B19" w14:textId="43DF8FF5" w:rsidR="00F863B9" w:rsidRDefault="00DC4822">
          <w:pPr>
            <w:pStyle w:val="TDC1"/>
            <w:rPr>
              <w:rFonts w:asciiTheme="minorHAnsi" w:eastAsiaTheme="minorEastAsia" w:hAnsiTheme="minorHAnsi" w:cstheme="minorBidi"/>
              <w:noProof/>
              <w:sz w:val="22"/>
              <w:szCs w:val="22"/>
              <w:lang w:val="es-BO" w:eastAsia="es-BO"/>
            </w:rPr>
          </w:pPr>
          <w:hyperlink w:anchor="_Toc62551025" w:history="1">
            <w:r w:rsidR="00F863B9" w:rsidRPr="00C70B71">
              <w:rPr>
                <w:rStyle w:val="Hipervnculo"/>
                <w:rFonts w:ascii="Verdana" w:hAnsi="Verdana"/>
                <w:noProof/>
                <w:lang w:val="es-BO"/>
              </w:rPr>
              <w:t>30.</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CONCERTACIÓN DE MEJORES CONDICIONES TÉCNICAS</w:t>
            </w:r>
            <w:r w:rsidR="00F863B9">
              <w:rPr>
                <w:noProof/>
                <w:webHidden/>
              </w:rPr>
              <w:tab/>
            </w:r>
            <w:r w:rsidR="00F863B9">
              <w:rPr>
                <w:noProof/>
                <w:webHidden/>
              </w:rPr>
              <w:fldChar w:fldCharType="begin"/>
            </w:r>
            <w:r w:rsidR="00F863B9">
              <w:rPr>
                <w:noProof/>
                <w:webHidden/>
              </w:rPr>
              <w:instrText xml:space="preserve"> PAGEREF _Toc62551025 \h </w:instrText>
            </w:r>
            <w:r w:rsidR="00F863B9">
              <w:rPr>
                <w:noProof/>
                <w:webHidden/>
              </w:rPr>
            </w:r>
            <w:r w:rsidR="00F863B9">
              <w:rPr>
                <w:noProof/>
                <w:webHidden/>
              </w:rPr>
              <w:fldChar w:fldCharType="separate"/>
            </w:r>
            <w:r w:rsidR="004777FC">
              <w:rPr>
                <w:noProof/>
                <w:webHidden/>
              </w:rPr>
              <w:t>17</w:t>
            </w:r>
            <w:r w:rsidR="00F863B9">
              <w:rPr>
                <w:noProof/>
                <w:webHidden/>
              </w:rPr>
              <w:fldChar w:fldCharType="end"/>
            </w:r>
          </w:hyperlink>
        </w:p>
        <w:p w14:paraId="6F53E125" w14:textId="2619B12A" w:rsidR="00F863B9" w:rsidRDefault="00DC4822">
          <w:pPr>
            <w:pStyle w:val="TDC1"/>
            <w:rPr>
              <w:rFonts w:asciiTheme="minorHAnsi" w:eastAsiaTheme="minorEastAsia" w:hAnsiTheme="minorHAnsi" w:cstheme="minorBidi"/>
              <w:noProof/>
              <w:sz w:val="22"/>
              <w:szCs w:val="22"/>
              <w:lang w:val="es-BO" w:eastAsia="es-BO"/>
            </w:rPr>
          </w:pPr>
          <w:hyperlink w:anchor="_Toc62551026" w:history="1">
            <w:r w:rsidR="00F863B9" w:rsidRPr="00C70B71">
              <w:rPr>
                <w:rStyle w:val="Hipervnculo"/>
                <w:rFonts w:ascii="Verdana" w:hAnsi="Verdana"/>
                <w:noProof/>
                <w:lang w:val="es-BO"/>
              </w:rPr>
              <w:t>31.</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SUSCRIPCIÓN DE CONTRATO</w:t>
            </w:r>
            <w:r w:rsidR="00F863B9">
              <w:rPr>
                <w:noProof/>
                <w:webHidden/>
              </w:rPr>
              <w:tab/>
            </w:r>
            <w:r w:rsidR="00F863B9">
              <w:rPr>
                <w:noProof/>
                <w:webHidden/>
              </w:rPr>
              <w:fldChar w:fldCharType="begin"/>
            </w:r>
            <w:r w:rsidR="00F863B9">
              <w:rPr>
                <w:noProof/>
                <w:webHidden/>
              </w:rPr>
              <w:instrText xml:space="preserve"> PAGEREF _Toc62551026 \h </w:instrText>
            </w:r>
            <w:r w:rsidR="00F863B9">
              <w:rPr>
                <w:noProof/>
                <w:webHidden/>
              </w:rPr>
            </w:r>
            <w:r w:rsidR="00F863B9">
              <w:rPr>
                <w:noProof/>
                <w:webHidden/>
              </w:rPr>
              <w:fldChar w:fldCharType="separate"/>
            </w:r>
            <w:r w:rsidR="004777FC">
              <w:rPr>
                <w:noProof/>
                <w:webHidden/>
              </w:rPr>
              <w:t>17</w:t>
            </w:r>
            <w:r w:rsidR="00F863B9">
              <w:rPr>
                <w:noProof/>
                <w:webHidden/>
              </w:rPr>
              <w:fldChar w:fldCharType="end"/>
            </w:r>
          </w:hyperlink>
        </w:p>
        <w:p w14:paraId="7FF148F1" w14:textId="1ACD6FAC" w:rsidR="00F863B9" w:rsidRDefault="00DC4822">
          <w:pPr>
            <w:pStyle w:val="TDC1"/>
            <w:rPr>
              <w:rFonts w:asciiTheme="minorHAnsi" w:eastAsiaTheme="minorEastAsia" w:hAnsiTheme="minorHAnsi" w:cstheme="minorBidi"/>
              <w:noProof/>
              <w:sz w:val="22"/>
              <w:szCs w:val="22"/>
              <w:lang w:val="es-BO" w:eastAsia="es-BO"/>
            </w:rPr>
          </w:pPr>
          <w:hyperlink w:anchor="_Toc62551027" w:history="1">
            <w:r w:rsidR="00F863B9" w:rsidRPr="00C70B71">
              <w:rPr>
                <w:rStyle w:val="Hipervnculo"/>
                <w:rFonts w:ascii="Verdana" w:hAnsi="Verdana"/>
                <w:noProof/>
                <w:lang w:val="es-BO"/>
              </w:rPr>
              <w:t>32.</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MODIFICACIONES AL CONTRATO</w:t>
            </w:r>
            <w:r w:rsidR="00F863B9">
              <w:rPr>
                <w:noProof/>
                <w:webHidden/>
              </w:rPr>
              <w:tab/>
            </w:r>
            <w:r w:rsidR="00F863B9">
              <w:rPr>
                <w:noProof/>
                <w:webHidden/>
              </w:rPr>
              <w:fldChar w:fldCharType="begin"/>
            </w:r>
            <w:r w:rsidR="00F863B9">
              <w:rPr>
                <w:noProof/>
                <w:webHidden/>
              </w:rPr>
              <w:instrText xml:space="preserve"> PAGEREF _Toc62551027 \h </w:instrText>
            </w:r>
            <w:r w:rsidR="00F863B9">
              <w:rPr>
                <w:noProof/>
                <w:webHidden/>
              </w:rPr>
            </w:r>
            <w:r w:rsidR="00F863B9">
              <w:rPr>
                <w:noProof/>
                <w:webHidden/>
              </w:rPr>
              <w:fldChar w:fldCharType="separate"/>
            </w:r>
            <w:r w:rsidR="004777FC">
              <w:rPr>
                <w:noProof/>
                <w:webHidden/>
              </w:rPr>
              <w:t>18</w:t>
            </w:r>
            <w:r w:rsidR="00F863B9">
              <w:rPr>
                <w:noProof/>
                <w:webHidden/>
              </w:rPr>
              <w:fldChar w:fldCharType="end"/>
            </w:r>
          </w:hyperlink>
        </w:p>
        <w:p w14:paraId="6688332B" w14:textId="04402026" w:rsidR="00F863B9" w:rsidRDefault="00DC4822">
          <w:pPr>
            <w:pStyle w:val="TDC1"/>
            <w:rPr>
              <w:rFonts w:asciiTheme="minorHAnsi" w:eastAsiaTheme="minorEastAsia" w:hAnsiTheme="minorHAnsi" w:cstheme="minorBidi"/>
              <w:noProof/>
              <w:sz w:val="22"/>
              <w:szCs w:val="22"/>
              <w:lang w:val="es-BO" w:eastAsia="es-BO"/>
            </w:rPr>
          </w:pPr>
          <w:hyperlink w:anchor="_Toc62551028" w:history="1">
            <w:r w:rsidR="00F863B9" w:rsidRPr="00C70B71">
              <w:rPr>
                <w:rStyle w:val="Hipervnculo"/>
                <w:rFonts w:ascii="Verdana" w:hAnsi="Verdana"/>
                <w:noProof/>
                <w:lang w:val="es-BO"/>
              </w:rPr>
              <w:t>33.</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SUBCONTRATACIÓN</w:t>
            </w:r>
            <w:r w:rsidR="00F863B9">
              <w:rPr>
                <w:noProof/>
                <w:webHidden/>
              </w:rPr>
              <w:tab/>
            </w:r>
            <w:r w:rsidR="00F863B9">
              <w:rPr>
                <w:noProof/>
                <w:webHidden/>
              </w:rPr>
              <w:fldChar w:fldCharType="begin"/>
            </w:r>
            <w:r w:rsidR="00F863B9">
              <w:rPr>
                <w:noProof/>
                <w:webHidden/>
              </w:rPr>
              <w:instrText xml:space="preserve"> PAGEREF _Toc62551028 \h </w:instrText>
            </w:r>
            <w:r w:rsidR="00F863B9">
              <w:rPr>
                <w:noProof/>
                <w:webHidden/>
              </w:rPr>
            </w:r>
            <w:r w:rsidR="00F863B9">
              <w:rPr>
                <w:noProof/>
                <w:webHidden/>
              </w:rPr>
              <w:fldChar w:fldCharType="separate"/>
            </w:r>
            <w:r w:rsidR="004777FC">
              <w:rPr>
                <w:noProof/>
                <w:webHidden/>
              </w:rPr>
              <w:t>19</w:t>
            </w:r>
            <w:r w:rsidR="00F863B9">
              <w:rPr>
                <w:noProof/>
                <w:webHidden/>
              </w:rPr>
              <w:fldChar w:fldCharType="end"/>
            </w:r>
          </w:hyperlink>
        </w:p>
        <w:p w14:paraId="121FEEF0" w14:textId="6615AF27" w:rsidR="00F863B9" w:rsidRDefault="00DC4822">
          <w:pPr>
            <w:pStyle w:val="TDC1"/>
            <w:rPr>
              <w:rFonts w:asciiTheme="minorHAnsi" w:eastAsiaTheme="minorEastAsia" w:hAnsiTheme="minorHAnsi" w:cstheme="minorBidi"/>
              <w:noProof/>
              <w:sz w:val="22"/>
              <w:szCs w:val="22"/>
              <w:lang w:val="es-BO" w:eastAsia="es-BO"/>
            </w:rPr>
          </w:pPr>
          <w:hyperlink w:anchor="_Toc62551029" w:history="1">
            <w:r w:rsidR="00F863B9" w:rsidRPr="00C70B71">
              <w:rPr>
                <w:rStyle w:val="Hipervnculo"/>
                <w:rFonts w:ascii="Verdana" w:hAnsi="Verdana"/>
                <w:noProof/>
                <w:lang w:val="es-BO"/>
              </w:rPr>
              <w:t>34.</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ENTREGA DE OBRA</w:t>
            </w:r>
            <w:r w:rsidR="00F863B9">
              <w:rPr>
                <w:noProof/>
                <w:webHidden/>
              </w:rPr>
              <w:tab/>
            </w:r>
            <w:r w:rsidR="00F863B9">
              <w:rPr>
                <w:noProof/>
                <w:webHidden/>
              </w:rPr>
              <w:fldChar w:fldCharType="begin"/>
            </w:r>
            <w:r w:rsidR="00F863B9">
              <w:rPr>
                <w:noProof/>
                <w:webHidden/>
              </w:rPr>
              <w:instrText xml:space="preserve"> PAGEREF _Toc62551029 \h </w:instrText>
            </w:r>
            <w:r w:rsidR="00F863B9">
              <w:rPr>
                <w:noProof/>
                <w:webHidden/>
              </w:rPr>
            </w:r>
            <w:r w:rsidR="00F863B9">
              <w:rPr>
                <w:noProof/>
                <w:webHidden/>
              </w:rPr>
              <w:fldChar w:fldCharType="separate"/>
            </w:r>
            <w:r w:rsidR="004777FC">
              <w:rPr>
                <w:noProof/>
                <w:webHidden/>
              </w:rPr>
              <w:t>20</w:t>
            </w:r>
            <w:r w:rsidR="00F863B9">
              <w:rPr>
                <w:noProof/>
                <w:webHidden/>
              </w:rPr>
              <w:fldChar w:fldCharType="end"/>
            </w:r>
          </w:hyperlink>
        </w:p>
        <w:p w14:paraId="6E1E1965" w14:textId="3E8747F2" w:rsidR="00F863B9" w:rsidRDefault="00DC4822">
          <w:pPr>
            <w:pStyle w:val="TDC1"/>
            <w:rPr>
              <w:rFonts w:asciiTheme="minorHAnsi" w:eastAsiaTheme="minorEastAsia" w:hAnsiTheme="minorHAnsi" w:cstheme="minorBidi"/>
              <w:noProof/>
              <w:sz w:val="22"/>
              <w:szCs w:val="22"/>
              <w:lang w:val="es-BO" w:eastAsia="es-BO"/>
            </w:rPr>
          </w:pPr>
          <w:hyperlink w:anchor="_Toc62551030" w:history="1">
            <w:r w:rsidR="00F863B9" w:rsidRPr="00C70B71">
              <w:rPr>
                <w:rStyle w:val="Hipervnculo"/>
                <w:rFonts w:ascii="Verdana" w:hAnsi="Verdana"/>
                <w:noProof/>
                <w:lang w:val="es-BO"/>
              </w:rPr>
              <w:t>35.</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CIERRE DEL CONTRATO</w:t>
            </w:r>
            <w:r w:rsidR="00F863B9">
              <w:rPr>
                <w:noProof/>
                <w:webHidden/>
              </w:rPr>
              <w:tab/>
            </w:r>
            <w:r w:rsidR="00F863B9">
              <w:rPr>
                <w:noProof/>
                <w:webHidden/>
              </w:rPr>
              <w:fldChar w:fldCharType="begin"/>
            </w:r>
            <w:r w:rsidR="00F863B9">
              <w:rPr>
                <w:noProof/>
                <w:webHidden/>
              </w:rPr>
              <w:instrText xml:space="preserve"> PAGEREF _Toc62551030 \h </w:instrText>
            </w:r>
            <w:r w:rsidR="00F863B9">
              <w:rPr>
                <w:noProof/>
                <w:webHidden/>
              </w:rPr>
            </w:r>
            <w:r w:rsidR="00F863B9">
              <w:rPr>
                <w:noProof/>
                <w:webHidden/>
              </w:rPr>
              <w:fldChar w:fldCharType="separate"/>
            </w:r>
            <w:r w:rsidR="004777FC">
              <w:rPr>
                <w:noProof/>
                <w:webHidden/>
              </w:rPr>
              <w:t>20</w:t>
            </w:r>
            <w:r w:rsidR="00F863B9">
              <w:rPr>
                <w:noProof/>
                <w:webHidden/>
              </w:rPr>
              <w:fldChar w:fldCharType="end"/>
            </w:r>
          </w:hyperlink>
        </w:p>
        <w:p w14:paraId="13C117FA" w14:textId="6228C9EA" w:rsidR="00F863B9" w:rsidRDefault="00DC4822">
          <w:pPr>
            <w:pStyle w:val="TDC1"/>
            <w:rPr>
              <w:rFonts w:asciiTheme="minorHAnsi" w:eastAsiaTheme="minorEastAsia" w:hAnsiTheme="minorHAnsi" w:cstheme="minorBidi"/>
              <w:noProof/>
              <w:sz w:val="22"/>
              <w:szCs w:val="22"/>
              <w:lang w:val="es-BO" w:eastAsia="es-BO"/>
            </w:rPr>
          </w:pPr>
          <w:hyperlink w:anchor="_Toc62551031" w:history="1">
            <w:r w:rsidR="00F863B9" w:rsidRPr="00C70B71">
              <w:rPr>
                <w:rStyle w:val="Hipervnculo"/>
                <w:rFonts w:ascii="Verdana" w:hAnsi="Verdana"/>
                <w:noProof/>
                <w:lang w:val="es-BO"/>
              </w:rPr>
              <w:t>36.</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DATOS GENERALES DEL PROCESO DE CONTRATACIÓN</w:t>
            </w:r>
            <w:r w:rsidR="00F863B9">
              <w:rPr>
                <w:noProof/>
                <w:webHidden/>
              </w:rPr>
              <w:tab/>
            </w:r>
            <w:r w:rsidR="00F863B9">
              <w:rPr>
                <w:noProof/>
                <w:webHidden/>
              </w:rPr>
              <w:fldChar w:fldCharType="begin"/>
            </w:r>
            <w:r w:rsidR="00F863B9">
              <w:rPr>
                <w:noProof/>
                <w:webHidden/>
              </w:rPr>
              <w:instrText xml:space="preserve"> PAGEREF _Toc62551031 \h </w:instrText>
            </w:r>
            <w:r w:rsidR="00F863B9">
              <w:rPr>
                <w:noProof/>
                <w:webHidden/>
              </w:rPr>
            </w:r>
            <w:r w:rsidR="00F863B9">
              <w:rPr>
                <w:noProof/>
                <w:webHidden/>
              </w:rPr>
              <w:fldChar w:fldCharType="separate"/>
            </w:r>
            <w:r w:rsidR="004777FC">
              <w:rPr>
                <w:noProof/>
                <w:webHidden/>
              </w:rPr>
              <w:t>23</w:t>
            </w:r>
            <w:r w:rsidR="00F863B9">
              <w:rPr>
                <w:noProof/>
                <w:webHidden/>
              </w:rPr>
              <w:fldChar w:fldCharType="end"/>
            </w:r>
          </w:hyperlink>
        </w:p>
        <w:p w14:paraId="71C19507" w14:textId="62E6C39A" w:rsidR="00F863B9" w:rsidRDefault="00DC4822">
          <w:pPr>
            <w:pStyle w:val="TDC1"/>
            <w:rPr>
              <w:rFonts w:asciiTheme="minorHAnsi" w:eastAsiaTheme="minorEastAsia" w:hAnsiTheme="minorHAnsi" w:cstheme="minorBidi"/>
              <w:noProof/>
              <w:sz w:val="22"/>
              <w:szCs w:val="22"/>
              <w:lang w:val="es-BO" w:eastAsia="es-BO"/>
            </w:rPr>
          </w:pPr>
          <w:hyperlink w:anchor="_Toc62551032" w:history="1">
            <w:r w:rsidR="00F863B9" w:rsidRPr="00C70B71">
              <w:rPr>
                <w:rStyle w:val="Hipervnculo"/>
                <w:rFonts w:ascii="Verdana" w:hAnsi="Verdana"/>
                <w:noProof/>
                <w:lang w:val="es-BO"/>
              </w:rPr>
              <w:t>37.</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CRONOGRAMA DE PLAZOS DEL PROCESO DE CONTRATACIÓN</w:t>
            </w:r>
            <w:r w:rsidR="00F863B9">
              <w:rPr>
                <w:noProof/>
                <w:webHidden/>
              </w:rPr>
              <w:tab/>
            </w:r>
            <w:r w:rsidR="00F863B9">
              <w:rPr>
                <w:noProof/>
                <w:webHidden/>
              </w:rPr>
              <w:fldChar w:fldCharType="begin"/>
            </w:r>
            <w:r w:rsidR="00F863B9">
              <w:rPr>
                <w:noProof/>
                <w:webHidden/>
              </w:rPr>
              <w:instrText xml:space="preserve"> PAGEREF _Toc62551032 \h </w:instrText>
            </w:r>
            <w:r w:rsidR="00F863B9">
              <w:rPr>
                <w:noProof/>
                <w:webHidden/>
              </w:rPr>
            </w:r>
            <w:r w:rsidR="00F863B9">
              <w:rPr>
                <w:noProof/>
                <w:webHidden/>
              </w:rPr>
              <w:fldChar w:fldCharType="separate"/>
            </w:r>
            <w:r w:rsidR="004777FC">
              <w:rPr>
                <w:noProof/>
                <w:webHidden/>
              </w:rPr>
              <w:t>24</w:t>
            </w:r>
            <w:r w:rsidR="00F863B9">
              <w:rPr>
                <w:noProof/>
                <w:webHidden/>
              </w:rPr>
              <w:fldChar w:fldCharType="end"/>
            </w:r>
          </w:hyperlink>
        </w:p>
        <w:p w14:paraId="2A7F2B20" w14:textId="79B4278C" w:rsidR="00F863B9" w:rsidRDefault="00DC4822">
          <w:pPr>
            <w:pStyle w:val="TDC1"/>
            <w:rPr>
              <w:rFonts w:asciiTheme="minorHAnsi" w:eastAsiaTheme="minorEastAsia" w:hAnsiTheme="minorHAnsi" w:cstheme="minorBidi"/>
              <w:noProof/>
              <w:sz w:val="22"/>
              <w:szCs w:val="22"/>
              <w:lang w:val="es-BO" w:eastAsia="es-BO"/>
            </w:rPr>
          </w:pPr>
          <w:hyperlink w:anchor="_Toc62551033" w:history="1">
            <w:r w:rsidR="00F863B9" w:rsidRPr="00C70B71">
              <w:rPr>
                <w:rStyle w:val="Hipervnculo"/>
                <w:rFonts w:ascii="Verdana" w:hAnsi="Verdana"/>
                <w:noProof/>
                <w:lang w:val="es-BO"/>
              </w:rPr>
              <w:t>38.</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ESPECIFICACIONES TÉCNICAS Y CONDICIONES TÉCNICAS REQUERIDAS PARA LA OBRA:</w:t>
            </w:r>
            <w:r w:rsidR="00F863B9">
              <w:rPr>
                <w:noProof/>
                <w:webHidden/>
              </w:rPr>
              <w:tab/>
            </w:r>
            <w:r w:rsidR="00F863B9">
              <w:rPr>
                <w:noProof/>
                <w:webHidden/>
              </w:rPr>
              <w:fldChar w:fldCharType="begin"/>
            </w:r>
            <w:r w:rsidR="00F863B9">
              <w:rPr>
                <w:noProof/>
                <w:webHidden/>
              </w:rPr>
              <w:instrText xml:space="preserve"> PAGEREF _Toc62551033 \h </w:instrText>
            </w:r>
            <w:r w:rsidR="00F863B9">
              <w:rPr>
                <w:noProof/>
                <w:webHidden/>
              </w:rPr>
            </w:r>
            <w:r w:rsidR="00F863B9">
              <w:rPr>
                <w:noProof/>
                <w:webHidden/>
              </w:rPr>
              <w:fldChar w:fldCharType="separate"/>
            </w:r>
            <w:r w:rsidR="004777FC">
              <w:rPr>
                <w:noProof/>
                <w:webHidden/>
              </w:rPr>
              <w:t>27</w:t>
            </w:r>
            <w:r w:rsidR="00F863B9">
              <w:rPr>
                <w:noProof/>
                <w:webHidden/>
              </w:rPr>
              <w:fldChar w:fldCharType="end"/>
            </w:r>
          </w:hyperlink>
        </w:p>
        <w:p w14:paraId="6BA62E95" w14:textId="5C0A6E2D" w:rsidR="00F863B9" w:rsidRDefault="00DC4822">
          <w:pPr>
            <w:pStyle w:val="TDC1"/>
            <w:rPr>
              <w:rFonts w:asciiTheme="minorHAnsi" w:eastAsiaTheme="minorEastAsia" w:hAnsiTheme="minorHAnsi" w:cstheme="minorBidi"/>
              <w:noProof/>
              <w:sz w:val="22"/>
              <w:szCs w:val="22"/>
              <w:lang w:val="es-BO" w:eastAsia="es-BO"/>
            </w:rPr>
          </w:pPr>
          <w:hyperlink w:anchor="_Toc62551034" w:history="1">
            <w:r w:rsidR="00F863B9" w:rsidRPr="00C70B71">
              <w:rPr>
                <w:rStyle w:val="Hipervnculo"/>
                <w:rFonts w:ascii="Verdana" w:hAnsi="Verdana"/>
                <w:noProof/>
                <w:lang w:val="es-BO"/>
              </w:rPr>
              <w:t>39.</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EQUIPO MÍNIMO REQUERIDO PARA LA EJECUCIÓN DE OBRA</w:t>
            </w:r>
            <w:r w:rsidR="00F863B9">
              <w:rPr>
                <w:noProof/>
                <w:webHidden/>
              </w:rPr>
              <w:tab/>
            </w:r>
            <w:r w:rsidR="00F863B9">
              <w:rPr>
                <w:noProof/>
                <w:webHidden/>
              </w:rPr>
              <w:fldChar w:fldCharType="begin"/>
            </w:r>
            <w:r w:rsidR="00F863B9">
              <w:rPr>
                <w:noProof/>
                <w:webHidden/>
              </w:rPr>
              <w:instrText xml:space="preserve"> PAGEREF _Toc62551034 \h </w:instrText>
            </w:r>
            <w:r w:rsidR="00F863B9">
              <w:rPr>
                <w:noProof/>
                <w:webHidden/>
              </w:rPr>
            </w:r>
            <w:r w:rsidR="00F863B9">
              <w:rPr>
                <w:noProof/>
                <w:webHidden/>
              </w:rPr>
              <w:fldChar w:fldCharType="separate"/>
            </w:r>
            <w:r w:rsidR="004777FC">
              <w:rPr>
                <w:noProof/>
                <w:webHidden/>
              </w:rPr>
              <w:t>87</w:t>
            </w:r>
            <w:r w:rsidR="00F863B9">
              <w:rPr>
                <w:noProof/>
                <w:webHidden/>
              </w:rPr>
              <w:fldChar w:fldCharType="end"/>
            </w:r>
          </w:hyperlink>
        </w:p>
        <w:p w14:paraId="615600AA" w14:textId="2E6A631E" w:rsidR="00F863B9" w:rsidRDefault="00DC4822">
          <w:pPr>
            <w:pStyle w:val="TDC1"/>
            <w:rPr>
              <w:rFonts w:asciiTheme="minorHAnsi" w:eastAsiaTheme="minorEastAsia" w:hAnsiTheme="minorHAnsi" w:cstheme="minorBidi"/>
              <w:noProof/>
              <w:sz w:val="22"/>
              <w:szCs w:val="22"/>
              <w:lang w:val="es-BO" w:eastAsia="es-BO"/>
            </w:rPr>
          </w:pPr>
          <w:hyperlink w:anchor="_Toc62551035" w:history="1">
            <w:r w:rsidR="00F863B9" w:rsidRPr="00C70B71">
              <w:rPr>
                <w:rStyle w:val="Hipervnculo"/>
                <w:rFonts w:ascii="Verdana" w:hAnsi="Verdana"/>
                <w:noProof/>
                <w:lang w:val="es-BO"/>
              </w:rPr>
              <w:t>40.</w:t>
            </w:r>
            <w:r w:rsidR="00F863B9">
              <w:rPr>
                <w:rFonts w:asciiTheme="minorHAnsi" w:eastAsiaTheme="minorEastAsia" w:hAnsiTheme="minorHAnsi" w:cstheme="minorBidi"/>
                <w:noProof/>
                <w:sz w:val="22"/>
                <w:szCs w:val="22"/>
                <w:lang w:val="es-BO" w:eastAsia="es-BO"/>
              </w:rPr>
              <w:tab/>
            </w:r>
            <w:r w:rsidR="00F863B9" w:rsidRPr="00C70B71">
              <w:rPr>
                <w:rStyle w:val="Hipervnculo"/>
                <w:rFonts w:ascii="Verdana" w:hAnsi="Verdana"/>
                <w:noProof/>
                <w:lang w:val="es-BO"/>
              </w:rPr>
              <w:t>VOLÚMENES DE OBRA</w:t>
            </w:r>
            <w:r w:rsidR="00F863B9">
              <w:rPr>
                <w:noProof/>
                <w:webHidden/>
              </w:rPr>
              <w:tab/>
            </w:r>
            <w:r w:rsidR="00F863B9">
              <w:rPr>
                <w:noProof/>
                <w:webHidden/>
              </w:rPr>
              <w:fldChar w:fldCharType="begin"/>
            </w:r>
            <w:r w:rsidR="00F863B9">
              <w:rPr>
                <w:noProof/>
                <w:webHidden/>
              </w:rPr>
              <w:instrText xml:space="preserve"> PAGEREF _Toc62551035 \h </w:instrText>
            </w:r>
            <w:r w:rsidR="00F863B9">
              <w:rPr>
                <w:noProof/>
                <w:webHidden/>
              </w:rPr>
            </w:r>
            <w:r w:rsidR="00F863B9">
              <w:rPr>
                <w:noProof/>
                <w:webHidden/>
              </w:rPr>
              <w:fldChar w:fldCharType="separate"/>
            </w:r>
            <w:r w:rsidR="004777FC">
              <w:rPr>
                <w:noProof/>
                <w:webHidden/>
              </w:rPr>
              <w:t>88</w:t>
            </w:r>
            <w:r w:rsidR="00F863B9">
              <w:rPr>
                <w:noProof/>
                <w:webHidden/>
              </w:rPr>
              <w:fldChar w:fldCharType="end"/>
            </w:r>
          </w:hyperlink>
        </w:p>
        <w:p w14:paraId="628BA968" w14:textId="4C432032" w:rsidR="00D04637" w:rsidRPr="00E169D4" w:rsidRDefault="00D23DCD">
          <w:pPr>
            <w:rPr>
              <w:lang w:val="es-BO"/>
            </w:rPr>
          </w:pPr>
          <w:r w:rsidRPr="00E169D4">
            <w:rPr>
              <w:rFonts w:ascii="Verdana" w:hAnsi="Verdana"/>
              <w:sz w:val="18"/>
              <w:szCs w:val="18"/>
              <w:lang w:val="es-BO"/>
            </w:rPr>
            <w:fldChar w:fldCharType="end"/>
          </w:r>
        </w:p>
      </w:sdtContent>
    </w:sdt>
    <w:bookmarkStart w:id="0" w:name="_Toc351628660" w:displacedByCustomXml="prev"/>
    <w:p w14:paraId="22EED7C5" w14:textId="77777777" w:rsidR="00D04637" w:rsidRPr="00E169D4" w:rsidRDefault="00D04637" w:rsidP="00A544DB">
      <w:pPr>
        <w:jc w:val="center"/>
        <w:rPr>
          <w:rFonts w:ascii="Verdana" w:hAnsi="Verdana" w:cs="Arial"/>
          <w:b/>
          <w:sz w:val="18"/>
          <w:szCs w:val="18"/>
          <w:lang w:val="es-BO"/>
        </w:rPr>
      </w:pPr>
    </w:p>
    <w:p w14:paraId="3FD86401" w14:textId="77777777" w:rsidR="00D04637" w:rsidRPr="00E169D4" w:rsidRDefault="00D04637" w:rsidP="00A544DB">
      <w:pPr>
        <w:jc w:val="center"/>
        <w:rPr>
          <w:rFonts w:ascii="Verdana" w:hAnsi="Verdana" w:cs="Arial"/>
          <w:b/>
          <w:sz w:val="18"/>
          <w:szCs w:val="18"/>
          <w:lang w:val="es-BO"/>
        </w:rPr>
      </w:pPr>
    </w:p>
    <w:p w14:paraId="6B81401F" w14:textId="77777777" w:rsidR="00D04637" w:rsidRPr="00E169D4" w:rsidRDefault="00D04637" w:rsidP="00A544DB">
      <w:pPr>
        <w:jc w:val="center"/>
        <w:rPr>
          <w:rFonts w:ascii="Verdana" w:hAnsi="Verdana" w:cs="Arial"/>
          <w:b/>
          <w:sz w:val="18"/>
          <w:szCs w:val="18"/>
          <w:lang w:val="es-BO"/>
        </w:rPr>
      </w:pPr>
    </w:p>
    <w:p w14:paraId="5885C338" w14:textId="77777777" w:rsidR="006D3949" w:rsidRPr="00E169D4" w:rsidRDefault="006D3949" w:rsidP="00A544DB">
      <w:pPr>
        <w:jc w:val="center"/>
        <w:rPr>
          <w:rFonts w:ascii="Verdana" w:hAnsi="Verdana" w:cs="Arial"/>
          <w:b/>
          <w:sz w:val="18"/>
          <w:szCs w:val="18"/>
          <w:lang w:val="es-BO"/>
        </w:rPr>
      </w:pPr>
    </w:p>
    <w:p w14:paraId="1E9F3328" w14:textId="77777777" w:rsidR="006D3949" w:rsidRPr="00E169D4" w:rsidRDefault="006D3949" w:rsidP="00A544DB">
      <w:pPr>
        <w:jc w:val="center"/>
        <w:rPr>
          <w:rFonts w:ascii="Verdana" w:hAnsi="Verdana" w:cs="Arial"/>
          <w:b/>
          <w:sz w:val="18"/>
          <w:szCs w:val="18"/>
          <w:lang w:val="es-BO"/>
        </w:rPr>
      </w:pPr>
    </w:p>
    <w:p w14:paraId="5C7A4A04" w14:textId="77777777" w:rsidR="006D3949" w:rsidRPr="00E169D4" w:rsidRDefault="006D3949" w:rsidP="00A544DB">
      <w:pPr>
        <w:jc w:val="center"/>
        <w:rPr>
          <w:rFonts w:ascii="Verdana" w:hAnsi="Verdana" w:cs="Arial"/>
          <w:b/>
          <w:sz w:val="18"/>
          <w:szCs w:val="18"/>
          <w:lang w:val="es-BO"/>
        </w:rPr>
      </w:pPr>
    </w:p>
    <w:p w14:paraId="5A76560A" w14:textId="77777777" w:rsidR="00C462C2" w:rsidRPr="00E169D4" w:rsidRDefault="00C462C2" w:rsidP="00A544DB">
      <w:pPr>
        <w:jc w:val="center"/>
        <w:rPr>
          <w:rFonts w:ascii="Verdana" w:hAnsi="Verdana" w:cs="Arial"/>
          <w:b/>
          <w:sz w:val="18"/>
          <w:szCs w:val="18"/>
          <w:lang w:val="es-BO"/>
        </w:rPr>
      </w:pPr>
    </w:p>
    <w:p w14:paraId="08CFAEA1" w14:textId="77777777" w:rsidR="00C462C2" w:rsidRPr="00E169D4" w:rsidRDefault="00C462C2" w:rsidP="00A544DB">
      <w:pPr>
        <w:jc w:val="center"/>
        <w:rPr>
          <w:rFonts w:ascii="Verdana" w:hAnsi="Verdana" w:cs="Arial"/>
          <w:b/>
          <w:sz w:val="18"/>
          <w:szCs w:val="18"/>
          <w:lang w:val="es-BO"/>
        </w:rPr>
      </w:pPr>
    </w:p>
    <w:p w14:paraId="226B06AB" w14:textId="77777777" w:rsidR="00C462C2" w:rsidRPr="00E169D4" w:rsidRDefault="00C462C2" w:rsidP="00A544DB">
      <w:pPr>
        <w:jc w:val="center"/>
        <w:rPr>
          <w:rFonts w:ascii="Verdana" w:hAnsi="Verdana" w:cs="Arial"/>
          <w:b/>
          <w:sz w:val="18"/>
          <w:szCs w:val="18"/>
          <w:lang w:val="es-BO"/>
        </w:rPr>
      </w:pPr>
    </w:p>
    <w:p w14:paraId="7EEBA017" w14:textId="77777777" w:rsidR="00C462C2" w:rsidRPr="00E169D4" w:rsidRDefault="00C462C2" w:rsidP="00A544DB">
      <w:pPr>
        <w:jc w:val="center"/>
        <w:rPr>
          <w:rFonts w:ascii="Verdana" w:hAnsi="Verdana" w:cs="Arial"/>
          <w:b/>
          <w:sz w:val="18"/>
          <w:szCs w:val="18"/>
          <w:lang w:val="es-BO"/>
        </w:rPr>
      </w:pPr>
    </w:p>
    <w:p w14:paraId="3A965FF8" w14:textId="77777777" w:rsidR="007B24F3" w:rsidRDefault="007B24F3" w:rsidP="00A544DB">
      <w:pPr>
        <w:jc w:val="center"/>
        <w:rPr>
          <w:rFonts w:ascii="Verdana" w:hAnsi="Verdana" w:cs="Arial"/>
          <w:b/>
          <w:sz w:val="18"/>
          <w:szCs w:val="18"/>
          <w:lang w:val="es-BO"/>
        </w:rPr>
      </w:pPr>
    </w:p>
    <w:p w14:paraId="0A6EC404" w14:textId="77777777" w:rsidR="000F1B75" w:rsidRDefault="000F1B75" w:rsidP="00A544DB">
      <w:pPr>
        <w:jc w:val="center"/>
        <w:rPr>
          <w:rFonts w:ascii="Verdana" w:hAnsi="Verdana" w:cs="Arial"/>
          <w:b/>
          <w:sz w:val="18"/>
          <w:szCs w:val="18"/>
          <w:lang w:val="es-BO"/>
        </w:rPr>
      </w:pPr>
    </w:p>
    <w:p w14:paraId="198EF7F1" w14:textId="77777777" w:rsidR="000F1B75" w:rsidRDefault="000F1B75" w:rsidP="00A544DB">
      <w:pPr>
        <w:jc w:val="center"/>
        <w:rPr>
          <w:rFonts w:ascii="Verdana" w:hAnsi="Verdana" w:cs="Arial"/>
          <w:b/>
          <w:sz w:val="18"/>
          <w:szCs w:val="18"/>
          <w:lang w:val="es-BO"/>
        </w:rPr>
      </w:pPr>
    </w:p>
    <w:p w14:paraId="1CCA8F40" w14:textId="77777777" w:rsidR="000F1B75" w:rsidRDefault="000F1B75" w:rsidP="00A544DB">
      <w:pPr>
        <w:jc w:val="center"/>
        <w:rPr>
          <w:rFonts w:ascii="Verdana" w:hAnsi="Verdana" w:cs="Arial"/>
          <w:b/>
          <w:sz w:val="18"/>
          <w:szCs w:val="18"/>
          <w:lang w:val="es-BO"/>
        </w:rPr>
      </w:pPr>
    </w:p>
    <w:p w14:paraId="21E654A8" w14:textId="77777777" w:rsidR="000F1B75" w:rsidRDefault="000F1B75" w:rsidP="00A544DB">
      <w:pPr>
        <w:jc w:val="center"/>
        <w:rPr>
          <w:rFonts w:ascii="Verdana" w:hAnsi="Verdana" w:cs="Arial"/>
          <w:b/>
          <w:sz w:val="18"/>
          <w:szCs w:val="18"/>
          <w:lang w:val="es-BO"/>
        </w:rPr>
      </w:pPr>
    </w:p>
    <w:p w14:paraId="1C4A72AC" w14:textId="77777777" w:rsidR="000F1B75" w:rsidRDefault="000F1B75" w:rsidP="00A544DB">
      <w:pPr>
        <w:jc w:val="center"/>
        <w:rPr>
          <w:rFonts w:ascii="Verdana" w:hAnsi="Verdana" w:cs="Arial"/>
          <w:b/>
          <w:sz w:val="18"/>
          <w:szCs w:val="18"/>
          <w:lang w:val="es-BO"/>
        </w:rPr>
      </w:pPr>
    </w:p>
    <w:p w14:paraId="6F1DE874" w14:textId="77777777" w:rsidR="000F1B75" w:rsidRDefault="000F1B75" w:rsidP="00A544DB">
      <w:pPr>
        <w:jc w:val="center"/>
        <w:rPr>
          <w:rFonts w:ascii="Verdana" w:hAnsi="Verdana" w:cs="Arial"/>
          <w:b/>
          <w:sz w:val="18"/>
          <w:szCs w:val="18"/>
          <w:lang w:val="es-BO"/>
        </w:rPr>
      </w:pPr>
    </w:p>
    <w:p w14:paraId="696B9E47" w14:textId="77777777" w:rsidR="000F1B75" w:rsidRDefault="000F1B75" w:rsidP="00A544DB">
      <w:pPr>
        <w:jc w:val="center"/>
        <w:rPr>
          <w:rFonts w:ascii="Verdana" w:hAnsi="Verdana" w:cs="Arial"/>
          <w:b/>
          <w:sz w:val="18"/>
          <w:szCs w:val="18"/>
          <w:lang w:val="es-BO"/>
        </w:rPr>
      </w:pPr>
    </w:p>
    <w:p w14:paraId="60A3F89C" w14:textId="77777777" w:rsidR="000F1B75" w:rsidRDefault="000F1B75" w:rsidP="00A544DB">
      <w:pPr>
        <w:jc w:val="center"/>
        <w:rPr>
          <w:rFonts w:ascii="Verdana" w:hAnsi="Verdana" w:cs="Arial"/>
          <w:b/>
          <w:sz w:val="18"/>
          <w:szCs w:val="18"/>
          <w:lang w:val="es-BO"/>
        </w:rPr>
      </w:pPr>
    </w:p>
    <w:p w14:paraId="0D856B51" w14:textId="77777777" w:rsidR="000F1B75" w:rsidRDefault="000F1B75" w:rsidP="00A544DB">
      <w:pPr>
        <w:jc w:val="center"/>
        <w:rPr>
          <w:rFonts w:ascii="Verdana" w:hAnsi="Verdana" w:cs="Arial"/>
          <w:b/>
          <w:sz w:val="18"/>
          <w:szCs w:val="18"/>
          <w:lang w:val="es-BO"/>
        </w:rPr>
      </w:pPr>
    </w:p>
    <w:p w14:paraId="5272B274" w14:textId="77777777" w:rsidR="000F1B75" w:rsidRDefault="000F1B75" w:rsidP="00A544DB">
      <w:pPr>
        <w:jc w:val="center"/>
        <w:rPr>
          <w:rFonts w:ascii="Verdana" w:hAnsi="Verdana" w:cs="Arial"/>
          <w:b/>
          <w:sz w:val="18"/>
          <w:szCs w:val="18"/>
          <w:lang w:val="es-BO"/>
        </w:rPr>
      </w:pPr>
    </w:p>
    <w:p w14:paraId="1534F68B" w14:textId="77777777" w:rsidR="000F1B75" w:rsidRDefault="000F1B75" w:rsidP="00A544DB">
      <w:pPr>
        <w:jc w:val="center"/>
        <w:rPr>
          <w:rFonts w:ascii="Verdana" w:hAnsi="Verdana" w:cs="Arial"/>
          <w:b/>
          <w:sz w:val="18"/>
          <w:szCs w:val="18"/>
          <w:lang w:val="es-BO"/>
        </w:rPr>
      </w:pPr>
    </w:p>
    <w:p w14:paraId="2BE2E347" w14:textId="77777777" w:rsidR="000F1B75" w:rsidRDefault="000F1B75" w:rsidP="00A544DB">
      <w:pPr>
        <w:jc w:val="center"/>
        <w:rPr>
          <w:rFonts w:ascii="Verdana" w:hAnsi="Verdana" w:cs="Arial"/>
          <w:b/>
          <w:sz w:val="18"/>
          <w:szCs w:val="18"/>
          <w:lang w:val="es-BO"/>
        </w:rPr>
      </w:pPr>
    </w:p>
    <w:p w14:paraId="3A35D7C9" w14:textId="77777777" w:rsidR="000F1B75" w:rsidRDefault="000F1B75" w:rsidP="00A544DB">
      <w:pPr>
        <w:jc w:val="center"/>
        <w:rPr>
          <w:rFonts w:ascii="Verdana" w:hAnsi="Verdana" w:cs="Arial"/>
          <w:b/>
          <w:sz w:val="18"/>
          <w:szCs w:val="18"/>
          <w:lang w:val="es-BO"/>
        </w:rPr>
      </w:pPr>
    </w:p>
    <w:p w14:paraId="3EA40E50" w14:textId="77777777" w:rsidR="000F1B75" w:rsidRDefault="000F1B75" w:rsidP="00A544DB">
      <w:pPr>
        <w:jc w:val="center"/>
        <w:rPr>
          <w:rFonts w:ascii="Verdana" w:hAnsi="Verdana" w:cs="Arial"/>
          <w:b/>
          <w:sz w:val="18"/>
          <w:szCs w:val="18"/>
          <w:lang w:val="es-BO"/>
        </w:rPr>
      </w:pPr>
    </w:p>
    <w:p w14:paraId="36C5FA2A" w14:textId="77777777" w:rsidR="000F1B75" w:rsidRDefault="000F1B75" w:rsidP="00A544DB">
      <w:pPr>
        <w:jc w:val="center"/>
        <w:rPr>
          <w:rFonts w:ascii="Verdana" w:hAnsi="Verdana" w:cs="Arial"/>
          <w:b/>
          <w:sz w:val="18"/>
          <w:szCs w:val="18"/>
          <w:lang w:val="es-BO"/>
        </w:rPr>
      </w:pPr>
    </w:p>
    <w:p w14:paraId="641AF4B2" w14:textId="77777777" w:rsidR="000F1B75" w:rsidRDefault="000F1B75" w:rsidP="00A544DB">
      <w:pPr>
        <w:jc w:val="center"/>
        <w:rPr>
          <w:rFonts w:ascii="Verdana" w:hAnsi="Verdana" w:cs="Arial"/>
          <w:b/>
          <w:sz w:val="18"/>
          <w:szCs w:val="18"/>
          <w:lang w:val="es-BO"/>
        </w:rPr>
      </w:pPr>
    </w:p>
    <w:p w14:paraId="792A4FE4" w14:textId="77777777" w:rsidR="000F1B75" w:rsidRDefault="000F1B75" w:rsidP="00A544DB">
      <w:pPr>
        <w:jc w:val="center"/>
        <w:rPr>
          <w:rFonts w:ascii="Verdana" w:hAnsi="Verdana" w:cs="Arial"/>
          <w:b/>
          <w:sz w:val="18"/>
          <w:szCs w:val="18"/>
          <w:lang w:val="es-BO"/>
        </w:rPr>
      </w:pPr>
    </w:p>
    <w:p w14:paraId="6747C800" w14:textId="77777777" w:rsidR="000F1B75" w:rsidRDefault="000F1B75" w:rsidP="00A544DB">
      <w:pPr>
        <w:jc w:val="center"/>
        <w:rPr>
          <w:rFonts w:ascii="Verdana" w:hAnsi="Verdana" w:cs="Arial"/>
          <w:b/>
          <w:sz w:val="18"/>
          <w:szCs w:val="18"/>
          <w:lang w:val="es-BO"/>
        </w:rPr>
      </w:pPr>
    </w:p>
    <w:p w14:paraId="47D090AD" w14:textId="77777777" w:rsidR="000F1B75" w:rsidRDefault="000F1B75" w:rsidP="00A544DB">
      <w:pPr>
        <w:jc w:val="center"/>
        <w:rPr>
          <w:rFonts w:ascii="Verdana" w:hAnsi="Verdana" w:cs="Arial"/>
          <w:b/>
          <w:sz w:val="18"/>
          <w:szCs w:val="18"/>
          <w:lang w:val="es-BO"/>
        </w:rPr>
      </w:pPr>
    </w:p>
    <w:p w14:paraId="274B0D2C" w14:textId="77777777" w:rsidR="000F1B75" w:rsidRDefault="000F1B75" w:rsidP="00A544DB">
      <w:pPr>
        <w:jc w:val="center"/>
        <w:rPr>
          <w:rFonts w:ascii="Verdana" w:hAnsi="Verdana" w:cs="Arial"/>
          <w:b/>
          <w:sz w:val="18"/>
          <w:szCs w:val="18"/>
          <w:lang w:val="es-BO"/>
        </w:rPr>
      </w:pPr>
    </w:p>
    <w:p w14:paraId="0545200A" w14:textId="77777777" w:rsidR="000F1B75" w:rsidRDefault="000F1B75" w:rsidP="00A544DB">
      <w:pPr>
        <w:jc w:val="center"/>
        <w:rPr>
          <w:rFonts w:ascii="Verdana" w:hAnsi="Verdana" w:cs="Arial"/>
          <w:b/>
          <w:sz w:val="18"/>
          <w:szCs w:val="18"/>
          <w:lang w:val="es-BO"/>
        </w:rPr>
      </w:pPr>
    </w:p>
    <w:p w14:paraId="47EAC4F2" w14:textId="77777777" w:rsidR="000F1B75" w:rsidRDefault="000F1B75" w:rsidP="00A544DB">
      <w:pPr>
        <w:jc w:val="center"/>
        <w:rPr>
          <w:rFonts w:ascii="Verdana" w:hAnsi="Verdana" w:cs="Arial"/>
          <w:b/>
          <w:sz w:val="18"/>
          <w:szCs w:val="18"/>
          <w:lang w:val="es-BO"/>
        </w:rPr>
      </w:pPr>
    </w:p>
    <w:p w14:paraId="1492634A" w14:textId="77777777" w:rsidR="000F1B75" w:rsidRDefault="000F1B75" w:rsidP="00A544DB">
      <w:pPr>
        <w:jc w:val="center"/>
        <w:rPr>
          <w:rFonts w:ascii="Verdana" w:hAnsi="Verdana" w:cs="Arial"/>
          <w:b/>
          <w:sz w:val="18"/>
          <w:szCs w:val="18"/>
          <w:lang w:val="es-BO"/>
        </w:rPr>
      </w:pPr>
    </w:p>
    <w:p w14:paraId="4EF7CC86" w14:textId="77777777" w:rsidR="000F1B75" w:rsidRDefault="000F1B75" w:rsidP="00A544DB">
      <w:pPr>
        <w:jc w:val="center"/>
        <w:rPr>
          <w:rFonts w:ascii="Verdana" w:hAnsi="Verdana" w:cs="Arial"/>
          <w:b/>
          <w:sz w:val="18"/>
          <w:szCs w:val="18"/>
          <w:lang w:val="es-BO"/>
        </w:rPr>
      </w:pPr>
    </w:p>
    <w:p w14:paraId="136E04D4" w14:textId="77777777" w:rsidR="000F1B75" w:rsidRDefault="000F1B75" w:rsidP="00A544DB">
      <w:pPr>
        <w:jc w:val="center"/>
        <w:rPr>
          <w:rFonts w:ascii="Verdana" w:hAnsi="Verdana" w:cs="Arial"/>
          <w:b/>
          <w:sz w:val="18"/>
          <w:szCs w:val="18"/>
          <w:lang w:val="es-BO"/>
        </w:rPr>
      </w:pPr>
    </w:p>
    <w:p w14:paraId="7EBBEBD0" w14:textId="77777777" w:rsidR="000F1B75" w:rsidRDefault="000F1B75" w:rsidP="00A544DB">
      <w:pPr>
        <w:jc w:val="center"/>
        <w:rPr>
          <w:rFonts w:ascii="Verdana" w:hAnsi="Verdana" w:cs="Arial"/>
          <w:b/>
          <w:sz w:val="18"/>
          <w:szCs w:val="18"/>
          <w:lang w:val="es-BO"/>
        </w:rPr>
      </w:pPr>
    </w:p>
    <w:p w14:paraId="0A52909D" w14:textId="77777777" w:rsidR="000F1B75" w:rsidRDefault="000F1B75" w:rsidP="00A544DB">
      <w:pPr>
        <w:jc w:val="center"/>
        <w:rPr>
          <w:rFonts w:ascii="Verdana" w:hAnsi="Verdana" w:cs="Arial"/>
          <w:b/>
          <w:sz w:val="18"/>
          <w:szCs w:val="18"/>
          <w:lang w:val="es-BO"/>
        </w:rPr>
      </w:pPr>
    </w:p>
    <w:p w14:paraId="1C8288DD" w14:textId="77777777" w:rsidR="000F1B75" w:rsidRDefault="000F1B75" w:rsidP="00A544DB">
      <w:pPr>
        <w:jc w:val="center"/>
        <w:rPr>
          <w:rFonts w:ascii="Verdana" w:hAnsi="Verdana" w:cs="Arial"/>
          <w:b/>
          <w:sz w:val="18"/>
          <w:szCs w:val="18"/>
          <w:lang w:val="es-BO"/>
        </w:rPr>
      </w:pPr>
    </w:p>
    <w:p w14:paraId="56C9581B" w14:textId="77777777" w:rsidR="000F1B75" w:rsidRDefault="000F1B75" w:rsidP="00A544DB">
      <w:pPr>
        <w:jc w:val="center"/>
        <w:rPr>
          <w:rFonts w:ascii="Verdana" w:hAnsi="Verdana" w:cs="Arial"/>
          <w:b/>
          <w:sz w:val="18"/>
          <w:szCs w:val="18"/>
          <w:lang w:val="es-BO"/>
        </w:rPr>
      </w:pPr>
    </w:p>
    <w:p w14:paraId="0545EB23" w14:textId="77777777" w:rsidR="000F1B75" w:rsidRDefault="000F1B75" w:rsidP="00A544DB">
      <w:pPr>
        <w:jc w:val="center"/>
        <w:rPr>
          <w:rFonts w:ascii="Verdana" w:hAnsi="Verdana" w:cs="Arial"/>
          <w:b/>
          <w:sz w:val="18"/>
          <w:szCs w:val="18"/>
          <w:lang w:val="es-BO"/>
        </w:rPr>
      </w:pPr>
    </w:p>
    <w:p w14:paraId="665A63B2" w14:textId="77777777" w:rsidR="000F1B75" w:rsidRDefault="000F1B75" w:rsidP="00A544DB">
      <w:pPr>
        <w:jc w:val="center"/>
        <w:rPr>
          <w:rFonts w:ascii="Verdana" w:hAnsi="Verdana" w:cs="Arial"/>
          <w:b/>
          <w:sz w:val="18"/>
          <w:szCs w:val="18"/>
          <w:lang w:val="es-BO"/>
        </w:rPr>
      </w:pPr>
    </w:p>
    <w:p w14:paraId="34AF9688" w14:textId="77777777" w:rsidR="000F1B75" w:rsidRDefault="000F1B75" w:rsidP="00A544DB">
      <w:pPr>
        <w:jc w:val="center"/>
        <w:rPr>
          <w:rFonts w:ascii="Verdana" w:hAnsi="Verdana" w:cs="Arial"/>
          <w:b/>
          <w:sz w:val="18"/>
          <w:szCs w:val="18"/>
          <w:lang w:val="es-BO"/>
        </w:rPr>
      </w:pPr>
    </w:p>
    <w:p w14:paraId="4F2EA457" w14:textId="77777777" w:rsidR="000F1B75" w:rsidRDefault="000F1B75" w:rsidP="00A544DB">
      <w:pPr>
        <w:jc w:val="center"/>
        <w:rPr>
          <w:rFonts w:ascii="Verdana" w:hAnsi="Verdana" w:cs="Arial"/>
          <w:b/>
          <w:sz w:val="18"/>
          <w:szCs w:val="18"/>
          <w:lang w:val="es-BO"/>
        </w:rPr>
      </w:pPr>
    </w:p>
    <w:p w14:paraId="4B637BA4" w14:textId="77777777" w:rsidR="000F1B75" w:rsidRDefault="000F1B75" w:rsidP="00A544DB">
      <w:pPr>
        <w:jc w:val="center"/>
        <w:rPr>
          <w:rFonts w:ascii="Verdana" w:hAnsi="Verdana" w:cs="Arial"/>
          <w:b/>
          <w:sz w:val="18"/>
          <w:szCs w:val="18"/>
          <w:lang w:val="es-BO"/>
        </w:rPr>
      </w:pPr>
    </w:p>
    <w:p w14:paraId="428B1AD8" w14:textId="77777777" w:rsidR="000F1B75" w:rsidRDefault="000F1B75" w:rsidP="00A544DB">
      <w:pPr>
        <w:jc w:val="center"/>
        <w:rPr>
          <w:rFonts w:ascii="Verdana" w:hAnsi="Verdana" w:cs="Arial"/>
          <w:b/>
          <w:sz w:val="18"/>
          <w:szCs w:val="18"/>
          <w:lang w:val="es-BO"/>
        </w:rPr>
      </w:pPr>
    </w:p>
    <w:p w14:paraId="6D91A942" w14:textId="77777777" w:rsidR="000F1B75" w:rsidRDefault="000F1B75" w:rsidP="00A544DB">
      <w:pPr>
        <w:jc w:val="center"/>
        <w:rPr>
          <w:rFonts w:ascii="Verdana" w:hAnsi="Verdana" w:cs="Arial"/>
          <w:b/>
          <w:sz w:val="18"/>
          <w:szCs w:val="18"/>
          <w:lang w:val="es-BO"/>
        </w:rPr>
      </w:pPr>
    </w:p>
    <w:p w14:paraId="08172C2F" w14:textId="77777777" w:rsidR="000F1B75" w:rsidRDefault="000F1B75" w:rsidP="00A544DB">
      <w:pPr>
        <w:jc w:val="center"/>
        <w:rPr>
          <w:rFonts w:ascii="Verdana" w:hAnsi="Verdana" w:cs="Arial"/>
          <w:b/>
          <w:sz w:val="18"/>
          <w:szCs w:val="18"/>
          <w:lang w:val="es-BO"/>
        </w:rPr>
      </w:pPr>
    </w:p>
    <w:p w14:paraId="7C06CD6E" w14:textId="77777777" w:rsidR="000F1B75" w:rsidRDefault="000F1B75" w:rsidP="00A544DB">
      <w:pPr>
        <w:jc w:val="center"/>
        <w:rPr>
          <w:rFonts w:ascii="Verdana" w:hAnsi="Verdana" w:cs="Arial"/>
          <w:b/>
          <w:sz w:val="18"/>
          <w:szCs w:val="18"/>
          <w:lang w:val="es-BO"/>
        </w:rPr>
      </w:pPr>
    </w:p>
    <w:p w14:paraId="2C03E44E" w14:textId="77777777" w:rsidR="000F1B75" w:rsidRDefault="000F1B75" w:rsidP="00A544DB">
      <w:pPr>
        <w:jc w:val="center"/>
        <w:rPr>
          <w:rFonts w:ascii="Verdana" w:hAnsi="Verdana" w:cs="Arial"/>
          <w:b/>
          <w:sz w:val="18"/>
          <w:szCs w:val="18"/>
          <w:lang w:val="es-BO"/>
        </w:rPr>
      </w:pPr>
    </w:p>
    <w:p w14:paraId="2C5A5B2E" w14:textId="77777777" w:rsidR="000F1B75" w:rsidRDefault="000F1B75" w:rsidP="00A544DB">
      <w:pPr>
        <w:jc w:val="center"/>
        <w:rPr>
          <w:rFonts w:ascii="Verdana" w:hAnsi="Verdana" w:cs="Arial"/>
          <w:b/>
          <w:sz w:val="18"/>
          <w:szCs w:val="18"/>
          <w:lang w:val="es-BO"/>
        </w:rPr>
      </w:pPr>
    </w:p>
    <w:p w14:paraId="2168BB32" w14:textId="77777777" w:rsidR="000F1B75" w:rsidRDefault="000F1B75" w:rsidP="00A544DB">
      <w:pPr>
        <w:jc w:val="center"/>
        <w:rPr>
          <w:rFonts w:ascii="Verdana" w:hAnsi="Verdana" w:cs="Arial"/>
          <w:b/>
          <w:sz w:val="18"/>
          <w:szCs w:val="18"/>
          <w:lang w:val="es-BO"/>
        </w:rPr>
      </w:pPr>
    </w:p>
    <w:p w14:paraId="49E22B94" w14:textId="77777777" w:rsidR="000F1B75" w:rsidRPr="00E169D4" w:rsidRDefault="000F1B75" w:rsidP="00A544DB">
      <w:pPr>
        <w:jc w:val="center"/>
        <w:rPr>
          <w:rFonts w:ascii="Verdana" w:hAnsi="Verdana" w:cs="Arial"/>
          <w:b/>
          <w:sz w:val="18"/>
          <w:szCs w:val="18"/>
          <w:lang w:val="es-BO"/>
        </w:rPr>
        <w:sectPr w:rsidR="000F1B75" w:rsidRPr="00E169D4" w:rsidSect="00094982">
          <w:headerReference w:type="default" r:id="rId9"/>
          <w:footerReference w:type="default" r:id="rId10"/>
          <w:headerReference w:type="first" r:id="rId11"/>
          <w:footerReference w:type="first" r:id="rId12"/>
          <w:pgSz w:w="12240" w:h="15840" w:code="1"/>
          <w:pgMar w:top="1135" w:right="900" w:bottom="993" w:left="1276" w:header="568" w:footer="708" w:gutter="0"/>
          <w:pgNumType w:fmt="lowerRoman"/>
          <w:cols w:space="708"/>
          <w:titlePg/>
          <w:docGrid w:linePitch="360"/>
        </w:sectPr>
      </w:pPr>
    </w:p>
    <w:p w14:paraId="5DDD7EF2" w14:textId="77777777" w:rsidR="000F1B75" w:rsidRDefault="000F1B75" w:rsidP="00A544DB">
      <w:pPr>
        <w:jc w:val="center"/>
        <w:rPr>
          <w:rFonts w:ascii="Verdana" w:hAnsi="Verdana" w:cs="Arial"/>
          <w:b/>
          <w:sz w:val="18"/>
          <w:szCs w:val="18"/>
          <w:lang w:val="es-BO"/>
        </w:rPr>
      </w:pPr>
    </w:p>
    <w:p w14:paraId="155BF1D8" w14:textId="77777777" w:rsidR="000F1B75" w:rsidRDefault="000F1B75" w:rsidP="00A544DB">
      <w:pPr>
        <w:jc w:val="center"/>
        <w:rPr>
          <w:rFonts w:ascii="Verdana" w:hAnsi="Verdana" w:cs="Arial"/>
          <w:b/>
          <w:sz w:val="18"/>
          <w:szCs w:val="18"/>
          <w:lang w:val="es-BO"/>
        </w:rPr>
      </w:pPr>
    </w:p>
    <w:p w14:paraId="35EC8583" w14:textId="17F6AD18" w:rsidR="00A544DB" w:rsidRPr="00E169D4" w:rsidRDefault="000F1B75" w:rsidP="00A544DB">
      <w:pPr>
        <w:jc w:val="center"/>
        <w:rPr>
          <w:rFonts w:ascii="Verdana" w:hAnsi="Verdana" w:cs="Arial"/>
          <w:b/>
          <w:sz w:val="18"/>
          <w:szCs w:val="18"/>
          <w:lang w:val="es-BO"/>
        </w:rPr>
      </w:pPr>
      <w:r w:rsidRPr="000F1B75">
        <w:rPr>
          <w:rFonts w:ascii="Verdana" w:hAnsi="Verdana" w:cs="Arial"/>
          <w:b/>
          <w:sz w:val="18"/>
          <w:szCs w:val="18"/>
          <w:lang w:val="es-BO"/>
        </w:rPr>
        <w:t xml:space="preserve">PARTE </w:t>
      </w:r>
      <w:r w:rsidR="00A544DB" w:rsidRPr="00E169D4">
        <w:rPr>
          <w:rFonts w:ascii="Verdana" w:hAnsi="Verdana" w:cs="Arial"/>
          <w:b/>
          <w:sz w:val="18"/>
          <w:szCs w:val="18"/>
          <w:lang w:val="es-BO"/>
        </w:rPr>
        <w:t>I</w:t>
      </w:r>
    </w:p>
    <w:p w14:paraId="4DCAB2F4" w14:textId="77777777"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INFORMACIÓN GENERAL A LOS PROPONENTES</w:t>
      </w:r>
    </w:p>
    <w:p w14:paraId="7440159A" w14:textId="77777777" w:rsidR="00A544DB" w:rsidRPr="00E169D4" w:rsidRDefault="00A544DB" w:rsidP="00A544DB">
      <w:pPr>
        <w:jc w:val="center"/>
        <w:rPr>
          <w:rFonts w:ascii="Verdana" w:hAnsi="Verdana" w:cs="Arial"/>
          <w:b/>
          <w:sz w:val="18"/>
          <w:szCs w:val="18"/>
          <w:lang w:val="es-BO"/>
        </w:rPr>
      </w:pPr>
    </w:p>
    <w:p w14:paraId="5989A26A" w14:textId="77777777"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I</w:t>
      </w:r>
    </w:p>
    <w:p w14:paraId="1028A4E3" w14:textId="77777777"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GENERALIDADES</w:t>
      </w:r>
    </w:p>
    <w:p w14:paraId="024A4CEB" w14:textId="77777777" w:rsidR="00A544DB" w:rsidRPr="00E169D4" w:rsidRDefault="00A544DB" w:rsidP="00A544DB">
      <w:pPr>
        <w:ind w:left="705" w:hanging="705"/>
        <w:jc w:val="both"/>
        <w:rPr>
          <w:rFonts w:ascii="Verdana" w:hAnsi="Verdana" w:cs="Arial"/>
          <w:sz w:val="18"/>
          <w:szCs w:val="18"/>
          <w:lang w:val="es-BO"/>
        </w:rPr>
      </w:pPr>
    </w:p>
    <w:p w14:paraId="77758C8A" w14:textId="3BDC1A4F" w:rsidR="00A544DB" w:rsidRPr="00E169D4" w:rsidRDefault="00A544DB" w:rsidP="002A307E">
      <w:pPr>
        <w:pStyle w:val="Puesto"/>
        <w:numPr>
          <w:ilvl w:val="0"/>
          <w:numId w:val="60"/>
        </w:numPr>
        <w:spacing w:before="0"/>
        <w:jc w:val="left"/>
        <w:rPr>
          <w:rFonts w:ascii="Verdana" w:hAnsi="Verdana"/>
          <w:sz w:val="18"/>
          <w:szCs w:val="18"/>
          <w:lang w:val="es-BO"/>
        </w:rPr>
      </w:pPr>
      <w:bookmarkStart w:id="1" w:name="_Toc62550996"/>
      <w:r w:rsidRPr="00E169D4">
        <w:rPr>
          <w:rFonts w:ascii="Verdana" w:hAnsi="Verdana"/>
          <w:sz w:val="18"/>
          <w:szCs w:val="18"/>
          <w:lang w:val="es-BO"/>
        </w:rPr>
        <w:t>NORMATIVA APLICABLE AL PROCESO DE CONTRATACIÓN</w:t>
      </w:r>
      <w:bookmarkEnd w:id="1"/>
    </w:p>
    <w:p w14:paraId="739D7AAD" w14:textId="77777777" w:rsidR="00A544DB" w:rsidRPr="00E169D4" w:rsidRDefault="00A544DB" w:rsidP="00A544DB">
      <w:pPr>
        <w:ind w:left="720" w:hanging="720"/>
        <w:jc w:val="both"/>
        <w:rPr>
          <w:rFonts w:ascii="Verdana" w:hAnsi="Verdana" w:cs="Arial"/>
          <w:b/>
          <w:sz w:val="18"/>
          <w:szCs w:val="18"/>
          <w:lang w:val="es-BO"/>
        </w:rPr>
      </w:pPr>
    </w:p>
    <w:p w14:paraId="7B782905" w14:textId="7F940A71" w:rsidR="00A544DB" w:rsidRPr="00E169D4" w:rsidRDefault="00A544DB" w:rsidP="002623C1">
      <w:pPr>
        <w:ind w:left="360"/>
        <w:jc w:val="both"/>
        <w:rPr>
          <w:rFonts w:ascii="Verdana" w:hAnsi="Verdana" w:cs="Arial"/>
          <w:sz w:val="18"/>
          <w:szCs w:val="18"/>
          <w:lang w:val="es-BO"/>
        </w:rPr>
      </w:pPr>
      <w:r w:rsidRPr="00E169D4">
        <w:rPr>
          <w:rFonts w:ascii="Verdana" w:hAnsi="Verdana" w:cs="Arial"/>
          <w:sz w:val="18"/>
          <w:szCs w:val="18"/>
          <w:lang w:val="es-BO"/>
        </w:rPr>
        <w:t xml:space="preserve">El proceso de contratación de </w:t>
      </w:r>
      <w:r w:rsidR="00147296" w:rsidRPr="00E169D4">
        <w:rPr>
          <w:rFonts w:ascii="Verdana" w:hAnsi="Verdana" w:cs="Arial"/>
          <w:sz w:val="18"/>
          <w:szCs w:val="18"/>
          <w:lang w:val="es-BO"/>
        </w:rPr>
        <w:t>o</w:t>
      </w:r>
      <w:r w:rsidRPr="00E169D4">
        <w:rPr>
          <w:rFonts w:ascii="Verdana" w:hAnsi="Verdana" w:cs="Arial"/>
          <w:sz w:val="18"/>
          <w:szCs w:val="18"/>
          <w:lang w:val="es-BO"/>
        </w:rPr>
        <w:t>bras se rige por el Decreto Supremo N° 0181, de 28 de junio de 2009, de las Normas Básicas del Sistema de Administración de Bienes y Servicios (NB-SABS)</w:t>
      </w:r>
      <w:r w:rsidR="0042243B" w:rsidRPr="00E169D4">
        <w:rPr>
          <w:rFonts w:ascii="Verdana" w:hAnsi="Verdana" w:cs="Arial"/>
          <w:sz w:val="18"/>
          <w:szCs w:val="18"/>
          <w:lang w:val="es-BO"/>
        </w:rPr>
        <w:t xml:space="preserve">, </w:t>
      </w:r>
      <w:r w:rsidR="00217D87" w:rsidRPr="00E169D4">
        <w:rPr>
          <w:rFonts w:ascii="Verdana" w:hAnsi="Verdana" w:cs="Arial"/>
          <w:sz w:val="18"/>
          <w:szCs w:val="18"/>
          <w:lang w:val="es-BO"/>
        </w:rPr>
        <w:t xml:space="preserve">sus modificaciones </w:t>
      </w:r>
      <w:r w:rsidR="0042243B" w:rsidRPr="00E169D4">
        <w:rPr>
          <w:rFonts w:ascii="Verdana" w:hAnsi="Verdana" w:cs="Arial"/>
          <w:sz w:val="18"/>
          <w:szCs w:val="18"/>
          <w:lang w:val="es-BO"/>
        </w:rPr>
        <w:t xml:space="preserve">y </w:t>
      </w:r>
      <w:r w:rsidR="00E41AD4" w:rsidRPr="00E169D4">
        <w:rPr>
          <w:rFonts w:ascii="Verdana" w:hAnsi="Verdana" w:cs="Arial"/>
          <w:sz w:val="18"/>
          <w:szCs w:val="18"/>
          <w:lang w:val="es-BO"/>
        </w:rPr>
        <w:t xml:space="preserve">el presente Documento Base de </w:t>
      </w:r>
      <w:r w:rsidRPr="00E169D4">
        <w:rPr>
          <w:rFonts w:ascii="Verdana" w:hAnsi="Verdana" w:cs="Arial"/>
          <w:sz w:val="18"/>
          <w:szCs w:val="18"/>
          <w:lang w:val="es-BO"/>
        </w:rPr>
        <w:t>Contratación (DBC).</w:t>
      </w:r>
    </w:p>
    <w:p w14:paraId="4BCA8D7E" w14:textId="77777777" w:rsidR="00A544DB" w:rsidRPr="00E169D4" w:rsidRDefault="00A544DB" w:rsidP="00A544DB">
      <w:pPr>
        <w:ind w:left="1418" w:hanging="698"/>
        <w:jc w:val="both"/>
        <w:rPr>
          <w:rFonts w:ascii="Verdana" w:hAnsi="Verdana" w:cs="Arial"/>
          <w:sz w:val="18"/>
          <w:szCs w:val="18"/>
          <w:lang w:val="es-BO"/>
        </w:rPr>
      </w:pPr>
    </w:p>
    <w:p w14:paraId="34A2EB2C" w14:textId="72EC6330" w:rsidR="00A544DB" w:rsidRPr="00E169D4" w:rsidRDefault="00A544DB" w:rsidP="002A307E">
      <w:pPr>
        <w:pStyle w:val="Puesto"/>
        <w:numPr>
          <w:ilvl w:val="0"/>
          <w:numId w:val="60"/>
        </w:numPr>
        <w:spacing w:before="0"/>
        <w:jc w:val="left"/>
        <w:rPr>
          <w:rFonts w:ascii="Verdana" w:hAnsi="Verdana"/>
          <w:sz w:val="18"/>
          <w:szCs w:val="18"/>
          <w:lang w:val="es-BO"/>
        </w:rPr>
      </w:pPr>
      <w:bookmarkStart w:id="2" w:name="_Toc62550997"/>
      <w:r w:rsidRPr="00E169D4">
        <w:rPr>
          <w:rFonts w:ascii="Verdana" w:hAnsi="Verdana"/>
          <w:sz w:val="18"/>
          <w:szCs w:val="18"/>
          <w:lang w:val="es-BO"/>
        </w:rPr>
        <w:t>PROPONENTES ELEGIBLES</w:t>
      </w:r>
      <w:bookmarkEnd w:id="2"/>
    </w:p>
    <w:p w14:paraId="6924CD00" w14:textId="77777777" w:rsidR="00A544DB" w:rsidRPr="00E169D4" w:rsidRDefault="00A544DB" w:rsidP="00A544DB">
      <w:pPr>
        <w:ind w:left="705" w:hanging="705"/>
        <w:jc w:val="both"/>
        <w:rPr>
          <w:rFonts w:ascii="Verdana" w:hAnsi="Verdana" w:cs="Arial"/>
          <w:sz w:val="18"/>
          <w:szCs w:val="18"/>
          <w:lang w:val="es-BO"/>
        </w:rPr>
      </w:pPr>
    </w:p>
    <w:p w14:paraId="43D966EB" w14:textId="77777777" w:rsidR="00A544DB" w:rsidRPr="00E169D4" w:rsidRDefault="00A544DB" w:rsidP="002623C1">
      <w:pPr>
        <w:ind w:left="360"/>
        <w:jc w:val="both"/>
        <w:rPr>
          <w:rFonts w:ascii="Verdana" w:hAnsi="Verdana" w:cs="Arial"/>
          <w:sz w:val="18"/>
          <w:szCs w:val="18"/>
          <w:lang w:val="es-BO"/>
        </w:rPr>
      </w:pPr>
      <w:r w:rsidRPr="00E169D4">
        <w:rPr>
          <w:rFonts w:ascii="Verdana" w:hAnsi="Verdana" w:cs="Arial"/>
          <w:sz w:val="18"/>
          <w:szCs w:val="18"/>
          <w:lang w:val="es-BO"/>
        </w:rPr>
        <w:t>En esta convocatoria podrán participar únicamente los siguientes proponentes:</w:t>
      </w:r>
    </w:p>
    <w:p w14:paraId="064E311F" w14:textId="77777777" w:rsidR="00A544DB" w:rsidRPr="00E169D4" w:rsidRDefault="00A544DB" w:rsidP="00A544DB">
      <w:pPr>
        <w:jc w:val="both"/>
        <w:rPr>
          <w:rFonts w:ascii="Verdana" w:hAnsi="Verdana" w:cs="Arial"/>
          <w:sz w:val="18"/>
          <w:szCs w:val="18"/>
          <w:lang w:val="es-BO"/>
        </w:rPr>
      </w:pPr>
    </w:p>
    <w:p w14:paraId="00BF2D62" w14:textId="077EDAC0" w:rsidR="008B4F91" w:rsidRPr="00E169D4" w:rsidRDefault="00A544DB" w:rsidP="00EC217C">
      <w:pPr>
        <w:pStyle w:val="Prrafodelista"/>
        <w:numPr>
          <w:ilvl w:val="0"/>
          <w:numId w:val="15"/>
        </w:numPr>
        <w:ind w:left="1134" w:hanging="315"/>
        <w:jc w:val="both"/>
        <w:rPr>
          <w:rFonts w:ascii="Verdana" w:hAnsi="Verdana" w:cs="Arial"/>
          <w:sz w:val="18"/>
          <w:szCs w:val="18"/>
          <w:lang w:val="es-BO"/>
        </w:rPr>
      </w:pPr>
      <w:r w:rsidRPr="00E169D4">
        <w:rPr>
          <w:rFonts w:ascii="Verdana" w:hAnsi="Verdana" w:cs="Arial"/>
          <w:sz w:val="18"/>
          <w:szCs w:val="18"/>
          <w:lang w:val="es-BO"/>
        </w:rPr>
        <w:t>Empresas constructoras nacionales o extranjeras legalmente constituidas</w:t>
      </w:r>
      <w:r w:rsidR="00BE27D5" w:rsidRPr="00E169D4">
        <w:rPr>
          <w:rFonts w:ascii="Verdana" w:hAnsi="Verdana" w:cs="Arial"/>
          <w:sz w:val="18"/>
          <w:szCs w:val="18"/>
          <w:lang w:val="es-BO"/>
        </w:rPr>
        <w:t>;</w:t>
      </w:r>
    </w:p>
    <w:p w14:paraId="532C7E21" w14:textId="062AB4EA" w:rsidR="008E17D9" w:rsidRPr="00E169D4" w:rsidRDefault="007C46AF" w:rsidP="00EC217C">
      <w:pPr>
        <w:pStyle w:val="Prrafodelista"/>
        <w:numPr>
          <w:ilvl w:val="0"/>
          <w:numId w:val="15"/>
        </w:numPr>
        <w:ind w:left="1134" w:hanging="315"/>
        <w:jc w:val="both"/>
        <w:rPr>
          <w:rFonts w:ascii="Verdana" w:hAnsi="Verdana" w:cs="Arial"/>
          <w:sz w:val="18"/>
          <w:szCs w:val="18"/>
          <w:lang w:val="es-BO"/>
        </w:rPr>
      </w:pPr>
      <w:r w:rsidRPr="00E169D4">
        <w:rPr>
          <w:rFonts w:ascii="Verdana" w:hAnsi="Verdana" w:cs="Arial"/>
          <w:sz w:val="18"/>
          <w:szCs w:val="18"/>
          <w:lang w:val="es-BO"/>
        </w:rPr>
        <w:t xml:space="preserve">Asociación Accidental de </w:t>
      </w:r>
      <w:r w:rsidR="005E03C8" w:rsidRPr="00E169D4">
        <w:rPr>
          <w:rFonts w:ascii="Verdana" w:hAnsi="Verdana" w:cs="Arial"/>
          <w:sz w:val="18"/>
          <w:szCs w:val="18"/>
          <w:lang w:val="es-BO"/>
        </w:rPr>
        <w:t>Empresas constr</w:t>
      </w:r>
      <w:r w:rsidR="00BE27D5" w:rsidRPr="00E169D4">
        <w:rPr>
          <w:rFonts w:ascii="Verdana" w:hAnsi="Verdana" w:cs="Arial"/>
          <w:sz w:val="18"/>
          <w:szCs w:val="18"/>
          <w:lang w:val="es-BO"/>
        </w:rPr>
        <w:t>uctoras legalmente constituidas;</w:t>
      </w:r>
    </w:p>
    <w:p w14:paraId="1368142A" w14:textId="45DF5D7C" w:rsidR="008E17D9" w:rsidRPr="00E169D4" w:rsidRDefault="008E17D9" w:rsidP="00EC217C">
      <w:pPr>
        <w:pStyle w:val="Prrafodelista"/>
        <w:numPr>
          <w:ilvl w:val="0"/>
          <w:numId w:val="15"/>
        </w:numPr>
        <w:ind w:left="1134" w:hanging="315"/>
        <w:jc w:val="both"/>
        <w:rPr>
          <w:rFonts w:ascii="Verdana" w:hAnsi="Verdana" w:cs="Arial"/>
          <w:sz w:val="18"/>
          <w:szCs w:val="18"/>
          <w:lang w:val="es-BO"/>
        </w:rPr>
      </w:pPr>
      <w:r w:rsidRPr="00E169D4">
        <w:rPr>
          <w:rFonts w:ascii="Verdana" w:hAnsi="Verdana" w:cs="Arial"/>
          <w:sz w:val="18"/>
          <w:szCs w:val="18"/>
          <w:lang w:val="es-BO"/>
        </w:rPr>
        <w:t>Asociaciones Civiles Sin Fines de Lucro legalmente constituidas (cuando su documento de constitución establezca su capacidad de ejecutar obras);</w:t>
      </w:r>
    </w:p>
    <w:p w14:paraId="5252A2DB" w14:textId="77777777" w:rsidR="00A544DB" w:rsidRPr="00E169D4" w:rsidRDefault="00A544DB" w:rsidP="00C665FD">
      <w:pPr>
        <w:pStyle w:val="Prrafodelista"/>
        <w:ind w:left="1134"/>
        <w:jc w:val="both"/>
        <w:rPr>
          <w:rFonts w:ascii="Verdana" w:hAnsi="Verdana" w:cs="Arial"/>
          <w:sz w:val="18"/>
          <w:szCs w:val="18"/>
          <w:lang w:val="es-BO"/>
        </w:rPr>
      </w:pPr>
    </w:p>
    <w:p w14:paraId="473E8639" w14:textId="386ABCB2" w:rsidR="00A544DB" w:rsidRPr="00E169D4" w:rsidRDefault="00A544DB" w:rsidP="002A307E">
      <w:pPr>
        <w:pStyle w:val="Puesto"/>
        <w:numPr>
          <w:ilvl w:val="0"/>
          <w:numId w:val="60"/>
        </w:numPr>
        <w:spacing w:before="0"/>
        <w:jc w:val="left"/>
        <w:rPr>
          <w:rFonts w:ascii="Verdana" w:hAnsi="Verdana"/>
          <w:sz w:val="18"/>
          <w:szCs w:val="18"/>
          <w:lang w:val="es-BO"/>
        </w:rPr>
      </w:pPr>
      <w:bookmarkStart w:id="3" w:name="_Toc62550998"/>
      <w:r w:rsidRPr="00E169D4">
        <w:rPr>
          <w:rFonts w:ascii="Verdana" w:hAnsi="Verdana"/>
          <w:sz w:val="18"/>
          <w:szCs w:val="18"/>
          <w:lang w:val="es-BO"/>
        </w:rPr>
        <w:t>ACTIVIDADES ADMINISTRATIVAS PREVIAS A LA PRESENTACIÓN DE PROPUESTAS</w:t>
      </w:r>
      <w:bookmarkEnd w:id="3"/>
    </w:p>
    <w:p w14:paraId="44B00A4E" w14:textId="77777777" w:rsidR="00A544DB" w:rsidRPr="00E169D4" w:rsidRDefault="00A544DB" w:rsidP="00A544DB">
      <w:pPr>
        <w:ind w:left="705" w:hanging="705"/>
        <w:jc w:val="both"/>
        <w:rPr>
          <w:rFonts w:ascii="Verdana" w:hAnsi="Verdana" w:cs="Arial"/>
          <w:b/>
          <w:sz w:val="18"/>
          <w:szCs w:val="18"/>
          <w:lang w:val="es-BO"/>
        </w:rPr>
      </w:pPr>
    </w:p>
    <w:p w14:paraId="308824C2" w14:textId="77777777" w:rsidR="00A544DB" w:rsidRPr="00E169D4" w:rsidRDefault="00A544DB" w:rsidP="00A544DB">
      <w:pPr>
        <w:ind w:left="708"/>
        <w:jc w:val="both"/>
        <w:rPr>
          <w:rFonts w:ascii="Verdana" w:hAnsi="Verdana" w:cs="Arial"/>
          <w:sz w:val="18"/>
          <w:szCs w:val="18"/>
          <w:lang w:val="es-BO"/>
        </w:rPr>
      </w:pPr>
      <w:r w:rsidRPr="00E169D4">
        <w:rPr>
          <w:rFonts w:ascii="Verdana" w:hAnsi="Verdana" w:cs="Arial"/>
          <w:sz w:val="18"/>
          <w:szCs w:val="18"/>
          <w:lang w:val="es-BO"/>
        </w:rPr>
        <w:t>Se contemplan las siguientes actividades previas a la presentación de propuestas:</w:t>
      </w:r>
    </w:p>
    <w:p w14:paraId="71F6F8D2" w14:textId="77777777" w:rsidR="00A544DB" w:rsidRPr="00E169D4" w:rsidRDefault="00A544DB" w:rsidP="00A544DB">
      <w:pPr>
        <w:ind w:left="360"/>
        <w:jc w:val="both"/>
        <w:rPr>
          <w:rFonts w:ascii="Verdana" w:hAnsi="Verdana" w:cs="Arial"/>
          <w:sz w:val="18"/>
          <w:szCs w:val="18"/>
          <w:lang w:val="es-BO"/>
        </w:rPr>
      </w:pPr>
    </w:p>
    <w:p w14:paraId="2AB48208" w14:textId="77777777" w:rsidR="00A544DB" w:rsidRPr="00E169D4" w:rsidRDefault="00A544DB" w:rsidP="00EC217C">
      <w:pPr>
        <w:pStyle w:val="Prrafodelista"/>
        <w:numPr>
          <w:ilvl w:val="1"/>
          <w:numId w:val="18"/>
        </w:numPr>
        <w:ind w:left="1276" w:hanging="567"/>
        <w:jc w:val="both"/>
        <w:rPr>
          <w:rFonts w:ascii="Verdana" w:hAnsi="Verdana" w:cs="Arial"/>
          <w:b/>
          <w:sz w:val="18"/>
          <w:szCs w:val="18"/>
          <w:lang w:val="es-BO"/>
        </w:rPr>
      </w:pPr>
      <w:r w:rsidRPr="00E169D4">
        <w:rPr>
          <w:rFonts w:ascii="Verdana" w:hAnsi="Verdana" w:cs="Arial"/>
          <w:b/>
          <w:sz w:val="18"/>
          <w:szCs w:val="18"/>
          <w:lang w:val="es-BO"/>
        </w:rPr>
        <w:t>Inspección Previa</w:t>
      </w:r>
    </w:p>
    <w:p w14:paraId="69ED3C8E" w14:textId="77777777" w:rsidR="00A544DB" w:rsidRPr="00E169D4" w:rsidRDefault="00A544DB" w:rsidP="00A544DB">
      <w:pPr>
        <w:ind w:left="360"/>
        <w:jc w:val="both"/>
        <w:rPr>
          <w:rFonts w:ascii="Verdana" w:hAnsi="Verdana" w:cs="Arial"/>
          <w:sz w:val="18"/>
          <w:szCs w:val="18"/>
          <w:lang w:val="es-BO"/>
        </w:rPr>
      </w:pPr>
    </w:p>
    <w:p w14:paraId="09191353" w14:textId="77777777" w:rsidR="00BE4873" w:rsidRPr="00E169D4" w:rsidRDefault="006472D3" w:rsidP="00A544DB">
      <w:pPr>
        <w:ind w:left="1416"/>
        <w:jc w:val="both"/>
        <w:rPr>
          <w:rFonts w:ascii="Verdana" w:hAnsi="Verdana" w:cs="Arial"/>
          <w:sz w:val="18"/>
          <w:szCs w:val="18"/>
          <w:lang w:val="es-BO"/>
        </w:rPr>
      </w:pPr>
      <w:r w:rsidRPr="00E169D4">
        <w:rPr>
          <w:rFonts w:ascii="Verdana" w:hAnsi="Verdana" w:cs="Arial"/>
          <w:sz w:val="18"/>
          <w:szCs w:val="18"/>
          <w:lang w:val="es-BO"/>
        </w:rPr>
        <w:t xml:space="preserve">El proponente deberá realizar la inspección previa </w:t>
      </w:r>
      <w:r w:rsidR="00BE4873" w:rsidRPr="00E169D4">
        <w:rPr>
          <w:rFonts w:ascii="Verdana" w:hAnsi="Verdana" w:cs="Arial"/>
          <w:sz w:val="18"/>
          <w:szCs w:val="18"/>
          <w:lang w:val="es-BO"/>
        </w:rPr>
        <w:t xml:space="preserve">de manera presencial </w:t>
      </w:r>
      <w:r w:rsidRPr="00E169D4">
        <w:rPr>
          <w:rFonts w:ascii="Verdana" w:hAnsi="Verdana" w:cs="Arial"/>
          <w:sz w:val="18"/>
          <w:szCs w:val="18"/>
          <w:lang w:val="es-BO"/>
        </w:rPr>
        <w:t>en la fecha, hora y lugar, establecidos en el presente DBC</w:t>
      </w:r>
      <w:r w:rsidR="00BE4873" w:rsidRPr="00E169D4">
        <w:rPr>
          <w:rFonts w:ascii="Verdana" w:hAnsi="Verdana" w:cs="Arial"/>
          <w:sz w:val="18"/>
          <w:szCs w:val="18"/>
          <w:lang w:val="es-BO"/>
        </w:rPr>
        <w:t>.</w:t>
      </w:r>
    </w:p>
    <w:p w14:paraId="373359EE" w14:textId="77777777" w:rsidR="00BE4873" w:rsidRPr="00E169D4" w:rsidRDefault="00BE4873" w:rsidP="00A544DB">
      <w:pPr>
        <w:ind w:left="1416"/>
        <w:jc w:val="both"/>
        <w:rPr>
          <w:rFonts w:ascii="Verdana" w:hAnsi="Verdana" w:cs="Arial"/>
          <w:sz w:val="18"/>
          <w:szCs w:val="18"/>
          <w:lang w:val="es-BO"/>
        </w:rPr>
      </w:pPr>
    </w:p>
    <w:p w14:paraId="32AAD60A" w14:textId="2BD8BB50" w:rsidR="00FA538C" w:rsidRPr="00E169D4" w:rsidRDefault="00BE4873" w:rsidP="00A544DB">
      <w:pPr>
        <w:ind w:left="1416"/>
        <w:jc w:val="both"/>
        <w:rPr>
          <w:rFonts w:ascii="Verdana" w:hAnsi="Verdana" w:cs="Arial"/>
          <w:sz w:val="18"/>
          <w:szCs w:val="18"/>
          <w:lang w:val="es-BO"/>
        </w:rPr>
      </w:pPr>
      <w:r w:rsidRPr="00E169D4">
        <w:rPr>
          <w:rFonts w:ascii="Verdana" w:hAnsi="Verdana" w:cs="Arial"/>
          <w:sz w:val="18"/>
          <w:szCs w:val="18"/>
          <w:lang w:val="es-BO"/>
        </w:rPr>
        <w:t xml:space="preserve">En </w:t>
      </w:r>
      <w:r w:rsidR="006472D3" w:rsidRPr="00E169D4">
        <w:rPr>
          <w:rFonts w:ascii="Verdana" w:hAnsi="Verdana" w:cs="Arial"/>
          <w:sz w:val="18"/>
          <w:szCs w:val="18"/>
          <w:lang w:val="es-BO"/>
        </w:rPr>
        <w:t xml:space="preserve">caso de que el proponente no realice dicha inspección se da por entendido que el mismo acepta todas las condiciones del proceso de contratación y </w:t>
      </w:r>
      <w:r w:rsidR="001148DE" w:rsidRPr="00E169D4">
        <w:rPr>
          <w:rFonts w:ascii="Verdana" w:hAnsi="Verdana" w:cs="Arial"/>
          <w:sz w:val="18"/>
          <w:szCs w:val="18"/>
          <w:lang w:val="es-BO"/>
        </w:rPr>
        <w:t>las condiciones del contrato</w:t>
      </w:r>
      <w:r w:rsidR="006472D3" w:rsidRPr="00E169D4">
        <w:rPr>
          <w:rFonts w:ascii="Verdana" w:hAnsi="Verdana" w:cs="Arial"/>
          <w:sz w:val="18"/>
          <w:szCs w:val="18"/>
          <w:lang w:val="es-BO"/>
        </w:rPr>
        <w:t>.</w:t>
      </w:r>
    </w:p>
    <w:p w14:paraId="2C6F7F73" w14:textId="77777777" w:rsidR="00A544DB" w:rsidRPr="00E169D4" w:rsidRDefault="00A544DB" w:rsidP="00A544DB">
      <w:pPr>
        <w:ind w:left="1416"/>
        <w:jc w:val="both"/>
        <w:rPr>
          <w:rFonts w:ascii="Verdana" w:hAnsi="Verdana" w:cs="Arial"/>
          <w:sz w:val="18"/>
          <w:szCs w:val="18"/>
          <w:lang w:val="es-BO"/>
        </w:rPr>
      </w:pPr>
    </w:p>
    <w:p w14:paraId="4C792C8D" w14:textId="77777777" w:rsidR="00A544DB" w:rsidRPr="00E169D4" w:rsidRDefault="00A544DB" w:rsidP="00EC217C">
      <w:pPr>
        <w:pStyle w:val="Prrafodelista"/>
        <w:numPr>
          <w:ilvl w:val="1"/>
          <w:numId w:val="18"/>
        </w:numPr>
        <w:ind w:left="1276" w:hanging="567"/>
        <w:jc w:val="both"/>
        <w:rPr>
          <w:rFonts w:ascii="Verdana" w:hAnsi="Verdana" w:cs="Arial"/>
          <w:b/>
          <w:sz w:val="18"/>
          <w:szCs w:val="18"/>
          <w:lang w:val="es-BO"/>
        </w:rPr>
      </w:pPr>
      <w:r w:rsidRPr="00E169D4">
        <w:rPr>
          <w:rFonts w:ascii="Verdana" w:hAnsi="Verdana" w:cs="Arial"/>
          <w:b/>
          <w:sz w:val="18"/>
          <w:szCs w:val="18"/>
          <w:lang w:val="es-BO"/>
        </w:rPr>
        <w:t>Consultas escritas sobre el DBC</w:t>
      </w:r>
    </w:p>
    <w:p w14:paraId="5FAF0BE4" w14:textId="77777777" w:rsidR="00A544DB" w:rsidRPr="00E169D4" w:rsidRDefault="00A544DB" w:rsidP="00A544DB">
      <w:pPr>
        <w:ind w:left="1068"/>
        <w:jc w:val="both"/>
        <w:rPr>
          <w:rFonts w:ascii="Verdana" w:hAnsi="Verdana" w:cs="Arial"/>
          <w:sz w:val="18"/>
          <w:szCs w:val="18"/>
          <w:lang w:val="es-BO"/>
        </w:rPr>
      </w:pPr>
    </w:p>
    <w:p w14:paraId="59680E88" w14:textId="24F32B4A" w:rsidR="00A544DB" w:rsidRPr="00E169D4" w:rsidRDefault="00A544DB" w:rsidP="007C46AF">
      <w:pPr>
        <w:ind w:left="1276"/>
        <w:jc w:val="both"/>
        <w:rPr>
          <w:rFonts w:ascii="Verdana" w:hAnsi="Verdana" w:cs="Arial"/>
          <w:sz w:val="18"/>
          <w:szCs w:val="18"/>
          <w:lang w:val="es-BO"/>
        </w:rPr>
      </w:pPr>
      <w:r w:rsidRPr="00E169D4">
        <w:rPr>
          <w:rFonts w:ascii="Verdana" w:hAnsi="Verdana" w:cs="Arial"/>
          <w:sz w:val="18"/>
          <w:szCs w:val="18"/>
          <w:lang w:val="es-BO"/>
        </w:rPr>
        <w:t xml:space="preserve">Cualquier potencial proponente podrá formular consultas escritas dirigidas al RPC, </w:t>
      </w:r>
      <w:r w:rsidR="00BE4873" w:rsidRPr="00E169D4">
        <w:rPr>
          <w:rFonts w:ascii="Verdana" w:hAnsi="Verdana" w:cs="Arial"/>
          <w:sz w:val="18"/>
          <w:szCs w:val="18"/>
          <w:lang w:val="es-BO"/>
        </w:rPr>
        <w:t xml:space="preserve">vía el correo electrónico institucional que la entidad disponga en la convocatoria o mediante nota, </w:t>
      </w:r>
      <w:r w:rsidRPr="00E169D4">
        <w:rPr>
          <w:rFonts w:ascii="Verdana" w:hAnsi="Verdana" w:cs="Arial"/>
          <w:sz w:val="18"/>
          <w:szCs w:val="18"/>
          <w:lang w:val="es-BO"/>
        </w:rPr>
        <w:t>hasta la fecha límite establecida en el presente DBC.</w:t>
      </w:r>
    </w:p>
    <w:p w14:paraId="0802560B" w14:textId="77777777" w:rsidR="00A544DB" w:rsidRPr="00E169D4" w:rsidRDefault="00A544DB" w:rsidP="00A544DB">
      <w:pPr>
        <w:jc w:val="both"/>
        <w:rPr>
          <w:rFonts w:ascii="Verdana" w:hAnsi="Verdana" w:cs="Arial"/>
          <w:sz w:val="18"/>
          <w:szCs w:val="18"/>
          <w:lang w:val="es-BO"/>
        </w:rPr>
      </w:pPr>
      <w:r w:rsidRPr="00E169D4">
        <w:rPr>
          <w:rFonts w:ascii="Verdana" w:hAnsi="Verdana" w:cs="Arial"/>
          <w:sz w:val="18"/>
          <w:szCs w:val="18"/>
          <w:lang w:val="es-BO"/>
        </w:rPr>
        <w:tab/>
      </w:r>
    </w:p>
    <w:p w14:paraId="5CABA748" w14:textId="77777777" w:rsidR="00A544DB" w:rsidRPr="00E169D4" w:rsidRDefault="00A544DB" w:rsidP="00EC217C">
      <w:pPr>
        <w:pStyle w:val="Prrafodelista"/>
        <w:numPr>
          <w:ilvl w:val="1"/>
          <w:numId w:val="18"/>
        </w:numPr>
        <w:ind w:left="1276" w:hanging="567"/>
        <w:jc w:val="both"/>
        <w:rPr>
          <w:rFonts w:ascii="Verdana" w:hAnsi="Verdana" w:cs="Arial"/>
          <w:b/>
          <w:sz w:val="18"/>
          <w:szCs w:val="18"/>
          <w:lang w:val="es-BO"/>
        </w:rPr>
      </w:pPr>
      <w:r w:rsidRPr="00E169D4">
        <w:rPr>
          <w:rFonts w:ascii="Verdana" w:hAnsi="Verdana" w:cs="Arial"/>
          <w:b/>
          <w:sz w:val="18"/>
          <w:szCs w:val="18"/>
          <w:lang w:val="es-BO"/>
        </w:rPr>
        <w:t>Reunión de Aclaración</w:t>
      </w:r>
    </w:p>
    <w:p w14:paraId="403D5357" w14:textId="77777777" w:rsidR="00A544DB" w:rsidRPr="00E169D4" w:rsidRDefault="00A544DB" w:rsidP="00A544DB">
      <w:pPr>
        <w:ind w:left="1440" w:hanging="720"/>
        <w:jc w:val="both"/>
        <w:rPr>
          <w:rFonts w:ascii="Verdana" w:hAnsi="Verdana" w:cs="Arial"/>
          <w:b/>
          <w:sz w:val="18"/>
          <w:szCs w:val="18"/>
          <w:lang w:val="es-BO"/>
        </w:rPr>
      </w:pPr>
    </w:p>
    <w:p w14:paraId="01D490FE" w14:textId="77777777" w:rsidR="00BE4873" w:rsidRPr="00E169D4" w:rsidRDefault="00A544DB" w:rsidP="00BE4873">
      <w:pPr>
        <w:ind w:left="1276"/>
        <w:jc w:val="both"/>
        <w:rPr>
          <w:rFonts w:ascii="Verdana" w:hAnsi="Verdana" w:cs="Arial"/>
          <w:sz w:val="18"/>
          <w:szCs w:val="18"/>
          <w:lang w:val="es-BO"/>
        </w:rPr>
      </w:pPr>
      <w:r w:rsidRPr="00E169D4">
        <w:rPr>
          <w:rFonts w:ascii="Verdana" w:hAnsi="Verdana" w:cs="Arial"/>
          <w:sz w:val="18"/>
          <w:szCs w:val="18"/>
          <w:lang w:val="es-BO"/>
        </w:rPr>
        <w:t>Se real</w:t>
      </w:r>
      <w:r w:rsidR="00691213" w:rsidRPr="00E169D4">
        <w:rPr>
          <w:rFonts w:ascii="Verdana" w:hAnsi="Verdana" w:cs="Arial"/>
          <w:sz w:val="18"/>
          <w:szCs w:val="18"/>
          <w:lang w:val="es-BO"/>
        </w:rPr>
        <w:t>izará una Reunión de Aclaración</w:t>
      </w:r>
      <w:r w:rsidRPr="00E169D4">
        <w:rPr>
          <w:rFonts w:ascii="Verdana" w:hAnsi="Verdana" w:cs="Arial"/>
          <w:sz w:val="18"/>
          <w:szCs w:val="18"/>
          <w:lang w:val="es-BO"/>
        </w:rPr>
        <w:t xml:space="preserve"> en la fecha, hora y lugar señalados en el presente DBC, en la que los potenciales proponentes podrán expresar sus consultas sobre el proceso de contratación.</w:t>
      </w:r>
      <w:r w:rsidR="00BE4873" w:rsidRPr="00E169D4">
        <w:rPr>
          <w:rFonts w:ascii="Verdana" w:hAnsi="Verdana" w:cs="Arial"/>
          <w:sz w:val="18"/>
          <w:szCs w:val="18"/>
          <w:lang w:val="es-BO"/>
        </w:rPr>
        <w:t xml:space="preserve"> La reunión de aclaración también se realizará mediante el uso de reuniones virtuales, conforme a la fecha, hora y enlace de conexión señalados en el cronograma de plazos.</w:t>
      </w:r>
    </w:p>
    <w:p w14:paraId="1ED6DF05" w14:textId="77777777" w:rsidR="00A51A4B" w:rsidRPr="00E169D4" w:rsidRDefault="00A51A4B" w:rsidP="00BE4873">
      <w:pPr>
        <w:ind w:left="1276"/>
        <w:jc w:val="both"/>
        <w:rPr>
          <w:rFonts w:ascii="Verdana" w:hAnsi="Verdana" w:cs="Arial"/>
          <w:sz w:val="18"/>
          <w:szCs w:val="18"/>
          <w:lang w:val="es-BO"/>
        </w:rPr>
      </w:pPr>
    </w:p>
    <w:p w14:paraId="4C8E2A57" w14:textId="77777777" w:rsidR="00A544DB" w:rsidRPr="00E169D4" w:rsidRDefault="00A544DB" w:rsidP="007C46AF">
      <w:pPr>
        <w:ind w:left="1276"/>
        <w:jc w:val="both"/>
        <w:rPr>
          <w:rFonts w:ascii="Verdana" w:hAnsi="Verdana" w:cs="Arial"/>
          <w:sz w:val="18"/>
          <w:szCs w:val="18"/>
          <w:lang w:val="es-BO"/>
        </w:rPr>
      </w:pPr>
      <w:r w:rsidRPr="00E169D4">
        <w:rPr>
          <w:rFonts w:ascii="Verdana" w:hAnsi="Verdana" w:cs="Arial"/>
          <w:sz w:val="18"/>
          <w:szCs w:val="18"/>
          <w:lang w:val="es-BO"/>
        </w:rPr>
        <w:t>Las solicitudes de aclaración, las consultas escritas y sus respuestas, deberán ser tratadas en la Reunión de Aclaración.</w:t>
      </w:r>
    </w:p>
    <w:p w14:paraId="04FB3170" w14:textId="77777777" w:rsidR="00A544DB" w:rsidRPr="00E169D4" w:rsidRDefault="00A544DB" w:rsidP="007C46AF">
      <w:pPr>
        <w:ind w:left="1276"/>
        <w:jc w:val="both"/>
        <w:rPr>
          <w:rFonts w:ascii="Verdana" w:hAnsi="Verdana" w:cs="Arial"/>
          <w:sz w:val="18"/>
          <w:szCs w:val="18"/>
          <w:lang w:val="es-BO"/>
        </w:rPr>
      </w:pPr>
    </w:p>
    <w:p w14:paraId="067C3907" w14:textId="77777777" w:rsidR="000D7435" w:rsidRPr="00E169D4" w:rsidRDefault="000D7435" w:rsidP="000D7435">
      <w:pPr>
        <w:ind w:left="1276"/>
        <w:jc w:val="both"/>
        <w:rPr>
          <w:rFonts w:ascii="Verdana" w:hAnsi="Verdana" w:cs="Arial"/>
          <w:sz w:val="18"/>
          <w:szCs w:val="18"/>
          <w:lang w:val="es-BO"/>
        </w:rPr>
      </w:pPr>
      <w:r w:rsidRPr="00E169D4">
        <w:rPr>
          <w:rFonts w:ascii="Verdana" w:hAnsi="Verdana" w:cs="Arial"/>
          <w:sz w:val="18"/>
          <w:szCs w:val="18"/>
          <w:lang w:val="es-BO"/>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w:t>
      </w:r>
    </w:p>
    <w:p w14:paraId="3FBA4BE3" w14:textId="77777777" w:rsidR="00A544DB" w:rsidRDefault="00A544DB" w:rsidP="00A544DB">
      <w:pPr>
        <w:jc w:val="both"/>
        <w:rPr>
          <w:rFonts w:ascii="Verdana" w:hAnsi="Verdana" w:cs="Arial"/>
          <w:b/>
          <w:sz w:val="18"/>
          <w:szCs w:val="18"/>
          <w:lang w:val="es-BO"/>
        </w:rPr>
      </w:pPr>
    </w:p>
    <w:p w14:paraId="422BD6F2" w14:textId="77777777" w:rsidR="006C3B39" w:rsidRDefault="006C3B39" w:rsidP="00A544DB">
      <w:pPr>
        <w:jc w:val="both"/>
        <w:rPr>
          <w:rFonts w:ascii="Verdana" w:hAnsi="Verdana" w:cs="Arial"/>
          <w:b/>
          <w:sz w:val="18"/>
          <w:szCs w:val="18"/>
          <w:lang w:val="es-BO"/>
        </w:rPr>
      </w:pPr>
    </w:p>
    <w:p w14:paraId="26E1E353" w14:textId="77777777" w:rsidR="006C3B39" w:rsidRDefault="006C3B39" w:rsidP="00A544DB">
      <w:pPr>
        <w:jc w:val="both"/>
        <w:rPr>
          <w:rFonts w:ascii="Verdana" w:hAnsi="Verdana" w:cs="Arial"/>
          <w:b/>
          <w:sz w:val="18"/>
          <w:szCs w:val="18"/>
          <w:lang w:val="es-BO"/>
        </w:rPr>
      </w:pPr>
    </w:p>
    <w:p w14:paraId="42DA9FB9" w14:textId="77777777" w:rsidR="006C3B39" w:rsidRDefault="006C3B39" w:rsidP="00A544DB">
      <w:pPr>
        <w:jc w:val="both"/>
        <w:rPr>
          <w:rFonts w:ascii="Verdana" w:hAnsi="Verdana" w:cs="Arial"/>
          <w:b/>
          <w:sz w:val="18"/>
          <w:szCs w:val="18"/>
          <w:lang w:val="es-BO"/>
        </w:rPr>
      </w:pPr>
    </w:p>
    <w:p w14:paraId="582E5B5D" w14:textId="77777777" w:rsidR="006C3B39" w:rsidRDefault="006C3B39" w:rsidP="00A544DB">
      <w:pPr>
        <w:jc w:val="both"/>
        <w:rPr>
          <w:rFonts w:ascii="Verdana" w:hAnsi="Verdana" w:cs="Arial"/>
          <w:b/>
          <w:sz w:val="18"/>
          <w:szCs w:val="18"/>
          <w:lang w:val="es-BO"/>
        </w:rPr>
      </w:pPr>
    </w:p>
    <w:p w14:paraId="0573F2DA" w14:textId="77777777" w:rsidR="006C3B39" w:rsidRPr="00E169D4" w:rsidRDefault="006C3B39" w:rsidP="00A544DB">
      <w:pPr>
        <w:jc w:val="both"/>
        <w:rPr>
          <w:rFonts w:ascii="Verdana" w:hAnsi="Verdana" w:cs="Arial"/>
          <w:b/>
          <w:sz w:val="18"/>
          <w:szCs w:val="18"/>
          <w:lang w:val="es-BO"/>
        </w:rPr>
      </w:pPr>
    </w:p>
    <w:p w14:paraId="68FE2744" w14:textId="109CAF33" w:rsidR="00A544DB" w:rsidRPr="00E169D4" w:rsidRDefault="00A544DB" w:rsidP="002A307E">
      <w:pPr>
        <w:pStyle w:val="Puesto"/>
        <w:numPr>
          <w:ilvl w:val="0"/>
          <w:numId w:val="60"/>
        </w:numPr>
        <w:spacing w:before="0"/>
        <w:jc w:val="left"/>
        <w:rPr>
          <w:rFonts w:ascii="Verdana" w:hAnsi="Verdana"/>
          <w:b w:val="0"/>
          <w:sz w:val="18"/>
          <w:szCs w:val="18"/>
          <w:lang w:val="es-BO"/>
        </w:rPr>
      </w:pPr>
      <w:bookmarkStart w:id="4" w:name="_Toc62550999"/>
      <w:r w:rsidRPr="00E169D4">
        <w:rPr>
          <w:rFonts w:ascii="Verdana" w:hAnsi="Verdana"/>
          <w:sz w:val="18"/>
          <w:szCs w:val="18"/>
          <w:lang w:val="es-BO"/>
        </w:rPr>
        <w:lastRenderedPageBreak/>
        <w:t xml:space="preserve">ENMIENDAS Y </w:t>
      </w:r>
      <w:r w:rsidR="007811EA" w:rsidRPr="00E169D4">
        <w:rPr>
          <w:rFonts w:ascii="Verdana" w:hAnsi="Verdana"/>
          <w:sz w:val="18"/>
          <w:szCs w:val="18"/>
          <w:lang w:val="es-BO"/>
        </w:rPr>
        <w:t>APROBACIÓN</w:t>
      </w:r>
      <w:r w:rsidRPr="00E169D4">
        <w:rPr>
          <w:rFonts w:ascii="Verdana" w:hAnsi="Verdana"/>
          <w:sz w:val="18"/>
          <w:szCs w:val="18"/>
          <w:lang w:val="es-BO"/>
        </w:rPr>
        <w:t xml:space="preserve"> DEL DOCUMENTO BASE DE </w:t>
      </w:r>
      <w:r w:rsidR="007811EA" w:rsidRPr="00E169D4">
        <w:rPr>
          <w:rFonts w:ascii="Verdana" w:hAnsi="Verdana"/>
          <w:sz w:val="18"/>
          <w:szCs w:val="18"/>
          <w:lang w:val="es-BO"/>
        </w:rPr>
        <w:t>CONTRATACIÓN</w:t>
      </w:r>
      <w:r w:rsidRPr="00E169D4">
        <w:rPr>
          <w:rFonts w:ascii="Verdana" w:hAnsi="Verdana"/>
          <w:sz w:val="18"/>
          <w:szCs w:val="18"/>
          <w:lang w:val="es-BO"/>
        </w:rPr>
        <w:t xml:space="preserve"> (DBC)</w:t>
      </w:r>
      <w:bookmarkEnd w:id="4"/>
    </w:p>
    <w:p w14:paraId="793559CE" w14:textId="77777777" w:rsidR="00A544DB" w:rsidRPr="00E169D4" w:rsidRDefault="00A544DB" w:rsidP="00A544DB">
      <w:pPr>
        <w:jc w:val="both"/>
        <w:rPr>
          <w:rFonts w:ascii="Verdana" w:hAnsi="Verdana" w:cs="Arial"/>
          <w:b/>
          <w:sz w:val="18"/>
          <w:szCs w:val="18"/>
          <w:lang w:val="es-BO"/>
        </w:rPr>
      </w:pPr>
    </w:p>
    <w:p w14:paraId="0EC32894" w14:textId="43C54C70" w:rsidR="00A544DB" w:rsidRPr="00E169D4" w:rsidRDefault="00A544DB" w:rsidP="00EC217C">
      <w:pPr>
        <w:pStyle w:val="Prrafodelista"/>
        <w:numPr>
          <w:ilvl w:val="1"/>
          <w:numId w:val="20"/>
        </w:numPr>
        <w:ind w:left="1276" w:hanging="567"/>
        <w:jc w:val="both"/>
        <w:rPr>
          <w:rFonts w:ascii="Verdana" w:hAnsi="Verdana" w:cs="Arial"/>
          <w:sz w:val="18"/>
          <w:szCs w:val="18"/>
          <w:lang w:val="es-BO"/>
        </w:rPr>
      </w:pPr>
      <w:r w:rsidRPr="00E169D4">
        <w:rPr>
          <w:rFonts w:ascii="Verdana" w:hAnsi="Verdana" w:cs="Arial"/>
          <w:sz w:val="18"/>
          <w:szCs w:val="18"/>
          <w:lang w:val="es-BO"/>
        </w:rPr>
        <w:t>La entidad convocante podrá ajustar el DBC</w:t>
      </w:r>
      <w:r w:rsidR="00C9519F" w:rsidRPr="00E169D4">
        <w:rPr>
          <w:rFonts w:ascii="Verdana" w:hAnsi="Verdana" w:cs="Arial"/>
          <w:sz w:val="18"/>
          <w:szCs w:val="18"/>
          <w:lang w:val="es-BO"/>
        </w:rPr>
        <w:t>,</w:t>
      </w:r>
      <w:r w:rsidRPr="00E169D4">
        <w:rPr>
          <w:rFonts w:ascii="Verdana" w:hAnsi="Verdana" w:cs="Arial"/>
          <w:sz w:val="18"/>
          <w:szCs w:val="18"/>
          <w:lang w:val="es-BO"/>
        </w:rPr>
        <w:t xml:space="preserve"> con enmiendas, por iniciativa propia o como resultado de las actividades previas, en cualquier momento, antes de emitir la Resolución de Aprobación del DBC.</w:t>
      </w:r>
    </w:p>
    <w:p w14:paraId="6FF8693D" w14:textId="77777777" w:rsidR="00D52F87" w:rsidRPr="00E169D4" w:rsidRDefault="00D52F87" w:rsidP="00A544DB">
      <w:pPr>
        <w:pStyle w:val="Prrafodelista"/>
        <w:ind w:left="1418"/>
        <w:jc w:val="both"/>
        <w:rPr>
          <w:rFonts w:ascii="Verdana" w:hAnsi="Verdana" w:cs="Arial"/>
          <w:sz w:val="18"/>
          <w:szCs w:val="18"/>
          <w:lang w:val="es-BO"/>
        </w:rPr>
      </w:pPr>
    </w:p>
    <w:p w14:paraId="27EA4132" w14:textId="0C6F0821" w:rsidR="00E05AB8" w:rsidRPr="00E169D4" w:rsidRDefault="00E05AB8" w:rsidP="0085602B">
      <w:pPr>
        <w:pStyle w:val="Prrafodelista"/>
        <w:ind w:left="1276"/>
        <w:jc w:val="both"/>
        <w:rPr>
          <w:rFonts w:ascii="Verdana" w:hAnsi="Verdana" w:cs="Arial"/>
          <w:sz w:val="18"/>
          <w:szCs w:val="18"/>
          <w:lang w:val="es-BO"/>
        </w:rPr>
      </w:pPr>
      <w:r w:rsidRPr="00E169D4">
        <w:rPr>
          <w:rFonts w:ascii="Verdana" w:hAnsi="Verdana" w:cs="Arial"/>
          <w:sz w:val="18"/>
          <w:szCs w:val="18"/>
          <w:lang w:val="es-BO"/>
        </w:rPr>
        <w:t xml:space="preserve">Estas enmiendas deberán estar orientadas a modificar únicamente </w:t>
      </w:r>
      <w:r w:rsidR="0085602B" w:rsidRPr="00E169D4">
        <w:rPr>
          <w:rFonts w:ascii="Verdana" w:hAnsi="Verdana" w:cs="Arial"/>
          <w:sz w:val="18"/>
          <w:szCs w:val="18"/>
          <w:lang w:val="es-BO"/>
        </w:rPr>
        <w:t>las Especificaciones Técnicas</w:t>
      </w:r>
      <w:r w:rsidR="008D2CF1" w:rsidRPr="00E169D4">
        <w:rPr>
          <w:rFonts w:ascii="Verdana" w:hAnsi="Verdana" w:cs="Arial"/>
          <w:sz w:val="18"/>
          <w:szCs w:val="18"/>
          <w:lang w:val="es-BO"/>
        </w:rPr>
        <w:t xml:space="preserve"> y condiciones técnicas relacionadas con </w:t>
      </w:r>
      <w:r w:rsidR="001148DE" w:rsidRPr="00E169D4">
        <w:rPr>
          <w:rFonts w:ascii="Verdana" w:hAnsi="Verdana" w:cs="Arial"/>
          <w:sz w:val="18"/>
          <w:szCs w:val="18"/>
          <w:lang w:val="es-BO"/>
        </w:rPr>
        <w:t>é</w:t>
      </w:r>
      <w:r w:rsidR="008D2CF1" w:rsidRPr="00E169D4">
        <w:rPr>
          <w:rFonts w:ascii="Verdana" w:hAnsi="Verdana" w:cs="Arial"/>
          <w:sz w:val="18"/>
          <w:szCs w:val="18"/>
          <w:lang w:val="es-BO"/>
        </w:rPr>
        <w:t>stas.</w:t>
      </w:r>
    </w:p>
    <w:p w14:paraId="3E5F798E" w14:textId="77777777" w:rsidR="00A544DB" w:rsidRPr="00E169D4" w:rsidRDefault="00A544DB" w:rsidP="00A544DB">
      <w:pPr>
        <w:jc w:val="both"/>
        <w:rPr>
          <w:rFonts w:ascii="Verdana" w:hAnsi="Verdana" w:cs="Arial"/>
          <w:sz w:val="18"/>
          <w:szCs w:val="18"/>
          <w:lang w:val="es-BO"/>
        </w:rPr>
      </w:pPr>
    </w:p>
    <w:p w14:paraId="6FC70018" w14:textId="77777777" w:rsidR="00A544DB" w:rsidRPr="00E169D4" w:rsidRDefault="00A544DB" w:rsidP="00EC217C">
      <w:pPr>
        <w:pStyle w:val="Prrafodelista"/>
        <w:numPr>
          <w:ilvl w:val="1"/>
          <w:numId w:val="20"/>
        </w:numPr>
        <w:ind w:left="1276" w:hanging="567"/>
        <w:jc w:val="both"/>
        <w:rPr>
          <w:rFonts w:ascii="Verdana" w:hAnsi="Verdana" w:cs="Arial"/>
          <w:sz w:val="18"/>
          <w:szCs w:val="18"/>
          <w:lang w:val="es-BO"/>
        </w:rPr>
      </w:pPr>
      <w:r w:rsidRPr="00E169D4">
        <w:rPr>
          <w:rFonts w:ascii="Verdana" w:hAnsi="Verdana" w:cs="Arial"/>
          <w:sz w:val="18"/>
          <w:szCs w:val="18"/>
          <w:lang w:val="es-BO"/>
        </w:rPr>
        <w:t xml:space="preserve">El DBC será aprobado por Resolución expresa del </w:t>
      </w:r>
      <w:r w:rsidR="00AE45E2" w:rsidRPr="00E169D4">
        <w:rPr>
          <w:rFonts w:ascii="Verdana" w:hAnsi="Verdana" w:cs="Arial"/>
          <w:sz w:val="18"/>
          <w:szCs w:val="18"/>
          <w:lang w:val="es-BO"/>
        </w:rPr>
        <w:t>RPC, misma</w:t>
      </w:r>
      <w:r w:rsidR="00105739" w:rsidRPr="00E169D4">
        <w:rPr>
          <w:rFonts w:ascii="Verdana" w:hAnsi="Verdana" w:cs="Arial"/>
          <w:sz w:val="18"/>
          <w:szCs w:val="18"/>
          <w:lang w:val="es-BO"/>
        </w:rPr>
        <w:t xml:space="preserve"> </w:t>
      </w:r>
      <w:r w:rsidR="00D144CA" w:rsidRPr="00E169D4">
        <w:rPr>
          <w:rFonts w:ascii="Verdana" w:hAnsi="Verdana" w:cs="Arial"/>
          <w:sz w:val="18"/>
          <w:szCs w:val="18"/>
          <w:lang w:val="es-BO"/>
        </w:rPr>
        <w:t xml:space="preserve">que </w:t>
      </w:r>
      <w:r w:rsidRPr="00E169D4">
        <w:rPr>
          <w:rFonts w:ascii="Verdana" w:hAnsi="Verdana" w:cs="Arial"/>
          <w:sz w:val="18"/>
          <w:szCs w:val="18"/>
          <w:lang w:val="es-BO"/>
        </w:rPr>
        <w:t xml:space="preserve">será notificada a los potenciales proponentes de acuerdo con </w:t>
      </w:r>
      <w:r w:rsidR="008917CD" w:rsidRPr="00E169D4">
        <w:rPr>
          <w:rFonts w:ascii="Verdana" w:hAnsi="Verdana" w:cs="Arial"/>
          <w:sz w:val="18"/>
          <w:szCs w:val="18"/>
          <w:lang w:val="es-BO"/>
        </w:rPr>
        <w:t xml:space="preserve">lo establecido en </w:t>
      </w:r>
      <w:r w:rsidRPr="00E169D4">
        <w:rPr>
          <w:rFonts w:ascii="Verdana" w:hAnsi="Verdana" w:cs="Arial"/>
          <w:sz w:val="18"/>
          <w:szCs w:val="18"/>
          <w:lang w:val="es-BO"/>
        </w:rPr>
        <w:t xml:space="preserve">el </w:t>
      </w:r>
      <w:r w:rsidR="007C0F0C" w:rsidRPr="00E169D4">
        <w:rPr>
          <w:rFonts w:ascii="Verdana" w:hAnsi="Verdana" w:cs="Arial"/>
          <w:sz w:val="18"/>
          <w:szCs w:val="18"/>
          <w:lang w:val="es-BO"/>
        </w:rPr>
        <w:t>Artículo</w:t>
      </w:r>
      <w:r w:rsidRPr="00E169D4">
        <w:rPr>
          <w:rFonts w:ascii="Verdana" w:hAnsi="Verdana" w:cs="Arial"/>
          <w:sz w:val="18"/>
          <w:szCs w:val="18"/>
          <w:lang w:val="es-BO"/>
        </w:rPr>
        <w:t xml:space="preserve"> 51 de las NB-SABS.</w:t>
      </w:r>
    </w:p>
    <w:p w14:paraId="405B8BCF" w14:textId="77777777" w:rsidR="00A544DB" w:rsidRPr="00E169D4" w:rsidRDefault="00A544DB" w:rsidP="00A544DB">
      <w:pPr>
        <w:jc w:val="both"/>
        <w:rPr>
          <w:rFonts w:ascii="Verdana" w:hAnsi="Verdana" w:cs="Arial"/>
          <w:b/>
          <w:sz w:val="18"/>
          <w:szCs w:val="18"/>
          <w:lang w:val="es-BO"/>
        </w:rPr>
      </w:pPr>
    </w:p>
    <w:p w14:paraId="130F5E0B" w14:textId="480AA941" w:rsidR="00A544DB" w:rsidRPr="00E169D4" w:rsidRDefault="00A544DB" w:rsidP="002A307E">
      <w:pPr>
        <w:pStyle w:val="Puesto"/>
        <w:numPr>
          <w:ilvl w:val="0"/>
          <w:numId w:val="60"/>
        </w:numPr>
        <w:spacing w:before="0"/>
        <w:jc w:val="left"/>
        <w:rPr>
          <w:rFonts w:ascii="Verdana" w:hAnsi="Verdana"/>
          <w:sz w:val="18"/>
          <w:szCs w:val="18"/>
          <w:lang w:val="es-BO"/>
        </w:rPr>
      </w:pPr>
      <w:bookmarkStart w:id="5" w:name="_Toc62551000"/>
      <w:r w:rsidRPr="00E169D4">
        <w:rPr>
          <w:rFonts w:ascii="Verdana" w:hAnsi="Verdana"/>
          <w:sz w:val="18"/>
          <w:szCs w:val="18"/>
          <w:lang w:val="es-BO"/>
        </w:rPr>
        <w:t>AMPLIACIÓN DE PLAZO PARA LA PRESENTACIÓN DE PROPUESTAS</w:t>
      </w:r>
      <w:bookmarkEnd w:id="5"/>
    </w:p>
    <w:p w14:paraId="4F97774E" w14:textId="77777777" w:rsidR="00A544DB" w:rsidRPr="00E169D4" w:rsidRDefault="00A544DB" w:rsidP="00A544DB">
      <w:pPr>
        <w:ind w:left="705" w:hanging="705"/>
        <w:jc w:val="both"/>
        <w:rPr>
          <w:rFonts w:ascii="Verdana" w:hAnsi="Verdana" w:cs="Arial"/>
          <w:b/>
          <w:sz w:val="18"/>
          <w:szCs w:val="18"/>
          <w:lang w:val="es-BO"/>
        </w:rPr>
      </w:pPr>
    </w:p>
    <w:p w14:paraId="00C8C4BB" w14:textId="77777777" w:rsidR="00A544DB" w:rsidRPr="00E169D4" w:rsidRDefault="002865FE" w:rsidP="00EC217C">
      <w:pPr>
        <w:pStyle w:val="Prrafodelista"/>
        <w:numPr>
          <w:ilvl w:val="1"/>
          <w:numId w:val="21"/>
        </w:numPr>
        <w:ind w:left="1418" w:hanging="709"/>
        <w:jc w:val="both"/>
        <w:rPr>
          <w:rFonts w:ascii="Verdana" w:hAnsi="Verdana" w:cs="Arial"/>
          <w:sz w:val="18"/>
          <w:szCs w:val="18"/>
          <w:lang w:val="es-BO"/>
        </w:rPr>
      </w:pPr>
      <w:r w:rsidRPr="00E169D4">
        <w:rPr>
          <w:rFonts w:ascii="Verdana" w:hAnsi="Verdana" w:cs="Arial"/>
          <w:sz w:val="18"/>
          <w:szCs w:val="18"/>
          <w:lang w:val="es-BO"/>
        </w:rPr>
        <w:t>El RPC</w:t>
      </w:r>
      <w:r w:rsidR="00A544DB" w:rsidRPr="00E169D4">
        <w:rPr>
          <w:rFonts w:ascii="Verdana" w:hAnsi="Verdana" w:cs="Arial"/>
          <w:sz w:val="18"/>
          <w:szCs w:val="18"/>
          <w:lang w:val="es-BO"/>
        </w:rPr>
        <w:t xml:space="preserve"> podrá ampliar el plazo de presentación de propuestas como máximo por diez (10) días</w:t>
      </w:r>
      <w:r w:rsidR="005A048C" w:rsidRPr="00E169D4">
        <w:rPr>
          <w:rFonts w:ascii="Verdana" w:hAnsi="Verdana" w:cs="Arial"/>
          <w:sz w:val="18"/>
          <w:szCs w:val="18"/>
          <w:lang w:val="es-BO"/>
        </w:rPr>
        <w:t xml:space="preserve"> hábiles</w:t>
      </w:r>
      <w:r w:rsidR="00A544DB" w:rsidRPr="00E169D4">
        <w:rPr>
          <w:rFonts w:ascii="Verdana" w:hAnsi="Verdana" w:cs="Arial"/>
          <w:sz w:val="18"/>
          <w:szCs w:val="18"/>
          <w:lang w:val="es-BO"/>
        </w:rPr>
        <w:t>, por única vez mediante Resolución expresa, por las siguientes causas debidamente justificadas:</w:t>
      </w:r>
    </w:p>
    <w:p w14:paraId="312FE1CC" w14:textId="77777777" w:rsidR="00A544DB" w:rsidRPr="00E169D4" w:rsidRDefault="00A544DB" w:rsidP="00A544DB">
      <w:pPr>
        <w:ind w:left="1418" w:hanging="709"/>
        <w:jc w:val="both"/>
        <w:rPr>
          <w:rFonts w:ascii="Verdana" w:hAnsi="Verdana" w:cs="Arial"/>
          <w:sz w:val="18"/>
          <w:szCs w:val="18"/>
          <w:lang w:val="es-BO"/>
        </w:rPr>
      </w:pPr>
    </w:p>
    <w:p w14:paraId="14F61ADE" w14:textId="10351479" w:rsidR="00A544DB" w:rsidRPr="00E169D4" w:rsidRDefault="00545DAE" w:rsidP="00EC217C">
      <w:pPr>
        <w:pStyle w:val="Prrafodelista"/>
        <w:numPr>
          <w:ilvl w:val="0"/>
          <w:numId w:val="16"/>
        </w:numPr>
        <w:jc w:val="both"/>
        <w:rPr>
          <w:rFonts w:ascii="Verdana" w:hAnsi="Verdana" w:cs="Arial"/>
          <w:sz w:val="18"/>
          <w:szCs w:val="18"/>
          <w:lang w:val="es-BO"/>
        </w:rPr>
      </w:pPr>
      <w:r w:rsidRPr="00E169D4">
        <w:rPr>
          <w:rFonts w:ascii="Verdana" w:hAnsi="Verdana" w:cs="Arial"/>
          <w:sz w:val="18"/>
          <w:szCs w:val="18"/>
          <w:lang w:val="es-BO"/>
        </w:rPr>
        <w:t>Enmiendas al DBC;</w:t>
      </w:r>
    </w:p>
    <w:p w14:paraId="407167C4" w14:textId="44C44CC3" w:rsidR="00A544DB" w:rsidRPr="00E169D4" w:rsidRDefault="006150DE" w:rsidP="00EC217C">
      <w:pPr>
        <w:pStyle w:val="Prrafodelista"/>
        <w:numPr>
          <w:ilvl w:val="0"/>
          <w:numId w:val="16"/>
        </w:numPr>
        <w:jc w:val="both"/>
        <w:rPr>
          <w:rFonts w:ascii="Verdana" w:hAnsi="Verdana" w:cs="Arial"/>
          <w:sz w:val="18"/>
          <w:szCs w:val="18"/>
          <w:lang w:val="es-BO"/>
        </w:rPr>
      </w:pPr>
      <w:r w:rsidRPr="00E169D4">
        <w:rPr>
          <w:rFonts w:ascii="Verdana" w:hAnsi="Verdana" w:cs="Arial"/>
          <w:sz w:val="18"/>
          <w:szCs w:val="18"/>
          <w:lang w:val="es-BO"/>
        </w:rPr>
        <w:t xml:space="preserve">Causas de </w:t>
      </w:r>
      <w:r w:rsidR="00545DAE" w:rsidRPr="00E169D4">
        <w:rPr>
          <w:rFonts w:ascii="Verdana" w:hAnsi="Verdana" w:cs="Arial"/>
          <w:sz w:val="18"/>
          <w:szCs w:val="18"/>
          <w:lang w:val="es-BO"/>
        </w:rPr>
        <w:t>Fuerza mayor;</w:t>
      </w:r>
    </w:p>
    <w:p w14:paraId="59A6935F" w14:textId="77777777" w:rsidR="00A544DB" w:rsidRPr="00E169D4" w:rsidRDefault="00A544DB" w:rsidP="00EC217C">
      <w:pPr>
        <w:pStyle w:val="Prrafodelista"/>
        <w:numPr>
          <w:ilvl w:val="0"/>
          <w:numId w:val="16"/>
        </w:numPr>
        <w:jc w:val="both"/>
        <w:rPr>
          <w:rFonts w:ascii="Verdana" w:hAnsi="Verdana" w:cs="Arial"/>
          <w:sz w:val="18"/>
          <w:szCs w:val="18"/>
          <w:lang w:val="es-BO"/>
        </w:rPr>
      </w:pPr>
      <w:r w:rsidRPr="00E169D4">
        <w:rPr>
          <w:rFonts w:ascii="Verdana" w:hAnsi="Verdana" w:cs="Arial"/>
          <w:sz w:val="18"/>
          <w:szCs w:val="18"/>
          <w:lang w:val="es-BO"/>
        </w:rPr>
        <w:t>Caso fortuito.</w:t>
      </w:r>
    </w:p>
    <w:p w14:paraId="6670787A" w14:textId="77777777" w:rsidR="00A544DB" w:rsidRPr="00E169D4" w:rsidRDefault="00A544DB" w:rsidP="00A544DB">
      <w:pPr>
        <w:ind w:left="1418" w:hanging="709"/>
        <w:jc w:val="both"/>
        <w:rPr>
          <w:rFonts w:ascii="Verdana" w:hAnsi="Verdana" w:cs="Arial"/>
          <w:sz w:val="18"/>
          <w:szCs w:val="18"/>
          <w:lang w:val="es-BO"/>
        </w:rPr>
      </w:pPr>
    </w:p>
    <w:p w14:paraId="03CADFC7" w14:textId="77777777" w:rsidR="00A544DB" w:rsidRPr="00E169D4" w:rsidRDefault="00A544DB" w:rsidP="00A544DB">
      <w:pPr>
        <w:ind w:left="1418" w:hanging="2"/>
        <w:jc w:val="both"/>
        <w:rPr>
          <w:rFonts w:ascii="Verdana" w:hAnsi="Verdana" w:cs="Arial"/>
          <w:sz w:val="18"/>
          <w:szCs w:val="18"/>
          <w:lang w:val="es-BO"/>
        </w:rPr>
      </w:pPr>
      <w:r w:rsidRPr="00E169D4">
        <w:rPr>
          <w:rFonts w:ascii="Verdana" w:hAnsi="Verdana" w:cs="Arial"/>
          <w:sz w:val="18"/>
          <w:szCs w:val="18"/>
          <w:lang w:val="es-BO"/>
        </w:rPr>
        <w:t xml:space="preserve">La ampliación deberá ser realizada </w:t>
      </w:r>
      <w:r w:rsidR="00217D87" w:rsidRPr="00E169D4">
        <w:rPr>
          <w:rFonts w:ascii="Verdana" w:hAnsi="Verdana" w:cs="Arial"/>
          <w:sz w:val="18"/>
          <w:szCs w:val="18"/>
          <w:lang w:val="es-BO"/>
        </w:rPr>
        <w:t xml:space="preserve">de manera previa </w:t>
      </w:r>
      <w:r w:rsidR="007908EB" w:rsidRPr="00E169D4">
        <w:rPr>
          <w:rFonts w:ascii="Verdana" w:hAnsi="Verdana" w:cs="Arial"/>
          <w:sz w:val="18"/>
          <w:szCs w:val="18"/>
          <w:lang w:val="es-BO"/>
        </w:rPr>
        <w:t>a</w:t>
      </w:r>
      <w:r w:rsidRPr="00E169D4">
        <w:rPr>
          <w:rFonts w:ascii="Verdana" w:hAnsi="Verdana" w:cs="Arial"/>
          <w:sz w:val="18"/>
          <w:szCs w:val="18"/>
          <w:lang w:val="es-BO"/>
        </w:rPr>
        <w:t xml:space="preserve"> la fecha y hora establecidas para la presentación de propuestas.</w:t>
      </w:r>
    </w:p>
    <w:p w14:paraId="18F787A6" w14:textId="77777777" w:rsidR="00A544DB" w:rsidRPr="00E169D4" w:rsidRDefault="00A544DB" w:rsidP="00A544DB">
      <w:pPr>
        <w:ind w:left="1418" w:hanging="709"/>
        <w:jc w:val="both"/>
        <w:rPr>
          <w:rFonts w:ascii="Verdana" w:hAnsi="Verdana" w:cs="Arial"/>
          <w:sz w:val="18"/>
          <w:szCs w:val="18"/>
          <w:lang w:val="es-BO"/>
        </w:rPr>
      </w:pPr>
    </w:p>
    <w:p w14:paraId="6B1BA12D" w14:textId="77777777" w:rsidR="00A544DB" w:rsidRPr="00E169D4" w:rsidRDefault="00A544DB" w:rsidP="00EC217C">
      <w:pPr>
        <w:pStyle w:val="Prrafodelista"/>
        <w:numPr>
          <w:ilvl w:val="1"/>
          <w:numId w:val="21"/>
        </w:numPr>
        <w:ind w:left="1418" w:hanging="709"/>
        <w:jc w:val="both"/>
        <w:rPr>
          <w:rFonts w:ascii="Verdana" w:hAnsi="Verdana" w:cs="Arial"/>
          <w:sz w:val="18"/>
          <w:szCs w:val="18"/>
          <w:lang w:val="es-BO"/>
        </w:rPr>
      </w:pPr>
      <w:r w:rsidRPr="00E169D4">
        <w:rPr>
          <w:rFonts w:ascii="Verdana" w:hAnsi="Verdana" w:cs="Arial"/>
          <w:sz w:val="18"/>
          <w:szCs w:val="18"/>
          <w:lang w:val="es-BO"/>
        </w:rPr>
        <w:t>Los nuevos plazos serán publicados en el SICOES y en la Mesa de P</w:t>
      </w:r>
      <w:r w:rsidR="00676947" w:rsidRPr="00E169D4">
        <w:rPr>
          <w:rFonts w:ascii="Verdana" w:hAnsi="Verdana" w:cs="Arial"/>
          <w:sz w:val="18"/>
          <w:szCs w:val="18"/>
          <w:lang w:val="es-BO"/>
        </w:rPr>
        <w:t>artes de la entidad convocante</w:t>
      </w:r>
      <w:r w:rsidRPr="00E169D4">
        <w:rPr>
          <w:rFonts w:ascii="Verdana" w:hAnsi="Verdana" w:cs="Arial"/>
          <w:sz w:val="18"/>
          <w:szCs w:val="18"/>
          <w:lang w:val="es-BO"/>
        </w:rPr>
        <w:t>.</w:t>
      </w:r>
    </w:p>
    <w:p w14:paraId="1E032C31" w14:textId="77777777" w:rsidR="00A544DB" w:rsidRPr="00E169D4" w:rsidRDefault="00A544DB" w:rsidP="00A544DB">
      <w:pPr>
        <w:ind w:left="1418" w:hanging="709"/>
        <w:jc w:val="both"/>
        <w:rPr>
          <w:rFonts w:ascii="Verdana" w:hAnsi="Verdana" w:cs="Arial"/>
          <w:sz w:val="18"/>
          <w:szCs w:val="18"/>
          <w:lang w:val="es-BO"/>
        </w:rPr>
      </w:pPr>
    </w:p>
    <w:p w14:paraId="7AC31C8E" w14:textId="77777777" w:rsidR="00A544DB" w:rsidRPr="00E169D4" w:rsidRDefault="00A544DB" w:rsidP="00EC217C">
      <w:pPr>
        <w:pStyle w:val="Prrafodelista"/>
        <w:numPr>
          <w:ilvl w:val="1"/>
          <w:numId w:val="21"/>
        </w:numPr>
        <w:ind w:left="1418" w:hanging="709"/>
        <w:jc w:val="both"/>
        <w:rPr>
          <w:rFonts w:ascii="Verdana" w:hAnsi="Verdana" w:cs="Arial"/>
          <w:sz w:val="18"/>
          <w:szCs w:val="18"/>
          <w:lang w:val="es-BO"/>
        </w:rPr>
      </w:pPr>
      <w:r w:rsidRPr="00E169D4">
        <w:rPr>
          <w:rFonts w:ascii="Verdana" w:hAnsi="Verdana" w:cs="Arial"/>
          <w:sz w:val="18"/>
          <w:szCs w:val="18"/>
          <w:lang w:val="es-BO"/>
        </w:rPr>
        <w:t>Cuando la ampliación sea por enmiendas al DBC, la ampliación de plazo de presentación de propuestas se incluirá en la Resolución de Aprobación del DBC.</w:t>
      </w:r>
    </w:p>
    <w:p w14:paraId="2A2B5BBD" w14:textId="77777777" w:rsidR="00A544DB" w:rsidRPr="00E169D4" w:rsidRDefault="00A544DB" w:rsidP="00A544DB">
      <w:pPr>
        <w:ind w:left="1418" w:hanging="709"/>
        <w:jc w:val="both"/>
        <w:rPr>
          <w:rFonts w:ascii="Verdana" w:hAnsi="Verdana" w:cs="Arial"/>
          <w:b/>
          <w:sz w:val="18"/>
          <w:szCs w:val="18"/>
          <w:lang w:val="es-BO"/>
        </w:rPr>
      </w:pPr>
    </w:p>
    <w:p w14:paraId="5C6B27B7" w14:textId="78A9A900" w:rsidR="00A544DB" w:rsidRPr="00E169D4" w:rsidRDefault="00A544DB" w:rsidP="002A307E">
      <w:pPr>
        <w:pStyle w:val="Puesto"/>
        <w:numPr>
          <w:ilvl w:val="0"/>
          <w:numId w:val="60"/>
        </w:numPr>
        <w:spacing w:before="0"/>
        <w:jc w:val="left"/>
        <w:rPr>
          <w:rFonts w:ascii="Verdana" w:hAnsi="Verdana"/>
          <w:sz w:val="18"/>
          <w:szCs w:val="18"/>
          <w:lang w:val="es-BO"/>
        </w:rPr>
      </w:pPr>
      <w:bookmarkStart w:id="6" w:name="_Toc62551001"/>
      <w:r w:rsidRPr="00E169D4">
        <w:rPr>
          <w:rFonts w:ascii="Verdana" w:hAnsi="Verdana"/>
          <w:sz w:val="18"/>
          <w:szCs w:val="18"/>
          <w:lang w:val="es-BO"/>
        </w:rPr>
        <w:t>GARANTÍAS</w:t>
      </w:r>
      <w:bookmarkEnd w:id="6"/>
      <w:r w:rsidR="000F1B75">
        <w:rPr>
          <w:rStyle w:val="Refdenotaalpie"/>
          <w:rFonts w:ascii="Verdana" w:hAnsi="Verdana"/>
          <w:sz w:val="18"/>
          <w:szCs w:val="18"/>
          <w:lang w:val="es-BO"/>
        </w:rPr>
        <w:footnoteReference w:id="1"/>
      </w:r>
    </w:p>
    <w:p w14:paraId="15DF9151" w14:textId="77777777" w:rsidR="00A544DB" w:rsidRPr="00E169D4" w:rsidRDefault="00A544DB" w:rsidP="00A544DB">
      <w:pPr>
        <w:rPr>
          <w:rFonts w:ascii="Verdana" w:hAnsi="Verdana" w:cs="Arial"/>
          <w:b/>
          <w:sz w:val="18"/>
          <w:szCs w:val="18"/>
          <w:lang w:val="es-BO"/>
        </w:rPr>
      </w:pPr>
    </w:p>
    <w:p w14:paraId="3CD6913D" w14:textId="56DB54EF" w:rsidR="00A544DB" w:rsidRPr="00E169D4" w:rsidRDefault="00F018E4" w:rsidP="00EC217C">
      <w:pPr>
        <w:pStyle w:val="Prrafodelista"/>
        <w:numPr>
          <w:ilvl w:val="1"/>
          <w:numId w:val="19"/>
        </w:numPr>
        <w:ind w:hanging="11"/>
        <w:jc w:val="both"/>
        <w:rPr>
          <w:rFonts w:ascii="Verdana" w:hAnsi="Verdana" w:cs="Arial"/>
          <w:b/>
          <w:sz w:val="18"/>
          <w:szCs w:val="18"/>
          <w:lang w:val="es-BO"/>
        </w:rPr>
      </w:pPr>
      <w:r w:rsidRPr="00E169D4">
        <w:rPr>
          <w:rFonts w:ascii="Verdana" w:hAnsi="Verdana" w:cs="Arial"/>
          <w:b/>
          <w:sz w:val="18"/>
          <w:szCs w:val="18"/>
          <w:lang w:val="es-BO"/>
        </w:rPr>
        <w:t>Tipo</w:t>
      </w:r>
      <w:r w:rsidR="00C91574" w:rsidRPr="00E169D4">
        <w:rPr>
          <w:rFonts w:ascii="Verdana" w:hAnsi="Verdana" w:cs="Arial"/>
          <w:b/>
          <w:sz w:val="18"/>
          <w:szCs w:val="18"/>
          <w:lang w:val="es-BO"/>
        </w:rPr>
        <w:t>s</w:t>
      </w:r>
      <w:r w:rsidRPr="00E169D4">
        <w:rPr>
          <w:rFonts w:ascii="Verdana" w:hAnsi="Verdana" w:cs="Arial"/>
          <w:b/>
          <w:sz w:val="18"/>
          <w:szCs w:val="18"/>
          <w:lang w:val="es-BO"/>
        </w:rPr>
        <w:t xml:space="preserve"> de Garantía </w:t>
      </w:r>
    </w:p>
    <w:p w14:paraId="0E8EAF93" w14:textId="77777777" w:rsidR="00A544DB" w:rsidRPr="00E169D4" w:rsidRDefault="00A544DB" w:rsidP="00A544DB">
      <w:pPr>
        <w:ind w:left="12" w:firstLine="708"/>
        <w:jc w:val="both"/>
        <w:rPr>
          <w:rFonts w:ascii="Verdana" w:hAnsi="Verdana" w:cs="Arial"/>
          <w:sz w:val="18"/>
          <w:szCs w:val="18"/>
          <w:lang w:val="es-BO"/>
        </w:rPr>
      </w:pPr>
    </w:p>
    <w:p w14:paraId="1765152C" w14:textId="497A57C4" w:rsidR="00A544DB" w:rsidRPr="00E169D4" w:rsidRDefault="00C91574" w:rsidP="00C665FD">
      <w:pPr>
        <w:ind w:left="1416"/>
        <w:jc w:val="both"/>
        <w:rPr>
          <w:rFonts w:ascii="Verdana" w:hAnsi="Verdana" w:cs="Arial"/>
          <w:sz w:val="18"/>
          <w:szCs w:val="18"/>
          <w:lang w:val="es-BO"/>
        </w:rPr>
      </w:pPr>
      <w:r w:rsidRPr="00E169D4">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17389" w:rsidRPr="00E169D4">
        <w:rPr>
          <w:rFonts w:ascii="Verdana" w:hAnsi="Verdana" w:cs="Arial"/>
          <w:sz w:val="18"/>
          <w:szCs w:val="18"/>
          <w:lang w:val="es-BO"/>
        </w:rPr>
        <w:t xml:space="preserve">Seguro de </w:t>
      </w:r>
      <w:r w:rsidRPr="00E169D4">
        <w:rPr>
          <w:rFonts w:ascii="Verdana" w:hAnsi="Verdana" w:cs="Arial"/>
          <w:sz w:val="18"/>
          <w:szCs w:val="18"/>
          <w:lang w:val="es-BO"/>
        </w:rPr>
        <w:t>Caución a Primer Requerimiento.</w:t>
      </w:r>
    </w:p>
    <w:p w14:paraId="7585E187" w14:textId="0B0CDA75" w:rsidR="00AF421A" w:rsidRPr="00E169D4" w:rsidRDefault="00AF421A" w:rsidP="00C665FD">
      <w:pPr>
        <w:ind w:left="1416"/>
        <w:jc w:val="both"/>
        <w:rPr>
          <w:rFonts w:ascii="Verdana" w:hAnsi="Verdana" w:cs="Arial"/>
          <w:sz w:val="18"/>
          <w:szCs w:val="18"/>
          <w:lang w:val="es-BO"/>
        </w:rPr>
      </w:pPr>
    </w:p>
    <w:p w14:paraId="3FDE9CE5" w14:textId="77777777" w:rsidR="00AF421A" w:rsidRPr="00E169D4" w:rsidRDefault="00AF421A" w:rsidP="00ED5499">
      <w:pPr>
        <w:ind w:left="1416"/>
        <w:jc w:val="both"/>
        <w:rPr>
          <w:rFonts w:ascii="Verdana" w:hAnsi="Verdana" w:cs="Arial"/>
          <w:sz w:val="18"/>
          <w:szCs w:val="18"/>
          <w:lang w:val="es-BO"/>
        </w:rPr>
      </w:pPr>
      <w:r w:rsidRPr="00E169D4">
        <w:rPr>
          <w:rFonts w:ascii="Verdana" w:hAnsi="Verdana" w:cs="Arial"/>
          <w:sz w:val="18"/>
          <w:szCs w:val="18"/>
          <w:lang w:val="es-BO"/>
        </w:rPr>
        <w:t xml:space="preserve">La presentación de las garantías en sus diferentes tipos se realizará de manera física, conforme las condiciones establecidas en el presente DBC, independientemente de que la propuesta sea presentada electrónicamente o de manera física.  </w:t>
      </w:r>
    </w:p>
    <w:p w14:paraId="5A35D7DA" w14:textId="77777777" w:rsidR="00AF421A" w:rsidRPr="00E169D4" w:rsidRDefault="00AF421A" w:rsidP="00AF421A">
      <w:pPr>
        <w:pStyle w:val="Prrafodelista"/>
        <w:ind w:left="993"/>
        <w:jc w:val="both"/>
        <w:rPr>
          <w:rFonts w:ascii="Verdana" w:hAnsi="Verdana" w:cs="Arial"/>
          <w:sz w:val="18"/>
          <w:szCs w:val="18"/>
          <w:lang w:val="es-BO"/>
        </w:rPr>
      </w:pPr>
    </w:p>
    <w:p w14:paraId="5EA6BE27" w14:textId="77777777" w:rsidR="00AF421A" w:rsidRPr="00E169D4" w:rsidRDefault="00AF421A" w:rsidP="00ED5499">
      <w:pPr>
        <w:ind w:left="1416"/>
        <w:jc w:val="both"/>
        <w:rPr>
          <w:rFonts w:ascii="Verdana" w:hAnsi="Verdana" w:cs="Arial"/>
          <w:sz w:val="18"/>
          <w:szCs w:val="18"/>
          <w:lang w:val="es-BO"/>
        </w:rPr>
      </w:pPr>
      <w:r w:rsidRPr="00E169D4">
        <w:rPr>
          <w:rFonts w:ascii="Verdana" w:hAnsi="Verdana" w:cs="Arial"/>
          <w:sz w:val="18"/>
          <w:szCs w:val="18"/>
          <w:lang w:val="es-BO"/>
        </w:rPr>
        <w:t xml:space="preserve">En el caso de propuestas electrónicas el proponente podrá optar por el depósito a la cuenta corriente fiscal dispuesta para el efecto por la entidad contratante, en remplazo de la Garantía de Seriedad de Propuesta o realizar la presentación de uno de los tipos de garantía establecidos en el presente sub numeral. </w:t>
      </w:r>
    </w:p>
    <w:p w14:paraId="07257BD8" w14:textId="77777777" w:rsidR="00AF421A" w:rsidRPr="00E169D4" w:rsidRDefault="00AF421A" w:rsidP="00C665FD">
      <w:pPr>
        <w:ind w:left="1416"/>
        <w:jc w:val="both"/>
        <w:rPr>
          <w:rFonts w:ascii="Verdana" w:hAnsi="Verdana" w:cs="Arial"/>
          <w:sz w:val="18"/>
          <w:szCs w:val="18"/>
          <w:lang w:val="es-BO"/>
        </w:rPr>
      </w:pPr>
    </w:p>
    <w:p w14:paraId="7871B8EA" w14:textId="77777777" w:rsidR="00A544DB" w:rsidRPr="00E169D4" w:rsidRDefault="00A544DB" w:rsidP="00EC217C">
      <w:pPr>
        <w:pStyle w:val="Prrafodelista"/>
        <w:numPr>
          <w:ilvl w:val="1"/>
          <w:numId w:val="19"/>
        </w:numPr>
        <w:ind w:hanging="11"/>
        <w:jc w:val="both"/>
        <w:rPr>
          <w:rFonts w:ascii="Verdana" w:hAnsi="Verdana" w:cs="Arial"/>
          <w:b/>
          <w:sz w:val="18"/>
          <w:szCs w:val="18"/>
          <w:lang w:val="es-BO"/>
        </w:rPr>
      </w:pPr>
      <w:r w:rsidRPr="00E169D4">
        <w:rPr>
          <w:rFonts w:ascii="Verdana" w:hAnsi="Verdana" w:cs="Arial"/>
          <w:b/>
          <w:sz w:val="18"/>
          <w:szCs w:val="18"/>
          <w:lang w:val="es-BO"/>
        </w:rPr>
        <w:t>Ejecución de la Ga</w:t>
      </w:r>
      <w:r w:rsidR="00F018E4" w:rsidRPr="00E169D4">
        <w:rPr>
          <w:rFonts w:ascii="Verdana" w:hAnsi="Verdana" w:cs="Arial"/>
          <w:b/>
          <w:sz w:val="18"/>
          <w:szCs w:val="18"/>
          <w:lang w:val="es-BO"/>
        </w:rPr>
        <w:t>rantía de Seriedad de Propuesta</w:t>
      </w:r>
    </w:p>
    <w:p w14:paraId="3DCFE876" w14:textId="77777777" w:rsidR="00A544DB" w:rsidRPr="00E169D4" w:rsidRDefault="00A544DB" w:rsidP="00A544DB">
      <w:pPr>
        <w:jc w:val="both"/>
        <w:rPr>
          <w:rFonts w:ascii="Verdana" w:hAnsi="Verdana" w:cs="Arial"/>
          <w:sz w:val="18"/>
          <w:szCs w:val="18"/>
          <w:lang w:val="es-BO"/>
        </w:rPr>
      </w:pPr>
    </w:p>
    <w:p w14:paraId="3B020D3F" w14:textId="0052BBC4" w:rsidR="00A51A4B" w:rsidRPr="00E169D4" w:rsidRDefault="00A51A4B" w:rsidP="00A51A4B">
      <w:pPr>
        <w:ind w:left="1416"/>
        <w:jc w:val="both"/>
        <w:rPr>
          <w:rFonts w:ascii="Verdana" w:hAnsi="Verdana" w:cs="Arial"/>
          <w:sz w:val="18"/>
          <w:szCs w:val="18"/>
          <w:lang w:val="es-BO"/>
        </w:rPr>
      </w:pPr>
      <w:r w:rsidRPr="00E169D4">
        <w:rPr>
          <w:rFonts w:ascii="Verdana" w:hAnsi="Verdana" w:cs="Arial"/>
          <w:sz w:val="18"/>
          <w:szCs w:val="18"/>
        </w:rPr>
        <w:t xml:space="preserve">La Garantía de Seriedad de Propuesta será ejecutada o el monto del depósito por este concepto se consolidará a favor de la entidad, cuando:  </w:t>
      </w:r>
    </w:p>
    <w:p w14:paraId="0096FA04" w14:textId="77777777" w:rsidR="00A51A4B" w:rsidRPr="00E169D4" w:rsidRDefault="00A51A4B" w:rsidP="00F01963">
      <w:pPr>
        <w:ind w:left="1416"/>
        <w:jc w:val="both"/>
        <w:rPr>
          <w:rFonts w:ascii="Verdana" w:hAnsi="Verdana" w:cs="Arial"/>
          <w:sz w:val="18"/>
          <w:szCs w:val="18"/>
          <w:lang w:val="es-BO"/>
        </w:rPr>
      </w:pPr>
    </w:p>
    <w:p w14:paraId="063C4186" w14:textId="22618F7A" w:rsidR="00A544DB" w:rsidRPr="00E169D4" w:rsidRDefault="00A544DB" w:rsidP="00EC217C">
      <w:pPr>
        <w:pStyle w:val="Prrafodelista"/>
        <w:numPr>
          <w:ilvl w:val="0"/>
          <w:numId w:val="17"/>
        </w:numPr>
        <w:ind w:left="2127" w:hanging="426"/>
        <w:jc w:val="both"/>
        <w:rPr>
          <w:rFonts w:ascii="Verdana" w:hAnsi="Verdana" w:cs="Arial"/>
          <w:sz w:val="18"/>
          <w:szCs w:val="18"/>
          <w:lang w:val="es-BO"/>
        </w:rPr>
      </w:pPr>
      <w:r w:rsidRPr="00E169D4">
        <w:rPr>
          <w:rFonts w:ascii="Verdana" w:hAnsi="Verdana" w:cs="Arial"/>
          <w:sz w:val="18"/>
          <w:szCs w:val="18"/>
          <w:lang w:val="es-BO"/>
        </w:rPr>
        <w:t xml:space="preserve">El proponente decida retirar su propuesta con posterioridad al plazo límite de </w:t>
      </w:r>
      <w:r w:rsidR="00DB6876" w:rsidRPr="00E169D4">
        <w:rPr>
          <w:rFonts w:ascii="Verdana" w:hAnsi="Verdana" w:cs="Arial"/>
          <w:sz w:val="18"/>
          <w:szCs w:val="18"/>
          <w:lang w:val="es-BO"/>
        </w:rPr>
        <w:t>presentación de propuestas;</w:t>
      </w:r>
    </w:p>
    <w:p w14:paraId="50AA544C" w14:textId="4711204E" w:rsidR="00E21D25" w:rsidRPr="00E169D4" w:rsidRDefault="00A25506" w:rsidP="00EC217C">
      <w:pPr>
        <w:pStyle w:val="Prrafodelista"/>
        <w:numPr>
          <w:ilvl w:val="0"/>
          <w:numId w:val="17"/>
        </w:numPr>
        <w:ind w:left="2127" w:hanging="426"/>
        <w:jc w:val="both"/>
        <w:rPr>
          <w:rFonts w:ascii="Verdana" w:hAnsi="Verdana" w:cs="Arial"/>
          <w:sz w:val="18"/>
          <w:szCs w:val="18"/>
          <w:lang w:val="es-BO"/>
        </w:rPr>
      </w:pPr>
      <w:r w:rsidRPr="00E169D4">
        <w:rPr>
          <w:rFonts w:ascii="Verdana" w:hAnsi="Verdana" w:cs="Arial"/>
          <w:sz w:val="18"/>
          <w:szCs w:val="18"/>
          <w:lang w:val="es-BO"/>
        </w:rPr>
        <w:lastRenderedPageBreak/>
        <w:t>Se compruebe</w:t>
      </w:r>
      <w:r w:rsidR="00E21D25" w:rsidRPr="00E169D4">
        <w:rPr>
          <w:rFonts w:ascii="Verdana" w:hAnsi="Verdana" w:cs="Arial"/>
          <w:sz w:val="18"/>
          <w:szCs w:val="18"/>
          <w:lang w:val="es-BO"/>
        </w:rPr>
        <w:t xml:space="preserve"> falsedad en la información declarada en el Formulario de Presentació</w:t>
      </w:r>
      <w:r w:rsidR="00DB6876" w:rsidRPr="00E169D4">
        <w:rPr>
          <w:rFonts w:ascii="Verdana" w:hAnsi="Verdana" w:cs="Arial"/>
          <w:sz w:val="18"/>
          <w:szCs w:val="18"/>
          <w:lang w:val="es-BO"/>
        </w:rPr>
        <w:t>n de Propuesta (Formulario A-1);</w:t>
      </w:r>
    </w:p>
    <w:p w14:paraId="3170BE4D" w14:textId="10F9CD03" w:rsidR="009C56EC" w:rsidRPr="00E169D4" w:rsidRDefault="003A33DC" w:rsidP="00EC217C">
      <w:pPr>
        <w:pStyle w:val="Prrafodelista"/>
        <w:numPr>
          <w:ilvl w:val="0"/>
          <w:numId w:val="17"/>
        </w:numPr>
        <w:ind w:left="2127" w:hanging="426"/>
        <w:jc w:val="both"/>
        <w:rPr>
          <w:rFonts w:ascii="Verdana" w:hAnsi="Verdana" w:cs="Arial"/>
          <w:sz w:val="18"/>
          <w:szCs w:val="18"/>
          <w:lang w:val="es-BO"/>
        </w:rPr>
      </w:pPr>
      <w:r w:rsidRPr="00E169D4">
        <w:rPr>
          <w:rFonts w:ascii="Verdana" w:hAnsi="Verdana" w:cs="Arial"/>
          <w:sz w:val="18"/>
          <w:szCs w:val="18"/>
          <w:lang w:val="es-BO"/>
        </w:rPr>
        <w:t xml:space="preserve">Para </w:t>
      </w:r>
      <w:r w:rsidR="009C56EC" w:rsidRPr="00E169D4">
        <w:rPr>
          <w:rFonts w:ascii="Verdana" w:hAnsi="Verdana" w:cs="Arial"/>
          <w:sz w:val="18"/>
          <w:szCs w:val="18"/>
          <w:lang w:val="es-BO"/>
        </w:rPr>
        <w:t>la suscripción del contrato, la documentación presentada por el proponente adjudicado, no respald</w:t>
      </w:r>
      <w:r w:rsidR="00147296" w:rsidRPr="00E169D4">
        <w:rPr>
          <w:rFonts w:ascii="Verdana" w:hAnsi="Verdana" w:cs="Arial"/>
          <w:sz w:val="18"/>
          <w:szCs w:val="18"/>
          <w:lang w:val="es-BO"/>
        </w:rPr>
        <w:t>e</w:t>
      </w:r>
      <w:r w:rsidR="009C56EC" w:rsidRPr="00E169D4">
        <w:rPr>
          <w:rFonts w:ascii="Verdana" w:hAnsi="Verdana" w:cs="Arial"/>
          <w:sz w:val="18"/>
          <w:szCs w:val="18"/>
          <w:lang w:val="es-BO"/>
        </w:rPr>
        <w:t xml:space="preserve"> lo señalado en </w:t>
      </w:r>
      <w:r w:rsidR="00CB3C73" w:rsidRPr="00E169D4">
        <w:rPr>
          <w:rFonts w:ascii="Verdana" w:hAnsi="Verdana" w:cs="Arial"/>
          <w:sz w:val="18"/>
          <w:szCs w:val="18"/>
          <w:lang w:val="es-BO"/>
        </w:rPr>
        <w:t xml:space="preserve">el Formulario de Presentación de Propuesta </w:t>
      </w:r>
      <w:r w:rsidR="00DB6876" w:rsidRPr="00E169D4">
        <w:rPr>
          <w:rFonts w:ascii="Verdana" w:hAnsi="Verdana" w:cs="Arial"/>
          <w:sz w:val="18"/>
          <w:szCs w:val="18"/>
          <w:lang w:val="es-BO"/>
        </w:rPr>
        <w:t>(Formulario A-1);</w:t>
      </w:r>
    </w:p>
    <w:p w14:paraId="4D416FE1" w14:textId="3496BBB6" w:rsidR="009C56EC" w:rsidRPr="00E169D4" w:rsidRDefault="009C56EC" w:rsidP="00EC217C">
      <w:pPr>
        <w:pStyle w:val="Prrafodelista"/>
        <w:numPr>
          <w:ilvl w:val="0"/>
          <w:numId w:val="17"/>
        </w:numPr>
        <w:ind w:left="2127" w:hanging="426"/>
        <w:jc w:val="both"/>
        <w:rPr>
          <w:rFonts w:ascii="Verdana" w:hAnsi="Verdana" w:cs="Arial"/>
          <w:sz w:val="18"/>
          <w:szCs w:val="18"/>
          <w:lang w:val="es-BO"/>
        </w:rPr>
      </w:pPr>
      <w:r w:rsidRPr="00E169D4">
        <w:rPr>
          <w:rFonts w:ascii="Verdana" w:hAnsi="Verdana" w:cs="Arial"/>
          <w:sz w:val="18"/>
          <w:szCs w:val="18"/>
          <w:lang w:val="es-BO"/>
        </w:rPr>
        <w:t>El proponente adjudicado no presente</w:t>
      </w:r>
      <w:r w:rsidR="00F018E4" w:rsidRPr="00E169D4">
        <w:rPr>
          <w:rFonts w:ascii="Verdana" w:hAnsi="Verdana" w:cs="Arial"/>
          <w:sz w:val="18"/>
          <w:szCs w:val="18"/>
          <w:lang w:val="es-BO"/>
        </w:rPr>
        <w:t>,</w:t>
      </w:r>
      <w:r w:rsidRPr="00E169D4">
        <w:rPr>
          <w:rFonts w:ascii="Verdana" w:hAnsi="Verdana" w:cs="Arial"/>
          <w:sz w:val="18"/>
          <w:szCs w:val="18"/>
          <w:lang w:val="es-BO"/>
        </w:rPr>
        <w:t xml:space="preserve"> para la suscripción del contrato uno o </w:t>
      </w:r>
      <w:r w:rsidR="003C7BC8" w:rsidRPr="00E169D4">
        <w:rPr>
          <w:rFonts w:ascii="Verdana" w:hAnsi="Verdana" w:cs="Arial"/>
          <w:sz w:val="18"/>
          <w:szCs w:val="18"/>
          <w:lang w:val="es-BO"/>
        </w:rPr>
        <w:t>más</w:t>
      </w:r>
      <w:r w:rsidRPr="00E169D4">
        <w:rPr>
          <w:rFonts w:ascii="Verdana" w:hAnsi="Verdana" w:cs="Arial"/>
          <w:sz w:val="18"/>
          <w:szCs w:val="18"/>
          <w:lang w:val="es-BO"/>
        </w:rPr>
        <w:t xml:space="preserve"> </w:t>
      </w:r>
      <w:r w:rsidR="00147296" w:rsidRPr="00E169D4">
        <w:rPr>
          <w:rFonts w:ascii="Verdana" w:hAnsi="Verdana" w:cs="Arial"/>
          <w:sz w:val="18"/>
          <w:szCs w:val="18"/>
          <w:lang w:val="es-BO"/>
        </w:rPr>
        <w:t xml:space="preserve">de los </w:t>
      </w:r>
      <w:r w:rsidRPr="00E169D4">
        <w:rPr>
          <w:rFonts w:ascii="Verdana" w:hAnsi="Verdana" w:cs="Arial"/>
          <w:sz w:val="18"/>
          <w:szCs w:val="18"/>
          <w:lang w:val="es-BO"/>
        </w:rPr>
        <w:t>documentos</w:t>
      </w:r>
      <w:r w:rsidR="00105739" w:rsidRPr="00E169D4">
        <w:rPr>
          <w:rFonts w:ascii="Verdana" w:hAnsi="Verdana" w:cs="Arial"/>
          <w:sz w:val="18"/>
          <w:szCs w:val="18"/>
          <w:lang w:val="es-BO"/>
        </w:rPr>
        <w:t xml:space="preserve"> </w:t>
      </w:r>
      <w:r w:rsidRPr="00E169D4">
        <w:rPr>
          <w:rFonts w:ascii="Verdana" w:hAnsi="Verdana" w:cs="Arial"/>
          <w:sz w:val="18"/>
          <w:szCs w:val="18"/>
          <w:lang w:val="es-BO"/>
        </w:rPr>
        <w:t xml:space="preserve">señalados en </w:t>
      </w:r>
      <w:r w:rsidR="00CB3C73" w:rsidRPr="00E169D4">
        <w:rPr>
          <w:rFonts w:ascii="Verdana" w:hAnsi="Verdana" w:cs="Arial"/>
          <w:sz w:val="18"/>
          <w:szCs w:val="18"/>
          <w:lang w:val="es-BO"/>
        </w:rPr>
        <w:t xml:space="preserve">el Formulario de Presentación de Propuesta </w:t>
      </w:r>
      <w:r w:rsidR="00120174" w:rsidRPr="00E169D4">
        <w:rPr>
          <w:rFonts w:ascii="Verdana" w:hAnsi="Verdana" w:cs="Arial"/>
          <w:sz w:val="18"/>
          <w:szCs w:val="18"/>
          <w:lang w:val="es-BO"/>
        </w:rPr>
        <w:t>(Formulario A-1)</w:t>
      </w:r>
      <w:r w:rsidRPr="00E169D4">
        <w:rPr>
          <w:rFonts w:ascii="Verdana" w:hAnsi="Verdana" w:cs="Arial"/>
          <w:sz w:val="18"/>
          <w:szCs w:val="18"/>
          <w:lang w:val="es-BO"/>
        </w:rPr>
        <w:t>, salvo que hubiese justi</w:t>
      </w:r>
      <w:r w:rsidR="00213A23" w:rsidRPr="00E169D4">
        <w:rPr>
          <w:rFonts w:ascii="Verdana" w:hAnsi="Verdana" w:cs="Arial"/>
          <w:sz w:val="18"/>
          <w:szCs w:val="18"/>
          <w:lang w:val="es-BO"/>
        </w:rPr>
        <w:t>ficado oportunamente el retraso</w:t>
      </w:r>
      <w:r w:rsidRPr="00E169D4">
        <w:rPr>
          <w:rFonts w:ascii="Verdana" w:hAnsi="Verdana" w:cs="Arial"/>
          <w:sz w:val="18"/>
          <w:szCs w:val="18"/>
          <w:lang w:val="es-BO"/>
        </w:rPr>
        <w:t xml:space="preserve"> por causas de fuerza mayor, caso fortuito </w:t>
      </w:r>
      <w:r w:rsidR="00120174" w:rsidRPr="00E169D4">
        <w:rPr>
          <w:rFonts w:ascii="Verdana" w:hAnsi="Verdana" w:cs="Arial"/>
          <w:sz w:val="18"/>
          <w:szCs w:val="18"/>
          <w:lang w:val="es-BO"/>
        </w:rPr>
        <w:t>u otras causas debidamente justificadas y aceptadas por la Entidad</w:t>
      </w:r>
      <w:r w:rsidR="00DB6876" w:rsidRPr="00E169D4">
        <w:rPr>
          <w:rFonts w:ascii="Verdana" w:hAnsi="Verdana" w:cs="Arial"/>
          <w:sz w:val="18"/>
          <w:szCs w:val="18"/>
          <w:lang w:val="es-BO"/>
        </w:rPr>
        <w:t>;</w:t>
      </w:r>
    </w:p>
    <w:p w14:paraId="626DF7C2" w14:textId="228E25A9" w:rsidR="009C56EC" w:rsidRDefault="009C56EC" w:rsidP="00EC217C">
      <w:pPr>
        <w:pStyle w:val="Prrafodelista"/>
        <w:numPr>
          <w:ilvl w:val="0"/>
          <w:numId w:val="17"/>
        </w:numPr>
        <w:ind w:left="2127" w:hanging="426"/>
        <w:jc w:val="both"/>
        <w:rPr>
          <w:rFonts w:ascii="Verdana" w:hAnsi="Verdana" w:cs="Arial"/>
          <w:sz w:val="18"/>
          <w:szCs w:val="18"/>
          <w:lang w:val="es-BO"/>
        </w:rPr>
      </w:pPr>
      <w:r w:rsidRPr="00E169D4">
        <w:rPr>
          <w:rFonts w:ascii="Verdana" w:hAnsi="Verdana" w:cs="Arial"/>
          <w:sz w:val="18"/>
          <w:szCs w:val="18"/>
          <w:lang w:val="es-BO"/>
        </w:rPr>
        <w:t xml:space="preserve">El proponente adjudicado desista, de manera expresa o tácita, de suscribir el contrato en </w:t>
      </w:r>
      <w:r w:rsidR="00E41A40" w:rsidRPr="00E169D4">
        <w:rPr>
          <w:rFonts w:ascii="Verdana" w:hAnsi="Verdana" w:cs="Arial"/>
          <w:sz w:val="18"/>
          <w:szCs w:val="18"/>
          <w:lang w:val="es-BO"/>
        </w:rPr>
        <w:t>el plazo</w:t>
      </w:r>
      <w:r w:rsidRPr="00E169D4">
        <w:rPr>
          <w:rFonts w:ascii="Verdana" w:hAnsi="Verdana" w:cs="Arial"/>
          <w:sz w:val="18"/>
          <w:szCs w:val="18"/>
          <w:lang w:val="es-BO"/>
        </w:rPr>
        <w:t xml:space="preserve"> establecido</w:t>
      </w:r>
      <w:r w:rsidR="00120174" w:rsidRPr="00E169D4">
        <w:rPr>
          <w:rFonts w:ascii="Verdana" w:hAnsi="Verdana" w:cs="Arial"/>
          <w:sz w:val="18"/>
          <w:szCs w:val="18"/>
          <w:lang w:val="es-BO"/>
        </w:rPr>
        <w:t>, salvo por causas de fuerza mayor, caso fortuito u otras causas debidamente justific</w:t>
      </w:r>
      <w:r w:rsidR="00DB6876" w:rsidRPr="00E169D4">
        <w:rPr>
          <w:rFonts w:ascii="Verdana" w:hAnsi="Verdana" w:cs="Arial"/>
          <w:sz w:val="18"/>
          <w:szCs w:val="18"/>
          <w:lang w:val="es-BO"/>
        </w:rPr>
        <w:t>adas y aceptadas por la Entidad;</w:t>
      </w:r>
    </w:p>
    <w:p w14:paraId="660595A9" w14:textId="77777777" w:rsidR="002F4C44" w:rsidRPr="00E169D4" w:rsidRDefault="002F4C44" w:rsidP="002F4C44">
      <w:pPr>
        <w:pStyle w:val="Prrafodelista"/>
        <w:ind w:left="2127"/>
        <w:jc w:val="both"/>
        <w:rPr>
          <w:rFonts w:ascii="Verdana" w:hAnsi="Verdana" w:cs="Arial"/>
          <w:sz w:val="18"/>
          <w:szCs w:val="18"/>
          <w:lang w:val="es-BO"/>
        </w:rPr>
      </w:pPr>
    </w:p>
    <w:p w14:paraId="3F328666" w14:textId="77777777" w:rsidR="00A544DB" w:rsidRPr="00E169D4" w:rsidRDefault="00A544DB" w:rsidP="00EC217C">
      <w:pPr>
        <w:pStyle w:val="Prrafodelista"/>
        <w:numPr>
          <w:ilvl w:val="1"/>
          <w:numId w:val="19"/>
        </w:numPr>
        <w:ind w:hanging="11"/>
        <w:jc w:val="both"/>
        <w:rPr>
          <w:rFonts w:ascii="Verdana" w:hAnsi="Verdana" w:cs="Arial"/>
          <w:b/>
          <w:sz w:val="18"/>
          <w:szCs w:val="18"/>
          <w:lang w:val="es-BO"/>
        </w:rPr>
      </w:pPr>
      <w:r w:rsidRPr="00E169D4">
        <w:rPr>
          <w:rFonts w:ascii="Verdana" w:hAnsi="Verdana" w:cs="Arial"/>
          <w:b/>
          <w:sz w:val="18"/>
          <w:szCs w:val="18"/>
          <w:lang w:val="es-BO"/>
        </w:rPr>
        <w:t>Devolución de la Ga</w:t>
      </w:r>
      <w:r w:rsidR="0016062D" w:rsidRPr="00E169D4">
        <w:rPr>
          <w:rFonts w:ascii="Verdana" w:hAnsi="Verdana" w:cs="Arial"/>
          <w:b/>
          <w:sz w:val="18"/>
          <w:szCs w:val="18"/>
          <w:lang w:val="es-BO"/>
        </w:rPr>
        <w:t>rantía de Seriedad de Propuesta</w:t>
      </w:r>
    </w:p>
    <w:p w14:paraId="105AD5FE" w14:textId="77777777" w:rsidR="00A544DB" w:rsidRPr="00E169D4" w:rsidRDefault="00A544DB" w:rsidP="00A544DB">
      <w:pPr>
        <w:jc w:val="both"/>
        <w:rPr>
          <w:rFonts w:ascii="Verdana" w:hAnsi="Verdana" w:cs="Arial"/>
          <w:sz w:val="18"/>
          <w:szCs w:val="18"/>
          <w:lang w:val="es-BO"/>
        </w:rPr>
      </w:pPr>
    </w:p>
    <w:p w14:paraId="36E4BC4E" w14:textId="3799591C" w:rsidR="00A51A4B" w:rsidRPr="00E169D4" w:rsidRDefault="00A51A4B" w:rsidP="00A51A4B">
      <w:pPr>
        <w:tabs>
          <w:tab w:val="left" w:pos="3310"/>
        </w:tabs>
        <w:ind w:left="1418"/>
        <w:jc w:val="both"/>
        <w:rPr>
          <w:rFonts w:ascii="Verdana" w:hAnsi="Verdana" w:cs="Arial"/>
          <w:sz w:val="18"/>
          <w:szCs w:val="18"/>
          <w:lang w:val="es-BO"/>
        </w:rPr>
      </w:pPr>
      <w:r w:rsidRPr="00E169D4">
        <w:rPr>
          <w:rFonts w:ascii="Verdana" w:hAnsi="Verdana" w:cs="Arial"/>
          <w:sz w:val="18"/>
          <w:szCs w:val="18"/>
        </w:rPr>
        <w:t>La Garantía de Seriedad de Propuesta</w:t>
      </w:r>
      <w:r w:rsidRPr="00E169D4">
        <w:t xml:space="preserve"> </w:t>
      </w:r>
      <w:r w:rsidRPr="00E169D4">
        <w:rPr>
          <w:rFonts w:ascii="Verdana" w:hAnsi="Verdana" w:cs="Arial"/>
          <w:sz w:val="18"/>
          <w:szCs w:val="18"/>
        </w:rPr>
        <w:t xml:space="preserve">o el monto del depósito por este concepto </w:t>
      </w:r>
      <w:r w:rsidR="00810DE2" w:rsidRPr="00E169D4">
        <w:rPr>
          <w:rFonts w:ascii="Verdana" w:hAnsi="Verdana" w:cs="Arial"/>
          <w:sz w:val="18"/>
          <w:szCs w:val="18"/>
          <w:lang w:val="es-419"/>
        </w:rPr>
        <w:t xml:space="preserve">será devuelta </w:t>
      </w:r>
      <w:r w:rsidRPr="00E169D4">
        <w:rPr>
          <w:rFonts w:ascii="Verdana" w:hAnsi="Verdana" w:cs="Arial"/>
          <w:sz w:val="18"/>
          <w:szCs w:val="18"/>
        </w:rPr>
        <w:t xml:space="preserve">a los proponentes en un plazo no mayor a </w:t>
      </w:r>
      <w:r w:rsidR="00094982">
        <w:rPr>
          <w:rFonts w:ascii="Verdana" w:hAnsi="Verdana" w:cs="Arial"/>
          <w:sz w:val="18"/>
          <w:szCs w:val="18"/>
        </w:rPr>
        <w:t>cinco</w:t>
      </w:r>
      <w:r w:rsidRPr="00E169D4">
        <w:rPr>
          <w:rFonts w:ascii="Verdana" w:hAnsi="Verdana" w:cs="Arial"/>
          <w:sz w:val="18"/>
          <w:szCs w:val="18"/>
        </w:rPr>
        <w:t xml:space="preserve"> (5) días hábiles, computables a partir del día siguiente hábil de la: </w:t>
      </w:r>
    </w:p>
    <w:p w14:paraId="57EAC23D" w14:textId="77777777" w:rsidR="00A544DB" w:rsidRPr="00E169D4" w:rsidRDefault="00A544DB" w:rsidP="00A544DB">
      <w:pPr>
        <w:tabs>
          <w:tab w:val="left" w:pos="3310"/>
        </w:tabs>
        <w:ind w:left="1418"/>
        <w:jc w:val="both"/>
        <w:rPr>
          <w:rFonts w:ascii="Verdana" w:hAnsi="Verdana" w:cs="Arial"/>
          <w:sz w:val="18"/>
          <w:szCs w:val="18"/>
          <w:lang w:val="es-BO"/>
        </w:rPr>
      </w:pPr>
    </w:p>
    <w:p w14:paraId="6A12CB48" w14:textId="42C69D9F" w:rsidR="009B0F65" w:rsidRPr="00E169D4" w:rsidRDefault="009B0F65" w:rsidP="002A307E">
      <w:pPr>
        <w:pStyle w:val="Prrafodelista"/>
        <w:numPr>
          <w:ilvl w:val="0"/>
          <w:numId w:val="56"/>
        </w:numPr>
        <w:tabs>
          <w:tab w:val="left" w:pos="3310"/>
        </w:tabs>
        <w:ind w:left="2127" w:hanging="426"/>
        <w:jc w:val="both"/>
        <w:rPr>
          <w:rFonts w:ascii="Verdana" w:hAnsi="Verdana" w:cs="Arial"/>
          <w:sz w:val="18"/>
          <w:szCs w:val="18"/>
          <w:lang w:val="es-BO"/>
        </w:rPr>
      </w:pPr>
      <w:r w:rsidRPr="00E169D4">
        <w:rPr>
          <w:rFonts w:ascii="Verdana" w:hAnsi="Verdana" w:cs="Arial"/>
          <w:sz w:val="18"/>
          <w:szCs w:val="18"/>
          <w:lang w:val="es-BO"/>
        </w:rPr>
        <w:t xml:space="preserve">Notificación </w:t>
      </w:r>
      <w:r w:rsidR="002E145F" w:rsidRPr="00E169D4">
        <w:rPr>
          <w:rFonts w:ascii="Verdana" w:hAnsi="Verdana" w:cs="Arial"/>
          <w:sz w:val="18"/>
          <w:szCs w:val="18"/>
          <w:lang w:val="es-BO"/>
        </w:rPr>
        <w:t>de</w:t>
      </w:r>
      <w:r w:rsidRPr="00E169D4">
        <w:rPr>
          <w:rFonts w:ascii="Verdana" w:hAnsi="Verdana" w:cs="Arial"/>
          <w:sz w:val="18"/>
          <w:szCs w:val="18"/>
          <w:lang w:val="es-BO"/>
        </w:rPr>
        <w:t xml:space="preserve"> la Resolución de Declaratoria Desierta.</w:t>
      </w:r>
    </w:p>
    <w:p w14:paraId="6E0D8636" w14:textId="77777777" w:rsidR="009B0F65" w:rsidRPr="00E169D4" w:rsidRDefault="009B0F65" w:rsidP="002A307E">
      <w:pPr>
        <w:pStyle w:val="Prrafodelista"/>
        <w:numPr>
          <w:ilvl w:val="0"/>
          <w:numId w:val="56"/>
        </w:numPr>
        <w:tabs>
          <w:tab w:val="left" w:pos="3310"/>
        </w:tabs>
        <w:ind w:left="2127" w:hanging="426"/>
        <w:jc w:val="both"/>
        <w:rPr>
          <w:rFonts w:ascii="Verdana" w:hAnsi="Verdana" w:cs="Arial"/>
          <w:sz w:val="18"/>
          <w:szCs w:val="18"/>
          <w:lang w:val="es-BO"/>
        </w:rPr>
      </w:pPr>
      <w:r w:rsidRPr="00E169D4">
        <w:rPr>
          <w:rFonts w:ascii="Verdana" w:hAnsi="Verdana" w:cs="Arial"/>
          <w:sz w:val="18"/>
          <w:szCs w:val="18"/>
          <w:lang w:val="es-BO"/>
        </w:rPr>
        <w:t>Notificación de la Resolución que resuelve el Recurso Administrativo de Impugnación.</w:t>
      </w:r>
    </w:p>
    <w:p w14:paraId="17E2A587" w14:textId="77777777" w:rsidR="009B0F65" w:rsidRPr="00E169D4" w:rsidRDefault="009B0F65" w:rsidP="002A307E">
      <w:pPr>
        <w:pStyle w:val="Prrafodelista"/>
        <w:numPr>
          <w:ilvl w:val="0"/>
          <w:numId w:val="56"/>
        </w:numPr>
        <w:tabs>
          <w:tab w:val="left" w:pos="3310"/>
        </w:tabs>
        <w:ind w:left="2127" w:hanging="426"/>
        <w:jc w:val="both"/>
        <w:rPr>
          <w:rFonts w:ascii="Verdana" w:hAnsi="Verdana" w:cs="Arial"/>
          <w:sz w:val="18"/>
          <w:szCs w:val="18"/>
          <w:lang w:val="es-BO"/>
        </w:rPr>
      </w:pPr>
      <w:r w:rsidRPr="00E169D4">
        <w:rPr>
          <w:rFonts w:ascii="Verdana" w:hAnsi="Verdana" w:cs="Arial"/>
          <w:sz w:val="18"/>
          <w:szCs w:val="18"/>
          <w:lang w:val="es-BO"/>
        </w:rPr>
        <w:t xml:space="preserve">Comunicación del proponente rehusando aceptar la solicitud de la entidad convocante sobre la extensión del periodo de validez de propuestas. </w:t>
      </w:r>
    </w:p>
    <w:p w14:paraId="6CF4F2B3" w14:textId="77777777" w:rsidR="009B0F65" w:rsidRPr="00E169D4" w:rsidRDefault="009B0F65" w:rsidP="002A307E">
      <w:pPr>
        <w:pStyle w:val="Prrafodelista"/>
        <w:numPr>
          <w:ilvl w:val="0"/>
          <w:numId w:val="56"/>
        </w:numPr>
        <w:tabs>
          <w:tab w:val="left" w:pos="3310"/>
        </w:tabs>
        <w:ind w:left="2127" w:hanging="426"/>
        <w:jc w:val="both"/>
        <w:rPr>
          <w:rFonts w:ascii="Verdana" w:hAnsi="Verdana" w:cs="Arial"/>
          <w:sz w:val="18"/>
          <w:szCs w:val="18"/>
          <w:lang w:val="es-BO"/>
        </w:rPr>
      </w:pPr>
      <w:r w:rsidRPr="00E169D4">
        <w:rPr>
          <w:rFonts w:ascii="Verdana" w:hAnsi="Verdana" w:cs="Arial"/>
          <w:sz w:val="18"/>
          <w:szCs w:val="18"/>
          <w:lang w:val="es-BO"/>
        </w:rPr>
        <w:t>Notificación de la Resolución de Cancelación del Proceso de Contratación.</w:t>
      </w:r>
    </w:p>
    <w:p w14:paraId="0C0FA1E2" w14:textId="77777777" w:rsidR="009B0F65" w:rsidRPr="00E169D4" w:rsidRDefault="009B0F65" w:rsidP="002A307E">
      <w:pPr>
        <w:pStyle w:val="Prrafodelista"/>
        <w:numPr>
          <w:ilvl w:val="0"/>
          <w:numId w:val="56"/>
        </w:numPr>
        <w:tabs>
          <w:tab w:val="left" w:pos="3310"/>
        </w:tabs>
        <w:ind w:left="2127" w:hanging="426"/>
        <w:jc w:val="both"/>
        <w:rPr>
          <w:rFonts w:ascii="Verdana" w:hAnsi="Verdana" w:cs="Arial"/>
          <w:sz w:val="18"/>
          <w:szCs w:val="18"/>
          <w:lang w:val="es-BO"/>
        </w:rPr>
      </w:pPr>
      <w:r w:rsidRPr="00E169D4">
        <w:rPr>
          <w:rFonts w:ascii="Verdana" w:hAnsi="Verdana" w:cs="Arial"/>
          <w:sz w:val="18"/>
          <w:szCs w:val="18"/>
          <w:lang w:val="es-BO"/>
        </w:rPr>
        <w:t>Notificación de la Resolución de Anulación del Proceso de Contratación, cuando la anulación sea hasta antes de la publicación de la convocatoria.</w:t>
      </w:r>
    </w:p>
    <w:p w14:paraId="6E352541" w14:textId="0E4E4F2E" w:rsidR="009B0F65" w:rsidRPr="00E169D4" w:rsidRDefault="0060535E" w:rsidP="002A307E">
      <w:pPr>
        <w:pStyle w:val="Prrafodelista"/>
        <w:numPr>
          <w:ilvl w:val="0"/>
          <w:numId w:val="56"/>
        </w:numPr>
        <w:tabs>
          <w:tab w:val="left" w:pos="3310"/>
        </w:tabs>
        <w:ind w:left="2127" w:hanging="426"/>
        <w:jc w:val="both"/>
        <w:rPr>
          <w:rFonts w:ascii="Verdana" w:hAnsi="Verdana" w:cs="Arial"/>
          <w:sz w:val="18"/>
          <w:szCs w:val="18"/>
          <w:lang w:val="es-BO"/>
        </w:rPr>
      </w:pPr>
      <w:r w:rsidRPr="00E169D4">
        <w:rPr>
          <w:rFonts w:ascii="Verdana" w:hAnsi="Verdana" w:cs="Arial"/>
          <w:sz w:val="18"/>
          <w:szCs w:val="18"/>
          <w:lang w:val="es-BO"/>
        </w:rPr>
        <w:t>S</w:t>
      </w:r>
      <w:r w:rsidR="009B0F65" w:rsidRPr="00E169D4">
        <w:rPr>
          <w:rFonts w:ascii="Verdana" w:hAnsi="Verdana" w:cs="Arial"/>
          <w:sz w:val="18"/>
          <w:szCs w:val="18"/>
          <w:lang w:val="es-BO"/>
        </w:rPr>
        <w:t>uscripción del contrato con el proponente adjudicado.</w:t>
      </w:r>
    </w:p>
    <w:p w14:paraId="6D4055F9" w14:textId="5C96CDCF" w:rsidR="00D71CB2" w:rsidRPr="00E169D4" w:rsidRDefault="00D71CB2" w:rsidP="00ED5499">
      <w:pPr>
        <w:pStyle w:val="Prrafodelista"/>
        <w:tabs>
          <w:tab w:val="left" w:pos="3310"/>
        </w:tabs>
        <w:ind w:left="2127"/>
        <w:jc w:val="both"/>
        <w:rPr>
          <w:rFonts w:ascii="Verdana" w:hAnsi="Verdana" w:cs="Arial"/>
          <w:sz w:val="18"/>
          <w:szCs w:val="18"/>
          <w:lang w:val="es-BO"/>
        </w:rPr>
      </w:pPr>
    </w:p>
    <w:p w14:paraId="772339BD" w14:textId="678F8854" w:rsidR="00A51A4B" w:rsidRPr="00E169D4" w:rsidRDefault="00A51A4B" w:rsidP="00A51A4B">
      <w:pPr>
        <w:tabs>
          <w:tab w:val="left" w:pos="3310"/>
        </w:tabs>
        <w:ind w:left="1418"/>
        <w:jc w:val="both"/>
        <w:rPr>
          <w:rFonts w:ascii="Verdana" w:hAnsi="Verdana" w:cs="Arial"/>
          <w:sz w:val="18"/>
          <w:szCs w:val="18"/>
          <w:lang w:val="es-BO"/>
        </w:rPr>
      </w:pPr>
      <w:r w:rsidRPr="00E169D4">
        <w:rPr>
          <w:rFonts w:ascii="Verdana" w:hAnsi="Verdana" w:cs="Arial"/>
          <w:sz w:val="18"/>
          <w:szCs w:val="18"/>
        </w:rPr>
        <w:t>En caso del Depósito por concepto de Garantía de Seriedad de Propuesta, el mismo será devuelto a la cuenta que señale el proponente para el efecto. Dicha cuenta debe estar registrada en el RUPE.</w:t>
      </w:r>
    </w:p>
    <w:p w14:paraId="20627304" w14:textId="77777777" w:rsidR="00D71CB2" w:rsidRPr="00E169D4" w:rsidRDefault="00D71CB2" w:rsidP="00ED5499">
      <w:pPr>
        <w:pStyle w:val="Prrafodelista"/>
        <w:tabs>
          <w:tab w:val="left" w:pos="3310"/>
        </w:tabs>
        <w:ind w:left="2127"/>
        <w:jc w:val="both"/>
        <w:rPr>
          <w:rFonts w:ascii="Verdana" w:hAnsi="Verdana" w:cs="Arial"/>
          <w:sz w:val="18"/>
          <w:szCs w:val="18"/>
          <w:lang w:val="es-BO"/>
        </w:rPr>
      </w:pPr>
    </w:p>
    <w:p w14:paraId="6AC7FC2D" w14:textId="39BBD5DA" w:rsidR="00A544DB" w:rsidRPr="00E169D4" w:rsidRDefault="00A544DB" w:rsidP="00EC217C">
      <w:pPr>
        <w:pStyle w:val="Prrafodelista"/>
        <w:numPr>
          <w:ilvl w:val="1"/>
          <w:numId w:val="19"/>
        </w:numPr>
        <w:ind w:left="1418" w:hanging="709"/>
        <w:jc w:val="both"/>
        <w:rPr>
          <w:rFonts w:ascii="Verdana" w:hAnsi="Verdana" w:cs="Arial"/>
          <w:sz w:val="18"/>
          <w:szCs w:val="18"/>
          <w:lang w:val="es-BO"/>
        </w:rPr>
      </w:pPr>
      <w:r w:rsidRPr="00E169D4">
        <w:rPr>
          <w:rFonts w:ascii="Verdana" w:hAnsi="Verdana" w:cs="Arial"/>
          <w:sz w:val="18"/>
          <w:szCs w:val="18"/>
          <w:lang w:val="es-BO"/>
        </w:rPr>
        <w:t>El tratamiento de ejecución y devolución de las Garantía de</w:t>
      </w:r>
      <w:r w:rsidR="002D12E1" w:rsidRPr="00E169D4">
        <w:rPr>
          <w:rFonts w:ascii="Verdana" w:hAnsi="Verdana" w:cs="Arial"/>
          <w:sz w:val="18"/>
          <w:szCs w:val="18"/>
          <w:lang w:val="es-BO"/>
        </w:rPr>
        <w:t>:</w:t>
      </w:r>
      <w:r w:rsidRPr="00E169D4">
        <w:rPr>
          <w:rFonts w:ascii="Verdana" w:hAnsi="Verdana" w:cs="Arial"/>
          <w:sz w:val="18"/>
          <w:szCs w:val="18"/>
          <w:lang w:val="es-BO"/>
        </w:rPr>
        <w:t xml:space="preserve"> Cumplimiento de Contrato, Adicional a la Garantía de Cumplimiento de Contrato de Obras y de Correcta Inversión de Anticipo, se establecerá en el Contrato.</w:t>
      </w:r>
    </w:p>
    <w:p w14:paraId="15224D07" w14:textId="77777777" w:rsidR="00A544DB" w:rsidRPr="00E169D4" w:rsidRDefault="00A544DB" w:rsidP="00A544DB">
      <w:pPr>
        <w:jc w:val="both"/>
        <w:rPr>
          <w:rFonts w:ascii="Verdana" w:hAnsi="Verdana" w:cs="Arial"/>
          <w:b/>
          <w:sz w:val="18"/>
          <w:szCs w:val="18"/>
          <w:lang w:val="es-BO"/>
        </w:rPr>
      </w:pPr>
    </w:p>
    <w:p w14:paraId="5FF1B0A0" w14:textId="5463C65B" w:rsidR="00A544DB" w:rsidRPr="00E169D4" w:rsidRDefault="00A544DB" w:rsidP="002A307E">
      <w:pPr>
        <w:pStyle w:val="Puesto"/>
        <w:numPr>
          <w:ilvl w:val="0"/>
          <w:numId w:val="60"/>
        </w:numPr>
        <w:spacing w:before="0"/>
        <w:jc w:val="left"/>
        <w:rPr>
          <w:rFonts w:ascii="Verdana" w:hAnsi="Verdana"/>
          <w:b w:val="0"/>
          <w:sz w:val="18"/>
          <w:szCs w:val="18"/>
          <w:lang w:val="es-BO"/>
        </w:rPr>
      </w:pPr>
      <w:bookmarkStart w:id="7" w:name="_Toc62551002"/>
      <w:r w:rsidRPr="00E169D4">
        <w:rPr>
          <w:rFonts w:ascii="Verdana" w:hAnsi="Verdana"/>
          <w:sz w:val="18"/>
          <w:szCs w:val="18"/>
          <w:lang w:val="es-BO"/>
        </w:rPr>
        <w:t>RECHAZO Y DESCALIFICACIÓN DE PROPUESTAS</w:t>
      </w:r>
      <w:bookmarkEnd w:id="7"/>
    </w:p>
    <w:p w14:paraId="5611D4F9" w14:textId="77777777" w:rsidR="00A544DB" w:rsidRPr="00E169D4" w:rsidRDefault="00A544DB" w:rsidP="00A544DB">
      <w:pPr>
        <w:jc w:val="both"/>
        <w:rPr>
          <w:rFonts w:ascii="Verdana" w:hAnsi="Verdana" w:cs="Arial"/>
          <w:b/>
          <w:sz w:val="18"/>
          <w:szCs w:val="18"/>
          <w:lang w:val="es-BO"/>
        </w:rPr>
      </w:pPr>
    </w:p>
    <w:p w14:paraId="05242F0D" w14:textId="77777777" w:rsidR="00A544DB" w:rsidRPr="00E169D4" w:rsidRDefault="00A544DB" w:rsidP="00EC217C">
      <w:pPr>
        <w:pStyle w:val="Prrafodelista"/>
        <w:numPr>
          <w:ilvl w:val="1"/>
          <w:numId w:val="22"/>
        </w:numPr>
        <w:ind w:left="1418" w:hanging="709"/>
        <w:jc w:val="both"/>
        <w:rPr>
          <w:rFonts w:ascii="Verdana" w:hAnsi="Verdana" w:cs="Arial"/>
          <w:sz w:val="18"/>
          <w:szCs w:val="18"/>
          <w:lang w:val="es-BO"/>
        </w:rPr>
      </w:pPr>
      <w:r w:rsidRPr="00E169D4">
        <w:rPr>
          <w:rFonts w:ascii="Verdana" w:hAnsi="Verdana" w:cs="Arial"/>
          <w:sz w:val="18"/>
          <w:szCs w:val="18"/>
          <w:lang w:val="es-BO"/>
        </w:rPr>
        <w:t>Procederá el rechazo de la propuesta cuando ésta fuese presentada fuera del plazo (fecha y hora) y/o en lugar diferente al establecido en el presente DBC.</w:t>
      </w:r>
    </w:p>
    <w:p w14:paraId="582DA9FD" w14:textId="77777777" w:rsidR="00A544DB" w:rsidRPr="00E169D4" w:rsidRDefault="00A544DB" w:rsidP="00A409A5">
      <w:pPr>
        <w:ind w:left="360"/>
        <w:jc w:val="center"/>
        <w:rPr>
          <w:rFonts w:ascii="Verdana" w:hAnsi="Verdana" w:cs="Arial"/>
          <w:sz w:val="18"/>
          <w:szCs w:val="18"/>
          <w:lang w:val="es-BO"/>
        </w:rPr>
      </w:pPr>
    </w:p>
    <w:p w14:paraId="6ADF2573" w14:textId="77777777" w:rsidR="00A544DB" w:rsidRPr="00E169D4" w:rsidRDefault="00A544DB" w:rsidP="00EC217C">
      <w:pPr>
        <w:pStyle w:val="Prrafodelista"/>
        <w:numPr>
          <w:ilvl w:val="1"/>
          <w:numId w:val="22"/>
        </w:numPr>
        <w:ind w:left="1418" w:hanging="709"/>
        <w:jc w:val="both"/>
        <w:rPr>
          <w:rFonts w:ascii="Verdana" w:hAnsi="Verdana" w:cs="Arial"/>
          <w:sz w:val="18"/>
          <w:szCs w:val="18"/>
          <w:lang w:val="es-BO"/>
        </w:rPr>
      </w:pPr>
      <w:r w:rsidRPr="00E169D4">
        <w:rPr>
          <w:rFonts w:ascii="Verdana" w:hAnsi="Verdana" w:cs="Arial"/>
          <w:sz w:val="18"/>
          <w:szCs w:val="18"/>
          <w:lang w:val="es-BO"/>
        </w:rPr>
        <w:t>Las causales de descalificación son:</w:t>
      </w:r>
    </w:p>
    <w:p w14:paraId="0DACA51E" w14:textId="77777777" w:rsidR="00A544DB" w:rsidRPr="00E169D4" w:rsidRDefault="00A544DB" w:rsidP="00A544DB">
      <w:pPr>
        <w:jc w:val="both"/>
        <w:rPr>
          <w:rFonts w:ascii="Verdana" w:hAnsi="Verdana" w:cs="Arial"/>
          <w:sz w:val="18"/>
          <w:szCs w:val="18"/>
          <w:lang w:val="es-BO"/>
        </w:rPr>
      </w:pPr>
    </w:p>
    <w:p w14:paraId="4986FE2B" w14:textId="7DBFA6E3" w:rsidR="00CB3C73" w:rsidRPr="00E169D4" w:rsidRDefault="00CB3C73" w:rsidP="002A307E">
      <w:pPr>
        <w:pStyle w:val="Prrafodelista"/>
        <w:numPr>
          <w:ilvl w:val="0"/>
          <w:numId w:val="57"/>
        </w:numPr>
        <w:tabs>
          <w:tab w:val="left" w:pos="3310"/>
        </w:tabs>
        <w:ind w:left="2127" w:hanging="426"/>
        <w:jc w:val="both"/>
        <w:rPr>
          <w:rFonts w:ascii="Verdana" w:hAnsi="Verdana" w:cs="Arial"/>
          <w:sz w:val="18"/>
          <w:szCs w:val="18"/>
          <w:lang w:val="es-BO"/>
        </w:rPr>
      </w:pPr>
      <w:r w:rsidRPr="00E169D4">
        <w:rPr>
          <w:rFonts w:ascii="Verdana" w:hAnsi="Verdana" w:cs="Arial"/>
          <w:sz w:val="18"/>
          <w:szCs w:val="18"/>
          <w:lang w:val="es-BO"/>
        </w:rPr>
        <w:t xml:space="preserve">Incumplimiento </w:t>
      </w:r>
      <w:r w:rsidR="004C6423" w:rsidRPr="00E169D4">
        <w:rPr>
          <w:rFonts w:ascii="Verdana" w:hAnsi="Verdana" w:cs="Arial"/>
          <w:sz w:val="18"/>
          <w:szCs w:val="18"/>
          <w:lang w:val="es-BO"/>
        </w:rPr>
        <w:t xml:space="preserve">a la </w:t>
      </w:r>
      <w:r w:rsidR="00E1019D" w:rsidRPr="00E169D4">
        <w:rPr>
          <w:rFonts w:ascii="Verdana" w:hAnsi="Verdana" w:cs="Arial"/>
          <w:sz w:val="18"/>
          <w:szCs w:val="18"/>
          <w:lang w:val="es-BO"/>
        </w:rPr>
        <w:t xml:space="preserve">declaración jurada </w:t>
      </w:r>
      <w:r w:rsidR="004C6423" w:rsidRPr="00E169D4">
        <w:rPr>
          <w:rFonts w:ascii="Verdana" w:hAnsi="Verdana" w:cs="Arial"/>
          <w:sz w:val="18"/>
          <w:szCs w:val="18"/>
          <w:lang w:val="es-BO"/>
        </w:rPr>
        <w:t>del Formulario de Presentación de Propuesta (</w:t>
      </w:r>
      <w:r w:rsidRPr="00E169D4">
        <w:rPr>
          <w:rFonts w:ascii="Verdana" w:hAnsi="Verdana" w:cs="Arial"/>
          <w:sz w:val="18"/>
          <w:szCs w:val="18"/>
          <w:lang w:val="es-BO"/>
        </w:rPr>
        <w:t>Formulario A-1</w:t>
      </w:r>
      <w:r w:rsidR="004C6423" w:rsidRPr="00E169D4">
        <w:rPr>
          <w:rFonts w:ascii="Verdana" w:hAnsi="Verdana" w:cs="Arial"/>
          <w:sz w:val="18"/>
          <w:szCs w:val="18"/>
          <w:lang w:val="es-BO"/>
        </w:rPr>
        <w:t>)</w:t>
      </w:r>
      <w:r w:rsidR="0025167C" w:rsidRPr="00E169D4">
        <w:rPr>
          <w:rFonts w:ascii="Verdana" w:hAnsi="Verdana" w:cs="Arial"/>
          <w:sz w:val="18"/>
          <w:szCs w:val="18"/>
          <w:lang w:val="es-BO"/>
        </w:rPr>
        <w:t>;</w:t>
      </w:r>
    </w:p>
    <w:p w14:paraId="5AD1A2FE" w14:textId="2F633B68" w:rsidR="00CD2AE3" w:rsidRPr="00E169D4" w:rsidRDefault="00CD2AE3" w:rsidP="002A307E">
      <w:pPr>
        <w:pStyle w:val="Prrafodelista"/>
        <w:numPr>
          <w:ilvl w:val="0"/>
          <w:numId w:val="57"/>
        </w:numPr>
        <w:tabs>
          <w:tab w:val="left" w:pos="3310"/>
        </w:tabs>
        <w:ind w:left="2127" w:hanging="426"/>
        <w:jc w:val="both"/>
        <w:rPr>
          <w:rFonts w:ascii="Verdana" w:hAnsi="Verdana" w:cs="Arial"/>
          <w:sz w:val="18"/>
          <w:szCs w:val="18"/>
          <w:lang w:val="es-BO"/>
        </w:rPr>
      </w:pPr>
      <w:r w:rsidRPr="00E169D4">
        <w:rPr>
          <w:rFonts w:ascii="Verdana" w:hAnsi="Verdana" w:cs="Arial"/>
          <w:sz w:val="18"/>
          <w:szCs w:val="18"/>
          <w:lang w:val="es-BO"/>
        </w:rPr>
        <w:t>Cuando la propuesta técnica y/o económica no cumpla con las condiciones establecid</w:t>
      </w:r>
      <w:r w:rsidR="0025167C" w:rsidRPr="00E169D4">
        <w:rPr>
          <w:rFonts w:ascii="Verdana" w:hAnsi="Verdana" w:cs="Arial"/>
          <w:sz w:val="18"/>
          <w:szCs w:val="18"/>
          <w:lang w:val="es-BO"/>
        </w:rPr>
        <w:t>as en el presente DBC;</w:t>
      </w:r>
    </w:p>
    <w:p w14:paraId="3766CF47" w14:textId="24D96012" w:rsidR="00CD2AE3" w:rsidRPr="00E169D4" w:rsidRDefault="00CD2AE3" w:rsidP="002A307E">
      <w:pPr>
        <w:pStyle w:val="Prrafodelista"/>
        <w:numPr>
          <w:ilvl w:val="0"/>
          <w:numId w:val="57"/>
        </w:numPr>
        <w:tabs>
          <w:tab w:val="left" w:pos="3310"/>
        </w:tabs>
        <w:ind w:left="2127" w:hanging="426"/>
        <w:jc w:val="both"/>
        <w:rPr>
          <w:rFonts w:ascii="Verdana" w:hAnsi="Verdana" w:cs="Arial"/>
          <w:sz w:val="18"/>
          <w:szCs w:val="18"/>
          <w:lang w:val="es-BO"/>
        </w:rPr>
      </w:pPr>
      <w:r w:rsidRPr="00E169D4">
        <w:rPr>
          <w:rFonts w:ascii="Verdana" w:hAnsi="Verdana" w:cs="Arial"/>
          <w:sz w:val="18"/>
          <w:szCs w:val="18"/>
          <w:lang w:val="es-BO"/>
        </w:rPr>
        <w:t>Cuando la propuesta económi</w:t>
      </w:r>
      <w:r w:rsidR="0025167C" w:rsidRPr="00E169D4">
        <w:rPr>
          <w:rFonts w:ascii="Verdana" w:hAnsi="Verdana" w:cs="Arial"/>
          <w:sz w:val="18"/>
          <w:szCs w:val="18"/>
          <w:lang w:val="es-BO"/>
        </w:rPr>
        <w:t>ca exceda el Precio Referencial;</w:t>
      </w:r>
    </w:p>
    <w:p w14:paraId="7E2AAAEF" w14:textId="47694A2E" w:rsidR="00EA4B92" w:rsidRPr="00E169D4" w:rsidRDefault="00EA4B92" w:rsidP="002A307E">
      <w:pPr>
        <w:pStyle w:val="Prrafodelista"/>
        <w:numPr>
          <w:ilvl w:val="0"/>
          <w:numId w:val="57"/>
        </w:numPr>
        <w:tabs>
          <w:tab w:val="left" w:pos="3310"/>
        </w:tabs>
        <w:ind w:left="2127" w:hanging="426"/>
        <w:jc w:val="both"/>
        <w:rPr>
          <w:rFonts w:ascii="Verdana" w:hAnsi="Verdana" w:cs="Arial"/>
          <w:sz w:val="18"/>
          <w:szCs w:val="18"/>
          <w:lang w:val="es-BO"/>
        </w:rPr>
      </w:pPr>
      <w:r w:rsidRPr="00E169D4">
        <w:rPr>
          <w:rFonts w:ascii="Verdana" w:hAnsi="Verdana" w:cs="Arial"/>
          <w:sz w:val="18"/>
          <w:szCs w:val="18"/>
          <w:lang w:val="es-BO"/>
        </w:rPr>
        <w:t>Cuando exista variación entre el precio de los elementos presentados en el Formulario B-3, con respecto al Análisis de Preci</w:t>
      </w:r>
      <w:r w:rsidR="0025167C" w:rsidRPr="00E169D4">
        <w:rPr>
          <w:rFonts w:ascii="Verdana" w:hAnsi="Verdana" w:cs="Arial"/>
          <w:sz w:val="18"/>
          <w:szCs w:val="18"/>
          <w:lang w:val="es-BO"/>
        </w:rPr>
        <w:t>os Unitarios del Formulario B-2;</w:t>
      </w:r>
    </w:p>
    <w:p w14:paraId="087A845C" w14:textId="150132A2" w:rsidR="00C70862" w:rsidRPr="00E169D4" w:rsidRDefault="004562A9" w:rsidP="002A307E">
      <w:pPr>
        <w:pStyle w:val="Prrafodelista"/>
        <w:numPr>
          <w:ilvl w:val="0"/>
          <w:numId w:val="57"/>
        </w:numPr>
        <w:tabs>
          <w:tab w:val="left" w:pos="3310"/>
        </w:tabs>
        <w:ind w:left="2127" w:hanging="426"/>
        <w:jc w:val="both"/>
        <w:rPr>
          <w:rFonts w:ascii="Verdana" w:hAnsi="Verdana" w:cs="Arial"/>
          <w:sz w:val="18"/>
          <w:szCs w:val="18"/>
          <w:lang w:val="es-BO"/>
        </w:rPr>
      </w:pPr>
      <w:r w:rsidRPr="00E169D4">
        <w:rPr>
          <w:rFonts w:ascii="Verdana" w:hAnsi="Verdana" w:cs="Arial"/>
          <w:sz w:val="18"/>
          <w:szCs w:val="18"/>
          <w:lang w:val="es-BO"/>
        </w:rPr>
        <w:t xml:space="preserve">Cuando producto de la revisión aritmética de la propuesta económica </w:t>
      </w:r>
      <w:r w:rsidR="00881334" w:rsidRPr="00E169D4">
        <w:rPr>
          <w:rFonts w:ascii="Verdana" w:hAnsi="Verdana" w:cs="Arial"/>
          <w:sz w:val="18"/>
          <w:szCs w:val="18"/>
          <w:lang w:val="es-BO"/>
        </w:rPr>
        <w:t>establecida en el Formulario B-1 (</w:t>
      </w:r>
      <w:r w:rsidR="00BD3E83" w:rsidRPr="00E169D4">
        <w:rPr>
          <w:rFonts w:ascii="Verdana" w:hAnsi="Verdana" w:cs="Arial"/>
          <w:sz w:val="18"/>
          <w:szCs w:val="18"/>
          <w:lang w:val="es-BO"/>
        </w:rPr>
        <w:t>Presupuesto por Ítems y General de la Obra</w:t>
      </w:r>
      <w:r w:rsidR="00881334" w:rsidRPr="00E169D4">
        <w:rPr>
          <w:rFonts w:ascii="Verdana" w:hAnsi="Verdana" w:cs="Arial"/>
          <w:sz w:val="18"/>
          <w:szCs w:val="18"/>
          <w:lang w:val="es-BO"/>
        </w:rPr>
        <w:t xml:space="preserve">), </w:t>
      </w:r>
      <w:r w:rsidRPr="00E169D4">
        <w:rPr>
          <w:rFonts w:ascii="Verdana" w:hAnsi="Verdana" w:cs="Arial"/>
          <w:sz w:val="18"/>
          <w:szCs w:val="18"/>
          <w:lang w:val="es-BO"/>
        </w:rPr>
        <w:t xml:space="preserve">existiera una diferencia </w:t>
      </w:r>
      <w:r w:rsidR="00BD3E83" w:rsidRPr="00E169D4">
        <w:rPr>
          <w:rFonts w:ascii="Verdana" w:hAnsi="Verdana" w:cs="Arial"/>
          <w:sz w:val="18"/>
          <w:szCs w:val="18"/>
          <w:lang w:val="es-BO"/>
        </w:rPr>
        <w:t xml:space="preserve">absoluta </w:t>
      </w:r>
      <w:r w:rsidRPr="00E169D4">
        <w:rPr>
          <w:rFonts w:ascii="Verdana" w:hAnsi="Verdana" w:cs="Arial"/>
          <w:sz w:val="18"/>
          <w:szCs w:val="18"/>
          <w:lang w:val="es-BO"/>
        </w:rPr>
        <w:t xml:space="preserve">superior al dos por ciento (2%), entre el monto total de la propuesta y el monto revisado </w:t>
      </w:r>
      <w:r w:rsidR="0025167C" w:rsidRPr="00E169D4">
        <w:rPr>
          <w:rFonts w:ascii="Verdana" w:hAnsi="Verdana" w:cs="Arial"/>
          <w:sz w:val="18"/>
          <w:szCs w:val="18"/>
          <w:lang w:val="es-BO"/>
        </w:rPr>
        <w:t>por la Comisión de Calificación;</w:t>
      </w:r>
    </w:p>
    <w:p w14:paraId="27DA91E9" w14:textId="73FBA5C7" w:rsidR="00C70862" w:rsidRPr="00E169D4" w:rsidRDefault="00C70862" w:rsidP="002A307E">
      <w:pPr>
        <w:pStyle w:val="Prrafodelista"/>
        <w:numPr>
          <w:ilvl w:val="0"/>
          <w:numId w:val="57"/>
        </w:numPr>
        <w:tabs>
          <w:tab w:val="left" w:pos="3310"/>
        </w:tabs>
        <w:ind w:left="2127" w:hanging="426"/>
        <w:jc w:val="both"/>
        <w:rPr>
          <w:rFonts w:ascii="Verdana" w:hAnsi="Verdana" w:cs="Arial"/>
          <w:sz w:val="18"/>
          <w:szCs w:val="18"/>
          <w:lang w:val="es-BO"/>
        </w:rPr>
      </w:pPr>
      <w:r w:rsidRPr="00E169D4">
        <w:rPr>
          <w:rFonts w:ascii="Verdana" w:hAnsi="Verdana" w:cs="Arial"/>
          <w:sz w:val="18"/>
          <w:szCs w:val="18"/>
          <w:lang w:val="es-BO"/>
        </w:rPr>
        <w:t xml:space="preserve">Cuando el período de validez de la propuesta, no se ajuste al plazo mínimo establecido en el </w:t>
      </w:r>
      <w:r w:rsidR="00886D32" w:rsidRPr="00E169D4">
        <w:rPr>
          <w:rFonts w:ascii="Verdana" w:hAnsi="Verdana" w:cs="Arial"/>
          <w:sz w:val="18"/>
          <w:szCs w:val="18"/>
          <w:lang w:val="es-BO"/>
        </w:rPr>
        <w:t>sub</w:t>
      </w:r>
      <w:r w:rsidRPr="00E169D4">
        <w:rPr>
          <w:rFonts w:ascii="Verdana" w:hAnsi="Verdana" w:cs="Arial"/>
          <w:sz w:val="18"/>
          <w:szCs w:val="18"/>
          <w:lang w:val="es-BO"/>
        </w:rPr>
        <w:t>numeral 16.1 del presente DBC.</w:t>
      </w:r>
    </w:p>
    <w:p w14:paraId="59E52F18" w14:textId="5DA13AB1" w:rsidR="00CD2AE3" w:rsidRPr="00E169D4" w:rsidRDefault="00CD2AE3" w:rsidP="002A307E">
      <w:pPr>
        <w:pStyle w:val="Prrafodelista"/>
        <w:numPr>
          <w:ilvl w:val="0"/>
          <w:numId w:val="57"/>
        </w:numPr>
        <w:tabs>
          <w:tab w:val="left" w:pos="3310"/>
        </w:tabs>
        <w:ind w:left="2127" w:hanging="426"/>
        <w:jc w:val="both"/>
        <w:rPr>
          <w:rFonts w:ascii="Verdana" w:hAnsi="Verdana" w:cs="Arial"/>
          <w:sz w:val="18"/>
          <w:szCs w:val="18"/>
          <w:lang w:val="es-BO"/>
        </w:rPr>
      </w:pPr>
      <w:r w:rsidRPr="00E169D4">
        <w:rPr>
          <w:rFonts w:ascii="Verdana" w:hAnsi="Verdana" w:cs="Arial"/>
          <w:sz w:val="18"/>
          <w:szCs w:val="18"/>
          <w:lang w:val="es-BO"/>
        </w:rPr>
        <w:t>Cuando el proponente no presente la Ga</w:t>
      </w:r>
      <w:r w:rsidR="0025167C" w:rsidRPr="00E169D4">
        <w:rPr>
          <w:rFonts w:ascii="Verdana" w:hAnsi="Verdana" w:cs="Arial"/>
          <w:sz w:val="18"/>
          <w:szCs w:val="18"/>
          <w:lang w:val="es-BO"/>
        </w:rPr>
        <w:t>rantía de Seriedad de Propuesta;</w:t>
      </w:r>
    </w:p>
    <w:p w14:paraId="484C94B1" w14:textId="7C4D598C" w:rsidR="00CD2AE3" w:rsidRPr="00E169D4" w:rsidRDefault="00CD2AE3" w:rsidP="002A307E">
      <w:pPr>
        <w:pStyle w:val="Prrafodelista"/>
        <w:numPr>
          <w:ilvl w:val="0"/>
          <w:numId w:val="57"/>
        </w:numPr>
        <w:tabs>
          <w:tab w:val="left" w:pos="3310"/>
        </w:tabs>
        <w:ind w:left="2127" w:hanging="426"/>
        <w:jc w:val="both"/>
        <w:rPr>
          <w:rFonts w:ascii="Verdana" w:hAnsi="Verdana" w:cs="Arial"/>
          <w:sz w:val="18"/>
          <w:szCs w:val="18"/>
          <w:lang w:val="es-BO"/>
        </w:rPr>
      </w:pPr>
      <w:r w:rsidRPr="00E169D4">
        <w:rPr>
          <w:rFonts w:ascii="Verdana" w:hAnsi="Verdana" w:cs="Arial"/>
          <w:sz w:val="18"/>
          <w:szCs w:val="18"/>
          <w:lang w:val="es-BO"/>
        </w:rPr>
        <w:t xml:space="preserve">Cuando la Garantía de Seriedad de Propuesta </w:t>
      </w:r>
      <w:r w:rsidR="00A51A4B" w:rsidRPr="00E169D4">
        <w:rPr>
          <w:rFonts w:ascii="Verdana" w:hAnsi="Verdana" w:cs="Arial"/>
          <w:sz w:val="18"/>
          <w:szCs w:val="18"/>
        </w:rPr>
        <w:t>o el Depósito por este concepto</w:t>
      </w:r>
      <w:r w:rsidR="00A51A4B" w:rsidRPr="00E169D4">
        <w:rPr>
          <w:rFonts w:ascii="Verdana" w:hAnsi="Verdana" w:cs="Arial"/>
          <w:sz w:val="18"/>
          <w:szCs w:val="18"/>
          <w:lang w:val="es-BO"/>
        </w:rPr>
        <w:t xml:space="preserve"> </w:t>
      </w:r>
      <w:r w:rsidRPr="00E169D4">
        <w:rPr>
          <w:rFonts w:ascii="Verdana" w:hAnsi="Verdana" w:cs="Arial"/>
          <w:sz w:val="18"/>
          <w:szCs w:val="18"/>
          <w:lang w:val="es-BO"/>
        </w:rPr>
        <w:t xml:space="preserve">no cumpla con las condiciones </w:t>
      </w:r>
      <w:r w:rsidR="005521A0" w:rsidRPr="00E169D4">
        <w:rPr>
          <w:rFonts w:ascii="Verdana" w:hAnsi="Verdana" w:cs="Arial"/>
          <w:sz w:val="18"/>
          <w:szCs w:val="18"/>
          <w:lang w:val="es-BO"/>
        </w:rPr>
        <w:t>establecidas en el presente DBC;</w:t>
      </w:r>
    </w:p>
    <w:p w14:paraId="3CF1367F" w14:textId="7F5FA7B3" w:rsidR="00CD2AE3" w:rsidRPr="00E169D4" w:rsidRDefault="00CD2AE3" w:rsidP="002A307E">
      <w:pPr>
        <w:pStyle w:val="Prrafodelista"/>
        <w:numPr>
          <w:ilvl w:val="0"/>
          <w:numId w:val="57"/>
        </w:numPr>
        <w:tabs>
          <w:tab w:val="left" w:pos="3310"/>
        </w:tabs>
        <w:ind w:left="2127" w:hanging="426"/>
        <w:jc w:val="both"/>
        <w:rPr>
          <w:rFonts w:ascii="Verdana" w:hAnsi="Verdana" w:cs="Arial"/>
          <w:sz w:val="18"/>
          <w:szCs w:val="18"/>
          <w:lang w:val="es-BO"/>
        </w:rPr>
      </w:pPr>
      <w:r w:rsidRPr="00E169D4">
        <w:rPr>
          <w:rFonts w:ascii="Verdana" w:hAnsi="Verdana" w:cs="Arial"/>
          <w:sz w:val="18"/>
          <w:szCs w:val="18"/>
          <w:lang w:val="es-BO"/>
        </w:rPr>
        <w:t>Cuando el proponente presente dos o más alternativas</w:t>
      </w:r>
      <w:r w:rsidR="00CB3C73" w:rsidRPr="00E169D4">
        <w:rPr>
          <w:rFonts w:ascii="Verdana" w:hAnsi="Verdana" w:cs="Arial"/>
          <w:sz w:val="18"/>
          <w:szCs w:val="18"/>
          <w:lang w:val="es-BO"/>
        </w:rPr>
        <w:t xml:space="preserve"> en una </w:t>
      </w:r>
      <w:r w:rsidR="00D04586" w:rsidRPr="00E169D4">
        <w:rPr>
          <w:rFonts w:ascii="Verdana" w:hAnsi="Verdana" w:cs="Arial"/>
          <w:sz w:val="18"/>
          <w:szCs w:val="18"/>
          <w:lang w:val="es-BO"/>
        </w:rPr>
        <w:t xml:space="preserve">misma </w:t>
      </w:r>
      <w:r w:rsidR="00CB3C73" w:rsidRPr="00E169D4">
        <w:rPr>
          <w:rFonts w:ascii="Verdana" w:hAnsi="Verdana" w:cs="Arial"/>
          <w:sz w:val="18"/>
          <w:szCs w:val="18"/>
          <w:lang w:val="es-BO"/>
        </w:rPr>
        <w:t>propuesta</w:t>
      </w:r>
      <w:r w:rsidR="005521A0" w:rsidRPr="00E169D4">
        <w:rPr>
          <w:rFonts w:ascii="Verdana" w:hAnsi="Verdana" w:cs="Arial"/>
          <w:sz w:val="18"/>
          <w:szCs w:val="18"/>
          <w:lang w:val="es-BO"/>
        </w:rPr>
        <w:t>;</w:t>
      </w:r>
    </w:p>
    <w:p w14:paraId="0CC48B12" w14:textId="17F75534" w:rsidR="00CD2AE3" w:rsidRPr="00E169D4" w:rsidRDefault="00CD2AE3" w:rsidP="002A307E">
      <w:pPr>
        <w:pStyle w:val="Prrafodelista"/>
        <w:numPr>
          <w:ilvl w:val="0"/>
          <w:numId w:val="57"/>
        </w:numPr>
        <w:tabs>
          <w:tab w:val="left" w:pos="3310"/>
        </w:tabs>
        <w:ind w:left="2127" w:hanging="426"/>
        <w:jc w:val="both"/>
        <w:rPr>
          <w:rFonts w:ascii="Verdana" w:hAnsi="Verdana" w:cs="Arial"/>
          <w:sz w:val="18"/>
          <w:szCs w:val="18"/>
          <w:lang w:val="es-BO"/>
        </w:rPr>
      </w:pPr>
      <w:r w:rsidRPr="00E169D4">
        <w:rPr>
          <w:rFonts w:ascii="Verdana" w:hAnsi="Verdana" w:cs="Arial"/>
          <w:sz w:val="18"/>
          <w:szCs w:val="18"/>
          <w:lang w:val="es-BO"/>
        </w:rPr>
        <w:lastRenderedPageBreak/>
        <w:t>Cuando el proponent</w:t>
      </w:r>
      <w:r w:rsidR="005521A0" w:rsidRPr="00E169D4">
        <w:rPr>
          <w:rFonts w:ascii="Verdana" w:hAnsi="Verdana" w:cs="Arial"/>
          <w:sz w:val="18"/>
          <w:szCs w:val="18"/>
          <w:lang w:val="es-BO"/>
        </w:rPr>
        <w:t>e presente dos o más propuestas;</w:t>
      </w:r>
    </w:p>
    <w:p w14:paraId="6B17D85A" w14:textId="56861907" w:rsidR="005221A7" w:rsidRPr="00E169D4" w:rsidRDefault="005221A7" w:rsidP="002A307E">
      <w:pPr>
        <w:pStyle w:val="Prrafodelista"/>
        <w:numPr>
          <w:ilvl w:val="0"/>
          <w:numId w:val="57"/>
        </w:numPr>
        <w:tabs>
          <w:tab w:val="left" w:pos="3310"/>
        </w:tabs>
        <w:ind w:left="2127" w:hanging="426"/>
        <w:jc w:val="both"/>
        <w:rPr>
          <w:rFonts w:ascii="Verdana" w:hAnsi="Verdana" w:cs="Arial"/>
          <w:sz w:val="18"/>
          <w:szCs w:val="18"/>
          <w:lang w:val="es-BO"/>
        </w:rPr>
      </w:pPr>
      <w:r w:rsidRPr="00E169D4">
        <w:rPr>
          <w:rFonts w:ascii="Verdana" w:hAnsi="Verdana" w:cs="Arial"/>
          <w:sz w:val="18"/>
          <w:szCs w:val="18"/>
          <w:lang w:val="es-BO"/>
        </w:rPr>
        <w:t>Cuando la propuesta contenga textos entre líneas, borrones y tach</w:t>
      </w:r>
      <w:r w:rsidR="005521A0" w:rsidRPr="00E169D4">
        <w:rPr>
          <w:rFonts w:ascii="Verdana" w:hAnsi="Verdana" w:cs="Arial"/>
          <w:sz w:val="18"/>
          <w:szCs w:val="18"/>
          <w:lang w:val="es-BO"/>
        </w:rPr>
        <w:t>aduras;</w:t>
      </w:r>
    </w:p>
    <w:p w14:paraId="0CD3D1FC" w14:textId="19AB2681" w:rsidR="005221A7" w:rsidRPr="00E169D4" w:rsidRDefault="005221A7" w:rsidP="002A307E">
      <w:pPr>
        <w:pStyle w:val="Prrafodelista"/>
        <w:numPr>
          <w:ilvl w:val="0"/>
          <w:numId w:val="57"/>
        </w:numPr>
        <w:tabs>
          <w:tab w:val="left" w:pos="3310"/>
        </w:tabs>
        <w:ind w:left="2127" w:hanging="426"/>
        <w:jc w:val="both"/>
        <w:rPr>
          <w:rFonts w:ascii="Verdana" w:hAnsi="Verdana" w:cs="Arial"/>
          <w:sz w:val="18"/>
          <w:szCs w:val="18"/>
          <w:lang w:val="es-BO"/>
        </w:rPr>
      </w:pPr>
      <w:r w:rsidRPr="00E169D4">
        <w:rPr>
          <w:rFonts w:ascii="Verdana" w:hAnsi="Verdana" w:cs="Arial"/>
          <w:sz w:val="18"/>
          <w:szCs w:val="18"/>
          <w:lang w:val="es-BO"/>
        </w:rPr>
        <w:t xml:space="preserve">Cuando la propuesta presente errores </w:t>
      </w:r>
      <w:r w:rsidR="00D46C50" w:rsidRPr="00E169D4">
        <w:rPr>
          <w:rFonts w:ascii="Verdana" w:hAnsi="Verdana" w:cs="Arial"/>
          <w:sz w:val="18"/>
          <w:szCs w:val="18"/>
          <w:lang w:val="es-BO"/>
        </w:rPr>
        <w:t xml:space="preserve">no </w:t>
      </w:r>
      <w:r w:rsidRPr="00E169D4">
        <w:rPr>
          <w:rFonts w:ascii="Verdana" w:hAnsi="Verdana" w:cs="Arial"/>
          <w:sz w:val="18"/>
          <w:szCs w:val="18"/>
          <w:lang w:val="es-BO"/>
        </w:rPr>
        <w:t>subsanables</w:t>
      </w:r>
      <w:r w:rsidR="005521A0" w:rsidRPr="00E169D4">
        <w:rPr>
          <w:rFonts w:ascii="Verdana" w:hAnsi="Verdana" w:cs="Arial"/>
          <w:sz w:val="18"/>
          <w:szCs w:val="18"/>
          <w:lang w:val="es-BO"/>
        </w:rPr>
        <w:t>;</w:t>
      </w:r>
    </w:p>
    <w:p w14:paraId="352B6991" w14:textId="39D7E396" w:rsidR="00CB3C73" w:rsidRPr="00E169D4" w:rsidRDefault="005221A7" w:rsidP="002A307E">
      <w:pPr>
        <w:pStyle w:val="Prrafodelista"/>
        <w:numPr>
          <w:ilvl w:val="0"/>
          <w:numId w:val="57"/>
        </w:numPr>
        <w:tabs>
          <w:tab w:val="left" w:pos="3310"/>
        </w:tabs>
        <w:ind w:left="2127" w:hanging="426"/>
        <w:jc w:val="both"/>
        <w:rPr>
          <w:rFonts w:ascii="Verdana" w:hAnsi="Verdana" w:cs="Arial"/>
          <w:sz w:val="18"/>
          <w:szCs w:val="18"/>
          <w:lang w:val="es-BO"/>
        </w:rPr>
      </w:pPr>
      <w:r w:rsidRPr="00E169D4">
        <w:rPr>
          <w:rFonts w:ascii="Verdana" w:hAnsi="Verdana" w:cs="Arial"/>
          <w:sz w:val="18"/>
          <w:szCs w:val="18"/>
          <w:lang w:val="es-BO"/>
        </w:rPr>
        <w:t>Si para la suscripción del contrato, la documentación presentada por el proponente adjudicado, no respald</w:t>
      </w:r>
      <w:r w:rsidR="00C70862" w:rsidRPr="00E169D4">
        <w:rPr>
          <w:rFonts w:ascii="Verdana" w:hAnsi="Verdana" w:cs="Arial"/>
          <w:sz w:val="18"/>
          <w:szCs w:val="18"/>
          <w:lang w:val="es-BO"/>
        </w:rPr>
        <w:t>e</w:t>
      </w:r>
      <w:r w:rsidRPr="00E169D4">
        <w:rPr>
          <w:rFonts w:ascii="Verdana" w:hAnsi="Verdana" w:cs="Arial"/>
          <w:sz w:val="18"/>
          <w:szCs w:val="18"/>
          <w:lang w:val="es-BO"/>
        </w:rPr>
        <w:t xml:space="preserve"> lo señalado en </w:t>
      </w:r>
      <w:r w:rsidR="00CB3C73" w:rsidRPr="00E169D4">
        <w:rPr>
          <w:rFonts w:ascii="Verdana" w:hAnsi="Verdana" w:cs="Arial"/>
          <w:sz w:val="18"/>
          <w:szCs w:val="18"/>
          <w:lang w:val="es-BO"/>
        </w:rPr>
        <w:t>el Formulario de Presentació</w:t>
      </w:r>
      <w:r w:rsidR="000B6B07" w:rsidRPr="00E169D4">
        <w:rPr>
          <w:rFonts w:ascii="Verdana" w:hAnsi="Verdana" w:cs="Arial"/>
          <w:sz w:val="18"/>
          <w:szCs w:val="18"/>
          <w:lang w:val="es-BO"/>
        </w:rPr>
        <w:t>n de Propuesta (Formulario A-1);</w:t>
      </w:r>
    </w:p>
    <w:p w14:paraId="5D7DC248" w14:textId="4AAAB729" w:rsidR="005221A7" w:rsidRPr="00E169D4" w:rsidRDefault="005221A7" w:rsidP="002A307E">
      <w:pPr>
        <w:pStyle w:val="Prrafodelista"/>
        <w:numPr>
          <w:ilvl w:val="0"/>
          <w:numId w:val="57"/>
        </w:numPr>
        <w:tabs>
          <w:tab w:val="left" w:pos="3310"/>
        </w:tabs>
        <w:ind w:left="2127" w:hanging="426"/>
        <w:jc w:val="both"/>
        <w:rPr>
          <w:rFonts w:ascii="Verdana" w:hAnsi="Verdana" w:cs="Arial"/>
          <w:sz w:val="18"/>
          <w:szCs w:val="18"/>
          <w:lang w:val="es-BO"/>
        </w:rPr>
      </w:pPr>
      <w:r w:rsidRPr="00E169D4">
        <w:rPr>
          <w:rFonts w:ascii="Verdana" w:hAnsi="Verdana" w:cs="Arial"/>
          <w:sz w:val="18"/>
          <w:szCs w:val="18"/>
          <w:lang w:val="es-BO"/>
        </w:rPr>
        <w:t>Si para la suscripción del contrato, la documentación solicitada no fuera presentada dentro del plazo establecido para su verificación; salvo</w:t>
      </w:r>
      <w:r w:rsidR="00C70862" w:rsidRPr="00E169D4">
        <w:rPr>
          <w:rFonts w:ascii="Verdana" w:hAnsi="Verdana" w:cs="Arial"/>
          <w:sz w:val="18"/>
          <w:szCs w:val="18"/>
          <w:lang w:val="es-BO"/>
        </w:rPr>
        <w:t xml:space="preserve"> ampliación de plazo solicitado por el proponente adjudicado y aceptada por la entidad de acuerdo a lo previsto en el </w:t>
      </w:r>
      <w:r w:rsidR="00AD62AE" w:rsidRPr="00E169D4">
        <w:rPr>
          <w:rFonts w:ascii="Verdana" w:hAnsi="Verdana" w:cs="Arial"/>
          <w:sz w:val="18"/>
          <w:szCs w:val="18"/>
          <w:lang w:val="es-BO"/>
        </w:rPr>
        <w:t>sub numeral 32.1 del presente</w:t>
      </w:r>
      <w:r w:rsidR="00AD62AE" w:rsidRPr="00E169D4">
        <w:rPr>
          <w:rFonts w:ascii="Verdana" w:hAnsi="Verdana" w:cs="Arial"/>
          <w:b/>
          <w:sz w:val="18"/>
          <w:szCs w:val="18"/>
          <w:lang w:val="es-BO"/>
        </w:rPr>
        <w:t xml:space="preserve"> </w:t>
      </w:r>
      <w:r w:rsidR="00AD62AE" w:rsidRPr="00E169D4">
        <w:rPr>
          <w:rFonts w:ascii="Verdana" w:hAnsi="Verdana" w:cs="Arial"/>
          <w:sz w:val="18"/>
          <w:szCs w:val="18"/>
          <w:lang w:val="es-BO"/>
        </w:rPr>
        <w:t>DBC</w:t>
      </w:r>
      <w:r w:rsidR="00C70862" w:rsidRPr="00E169D4">
        <w:rPr>
          <w:rFonts w:ascii="Verdana" w:hAnsi="Verdana" w:cs="Arial"/>
          <w:b/>
          <w:sz w:val="18"/>
          <w:szCs w:val="18"/>
          <w:lang w:val="es-BO"/>
        </w:rPr>
        <w:t>;</w:t>
      </w:r>
    </w:p>
    <w:p w14:paraId="3C931F7F" w14:textId="212C0B72" w:rsidR="00E10FDD" w:rsidRPr="00E169D4" w:rsidRDefault="00E10FDD" w:rsidP="002A307E">
      <w:pPr>
        <w:pStyle w:val="Prrafodelista"/>
        <w:numPr>
          <w:ilvl w:val="0"/>
          <w:numId w:val="57"/>
        </w:numPr>
        <w:tabs>
          <w:tab w:val="left" w:pos="3310"/>
        </w:tabs>
        <w:ind w:left="2127" w:hanging="426"/>
        <w:jc w:val="both"/>
        <w:rPr>
          <w:rFonts w:ascii="Verdana" w:hAnsi="Verdana" w:cs="Arial"/>
          <w:sz w:val="18"/>
          <w:szCs w:val="18"/>
          <w:lang w:val="es-BO"/>
        </w:rPr>
      </w:pPr>
      <w:r w:rsidRPr="00E169D4">
        <w:rPr>
          <w:rFonts w:ascii="Verdana" w:hAnsi="Verdana" w:cs="Arial"/>
          <w:sz w:val="18"/>
          <w:szCs w:val="18"/>
          <w:lang w:val="es-BO"/>
        </w:rPr>
        <w:t xml:space="preserve">Si para la suscripción del contrato, el proponente </w:t>
      </w:r>
      <w:r w:rsidR="00ED630E" w:rsidRPr="00E169D4">
        <w:rPr>
          <w:rFonts w:ascii="Verdana" w:hAnsi="Verdana" w:cs="Arial"/>
          <w:sz w:val="18"/>
          <w:szCs w:val="18"/>
          <w:lang w:val="es-BO"/>
        </w:rPr>
        <w:t xml:space="preserve">adjudicado </w:t>
      </w:r>
      <w:r w:rsidRPr="00E169D4">
        <w:rPr>
          <w:rFonts w:ascii="Verdana" w:hAnsi="Verdana" w:cs="Arial"/>
          <w:sz w:val="18"/>
          <w:szCs w:val="18"/>
          <w:lang w:val="es-BO"/>
        </w:rPr>
        <w:t>no presente la Garantía Adicional a la Garantía de Cumplimiento de Contrato de Obras, cuando corresponda</w:t>
      </w:r>
      <w:r w:rsidR="000B6B07" w:rsidRPr="00E169D4">
        <w:rPr>
          <w:rFonts w:ascii="Verdana" w:hAnsi="Verdana" w:cs="Arial"/>
          <w:sz w:val="18"/>
          <w:szCs w:val="18"/>
          <w:lang w:val="es-BO"/>
        </w:rPr>
        <w:t>;</w:t>
      </w:r>
    </w:p>
    <w:p w14:paraId="732C0EB8" w14:textId="77777777" w:rsidR="005221A7" w:rsidRPr="00E169D4" w:rsidRDefault="005221A7" w:rsidP="002A307E">
      <w:pPr>
        <w:pStyle w:val="Prrafodelista"/>
        <w:numPr>
          <w:ilvl w:val="0"/>
          <w:numId w:val="57"/>
        </w:numPr>
        <w:tabs>
          <w:tab w:val="left" w:pos="3310"/>
        </w:tabs>
        <w:ind w:left="2127" w:hanging="426"/>
        <w:jc w:val="both"/>
        <w:rPr>
          <w:rFonts w:ascii="Verdana" w:hAnsi="Verdana" w:cs="Arial"/>
          <w:sz w:val="18"/>
          <w:szCs w:val="18"/>
          <w:lang w:val="es-BO"/>
        </w:rPr>
      </w:pPr>
      <w:r w:rsidRPr="00E169D4">
        <w:rPr>
          <w:rFonts w:ascii="Verdana" w:hAnsi="Verdana" w:cs="Arial"/>
          <w:sz w:val="18"/>
          <w:szCs w:val="18"/>
          <w:lang w:val="es-BO"/>
        </w:rPr>
        <w:t>Cuando el proponente adjudicado desista de forma expresa o tácita de suscribir el contrato.</w:t>
      </w:r>
    </w:p>
    <w:p w14:paraId="7C3DA2E6" w14:textId="77777777" w:rsidR="00CD2AE3" w:rsidRPr="00E169D4" w:rsidRDefault="00CD2AE3" w:rsidP="00CD2AE3">
      <w:pPr>
        <w:pStyle w:val="Prrafodelista"/>
        <w:ind w:left="2127"/>
        <w:jc w:val="both"/>
        <w:rPr>
          <w:rFonts w:ascii="Verdana" w:hAnsi="Verdana" w:cs="Arial"/>
          <w:sz w:val="18"/>
          <w:szCs w:val="18"/>
          <w:lang w:val="es-BO"/>
        </w:rPr>
      </w:pPr>
    </w:p>
    <w:p w14:paraId="639F4DB6" w14:textId="77777777" w:rsidR="00C80732" w:rsidRPr="00E169D4" w:rsidRDefault="00C80732" w:rsidP="00ED5499">
      <w:pPr>
        <w:pStyle w:val="Prrafodelista"/>
        <w:ind w:left="1418"/>
        <w:jc w:val="both"/>
        <w:rPr>
          <w:rFonts w:ascii="Verdana" w:hAnsi="Verdana" w:cs="Arial"/>
          <w:sz w:val="18"/>
          <w:szCs w:val="18"/>
          <w:lang w:val="es-BO"/>
        </w:rPr>
      </w:pPr>
      <w:r w:rsidRPr="00E169D4">
        <w:rPr>
          <w:rFonts w:ascii="Verdana" w:hAnsi="Verdana" w:cs="Arial"/>
          <w:sz w:val="18"/>
          <w:szCs w:val="18"/>
          <w:lang w:val="es-BO"/>
        </w:rPr>
        <w:t>La descalificación de propuestas deberá realizarse única y exclusivamente por las causales señaladas precedentemente.</w:t>
      </w:r>
    </w:p>
    <w:p w14:paraId="71751834" w14:textId="77777777" w:rsidR="00FC0F61" w:rsidRPr="00E169D4" w:rsidRDefault="00FC0F61" w:rsidP="00C80732">
      <w:pPr>
        <w:pStyle w:val="Prrafodelista"/>
        <w:tabs>
          <w:tab w:val="left" w:pos="3310"/>
        </w:tabs>
        <w:ind w:left="567"/>
        <w:jc w:val="both"/>
        <w:rPr>
          <w:rFonts w:ascii="Verdana" w:hAnsi="Verdana" w:cs="Arial"/>
          <w:sz w:val="18"/>
          <w:szCs w:val="18"/>
          <w:lang w:val="es-BO"/>
        </w:rPr>
      </w:pPr>
    </w:p>
    <w:p w14:paraId="342E81F8" w14:textId="2B216AAA" w:rsidR="004A0888" w:rsidRPr="00E169D4" w:rsidRDefault="000F698C" w:rsidP="002A307E">
      <w:pPr>
        <w:pStyle w:val="Puesto"/>
        <w:numPr>
          <w:ilvl w:val="0"/>
          <w:numId w:val="60"/>
        </w:numPr>
        <w:spacing w:before="0"/>
        <w:jc w:val="left"/>
        <w:rPr>
          <w:rFonts w:ascii="Verdana" w:hAnsi="Verdana"/>
          <w:b w:val="0"/>
          <w:sz w:val="18"/>
          <w:szCs w:val="18"/>
          <w:lang w:val="es-BO"/>
        </w:rPr>
      </w:pPr>
      <w:bookmarkStart w:id="8" w:name="_Toc62551003"/>
      <w:r w:rsidRPr="00E169D4">
        <w:rPr>
          <w:rFonts w:ascii="Verdana" w:hAnsi="Verdana"/>
          <w:sz w:val="18"/>
          <w:szCs w:val="18"/>
          <w:lang w:val="es-BO"/>
        </w:rPr>
        <w:t xml:space="preserve">CRITERIOS DE </w:t>
      </w:r>
      <w:r w:rsidR="004A0888" w:rsidRPr="00E169D4">
        <w:rPr>
          <w:rFonts w:ascii="Verdana" w:hAnsi="Verdana"/>
          <w:sz w:val="18"/>
          <w:szCs w:val="18"/>
          <w:lang w:val="es-BO"/>
        </w:rPr>
        <w:t>SUBSAN</w:t>
      </w:r>
      <w:r w:rsidRPr="00E169D4">
        <w:rPr>
          <w:rFonts w:ascii="Verdana" w:hAnsi="Verdana"/>
          <w:sz w:val="18"/>
          <w:szCs w:val="18"/>
          <w:lang w:val="es-BO"/>
        </w:rPr>
        <w:t>ABILIDAD</w:t>
      </w:r>
      <w:r w:rsidR="00105739" w:rsidRPr="00E169D4">
        <w:rPr>
          <w:rFonts w:ascii="Verdana" w:hAnsi="Verdana"/>
          <w:sz w:val="18"/>
          <w:szCs w:val="18"/>
          <w:lang w:val="es-BO"/>
        </w:rPr>
        <w:t xml:space="preserve"> </w:t>
      </w:r>
      <w:r w:rsidR="004A0888" w:rsidRPr="00E169D4">
        <w:rPr>
          <w:rFonts w:ascii="Verdana" w:hAnsi="Verdana"/>
          <w:sz w:val="18"/>
          <w:szCs w:val="18"/>
          <w:lang w:val="es-BO"/>
        </w:rPr>
        <w:t xml:space="preserve">Y </w:t>
      </w:r>
      <w:r w:rsidRPr="00E169D4">
        <w:rPr>
          <w:rFonts w:ascii="Verdana" w:hAnsi="Verdana"/>
          <w:sz w:val="18"/>
          <w:szCs w:val="18"/>
          <w:lang w:val="es-BO"/>
        </w:rPr>
        <w:t xml:space="preserve">ERRORES </w:t>
      </w:r>
      <w:r w:rsidR="004A0888" w:rsidRPr="00E169D4">
        <w:rPr>
          <w:rFonts w:ascii="Verdana" w:hAnsi="Verdana"/>
          <w:sz w:val="18"/>
          <w:szCs w:val="18"/>
          <w:lang w:val="es-BO"/>
        </w:rPr>
        <w:t>NO SUBSANABLES</w:t>
      </w:r>
      <w:bookmarkEnd w:id="8"/>
    </w:p>
    <w:p w14:paraId="773CE354" w14:textId="77777777" w:rsidR="004A0888" w:rsidRPr="00E169D4" w:rsidRDefault="004A0888" w:rsidP="004A0888">
      <w:pPr>
        <w:ind w:left="567"/>
        <w:jc w:val="both"/>
        <w:rPr>
          <w:rFonts w:cs="Arial"/>
          <w:b/>
          <w:sz w:val="18"/>
          <w:szCs w:val="18"/>
          <w:lang w:val="es-BO"/>
        </w:rPr>
      </w:pPr>
    </w:p>
    <w:p w14:paraId="75E9FE5B" w14:textId="77777777" w:rsidR="00C80732" w:rsidRPr="00E169D4" w:rsidRDefault="00C80732" w:rsidP="002A307E">
      <w:pPr>
        <w:numPr>
          <w:ilvl w:val="1"/>
          <w:numId w:val="50"/>
        </w:numPr>
        <w:ind w:left="1134" w:hanging="567"/>
        <w:jc w:val="both"/>
        <w:rPr>
          <w:rFonts w:ascii="Verdana" w:hAnsi="Verdana" w:cs="Arial"/>
          <w:b/>
          <w:sz w:val="18"/>
          <w:szCs w:val="18"/>
          <w:lang w:val="es-BO"/>
        </w:rPr>
      </w:pPr>
      <w:r w:rsidRPr="00E169D4">
        <w:rPr>
          <w:rFonts w:ascii="Verdana" w:hAnsi="Verdana" w:cs="Arial"/>
          <w:b/>
          <w:sz w:val="18"/>
          <w:szCs w:val="18"/>
          <w:lang w:val="es-BO"/>
        </w:rPr>
        <w:t>Se deberán considerar c</w:t>
      </w:r>
      <w:r w:rsidR="000F698C" w:rsidRPr="00E169D4">
        <w:rPr>
          <w:rFonts w:ascii="Verdana" w:hAnsi="Verdana" w:cs="Arial"/>
          <w:b/>
          <w:sz w:val="18"/>
          <w:szCs w:val="18"/>
          <w:lang w:val="es-BO"/>
        </w:rPr>
        <w:t>omo criterios de subsanabilidad</w:t>
      </w:r>
      <w:r w:rsidRPr="00E169D4">
        <w:rPr>
          <w:rFonts w:ascii="Verdana" w:hAnsi="Verdana" w:cs="Arial"/>
          <w:b/>
          <w:sz w:val="18"/>
          <w:szCs w:val="18"/>
          <w:lang w:val="es-BO"/>
        </w:rPr>
        <w:t xml:space="preserve"> los siguientes:</w:t>
      </w:r>
    </w:p>
    <w:p w14:paraId="2CCFD82E" w14:textId="77777777" w:rsidR="00C80732" w:rsidRPr="00E169D4" w:rsidRDefault="00C80732" w:rsidP="00C80732">
      <w:pPr>
        <w:ind w:left="1134"/>
        <w:jc w:val="both"/>
        <w:rPr>
          <w:rFonts w:ascii="Verdana" w:hAnsi="Verdana" w:cs="Arial"/>
          <w:sz w:val="18"/>
          <w:szCs w:val="18"/>
          <w:lang w:val="es-BO"/>
        </w:rPr>
      </w:pPr>
    </w:p>
    <w:p w14:paraId="3CA51E93" w14:textId="47C0BAEF" w:rsidR="00FA7109" w:rsidRPr="00E169D4" w:rsidRDefault="00FA7109" w:rsidP="002A307E">
      <w:pPr>
        <w:numPr>
          <w:ilvl w:val="0"/>
          <w:numId w:val="52"/>
        </w:numPr>
        <w:tabs>
          <w:tab w:val="clear" w:pos="1410"/>
          <w:tab w:val="left" w:pos="1560"/>
        </w:tabs>
        <w:ind w:left="1560" w:hanging="426"/>
        <w:jc w:val="both"/>
        <w:rPr>
          <w:rFonts w:ascii="Verdana" w:hAnsi="Verdana" w:cs="Arial"/>
          <w:sz w:val="18"/>
          <w:szCs w:val="18"/>
          <w:lang w:val="es-BO"/>
        </w:rPr>
      </w:pPr>
      <w:r w:rsidRPr="00E169D4">
        <w:rPr>
          <w:rFonts w:ascii="Verdana" w:hAnsi="Verdana" w:cs="Arial"/>
          <w:sz w:val="18"/>
          <w:szCs w:val="18"/>
          <w:lang w:val="es-BO"/>
        </w:rPr>
        <w:t xml:space="preserve">Cuando los requisitos, condiciones, documentos y formularios de la propuesta cumplan sustancialmente con lo solicitado en el </w:t>
      </w:r>
      <w:r w:rsidR="00D617DF" w:rsidRPr="00E169D4">
        <w:rPr>
          <w:rFonts w:ascii="Verdana" w:hAnsi="Verdana" w:cs="Arial"/>
          <w:sz w:val="18"/>
          <w:szCs w:val="18"/>
          <w:lang w:val="es-BO"/>
        </w:rPr>
        <w:t xml:space="preserve">presente </w:t>
      </w:r>
      <w:r w:rsidR="00FF1755" w:rsidRPr="00E169D4">
        <w:rPr>
          <w:rFonts w:ascii="Verdana" w:hAnsi="Verdana" w:cs="Arial"/>
          <w:sz w:val="18"/>
          <w:szCs w:val="18"/>
          <w:lang w:val="es-BO"/>
        </w:rPr>
        <w:t>DBC;</w:t>
      </w:r>
    </w:p>
    <w:p w14:paraId="2592BA48" w14:textId="1D4939B0" w:rsidR="00C80732" w:rsidRPr="00E169D4" w:rsidRDefault="00C80732" w:rsidP="002A307E">
      <w:pPr>
        <w:numPr>
          <w:ilvl w:val="0"/>
          <w:numId w:val="52"/>
        </w:numPr>
        <w:tabs>
          <w:tab w:val="clear" w:pos="1410"/>
          <w:tab w:val="left" w:pos="1560"/>
        </w:tabs>
        <w:ind w:left="1560" w:hanging="426"/>
        <w:jc w:val="both"/>
        <w:rPr>
          <w:rFonts w:ascii="Verdana" w:hAnsi="Verdana" w:cs="Arial"/>
          <w:sz w:val="18"/>
          <w:szCs w:val="18"/>
          <w:lang w:val="es-BO"/>
        </w:rPr>
      </w:pPr>
      <w:r w:rsidRPr="00E169D4">
        <w:rPr>
          <w:rFonts w:ascii="Verdana" w:hAnsi="Verdana" w:cs="Arial"/>
          <w:sz w:val="18"/>
          <w:szCs w:val="18"/>
          <w:lang w:val="es-BO"/>
        </w:rPr>
        <w:t>Cuando los errores sean accidentales, acces</w:t>
      </w:r>
      <w:r w:rsidR="000F698C" w:rsidRPr="00E169D4">
        <w:rPr>
          <w:rFonts w:ascii="Verdana" w:hAnsi="Verdana" w:cs="Arial"/>
          <w:sz w:val="18"/>
          <w:szCs w:val="18"/>
          <w:lang w:val="es-BO"/>
        </w:rPr>
        <w:t>orios o de forma y que no incida</w:t>
      </w:r>
      <w:r w:rsidRPr="00E169D4">
        <w:rPr>
          <w:rFonts w:ascii="Verdana" w:hAnsi="Verdana" w:cs="Arial"/>
          <w:sz w:val="18"/>
          <w:szCs w:val="18"/>
          <w:lang w:val="es-BO"/>
        </w:rPr>
        <w:t xml:space="preserve">n en </w:t>
      </w:r>
      <w:r w:rsidR="008105F9" w:rsidRPr="00E169D4">
        <w:rPr>
          <w:rFonts w:ascii="Verdana" w:hAnsi="Verdana" w:cs="Arial"/>
          <w:sz w:val="18"/>
          <w:szCs w:val="18"/>
          <w:lang w:val="es-BO"/>
        </w:rPr>
        <w:t xml:space="preserve">la validez y legalidad </w:t>
      </w:r>
      <w:r w:rsidR="00FF1755" w:rsidRPr="00E169D4">
        <w:rPr>
          <w:rFonts w:ascii="Verdana" w:hAnsi="Verdana" w:cs="Arial"/>
          <w:sz w:val="18"/>
          <w:szCs w:val="18"/>
          <w:lang w:val="es-BO"/>
        </w:rPr>
        <w:t>de la propuesta presentada;</w:t>
      </w:r>
    </w:p>
    <w:p w14:paraId="09011D93" w14:textId="414989C1" w:rsidR="00C80732" w:rsidRPr="00E169D4" w:rsidRDefault="00C80732" w:rsidP="002A307E">
      <w:pPr>
        <w:numPr>
          <w:ilvl w:val="0"/>
          <w:numId w:val="52"/>
        </w:numPr>
        <w:tabs>
          <w:tab w:val="clear" w:pos="1410"/>
          <w:tab w:val="left" w:pos="1560"/>
        </w:tabs>
        <w:ind w:left="1560" w:hanging="426"/>
        <w:jc w:val="both"/>
        <w:rPr>
          <w:rFonts w:ascii="Verdana" w:hAnsi="Verdana" w:cs="Arial"/>
          <w:sz w:val="18"/>
          <w:szCs w:val="18"/>
          <w:lang w:val="es-BO"/>
        </w:rPr>
      </w:pPr>
      <w:r w:rsidRPr="00E169D4">
        <w:rPr>
          <w:rFonts w:ascii="Verdana" w:hAnsi="Verdana" w:cs="Arial"/>
          <w:sz w:val="18"/>
          <w:szCs w:val="18"/>
          <w:lang w:val="es-BO"/>
        </w:rPr>
        <w:t xml:space="preserve">Cuando la propuesta no presente aquellas condiciones o requisitos que no estén claramente señalados en el </w:t>
      </w:r>
      <w:r w:rsidR="000F698C" w:rsidRPr="00E169D4">
        <w:rPr>
          <w:rFonts w:ascii="Verdana" w:hAnsi="Verdana" w:cs="Arial"/>
          <w:sz w:val="18"/>
          <w:szCs w:val="18"/>
          <w:lang w:val="es-BO"/>
        </w:rPr>
        <w:t xml:space="preserve">presente </w:t>
      </w:r>
      <w:r w:rsidR="00FF1755" w:rsidRPr="00E169D4">
        <w:rPr>
          <w:rFonts w:ascii="Verdana" w:hAnsi="Verdana" w:cs="Arial"/>
          <w:sz w:val="18"/>
          <w:szCs w:val="18"/>
          <w:lang w:val="es-BO"/>
        </w:rPr>
        <w:t>DBC;</w:t>
      </w:r>
    </w:p>
    <w:p w14:paraId="0AD83379" w14:textId="77777777" w:rsidR="00FA7109" w:rsidRPr="00E169D4" w:rsidRDefault="00FA7109" w:rsidP="002A307E">
      <w:pPr>
        <w:numPr>
          <w:ilvl w:val="0"/>
          <w:numId w:val="52"/>
        </w:numPr>
        <w:tabs>
          <w:tab w:val="clear" w:pos="1410"/>
          <w:tab w:val="left" w:pos="1560"/>
        </w:tabs>
        <w:ind w:left="1560" w:hanging="426"/>
        <w:jc w:val="both"/>
        <w:rPr>
          <w:rFonts w:ascii="Verdana" w:hAnsi="Verdana" w:cs="Arial"/>
          <w:sz w:val="18"/>
          <w:szCs w:val="18"/>
          <w:lang w:val="es-BO"/>
        </w:rPr>
      </w:pPr>
      <w:r w:rsidRPr="00E169D4">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la Entidad.</w:t>
      </w:r>
    </w:p>
    <w:p w14:paraId="233B5CBC" w14:textId="77777777" w:rsidR="00C80732" w:rsidRPr="00E169D4" w:rsidRDefault="00C80732" w:rsidP="00C80732">
      <w:pPr>
        <w:jc w:val="both"/>
        <w:rPr>
          <w:rFonts w:ascii="Verdana" w:hAnsi="Verdana" w:cs="Arial"/>
          <w:sz w:val="18"/>
          <w:szCs w:val="18"/>
          <w:lang w:val="es-BO"/>
        </w:rPr>
      </w:pPr>
    </w:p>
    <w:p w14:paraId="37615F7B" w14:textId="77777777" w:rsidR="00C80732" w:rsidRPr="00E169D4" w:rsidRDefault="00C80732" w:rsidP="00C80732">
      <w:pPr>
        <w:ind w:left="708"/>
        <w:jc w:val="both"/>
        <w:rPr>
          <w:rFonts w:ascii="Verdana" w:hAnsi="Verdana" w:cs="Arial"/>
          <w:sz w:val="18"/>
          <w:szCs w:val="18"/>
          <w:lang w:val="es-BO"/>
        </w:rPr>
      </w:pPr>
      <w:r w:rsidRPr="00E169D4">
        <w:rPr>
          <w:rFonts w:ascii="Verdana" w:hAnsi="Verdana" w:cs="Arial"/>
          <w:sz w:val="18"/>
          <w:szCs w:val="18"/>
          <w:lang w:val="es-BO"/>
        </w:rPr>
        <w:t>Los criterios señalados precedentemente no son limitativos, pudiendo la Comisión de Calificación considerar otros criterios de subsanabilidad.</w:t>
      </w:r>
    </w:p>
    <w:p w14:paraId="2D98BA97" w14:textId="77777777" w:rsidR="00C80732" w:rsidRPr="00E169D4" w:rsidRDefault="00C80732" w:rsidP="00C80732">
      <w:pPr>
        <w:ind w:left="708"/>
        <w:jc w:val="both"/>
        <w:rPr>
          <w:rFonts w:ascii="Verdana" w:hAnsi="Verdana" w:cs="Arial"/>
          <w:sz w:val="18"/>
          <w:szCs w:val="18"/>
          <w:lang w:val="es-BO"/>
        </w:rPr>
      </w:pPr>
    </w:p>
    <w:p w14:paraId="573B0294" w14:textId="77777777" w:rsidR="00FA7109" w:rsidRPr="00E169D4" w:rsidRDefault="00FA7109" w:rsidP="00FA7109">
      <w:pPr>
        <w:ind w:left="708"/>
        <w:jc w:val="both"/>
        <w:rPr>
          <w:rFonts w:ascii="Verdana" w:hAnsi="Verdana" w:cs="Arial"/>
          <w:sz w:val="18"/>
          <w:szCs w:val="18"/>
          <w:lang w:val="es-BO"/>
        </w:rPr>
      </w:pPr>
      <w:r w:rsidRPr="00E169D4">
        <w:rPr>
          <w:rFonts w:ascii="Verdana" w:hAnsi="Verdana" w:cs="Arial"/>
          <w:sz w:val="18"/>
          <w:szCs w:val="18"/>
          <w:lang w:val="es-BO"/>
        </w:rPr>
        <w:t>Cuando la propuesta contenga errores subsanables, éstos serán señalados en el Informe de Evaluación y Recomendación de Adjudicación o Declaratoria Desierta.</w:t>
      </w:r>
    </w:p>
    <w:p w14:paraId="0DDECBCC" w14:textId="77777777" w:rsidR="00FA7109" w:rsidRPr="00E169D4" w:rsidRDefault="00FA7109" w:rsidP="00FA7109">
      <w:pPr>
        <w:ind w:left="708"/>
        <w:jc w:val="both"/>
        <w:rPr>
          <w:rFonts w:ascii="Verdana" w:hAnsi="Verdana" w:cs="Arial"/>
          <w:sz w:val="18"/>
          <w:szCs w:val="18"/>
          <w:lang w:val="es-BO"/>
        </w:rPr>
      </w:pPr>
    </w:p>
    <w:p w14:paraId="373D1765" w14:textId="77777777" w:rsidR="00FA7109" w:rsidRPr="00E169D4" w:rsidRDefault="00FA7109" w:rsidP="00FA7109">
      <w:pPr>
        <w:ind w:left="708"/>
        <w:jc w:val="both"/>
        <w:rPr>
          <w:rFonts w:ascii="Verdana" w:hAnsi="Verdana" w:cs="Arial"/>
          <w:sz w:val="18"/>
          <w:szCs w:val="18"/>
          <w:lang w:val="es-BO"/>
        </w:rPr>
      </w:pPr>
      <w:r w:rsidRPr="00E169D4">
        <w:rPr>
          <w:rFonts w:ascii="Verdana" w:hAnsi="Verdana" w:cs="Arial"/>
          <w:sz w:val="18"/>
          <w:szCs w:val="18"/>
          <w:lang w:val="es-BO"/>
        </w:rPr>
        <w:t>Estos criterios podrán aplicarse también en la etapa de verificación de documentos para la suscripción del contrato.</w:t>
      </w:r>
    </w:p>
    <w:p w14:paraId="3DB73FB4" w14:textId="77777777" w:rsidR="00FA7109" w:rsidRPr="00E169D4" w:rsidRDefault="00FA7109" w:rsidP="00FA7109">
      <w:pPr>
        <w:ind w:left="708"/>
        <w:jc w:val="both"/>
        <w:rPr>
          <w:rFonts w:ascii="Verdana" w:hAnsi="Verdana" w:cs="Arial"/>
          <w:sz w:val="18"/>
          <w:szCs w:val="18"/>
          <w:lang w:val="es-BO"/>
        </w:rPr>
      </w:pPr>
    </w:p>
    <w:p w14:paraId="3A13B734" w14:textId="5C00889F" w:rsidR="00C80732" w:rsidRPr="00E169D4" w:rsidRDefault="007A2AA5" w:rsidP="002A307E">
      <w:pPr>
        <w:numPr>
          <w:ilvl w:val="1"/>
          <w:numId w:val="50"/>
        </w:numPr>
        <w:ind w:left="1134" w:hanging="708"/>
        <w:jc w:val="both"/>
        <w:rPr>
          <w:rFonts w:ascii="Verdana" w:hAnsi="Verdana" w:cs="Arial"/>
          <w:sz w:val="18"/>
          <w:szCs w:val="18"/>
          <w:lang w:val="es-BO"/>
        </w:rPr>
      </w:pPr>
      <w:r w:rsidRPr="00E169D4">
        <w:rPr>
          <w:rFonts w:ascii="Verdana" w:hAnsi="Verdana" w:cs="Arial"/>
          <w:b/>
          <w:sz w:val="18"/>
          <w:szCs w:val="18"/>
          <w:lang w:val="es-BO"/>
        </w:rPr>
        <w:t xml:space="preserve">Se deberán considerar </w:t>
      </w:r>
      <w:r w:rsidR="00C80732" w:rsidRPr="00E169D4">
        <w:rPr>
          <w:rFonts w:ascii="Verdana" w:hAnsi="Verdana" w:cs="Arial"/>
          <w:b/>
          <w:sz w:val="18"/>
          <w:szCs w:val="18"/>
          <w:lang w:val="es-BO"/>
        </w:rPr>
        <w:t>errores no subsanables, siendo objeto de descalificación, los siguientes:</w:t>
      </w:r>
    </w:p>
    <w:p w14:paraId="2168256D" w14:textId="77777777" w:rsidR="00C80732" w:rsidRPr="00E169D4" w:rsidRDefault="00C80732" w:rsidP="00C80732">
      <w:pPr>
        <w:ind w:left="2124" w:hanging="708"/>
        <w:jc w:val="both"/>
        <w:rPr>
          <w:rFonts w:ascii="Verdana" w:hAnsi="Verdana" w:cs="Arial"/>
          <w:sz w:val="18"/>
          <w:szCs w:val="18"/>
          <w:lang w:val="es-BO"/>
        </w:rPr>
      </w:pPr>
    </w:p>
    <w:p w14:paraId="73581D34" w14:textId="16654722" w:rsidR="00D71CB2" w:rsidRPr="00E169D4" w:rsidRDefault="002A1E1F" w:rsidP="002A307E">
      <w:pPr>
        <w:numPr>
          <w:ilvl w:val="1"/>
          <w:numId w:val="53"/>
        </w:numPr>
        <w:tabs>
          <w:tab w:val="left" w:pos="1560"/>
        </w:tabs>
        <w:ind w:left="1560" w:hanging="426"/>
        <w:jc w:val="both"/>
        <w:rPr>
          <w:rFonts w:ascii="Verdana" w:hAnsi="Verdana" w:cs="Arial"/>
          <w:sz w:val="18"/>
          <w:szCs w:val="18"/>
          <w:lang w:val="es-BO"/>
        </w:rPr>
      </w:pPr>
      <w:r w:rsidRPr="00E169D4">
        <w:rPr>
          <w:rFonts w:ascii="Verdana" w:hAnsi="Verdana" w:cs="Arial"/>
          <w:sz w:val="18"/>
          <w:szCs w:val="18"/>
          <w:lang w:val="es-BO"/>
        </w:rPr>
        <w:t>A</w:t>
      </w:r>
      <w:r w:rsidR="00C80732" w:rsidRPr="00E169D4">
        <w:rPr>
          <w:rFonts w:ascii="Verdana" w:hAnsi="Verdana" w:cs="Arial"/>
          <w:sz w:val="18"/>
          <w:szCs w:val="18"/>
          <w:lang w:val="es-BO"/>
        </w:rPr>
        <w:t>usencia de cualquier Formulario, solicitado en el presente DBC, salvo</w:t>
      </w:r>
      <w:r w:rsidR="00D71CB2" w:rsidRPr="00E169D4">
        <w:rPr>
          <w:rFonts w:ascii="Verdana" w:hAnsi="Verdana" w:cs="Arial"/>
          <w:sz w:val="18"/>
          <w:szCs w:val="18"/>
          <w:lang w:val="es-BO"/>
        </w:rPr>
        <w:t xml:space="preserve"> los siguientes casos: </w:t>
      </w:r>
    </w:p>
    <w:p w14:paraId="34835DA0" w14:textId="0542391E" w:rsidR="00D71CB2" w:rsidRPr="00E169D4" w:rsidRDefault="00D71CB2" w:rsidP="002A307E">
      <w:pPr>
        <w:pStyle w:val="Prrafodelista"/>
        <w:numPr>
          <w:ilvl w:val="4"/>
          <w:numId w:val="53"/>
        </w:numPr>
        <w:ind w:left="1843" w:hanging="283"/>
        <w:jc w:val="both"/>
        <w:rPr>
          <w:rFonts w:ascii="Verdana" w:hAnsi="Verdana" w:cs="Arial"/>
          <w:sz w:val="18"/>
          <w:szCs w:val="18"/>
          <w:lang w:val="es-BO"/>
        </w:rPr>
      </w:pPr>
      <w:r w:rsidRPr="00E169D4">
        <w:rPr>
          <w:rFonts w:ascii="Verdana" w:hAnsi="Verdana" w:cs="Arial"/>
          <w:sz w:val="18"/>
          <w:szCs w:val="18"/>
          <w:lang w:val="es-BO"/>
        </w:rPr>
        <w:t xml:space="preserve">El </w:t>
      </w:r>
      <w:r w:rsidR="00CB3C73" w:rsidRPr="00E169D4">
        <w:rPr>
          <w:rFonts w:ascii="Verdana" w:hAnsi="Verdana" w:cs="Arial"/>
          <w:sz w:val="18"/>
          <w:szCs w:val="18"/>
          <w:lang w:val="es-BO"/>
        </w:rPr>
        <w:t xml:space="preserve">Formulario </w:t>
      </w:r>
      <w:r w:rsidR="00C80732" w:rsidRPr="00E169D4">
        <w:rPr>
          <w:rFonts w:ascii="Verdana" w:hAnsi="Verdana" w:cs="Arial"/>
          <w:sz w:val="18"/>
          <w:szCs w:val="18"/>
          <w:lang w:val="es-BO"/>
        </w:rPr>
        <w:t xml:space="preserve">de Condiciones Adicionales (Formulario C-2), cuando el Método de Selección y Adjudicación </w:t>
      </w:r>
      <w:r w:rsidR="00BD48B4" w:rsidRPr="00E169D4">
        <w:rPr>
          <w:rFonts w:ascii="Verdana" w:hAnsi="Verdana" w:cs="Arial"/>
          <w:sz w:val="18"/>
          <w:szCs w:val="18"/>
          <w:lang w:val="es-BO"/>
        </w:rPr>
        <w:t>sea el Precio Evaluado Más Bajo y/o</w:t>
      </w:r>
    </w:p>
    <w:p w14:paraId="337090C7" w14:textId="5895F589" w:rsidR="00C80732" w:rsidRPr="00E169D4" w:rsidRDefault="00D71CB2" w:rsidP="002A307E">
      <w:pPr>
        <w:pStyle w:val="Prrafodelista"/>
        <w:numPr>
          <w:ilvl w:val="4"/>
          <w:numId w:val="53"/>
        </w:numPr>
        <w:ind w:left="1843" w:hanging="283"/>
        <w:jc w:val="both"/>
        <w:rPr>
          <w:rFonts w:ascii="Verdana" w:hAnsi="Verdana" w:cs="Arial"/>
          <w:sz w:val="18"/>
          <w:szCs w:val="18"/>
          <w:lang w:val="es-BO"/>
        </w:rPr>
      </w:pPr>
      <w:r w:rsidRPr="00E169D4">
        <w:rPr>
          <w:rFonts w:ascii="Verdana" w:hAnsi="Verdana" w:cs="Arial"/>
          <w:sz w:val="18"/>
          <w:szCs w:val="18"/>
          <w:lang w:val="es-BO"/>
        </w:rPr>
        <w:t xml:space="preserve">El </w:t>
      </w:r>
      <w:r w:rsidR="00BD48B4" w:rsidRPr="00E169D4">
        <w:rPr>
          <w:rFonts w:ascii="Verdana" w:hAnsi="Verdana" w:cs="Arial"/>
          <w:sz w:val="18"/>
          <w:szCs w:val="18"/>
          <w:lang w:val="es-BO"/>
        </w:rPr>
        <w:t xml:space="preserve">Formulario de </w:t>
      </w:r>
      <w:r w:rsidR="00C55136" w:rsidRPr="00E169D4">
        <w:rPr>
          <w:rFonts w:ascii="Verdana" w:hAnsi="Verdana" w:cs="Arial"/>
          <w:sz w:val="18"/>
          <w:szCs w:val="18"/>
          <w:lang w:val="es-BO"/>
        </w:rPr>
        <w:t xml:space="preserve">Empleos Adicionales Generados </w:t>
      </w:r>
      <w:r w:rsidR="00BD48B4" w:rsidRPr="00E169D4">
        <w:rPr>
          <w:rFonts w:ascii="Verdana" w:hAnsi="Verdana" w:cs="Arial"/>
          <w:sz w:val="18"/>
          <w:szCs w:val="18"/>
          <w:lang w:val="es-BO"/>
        </w:rPr>
        <w:t xml:space="preserve">(Formulario </w:t>
      </w:r>
      <w:r w:rsidR="00D375AD" w:rsidRPr="00E169D4">
        <w:rPr>
          <w:rFonts w:ascii="Verdana" w:hAnsi="Verdana" w:cs="Arial"/>
          <w:sz w:val="18"/>
          <w:szCs w:val="18"/>
          <w:lang w:val="es-BO"/>
        </w:rPr>
        <w:t>A-10</w:t>
      </w:r>
      <w:r w:rsidR="00BD48B4" w:rsidRPr="00E169D4">
        <w:rPr>
          <w:rFonts w:ascii="Verdana" w:hAnsi="Verdana" w:cs="Arial"/>
          <w:sz w:val="18"/>
          <w:szCs w:val="18"/>
          <w:lang w:val="es-BO"/>
        </w:rPr>
        <w:t>)</w:t>
      </w:r>
      <w:r w:rsidR="0067732B" w:rsidRPr="00E169D4">
        <w:rPr>
          <w:rFonts w:ascii="Verdana" w:hAnsi="Verdana" w:cs="Arial"/>
          <w:sz w:val="18"/>
          <w:szCs w:val="18"/>
          <w:lang w:val="es-BO"/>
        </w:rPr>
        <w:t>,</w:t>
      </w:r>
      <w:r w:rsidR="00BD48B4" w:rsidRPr="00E169D4">
        <w:rPr>
          <w:rFonts w:ascii="Verdana" w:hAnsi="Verdana" w:cs="Arial"/>
          <w:sz w:val="18"/>
          <w:szCs w:val="18"/>
          <w:lang w:val="es-BO"/>
        </w:rPr>
        <w:t xml:space="preserve"> cuando el proponente no solicite el margen de preferencia por generación de empleo</w:t>
      </w:r>
      <w:r w:rsidR="0017036F" w:rsidRPr="00E169D4">
        <w:rPr>
          <w:rFonts w:ascii="Verdana" w:hAnsi="Verdana" w:cs="Arial"/>
          <w:sz w:val="18"/>
          <w:szCs w:val="18"/>
          <w:lang w:val="es-BO"/>
        </w:rPr>
        <w:t>;</w:t>
      </w:r>
    </w:p>
    <w:p w14:paraId="645D0141" w14:textId="1142EFA3" w:rsidR="00EB4497" w:rsidRPr="00E169D4" w:rsidRDefault="002A1E1F" w:rsidP="002A307E">
      <w:pPr>
        <w:numPr>
          <w:ilvl w:val="1"/>
          <w:numId w:val="53"/>
        </w:numPr>
        <w:tabs>
          <w:tab w:val="left" w:pos="1560"/>
        </w:tabs>
        <w:ind w:left="1560" w:hanging="426"/>
        <w:jc w:val="both"/>
        <w:rPr>
          <w:rFonts w:ascii="Verdana" w:hAnsi="Verdana" w:cs="Arial"/>
          <w:sz w:val="18"/>
          <w:szCs w:val="18"/>
          <w:lang w:val="es-BO"/>
        </w:rPr>
      </w:pPr>
      <w:r w:rsidRPr="00E169D4">
        <w:rPr>
          <w:rFonts w:ascii="Verdana" w:hAnsi="Verdana" w:cs="Arial"/>
          <w:sz w:val="18"/>
          <w:szCs w:val="18"/>
          <w:lang w:val="es-BO"/>
        </w:rPr>
        <w:t>F</w:t>
      </w:r>
      <w:r w:rsidR="00C80732" w:rsidRPr="00E169D4">
        <w:rPr>
          <w:rFonts w:ascii="Verdana" w:hAnsi="Verdana" w:cs="Arial"/>
          <w:sz w:val="18"/>
          <w:szCs w:val="18"/>
          <w:lang w:val="es-BO"/>
        </w:rPr>
        <w:t xml:space="preserve">alta de firma del proponente </w:t>
      </w:r>
      <w:r w:rsidR="003F0DC7" w:rsidRPr="00E169D4">
        <w:rPr>
          <w:rFonts w:ascii="Verdana" w:hAnsi="Verdana" w:cs="Arial"/>
          <w:sz w:val="18"/>
          <w:szCs w:val="18"/>
          <w:lang w:val="es-BO"/>
        </w:rPr>
        <w:t xml:space="preserve">en </w:t>
      </w:r>
      <w:r w:rsidR="00CB3C73" w:rsidRPr="00E169D4">
        <w:rPr>
          <w:rFonts w:ascii="Verdana" w:hAnsi="Verdana" w:cs="Arial"/>
          <w:sz w:val="18"/>
          <w:szCs w:val="18"/>
          <w:lang w:val="es-BO"/>
        </w:rPr>
        <w:t xml:space="preserve">el Formulario </w:t>
      </w:r>
      <w:r w:rsidR="003F0DC7" w:rsidRPr="00E169D4">
        <w:rPr>
          <w:rFonts w:ascii="Verdana" w:hAnsi="Verdana" w:cs="Arial"/>
          <w:sz w:val="18"/>
          <w:szCs w:val="18"/>
          <w:lang w:val="es-BO"/>
        </w:rPr>
        <w:t xml:space="preserve">de Presentación de Propuesta </w:t>
      </w:r>
      <w:r w:rsidR="0005417B" w:rsidRPr="00E169D4">
        <w:rPr>
          <w:rFonts w:ascii="Verdana" w:hAnsi="Verdana" w:cs="Arial"/>
          <w:sz w:val="18"/>
          <w:szCs w:val="18"/>
          <w:lang w:val="es-BO"/>
        </w:rPr>
        <w:t>(</w:t>
      </w:r>
      <w:r w:rsidR="00C80732" w:rsidRPr="00E169D4">
        <w:rPr>
          <w:rFonts w:ascii="Verdana" w:hAnsi="Verdana" w:cs="Arial"/>
          <w:sz w:val="18"/>
          <w:szCs w:val="18"/>
          <w:lang w:val="es-BO"/>
        </w:rPr>
        <w:t>Formular</w:t>
      </w:r>
      <w:r w:rsidR="003F0DC7" w:rsidRPr="00E169D4">
        <w:rPr>
          <w:rFonts w:ascii="Verdana" w:hAnsi="Verdana" w:cs="Arial"/>
          <w:sz w:val="18"/>
          <w:szCs w:val="18"/>
          <w:lang w:val="es-BO"/>
        </w:rPr>
        <w:t>io</w:t>
      </w:r>
      <w:r w:rsidR="00105739" w:rsidRPr="00E169D4">
        <w:rPr>
          <w:rFonts w:ascii="Verdana" w:hAnsi="Verdana" w:cs="Arial"/>
          <w:sz w:val="18"/>
          <w:szCs w:val="18"/>
          <w:lang w:val="es-BO"/>
        </w:rPr>
        <w:t xml:space="preserve"> </w:t>
      </w:r>
      <w:r w:rsidR="003F0DC7" w:rsidRPr="00E169D4">
        <w:rPr>
          <w:rFonts w:ascii="Verdana" w:hAnsi="Verdana" w:cs="Arial"/>
          <w:sz w:val="18"/>
          <w:szCs w:val="18"/>
          <w:lang w:val="es-BO"/>
        </w:rPr>
        <w:t>A-1</w:t>
      </w:r>
      <w:r w:rsidR="0005417B" w:rsidRPr="00E169D4">
        <w:rPr>
          <w:rFonts w:ascii="Verdana" w:hAnsi="Verdana" w:cs="Arial"/>
          <w:sz w:val="18"/>
          <w:szCs w:val="18"/>
          <w:lang w:val="es-BO"/>
        </w:rPr>
        <w:t>)</w:t>
      </w:r>
      <w:r w:rsidR="0017036F" w:rsidRPr="00E169D4">
        <w:rPr>
          <w:rFonts w:ascii="Verdana" w:hAnsi="Verdana" w:cs="Arial"/>
          <w:sz w:val="18"/>
          <w:szCs w:val="18"/>
          <w:lang w:val="es-BO"/>
        </w:rPr>
        <w:t>;</w:t>
      </w:r>
    </w:p>
    <w:p w14:paraId="7EE79A14" w14:textId="2F6EEF92" w:rsidR="00EB4497" w:rsidRPr="00E169D4" w:rsidRDefault="00EB4497" w:rsidP="002A307E">
      <w:pPr>
        <w:numPr>
          <w:ilvl w:val="1"/>
          <w:numId w:val="53"/>
        </w:numPr>
        <w:tabs>
          <w:tab w:val="left" w:pos="1560"/>
        </w:tabs>
        <w:ind w:left="1560" w:hanging="426"/>
        <w:jc w:val="both"/>
        <w:rPr>
          <w:rFonts w:ascii="Verdana" w:hAnsi="Verdana" w:cs="Arial"/>
          <w:sz w:val="18"/>
          <w:szCs w:val="18"/>
          <w:lang w:val="es-BO"/>
        </w:rPr>
      </w:pPr>
      <w:r w:rsidRPr="00E169D4">
        <w:rPr>
          <w:rFonts w:ascii="Verdana" w:hAnsi="Verdana" w:cs="Arial"/>
          <w:sz w:val="18"/>
          <w:szCs w:val="18"/>
          <w:lang w:val="es-BO"/>
        </w:rPr>
        <w:t>Falta de firma del personal propuesto en el Formulario A-5</w:t>
      </w:r>
      <w:r w:rsidR="000D471C" w:rsidRPr="00E169D4">
        <w:rPr>
          <w:rFonts w:ascii="Verdana" w:hAnsi="Verdana" w:cs="Arial"/>
          <w:sz w:val="18"/>
          <w:szCs w:val="18"/>
          <w:lang w:val="es-BO"/>
        </w:rPr>
        <w:t xml:space="preserve"> y/o</w:t>
      </w:r>
      <w:r w:rsidRPr="00E169D4">
        <w:rPr>
          <w:rFonts w:ascii="Verdana" w:hAnsi="Verdana" w:cs="Arial"/>
          <w:sz w:val="18"/>
          <w:szCs w:val="18"/>
          <w:lang w:val="es-BO"/>
        </w:rPr>
        <w:t xml:space="preserve"> en el Formulario A-6.</w:t>
      </w:r>
    </w:p>
    <w:p w14:paraId="3BC8C1AA" w14:textId="4FEFF6C3" w:rsidR="00C80732" w:rsidRPr="00E169D4" w:rsidRDefault="002A1E1F" w:rsidP="002A307E">
      <w:pPr>
        <w:numPr>
          <w:ilvl w:val="1"/>
          <w:numId w:val="53"/>
        </w:numPr>
        <w:tabs>
          <w:tab w:val="left" w:pos="1560"/>
        </w:tabs>
        <w:ind w:left="1560" w:hanging="426"/>
        <w:jc w:val="both"/>
        <w:rPr>
          <w:rFonts w:ascii="Verdana" w:hAnsi="Verdana" w:cs="Arial"/>
          <w:sz w:val="18"/>
          <w:szCs w:val="18"/>
          <w:lang w:val="es-BO"/>
        </w:rPr>
      </w:pPr>
      <w:r w:rsidRPr="00E169D4">
        <w:rPr>
          <w:rFonts w:ascii="Verdana" w:hAnsi="Verdana" w:cs="Arial"/>
          <w:sz w:val="18"/>
          <w:szCs w:val="18"/>
          <w:lang w:val="es-BO"/>
        </w:rPr>
        <w:t>F</w:t>
      </w:r>
      <w:r w:rsidR="00C80732" w:rsidRPr="00E169D4">
        <w:rPr>
          <w:rFonts w:ascii="Verdana" w:hAnsi="Verdana" w:cs="Arial"/>
          <w:sz w:val="18"/>
          <w:szCs w:val="18"/>
          <w:lang w:val="es-BO"/>
        </w:rPr>
        <w:t>alta de la pr</w:t>
      </w:r>
      <w:r w:rsidR="0017036F" w:rsidRPr="00E169D4">
        <w:rPr>
          <w:rFonts w:ascii="Verdana" w:hAnsi="Verdana" w:cs="Arial"/>
          <w:sz w:val="18"/>
          <w:szCs w:val="18"/>
          <w:lang w:val="es-BO"/>
        </w:rPr>
        <w:t>opuesta técnica o parte de ella;</w:t>
      </w:r>
    </w:p>
    <w:p w14:paraId="1FBA636A" w14:textId="43DA79AC" w:rsidR="00C80732" w:rsidRPr="00E169D4" w:rsidRDefault="002A1E1F" w:rsidP="002A307E">
      <w:pPr>
        <w:numPr>
          <w:ilvl w:val="1"/>
          <w:numId w:val="53"/>
        </w:numPr>
        <w:tabs>
          <w:tab w:val="left" w:pos="1560"/>
        </w:tabs>
        <w:ind w:left="1560" w:hanging="426"/>
        <w:jc w:val="both"/>
        <w:rPr>
          <w:rFonts w:ascii="Verdana" w:hAnsi="Verdana" w:cs="Arial"/>
          <w:sz w:val="18"/>
          <w:szCs w:val="18"/>
          <w:lang w:val="es-BO"/>
        </w:rPr>
      </w:pPr>
      <w:r w:rsidRPr="00E169D4">
        <w:rPr>
          <w:rFonts w:ascii="Verdana" w:hAnsi="Verdana" w:cs="Arial"/>
          <w:sz w:val="18"/>
          <w:szCs w:val="18"/>
          <w:lang w:val="es-BO"/>
        </w:rPr>
        <w:t>F</w:t>
      </w:r>
      <w:r w:rsidR="00C80732" w:rsidRPr="00E169D4">
        <w:rPr>
          <w:rFonts w:ascii="Verdana" w:hAnsi="Verdana" w:cs="Arial"/>
          <w:sz w:val="18"/>
          <w:szCs w:val="18"/>
          <w:lang w:val="es-BO"/>
        </w:rPr>
        <w:t>alta de la prop</w:t>
      </w:r>
      <w:r w:rsidR="0017036F" w:rsidRPr="00E169D4">
        <w:rPr>
          <w:rFonts w:ascii="Verdana" w:hAnsi="Verdana" w:cs="Arial"/>
          <w:sz w:val="18"/>
          <w:szCs w:val="18"/>
          <w:lang w:val="es-BO"/>
        </w:rPr>
        <w:t>uesta económica o parte de ella,</w:t>
      </w:r>
    </w:p>
    <w:p w14:paraId="4C84917B" w14:textId="2F7A855D" w:rsidR="00C80732" w:rsidRPr="00E169D4" w:rsidRDefault="002A1E1F" w:rsidP="002A307E">
      <w:pPr>
        <w:numPr>
          <w:ilvl w:val="1"/>
          <w:numId w:val="53"/>
        </w:numPr>
        <w:tabs>
          <w:tab w:val="left" w:pos="1560"/>
        </w:tabs>
        <w:ind w:left="1560" w:hanging="426"/>
        <w:jc w:val="both"/>
        <w:rPr>
          <w:rFonts w:ascii="Verdana" w:hAnsi="Verdana" w:cs="Arial"/>
          <w:sz w:val="18"/>
          <w:szCs w:val="18"/>
          <w:lang w:val="es-BO"/>
        </w:rPr>
      </w:pPr>
      <w:r w:rsidRPr="00E169D4">
        <w:rPr>
          <w:rFonts w:ascii="Verdana" w:hAnsi="Verdana" w:cs="Arial"/>
          <w:sz w:val="18"/>
          <w:szCs w:val="18"/>
          <w:lang w:val="es-BO"/>
        </w:rPr>
        <w:t>F</w:t>
      </w:r>
      <w:r w:rsidR="00C80732" w:rsidRPr="00E169D4">
        <w:rPr>
          <w:rFonts w:ascii="Verdana" w:hAnsi="Verdana" w:cs="Arial"/>
          <w:sz w:val="18"/>
          <w:szCs w:val="18"/>
          <w:lang w:val="es-BO"/>
        </w:rPr>
        <w:t>alta de presentación de la Ga</w:t>
      </w:r>
      <w:r w:rsidR="0017036F" w:rsidRPr="00E169D4">
        <w:rPr>
          <w:rFonts w:ascii="Verdana" w:hAnsi="Verdana" w:cs="Arial"/>
          <w:sz w:val="18"/>
          <w:szCs w:val="18"/>
          <w:lang w:val="es-BO"/>
        </w:rPr>
        <w:t>rantía de Seriedad de Propuesta;</w:t>
      </w:r>
    </w:p>
    <w:p w14:paraId="1F0D89F6" w14:textId="77777777" w:rsidR="00D71CB2" w:rsidRPr="00E169D4" w:rsidRDefault="00C80732" w:rsidP="002A307E">
      <w:pPr>
        <w:numPr>
          <w:ilvl w:val="1"/>
          <w:numId w:val="53"/>
        </w:numPr>
        <w:tabs>
          <w:tab w:val="left" w:pos="1560"/>
        </w:tabs>
        <w:ind w:left="1560" w:hanging="426"/>
        <w:jc w:val="both"/>
        <w:rPr>
          <w:rFonts w:ascii="Verdana" w:hAnsi="Verdana" w:cs="Arial"/>
          <w:sz w:val="18"/>
          <w:szCs w:val="18"/>
          <w:lang w:val="es-BO"/>
        </w:rPr>
      </w:pPr>
      <w:r w:rsidRPr="00E169D4">
        <w:rPr>
          <w:rFonts w:ascii="Verdana" w:hAnsi="Verdana" w:cs="Arial"/>
          <w:sz w:val="18"/>
          <w:szCs w:val="18"/>
          <w:lang w:val="es-BO"/>
        </w:rPr>
        <w:t>Cuando la</w:t>
      </w:r>
      <w:r w:rsidR="00105739" w:rsidRPr="00E169D4">
        <w:rPr>
          <w:rFonts w:ascii="Verdana" w:hAnsi="Verdana" w:cs="Arial"/>
          <w:sz w:val="18"/>
          <w:szCs w:val="18"/>
          <w:lang w:val="es-BO"/>
        </w:rPr>
        <w:t xml:space="preserve"> </w:t>
      </w:r>
      <w:r w:rsidRPr="00E169D4">
        <w:rPr>
          <w:rFonts w:ascii="Verdana" w:hAnsi="Verdana" w:cs="Arial"/>
          <w:sz w:val="18"/>
          <w:szCs w:val="18"/>
          <w:lang w:val="es-BO"/>
        </w:rPr>
        <w:t>Garantía de Seriedad de Propuesta</w:t>
      </w:r>
      <w:r w:rsidR="0017036F" w:rsidRPr="00E169D4">
        <w:rPr>
          <w:rFonts w:ascii="Verdana" w:hAnsi="Verdana" w:cs="Arial"/>
          <w:sz w:val="18"/>
          <w:szCs w:val="18"/>
          <w:lang w:val="es-BO"/>
        </w:rPr>
        <w:t xml:space="preserve"> fuese emitida en forma errónea</w:t>
      </w:r>
      <w:r w:rsidR="00D71CB2" w:rsidRPr="00E169D4">
        <w:rPr>
          <w:rFonts w:ascii="Verdana" w:hAnsi="Verdana" w:cs="Arial"/>
          <w:sz w:val="18"/>
          <w:szCs w:val="18"/>
          <w:lang w:val="es-BO"/>
        </w:rPr>
        <w:t xml:space="preserve"> o cuando el Depósito por este concepto fuese realizado en forma errónea.</w:t>
      </w:r>
    </w:p>
    <w:p w14:paraId="2C7FA8B1" w14:textId="10743446" w:rsidR="00C80732" w:rsidRPr="00E169D4" w:rsidRDefault="00C80732" w:rsidP="002A307E">
      <w:pPr>
        <w:numPr>
          <w:ilvl w:val="1"/>
          <w:numId w:val="53"/>
        </w:numPr>
        <w:tabs>
          <w:tab w:val="left" w:pos="1560"/>
        </w:tabs>
        <w:ind w:left="1560" w:hanging="426"/>
        <w:jc w:val="both"/>
        <w:rPr>
          <w:rFonts w:ascii="Verdana" w:hAnsi="Verdana" w:cs="Arial"/>
          <w:sz w:val="18"/>
          <w:szCs w:val="18"/>
          <w:lang w:val="es-BO"/>
        </w:rPr>
      </w:pPr>
      <w:r w:rsidRPr="00E169D4">
        <w:rPr>
          <w:rFonts w:ascii="Verdana" w:hAnsi="Verdana" w:cs="Arial"/>
          <w:sz w:val="18"/>
          <w:szCs w:val="18"/>
          <w:lang w:val="es-BO"/>
        </w:rPr>
        <w:t>Cuando la</w:t>
      </w:r>
      <w:r w:rsidR="00105739" w:rsidRPr="00E169D4">
        <w:rPr>
          <w:rFonts w:ascii="Verdana" w:hAnsi="Verdana" w:cs="Arial"/>
          <w:sz w:val="18"/>
          <w:szCs w:val="18"/>
          <w:lang w:val="es-BO"/>
        </w:rPr>
        <w:t xml:space="preserve"> </w:t>
      </w:r>
      <w:r w:rsidRPr="00E169D4">
        <w:rPr>
          <w:rFonts w:ascii="Verdana" w:hAnsi="Verdana" w:cs="Arial"/>
          <w:sz w:val="18"/>
          <w:szCs w:val="18"/>
          <w:lang w:val="es-BO"/>
        </w:rPr>
        <w:t xml:space="preserve">Garantía de Seriedad de Propuesta sea girada </w:t>
      </w:r>
      <w:r w:rsidR="00D71CB2" w:rsidRPr="00E169D4">
        <w:rPr>
          <w:rFonts w:ascii="Verdana" w:hAnsi="Verdana" w:cs="Arial"/>
          <w:sz w:val="18"/>
          <w:szCs w:val="18"/>
          <w:lang w:val="es-BO"/>
        </w:rPr>
        <w:t xml:space="preserve">o el Depósito por este concepto sea realizado </w:t>
      </w:r>
      <w:r w:rsidRPr="00E169D4">
        <w:rPr>
          <w:rFonts w:ascii="Verdana" w:hAnsi="Verdana" w:cs="Arial"/>
          <w:sz w:val="18"/>
          <w:szCs w:val="18"/>
          <w:lang w:val="es-BO"/>
        </w:rPr>
        <w:t xml:space="preserve">por un monto menor al solicitado en el presente DBC, admitiéndose un margen de error que no supere el </w:t>
      </w:r>
      <w:r w:rsidR="00473175" w:rsidRPr="00E169D4">
        <w:rPr>
          <w:rFonts w:ascii="Verdana" w:hAnsi="Verdana" w:cs="Arial"/>
          <w:sz w:val="18"/>
          <w:szCs w:val="18"/>
          <w:lang w:val="es-BO"/>
        </w:rPr>
        <w:t>cero punto uno por ciento (</w:t>
      </w:r>
      <w:r w:rsidR="00315B83" w:rsidRPr="00E169D4">
        <w:rPr>
          <w:rFonts w:ascii="Verdana" w:hAnsi="Verdana" w:cs="Arial"/>
          <w:sz w:val="18"/>
          <w:szCs w:val="18"/>
          <w:lang w:val="es-BO"/>
        </w:rPr>
        <w:t>0.</w:t>
      </w:r>
      <w:r w:rsidRPr="00E169D4">
        <w:rPr>
          <w:rFonts w:ascii="Verdana" w:hAnsi="Verdana" w:cs="Arial"/>
          <w:sz w:val="18"/>
          <w:szCs w:val="18"/>
          <w:lang w:val="es-BO"/>
        </w:rPr>
        <w:t>1%</w:t>
      </w:r>
      <w:r w:rsidR="00473175" w:rsidRPr="00E169D4">
        <w:rPr>
          <w:rFonts w:ascii="Verdana" w:hAnsi="Verdana" w:cs="Arial"/>
          <w:sz w:val="18"/>
          <w:szCs w:val="18"/>
          <w:lang w:val="es-BO"/>
        </w:rPr>
        <w:t>)</w:t>
      </w:r>
      <w:r w:rsidR="0017036F" w:rsidRPr="00E169D4">
        <w:rPr>
          <w:rFonts w:ascii="Verdana" w:hAnsi="Verdana" w:cs="Arial"/>
          <w:sz w:val="18"/>
          <w:szCs w:val="18"/>
          <w:lang w:val="es-BO"/>
        </w:rPr>
        <w:t>;</w:t>
      </w:r>
    </w:p>
    <w:p w14:paraId="38774693" w14:textId="71A7CB0B" w:rsidR="00C80732" w:rsidRPr="00E169D4" w:rsidRDefault="00C80732" w:rsidP="002A307E">
      <w:pPr>
        <w:numPr>
          <w:ilvl w:val="1"/>
          <w:numId w:val="53"/>
        </w:numPr>
        <w:tabs>
          <w:tab w:val="left" w:pos="1560"/>
        </w:tabs>
        <w:ind w:left="1560" w:hanging="426"/>
        <w:jc w:val="both"/>
        <w:rPr>
          <w:rFonts w:ascii="Verdana" w:hAnsi="Verdana" w:cs="Arial"/>
          <w:sz w:val="18"/>
          <w:szCs w:val="18"/>
          <w:lang w:val="es-BO"/>
        </w:rPr>
      </w:pPr>
      <w:r w:rsidRPr="00E169D4">
        <w:rPr>
          <w:rFonts w:ascii="Verdana" w:hAnsi="Verdana" w:cs="Arial"/>
          <w:sz w:val="18"/>
          <w:szCs w:val="18"/>
          <w:lang w:val="es-BO"/>
        </w:rPr>
        <w:lastRenderedPageBreak/>
        <w:t>Cuando la</w:t>
      </w:r>
      <w:r w:rsidR="008C06FE" w:rsidRPr="00E169D4">
        <w:rPr>
          <w:rFonts w:ascii="Verdana" w:hAnsi="Verdana" w:cs="Arial"/>
          <w:sz w:val="18"/>
          <w:szCs w:val="18"/>
          <w:lang w:val="es-BO"/>
        </w:rPr>
        <w:t xml:space="preserve"> </w:t>
      </w:r>
      <w:r w:rsidRPr="00E169D4">
        <w:rPr>
          <w:rFonts w:ascii="Verdana" w:hAnsi="Verdana" w:cs="Arial"/>
          <w:sz w:val="18"/>
          <w:szCs w:val="18"/>
          <w:lang w:val="es-BO"/>
        </w:rPr>
        <w:t>Garantía de Seriedad de Propuesta sea girada por un plazo menor al solicitado en el presente DBC, admitiéndose un margen de error que no sup</w:t>
      </w:r>
      <w:r w:rsidR="0017036F" w:rsidRPr="00E169D4">
        <w:rPr>
          <w:rFonts w:ascii="Verdana" w:hAnsi="Verdana" w:cs="Arial"/>
          <w:sz w:val="18"/>
          <w:szCs w:val="18"/>
          <w:lang w:val="es-BO"/>
        </w:rPr>
        <w:t>ere los dos (2) días calendario;</w:t>
      </w:r>
      <w:r w:rsidRPr="00E169D4">
        <w:rPr>
          <w:rFonts w:ascii="Verdana" w:hAnsi="Verdana" w:cs="Arial"/>
          <w:sz w:val="18"/>
          <w:szCs w:val="18"/>
          <w:lang w:val="es-BO"/>
        </w:rPr>
        <w:t xml:space="preserve"> </w:t>
      </w:r>
    </w:p>
    <w:p w14:paraId="52DB38B0" w14:textId="2CCDDCB0" w:rsidR="00C80732" w:rsidRPr="00E169D4" w:rsidRDefault="00C80732" w:rsidP="002A307E">
      <w:pPr>
        <w:numPr>
          <w:ilvl w:val="1"/>
          <w:numId w:val="53"/>
        </w:numPr>
        <w:tabs>
          <w:tab w:val="left" w:pos="1560"/>
        </w:tabs>
        <w:ind w:left="1560" w:hanging="426"/>
        <w:jc w:val="both"/>
        <w:rPr>
          <w:rFonts w:ascii="Verdana" w:hAnsi="Verdana" w:cs="Arial"/>
          <w:sz w:val="18"/>
          <w:szCs w:val="18"/>
          <w:lang w:val="es-BO"/>
        </w:rPr>
      </w:pPr>
      <w:r w:rsidRPr="00E169D4">
        <w:rPr>
          <w:rFonts w:ascii="Verdana" w:hAnsi="Verdana" w:cs="Arial"/>
          <w:sz w:val="18"/>
          <w:szCs w:val="18"/>
          <w:lang w:val="es-BO"/>
        </w:rPr>
        <w:t xml:space="preserve">Cuando se presente en fotocopia simple, </w:t>
      </w:r>
      <w:r w:rsidR="0053634E" w:rsidRPr="00E169D4">
        <w:rPr>
          <w:rFonts w:ascii="Verdana" w:hAnsi="Verdana" w:cs="Arial"/>
          <w:sz w:val="18"/>
          <w:szCs w:val="18"/>
          <w:lang w:val="es-BO"/>
        </w:rPr>
        <w:t>el Formulario</w:t>
      </w:r>
      <w:r w:rsidR="008C06FE" w:rsidRPr="00E169D4">
        <w:rPr>
          <w:rFonts w:ascii="Verdana" w:hAnsi="Verdana" w:cs="Arial"/>
          <w:sz w:val="18"/>
          <w:szCs w:val="18"/>
          <w:lang w:val="es-BO"/>
        </w:rPr>
        <w:t xml:space="preserve"> </w:t>
      </w:r>
      <w:r w:rsidR="0041215E" w:rsidRPr="00E169D4">
        <w:rPr>
          <w:rFonts w:ascii="Verdana" w:hAnsi="Verdana" w:cs="Arial"/>
          <w:sz w:val="18"/>
          <w:szCs w:val="18"/>
          <w:lang w:val="es-BO"/>
        </w:rPr>
        <w:t xml:space="preserve">de Presentación de Propuesta Formulario A-1 </w:t>
      </w:r>
      <w:r w:rsidRPr="00E169D4">
        <w:rPr>
          <w:rFonts w:ascii="Verdana" w:hAnsi="Verdana" w:cs="Arial"/>
          <w:sz w:val="18"/>
          <w:szCs w:val="18"/>
          <w:lang w:val="es-BO"/>
        </w:rPr>
        <w:t>y/o la Ga</w:t>
      </w:r>
      <w:r w:rsidR="0017036F" w:rsidRPr="00E169D4">
        <w:rPr>
          <w:rFonts w:ascii="Verdana" w:hAnsi="Verdana" w:cs="Arial"/>
          <w:sz w:val="18"/>
          <w:szCs w:val="18"/>
          <w:lang w:val="es-BO"/>
        </w:rPr>
        <w:t>rantía de Seriedad de Propuesta;</w:t>
      </w:r>
    </w:p>
    <w:p w14:paraId="3F1A961F" w14:textId="37FA2C74" w:rsidR="00BD48B4" w:rsidRPr="00E169D4" w:rsidRDefault="002A1E1F" w:rsidP="002A307E">
      <w:pPr>
        <w:numPr>
          <w:ilvl w:val="1"/>
          <w:numId w:val="53"/>
        </w:numPr>
        <w:tabs>
          <w:tab w:val="left" w:pos="1560"/>
        </w:tabs>
        <w:ind w:left="1560" w:hanging="426"/>
        <w:jc w:val="both"/>
        <w:rPr>
          <w:rFonts w:ascii="Verdana" w:hAnsi="Verdana" w:cs="Arial"/>
          <w:sz w:val="18"/>
          <w:szCs w:val="18"/>
          <w:lang w:val="es-BO"/>
        </w:rPr>
      </w:pPr>
      <w:r w:rsidRPr="00E169D4">
        <w:rPr>
          <w:rFonts w:ascii="Verdana" w:hAnsi="Verdana" w:cs="Arial"/>
          <w:sz w:val="18"/>
          <w:szCs w:val="18"/>
          <w:lang w:val="es-BO"/>
        </w:rPr>
        <w:t>A</w:t>
      </w:r>
      <w:r w:rsidR="00BD48B4" w:rsidRPr="00E169D4">
        <w:rPr>
          <w:rFonts w:ascii="Verdana" w:hAnsi="Verdana" w:cs="Arial"/>
          <w:sz w:val="18"/>
          <w:szCs w:val="18"/>
          <w:lang w:val="es-BO"/>
        </w:rPr>
        <w:t xml:space="preserve">usencia del Formulario de </w:t>
      </w:r>
      <w:r w:rsidR="00C55136" w:rsidRPr="00E169D4">
        <w:rPr>
          <w:rFonts w:ascii="Verdana" w:hAnsi="Verdana" w:cs="Arial"/>
          <w:sz w:val="18"/>
          <w:szCs w:val="18"/>
          <w:lang w:val="es-BO"/>
        </w:rPr>
        <w:t xml:space="preserve">Empleos Adicionales Generados </w:t>
      </w:r>
      <w:r w:rsidR="00BD48B4" w:rsidRPr="00E169D4">
        <w:rPr>
          <w:rFonts w:ascii="Verdana" w:hAnsi="Verdana" w:cs="Arial"/>
          <w:sz w:val="18"/>
          <w:szCs w:val="18"/>
          <w:lang w:val="es-BO"/>
        </w:rPr>
        <w:t xml:space="preserve">(Formulario </w:t>
      </w:r>
      <w:r w:rsidR="00D375AD" w:rsidRPr="00E169D4">
        <w:rPr>
          <w:rFonts w:ascii="Verdana" w:hAnsi="Verdana" w:cs="Arial"/>
          <w:sz w:val="18"/>
          <w:szCs w:val="18"/>
          <w:lang w:val="es-BO"/>
        </w:rPr>
        <w:t>A-10)</w:t>
      </w:r>
      <w:r w:rsidR="00BD48B4" w:rsidRPr="00E169D4">
        <w:rPr>
          <w:rFonts w:ascii="Verdana" w:hAnsi="Verdana" w:cs="Arial"/>
          <w:sz w:val="18"/>
          <w:szCs w:val="18"/>
          <w:lang w:val="es-BO"/>
        </w:rPr>
        <w:t xml:space="preserve"> cuando el proponente solicite el margen de preferencia por generación de empleo.</w:t>
      </w:r>
    </w:p>
    <w:p w14:paraId="79FE0976" w14:textId="77777777" w:rsidR="00C80732" w:rsidRPr="00E169D4" w:rsidRDefault="00C80732" w:rsidP="00C80732">
      <w:pPr>
        <w:ind w:left="1134" w:hanging="567"/>
        <w:jc w:val="both"/>
        <w:rPr>
          <w:rFonts w:ascii="Verdana" w:hAnsi="Verdana" w:cs="Arial"/>
          <w:sz w:val="18"/>
          <w:szCs w:val="18"/>
          <w:lang w:val="es-BO"/>
        </w:rPr>
      </w:pPr>
    </w:p>
    <w:p w14:paraId="21BDEAC8" w14:textId="6E8C61D1" w:rsidR="00A544DB" w:rsidRPr="00E169D4" w:rsidRDefault="00A544DB" w:rsidP="002A307E">
      <w:pPr>
        <w:pStyle w:val="Puesto"/>
        <w:numPr>
          <w:ilvl w:val="0"/>
          <w:numId w:val="60"/>
        </w:numPr>
        <w:spacing w:before="0"/>
        <w:ind w:left="426" w:hanging="426"/>
        <w:jc w:val="left"/>
        <w:rPr>
          <w:rFonts w:ascii="Verdana" w:hAnsi="Verdana"/>
          <w:b w:val="0"/>
          <w:sz w:val="18"/>
          <w:szCs w:val="18"/>
          <w:lang w:val="es-BO"/>
        </w:rPr>
      </w:pPr>
      <w:bookmarkStart w:id="9" w:name="_Toc62551004"/>
      <w:r w:rsidRPr="00E169D4">
        <w:rPr>
          <w:rFonts w:ascii="Verdana" w:hAnsi="Verdana"/>
          <w:sz w:val="18"/>
          <w:szCs w:val="18"/>
          <w:lang w:val="es-BO"/>
        </w:rPr>
        <w:t>DECLARATORIA DESIERTA</w:t>
      </w:r>
      <w:bookmarkEnd w:id="9"/>
    </w:p>
    <w:p w14:paraId="0DE4B853" w14:textId="77777777" w:rsidR="00A544DB" w:rsidRPr="00E169D4" w:rsidRDefault="00A544DB" w:rsidP="00A544DB">
      <w:pPr>
        <w:rPr>
          <w:rFonts w:ascii="Verdana" w:hAnsi="Verdana" w:cs="Arial"/>
          <w:b/>
          <w:sz w:val="18"/>
          <w:szCs w:val="18"/>
          <w:lang w:val="es-BO"/>
        </w:rPr>
      </w:pPr>
    </w:p>
    <w:p w14:paraId="1A800E70" w14:textId="003047C9" w:rsidR="00A544DB" w:rsidRDefault="00A544DB" w:rsidP="00667F81">
      <w:pPr>
        <w:ind w:left="360"/>
        <w:jc w:val="both"/>
        <w:rPr>
          <w:rFonts w:ascii="Verdana" w:hAnsi="Verdana" w:cs="Arial"/>
          <w:sz w:val="18"/>
          <w:szCs w:val="18"/>
          <w:lang w:val="es-BO"/>
        </w:rPr>
      </w:pPr>
      <w:r w:rsidRPr="00E169D4">
        <w:rPr>
          <w:rFonts w:ascii="Verdana" w:hAnsi="Verdana" w:cs="Arial"/>
          <w:sz w:val="18"/>
          <w:szCs w:val="18"/>
          <w:lang w:val="es-BO"/>
        </w:rPr>
        <w:t xml:space="preserve">El RPC declarará desierta una convocatoria pública, de acuerdo con lo establecido en el </w:t>
      </w:r>
      <w:r w:rsidR="007C0F0C" w:rsidRPr="00E169D4">
        <w:rPr>
          <w:rFonts w:ascii="Verdana" w:hAnsi="Verdana" w:cs="Arial"/>
          <w:sz w:val="18"/>
          <w:szCs w:val="18"/>
          <w:lang w:val="es-BO"/>
        </w:rPr>
        <w:t>Artículo</w:t>
      </w:r>
      <w:r w:rsidR="008C06FE" w:rsidRPr="00E169D4">
        <w:rPr>
          <w:rFonts w:ascii="Verdana" w:hAnsi="Verdana" w:cs="Arial"/>
          <w:sz w:val="18"/>
          <w:szCs w:val="18"/>
          <w:lang w:val="es-BO"/>
        </w:rPr>
        <w:t xml:space="preserve"> </w:t>
      </w:r>
      <w:r w:rsidRPr="00E169D4">
        <w:rPr>
          <w:rFonts w:ascii="Verdana" w:hAnsi="Verdana" w:cs="Arial"/>
          <w:sz w:val="18"/>
          <w:szCs w:val="18"/>
          <w:lang w:val="es-BO"/>
        </w:rPr>
        <w:t>27 de las NB-SABS.</w:t>
      </w:r>
    </w:p>
    <w:p w14:paraId="573EA61C" w14:textId="44D159BD" w:rsidR="00E169D4" w:rsidRDefault="00E169D4" w:rsidP="00667F81">
      <w:pPr>
        <w:ind w:left="360"/>
        <w:jc w:val="both"/>
        <w:rPr>
          <w:rFonts w:ascii="Verdana" w:hAnsi="Verdana" w:cs="Arial"/>
          <w:sz w:val="18"/>
          <w:szCs w:val="18"/>
          <w:lang w:val="es-BO"/>
        </w:rPr>
      </w:pPr>
    </w:p>
    <w:p w14:paraId="3DB6A0B3" w14:textId="77777777" w:rsidR="00A544DB" w:rsidRPr="00E169D4" w:rsidRDefault="00A544DB" w:rsidP="00A544DB">
      <w:pPr>
        <w:ind w:left="720" w:hanging="15"/>
        <w:jc w:val="both"/>
        <w:rPr>
          <w:rFonts w:ascii="Verdana" w:hAnsi="Verdana" w:cs="Arial"/>
          <w:sz w:val="18"/>
          <w:szCs w:val="18"/>
          <w:lang w:val="es-BO"/>
        </w:rPr>
      </w:pPr>
    </w:p>
    <w:p w14:paraId="223FCDD8" w14:textId="770E2BE4" w:rsidR="00A544DB" w:rsidRPr="00E169D4" w:rsidRDefault="00A544DB" w:rsidP="002A307E">
      <w:pPr>
        <w:pStyle w:val="Puesto"/>
        <w:numPr>
          <w:ilvl w:val="0"/>
          <w:numId w:val="60"/>
        </w:numPr>
        <w:spacing w:before="0"/>
        <w:ind w:left="426" w:hanging="426"/>
        <w:jc w:val="left"/>
        <w:rPr>
          <w:rFonts w:ascii="Verdana" w:hAnsi="Verdana"/>
          <w:b w:val="0"/>
          <w:sz w:val="18"/>
          <w:szCs w:val="18"/>
          <w:lang w:val="es-BO"/>
        </w:rPr>
      </w:pPr>
      <w:bookmarkStart w:id="10" w:name="_Toc62551005"/>
      <w:r w:rsidRPr="00E169D4">
        <w:rPr>
          <w:rFonts w:ascii="Verdana" w:hAnsi="Verdana"/>
          <w:sz w:val="18"/>
          <w:szCs w:val="18"/>
          <w:lang w:val="es-BO"/>
        </w:rPr>
        <w:t>CANCELACIÓN, SUSPENSIÓN Y ANULACIÓN DEL PROCESO DE CONTRATACIÓN</w:t>
      </w:r>
      <w:bookmarkEnd w:id="10"/>
    </w:p>
    <w:p w14:paraId="04C890A5" w14:textId="77777777" w:rsidR="00A544DB" w:rsidRPr="00E169D4" w:rsidRDefault="00A544DB" w:rsidP="00A544DB">
      <w:pPr>
        <w:ind w:left="360"/>
        <w:jc w:val="both"/>
        <w:rPr>
          <w:rFonts w:ascii="Verdana" w:hAnsi="Verdana" w:cs="Arial"/>
          <w:b/>
          <w:sz w:val="18"/>
          <w:szCs w:val="18"/>
          <w:lang w:val="es-BO"/>
        </w:rPr>
      </w:pPr>
    </w:p>
    <w:p w14:paraId="1D61ADC2" w14:textId="79F54495" w:rsidR="00A544DB" w:rsidRPr="00E169D4" w:rsidRDefault="00A544DB" w:rsidP="00667F81">
      <w:pPr>
        <w:ind w:left="360"/>
        <w:jc w:val="both"/>
        <w:rPr>
          <w:rFonts w:ascii="Verdana" w:hAnsi="Verdana" w:cs="Arial"/>
          <w:sz w:val="18"/>
          <w:szCs w:val="18"/>
          <w:lang w:val="es-BO"/>
        </w:rPr>
      </w:pPr>
      <w:r w:rsidRPr="00E169D4">
        <w:rPr>
          <w:rFonts w:ascii="Verdana" w:hAnsi="Verdana" w:cs="Arial"/>
          <w:sz w:val="18"/>
          <w:szCs w:val="18"/>
          <w:lang w:val="es-BO"/>
        </w:rPr>
        <w:t xml:space="preserve">El proceso de contratación podrá ser cancelado, anulado o suspendido hasta antes de la suscripción del contrato, mediante Resolución expresa, técnica y legalmente motivada, de acuerdo con lo establecido en el </w:t>
      </w:r>
      <w:r w:rsidR="007C0F0C" w:rsidRPr="00E169D4">
        <w:rPr>
          <w:rFonts w:ascii="Verdana" w:hAnsi="Verdana" w:cs="Arial"/>
          <w:sz w:val="18"/>
          <w:szCs w:val="18"/>
          <w:lang w:val="es-BO"/>
        </w:rPr>
        <w:t>Artículo</w:t>
      </w:r>
      <w:r w:rsidR="008C06FE" w:rsidRPr="00E169D4">
        <w:rPr>
          <w:rFonts w:ascii="Verdana" w:hAnsi="Verdana" w:cs="Arial"/>
          <w:sz w:val="18"/>
          <w:szCs w:val="18"/>
          <w:lang w:val="es-BO"/>
        </w:rPr>
        <w:t xml:space="preserve"> </w:t>
      </w:r>
      <w:r w:rsidRPr="00E169D4">
        <w:rPr>
          <w:rFonts w:ascii="Verdana" w:hAnsi="Verdana" w:cs="Arial"/>
          <w:sz w:val="18"/>
          <w:szCs w:val="18"/>
          <w:lang w:val="es-BO"/>
        </w:rPr>
        <w:t>28 de las NB-SABS</w:t>
      </w:r>
      <w:r w:rsidR="00A71361" w:rsidRPr="00E169D4">
        <w:rPr>
          <w:rFonts w:ascii="Verdana" w:hAnsi="Verdana" w:cs="Arial"/>
          <w:sz w:val="18"/>
          <w:szCs w:val="18"/>
          <w:lang w:val="es-BO"/>
        </w:rPr>
        <w:t xml:space="preserve"> y el Reglamento de Contrataciones con Apoyo de Medios Electrónicos.</w:t>
      </w:r>
    </w:p>
    <w:p w14:paraId="4753BE92" w14:textId="77777777" w:rsidR="00A544DB" w:rsidRPr="00E169D4" w:rsidRDefault="00A544DB" w:rsidP="00A544DB">
      <w:pPr>
        <w:jc w:val="both"/>
        <w:rPr>
          <w:rFonts w:ascii="Verdana" w:hAnsi="Verdana" w:cs="Arial"/>
          <w:sz w:val="18"/>
          <w:szCs w:val="18"/>
          <w:lang w:val="es-BO"/>
        </w:rPr>
      </w:pPr>
    </w:p>
    <w:p w14:paraId="72C2D1BC" w14:textId="1D79D64E" w:rsidR="00A544DB" w:rsidRPr="00E169D4" w:rsidRDefault="00A544DB" w:rsidP="002A307E">
      <w:pPr>
        <w:pStyle w:val="Puesto"/>
        <w:numPr>
          <w:ilvl w:val="0"/>
          <w:numId w:val="60"/>
        </w:numPr>
        <w:tabs>
          <w:tab w:val="left" w:pos="426"/>
        </w:tabs>
        <w:spacing w:before="0"/>
        <w:ind w:left="0" w:firstLine="0"/>
        <w:jc w:val="left"/>
        <w:rPr>
          <w:rFonts w:ascii="Verdana" w:hAnsi="Verdana"/>
          <w:b w:val="0"/>
          <w:sz w:val="18"/>
          <w:szCs w:val="18"/>
          <w:lang w:val="es-BO"/>
        </w:rPr>
      </w:pPr>
      <w:bookmarkStart w:id="11" w:name="_Toc62551006"/>
      <w:r w:rsidRPr="00E169D4">
        <w:rPr>
          <w:rFonts w:ascii="Verdana" w:hAnsi="Verdana"/>
          <w:sz w:val="18"/>
          <w:szCs w:val="18"/>
          <w:lang w:val="es-BO"/>
        </w:rPr>
        <w:t>RESOLUCIONES RECURRIBLES</w:t>
      </w:r>
      <w:bookmarkEnd w:id="11"/>
    </w:p>
    <w:p w14:paraId="36F50C50" w14:textId="77777777" w:rsidR="00A544DB" w:rsidRPr="00E169D4" w:rsidRDefault="00A544DB" w:rsidP="00A544DB">
      <w:pPr>
        <w:rPr>
          <w:lang w:val="es-BO"/>
        </w:rPr>
      </w:pPr>
    </w:p>
    <w:p w14:paraId="71E62C01" w14:textId="5EFC37B6" w:rsidR="00A544DB" w:rsidRPr="00E169D4" w:rsidRDefault="00A544DB" w:rsidP="00667F81">
      <w:pPr>
        <w:ind w:left="360"/>
        <w:jc w:val="both"/>
        <w:rPr>
          <w:rFonts w:ascii="Verdana" w:hAnsi="Verdana" w:cs="Arial"/>
          <w:sz w:val="18"/>
          <w:szCs w:val="18"/>
          <w:lang w:val="es-BO"/>
        </w:rPr>
      </w:pPr>
      <w:r w:rsidRPr="00E169D4">
        <w:rPr>
          <w:rFonts w:ascii="Verdana" w:hAnsi="Verdana" w:cs="Arial"/>
          <w:sz w:val="18"/>
          <w:szCs w:val="18"/>
          <w:lang w:val="es-BO"/>
        </w:rPr>
        <w:t>Los proponentes podrán interponer Recurso Administrativo de Impugnación, únicamente contra las resolucion</w:t>
      </w:r>
      <w:r w:rsidR="00691FCE" w:rsidRPr="00E169D4">
        <w:rPr>
          <w:rFonts w:ascii="Verdana" w:hAnsi="Verdana" w:cs="Arial"/>
          <w:sz w:val="18"/>
          <w:szCs w:val="18"/>
          <w:lang w:val="es-BO"/>
        </w:rPr>
        <w:t>es establecidas en el inciso a)</w:t>
      </w:r>
      <w:r w:rsidR="00521CA2" w:rsidRPr="00E169D4">
        <w:rPr>
          <w:rFonts w:ascii="Verdana" w:hAnsi="Verdana" w:cs="Arial"/>
          <w:sz w:val="18"/>
          <w:szCs w:val="18"/>
          <w:lang w:val="es-BO"/>
        </w:rPr>
        <w:t>,</w:t>
      </w:r>
      <w:r w:rsidR="00691FCE" w:rsidRPr="00E169D4">
        <w:rPr>
          <w:rFonts w:ascii="Verdana" w:hAnsi="Verdana" w:cs="Arial"/>
          <w:sz w:val="18"/>
          <w:szCs w:val="18"/>
          <w:lang w:val="es-BO"/>
        </w:rPr>
        <w:t xml:space="preserve"> del parágrafo I</w:t>
      </w:r>
      <w:r w:rsidR="00521CA2" w:rsidRPr="00E169D4">
        <w:rPr>
          <w:rFonts w:ascii="Verdana" w:hAnsi="Verdana" w:cs="Arial"/>
          <w:sz w:val="18"/>
          <w:szCs w:val="18"/>
          <w:lang w:val="es-BO"/>
        </w:rPr>
        <w:t>,</w:t>
      </w:r>
      <w:r w:rsidRPr="00E169D4">
        <w:rPr>
          <w:rFonts w:ascii="Verdana" w:hAnsi="Verdana" w:cs="Arial"/>
          <w:sz w:val="18"/>
          <w:szCs w:val="18"/>
          <w:lang w:val="es-BO"/>
        </w:rPr>
        <w:t xml:space="preserve"> del </w:t>
      </w:r>
      <w:r w:rsidR="00D375AD" w:rsidRPr="00E169D4">
        <w:rPr>
          <w:rFonts w:ascii="Verdana" w:hAnsi="Verdana" w:cs="Arial"/>
          <w:sz w:val="18"/>
          <w:szCs w:val="18"/>
          <w:lang w:val="es-BO"/>
        </w:rPr>
        <w:t>Artículo</w:t>
      </w:r>
      <w:r w:rsidRPr="00E169D4">
        <w:rPr>
          <w:rFonts w:ascii="Verdana" w:hAnsi="Verdana" w:cs="Arial"/>
          <w:sz w:val="18"/>
          <w:szCs w:val="18"/>
          <w:lang w:val="es-BO"/>
        </w:rPr>
        <w:t xml:space="preserve"> 90 de las NB-SABS; siempre que las mismas afecten, lesionen o puedan causar perjuicio a sus legítimos intereses, de acuerdo con lo regulado en el Capítulo VII, del Título I, de las NB-SABS.</w:t>
      </w:r>
    </w:p>
    <w:p w14:paraId="2633257D" w14:textId="77777777" w:rsidR="00A544DB" w:rsidRPr="00E169D4" w:rsidRDefault="00A544DB" w:rsidP="00A544DB">
      <w:pPr>
        <w:jc w:val="both"/>
        <w:rPr>
          <w:rFonts w:ascii="Verdana" w:hAnsi="Verdana" w:cs="Arial"/>
          <w:sz w:val="18"/>
          <w:szCs w:val="18"/>
          <w:lang w:val="es-BO"/>
        </w:rPr>
      </w:pPr>
    </w:p>
    <w:p w14:paraId="13320175" w14:textId="77777777"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II</w:t>
      </w:r>
    </w:p>
    <w:p w14:paraId="006E9F34" w14:textId="77777777"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PREPARACIÓN DE LAS PROPUESTAS</w:t>
      </w:r>
    </w:p>
    <w:p w14:paraId="2EDE3C1F" w14:textId="77777777" w:rsidR="00A544DB" w:rsidRPr="00E169D4" w:rsidRDefault="00A544DB" w:rsidP="00A544DB">
      <w:pPr>
        <w:ind w:left="705" w:hanging="705"/>
        <w:jc w:val="both"/>
        <w:rPr>
          <w:rFonts w:ascii="Verdana" w:hAnsi="Verdana" w:cs="Arial"/>
          <w:sz w:val="18"/>
          <w:szCs w:val="18"/>
          <w:lang w:val="es-BO"/>
        </w:rPr>
      </w:pPr>
    </w:p>
    <w:p w14:paraId="1EB54DE0" w14:textId="16AB9141" w:rsidR="00A544DB" w:rsidRPr="00E169D4" w:rsidRDefault="00A544DB" w:rsidP="002A307E">
      <w:pPr>
        <w:pStyle w:val="Puesto"/>
        <w:numPr>
          <w:ilvl w:val="0"/>
          <w:numId w:val="60"/>
        </w:numPr>
        <w:tabs>
          <w:tab w:val="left" w:pos="426"/>
        </w:tabs>
        <w:spacing w:before="0"/>
        <w:ind w:left="142" w:hanging="142"/>
        <w:jc w:val="left"/>
        <w:rPr>
          <w:rFonts w:ascii="Verdana" w:hAnsi="Verdana"/>
          <w:b w:val="0"/>
          <w:sz w:val="18"/>
          <w:szCs w:val="18"/>
          <w:lang w:val="es-BO"/>
        </w:rPr>
      </w:pPr>
      <w:bookmarkStart w:id="12" w:name="_Toc62551007"/>
      <w:r w:rsidRPr="00E169D4">
        <w:rPr>
          <w:rFonts w:ascii="Verdana" w:hAnsi="Verdana"/>
          <w:sz w:val="18"/>
          <w:szCs w:val="18"/>
          <w:lang w:val="es-BO"/>
        </w:rPr>
        <w:t>PREPARACIÓN DE PROPUESTAS</w:t>
      </w:r>
      <w:bookmarkEnd w:id="12"/>
    </w:p>
    <w:p w14:paraId="2C795CD6" w14:textId="77777777" w:rsidR="00A544DB" w:rsidRPr="00E169D4" w:rsidRDefault="00A544DB" w:rsidP="00A544DB">
      <w:pPr>
        <w:rPr>
          <w:rFonts w:ascii="Verdana" w:hAnsi="Verdana" w:cs="Arial"/>
          <w:b/>
          <w:sz w:val="18"/>
          <w:szCs w:val="18"/>
          <w:lang w:val="es-BO"/>
        </w:rPr>
      </w:pPr>
    </w:p>
    <w:p w14:paraId="6FD45173" w14:textId="6D316535" w:rsidR="00355EC7" w:rsidRPr="00E169D4" w:rsidRDefault="00355EC7" w:rsidP="00355EC7">
      <w:pPr>
        <w:ind w:left="360"/>
        <w:jc w:val="both"/>
        <w:rPr>
          <w:rFonts w:ascii="Verdana" w:hAnsi="Verdana" w:cs="Arial"/>
          <w:sz w:val="18"/>
          <w:szCs w:val="18"/>
          <w:lang w:val="es-BO"/>
        </w:rPr>
      </w:pPr>
      <w:r w:rsidRPr="00E169D4">
        <w:rPr>
          <w:rFonts w:ascii="Verdana" w:hAnsi="Verdana" w:cs="Arial"/>
          <w:sz w:val="18"/>
          <w:szCs w:val="18"/>
        </w:rPr>
        <w:t>Las propuestas deben ser elaboradas conforme a los requisitos y condiciones establecidos en el presente DBC, utilizando los formularios incluidos en Anexos y su envió será a través de medios físicos o por medio de la plataforma informática habilitada en el RUPE.</w:t>
      </w:r>
    </w:p>
    <w:p w14:paraId="16D12064" w14:textId="77777777" w:rsidR="00355EC7" w:rsidRPr="00E169D4" w:rsidRDefault="00355EC7" w:rsidP="00667F81">
      <w:pPr>
        <w:ind w:left="360"/>
        <w:jc w:val="both"/>
        <w:rPr>
          <w:rFonts w:ascii="Verdana" w:hAnsi="Verdana" w:cs="Arial"/>
          <w:sz w:val="18"/>
          <w:szCs w:val="18"/>
          <w:lang w:val="es-BO"/>
        </w:rPr>
      </w:pPr>
    </w:p>
    <w:p w14:paraId="334F4CBE" w14:textId="48A6D979" w:rsidR="00A544DB" w:rsidRPr="00E169D4" w:rsidRDefault="00A544DB" w:rsidP="002A307E">
      <w:pPr>
        <w:pStyle w:val="Puesto"/>
        <w:numPr>
          <w:ilvl w:val="0"/>
          <w:numId w:val="60"/>
        </w:numPr>
        <w:tabs>
          <w:tab w:val="left" w:pos="426"/>
        </w:tabs>
        <w:spacing w:before="0"/>
        <w:ind w:left="142" w:hanging="142"/>
        <w:jc w:val="left"/>
        <w:rPr>
          <w:rFonts w:ascii="Verdana" w:hAnsi="Verdana"/>
          <w:b w:val="0"/>
          <w:sz w:val="18"/>
          <w:szCs w:val="18"/>
          <w:lang w:val="es-BO"/>
        </w:rPr>
      </w:pPr>
      <w:bookmarkStart w:id="13" w:name="_Toc62551008"/>
      <w:r w:rsidRPr="00E169D4">
        <w:rPr>
          <w:rFonts w:ascii="Verdana" w:hAnsi="Verdana"/>
          <w:sz w:val="18"/>
          <w:szCs w:val="18"/>
          <w:lang w:val="es-BO"/>
        </w:rPr>
        <w:t>MONEDA DEL PROCESO DE CONTRATACIÓN</w:t>
      </w:r>
      <w:bookmarkEnd w:id="13"/>
    </w:p>
    <w:p w14:paraId="043FD2B2" w14:textId="77777777" w:rsidR="00A544DB" w:rsidRPr="00E169D4" w:rsidRDefault="00A544DB" w:rsidP="00A544DB">
      <w:pPr>
        <w:rPr>
          <w:rFonts w:ascii="Verdana" w:hAnsi="Verdana" w:cs="Arial"/>
          <w:b/>
          <w:sz w:val="18"/>
          <w:szCs w:val="18"/>
          <w:lang w:val="es-BO"/>
        </w:rPr>
      </w:pPr>
    </w:p>
    <w:p w14:paraId="1F829696" w14:textId="77777777" w:rsidR="00A544DB" w:rsidRPr="00E169D4" w:rsidRDefault="00A544DB" w:rsidP="008615A1">
      <w:pPr>
        <w:ind w:left="360"/>
        <w:jc w:val="both"/>
        <w:rPr>
          <w:rFonts w:ascii="Verdana" w:hAnsi="Verdana" w:cs="Arial"/>
          <w:sz w:val="18"/>
          <w:szCs w:val="18"/>
          <w:lang w:val="es-BO"/>
        </w:rPr>
      </w:pPr>
      <w:r w:rsidRPr="00E169D4">
        <w:rPr>
          <w:rFonts w:ascii="Verdana" w:hAnsi="Verdana" w:cs="Arial"/>
          <w:sz w:val="18"/>
          <w:szCs w:val="18"/>
          <w:lang w:val="es-BO"/>
        </w:rPr>
        <w:t>Todo el proceso de contratación, incluyendo los pagos a realizar, deberá efectuarse en bolivianos.</w:t>
      </w:r>
    </w:p>
    <w:p w14:paraId="6FD7BA80" w14:textId="77777777" w:rsidR="00A544DB" w:rsidRPr="00E169D4" w:rsidRDefault="00A544DB" w:rsidP="00A544DB">
      <w:pPr>
        <w:ind w:left="708"/>
        <w:jc w:val="both"/>
        <w:rPr>
          <w:rFonts w:ascii="Verdana" w:hAnsi="Verdana" w:cs="Arial"/>
          <w:sz w:val="18"/>
          <w:szCs w:val="18"/>
          <w:lang w:val="es-BO"/>
        </w:rPr>
      </w:pPr>
    </w:p>
    <w:p w14:paraId="421AC1AD" w14:textId="13882999" w:rsidR="003322F6" w:rsidRPr="00E169D4" w:rsidRDefault="00A544DB" w:rsidP="008615A1">
      <w:pPr>
        <w:ind w:left="360"/>
        <w:jc w:val="both"/>
        <w:rPr>
          <w:rFonts w:ascii="Verdana" w:hAnsi="Verdana" w:cs="Arial"/>
          <w:sz w:val="18"/>
          <w:szCs w:val="18"/>
          <w:lang w:val="es-BO"/>
        </w:rPr>
      </w:pPr>
      <w:r w:rsidRPr="00E169D4">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1E1496" w:rsidRPr="00E169D4">
        <w:rPr>
          <w:rFonts w:ascii="Verdana" w:hAnsi="Verdana" w:cs="Arial"/>
          <w:sz w:val="18"/>
          <w:szCs w:val="18"/>
          <w:lang w:val="es-BO"/>
        </w:rPr>
        <w:t xml:space="preserve">compra </w:t>
      </w:r>
      <w:r w:rsidRPr="00E169D4">
        <w:rPr>
          <w:rFonts w:ascii="Verdana" w:hAnsi="Verdana" w:cs="Arial"/>
          <w:sz w:val="18"/>
          <w:szCs w:val="18"/>
          <w:lang w:val="es-BO"/>
        </w:rPr>
        <w:t xml:space="preserve">de la moneda extranjera establecido por el Banco Central de Bolivia en la fecha de </w:t>
      </w:r>
      <w:r w:rsidR="002A1E1F" w:rsidRPr="00E169D4">
        <w:rPr>
          <w:rFonts w:ascii="Verdana" w:hAnsi="Verdana" w:cs="Arial"/>
          <w:sz w:val="18"/>
          <w:szCs w:val="18"/>
          <w:lang w:val="es-BO"/>
        </w:rPr>
        <w:t>emisión de la factura</w:t>
      </w:r>
      <w:r w:rsidRPr="00E169D4">
        <w:rPr>
          <w:rFonts w:ascii="Verdana" w:hAnsi="Verdana" w:cs="Arial"/>
          <w:sz w:val="18"/>
          <w:szCs w:val="18"/>
          <w:lang w:val="es-BO"/>
        </w:rPr>
        <w:t>.</w:t>
      </w:r>
    </w:p>
    <w:p w14:paraId="1784E962" w14:textId="77777777" w:rsidR="003322F6" w:rsidRPr="00E169D4" w:rsidRDefault="003322F6">
      <w:pPr>
        <w:rPr>
          <w:rFonts w:ascii="Verdana" w:hAnsi="Verdana" w:cs="Arial"/>
          <w:sz w:val="18"/>
          <w:szCs w:val="18"/>
          <w:lang w:val="es-BO"/>
        </w:rPr>
      </w:pPr>
    </w:p>
    <w:p w14:paraId="60FA1EC7" w14:textId="2EB62209" w:rsidR="00A544DB" w:rsidRPr="00E169D4" w:rsidRDefault="00A544DB" w:rsidP="002A307E">
      <w:pPr>
        <w:pStyle w:val="Puesto"/>
        <w:numPr>
          <w:ilvl w:val="0"/>
          <w:numId w:val="60"/>
        </w:numPr>
        <w:spacing w:before="0"/>
        <w:ind w:left="426" w:hanging="426"/>
        <w:jc w:val="left"/>
        <w:rPr>
          <w:rFonts w:ascii="Verdana" w:hAnsi="Verdana"/>
          <w:b w:val="0"/>
          <w:sz w:val="18"/>
          <w:szCs w:val="18"/>
          <w:lang w:val="es-BO"/>
        </w:rPr>
      </w:pPr>
      <w:bookmarkStart w:id="14" w:name="_Toc62551009"/>
      <w:r w:rsidRPr="00E169D4">
        <w:rPr>
          <w:rFonts w:ascii="Verdana" w:hAnsi="Verdana"/>
          <w:sz w:val="18"/>
          <w:szCs w:val="18"/>
          <w:lang w:val="es-BO"/>
        </w:rPr>
        <w:t>COSTOS DE PARTICIPACIÓN EN EL PROCESO DE CONTRATACIÓN</w:t>
      </w:r>
      <w:bookmarkEnd w:id="14"/>
    </w:p>
    <w:p w14:paraId="767BB1C0" w14:textId="77777777" w:rsidR="003322F6" w:rsidRPr="00E169D4" w:rsidRDefault="003322F6" w:rsidP="00A544DB">
      <w:pPr>
        <w:ind w:left="708"/>
        <w:jc w:val="both"/>
        <w:rPr>
          <w:rFonts w:ascii="Verdana" w:hAnsi="Verdana" w:cs="Arial"/>
          <w:sz w:val="18"/>
          <w:szCs w:val="18"/>
          <w:lang w:val="es-BO"/>
        </w:rPr>
      </w:pPr>
    </w:p>
    <w:p w14:paraId="025EFD74" w14:textId="77777777" w:rsidR="00A544DB" w:rsidRPr="00E169D4" w:rsidRDefault="00A544DB" w:rsidP="008615A1">
      <w:pPr>
        <w:ind w:left="360"/>
        <w:jc w:val="both"/>
        <w:rPr>
          <w:rFonts w:ascii="Verdana" w:hAnsi="Verdana" w:cs="Arial"/>
          <w:sz w:val="18"/>
          <w:szCs w:val="18"/>
          <w:lang w:val="es-BO"/>
        </w:rPr>
      </w:pPr>
      <w:r w:rsidRPr="00E169D4">
        <w:rPr>
          <w:rFonts w:ascii="Verdana" w:hAnsi="Verdana" w:cs="Arial"/>
          <w:sz w:val="18"/>
          <w:szCs w:val="18"/>
          <w:lang w:val="es-BO"/>
        </w:rPr>
        <w:t xml:space="preserve">Los costos de la elaboración y presentación de propuestas y de cualquier otro costo que demande la participación de un proponente en el proceso de contratación, cualquiera fuese su resultado, son </w:t>
      </w:r>
      <w:r w:rsidR="004A0888" w:rsidRPr="00E169D4">
        <w:rPr>
          <w:rFonts w:ascii="Verdana" w:hAnsi="Verdana" w:cs="Arial"/>
          <w:sz w:val="18"/>
          <w:szCs w:val="18"/>
          <w:lang w:val="es-BO"/>
        </w:rPr>
        <w:t xml:space="preserve">asumidos </w:t>
      </w:r>
      <w:r w:rsidRPr="00E169D4">
        <w:rPr>
          <w:rFonts w:ascii="Verdana" w:hAnsi="Verdana" w:cs="Arial"/>
          <w:sz w:val="18"/>
          <w:szCs w:val="18"/>
          <w:lang w:val="es-BO"/>
        </w:rPr>
        <w:t xml:space="preserve">exclusivamente </w:t>
      </w:r>
      <w:r w:rsidR="004A0888" w:rsidRPr="00E169D4">
        <w:rPr>
          <w:rFonts w:ascii="Verdana" w:hAnsi="Verdana" w:cs="Arial"/>
          <w:sz w:val="18"/>
          <w:szCs w:val="18"/>
          <w:lang w:val="es-BO"/>
        </w:rPr>
        <w:t>por</w:t>
      </w:r>
      <w:r w:rsidRPr="00E169D4">
        <w:rPr>
          <w:rFonts w:ascii="Verdana" w:hAnsi="Verdana" w:cs="Arial"/>
          <w:sz w:val="18"/>
          <w:szCs w:val="18"/>
          <w:lang w:val="es-BO"/>
        </w:rPr>
        <w:t xml:space="preserve"> cada proponente, bajo su total responsabilidad y cargo.</w:t>
      </w:r>
    </w:p>
    <w:p w14:paraId="112DF16F" w14:textId="77777777" w:rsidR="00A544DB" w:rsidRPr="00E169D4" w:rsidRDefault="00A544DB" w:rsidP="00A544DB">
      <w:pPr>
        <w:ind w:left="708"/>
        <w:jc w:val="both"/>
        <w:rPr>
          <w:rFonts w:ascii="Verdana" w:hAnsi="Verdana" w:cs="Arial"/>
          <w:sz w:val="18"/>
          <w:szCs w:val="18"/>
          <w:lang w:val="es-BO"/>
        </w:rPr>
      </w:pPr>
    </w:p>
    <w:p w14:paraId="2A93DBD6" w14:textId="51A8857F" w:rsidR="00A544DB" w:rsidRPr="00E169D4" w:rsidRDefault="00A544DB" w:rsidP="002A307E">
      <w:pPr>
        <w:pStyle w:val="Puesto"/>
        <w:numPr>
          <w:ilvl w:val="0"/>
          <w:numId w:val="60"/>
        </w:numPr>
        <w:spacing w:before="0"/>
        <w:ind w:left="426" w:hanging="426"/>
        <w:jc w:val="left"/>
        <w:rPr>
          <w:rFonts w:ascii="Verdana" w:hAnsi="Verdana"/>
          <w:b w:val="0"/>
          <w:sz w:val="18"/>
          <w:szCs w:val="18"/>
          <w:lang w:val="es-BO"/>
        </w:rPr>
      </w:pPr>
      <w:bookmarkStart w:id="15" w:name="_Toc62551010"/>
      <w:r w:rsidRPr="00E169D4">
        <w:rPr>
          <w:rFonts w:ascii="Verdana" w:hAnsi="Verdana"/>
          <w:sz w:val="18"/>
          <w:szCs w:val="18"/>
          <w:lang w:val="es-BO"/>
        </w:rPr>
        <w:t>IDIOMA</w:t>
      </w:r>
      <w:bookmarkEnd w:id="15"/>
    </w:p>
    <w:p w14:paraId="0565672E" w14:textId="77777777" w:rsidR="00A544DB" w:rsidRPr="00E169D4" w:rsidRDefault="00A544DB" w:rsidP="00A544DB">
      <w:pPr>
        <w:ind w:left="708"/>
        <w:jc w:val="both"/>
        <w:rPr>
          <w:rFonts w:ascii="Verdana" w:hAnsi="Verdana" w:cs="Arial"/>
          <w:sz w:val="18"/>
          <w:szCs w:val="18"/>
          <w:lang w:val="es-BO"/>
        </w:rPr>
      </w:pPr>
    </w:p>
    <w:p w14:paraId="1E33F94C" w14:textId="339264F1" w:rsidR="00A544DB" w:rsidRPr="00E169D4" w:rsidRDefault="00A544DB" w:rsidP="0071448B">
      <w:pPr>
        <w:ind w:left="360"/>
        <w:jc w:val="both"/>
        <w:rPr>
          <w:rFonts w:ascii="Verdana" w:hAnsi="Verdana" w:cs="Arial"/>
          <w:sz w:val="18"/>
          <w:szCs w:val="18"/>
          <w:lang w:val="es-BO"/>
        </w:rPr>
      </w:pPr>
      <w:r w:rsidRPr="00E169D4">
        <w:rPr>
          <w:rFonts w:ascii="Verdana" w:hAnsi="Verdana" w:cs="Arial"/>
          <w:sz w:val="18"/>
          <w:szCs w:val="18"/>
          <w:lang w:val="es-BO"/>
        </w:rPr>
        <w:t>La propuesta, los documentos relativos a ella y toda la correspondencia que intercambien entre proponente y convocante, deberán presentarse en idioma castellano.</w:t>
      </w:r>
    </w:p>
    <w:p w14:paraId="4AEFAB2E" w14:textId="77777777" w:rsidR="00A544DB" w:rsidRPr="00E169D4" w:rsidRDefault="00A544DB" w:rsidP="00A544DB">
      <w:pPr>
        <w:rPr>
          <w:rFonts w:ascii="Verdana" w:hAnsi="Verdana" w:cs="Arial"/>
          <w:b/>
          <w:sz w:val="18"/>
          <w:szCs w:val="18"/>
          <w:lang w:val="es-BO"/>
        </w:rPr>
      </w:pPr>
    </w:p>
    <w:p w14:paraId="6786E3FE" w14:textId="4624F1FD" w:rsidR="00A544DB" w:rsidRPr="00E169D4" w:rsidRDefault="00A544DB" w:rsidP="002A307E">
      <w:pPr>
        <w:pStyle w:val="Puesto"/>
        <w:numPr>
          <w:ilvl w:val="0"/>
          <w:numId w:val="60"/>
        </w:numPr>
        <w:spacing w:before="0"/>
        <w:ind w:left="426" w:hanging="426"/>
        <w:jc w:val="left"/>
        <w:rPr>
          <w:rFonts w:ascii="Verdana" w:hAnsi="Verdana"/>
          <w:b w:val="0"/>
          <w:sz w:val="18"/>
          <w:szCs w:val="18"/>
          <w:lang w:val="es-BO"/>
        </w:rPr>
      </w:pPr>
      <w:bookmarkStart w:id="16" w:name="_Toc62551011"/>
      <w:r w:rsidRPr="00E169D4">
        <w:rPr>
          <w:rFonts w:ascii="Verdana" w:hAnsi="Verdana"/>
          <w:sz w:val="18"/>
          <w:szCs w:val="18"/>
          <w:lang w:val="es-BO"/>
        </w:rPr>
        <w:t>VALIDEZ DE LA PROPUESTA</w:t>
      </w:r>
      <w:bookmarkEnd w:id="16"/>
    </w:p>
    <w:p w14:paraId="3CE570C6" w14:textId="77777777" w:rsidR="00A544DB" w:rsidRPr="00E169D4" w:rsidRDefault="00A544DB" w:rsidP="00A544DB">
      <w:pPr>
        <w:ind w:left="360"/>
        <w:jc w:val="both"/>
        <w:rPr>
          <w:rFonts w:ascii="Verdana" w:hAnsi="Verdana" w:cs="Arial"/>
          <w:b/>
          <w:sz w:val="18"/>
          <w:szCs w:val="18"/>
          <w:lang w:val="es-BO"/>
        </w:rPr>
      </w:pPr>
    </w:p>
    <w:p w14:paraId="0A0B8E1A" w14:textId="0FE56492" w:rsidR="004811AF" w:rsidRPr="001D4677" w:rsidRDefault="00A544DB" w:rsidP="00EC217C">
      <w:pPr>
        <w:pStyle w:val="Prrafodelista"/>
        <w:numPr>
          <w:ilvl w:val="1"/>
          <w:numId w:val="23"/>
        </w:numPr>
        <w:ind w:left="990" w:hanging="630"/>
        <w:jc w:val="both"/>
        <w:rPr>
          <w:rFonts w:ascii="Verdana" w:hAnsi="Verdana" w:cs="Arial"/>
          <w:sz w:val="18"/>
          <w:szCs w:val="18"/>
          <w:highlight w:val="yellow"/>
          <w:lang w:val="es-BO"/>
        </w:rPr>
      </w:pPr>
      <w:r w:rsidRPr="001D4677">
        <w:rPr>
          <w:rFonts w:ascii="Verdana" w:hAnsi="Verdana" w:cs="Arial"/>
          <w:sz w:val="18"/>
          <w:szCs w:val="18"/>
          <w:highlight w:val="yellow"/>
          <w:lang w:val="es-BO"/>
        </w:rPr>
        <w:t>La propuesta deberá tener una validez</w:t>
      </w:r>
      <w:r w:rsidR="00B56BA8" w:rsidRPr="001D4677">
        <w:rPr>
          <w:rFonts w:ascii="Verdana" w:hAnsi="Verdana" w:cs="Arial"/>
          <w:sz w:val="18"/>
          <w:szCs w:val="18"/>
          <w:highlight w:val="yellow"/>
          <w:lang w:val="es-BO"/>
        </w:rPr>
        <w:t xml:space="preserve"> no menor a</w:t>
      </w:r>
      <w:r w:rsidR="004811AF" w:rsidRPr="001D4677">
        <w:rPr>
          <w:rFonts w:ascii="Verdana" w:hAnsi="Verdana" w:cs="Arial"/>
          <w:sz w:val="18"/>
          <w:szCs w:val="18"/>
          <w:highlight w:val="yellow"/>
          <w:lang w:val="es-BO"/>
        </w:rPr>
        <w:t>:</w:t>
      </w:r>
    </w:p>
    <w:p w14:paraId="4C68EC7C" w14:textId="77777777" w:rsidR="002A1E1F" w:rsidRPr="001D4677" w:rsidRDefault="002A1E1F" w:rsidP="00C665FD">
      <w:pPr>
        <w:pStyle w:val="Prrafodelista"/>
        <w:ind w:left="990"/>
        <w:jc w:val="both"/>
        <w:rPr>
          <w:rFonts w:ascii="Verdana" w:hAnsi="Verdana" w:cs="Arial"/>
          <w:sz w:val="18"/>
          <w:szCs w:val="18"/>
          <w:highlight w:val="yellow"/>
          <w:lang w:val="es-BO"/>
        </w:rPr>
      </w:pPr>
    </w:p>
    <w:p w14:paraId="17F01C4B" w14:textId="767BEE56" w:rsidR="00B56BA8" w:rsidRPr="00E169D4" w:rsidRDefault="00B56BA8" w:rsidP="002A307E">
      <w:pPr>
        <w:pStyle w:val="Prrafodelista"/>
        <w:numPr>
          <w:ilvl w:val="0"/>
          <w:numId w:val="68"/>
        </w:numPr>
        <w:jc w:val="both"/>
        <w:rPr>
          <w:rFonts w:ascii="Verdana" w:hAnsi="Verdana" w:cs="Arial"/>
          <w:sz w:val="18"/>
          <w:szCs w:val="18"/>
          <w:lang w:val="es-BO"/>
        </w:rPr>
      </w:pPr>
      <w:r w:rsidRPr="001D4677">
        <w:rPr>
          <w:rFonts w:ascii="Verdana" w:hAnsi="Verdana" w:cs="Arial"/>
          <w:sz w:val="18"/>
          <w:szCs w:val="18"/>
          <w:highlight w:val="yellow"/>
          <w:lang w:val="es-BO"/>
        </w:rPr>
        <w:lastRenderedPageBreak/>
        <w:t xml:space="preserve">Sesenta </w:t>
      </w:r>
      <w:r w:rsidR="00A544DB" w:rsidRPr="001D4677">
        <w:rPr>
          <w:rFonts w:ascii="Verdana" w:hAnsi="Verdana" w:cs="Arial"/>
          <w:sz w:val="18"/>
          <w:szCs w:val="18"/>
          <w:highlight w:val="yellow"/>
          <w:lang w:val="es-BO"/>
        </w:rPr>
        <w:t>(60) días calendario,</w:t>
      </w:r>
      <w:r w:rsidR="004811AF" w:rsidRPr="001D4677">
        <w:rPr>
          <w:rFonts w:ascii="Verdana" w:hAnsi="Verdana" w:cs="Arial"/>
          <w:sz w:val="18"/>
          <w:szCs w:val="18"/>
          <w:highlight w:val="yellow"/>
          <w:lang w:val="es-BO"/>
        </w:rPr>
        <w:t xml:space="preserve"> para convocatorias nacionales</w:t>
      </w:r>
      <w:r w:rsidRPr="00E169D4">
        <w:rPr>
          <w:rFonts w:ascii="Verdana" w:hAnsi="Verdana" w:cs="Arial"/>
          <w:sz w:val="18"/>
          <w:szCs w:val="18"/>
          <w:lang w:val="es-BO"/>
        </w:rPr>
        <w:t>;</w:t>
      </w:r>
      <w:r w:rsidR="00A544DB" w:rsidRPr="00E169D4">
        <w:rPr>
          <w:rFonts w:ascii="Verdana" w:hAnsi="Verdana" w:cs="Arial"/>
          <w:sz w:val="18"/>
          <w:szCs w:val="18"/>
          <w:lang w:val="es-BO"/>
        </w:rPr>
        <w:t xml:space="preserve"> </w:t>
      </w:r>
    </w:p>
    <w:p w14:paraId="6D82CD10" w14:textId="77777777" w:rsidR="00B56BA8" w:rsidRPr="00E169D4" w:rsidRDefault="00B56BA8" w:rsidP="002A307E">
      <w:pPr>
        <w:pStyle w:val="Prrafodelista"/>
        <w:numPr>
          <w:ilvl w:val="0"/>
          <w:numId w:val="68"/>
        </w:numPr>
        <w:jc w:val="both"/>
        <w:rPr>
          <w:rFonts w:ascii="Verdana" w:hAnsi="Verdana" w:cs="Arial"/>
          <w:sz w:val="18"/>
          <w:szCs w:val="18"/>
          <w:lang w:val="es-BO"/>
        </w:rPr>
      </w:pPr>
      <w:r w:rsidRPr="00E169D4">
        <w:rPr>
          <w:rFonts w:ascii="Verdana" w:hAnsi="Verdana" w:cs="Arial"/>
          <w:sz w:val="18"/>
          <w:szCs w:val="18"/>
          <w:lang w:val="es-BO"/>
        </w:rPr>
        <w:t>Noventa (90) días calendario, para convocatorias internacionales.</w:t>
      </w:r>
    </w:p>
    <w:p w14:paraId="703FBAE0" w14:textId="77777777" w:rsidR="002A1E1F" w:rsidRPr="00E169D4" w:rsidRDefault="002A1E1F" w:rsidP="00C665FD">
      <w:pPr>
        <w:ind w:left="360"/>
        <w:jc w:val="both"/>
        <w:rPr>
          <w:rFonts w:ascii="Verdana" w:hAnsi="Verdana" w:cs="Arial"/>
          <w:sz w:val="18"/>
          <w:szCs w:val="18"/>
          <w:lang w:val="es-BO"/>
        </w:rPr>
      </w:pPr>
    </w:p>
    <w:p w14:paraId="49242C2D" w14:textId="6FED6140" w:rsidR="002C6926" w:rsidRPr="00E169D4" w:rsidRDefault="00B56BA8" w:rsidP="00C665FD">
      <w:pPr>
        <w:ind w:left="360"/>
        <w:jc w:val="both"/>
        <w:rPr>
          <w:rFonts w:ascii="Verdana" w:hAnsi="Verdana" w:cs="Arial"/>
          <w:sz w:val="18"/>
          <w:szCs w:val="18"/>
          <w:lang w:val="es-BO"/>
        </w:rPr>
      </w:pPr>
      <w:r w:rsidRPr="00E169D4">
        <w:rPr>
          <w:rFonts w:ascii="Verdana" w:hAnsi="Verdana" w:cs="Arial"/>
          <w:sz w:val="18"/>
          <w:szCs w:val="18"/>
          <w:lang w:val="es-BO"/>
        </w:rPr>
        <w:t xml:space="preserve">En ambos casos la validez de la propuesta deberá computarse </w:t>
      </w:r>
      <w:r w:rsidR="002A1E1F" w:rsidRPr="00E169D4">
        <w:rPr>
          <w:rFonts w:ascii="Verdana" w:hAnsi="Verdana" w:cs="Arial"/>
          <w:sz w:val="18"/>
          <w:szCs w:val="18"/>
          <w:lang w:val="es-BO"/>
        </w:rPr>
        <w:t xml:space="preserve">a partir de </w:t>
      </w:r>
      <w:r w:rsidR="00A544DB" w:rsidRPr="00E169D4">
        <w:rPr>
          <w:rFonts w:ascii="Verdana" w:hAnsi="Verdana" w:cs="Arial"/>
          <w:sz w:val="18"/>
          <w:szCs w:val="18"/>
          <w:lang w:val="es-BO"/>
        </w:rPr>
        <w:t xml:space="preserve">la fecha fijada para la apertura de propuestas. </w:t>
      </w:r>
    </w:p>
    <w:p w14:paraId="0BBFA8CC" w14:textId="77777777" w:rsidR="00A544DB" w:rsidRPr="00E169D4" w:rsidRDefault="00A544DB" w:rsidP="002C6926">
      <w:pPr>
        <w:pStyle w:val="Prrafodelista"/>
        <w:ind w:left="1440"/>
        <w:jc w:val="both"/>
        <w:rPr>
          <w:rFonts w:ascii="Verdana" w:hAnsi="Verdana" w:cs="Arial"/>
          <w:sz w:val="18"/>
          <w:szCs w:val="18"/>
          <w:lang w:val="es-BO"/>
        </w:rPr>
      </w:pPr>
    </w:p>
    <w:p w14:paraId="52BB438B" w14:textId="77777777" w:rsidR="00A544DB" w:rsidRPr="00E169D4" w:rsidRDefault="00A544DB" w:rsidP="00EC217C">
      <w:pPr>
        <w:pStyle w:val="Prrafodelista"/>
        <w:numPr>
          <w:ilvl w:val="1"/>
          <w:numId w:val="23"/>
        </w:numPr>
        <w:ind w:left="990" w:hanging="630"/>
        <w:jc w:val="both"/>
        <w:rPr>
          <w:rFonts w:ascii="Verdana" w:hAnsi="Verdana" w:cs="Arial"/>
          <w:sz w:val="18"/>
          <w:szCs w:val="18"/>
          <w:lang w:val="es-BO"/>
        </w:rPr>
      </w:pPr>
      <w:r w:rsidRPr="00E169D4">
        <w:rPr>
          <w:rFonts w:ascii="Verdana" w:hAnsi="Verdana" w:cs="Arial"/>
          <w:sz w:val="18"/>
          <w:szCs w:val="18"/>
          <w:lang w:val="es-BO"/>
        </w:rPr>
        <w:t xml:space="preserve">En circunstancias excepcionales </w:t>
      </w:r>
      <w:r w:rsidR="009B2B95" w:rsidRPr="00E169D4">
        <w:rPr>
          <w:rFonts w:ascii="Verdana" w:hAnsi="Verdana" w:cs="Arial"/>
          <w:sz w:val="18"/>
          <w:szCs w:val="18"/>
          <w:lang w:val="es-BO"/>
        </w:rPr>
        <w:t xml:space="preserve">por </w:t>
      </w:r>
      <w:r w:rsidRPr="00E169D4">
        <w:rPr>
          <w:rFonts w:ascii="Verdana" w:hAnsi="Verdana" w:cs="Arial"/>
          <w:sz w:val="18"/>
          <w:szCs w:val="18"/>
          <w:lang w:val="es-BO"/>
        </w:rPr>
        <w:t xml:space="preserve">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751B167E" w14:textId="77777777" w:rsidR="00A544DB" w:rsidRPr="00E169D4" w:rsidRDefault="00A544DB" w:rsidP="00A544DB">
      <w:pPr>
        <w:ind w:left="1440" w:hanging="720"/>
        <w:jc w:val="both"/>
        <w:rPr>
          <w:rFonts w:ascii="Verdana" w:hAnsi="Verdana" w:cs="Arial"/>
          <w:sz w:val="18"/>
          <w:szCs w:val="18"/>
          <w:lang w:val="es-BO"/>
        </w:rPr>
      </w:pPr>
    </w:p>
    <w:p w14:paraId="3BC23345" w14:textId="531025F3" w:rsidR="00355EC7" w:rsidRPr="00E169D4" w:rsidRDefault="00A544DB" w:rsidP="00B82304">
      <w:pPr>
        <w:pStyle w:val="Prrafodelista"/>
        <w:numPr>
          <w:ilvl w:val="0"/>
          <w:numId w:val="3"/>
        </w:numPr>
        <w:ind w:left="1440" w:hanging="270"/>
        <w:jc w:val="both"/>
        <w:rPr>
          <w:rFonts w:ascii="Verdana" w:hAnsi="Verdana" w:cs="Arial"/>
          <w:sz w:val="18"/>
          <w:szCs w:val="18"/>
          <w:lang w:val="es-BO"/>
        </w:rPr>
      </w:pPr>
      <w:r w:rsidRPr="00E169D4">
        <w:rPr>
          <w:rFonts w:ascii="Verdana" w:hAnsi="Verdana" w:cs="Arial"/>
          <w:sz w:val="18"/>
          <w:szCs w:val="18"/>
          <w:lang w:val="es-BO"/>
        </w:rPr>
        <w:t>El proponente que rehúse aceptar la solicitud, será excluido del proceso, no siendo sujeto de ejecución de la Garantía de Seriedad de Propuesta</w:t>
      </w:r>
      <w:r w:rsidR="00355EC7" w:rsidRPr="00E169D4">
        <w:rPr>
          <w:rFonts w:ascii="Verdana" w:hAnsi="Verdana" w:cs="Arial"/>
          <w:sz w:val="18"/>
          <w:szCs w:val="18"/>
          <w:lang w:val="es-BO"/>
        </w:rPr>
        <w:t xml:space="preserve">. </w:t>
      </w:r>
      <w:r w:rsidR="00355EC7" w:rsidRPr="00E169D4">
        <w:rPr>
          <w:rFonts w:ascii="Verdana" w:hAnsi="Verdana" w:cs="Arial"/>
          <w:sz w:val="18"/>
          <w:szCs w:val="18"/>
        </w:rPr>
        <w:t>En caso de depósito el monto no se consolidará a favor de la entidad.</w:t>
      </w:r>
    </w:p>
    <w:p w14:paraId="1D082496" w14:textId="139C3773" w:rsidR="00A544DB" w:rsidRPr="00E169D4" w:rsidRDefault="00A544DB" w:rsidP="00B82304">
      <w:pPr>
        <w:pStyle w:val="Prrafodelista"/>
        <w:numPr>
          <w:ilvl w:val="0"/>
          <w:numId w:val="3"/>
        </w:numPr>
        <w:ind w:left="1440" w:hanging="270"/>
        <w:jc w:val="both"/>
        <w:rPr>
          <w:rFonts w:ascii="Verdana" w:hAnsi="Verdana" w:cs="Arial"/>
          <w:sz w:val="18"/>
          <w:szCs w:val="18"/>
          <w:lang w:val="es-BO"/>
        </w:rPr>
      </w:pPr>
      <w:r w:rsidRPr="00E169D4">
        <w:rPr>
          <w:rFonts w:ascii="Verdana" w:hAnsi="Verdana" w:cs="Arial"/>
          <w:sz w:val="18"/>
          <w:szCs w:val="18"/>
          <w:lang w:val="es-BO"/>
        </w:rPr>
        <w:t>Los proponentes que accedan a la prórroga, no podrán modificar su propuesta</w:t>
      </w:r>
      <w:r w:rsidR="002A1E1F" w:rsidRPr="00E169D4">
        <w:rPr>
          <w:rFonts w:ascii="Verdana" w:hAnsi="Verdana" w:cs="Arial"/>
          <w:sz w:val="18"/>
          <w:szCs w:val="18"/>
          <w:lang w:val="es-BO"/>
        </w:rPr>
        <w:t xml:space="preserve"> y p</w:t>
      </w:r>
      <w:r w:rsidRPr="00E169D4">
        <w:rPr>
          <w:rFonts w:ascii="Verdana" w:hAnsi="Verdana" w:cs="Arial"/>
          <w:sz w:val="18"/>
          <w:szCs w:val="18"/>
          <w:lang w:val="es-BO"/>
        </w:rPr>
        <w:t xml:space="preserve">ara mantener la validez de la propuesta, el proponente deberá presentar </w:t>
      </w:r>
      <w:r w:rsidR="00397CAE" w:rsidRPr="00E169D4">
        <w:rPr>
          <w:rFonts w:ascii="Verdana" w:hAnsi="Verdana" w:cs="Arial"/>
          <w:sz w:val="18"/>
          <w:szCs w:val="18"/>
          <w:lang w:val="es-BO"/>
        </w:rPr>
        <w:t xml:space="preserve">necesariamente </w:t>
      </w:r>
      <w:r w:rsidRPr="00E169D4">
        <w:rPr>
          <w:rFonts w:ascii="Verdana" w:hAnsi="Verdana" w:cs="Arial"/>
          <w:sz w:val="18"/>
          <w:szCs w:val="18"/>
          <w:lang w:val="es-BO"/>
        </w:rPr>
        <w:t>una garantía que cubra el nuevo plazo de validez de su propuesta</w:t>
      </w:r>
      <w:r w:rsidR="00355EC7" w:rsidRPr="00E169D4">
        <w:rPr>
          <w:rFonts w:ascii="Verdana" w:hAnsi="Verdana" w:cs="Arial"/>
          <w:sz w:val="18"/>
          <w:szCs w:val="18"/>
          <w:lang w:val="es-BO"/>
        </w:rPr>
        <w:t xml:space="preserve">, </w:t>
      </w:r>
      <w:bookmarkStart w:id="17" w:name="_Hlk59698093"/>
      <w:r w:rsidR="00355EC7" w:rsidRPr="00E169D4">
        <w:rPr>
          <w:rFonts w:ascii="Verdana" w:hAnsi="Verdana" w:cs="Arial"/>
          <w:sz w:val="18"/>
          <w:szCs w:val="18"/>
        </w:rPr>
        <w:t>excepto cuando hubiese realizado el Depósito por concepto de Garantía de Seriedad de Propuesta</w:t>
      </w:r>
      <w:bookmarkEnd w:id="17"/>
      <w:r w:rsidRPr="00E169D4">
        <w:rPr>
          <w:rFonts w:ascii="Verdana" w:hAnsi="Verdana" w:cs="Arial"/>
          <w:sz w:val="18"/>
          <w:szCs w:val="18"/>
          <w:lang w:val="es-BO"/>
        </w:rPr>
        <w:t>.</w:t>
      </w:r>
    </w:p>
    <w:p w14:paraId="5C70554C" w14:textId="77777777" w:rsidR="00A544DB" w:rsidRPr="00E169D4" w:rsidRDefault="00A544DB" w:rsidP="00A544DB">
      <w:pPr>
        <w:jc w:val="both"/>
        <w:rPr>
          <w:rFonts w:ascii="Verdana" w:hAnsi="Verdana" w:cs="Arial"/>
          <w:sz w:val="18"/>
          <w:szCs w:val="18"/>
          <w:lang w:val="es-BO"/>
        </w:rPr>
      </w:pPr>
    </w:p>
    <w:p w14:paraId="5C853766" w14:textId="55F40E04" w:rsidR="00A544DB" w:rsidRPr="00E169D4" w:rsidRDefault="00F7688A" w:rsidP="002A307E">
      <w:pPr>
        <w:pStyle w:val="Puesto"/>
        <w:numPr>
          <w:ilvl w:val="0"/>
          <w:numId w:val="60"/>
        </w:numPr>
        <w:spacing w:before="0"/>
        <w:ind w:left="426" w:hanging="426"/>
        <w:jc w:val="left"/>
        <w:rPr>
          <w:rFonts w:ascii="Verdana" w:hAnsi="Verdana"/>
          <w:b w:val="0"/>
          <w:sz w:val="18"/>
          <w:szCs w:val="18"/>
          <w:lang w:val="es-BO"/>
        </w:rPr>
      </w:pPr>
      <w:bookmarkStart w:id="18" w:name="_Toc62551012"/>
      <w:r w:rsidRPr="00E169D4">
        <w:rPr>
          <w:rFonts w:ascii="Verdana" w:hAnsi="Verdana"/>
          <w:sz w:val="18"/>
          <w:szCs w:val="18"/>
          <w:lang w:val="es-BO"/>
        </w:rPr>
        <w:t xml:space="preserve">DOCUMENTOS </w:t>
      </w:r>
      <w:r w:rsidR="00A544DB" w:rsidRPr="00E169D4">
        <w:rPr>
          <w:rFonts w:ascii="Verdana" w:hAnsi="Verdana"/>
          <w:sz w:val="18"/>
          <w:szCs w:val="18"/>
          <w:lang w:val="es-BO"/>
        </w:rPr>
        <w:t>DE LA PROPUESTA</w:t>
      </w:r>
      <w:bookmarkEnd w:id="18"/>
    </w:p>
    <w:p w14:paraId="7DAB2861" w14:textId="77777777" w:rsidR="00A544DB" w:rsidRPr="00E169D4" w:rsidRDefault="00A544DB" w:rsidP="00A544DB">
      <w:pPr>
        <w:ind w:left="360"/>
        <w:jc w:val="both"/>
        <w:rPr>
          <w:rFonts w:ascii="Verdana" w:hAnsi="Verdana" w:cs="Arial"/>
          <w:b/>
          <w:sz w:val="18"/>
          <w:szCs w:val="18"/>
          <w:lang w:val="es-BO"/>
        </w:rPr>
      </w:pPr>
    </w:p>
    <w:p w14:paraId="2A3919C2" w14:textId="77777777" w:rsidR="008E6837" w:rsidRPr="00E169D4" w:rsidRDefault="008E6837" w:rsidP="008E6837">
      <w:pPr>
        <w:ind w:left="360"/>
        <w:jc w:val="both"/>
        <w:rPr>
          <w:rFonts w:ascii="Verdana" w:hAnsi="Verdana" w:cs="Arial"/>
          <w:sz w:val="18"/>
          <w:szCs w:val="18"/>
          <w:lang w:val="es-BO"/>
        </w:rPr>
      </w:pPr>
      <w:r w:rsidRPr="00E169D4">
        <w:rPr>
          <w:rFonts w:ascii="Verdana" w:hAnsi="Verdana" w:cs="Arial"/>
          <w:sz w:val="18"/>
          <w:szCs w:val="18"/>
          <w:lang w:val="es-BO"/>
        </w:rPr>
        <w:t>Todos los Formulario</w:t>
      </w:r>
      <w:r w:rsidR="00E51A51" w:rsidRPr="00E169D4">
        <w:rPr>
          <w:rFonts w:ascii="Verdana" w:hAnsi="Verdana" w:cs="Arial"/>
          <w:sz w:val="18"/>
          <w:szCs w:val="18"/>
          <w:lang w:val="es-BO"/>
        </w:rPr>
        <w:t>s</w:t>
      </w:r>
      <w:r w:rsidRPr="00E169D4">
        <w:rPr>
          <w:rFonts w:ascii="Verdana" w:hAnsi="Verdana" w:cs="Arial"/>
          <w:sz w:val="18"/>
          <w:szCs w:val="18"/>
          <w:lang w:val="es-BO"/>
        </w:rPr>
        <w:t xml:space="preserve"> de la propuesta, solicitados en el presente DBC, se constituirán en Declaraciones Juradas.</w:t>
      </w:r>
    </w:p>
    <w:p w14:paraId="6B9DFF84" w14:textId="77777777" w:rsidR="008E6837" w:rsidRPr="00E169D4" w:rsidRDefault="008E6837" w:rsidP="00A544DB">
      <w:pPr>
        <w:ind w:left="360"/>
        <w:jc w:val="both"/>
        <w:rPr>
          <w:rFonts w:ascii="Verdana" w:hAnsi="Verdana" w:cs="Arial"/>
          <w:b/>
          <w:sz w:val="18"/>
          <w:szCs w:val="18"/>
          <w:lang w:val="es-BO"/>
        </w:rPr>
      </w:pPr>
    </w:p>
    <w:p w14:paraId="27605534" w14:textId="77777777" w:rsidR="00A544DB" w:rsidRPr="00E169D4" w:rsidRDefault="00A544DB" w:rsidP="00EC217C">
      <w:pPr>
        <w:pStyle w:val="Prrafodelista"/>
        <w:numPr>
          <w:ilvl w:val="1"/>
          <w:numId w:val="24"/>
        </w:numPr>
        <w:ind w:left="1276" w:hanging="709"/>
        <w:jc w:val="both"/>
        <w:rPr>
          <w:rFonts w:ascii="Verdana" w:hAnsi="Verdana" w:cs="Arial"/>
          <w:sz w:val="18"/>
          <w:szCs w:val="18"/>
          <w:lang w:val="es-BO"/>
        </w:rPr>
      </w:pPr>
      <w:r w:rsidRPr="00E169D4">
        <w:rPr>
          <w:rFonts w:ascii="Verdana" w:hAnsi="Verdana" w:cs="Arial"/>
          <w:sz w:val="18"/>
          <w:szCs w:val="18"/>
          <w:lang w:val="es-BO"/>
        </w:rPr>
        <w:t>Los documentos que deben presentar los proponentes, según sea su constitución legal y su forma de participación son:</w:t>
      </w:r>
    </w:p>
    <w:p w14:paraId="35B1753F" w14:textId="77777777" w:rsidR="00A544DB" w:rsidRPr="00E169D4" w:rsidRDefault="00A544DB" w:rsidP="00A544DB">
      <w:pPr>
        <w:pStyle w:val="Prrafodelista"/>
        <w:ind w:left="960"/>
        <w:jc w:val="both"/>
        <w:rPr>
          <w:rFonts w:ascii="Verdana" w:hAnsi="Verdana" w:cs="Arial"/>
          <w:sz w:val="18"/>
          <w:szCs w:val="18"/>
          <w:lang w:val="es-BO"/>
        </w:rPr>
      </w:pPr>
    </w:p>
    <w:p w14:paraId="73EBC50E" w14:textId="7DE69AAA" w:rsidR="007A3E23" w:rsidRPr="00E169D4" w:rsidRDefault="008E6837" w:rsidP="00B82304">
      <w:pPr>
        <w:pStyle w:val="Prrafodelista"/>
        <w:numPr>
          <w:ilvl w:val="0"/>
          <w:numId w:val="4"/>
        </w:numPr>
        <w:ind w:left="1843" w:hanging="425"/>
        <w:jc w:val="both"/>
        <w:rPr>
          <w:rFonts w:ascii="Verdana" w:hAnsi="Verdana" w:cs="Arial"/>
          <w:sz w:val="18"/>
          <w:szCs w:val="18"/>
          <w:lang w:val="es-BO"/>
        </w:rPr>
      </w:pPr>
      <w:r w:rsidRPr="00E169D4">
        <w:rPr>
          <w:rFonts w:ascii="Verdana" w:hAnsi="Verdana" w:cs="Arial"/>
          <w:sz w:val="18"/>
          <w:szCs w:val="18"/>
          <w:lang w:val="es-BO"/>
        </w:rPr>
        <w:t>Formulario</w:t>
      </w:r>
      <w:r w:rsidR="00224D20" w:rsidRPr="00E169D4">
        <w:rPr>
          <w:rFonts w:ascii="Verdana" w:hAnsi="Verdana" w:cs="Arial"/>
          <w:sz w:val="18"/>
          <w:szCs w:val="18"/>
          <w:lang w:val="es-BO"/>
        </w:rPr>
        <w:t xml:space="preserve"> de Presentación de Propuesta </w:t>
      </w:r>
      <w:r w:rsidR="00DA5439" w:rsidRPr="00E169D4">
        <w:rPr>
          <w:rFonts w:ascii="Verdana" w:hAnsi="Verdana" w:cs="Arial"/>
          <w:sz w:val="18"/>
          <w:szCs w:val="18"/>
          <w:lang w:val="es-BO"/>
        </w:rPr>
        <w:t>(Formulario A-1)</w:t>
      </w:r>
      <w:r w:rsidR="00355EC7" w:rsidRPr="00E169D4">
        <w:rPr>
          <w:rFonts w:ascii="Verdana" w:hAnsi="Verdana" w:cs="Arial"/>
          <w:sz w:val="18"/>
          <w:szCs w:val="18"/>
          <w:lang w:val="es-BO"/>
        </w:rPr>
        <w:t>.</w:t>
      </w:r>
      <w:r w:rsidR="00A71361" w:rsidRPr="00E169D4">
        <w:rPr>
          <w:rFonts w:ascii="Verdana" w:hAnsi="Verdana" w:cs="Arial"/>
          <w:sz w:val="18"/>
          <w:szCs w:val="18"/>
          <w:lang w:val="es-BO"/>
        </w:rPr>
        <w:t xml:space="preserve"> </w:t>
      </w:r>
      <w:r w:rsidR="00355EC7" w:rsidRPr="00E169D4">
        <w:rPr>
          <w:rFonts w:ascii="Verdana" w:hAnsi="Verdana" w:cs="Arial"/>
          <w:sz w:val="18"/>
          <w:szCs w:val="18"/>
          <w:lang w:val="es-BO"/>
        </w:rPr>
        <w:t>E</w:t>
      </w:r>
      <w:r w:rsidR="00A71361" w:rsidRPr="00E169D4">
        <w:rPr>
          <w:rFonts w:ascii="Verdana" w:hAnsi="Verdana" w:cs="Arial"/>
          <w:sz w:val="18"/>
          <w:szCs w:val="18"/>
          <w:lang w:val="es-BO"/>
        </w:rPr>
        <w:t>n el caso de presentación electrónica de propuestas este formulario deberá consignar la firma (documento escaneado o documento firmado digitalmente);</w:t>
      </w:r>
    </w:p>
    <w:p w14:paraId="36F39BC1" w14:textId="1B6E30A1" w:rsidR="00F87F4F" w:rsidRPr="00E169D4" w:rsidRDefault="00181B58" w:rsidP="00B82304">
      <w:pPr>
        <w:pStyle w:val="Prrafodelista"/>
        <w:numPr>
          <w:ilvl w:val="0"/>
          <w:numId w:val="4"/>
        </w:numPr>
        <w:ind w:left="1843" w:hanging="425"/>
        <w:jc w:val="both"/>
        <w:rPr>
          <w:rFonts w:ascii="Verdana" w:hAnsi="Verdana" w:cs="Arial"/>
          <w:sz w:val="18"/>
          <w:szCs w:val="18"/>
          <w:lang w:val="es-BO"/>
        </w:rPr>
      </w:pPr>
      <w:r w:rsidRPr="00E169D4">
        <w:rPr>
          <w:rFonts w:ascii="Verdana" w:hAnsi="Verdana" w:cs="Arial"/>
          <w:sz w:val="18"/>
          <w:szCs w:val="18"/>
          <w:lang w:val="es-BO"/>
        </w:rPr>
        <w:t>Formulario</w:t>
      </w:r>
      <w:r w:rsidR="00F87F4F" w:rsidRPr="00E169D4">
        <w:rPr>
          <w:rFonts w:ascii="Verdana" w:hAnsi="Verdana" w:cs="Arial"/>
          <w:sz w:val="18"/>
          <w:szCs w:val="18"/>
          <w:lang w:val="es-BO"/>
        </w:rPr>
        <w:t xml:space="preserve"> de Identificación del Proponente </w:t>
      </w:r>
      <w:r w:rsidR="00F87F4F" w:rsidRPr="00E169D4">
        <w:rPr>
          <w:rFonts w:ascii="Verdana" w:hAnsi="Verdana" w:cs="Arial"/>
          <w:sz w:val="18"/>
          <w:szCs w:val="18"/>
          <w:shd w:val="clear" w:color="auto" w:fill="FFFFFF"/>
          <w:lang w:val="es-BO"/>
        </w:rPr>
        <w:t>(Formulario A-2</w:t>
      </w:r>
      <w:r w:rsidR="007E79B2" w:rsidRPr="00E169D4">
        <w:rPr>
          <w:rFonts w:ascii="Verdana" w:hAnsi="Verdana" w:cs="Arial"/>
          <w:sz w:val="18"/>
          <w:szCs w:val="18"/>
          <w:shd w:val="clear" w:color="auto" w:fill="FFFFFF"/>
          <w:lang w:val="es-BO"/>
        </w:rPr>
        <w:t>a</w:t>
      </w:r>
      <w:r w:rsidR="00F87F4F" w:rsidRPr="00E169D4">
        <w:rPr>
          <w:rFonts w:ascii="Verdana" w:hAnsi="Verdana" w:cs="Arial"/>
          <w:sz w:val="18"/>
          <w:szCs w:val="18"/>
          <w:shd w:val="clear" w:color="auto" w:fill="FFFFFF"/>
          <w:lang w:val="es-BO"/>
        </w:rPr>
        <w:t>)</w:t>
      </w:r>
      <w:r w:rsidR="00DA5439" w:rsidRPr="00E169D4">
        <w:rPr>
          <w:rFonts w:ascii="Verdana" w:hAnsi="Verdana" w:cs="Arial"/>
          <w:sz w:val="18"/>
          <w:szCs w:val="18"/>
          <w:shd w:val="clear" w:color="auto" w:fill="FFFFFF"/>
          <w:lang w:val="es-BO"/>
        </w:rPr>
        <w:t>;</w:t>
      </w:r>
    </w:p>
    <w:p w14:paraId="3AAB03B8" w14:textId="2584221D" w:rsidR="00AE34C4" w:rsidRPr="00E169D4" w:rsidRDefault="003062B0" w:rsidP="00B82304">
      <w:pPr>
        <w:pStyle w:val="Prrafodelista"/>
        <w:numPr>
          <w:ilvl w:val="0"/>
          <w:numId w:val="4"/>
        </w:numPr>
        <w:ind w:left="1843" w:hanging="425"/>
        <w:jc w:val="both"/>
        <w:rPr>
          <w:rFonts w:ascii="Verdana" w:hAnsi="Verdana" w:cs="Arial"/>
          <w:sz w:val="18"/>
          <w:szCs w:val="18"/>
          <w:lang w:val="es-BO"/>
        </w:rPr>
      </w:pPr>
      <w:r w:rsidRPr="00E169D4">
        <w:rPr>
          <w:rFonts w:ascii="Verdana" w:hAnsi="Verdana" w:cs="Arial"/>
          <w:sz w:val="18"/>
          <w:szCs w:val="18"/>
          <w:lang w:val="es-BO"/>
        </w:rPr>
        <w:t>Formulario</w:t>
      </w:r>
      <w:r w:rsidR="00E61105" w:rsidRPr="00E169D4">
        <w:rPr>
          <w:rFonts w:ascii="Verdana" w:hAnsi="Verdana" w:cs="Arial"/>
          <w:sz w:val="18"/>
          <w:szCs w:val="18"/>
          <w:lang w:val="es-BO"/>
        </w:rPr>
        <w:t xml:space="preserve"> de </w:t>
      </w:r>
      <w:r w:rsidR="00A544DB" w:rsidRPr="00E169D4">
        <w:rPr>
          <w:rFonts w:ascii="Verdana" w:hAnsi="Verdana" w:cs="Arial"/>
          <w:sz w:val="18"/>
          <w:szCs w:val="18"/>
          <w:lang w:val="es-BO"/>
        </w:rPr>
        <w:t>Experiencia General</w:t>
      </w:r>
      <w:r w:rsidR="008C06FE" w:rsidRPr="00E169D4">
        <w:rPr>
          <w:rFonts w:ascii="Verdana" w:hAnsi="Verdana" w:cs="Arial"/>
          <w:sz w:val="18"/>
          <w:szCs w:val="18"/>
          <w:lang w:val="es-BO"/>
        </w:rPr>
        <w:t xml:space="preserve"> </w:t>
      </w:r>
      <w:r w:rsidR="00AE34C4" w:rsidRPr="00E169D4">
        <w:rPr>
          <w:rFonts w:ascii="Verdana" w:hAnsi="Verdana" w:cs="Arial"/>
          <w:sz w:val="18"/>
          <w:szCs w:val="18"/>
          <w:lang w:val="es-BO"/>
        </w:rPr>
        <w:t>de la Empresa</w:t>
      </w:r>
      <w:r w:rsidR="008B15D3" w:rsidRPr="00E169D4">
        <w:rPr>
          <w:rFonts w:ascii="Verdana" w:hAnsi="Verdana" w:cs="Arial"/>
          <w:sz w:val="18"/>
          <w:szCs w:val="18"/>
          <w:lang w:val="es-BO"/>
        </w:rPr>
        <w:t xml:space="preserve"> </w:t>
      </w:r>
      <w:r w:rsidR="00AE34C4" w:rsidRPr="00E169D4">
        <w:rPr>
          <w:rFonts w:ascii="Verdana" w:hAnsi="Verdana" w:cs="Arial"/>
          <w:sz w:val="18"/>
          <w:szCs w:val="18"/>
          <w:lang w:val="es-BO"/>
        </w:rPr>
        <w:t>(Formulario A-3</w:t>
      </w:r>
      <w:r w:rsidR="00DA5439" w:rsidRPr="00E169D4">
        <w:rPr>
          <w:rFonts w:ascii="Verdana" w:hAnsi="Verdana" w:cs="Arial"/>
          <w:sz w:val="18"/>
          <w:szCs w:val="18"/>
          <w:lang w:val="es-BO"/>
        </w:rPr>
        <w:t>);</w:t>
      </w:r>
    </w:p>
    <w:p w14:paraId="4DBA840F" w14:textId="5CD5D999" w:rsidR="00A544DB" w:rsidRPr="00E169D4" w:rsidRDefault="00AE34C4" w:rsidP="00B82304">
      <w:pPr>
        <w:pStyle w:val="Prrafodelista"/>
        <w:numPr>
          <w:ilvl w:val="0"/>
          <w:numId w:val="4"/>
        </w:numPr>
        <w:ind w:left="1843" w:hanging="425"/>
        <w:jc w:val="both"/>
        <w:rPr>
          <w:rFonts w:ascii="Verdana" w:hAnsi="Verdana" w:cs="Arial"/>
          <w:sz w:val="18"/>
          <w:szCs w:val="18"/>
          <w:lang w:val="es-BO"/>
        </w:rPr>
      </w:pPr>
      <w:r w:rsidRPr="00E169D4">
        <w:rPr>
          <w:rFonts w:ascii="Verdana" w:hAnsi="Verdana" w:cs="Arial"/>
          <w:sz w:val="18"/>
          <w:szCs w:val="18"/>
          <w:lang w:val="es-BO"/>
        </w:rPr>
        <w:t xml:space="preserve">Formulario de Experiencia </w:t>
      </w:r>
      <w:r w:rsidR="009F2C72" w:rsidRPr="00E169D4">
        <w:rPr>
          <w:rFonts w:ascii="Verdana" w:hAnsi="Verdana" w:cs="Arial"/>
          <w:sz w:val="18"/>
          <w:szCs w:val="18"/>
          <w:lang w:val="es-BO"/>
        </w:rPr>
        <w:t>Específica de la Empresa</w:t>
      </w:r>
      <w:r w:rsidR="00A544DB" w:rsidRPr="00E169D4">
        <w:rPr>
          <w:rFonts w:ascii="Verdana" w:hAnsi="Verdana" w:cs="Arial"/>
          <w:sz w:val="18"/>
          <w:szCs w:val="18"/>
          <w:lang w:val="es-BO"/>
        </w:rPr>
        <w:t xml:space="preserve"> en construcción de obras similares (Formular</w:t>
      </w:r>
      <w:r w:rsidR="00523FDB" w:rsidRPr="00E169D4">
        <w:rPr>
          <w:rFonts w:ascii="Verdana" w:hAnsi="Verdana" w:cs="Arial"/>
          <w:sz w:val="18"/>
          <w:szCs w:val="18"/>
          <w:lang w:val="es-BO"/>
        </w:rPr>
        <w:t>io A-4</w:t>
      </w:r>
      <w:r w:rsidR="00DA5439" w:rsidRPr="00E169D4">
        <w:rPr>
          <w:rFonts w:ascii="Verdana" w:hAnsi="Verdana" w:cs="Arial"/>
          <w:sz w:val="18"/>
          <w:szCs w:val="18"/>
          <w:lang w:val="es-BO"/>
        </w:rPr>
        <w:t>);</w:t>
      </w:r>
    </w:p>
    <w:p w14:paraId="0769019A" w14:textId="65095377" w:rsidR="00A544DB" w:rsidRPr="00E169D4" w:rsidRDefault="007759A0" w:rsidP="00B82304">
      <w:pPr>
        <w:pStyle w:val="Prrafodelista"/>
        <w:numPr>
          <w:ilvl w:val="0"/>
          <w:numId w:val="4"/>
        </w:numPr>
        <w:ind w:left="1843" w:hanging="425"/>
        <w:jc w:val="both"/>
        <w:rPr>
          <w:rFonts w:ascii="Verdana" w:hAnsi="Verdana" w:cs="Arial"/>
          <w:sz w:val="18"/>
          <w:szCs w:val="18"/>
          <w:lang w:val="es-BO"/>
        </w:rPr>
      </w:pPr>
      <w:r w:rsidRPr="00E169D4">
        <w:rPr>
          <w:rFonts w:ascii="Verdana" w:hAnsi="Verdana" w:cs="Arial"/>
          <w:sz w:val="18"/>
          <w:szCs w:val="18"/>
          <w:lang w:val="es-BO"/>
        </w:rPr>
        <w:t xml:space="preserve">Formulario </w:t>
      </w:r>
      <w:r w:rsidR="00FF5511" w:rsidRPr="00E169D4">
        <w:rPr>
          <w:rFonts w:ascii="Verdana" w:hAnsi="Verdana" w:cs="Arial"/>
          <w:sz w:val="18"/>
          <w:szCs w:val="18"/>
          <w:lang w:val="es-BO"/>
        </w:rPr>
        <w:t xml:space="preserve">Hoja de Vida del Gerente, Superintendente, Director de Obra o Residente de Obra </w:t>
      </w:r>
      <w:r w:rsidR="004E5D52" w:rsidRPr="00E169D4">
        <w:rPr>
          <w:rFonts w:ascii="Verdana" w:hAnsi="Verdana" w:cs="Arial"/>
          <w:sz w:val="18"/>
          <w:szCs w:val="18"/>
          <w:lang w:val="es-BO"/>
        </w:rPr>
        <w:t>(</w:t>
      </w:r>
      <w:r w:rsidR="00523FDB" w:rsidRPr="00E169D4">
        <w:rPr>
          <w:rFonts w:ascii="Verdana" w:hAnsi="Verdana" w:cs="Arial"/>
          <w:sz w:val="18"/>
          <w:szCs w:val="18"/>
          <w:lang w:val="es-BO"/>
        </w:rPr>
        <w:t>Formulario A-5</w:t>
      </w:r>
      <w:r w:rsidR="00DA5439" w:rsidRPr="00E169D4">
        <w:rPr>
          <w:rFonts w:ascii="Verdana" w:hAnsi="Verdana" w:cs="Arial"/>
          <w:sz w:val="18"/>
          <w:szCs w:val="18"/>
          <w:lang w:val="es-BO"/>
        </w:rPr>
        <w:t>)</w:t>
      </w:r>
      <w:r w:rsidR="00A71361" w:rsidRPr="00E169D4">
        <w:rPr>
          <w:rFonts w:ascii="Verdana" w:hAnsi="Verdana" w:cs="Arial"/>
          <w:sz w:val="18"/>
          <w:szCs w:val="18"/>
          <w:lang w:val="es-BO"/>
        </w:rPr>
        <w:t>,</w:t>
      </w:r>
      <w:r w:rsidR="00A71361" w:rsidRPr="00E169D4">
        <w:rPr>
          <w:rFonts w:ascii="Verdana" w:hAnsi="Verdana" w:cs="Arial"/>
          <w:b/>
          <w:sz w:val="18"/>
          <w:szCs w:val="18"/>
          <w:lang w:val="es-BO"/>
        </w:rPr>
        <w:t xml:space="preserve"> </w:t>
      </w:r>
      <w:r w:rsidR="00A71361" w:rsidRPr="00E169D4">
        <w:rPr>
          <w:rFonts w:ascii="Verdana" w:hAnsi="Verdana" w:cs="Arial"/>
          <w:sz w:val="18"/>
          <w:szCs w:val="18"/>
          <w:lang w:val="es-BO"/>
        </w:rPr>
        <w:t>en el caso de presentación electrónica de propuestas este formulario deberá consignar la firma del personal propuesto (documento escaneado o documento firmado digitalmente)</w:t>
      </w:r>
      <w:r w:rsidR="00DA5439" w:rsidRPr="00E169D4">
        <w:rPr>
          <w:rFonts w:ascii="Verdana" w:hAnsi="Verdana" w:cs="Arial"/>
          <w:sz w:val="18"/>
          <w:szCs w:val="18"/>
          <w:lang w:val="es-BO"/>
        </w:rPr>
        <w:t>;</w:t>
      </w:r>
    </w:p>
    <w:p w14:paraId="626F35BA" w14:textId="001C48B8" w:rsidR="00A544DB" w:rsidRPr="00E169D4" w:rsidRDefault="007759A0" w:rsidP="00B82304">
      <w:pPr>
        <w:pStyle w:val="Prrafodelista"/>
        <w:numPr>
          <w:ilvl w:val="0"/>
          <w:numId w:val="4"/>
        </w:numPr>
        <w:ind w:left="1843" w:hanging="425"/>
        <w:jc w:val="both"/>
        <w:rPr>
          <w:rFonts w:ascii="Verdana" w:hAnsi="Verdana" w:cs="Arial"/>
          <w:sz w:val="18"/>
          <w:szCs w:val="18"/>
          <w:lang w:val="es-BO"/>
        </w:rPr>
      </w:pPr>
      <w:r w:rsidRPr="00E169D4">
        <w:rPr>
          <w:rFonts w:ascii="Verdana" w:hAnsi="Verdana" w:cs="Arial"/>
          <w:sz w:val="18"/>
          <w:szCs w:val="18"/>
          <w:lang w:val="es-BO"/>
        </w:rPr>
        <w:t xml:space="preserve">Formulario </w:t>
      </w:r>
      <w:r w:rsidR="00177EC6" w:rsidRPr="00E169D4">
        <w:rPr>
          <w:rFonts w:ascii="Verdana" w:hAnsi="Verdana" w:cs="Arial"/>
          <w:sz w:val="18"/>
          <w:szCs w:val="18"/>
          <w:lang w:val="es-BO"/>
        </w:rPr>
        <w:t xml:space="preserve">Hoja de Vida </w:t>
      </w:r>
      <w:r w:rsidR="00A544DB" w:rsidRPr="00E169D4">
        <w:rPr>
          <w:rFonts w:ascii="Verdana" w:hAnsi="Verdana" w:cs="Arial"/>
          <w:sz w:val="18"/>
          <w:szCs w:val="18"/>
          <w:lang w:val="es-BO"/>
        </w:rPr>
        <w:t xml:space="preserve">del </w:t>
      </w:r>
      <w:r w:rsidR="003C0F2E" w:rsidRPr="00E169D4">
        <w:rPr>
          <w:rFonts w:ascii="Verdana" w:hAnsi="Verdana" w:cs="Arial"/>
          <w:sz w:val="18"/>
          <w:szCs w:val="18"/>
          <w:lang w:val="es-BO"/>
        </w:rPr>
        <w:t>de</w:t>
      </w:r>
      <w:r w:rsidR="00FF5511" w:rsidRPr="00E169D4">
        <w:rPr>
          <w:rFonts w:ascii="Verdana" w:hAnsi="Verdana" w:cs="Arial"/>
          <w:sz w:val="18"/>
          <w:szCs w:val="18"/>
          <w:lang w:val="es-BO"/>
        </w:rPr>
        <w:t xml:space="preserve"> </w:t>
      </w:r>
      <w:r w:rsidR="003C0F2E" w:rsidRPr="00E169D4">
        <w:rPr>
          <w:rFonts w:ascii="Verdana" w:hAnsi="Verdana" w:cs="Arial"/>
          <w:sz w:val="18"/>
          <w:szCs w:val="18"/>
          <w:lang w:val="es-BO"/>
        </w:rPr>
        <w:t>l(o</w:t>
      </w:r>
      <w:r w:rsidR="00ED0E53" w:rsidRPr="00E169D4">
        <w:rPr>
          <w:rFonts w:ascii="Verdana" w:hAnsi="Verdana" w:cs="Arial"/>
          <w:sz w:val="18"/>
          <w:szCs w:val="18"/>
          <w:lang w:val="es-BO"/>
        </w:rPr>
        <w:t xml:space="preserve">s) Especialista(s) Asignado(s) </w:t>
      </w:r>
      <w:r w:rsidR="00523FDB" w:rsidRPr="00E169D4">
        <w:rPr>
          <w:rFonts w:ascii="Verdana" w:hAnsi="Verdana" w:cs="Arial"/>
          <w:sz w:val="18"/>
          <w:szCs w:val="18"/>
          <w:lang w:val="es-BO"/>
        </w:rPr>
        <w:t>(Formulario A-6</w:t>
      </w:r>
      <w:r w:rsidR="00DA5439" w:rsidRPr="00E169D4">
        <w:rPr>
          <w:rFonts w:ascii="Verdana" w:hAnsi="Verdana" w:cs="Arial"/>
          <w:sz w:val="18"/>
          <w:szCs w:val="18"/>
          <w:lang w:val="es-BO"/>
        </w:rPr>
        <w:t>)</w:t>
      </w:r>
      <w:r w:rsidR="00A71361" w:rsidRPr="00E169D4">
        <w:rPr>
          <w:rFonts w:ascii="Verdana" w:hAnsi="Verdana" w:cs="Arial"/>
          <w:sz w:val="18"/>
          <w:szCs w:val="18"/>
          <w:lang w:val="es-BO"/>
        </w:rPr>
        <w:t>, en el caso de presentación electrónica de propuestas este formulario deberá consignar la firma del personal propuesto (documento escaneado o documento firmado digitalmente)</w:t>
      </w:r>
      <w:r w:rsidR="00DA5439" w:rsidRPr="00E169D4">
        <w:rPr>
          <w:rFonts w:ascii="Verdana" w:hAnsi="Verdana" w:cs="Arial"/>
          <w:sz w:val="18"/>
          <w:szCs w:val="18"/>
          <w:lang w:val="es-BO"/>
        </w:rPr>
        <w:t>;</w:t>
      </w:r>
    </w:p>
    <w:p w14:paraId="5F6D1708" w14:textId="3FAB728E" w:rsidR="00A544DB" w:rsidRPr="00E169D4" w:rsidRDefault="004E5D52" w:rsidP="00B82304">
      <w:pPr>
        <w:pStyle w:val="Prrafodelista"/>
        <w:numPr>
          <w:ilvl w:val="0"/>
          <w:numId w:val="4"/>
        </w:numPr>
        <w:ind w:left="1843" w:hanging="425"/>
        <w:jc w:val="both"/>
        <w:rPr>
          <w:rFonts w:ascii="Verdana" w:hAnsi="Verdana" w:cs="Arial"/>
          <w:sz w:val="18"/>
          <w:szCs w:val="18"/>
          <w:lang w:val="es-BO"/>
        </w:rPr>
      </w:pPr>
      <w:r w:rsidRPr="00E169D4">
        <w:rPr>
          <w:rFonts w:ascii="Verdana" w:hAnsi="Verdana" w:cs="Arial"/>
          <w:sz w:val="18"/>
          <w:szCs w:val="18"/>
          <w:lang w:val="es-BO"/>
        </w:rPr>
        <w:t>Formulario de</w:t>
      </w:r>
      <w:r w:rsidR="008C06FE" w:rsidRPr="00E169D4">
        <w:rPr>
          <w:rFonts w:ascii="Verdana" w:hAnsi="Verdana" w:cs="Arial"/>
          <w:sz w:val="18"/>
          <w:szCs w:val="18"/>
          <w:lang w:val="es-BO"/>
        </w:rPr>
        <w:t xml:space="preserve"> </w:t>
      </w:r>
      <w:r w:rsidR="00D375AD" w:rsidRPr="00E169D4">
        <w:rPr>
          <w:rFonts w:ascii="Verdana" w:hAnsi="Verdana" w:cs="Arial"/>
          <w:sz w:val="18"/>
          <w:szCs w:val="18"/>
          <w:lang w:val="es-BO"/>
        </w:rPr>
        <w:t>Equipo mínimo</w:t>
      </w:r>
      <w:r w:rsidR="00A544DB" w:rsidRPr="00E169D4">
        <w:rPr>
          <w:rFonts w:ascii="Verdana" w:hAnsi="Verdana" w:cs="Arial"/>
          <w:sz w:val="18"/>
          <w:szCs w:val="18"/>
          <w:lang w:val="es-BO"/>
        </w:rPr>
        <w:t xml:space="preserve"> compromet</w:t>
      </w:r>
      <w:r w:rsidR="00447AC6" w:rsidRPr="00E169D4">
        <w:rPr>
          <w:rFonts w:ascii="Verdana" w:hAnsi="Verdana" w:cs="Arial"/>
          <w:sz w:val="18"/>
          <w:szCs w:val="18"/>
          <w:lang w:val="es-BO"/>
        </w:rPr>
        <w:t xml:space="preserve">ido para la obra </w:t>
      </w:r>
      <w:r w:rsidR="00523FDB" w:rsidRPr="00E169D4">
        <w:rPr>
          <w:rFonts w:ascii="Verdana" w:hAnsi="Verdana" w:cs="Arial"/>
          <w:sz w:val="18"/>
          <w:szCs w:val="18"/>
          <w:lang w:val="es-BO"/>
        </w:rPr>
        <w:t>(Formulario A-7</w:t>
      </w:r>
      <w:r w:rsidR="00DA5439" w:rsidRPr="00E169D4">
        <w:rPr>
          <w:rFonts w:ascii="Verdana" w:hAnsi="Verdana" w:cs="Arial"/>
          <w:sz w:val="18"/>
          <w:szCs w:val="18"/>
          <w:lang w:val="es-BO"/>
        </w:rPr>
        <w:t>);</w:t>
      </w:r>
    </w:p>
    <w:p w14:paraId="77196E69" w14:textId="778C5A35" w:rsidR="00A544DB" w:rsidRPr="00E169D4" w:rsidRDefault="00B74924" w:rsidP="00B82304">
      <w:pPr>
        <w:pStyle w:val="Prrafodelista"/>
        <w:numPr>
          <w:ilvl w:val="0"/>
          <w:numId w:val="4"/>
        </w:numPr>
        <w:ind w:left="1843" w:hanging="425"/>
        <w:jc w:val="both"/>
        <w:rPr>
          <w:rFonts w:ascii="Verdana" w:hAnsi="Verdana" w:cs="Arial"/>
          <w:sz w:val="18"/>
          <w:szCs w:val="18"/>
          <w:lang w:val="es-BO"/>
        </w:rPr>
      </w:pPr>
      <w:r w:rsidRPr="00E169D4">
        <w:rPr>
          <w:rFonts w:ascii="Verdana" w:hAnsi="Verdana" w:cs="Arial"/>
          <w:sz w:val="18"/>
          <w:szCs w:val="18"/>
          <w:lang w:val="es-BO"/>
        </w:rPr>
        <w:t>Formulario</w:t>
      </w:r>
      <w:r w:rsidR="00E61105" w:rsidRPr="00E169D4">
        <w:rPr>
          <w:rFonts w:ascii="Verdana" w:hAnsi="Verdana" w:cs="Arial"/>
          <w:sz w:val="18"/>
          <w:szCs w:val="18"/>
          <w:lang w:val="es-BO"/>
        </w:rPr>
        <w:t xml:space="preserve"> de </w:t>
      </w:r>
      <w:r w:rsidR="00A544DB" w:rsidRPr="00E169D4">
        <w:rPr>
          <w:rFonts w:ascii="Verdana" w:hAnsi="Verdana" w:cs="Arial"/>
          <w:sz w:val="18"/>
          <w:szCs w:val="18"/>
          <w:lang w:val="es-BO"/>
        </w:rPr>
        <w:t xml:space="preserve">Cronograma de </w:t>
      </w:r>
      <w:r w:rsidR="004F08D3" w:rsidRPr="00E169D4">
        <w:rPr>
          <w:rFonts w:ascii="Verdana" w:hAnsi="Verdana" w:cs="Arial"/>
          <w:sz w:val="18"/>
          <w:szCs w:val="18"/>
          <w:lang w:val="es-BO"/>
        </w:rPr>
        <w:t xml:space="preserve">Ejecución </w:t>
      </w:r>
      <w:r w:rsidR="00447AC6" w:rsidRPr="00E169D4">
        <w:rPr>
          <w:rFonts w:ascii="Verdana" w:hAnsi="Verdana" w:cs="Arial"/>
          <w:sz w:val="18"/>
          <w:szCs w:val="18"/>
          <w:lang w:val="es-BO"/>
        </w:rPr>
        <w:t xml:space="preserve">de </w:t>
      </w:r>
      <w:r w:rsidR="004F08D3" w:rsidRPr="00E169D4">
        <w:rPr>
          <w:rFonts w:ascii="Verdana" w:hAnsi="Verdana" w:cs="Arial"/>
          <w:sz w:val="18"/>
          <w:szCs w:val="18"/>
          <w:lang w:val="es-BO"/>
        </w:rPr>
        <w:t xml:space="preserve">Obra </w:t>
      </w:r>
      <w:r w:rsidR="00523FDB" w:rsidRPr="00E169D4">
        <w:rPr>
          <w:rFonts w:ascii="Verdana" w:hAnsi="Verdana" w:cs="Arial"/>
          <w:sz w:val="18"/>
          <w:szCs w:val="18"/>
          <w:lang w:val="es-BO"/>
        </w:rPr>
        <w:t>(Formulario A-8</w:t>
      </w:r>
      <w:r w:rsidR="00DA5439" w:rsidRPr="00E169D4">
        <w:rPr>
          <w:rFonts w:ascii="Verdana" w:hAnsi="Verdana" w:cs="Arial"/>
          <w:sz w:val="18"/>
          <w:szCs w:val="18"/>
          <w:lang w:val="es-BO"/>
        </w:rPr>
        <w:t>);</w:t>
      </w:r>
    </w:p>
    <w:p w14:paraId="25ADB08D" w14:textId="087C51AE" w:rsidR="00A544DB" w:rsidRPr="00E169D4" w:rsidRDefault="004E5D52" w:rsidP="00B82304">
      <w:pPr>
        <w:pStyle w:val="Prrafodelista"/>
        <w:numPr>
          <w:ilvl w:val="0"/>
          <w:numId w:val="4"/>
        </w:numPr>
        <w:ind w:left="1843" w:hanging="425"/>
        <w:jc w:val="both"/>
        <w:rPr>
          <w:rFonts w:ascii="Verdana" w:hAnsi="Verdana" w:cs="Arial"/>
          <w:sz w:val="18"/>
          <w:szCs w:val="18"/>
          <w:lang w:val="es-BO"/>
        </w:rPr>
      </w:pPr>
      <w:r w:rsidRPr="00E169D4">
        <w:rPr>
          <w:rFonts w:ascii="Verdana" w:hAnsi="Verdana" w:cs="Arial"/>
          <w:sz w:val="18"/>
          <w:szCs w:val="18"/>
          <w:lang w:val="es-BO"/>
        </w:rPr>
        <w:t>Formulario de</w:t>
      </w:r>
      <w:r w:rsidR="008C06FE" w:rsidRPr="00E169D4">
        <w:rPr>
          <w:rFonts w:ascii="Verdana" w:hAnsi="Verdana" w:cs="Arial"/>
          <w:sz w:val="18"/>
          <w:szCs w:val="18"/>
          <w:lang w:val="es-BO"/>
        </w:rPr>
        <w:t xml:space="preserve"> </w:t>
      </w:r>
      <w:r w:rsidR="00A544DB" w:rsidRPr="00E169D4">
        <w:rPr>
          <w:rFonts w:ascii="Verdana" w:hAnsi="Verdana" w:cs="Arial"/>
          <w:sz w:val="18"/>
          <w:szCs w:val="18"/>
          <w:lang w:val="es-BO"/>
        </w:rPr>
        <w:t xml:space="preserve">Cronograma de </w:t>
      </w:r>
      <w:r w:rsidR="004F08D3" w:rsidRPr="00E169D4">
        <w:rPr>
          <w:rFonts w:ascii="Verdana" w:hAnsi="Verdana" w:cs="Arial"/>
          <w:sz w:val="18"/>
          <w:szCs w:val="18"/>
          <w:lang w:val="es-BO"/>
        </w:rPr>
        <w:t xml:space="preserve">Movilización </w:t>
      </w:r>
      <w:r w:rsidR="00447AC6" w:rsidRPr="00E169D4">
        <w:rPr>
          <w:rFonts w:ascii="Verdana" w:hAnsi="Verdana" w:cs="Arial"/>
          <w:sz w:val="18"/>
          <w:szCs w:val="18"/>
          <w:lang w:val="es-BO"/>
        </w:rPr>
        <w:t xml:space="preserve">de </w:t>
      </w:r>
      <w:r w:rsidR="004F08D3" w:rsidRPr="00E169D4">
        <w:rPr>
          <w:rFonts w:ascii="Verdana" w:hAnsi="Verdana" w:cs="Arial"/>
          <w:sz w:val="18"/>
          <w:szCs w:val="18"/>
          <w:lang w:val="es-BO"/>
        </w:rPr>
        <w:t xml:space="preserve">Equipo </w:t>
      </w:r>
      <w:r w:rsidR="00447AC6" w:rsidRPr="00E169D4">
        <w:rPr>
          <w:rFonts w:ascii="Verdana" w:hAnsi="Verdana" w:cs="Arial"/>
          <w:sz w:val="18"/>
          <w:szCs w:val="18"/>
          <w:lang w:val="es-BO"/>
        </w:rPr>
        <w:t>(</w:t>
      </w:r>
      <w:r w:rsidR="00523FDB" w:rsidRPr="00E169D4">
        <w:rPr>
          <w:rFonts w:ascii="Verdana" w:hAnsi="Verdana" w:cs="Arial"/>
          <w:sz w:val="18"/>
          <w:szCs w:val="18"/>
          <w:lang w:val="es-BO"/>
        </w:rPr>
        <w:t>Formulario A-9</w:t>
      </w:r>
      <w:r w:rsidR="00DA5439" w:rsidRPr="00E169D4">
        <w:rPr>
          <w:rFonts w:ascii="Verdana" w:hAnsi="Verdana" w:cs="Arial"/>
          <w:sz w:val="18"/>
          <w:szCs w:val="18"/>
          <w:lang w:val="es-BO"/>
        </w:rPr>
        <w:t>);</w:t>
      </w:r>
    </w:p>
    <w:p w14:paraId="4B1F5102" w14:textId="77777777" w:rsidR="00E82892" w:rsidRPr="00E169D4" w:rsidRDefault="00E82892" w:rsidP="00B82304">
      <w:pPr>
        <w:pStyle w:val="Prrafodelista"/>
        <w:numPr>
          <w:ilvl w:val="0"/>
          <w:numId w:val="4"/>
        </w:numPr>
        <w:ind w:left="1843" w:hanging="425"/>
        <w:jc w:val="both"/>
        <w:rPr>
          <w:rFonts w:ascii="Verdana" w:hAnsi="Verdana"/>
          <w:sz w:val="18"/>
          <w:szCs w:val="18"/>
          <w:lang w:val="es-BO"/>
        </w:rPr>
      </w:pPr>
      <w:r w:rsidRPr="00E169D4">
        <w:rPr>
          <w:rFonts w:ascii="Verdana" w:hAnsi="Verdana" w:cs="Arial"/>
          <w:sz w:val="18"/>
          <w:szCs w:val="18"/>
          <w:lang w:val="es-BO"/>
        </w:rPr>
        <w:t>Formulario de Empleos Adicionales Generados (Formulario A-10), cuando el proponente haya solicitado la aplicación del margen de preferencia por generación de empleo.</w:t>
      </w:r>
    </w:p>
    <w:p w14:paraId="1EB13C40" w14:textId="4045F78D" w:rsidR="00A544DB" w:rsidRPr="00E169D4" w:rsidRDefault="00A544DB" w:rsidP="00B82304">
      <w:pPr>
        <w:pStyle w:val="Prrafodelista"/>
        <w:numPr>
          <w:ilvl w:val="0"/>
          <w:numId w:val="4"/>
        </w:numPr>
        <w:ind w:left="1843" w:hanging="425"/>
        <w:jc w:val="both"/>
        <w:rPr>
          <w:rFonts w:ascii="Verdana" w:hAnsi="Verdana" w:cs="Arial"/>
          <w:sz w:val="18"/>
          <w:szCs w:val="18"/>
          <w:lang w:val="es-BO"/>
        </w:rPr>
      </w:pPr>
      <w:r w:rsidRPr="00E169D4">
        <w:rPr>
          <w:rFonts w:ascii="Verdana" w:hAnsi="Verdana"/>
          <w:sz w:val="18"/>
          <w:szCs w:val="18"/>
          <w:lang w:val="es-BO"/>
        </w:rPr>
        <w:t>Garantía de Seriedad de Propuesta, en original, equivalente al uno por ciento (1%)</w:t>
      </w:r>
      <w:r w:rsidR="005779D3" w:rsidRPr="00E169D4">
        <w:rPr>
          <w:rFonts w:ascii="Verdana" w:hAnsi="Verdana"/>
          <w:sz w:val="18"/>
          <w:szCs w:val="18"/>
          <w:lang w:val="es-BO"/>
        </w:rPr>
        <w:t xml:space="preserve"> del precio referencial de la contratación</w:t>
      </w:r>
      <w:r w:rsidR="008C6610" w:rsidRPr="00E169D4">
        <w:rPr>
          <w:rFonts w:ascii="Verdana" w:hAnsi="Verdana"/>
          <w:sz w:val="18"/>
          <w:szCs w:val="18"/>
          <w:lang w:val="es-BO"/>
        </w:rPr>
        <w:t>,</w:t>
      </w:r>
      <w:r w:rsidRPr="00E169D4">
        <w:rPr>
          <w:rFonts w:ascii="Verdana" w:hAnsi="Verdana"/>
          <w:sz w:val="18"/>
          <w:szCs w:val="18"/>
          <w:lang w:val="es-BO"/>
        </w:rPr>
        <w:t xml:space="preserve"> </w:t>
      </w:r>
      <w:r w:rsidR="00572930" w:rsidRPr="00E169D4">
        <w:rPr>
          <w:rFonts w:ascii="Verdana" w:hAnsi="Verdana"/>
          <w:sz w:val="18"/>
          <w:szCs w:val="18"/>
          <w:lang w:val="es-BO"/>
        </w:rPr>
        <w:t>con una vigencia de noventa (90) días calendario para convocatorias nacionales y ciento veinte (120) días calendario para convocatorias internacionales</w:t>
      </w:r>
      <w:r w:rsidR="003463F8" w:rsidRPr="00E169D4">
        <w:rPr>
          <w:rFonts w:ascii="Verdana" w:hAnsi="Verdana"/>
          <w:sz w:val="18"/>
          <w:szCs w:val="18"/>
          <w:lang w:val="es-BO"/>
        </w:rPr>
        <w:t>;</w:t>
      </w:r>
      <w:r w:rsidRPr="00E169D4">
        <w:rPr>
          <w:rFonts w:ascii="Verdana" w:hAnsi="Verdana"/>
          <w:sz w:val="18"/>
          <w:szCs w:val="18"/>
          <w:lang w:val="es-BO"/>
        </w:rPr>
        <w:t xml:space="preserve"> y que cumpla con las características de renovable, irrevocable y de ejecución inmediata, emitida a nombre de la entidad convocante.</w:t>
      </w:r>
      <w:r w:rsidR="00A71361" w:rsidRPr="00E169D4">
        <w:rPr>
          <w:rFonts w:ascii="Verdana" w:hAnsi="Verdana"/>
          <w:sz w:val="18"/>
          <w:szCs w:val="18"/>
          <w:lang w:val="es-BO"/>
        </w:rPr>
        <w:t xml:space="preserve"> En caso de la presentación electrónica de propuestas, se podrá hacer uso del Depósito por concepto de Garantía de Seriedad de Propuesta.</w:t>
      </w:r>
    </w:p>
    <w:p w14:paraId="5736AF64" w14:textId="77777777" w:rsidR="00A71361" w:rsidRPr="00E169D4" w:rsidRDefault="00A71361" w:rsidP="00ED5499">
      <w:pPr>
        <w:pStyle w:val="Prrafodelista"/>
        <w:ind w:left="1843"/>
        <w:jc w:val="both"/>
        <w:rPr>
          <w:rFonts w:ascii="Verdana" w:hAnsi="Verdana" w:cs="Arial"/>
          <w:sz w:val="18"/>
          <w:szCs w:val="18"/>
          <w:lang w:val="es-BO"/>
        </w:rPr>
      </w:pPr>
    </w:p>
    <w:p w14:paraId="1061245E" w14:textId="77777777" w:rsidR="003463F8" w:rsidRPr="00E169D4" w:rsidRDefault="003463F8" w:rsidP="00EC217C">
      <w:pPr>
        <w:pStyle w:val="Prrafodelista"/>
        <w:numPr>
          <w:ilvl w:val="1"/>
          <w:numId w:val="24"/>
        </w:numPr>
        <w:ind w:left="1276" w:hanging="709"/>
        <w:jc w:val="both"/>
        <w:rPr>
          <w:rFonts w:ascii="Verdana" w:hAnsi="Verdana" w:cs="Arial"/>
          <w:sz w:val="18"/>
          <w:szCs w:val="18"/>
          <w:lang w:val="es-BO"/>
        </w:rPr>
      </w:pPr>
      <w:r w:rsidRPr="00E169D4">
        <w:rPr>
          <w:rFonts w:ascii="Verdana" w:hAnsi="Verdana" w:cs="Arial"/>
          <w:sz w:val="18"/>
          <w:szCs w:val="18"/>
          <w:lang w:val="es-BO"/>
        </w:rPr>
        <w:t xml:space="preserve">En el caso de </w:t>
      </w:r>
      <w:r w:rsidR="00262059" w:rsidRPr="00E169D4">
        <w:rPr>
          <w:rFonts w:ascii="Verdana" w:hAnsi="Verdana" w:cs="Arial"/>
          <w:sz w:val="18"/>
          <w:szCs w:val="18"/>
          <w:lang w:val="es-BO"/>
        </w:rPr>
        <w:t>Asociaciones</w:t>
      </w:r>
      <w:r w:rsidRPr="00E169D4">
        <w:rPr>
          <w:rFonts w:ascii="Verdana" w:hAnsi="Verdana" w:cs="Arial"/>
          <w:sz w:val="18"/>
          <w:szCs w:val="18"/>
          <w:lang w:val="es-BO"/>
        </w:rPr>
        <w:t xml:space="preserve"> Accidental</w:t>
      </w:r>
      <w:r w:rsidR="00774D78" w:rsidRPr="00E169D4">
        <w:rPr>
          <w:rFonts w:ascii="Verdana" w:hAnsi="Verdana" w:cs="Arial"/>
          <w:sz w:val="18"/>
          <w:szCs w:val="18"/>
          <w:lang w:val="es-BO"/>
        </w:rPr>
        <w:t>es</w:t>
      </w:r>
      <w:r w:rsidRPr="00E169D4">
        <w:rPr>
          <w:rFonts w:ascii="Verdana" w:hAnsi="Verdana" w:cs="Arial"/>
          <w:sz w:val="18"/>
          <w:szCs w:val="18"/>
          <w:lang w:val="es-BO"/>
        </w:rPr>
        <w:t xml:space="preserve">, los documentos deberán presentarse diferenciando los que corresponden a la </w:t>
      </w:r>
      <w:r w:rsidR="00262059" w:rsidRPr="00E169D4">
        <w:rPr>
          <w:rFonts w:ascii="Verdana" w:hAnsi="Verdana" w:cs="Arial"/>
          <w:sz w:val="18"/>
          <w:szCs w:val="18"/>
          <w:lang w:val="es-BO"/>
        </w:rPr>
        <w:t xml:space="preserve">Asociación </w:t>
      </w:r>
      <w:r w:rsidRPr="00E169D4">
        <w:rPr>
          <w:rFonts w:ascii="Verdana" w:hAnsi="Verdana" w:cs="Arial"/>
          <w:sz w:val="18"/>
          <w:szCs w:val="18"/>
          <w:lang w:val="es-BO"/>
        </w:rPr>
        <w:t xml:space="preserve">y los que corresponden a cada </w:t>
      </w:r>
      <w:r w:rsidR="00774D78" w:rsidRPr="00E169D4">
        <w:rPr>
          <w:rFonts w:ascii="Verdana" w:hAnsi="Verdana" w:cs="Arial"/>
          <w:sz w:val="18"/>
          <w:szCs w:val="18"/>
          <w:lang w:val="es-BO"/>
        </w:rPr>
        <w:t>asociado</w:t>
      </w:r>
      <w:r w:rsidRPr="00E169D4">
        <w:rPr>
          <w:rFonts w:ascii="Verdana" w:hAnsi="Verdana" w:cs="Arial"/>
          <w:sz w:val="18"/>
          <w:szCs w:val="18"/>
          <w:lang w:val="es-BO"/>
        </w:rPr>
        <w:t>.</w:t>
      </w:r>
    </w:p>
    <w:p w14:paraId="79BCD7B4" w14:textId="77777777" w:rsidR="003463F8" w:rsidRPr="00E169D4" w:rsidRDefault="003463F8" w:rsidP="003463F8">
      <w:pPr>
        <w:ind w:left="960"/>
        <w:jc w:val="both"/>
        <w:rPr>
          <w:rFonts w:ascii="Verdana" w:hAnsi="Verdana" w:cs="Arial"/>
          <w:sz w:val="18"/>
          <w:szCs w:val="18"/>
          <w:lang w:val="es-BO"/>
        </w:rPr>
      </w:pPr>
    </w:p>
    <w:p w14:paraId="5CABFF03" w14:textId="77777777" w:rsidR="003463F8" w:rsidRPr="00E169D4" w:rsidRDefault="003463F8" w:rsidP="00EC217C">
      <w:pPr>
        <w:pStyle w:val="Prrafodelista"/>
        <w:numPr>
          <w:ilvl w:val="2"/>
          <w:numId w:val="24"/>
        </w:numPr>
        <w:jc w:val="both"/>
        <w:rPr>
          <w:rFonts w:ascii="Verdana" w:hAnsi="Verdana" w:cs="Arial"/>
          <w:sz w:val="18"/>
          <w:szCs w:val="18"/>
          <w:lang w:val="es-BO"/>
        </w:rPr>
      </w:pPr>
      <w:r w:rsidRPr="00E169D4">
        <w:rPr>
          <w:rFonts w:ascii="Verdana" w:hAnsi="Verdana" w:cs="Arial"/>
          <w:sz w:val="18"/>
          <w:szCs w:val="18"/>
          <w:lang w:val="es-BO"/>
        </w:rPr>
        <w:t>La documentación conjunta a presentar, es la siguiente:</w:t>
      </w:r>
    </w:p>
    <w:p w14:paraId="4D630236" w14:textId="77777777" w:rsidR="00A544DB" w:rsidRPr="00E169D4" w:rsidRDefault="00A544DB" w:rsidP="00A544DB">
      <w:pPr>
        <w:ind w:left="2160"/>
        <w:jc w:val="both"/>
        <w:rPr>
          <w:rFonts w:ascii="Verdana" w:hAnsi="Verdana" w:cs="Arial"/>
          <w:sz w:val="18"/>
          <w:szCs w:val="18"/>
          <w:lang w:val="es-BO"/>
        </w:rPr>
      </w:pPr>
    </w:p>
    <w:p w14:paraId="6A58AF93" w14:textId="78ACE5E6" w:rsidR="00A544DB" w:rsidRPr="00E169D4" w:rsidRDefault="00181B58" w:rsidP="00B82304">
      <w:pPr>
        <w:numPr>
          <w:ilvl w:val="0"/>
          <w:numId w:val="5"/>
        </w:numPr>
        <w:tabs>
          <w:tab w:val="left" w:pos="2694"/>
        </w:tabs>
        <w:jc w:val="both"/>
        <w:rPr>
          <w:rFonts w:ascii="Verdana" w:hAnsi="Verdana" w:cs="Arial"/>
          <w:sz w:val="18"/>
          <w:szCs w:val="18"/>
          <w:lang w:val="es-BO"/>
        </w:rPr>
      </w:pPr>
      <w:r w:rsidRPr="00E169D4">
        <w:rPr>
          <w:rFonts w:ascii="Verdana" w:hAnsi="Verdana" w:cs="Arial"/>
          <w:sz w:val="18"/>
          <w:szCs w:val="18"/>
          <w:lang w:val="es-BO"/>
        </w:rPr>
        <w:lastRenderedPageBreak/>
        <w:t>Formulario</w:t>
      </w:r>
      <w:r w:rsidR="004308DB" w:rsidRPr="00E169D4">
        <w:rPr>
          <w:rFonts w:ascii="Verdana" w:hAnsi="Verdana" w:cs="Arial"/>
          <w:sz w:val="18"/>
          <w:szCs w:val="18"/>
          <w:lang w:val="es-BO"/>
        </w:rPr>
        <w:t xml:space="preserve"> de Presentación de Propuesta </w:t>
      </w:r>
      <w:r w:rsidR="00F33DAF" w:rsidRPr="00E169D4">
        <w:rPr>
          <w:rFonts w:ascii="Verdana" w:hAnsi="Verdana" w:cs="Arial"/>
          <w:sz w:val="18"/>
          <w:szCs w:val="18"/>
          <w:lang w:val="es-BO"/>
        </w:rPr>
        <w:t>(Formulario A-</w:t>
      </w:r>
      <w:r w:rsidR="004308DB" w:rsidRPr="00E169D4">
        <w:rPr>
          <w:rFonts w:ascii="Verdana" w:hAnsi="Verdana" w:cs="Arial"/>
          <w:sz w:val="18"/>
          <w:szCs w:val="18"/>
          <w:lang w:val="es-BO"/>
        </w:rPr>
        <w:t>1</w:t>
      </w:r>
      <w:r w:rsidR="00F12DB3" w:rsidRPr="00E169D4">
        <w:rPr>
          <w:rFonts w:ascii="Verdana" w:hAnsi="Verdana" w:cs="Arial"/>
          <w:sz w:val="18"/>
          <w:szCs w:val="18"/>
          <w:lang w:val="es-BO"/>
        </w:rPr>
        <w:t>)</w:t>
      </w:r>
      <w:r w:rsidR="00355EC7" w:rsidRPr="00E169D4">
        <w:rPr>
          <w:rFonts w:ascii="Verdana" w:hAnsi="Verdana" w:cs="Arial"/>
          <w:sz w:val="18"/>
          <w:szCs w:val="18"/>
          <w:lang w:val="es-BO"/>
        </w:rPr>
        <w:t>.</w:t>
      </w:r>
      <w:r w:rsidR="00A71361" w:rsidRPr="00E169D4">
        <w:rPr>
          <w:rFonts w:ascii="Verdana" w:hAnsi="Verdana" w:cs="Arial"/>
          <w:sz w:val="18"/>
          <w:szCs w:val="18"/>
          <w:lang w:val="es-BO"/>
        </w:rPr>
        <w:t xml:space="preserve"> </w:t>
      </w:r>
      <w:r w:rsidR="00355EC7" w:rsidRPr="00E169D4">
        <w:rPr>
          <w:rFonts w:ascii="Verdana" w:hAnsi="Verdana" w:cs="Arial"/>
          <w:sz w:val="18"/>
          <w:szCs w:val="18"/>
          <w:lang w:val="es-BO"/>
        </w:rPr>
        <w:t>E</w:t>
      </w:r>
      <w:r w:rsidR="00A71361" w:rsidRPr="00E169D4">
        <w:rPr>
          <w:rFonts w:ascii="Verdana" w:hAnsi="Verdana" w:cs="Arial"/>
          <w:sz w:val="18"/>
          <w:szCs w:val="18"/>
          <w:lang w:val="es-BO"/>
        </w:rPr>
        <w:t>n el caso de presentación electrónica de propuestas este formulario deberá consignar la firma (documento escaneado o documento firmado digitalmente);</w:t>
      </w:r>
    </w:p>
    <w:p w14:paraId="67549210" w14:textId="143859F0" w:rsidR="00597004" w:rsidRPr="00E169D4" w:rsidRDefault="00181B58" w:rsidP="00B82304">
      <w:pPr>
        <w:pStyle w:val="Prrafodelista"/>
        <w:numPr>
          <w:ilvl w:val="0"/>
          <w:numId w:val="5"/>
        </w:numPr>
        <w:jc w:val="both"/>
        <w:rPr>
          <w:rFonts w:ascii="Verdana" w:hAnsi="Verdana" w:cs="Arial"/>
          <w:sz w:val="18"/>
          <w:szCs w:val="18"/>
          <w:lang w:val="es-BO"/>
        </w:rPr>
      </w:pPr>
      <w:r w:rsidRPr="00E169D4">
        <w:rPr>
          <w:rFonts w:ascii="Verdana" w:hAnsi="Verdana" w:cs="Arial"/>
          <w:sz w:val="18"/>
          <w:szCs w:val="18"/>
          <w:lang w:val="es-BO"/>
        </w:rPr>
        <w:t>Formulario</w:t>
      </w:r>
      <w:r w:rsidR="00597004" w:rsidRPr="00E169D4">
        <w:rPr>
          <w:rFonts w:ascii="Verdana" w:hAnsi="Verdana" w:cs="Arial"/>
          <w:sz w:val="18"/>
          <w:szCs w:val="18"/>
          <w:lang w:val="es-BO"/>
        </w:rPr>
        <w:t xml:space="preserve"> de Identificación del Proponente </w:t>
      </w:r>
      <w:r w:rsidR="00597004" w:rsidRPr="00E169D4">
        <w:rPr>
          <w:rFonts w:ascii="Verdana" w:hAnsi="Verdana" w:cs="Arial"/>
          <w:sz w:val="18"/>
          <w:szCs w:val="18"/>
          <w:shd w:val="clear" w:color="auto" w:fill="FFFFFF"/>
          <w:lang w:val="es-BO"/>
        </w:rPr>
        <w:t>(Formulario A-2b)</w:t>
      </w:r>
      <w:r w:rsidR="00F12DB3" w:rsidRPr="00E169D4">
        <w:rPr>
          <w:rFonts w:ascii="Verdana" w:hAnsi="Verdana" w:cs="Arial"/>
          <w:sz w:val="18"/>
          <w:szCs w:val="18"/>
          <w:shd w:val="clear" w:color="auto" w:fill="FFFFFF"/>
          <w:lang w:val="es-BO"/>
        </w:rPr>
        <w:t>;</w:t>
      </w:r>
    </w:p>
    <w:p w14:paraId="32744CBA" w14:textId="5EE26914" w:rsidR="00D66234" w:rsidRPr="00E169D4" w:rsidRDefault="00ED0E53" w:rsidP="00B82304">
      <w:pPr>
        <w:numPr>
          <w:ilvl w:val="0"/>
          <w:numId w:val="5"/>
        </w:numPr>
        <w:tabs>
          <w:tab w:val="left" w:pos="2694"/>
        </w:tabs>
        <w:jc w:val="both"/>
        <w:rPr>
          <w:rFonts w:ascii="Verdana" w:hAnsi="Verdana" w:cs="Arial"/>
          <w:sz w:val="18"/>
          <w:szCs w:val="18"/>
          <w:lang w:val="es-BO"/>
        </w:rPr>
      </w:pPr>
      <w:r w:rsidRPr="00E169D4">
        <w:rPr>
          <w:rFonts w:ascii="Verdana" w:hAnsi="Verdana" w:cs="Arial"/>
          <w:sz w:val="18"/>
          <w:szCs w:val="18"/>
          <w:lang w:val="es-BO"/>
        </w:rPr>
        <w:t xml:space="preserve">Formulario </w:t>
      </w:r>
      <w:r w:rsidR="00FF5511" w:rsidRPr="00E169D4">
        <w:rPr>
          <w:rFonts w:ascii="Verdana" w:hAnsi="Verdana" w:cs="Arial"/>
          <w:sz w:val="18"/>
          <w:szCs w:val="18"/>
          <w:lang w:val="es-BO"/>
        </w:rPr>
        <w:t>Hoja de Vida</w:t>
      </w:r>
      <w:r w:rsidRPr="00E169D4">
        <w:rPr>
          <w:rFonts w:ascii="Verdana" w:hAnsi="Verdana" w:cs="Arial"/>
          <w:sz w:val="18"/>
          <w:szCs w:val="18"/>
          <w:lang w:val="es-BO"/>
        </w:rPr>
        <w:t xml:space="preserve"> </w:t>
      </w:r>
      <w:r w:rsidR="00FF5511" w:rsidRPr="00E169D4">
        <w:rPr>
          <w:rFonts w:ascii="Verdana" w:hAnsi="Verdana" w:cs="Arial"/>
          <w:sz w:val="18"/>
          <w:szCs w:val="18"/>
          <w:lang w:val="es-BO"/>
        </w:rPr>
        <w:t xml:space="preserve">del Gerente, Superintendente, Director de Obra o Residente de Obra </w:t>
      </w:r>
      <w:r w:rsidR="004E5D52" w:rsidRPr="00E169D4">
        <w:rPr>
          <w:rFonts w:ascii="Verdana" w:hAnsi="Verdana" w:cs="Arial"/>
          <w:sz w:val="18"/>
          <w:szCs w:val="18"/>
          <w:lang w:val="es-BO"/>
        </w:rPr>
        <w:t>(</w:t>
      </w:r>
      <w:r w:rsidR="006F277A" w:rsidRPr="00E169D4">
        <w:rPr>
          <w:rFonts w:ascii="Verdana" w:hAnsi="Verdana" w:cs="Arial"/>
          <w:sz w:val="18"/>
          <w:szCs w:val="18"/>
          <w:lang w:val="es-BO"/>
        </w:rPr>
        <w:t>Formulario A-5</w:t>
      </w:r>
      <w:r w:rsidR="00F12DB3" w:rsidRPr="00E169D4">
        <w:rPr>
          <w:rFonts w:ascii="Verdana" w:hAnsi="Verdana" w:cs="Arial"/>
          <w:sz w:val="18"/>
          <w:szCs w:val="18"/>
          <w:lang w:val="es-BO"/>
        </w:rPr>
        <w:t>)</w:t>
      </w:r>
      <w:r w:rsidR="00A71361" w:rsidRPr="00E169D4">
        <w:rPr>
          <w:rFonts w:ascii="Verdana" w:hAnsi="Verdana" w:cs="Arial"/>
          <w:sz w:val="18"/>
          <w:szCs w:val="18"/>
          <w:lang w:val="es-BO"/>
        </w:rPr>
        <w:t>, en el caso de presentación electrónica de propuestas este formulario deberá consignar la firma del personal propuesto (documento escaneado o documento firmado digitalmente)</w:t>
      </w:r>
      <w:r w:rsidR="00F12DB3" w:rsidRPr="00E169D4">
        <w:rPr>
          <w:rFonts w:ascii="Verdana" w:hAnsi="Verdana" w:cs="Arial"/>
          <w:sz w:val="18"/>
          <w:szCs w:val="18"/>
          <w:lang w:val="es-BO"/>
        </w:rPr>
        <w:t>;</w:t>
      </w:r>
    </w:p>
    <w:p w14:paraId="32B0380A" w14:textId="1F6232E0" w:rsidR="00FF5511" w:rsidRPr="00E169D4" w:rsidRDefault="00ED0E53" w:rsidP="00B82304">
      <w:pPr>
        <w:pStyle w:val="Prrafodelista"/>
        <w:numPr>
          <w:ilvl w:val="0"/>
          <w:numId w:val="5"/>
        </w:numPr>
        <w:jc w:val="both"/>
        <w:rPr>
          <w:rFonts w:ascii="Verdana" w:hAnsi="Verdana" w:cs="Arial"/>
          <w:sz w:val="18"/>
          <w:szCs w:val="18"/>
          <w:lang w:val="es-BO"/>
        </w:rPr>
      </w:pPr>
      <w:r w:rsidRPr="00E169D4">
        <w:rPr>
          <w:rFonts w:ascii="Verdana" w:hAnsi="Verdana" w:cs="Arial"/>
          <w:sz w:val="18"/>
          <w:szCs w:val="18"/>
          <w:lang w:val="es-BO"/>
        </w:rPr>
        <w:t xml:space="preserve">Formulario </w:t>
      </w:r>
      <w:r w:rsidR="00FF5511" w:rsidRPr="00E169D4">
        <w:rPr>
          <w:rFonts w:ascii="Verdana" w:hAnsi="Verdana" w:cs="Arial"/>
          <w:sz w:val="18"/>
          <w:szCs w:val="18"/>
          <w:lang w:val="es-BO"/>
        </w:rPr>
        <w:t>Hoja de Vida del de l(os) Especialista(s) Asignado(s)</w:t>
      </w:r>
      <w:r w:rsidRPr="00E169D4">
        <w:rPr>
          <w:rFonts w:ascii="Verdana" w:hAnsi="Verdana" w:cs="Arial"/>
          <w:sz w:val="18"/>
          <w:szCs w:val="18"/>
          <w:lang w:val="es-BO"/>
        </w:rPr>
        <w:t xml:space="preserve"> </w:t>
      </w:r>
      <w:r w:rsidR="00F12DB3" w:rsidRPr="00E169D4">
        <w:rPr>
          <w:rFonts w:ascii="Verdana" w:hAnsi="Verdana" w:cs="Arial"/>
          <w:sz w:val="18"/>
          <w:szCs w:val="18"/>
          <w:lang w:val="es-BO"/>
        </w:rPr>
        <w:t>(Formulario A-6)</w:t>
      </w:r>
      <w:r w:rsidR="00A71361" w:rsidRPr="00E169D4">
        <w:rPr>
          <w:rFonts w:ascii="Verdana" w:hAnsi="Verdana" w:cs="Arial"/>
          <w:sz w:val="18"/>
          <w:szCs w:val="18"/>
          <w:lang w:val="es-BO"/>
        </w:rPr>
        <w:t>, en el caso de presentación electrónica de propuestas este formulario deberá consignar la firma del personal propuesto (documento escaneado o documento firmado digitalmente)</w:t>
      </w:r>
      <w:r w:rsidR="00F12DB3" w:rsidRPr="00E169D4">
        <w:rPr>
          <w:rFonts w:ascii="Verdana" w:hAnsi="Verdana" w:cs="Arial"/>
          <w:sz w:val="18"/>
          <w:szCs w:val="18"/>
          <w:lang w:val="es-BO"/>
        </w:rPr>
        <w:t>;</w:t>
      </w:r>
    </w:p>
    <w:p w14:paraId="2D62A183" w14:textId="693DAA3B" w:rsidR="00A544DB" w:rsidRPr="00E169D4" w:rsidRDefault="004E5D52" w:rsidP="00B82304">
      <w:pPr>
        <w:numPr>
          <w:ilvl w:val="0"/>
          <w:numId w:val="5"/>
        </w:numPr>
        <w:tabs>
          <w:tab w:val="left" w:pos="2694"/>
        </w:tabs>
        <w:jc w:val="both"/>
        <w:rPr>
          <w:rFonts w:ascii="Verdana" w:hAnsi="Verdana" w:cs="Arial"/>
          <w:sz w:val="18"/>
          <w:szCs w:val="18"/>
          <w:lang w:val="es-BO"/>
        </w:rPr>
      </w:pPr>
      <w:r w:rsidRPr="00E169D4">
        <w:rPr>
          <w:rFonts w:ascii="Verdana" w:hAnsi="Verdana" w:cs="Arial"/>
          <w:sz w:val="18"/>
          <w:szCs w:val="18"/>
          <w:lang w:val="es-BO"/>
        </w:rPr>
        <w:t>Formulario de</w:t>
      </w:r>
      <w:r w:rsidR="008C06FE" w:rsidRPr="00E169D4">
        <w:rPr>
          <w:rFonts w:ascii="Verdana" w:hAnsi="Verdana" w:cs="Arial"/>
          <w:sz w:val="18"/>
          <w:szCs w:val="18"/>
          <w:lang w:val="es-BO"/>
        </w:rPr>
        <w:t xml:space="preserve"> </w:t>
      </w:r>
      <w:r w:rsidR="00A544DB" w:rsidRPr="00E169D4">
        <w:rPr>
          <w:rFonts w:ascii="Verdana" w:hAnsi="Verdana" w:cs="Arial"/>
          <w:sz w:val="18"/>
          <w:szCs w:val="18"/>
          <w:lang w:val="es-BO"/>
        </w:rPr>
        <w:t xml:space="preserve">Equipo </w:t>
      </w:r>
      <w:r w:rsidR="00F12DB3" w:rsidRPr="00E169D4">
        <w:rPr>
          <w:rFonts w:ascii="Verdana" w:hAnsi="Verdana" w:cs="Arial"/>
          <w:sz w:val="18"/>
          <w:szCs w:val="18"/>
          <w:lang w:val="es-BO"/>
        </w:rPr>
        <w:t xml:space="preserve">Mínimo Comprometido Para </w:t>
      </w:r>
      <w:r w:rsidR="00611712" w:rsidRPr="00E169D4">
        <w:rPr>
          <w:rFonts w:ascii="Verdana" w:hAnsi="Verdana" w:cs="Arial"/>
          <w:sz w:val="18"/>
          <w:szCs w:val="18"/>
          <w:lang w:val="es-BO"/>
        </w:rPr>
        <w:t xml:space="preserve">la </w:t>
      </w:r>
      <w:r w:rsidR="00F12DB3" w:rsidRPr="00E169D4">
        <w:rPr>
          <w:rFonts w:ascii="Verdana" w:hAnsi="Verdana" w:cs="Arial"/>
          <w:sz w:val="18"/>
          <w:szCs w:val="18"/>
          <w:lang w:val="es-BO"/>
        </w:rPr>
        <w:t xml:space="preserve">Obra </w:t>
      </w:r>
      <w:r w:rsidR="00611712" w:rsidRPr="00E169D4">
        <w:rPr>
          <w:rFonts w:ascii="Verdana" w:hAnsi="Verdana" w:cs="Arial"/>
          <w:sz w:val="18"/>
          <w:szCs w:val="18"/>
          <w:lang w:val="es-BO"/>
        </w:rPr>
        <w:t>(Fo</w:t>
      </w:r>
      <w:r w:rsidR="006F277A" w:rsidRPr="00E169D4">
        <w:rPr>
          <w:rFonts w:ascii="Verdana" w:hAnsi="Verdana" w:cs="Arial"/>
          <w:sz w:val="18"/>
          <w:szCs w:val="18"/>
          <w:lang w:val="es-BO"/>
        </w:rPr>
        <w:t>rmulario A-7</w:t>
      </w:r>
      <w:r w:rsidR="00F12DB3" w:rsidRPr="00E169D4">
        <w:rPr>
          <w:rFonts w:ascii="Verdana" w:hAnsi="Verdana" w:cs="Arial"/>
          <w:sz w:val="18"/>
          <w:szCs w:val="18"/>
          <w:lang w:val="es-BO"/>
        </w:rPr>
        <w:t>);</w:t>
      </w:r>
    </w:p>
    <w:p w14:paraId="3BDAFC2D" w14:textId="15BC1029" w:rsidR="00A544DB" w:rsidRPr="00E169D4" w:rsidRDefault="00CE086A" w:rsidP="00B82304">
      <w:pPr>
        <w:numPr>
          <w:ilvl w:val="0"/>
          <w:numId w:val="5"/>
        </w:numPr>
        <w:jc w:val="both"/>
        <w:rPr>
          <w:rFonts w:ascii="Verdana" w:hAnsi="Verdana" w:cs="Arial"/>
          <w:sz w:val="18"/>
          <w:szCs w:val="18"/>
          <w:lang w:val="es-BO"/>
        </w:rPr>
      </w:pPr>
      <w:r w:rsidRPr="00E169D4">
        <w:rPr>
          <w:rFonts w:ascii="Verdana" w:hAnsi="Verdana" w:cs="Arial"/>
          <w:sz w:val="18"/>
          <w:szCs w:val="18"/>
          <w:lang w:val="es-BO"/>
        </w:rPr>
        <w:t>Formulario</w:t>
      </w:r>
      <w:r w:rsidR="003463F8" w:rsidRPr="00E169D4">
        <w:rPr>
          <w:rFonts w:ascii="Verdana" w:hAnsi="Verdana" w:cs="Arial"/>
          <w:sz w:val="18"/>
          <w:szCs w:val="18"/>
          <w:lang w:val="es-BO"/>
        </w:rPr>
        <w:t xml:space="preserve"> de </w:t>
      </w:r>
      <w:r w:rsidR="00A544DB" w:rsidRPr="00E169D4">
        <w:rPr>
          <w:rFonts w:ascii="Verdana" w:hAnsi="Verdana" w:cs="Arial"/>
          <w:sz w:val="18"/>
          <w:szCs w:val="18"/>
          <w:lang w:val="es-BO"/>
        </w:rPr>
        <w:t xml:space="preserve">Cronograma de </w:t>
      </w:r>
      <w:r w:rsidR="00F12DB3" w:rsidRPr="00E169D4">
        <w:rPr>
          <w:rFonts w:ascii="Verdana" w:hAnsi="Verdana" w:cs="Arial"/>
          <w:sz w:val="18"/>
          <w:szCs w:val="18"/>
          <w:lang w:val="es-BO"/>
        </w:rPr>
        <w:t xml:space="preserve">Ejecución </w:t>
      </w:r>
      <w:r w:rsidR="00611712" w:rsidRPr="00E169D4">
        <w:rPr>
          <w:rFonts w:ascii="Verdana" w:hAnsi="Verdana" w:cs="Arial"/>
          <w:sz w:val="18"/>
          <w:szCs w:val="18"/>
          <w:lang w:val="es-BO"/>
        </w:rPr>
        <w:t xml:space="preserve">de </w:t>
      </w:r>
      <w:r w:rsidR="00F12DB3" w:rsidRPr="00E169D4">
        <w:rPr>
          <w:rFonts w:ascii="Verdana" w:hAnsi="Verdana" w:cs="Arial"/>
          <w:sz w:val="18"/>
          <w:szCs w:val="18"/>
          <w:lang w:val="es-BO"/>
        </w:rPr>
        <w:t xml:space="preserve">Obra </w:t>
      </w:r>
      <w:r w:rsidR="006F277A" w:rsidRPr="00E169D4">
        <w:rPr>
          <w:rFonts w:ascii="Verdana" w:hAnsi="Verdana" w:cs="Arial"/>
          <w:sz w:val="18"/>
          <w:szCs w:val="18"/>
          <w:lang w:val="es-BO"/>
        </w:rPr>
        <w:t>(Formulario A-8</w:t>
      </w:r>
      <w:r w:rsidR="00F12DB3" w:rsidRPr="00E169D4">
        <w:rPr>
          <w:rFonts w:ascii="Verdana" w:hAnsi="Verdana" w:cs="Arial"/>
          <w:sz w:val="18"/>
          <w:szCs w:val="18"/>
          <w:lang w:val="es-BO"/>
        </w:rPr>
        <w:t>);</w:t>
      </w:r>
    </w:p>
    <w:p w14:paraId="5B091F2A" w14:textId="45C5D39F" w:rsidR="00A544DB" w:rsidRPr="00E169D4" w:rsidRDefault="00CE086A" w:rsidP="00B82304">
      <w:pPr>
        <w:numPr>
          <w:ilvl w:val="0"/>
          <w:numId w:val="5"/>
        </w:numPr>
        <w:tabs>
          <w:tab w:val="left" w:pos="2694"/>
        </w:tabs>
        <w:jc w:val="both"/>
        <w:rPr>
          <w:rFonts w:ascii="Verdana" w:hAnsi="Verdana" w:cs="Arial"/>
          <w:sz w:val="18"/>
          <w:szCs w:val="18"/>
          <w:lang w:val="es-BO"/>
        </w:rPr>
      </w:pPr>
      <w:r w:rsidRPr="00E169D4">
        <w:rPr>
          <w:rFonts w:ascii="Verdana" w:hAnsi="Verdana" w:cs="Arial"/>
          <w:sz w:val="18"/>
          <w:szCs w:val="18"/>
          <w:lang w:val="es-BO"/>
        </w:rPr>
        <w:t>Formulario</w:t>
      </w:r>
      <w:r w:rsidR="003463F8" w:rsidRPr="00E169D4">
        <w:rPr>
          <w:rFonts w:ascii="Verdana" w:hAnsi="Verdana" w:cs="Arial"/>
          <w:sz w:val="18"/>
          <w:szCs w:val="18"/>
          <w:lang w:val="es-BO"/>
        </w:rPr>
        <w:t xml:space="preserve"> de </w:t>
      </w:r>
      <w:r w:rsidR="00A544DB" w:rsidRPr="00E169D4">
        <w:rPr>
          <w:rFonts w:ascii="Verdana" w:hAnsi="Verdana" w:cs="Arial"/>
          <w:sz w:val="18"/>
          <w:szCs w:val="18"/>
          <w:lang w:val="es-BO"/>
        </w:rPr>
        <w:t xml:space="preserve">Cronograma de </w:t>
      </w:r>
      <w:r w:rsidR="00F12DB3" w:rsidRPr="00E169D4">
        <w:rPr>
          <w:rFonts w:ascii="Verdana" w:hAnsi="Verdana" w:cs="Arial"/>
          <w:sz w:val="18"/>
          <w:szCs w:val="18"/>
          <w:lang w:val="es-BO"/>
        </w:rPr>
        <w:t xml:space="preserve">Movilización </w:t>
      </w:r>
      <w:r w:rsidR="00611712" w:rsidRPr="00E169D4">
        <w:rPr>
          <w:rFonts w:ascii="Verdana" w:hAnsi="Verdana" w:cs="Arial"/>
          <w:sz w:val="18"/>
          <w:szCs w:val="18"/>
          <w:lang w:val="es-BO"/>
        </w:rPr>
        <w:t xml:space="preserve">de </w:t>
      </w:r>
      <w:r w:rsidR="00F12DB3" w:rsidRPr="00E169D4">
        <w:rPr>
          <w:rFonts w:ascii="Verdana" w:hAnsi="Verdana" w:cs="Arial"/>
          <w:sz w:val="18"/>
          <w:szCs w:val="18"/>
          <w:lang w:val="es-BO"/>
        </w:rPr>
        <w:t xml:space="preserve">Equipo </w:t>
      </w:r>
      <w:r w:rsidR="006F277A" w:rsidRPr="00E169D4">
        <w:rPr>
          <w:rFonts w:ascii="Verdana" w:hAnsi="Verdana" w:cs="Arial"/>
          <w:sz w:val="18"/>
          <w:szCs w:val="18"/>
          <w:lang w:val="es-BO"/>
        </w:rPr>
        <w:t>(Formulario A-9</w:t>
      </w:r>
      <w:r w:rsidR="00F12DB3" w:rsidRPr="00E169D4">
        <w:rPr>
          <w:rFonts w:ascii="Verdana" w:hAnsi="Verdana" w:cs="Arial"/>
          <w:sz w:val="18"/>
          <w:szCs w:val="18"/>
          <w:lang w:val="es-BO"/>
        </w:rPr>
        <w:t>);</w:t>
      </w:r>
    </w:p>
    <w:p w14:paraId="1BF680BE" w14:textId="77777777" w:rsidR="0011377D" w:rsidRPr="00E169D4" w:rsidRDefault="0011377D" w:rsidP="00B82304">
      <w:pPr>
        <w:pStyle w:val="Prrafodelista"/>
        <w:numPr>
          <w:ilvl w:val="0"/>
          <w:numId w:val="5"/>
        </w:numPr>
        <w:jc w:val="both"/>
        <w:rPr>
          <w:rFonts w:ascii="Verdana" w:hAnsi="Verdana"/>
          <w:sz w:val="18"/>
          <w:szCs w:val="18"/>
          <w:lang w:val="es-BO"/>
        </w:rPr>
      </w:pPr>
      <w:r w:rsidRPr="00E169D4">
        <w:rPr>
          <w:rFonts w:ascii="Verdana" w:hAnsi="Verdana" w:cs="Arial"/>
          <w:sz w:val="18"/>
          <w:szCs w:val="18"/>
          <w:lang w:val="es-BO"/>
        </w:rPr>
        <w:t>Formulario de Empleos Adicionales Generados (Formulario A-10), cuando el proponente haya solicitado la aplicación del margen de preferencia por generación de empleo.</w:t>
      </w:r>
    </w:p>
    <w:p w14:paraId="3E637B03" w14:textId="77777777" w:rsidR="00F332E5" w:rsidRPr="00E169D4" w:rsidRDefault="00DD4144" w:rsidP="00B82304">
      <w:pPr>
        <w:numPr>
          <w:ilvl w:val="0"/>
          <w:numId w:val="5"/>
        </w:numPr>
        <w:tabs>
          <w:tab w:val="left" w:pos="2552"/>
        </w:tabs>
        <w:jc w:val="both"/>
        <w:rPr>
          <w:rFonts w:ascii="Verdana" w:hAnsi="Verdana" w:cs="Arial"/>
          <w:sz w:val="18"/>
          <w:szCs w:val="18"/>
          <w:lang w:val="es-BO"/>
        </w:rPr>
      </w:pPr>
      <w:r w:rsidRPr="00E169D4">
        <w:rPr>
          <w:rFonts w:ascii="Verdana" w:hAnsi="Verdana"/>
          <w:sz w:val="18"/>
          <w:szCs w:val="18"/>
          <w:lang w:val="es-BO"/>
        </w:rPr>
        <w:t xml:space="preserve">Garantía de Seriedad de Propuesta, en original, equivalente al uno por ciento (1%) del precio referencial de la contratación, con una vigencia de noventa (90) días calendario para convocatorias nacionales y ciento veinte (120) días calendario para convocatorias internacionales; y que cumpla con las características de renovable, irrevocable y de ejecución inmediata, emitida a nombre de la entidad convocante. </w:t>
      </w:r>
      <w:r w:rsidRPr="00E169D4">
        <w:rPr>
          <w:rFonts w:ascii="Verdana" w:hAnsi="Verdana" w:cs="Arial"/>
          <w:sz w:val="18"/>
          <w:szCs w:val="18"/>
          <w:lang w:val="es-BO"/>
        </w:rPr>
        <w:t>Esta Garantía podrá ser presentada por una o más empresas que conforman la Asociación Accidental.</w:t>
      </w:r>
    </w:p>
    <w:p w14:paraId="138321A5" w14:textId="1FECE7B5" w:rsidR="00DD4144" w:rsidRPr="00E169D4" w:rsidRDefault="00DD4144" w:rsidP="00ED5499">
      <w:pPr>
        <w:tabs>
          <w:tab w:val="left" w:pos="2552"/>
        </w:tabs>
        <w:ind w:left="2487"/>
        <w:jc w:val="both"/>
        <w:rPr>
          <w:rFonts w:ascii="Verdana" w:hAnsi="Verdana" w:cs="Arial"/>
          <w:sz w:val="18"/>
          <w:szCs w:val="18"/>
          <w:lang w:val="es-BO"/>
        </w:rPr>
      </w:pPr>
    </w:p>
    <w:p w14:paraId="783772F3" w14:textId="77777777" w:rsidR="00870B97" w:rsidRPr="00E169D4" w:rsidRDefault="00870B97" w:rsidP="00EC217C">
      <w:pPr>
        <w:pStyle w:val="Prrafodelista"/>
        <w:numPr>
          <w:ilvl w:val="2"/>
          <w:numId w:val="24"/>
        </w:numPr>
        <w:jc w:val="both"/>
        <w:rPr>
          <w:rFonts w:ascii="Verdana" w:hAnsi="Verdana" w:cs="Arial"/>
          <w:sz w:val="18"/>
          <w:szCs w:val="18"/>
          <w:lang w:val="es-BO"/>
        </w:rPr>
      </w:pPr>
      <w:r w:rsidRPr="00E169D4">
        <w:rPr>
          <w:rFonts w:ascii="Verdana" w:hAnsi="Verdana" w:cs="Arial"/>
          <w:sz w:val="18"/>
          <w:szCs w:val="18"/>
          <w:lang w:val="es-BO"/>
        </w:rPr>
        <w:t xml:space="preserve">Cada </w:t>
      </w:r>
      <w:r w:rsidR="00BD3379" w:rsidRPr="00E169D4">
        <w:rPr>
          <w:rFonts w:ascii="Verdana" w:hAnsi="Verdana" w:cs="Arial"/>
          <w:sz w:val="18"/>
          <w:szCs w:val="18"/>
          <w:lang w:val="es-BO"/>
        </w:rPr>
        <w:t>asociado</w:t>
      </w:r>
      <w:r w:rsidRPr="00E169D4">
        <w:rPr>
          <w:rFonts w:ascii="Verdana" w:hAnsi="Verdana" w:cs="Arial"/>
          <w:sz w:val="18"/>
          <w:szCs w:val="18"/>
          <w:lang w:val="es-BO"/>
        </w:rPr>
        <w:t>, en forma independiente, deberá presentar la siguiente documentación, de cada empresa que conformará la Asociación Accidental:</w:t>
      </w:r>
    </w:p>
    <w:p w14:paraId="0241CC2B" w14:textId="77777777" w:rsidR="00A544DB" w:rsidRPr="00E169D4" w:rsidRDefault="00A544DB" w:rsidP="00A544DB">
      <w:pPr>
        <w:ind w:left="708" w:firstLine="708"/>
        <w:jc w:val="both"/>
        <w:rPr>
          <w:rFonts w:ascii="Verdana" w:hAnsi="Verdana" w:cs="Arial"/>
          <w:sz w:val="18"/>
          <w:szCs w:val="18"/>
          <w:lang w:val="es-BO"/>
        </w:rPr>
      </w:pPr>
    </w:p>
    <w:p w14:paraId="314232B6" w14:textId="6BFB7010" w:rsidR="008F6BE4" w:rsidRPr="00E169D4" w:rsidRDefault="00181B58" w:rsidP="002A307E">
      <w:pPr>
        <w:numPr>
          <w:ilvl w:val="0"/>
          <w:numId w:val="51"/>
        </w:numPr>
        <w:tabs>
          <w:tab w:val="clear" w:pos="1776"/>
        </w:tabs>
        <w:ind w:left="2160" w:hanging="270"/>
        <w:jc w:val="both"/>
        <w:rPr>
          <w:rFonts w:ascii="Verdana" w:hAnsi="Verdana" w:cs="Arial"/>
          <w:sz w:val="18"/>
          <w:szCs w:val="18"/>
          <w:lang w:val="es-BO"/>
        </w:rPr>
      </w:pPr>
      <w:r w:rsidRPr="00E169D4">
        <w:rPr>
          <w:rFonts w:ascii="Verdana" w:hAnsi="Verdana" w:cs="Arial"/>
          <w:sz w:val="18"/>
          <w:szCs w:val="18"/>
          <w:lang w:val="es-BO"/>
        </w:rPr>
        <w:t xml:space="preserve">Formulario de </w:t>
      </w:r>
      <w:r w:rsidR="008F6BE4" w:rsidRPr="00E169D4">
        <w:rPr>
          <w:rFonts w:ascii="Verdana" w:hAnsi="Verdana" w:cs="Arial"/>
          <w:sz w:val="18"/>
          <w:szCs w:val="18"/>
          <w:lang w:val="es-BO"/>
        </w:rPr>
        <w:t xml:space="preserve">Identificación </w:t>
      </w:r>
      <w:r w:rsidR="00E37BF0" w:rsidRPr="00E169D4">
        <w:rPr>
          <w:rFonts w:ascii="Verdana" w:hAnsi="Verdana" w:cs="Arial"/>
          <w:sz w:val="18"/>
          <w:szCs w:val="18"/>
          <w:lang w:val="es-BO"/>
        </w:rPr>
        <w:t xml:space="preserve">de Integrantes de la Asociación Accidental </w:t>
      </w:r>
      <w:r w:rsidR="008F6BE4" w:rsidRPr="00E169D4">
        <w:rPr>
          <w:rFonts w:ascii="Verdana" w:hAnsi="Verdana" w:cs="Arial"/>
          <w:sz w:val="18"/>
          <w:szCs w:val="18"/>
          <w:shd w:val="clear" w:color="auto" w:fill="FFFFFF"/>
          <w:lang w:val="es-BO"/>
        </w:rPr>
        <w:t>(Formulario A-2</w:t>
      </w:r>
      <w:r w:rsidR="008B15D3" w:rsidRPr="00E169D4">
        <w:rPr>
          <w:rFonts w:ascii="Verdana" w:hAnsi="Verdana" w:cs="Arial"/>
          <w:sz w:val="18"/>
          <w:szCs w:val="18"/>
          <w:shd w:val="clear" w:color="auto" w:fill="FFFFFF"/>
          <w:lang w:val="es-BO"/>
        </w:rPr>
        <w:t>c</w:t>
      </w:r>
      <w:r w:rsidR="008F6BE4" w:rsidRPr="00E169D4">
        <w:rPr>
          <w:rFonts w:ascii="Verdana" w:hAnsi="Verdana" w:cs="Arial"/>
          <w:sz w:val="18"/>
          <w:szCs w:val="18"/>
          <w:shd w:val="clear" w:color="auto" w:fill="FFFFFF"/>
          <w:lang w:val="es-BO"/>
        </w:rPr>
        <w:t>)</w:t>
      </w:r>
      <w:r w:rsidR="00501C13" w:rsidRPr="00E169D4">
        <w:rPr>
          <w:rFonts w:ascii="Verdana" w:hAnsi="Verdana" w:cs="Arial"/>
          <w:sz w:val="18"/>
          <w:szCs w:val="18"/>
          <w:shd w:val="clear" w:color="auto" w:fill="FFFFFF"/>
          <w:lang w:val="es-BO"/>
        </w:rPr>
        <w:t>;</w:t>
      </w:r>
    </w:p>
    <w:p w14:paraId="53A04696" w14:textId="7E5CCF67" w:rsidR="00AE34C4" w:rsidRPr="00E169D4" w:rsidRDefault="00AE34C4" w:rsidP="002A307E">
      <w:pPr>
        <w:numPr>
          <w:ilvl w:val="0"/>
          <w:numId w:val="51"/>
        </w:numPr>
        <w:tabs>
          <w:tab w:val="clear" w:pos="1776"/>
        </w:tabs>
        <w:ind w:left="2160" w:hanging="270"/>
        <w:jc w:val="both"/>
        <w:rPr>
          <w:rFonts w:ascii="Verdana" w:hAnsi="Verdana" w:cs="Arial"/>
          <w:sz w:val="18"/>
          <w:szCs w:val="18"/>
          <w:lang w:val="es-BO"/>
        </w:rPr>
      </w:pPr>
      <w:r w:rsidRPr="00E169D4">
        <w:rPr>
          <w:rFonts w:ascii="Verdana" w:hAnsi="Verdana" w:cs="Arial"/>
          <w:sz w:val="18"/>
          <w:szCs w:val="18"/>
          <w:lang w:val="es-BO"/>
        </w:rPr>
        <w:t xml:space="preserve">Formulario de Experiencia General de la </w:t>
      </w:r>
      <w:r w:rsidR="008C06FE" w:rsidRPr="00E169D4">
        <w:rPr>
          <w:rFonts w:ascii="Verdana" w:hAnsi="Verdana" w:cs="Arial"/>
          <w:sz w:val="18"/>
          <w:szCs w:val="18"/>
          <w:lang w:val="es-BO"/>
        </w:rPr>
        <w:t>Empresa (</w:t>
      </w:r>
      <w:r w:rsidRPr="00E169D4">
        <w:rPr>
          <w:rFonts w:ascii="Verdana" w:hAnsi="Verdana" w:cs="Arial"/>
          <w:sz w:val="18"/>
          <w:szCs w:val="18"/>
          <w:lang w:val="es-BO"/>
        </w:rPr>
        <w:t>Formulario A-3</w:t>
      </w:r>
      <w:r w:rsidR="00501C13" w:rsidRPr="00E169D4">
        <w:rPr>
          <w:rFonts w:ascii="Verdana" w:hAnsi="Verdana" w:cs="Arial"/>
          <w:sz w:val="18"/>
          <w:szCs w:val="18"/>
          <w:lang w:val="es-BO"/>
        </w:rPr>
        <w:t>);</w:t>
      </w:r>
    </w:p>
    <w:p w14:paraId="46C0CA80" w14:textId="54DA72C3" w:rsidR="00AE34C4" w:rsidRPr="00E169D4" w:rsidRDefault="00AE34C4" w:rsidP="002A307E">
      <w:pPr>
        <w:numPr>
          <w:ilvl w:val="0"/>
          <w:numId w:val="51"/>
        </w:numPr>
        <w:tabs>
          <w:tab w:val="clear" w:pos="1776"/>
        </w:tabs>
        <w:ind w:left="2160" w:hanging="270"/>
        <w:jc w:val="both"/>
        <w:rPr>
          <w:rFonts w:ascii="Verdana" w:hAnsi="Verdana" w:cs="Arial"/>
          <w:sz w:val="18"/>
          <w:szCs w:val="18"/>
          <w:lang w:val="es-BO"/>
        </w:rPr>
      </w:pPr>
      <w:r w:rsidRPr="00E169D4">
        <w:rPr>
          <w:rFonts w:ascii="Verdana" w:hAnsi="Verdana" w:cs="Arial"/>
          <w:sz w:val="18"/>
          <w:szCs w:val="18"/>
          <w:lang w:val="es-BO"/>
        </w:rPr>
        <w:t xml:space="preserve">Formulario de Experiencia Específica de la Empresa en </w:t>
      </w:r>
      <w:r w:rsidR="000B623B" w:rsidRPr="00E169D4">
        <w:rPr>
          <w:rFonts w:ascii="Verdana" w:hAnsi="Verdana" w:cs="Arial"/>
          <w:sz w:val="18"/>
          <w:szCs w:val="18"/>
          <w:lang w:val="es-BO"/>
        </w:rPr>
        <w:t xml:space="preserve">Construcción </w:t>
      </w:r>
      <w:r w:rsidRPr="00E169D4">
        <w:rPr>
          <w:rFonts w:ascii="Verdana" w:hAnsi="Verdana" w:cs="Arial"/>
          <w:sz w:val="18"/>
          <w:szCs w:val="18"/>
          <w:lang w:val="es-BO"/>
        </w:rPr>
        <w:t xml:space="preserve">de </w:t>
      </w:r>
      <w:r w:rsidR="000B623B" w:rsidRPr="00E169D4">
        <w:rPr>
          <w:rFonts w:ascii="Verdana" w:hAnsi="Verdana" w:cs="Arial"/>
          <w:sz w:val="18"/>
          <w:szCs w:val="18"/>
          <w:lang w:val="es-BO"/>
        </w:rPr>
        <w:t xml:space="preserve">Obras Similares </w:t>
      </w:r>
      <w:r w:rsidRPr="00E169D4">
        <w:rPr>
          <w:rFonts w:ascii="Verdana" w:hAnsi="Verdana" w:cs="Arial"/>
          <w:sz w:val="18"/>
          <w:szCs w:val="18"/>
          <w:lang w:val="es-BO"/>
        </w:rPr>
        <w:t>(Formulario A-4).</w:t>
      </w:r>
    </w:p>
    <w:p w14:paraId="6D255A74" w14:textId="77777777" w:rsidR="00287C0F" w:rsidRPr="00E169D4" w:rsidRDefault="00287C0F" w:rsidP="00287C0F">
      <w:pPr>
        <w:ind w:left="2160"/>
        <w:jc w:val="both"/>
        <w:rPr>
          <w:rFonts w:ascii="Verdana" w:hAnsi="Verdana" w:cs="Arial"/>
          <w:sz w:val="18"/>
          <w:szCs w:val="18"/>
          <w:lang w:val="es-BO"/>
        </w:rPr>
      </w:pPr>
    </w:p>
    <w:p w14:paraId="4D0BF8B2" w14:textId="171D44A8" w:rsidR="00A544DB" w:rsidRPr="00E169D4" w:rsidRDefault="00A544DB" w:rsidP="002744A9">
      <w:pPr>
        <w:pStyle w:val="Puesto"/>
        <w:numPr>
          <w:ilvl w:val="0"/>
          <w:numId w:val="60"/>
        </w:numPr>
        <w:spacing w:before="0"/>
        <w:ind w:left="567" w:hanging="425"/>
        <w:jc w:val="both"/>
        <w:rPr>
          <w:rFonts w:ascii="Verdana" w:hAnsi="Verdana"/>
          <w:b w:val="0"/>
          <w:sz w:val="18"/>
          <w:szCs w:val="18"/>
          <w:lang w:val="es-BO"/>
        </w:rPr>
      </w:pPr>
      <w:bookmarkStart w:id="19" w:name="_Toc62551013"/>
      <w:r w:rsidRPr="00E169D4">
        <w:rPr>
          <w:rFonts w:ascii="Verdana" w:hAnsi="Verdana"/>
          <w:sz w:val="18"/>
          <w:szCs w:val="18"/>
          <w:lang w:val="es-BO"/>
        </w:rPr>
        <w:t xml:space="preserve">INFORMACIÓN ADICIONAL PARA LA </w:t>
      </w:r>
      <w:r w:rsidR="00F12A7C" w:rsidRPr="00E169D4">
        <w:rPr>
          <w:rFonts w:ascii="Verdana" w:hAnsi="Verdana"/>
          <w:sz w:val="18"/>
          <w:szCs w:val="18"/>
          <w:lang w:val="es-BO"/>
        </w:rPr>
        <w:t>ACREDITACIÓN</w:t>
      </w:r>
      <w:r w:rsidRPr="00E169D4">
        <w:rPr>
          <w:rFonts w:ascii="Verdana" w:hAnsi="Verdana"/>
          <w:sz w:val="18"/>
          <w:szCs w:val="18"/>
          <w:lang w:val="es-BO"/>
        </w:rPr>
        <w:t xml:space="preserve"> DE EXPERIENCIA DEL PROPONENTE, LA </w:t>
      </w:r>
      <w:r w:rsidR="00F12A7C" w:rsidRPr="00E169D4">
        <w:rPr>
          <w:rFonts w:ascii="Verdana" w:hAnsi="Verdana"/>
          <w:sz w:val="18"/>
          <w:szCs w:val="18"/>
          <w:lang w:val="es-BO"/>
        </w:rPr>
        <w:t>RELACIÓN</w:t>
      </w:r>
      <w:r w:rsidRPr="00E169D4">
        <w:rPr>
          <w:rFonts w:ascii="Verdana" w:hAnsi="Verdana"/>
          <w:sz w:val="18"/>
          <w:szCs w:val="18"/>
          <w:lang w:val="es-BO"/>
        </w:rPr>
        <w:t xml:space="preserve"> DE EQUIPOS COMPROMETIDOS, EL CRONOGRAMA DE </w:t>
      </w:r>
      <w:r w:rsidR="00F12A7C" w:rsidRPr="00E169D4">
        <w:rPr>
          <w:rFonts w:ascii="Verdana" w:hAnsi="Verdana"/>
          <w:sz w:val="18"/>
          <w:szCs w:val="18"/>
          <w:lang w:val="es-BO"/>
        </w:rPr>
        <w:t>EJECUCIÓN</w:t>
      </w:r>
      <w:r w:rsidRPr="00E169D4">
        <w:rPr>
          <w:rFonts w:ascii="Verdana" w:hAnsi="Verdana"/>
          <w:sz w:val="18"/>
          <w:szCs w:val="18"/>
          <w:lang w:val="es-BO"/>
        </w:rPr>
        <w:t xml:space="preserve"> Y EL CRONOGRAMA DE MOVILIZACIÓN DE EQUIPO</w:t>
      </w:r>
      <w:bookmarkEnd w:id="19"/>
    </w:p>
    <w:p w14:paraId="5F509583" w14:textId="77777777" w:rsidR="00A544DB" w:rsidRPr="00E169D4" w:rsidRDefault="00A544DB" w:rsidP="00F12A7C">
      <w:pPr>
        <w:ind w:left="1413" w:hanging="705"/>
        <w:jc w:val="both"/>
        <w:rPr>
          <w:rFonts w:ascii="Verdana" w:hAnsi="Verdana" w:cs="Arial"/>
          <w:sz w:val="18"/>
          <w:szCs w:val="18"/>
          <w:lang w:val="es-BO"/>
        </w:rPr>
      </w:pPr>
    </w:p>
    <w:p w14:paraId="31849C0E" w14:textId="77777777" w:rsidR="00A544DB" w:rsidRPr="00E169D4" w:rsidRDefault="00A544DB" w:rsidP="00EC217C">
      <w:pPr>
        <w:pStyle w:val="Prrafodelista"/>
        <w:numPr>
          <w:ilvl w:val="1"/>
          <w:numId w:val="25"/>
        </w:numPr>
        <w:ind w:left="1276" w:hanging="709"/>
        <w:jc w:val="both"/>
        <w:rPr>
          <w:rFonts w:ascii="Verdana" w:hAnsi="Verdana" w:cs="Arial"/>
          <w:b/>
          <w:sz w:val="18"/>
          <w:szCs w:val="18"/>
          <w:lang w:val="es-BO"/>
        </w:rPr>
      </w:pPr>
      <w:r w:rsidRPr="00E169D4">
        <w:rPr>
          <w:rFonts w:ascii="Verdana" w:hAnsi="Verdana" w:cs="Arial"/>
          <w:b/>
          <w:sz w:val="18"/>
          <w:szCs w:val="18"/>
          <w:lang w:val="es-BO"/>
        </w:rPr>
        <w:t xml:space="preserve">Experiencia Mínima General y Específica de la </w:t>
      </w:r>
      <w:r w:rsidR="004A1549" w:rsidRPr="00E169D4">
        <w:rPr>
          <w:rFonts w:ascii="Verdana" w:hAnsi="Verdana" w:cs="Arial"/>
          <w:b/>
          <w:sz w:val="18"/>
          <w:szCs w:val="18"/>
          <w:lang w:val="es-BO"/>
        </w:rPr>
        <w:t>Empresa o Asociación Accidental</w:t>
      </w:r>
    </w:p>
    <w:p w14:paraId="47639A47" w14:textId="77777777" w:rsidR="00A544DB" w:rsidRPr="00E169D4" w:rsidRDefault="00A544DB" w:rsidP="00F12A7C">
      <w:pPr>
        <w:ind w:left="1413" w:hanging="705"/>
        <w:jc w:val="both"/>
        <w:rPr>
          <w:rFonts w:ascii="Verdana" w:hAnsi="Verdana" w:cs="Arial"/>
          <w:sz w:val="18"/>
          <w:szCs w:val="18"/>
          <w:lang w:val="es-BO"/>
        </w:rPr>
      </w:pPr>
    </w:p>
    <w:p w14:paraId="532283C9" w14:textId="77777777" w:rsidR="00287C0F" w:rsidRPr="00E169D4" w:rsidRDefault="00A544DB" w:rsidP="00EC217C">
      <w:pPr>
        <w:pStyle w:val="Prrafodelista"/>
        <w:numPr>
          <w:ilvl w:val="2"/>
          <w:numId w:val="25"/>
        </w:numPr>
        <w:ind w:left="1843" w:hanging="763"/>
        <w:jc w:val="both"/>
        <w:rPr>
          <w:rFonts w:ascii="Verdana" w:hAnsi="Verdana" w:cs="Arial"/>
          <w:sz w:val="18"/>
          <w:szCs w:val="18"/>
          <w:lang w:val="es-BO"/>
        </w:rPr>
      </w:pPr>
      <w:r w:rsidRPr="00E169D4">
        <w:rPr>
          <w:rFonts w:ascii="Verdana" w:hAnsi="Verdana" w:cs="Arial"/>
          <w:sz w:val="18"/>
          <w:szCs w:val="18"/>
          <w:lang w:val="es-BO"/>
        </w:rPr>
        <w:t xml:space="preserve">La experiencia del proponente será computada considerando los contratos de obra ejecutados durante los últimos </w:t>
      </w:r>
      <w:r w:rsidR="008B15D3" w:rsidRPr="00E169D4">
        <w:rPr>
          <w:rFonts w:ascii="Verdana" w:hAnsi="Verdana" w:cs="Arial"/>
          <w:sz w:val="18"/>
          <w:szCs w:val="18"/>
          <w:lang w:val="es-BO"/>
        </w:rPr>
        <w:t xml:space="preserve">diez (10) años. </w:t>
      </w:r>
    </w:p>
    <w:p w14:paraId="6E26A8BB" w14:textId="77777777" w:rsidR="008B15D3" w:rsidRPr="00E169D4" w:rsidRDefault="008B15D3" w:rsidP="008B15D3">
      <w:pPr>
        <w:pStyle w:val="Prrafodelista"/>
        <w:ind w:left="1843"/>
        <w:jc w:val="both"/>
        <w:rPr>
          <w:rFonts w:ascii="Verdana" w:hAnsi="Verdana" w:cs="Arial"/>
          <w:sz w:val="18"/>
          <w:szCs w:val="18"/>
          <w:lang w:val="es-BO"/>
        </w:rPr>
      </w:pPr>
    </w:p>
    <w:p w14:paraId="5C2411A8" w14:textId="77777777" w:rsidR="00A544DB" w:rsidRPr="00AF0AC1" w:rsidRDefault="00A544DB" w:rsidP="00F12A7C">
      <w:pPr>
        <w:ind w:left="1843"/>
        <w:jc w:val="both"/>
        <w:rPr>
          <w:rFonts w:ascii="Verdana" w:hAnsi="Verdana" w:cs="Arial"/>
          <w:sz w:val="18"/>
          <w:szCs w:val="18"/>
          <w:lang w:val="es-BO"/>
        </w:rPr>
      </w:pPr>
      <w:r w:rsidRPr="00AF0AC1">
        <w:rPr>
          <w:rFonts w:ascii="Verdana" w:hAnsi="Verdana" w:cs="Arial"/>
          <w:sz w:val="18"/>
          <w:szCs w:val="18"/>
          <w:lang w:val="es-BO"/>
        </w:rPr>
        <w:t xml:space="preserve">La experiencia general es el conjunto de obras civiles realizadas y la experiencia específica es el conjunto de obras civiles similares a la obra objeto de la contratación. </w:t>
      </w:r>
    </w:p>
    <w:p w14:paraId="6EC64075" w14:textId="77777777" w:rsidR="00A544DB" w:rsidRPr="00AF0AC1" w:rsidRDefault="00A544DB" w:rsidP="00F12A7C">
      <w:pPr>
        <w:ind w:left="1843"/>
        <w:jc w:val="both"/>
        <w:rPr>
          <w:rFonts w:ascii="Verdana" w:hAnsi="Verdana" w:cs="Arial"/>
          <w:sz w:val="18"/>
          <w:szCs w:val="18"/>
          <w:lang w:val="es-BO"/>
        </w:rPr>
      </w:pPr>
    </w:p>
    <w:p w14:paraId="46A3ADF5" w14:textId="72EDC6C8" w:rsidR="00A544DB" w:rsidRPr="00AF0AC1" w:rsidRDefault="00A544DB" w:rsidP="00F12A7C">
      <w:pPr>
        <w:ind w:left="1843"/>
        <w:jc w:val="both"/>
        <w:rPr>
          <w:rFonts w:ascii="Verdana" w:hAnsi="Verdana" w:cs="Arial"/>
          <w:sz w:val="18"/>
          <w:szCs w:val="18"/>
          <w:lang w:val="es-BO"/>
        </w:rPr>
      </w:pPr>
      <w:r w:rsidRPr="00AF0AC1">
        <w:rPr>
          <w:rFonts w:ascii="Verdana" w:hAnsi="Verdana" w:cs="Arial"/>
          <w:sz w:val="18"/>
          <w:szCs w:val="18"/>
          <w:lang w:val="es-BO"/>
        </w:rPr>
        <w:t xml:space="preserve">La experiencia específica es parte de la experiencia general, pero no viceversa, consiguientemente la construcción de obras similares puede ser incluida en el requerimiento </w:t>
      </w:r>
      <w:r w:rsidR="0075200C" w:rsidRPr="00AF0AC1">
        <w:rPr>
          <w:rFonts w:ascii="Verdana" w:hAnsi="Verdana" w:cs="Arial"/>
          <w:sz w:val="18"/>
          <w:szCs w:val="18"/>
          <w:lang w:val="es-BO"/>
        </w:rPr>
        <w:t>de experiencia general;</w:t>
      </w:r>
      <w:r w:rsidRPr="00AF0AC1">
        <w:rPr>
          <w:rFonts w:ascii="Verdana" w:hAnsi="Verdana" w:cs="Arial"/>
          <w:sz w:val="18"/>
          <w:szCs w:val="18"/>
          <w:lang w:val="es-BO"/>
        </w:rPr>
        <w:t xml:space="preserve"> sin embargo</w:t>
      </w:r>
      <w:r w:rsidR="0075200C" w:rsidRPr="00AF0AC1">
        <w:rPr>
          <w:rFonts w:ascii="Verdana" w:hAnsi="Verdana" w:cs="Arial"/>
          <w:sz w:val="18"/>
          <w:szCs w:val="18"/>
          <w:lang w:val="es-BO"/>
        </w:rPr>
        <w:t xml:space="preserve">, la </w:t>
      </w:r>
      <w:r w:rsidRPr="00AF0AC1">
        <w:rPr>
          <w:rFonts w:ascii="Verdana" w:hAnsi="Verdana" w:cs="Arial"/>
          <w:sz w:val="18"/>
          <w:szCs w:val="18"/>
          <w:lang w:val="es-BO"/>
        </w:rPr>
        <w:t>construcc</w:t>
      </w:r>
      <w:r w:rsidR="0075200C" w:rsidRPr="00AF0AC1">
        <w:rPr>
          <w:rFonts w:ascii="Verdana" w:hAnsi="Verdana" w:cs="Arial"/>
          <w:sz w:val="18"/>
          <w:szCs w:val="18"/>
          <w:lang w:val="es-BO"/>
        </w:rPr>
        <w:t>ión de obras civiles en general</w:t>
      </w:r>
      <w:r w:rsidRPr="00AF0AC1">
        <w:rPr>
          <w:rFonts w:ascii="Verdana" w:hAnsi="Verdana" w:cs="Arial"/>
          <w:sz w:val="18"/>
          <w:szCs w:val="18"/>
          <w:lang w:val="es-BO"/>
        </w:rPr>
        <w:t xml:space="preserve"> no deb</w:t>
      </w:r>
      <w:r w:rsidR="004C10C4" w:rsidRPr="00AF0AC1">
        <w:rPr>
          <w:rFonts w:ascii="Verdana" w:hAnsi="Verdana" w:cs="Arial"/>
          <w:sz w:val="18"/>
          <w:szCs w:val="18"/>
          <w:lang w:val="es-BO"/>
        </w:rPr>
        <w:t xml:space="preserve">e </w:t>
      </w:r>
      <w:r w:rsidRPr="00AF0AC1">
        <w:rPr>
          <w:rFonts w:ascii="Verdana" w:hAnsi="Verdana" w:cs="Arial"/>
          <w:sz w:val="18"/>
          <w:szCs w:val="18"/>
          <w:lang w:val="es-BO"/>
        </w:rPr>
        <w:t xml:space="preserve">ser </w:t>
      </w:r>
      <w:r w:rsidR="00C93ACD" w:rsidRPr="00AF0AC1">
        <w:rPr>
          <w:rFonts w:ascii="Verdana" w:hAnsi="Verdana" w:cs="Arial"/>
          <w:sz w:val="18"/>
          <w:szCs w:val="18"/>
          <w:lang w:val="es-BO"/>
        </w:rPr>
        <w:t>incluida</w:t>
      </w:r>
      <w:r w:rsidRPr="00AF0AC1">
        <w:rPr>
          <w:rFonts w:ascii="Verdana" w:hAnsi="Verdana" w:cs="Arial"/>
          <w:sz w:val="18"/>
          <w:szCs w:val="18"/>
          <w:lang w:val="es-BO"/>
        </w:rPr>
        <w:t xml:space="preserve"> como experiencia específica. </w:t>
      </w:r>
    </w:p>
    <w:p w14:paraId="105567C0" w14:textId="77777777" w:rsidR="00A544DB" w:rsidRPr="00AF0AC1" w:rsidRDefault="00A544DB" w:rsidP="00F12A7C">
      <w:pPr>
        <w:ind w:left="1843"/>
        <w:jc w:val="both"/>
        <w:rPr>
          <w:rFonts w:ascii="Verdana" w:hAnsi="Verdana" w:cs="Arial"/>
          <w:sz w:val="18"/>
          <w:szCs w:val="18"/>
          <w:lang w:val="es-BO"/>
        </w:rPr>
      </w:pPr>
    </w:p>
    <w:p w14:paraId="3779D8C3" w14:textId="77777777" w:rsidR="00A544DB" w:rsidRPr="00AF0AC1" w:rsidRDefault="00A544DB" w:rsidP="00EC217C">
      <w:pPr>
        <w:pStyle w:val="Prrafodelista"/>
        <w:numPr>
          <w:ilvl w:val="2"/>
          <w:numId w:val="25"/>
        </w:numPr>
        <w:jc w:val="both"/>
        <w:rPr>
          <w:rFonts w:ascii="Verdana" w:hAnsi="Verdana" w:cs="Arial"/>
          <w:sz w:val="18"/>
          <w:szCs w:val="18"/>
          <w:lang w:val="es-BO"/>
        </w:rPr>
      </w:pPr>
      <w:r w:rsidRPr="00AF0AC1">
        <w:rPr>
          <w:rFonts w:ascii="Verdana" w:hAnsi="Verdana" w:cs="Arial"/>
          <w:sz w:val="18"/>
          <w:szCs w:val="18"/>
          <w:lang w:val="es-BO"/>
        </w:rPr>
        <w:t>En los casos de Asociación Accidental y según su propósito, la experiencia general y específica, será la suma de los montos de las experiencias individualmente demostradas por las empresas que integran la Asociación.</w:t>
      </w:r>
    </w:p>
    <w:p w14:paraId="587D8A87" w14:textId="77777777" w:rsidR="00A544DB" w:rsidRPr="00AF0AC1" w:rsidRDefault="00A544DB" w:rsidP="00F12A7C">
      <w:pPr>
        <w:ind w:left="1404" w:hanging="696"/>
        <w:jc w:val="both"/>
        <w:rPr>
          <w:rFonts w:ascii="Verdana" w:hAnsi="Verdana" w:cs="Arial"/>
          <w:sz w:val="18"/>
          <w:szCs w:val="18"/>
          <w:lang w:val="es-BO"/>
        </w:rPr>
      </w:pPr>
    </w:p>
    <w:p w14:paraId="63384724" w14:textId="77777777" w:rsidR="00A544DB" w:rsidRPr="00AF0AC1" w:rsidRDefault="00A544DB" w:rsidP="00EC217C">
      <w:pPr>
        <w:pStyle w:val="Prrafodelista"/>
        <w:numPr>
          <w:ilvl w:val="2"/>
          <w:numId w:val="25"/>
        </w:numPr>
        <w:jc w:val="both"/>
        <w:rPr>
          <w:rFonts w:ascii="Verdana" w:hAnsi="Verdana" w:cs="Arial"/>
          <w:sz w:val="18"/>
          <w:szCs w:val="18"/>
          <w:lang w:val="es-BO"/>
        </w:rPr>
      </w:pPr>
      <w:r w:rsidRPr="00AF0AC1">
        <w:rPr>
          <w:rFonts w:ascii="Verdana" w:hAnsi="Verdana" w:cs="Arial"/>
          <w:sz w:val="18"/>
          <w:szCs w:val="18"/>
          <w:lang w:val="es-BO"/>
        </w:rPr>
        <w:t xml:space="preserve">La Experiencia General y Específica de la empresa o Asociación Accidental, deberá ser acreditada por separado. </w:t>
      </w:r>
    </w:p>
    <w:p w14:paraId="010E11B7" w14:textId="77777777" w:rsidR="00A544DB" w:rsidRPr="00E169D4" w:rsidRDefault="00A544DB" w:rsidP="00F12A7C">
      <w:pPr>
        <w:pStyle w:val="Prrafodelista"/>
        <w:ind w:left="1800"/>
        <w:jc w:val="both"/>
        <w:rPr>
          <w:rFonts w:ascii="Verdana" w:hAnsi="Verdana" w:cs="Arial"/>
          <w:sz w:val="18"/>
          <w:szCs w:val="18"/>
          <w:lang w:val="es-BO"/>
        </w:rPr>
      </w:pPr>
    </w:p>
    <w:p w14:paraId="13CA4099" w14:textId="5FDB2D76" w:rsidR="00A544DB" w:rsidRPr="00E169D4" w:rsidRDefault="00A544DB" w:rsidP="00EC217C">
      <w:pPr>
        <w:pStyle w:val="Prrafodelista"/>
        <w:numPr>
          <w:ilvl w:val="2"/>
          <w:numId w:val="25"/>
        </w:numPr>
        <w:jc w:val="both"/>
        <w:rPr>
          <w:rFonts w:ascii="Verdana" w:hAnsi="Verdana" w:cs="Arial"/>
          <w:sz w:val="18"/>
          <w:szCs w:val="18"/>
          <w:lang w:val="es-BO"/>
        </w:rPr>
      </w:pPr>
      <w:r w:rsidRPr="00E169D4">
        <w:rPr>
          <w:rFonts w:ascii="Verdana" w:hAnsi="Verdana" w:cs="Arial"/>
          <w:sz w:val="18"/>
          <w:szCs w:val="18"/>
          <w:lang w:val="es-BO"/>
        </w:rPr>
        <w:lastRenderedPageBreak/>
        <w:t xml:space="preserve">La valoración de la Experiencia General y la Experiencia Específica mínima requeridas está establecida en la Tabla de Valoración de Experiencia </w:t>
      </w:r>
      <w:r w:rsidR="00D05C99" w:rsidRPr="00E169D4">
        <w:rPr>
          <w:rFonts w:ascii="Verdana" w:hAnsi="Verdana" w:cs="Arial"/>
          <w:sz w:val="18"/>
          <w:szCs w:val="18"/>
          <w:lang w:val="es-BO"/>
        </w:rPr>
        <w:t xml:space="preserve">para </w:t>
      </w:r>
      <w:r w:rsidR="0083732D" w:rsidRPr="00E169D4">
        <w:rPr>
          <w:rFonts w:ascii="Verdana" w:hAnsi="Verdana" w:cs="Arial"/>
          <w:sz w:val="18"/>
          <w:szCs w:val="18"/>
          <w:lang w:val="es-BO"/>
        </w:rPr>
        <w:t xml:space="preserve">Obras </w:t>
      </w:r>
      <w:r w:rsidRPr="00E169D4">
        <w:rPr>
          <w:rFonts w:ascii="Verdana" w:hAnsi="Verdana" w:cs="Arial"/>
          <w:sz w:val="18"/>
          <w:szCs w:val="18"/>
          <w:lang w:val="es-BO"/>
        </w:rPr>
        <w:t>presentada en el Anexo 2 del presente DBC.</w:t>
      </w:r>
    </w:p>
    <w:p w14:paraId="511CDA04" w14:textId="77777777" w:rsidR="00A544DB" w:rsidRPr="00E169D4" w:rsidRDefault="00A544DB" w:rsidP="00F12A7C">
      <w:pPr>
        <w:ind w:left="1440" w:hanging="720"/>
        <w:jc w:val="both"/>
        <w:rPr>
          <w:rFonts w:ascii="Verdana" w:hAnsi="Verdana" w:cs="Arial"/>
          <w:sz w:val="18"/>
          <w:szCs w:val="18"/>
          <w:lang w:val="es-BO"/>
        </w:rPr>
      </w:pPr>
    </w:p>
    <w:p w14:paraId="5AE4A5C7" w14:textId="77777777" w:rsidR="00A544DB" w:rsidRPr="00E169D4" w:rsidRDefault="00A544DB" w:rsidP="00EC217C">
      <w:pPr>
        <w:pStyle w:val="Prrafodelista"/>
        <w:numPr>
          <w:ilvl w:val="1"/>
          <w:numId w:val="25"/>
        </w:numPr>
        <w:ind w:left="1276" w:hanging="709"/>
        <w:jc w:val="both"/>
        <w:rPr>
          <w:rFonts w:ascii="Verdana" w:hAnsi="Verdana" w:cs="Arial"/>
          <w:b/>
          <w:sz w:val="18"/>
          <w:szCs w:val="18"/>
          <w:lang w:val="es-BO"/>
        </w:rPr>
      </w:pPr>
      <w:r w:rsidRPr="00E169D4">
        <w:rPr>
          <w:rFonts w:ascii="Verdana" w:hAnsi="Verdana" w:cs="Arial"/>
          <w:b/>
          <w:sz w:val="18"/>
          <w:szCs w:val="18"/>
          <w:lang w:val="es-BO"/>
        </w:rPr>
        <w:t>Experiencia General y Específica del Gerente, Superinte</w:t>
      </w:r>
      <w:r w:rsidR="00F9203A" w:rsidRPr="00E169D4">
        <w:rPr>
          <w:rFonts w:ascii="Verdana" w:hAnsi="Verdana" w:cs="Arial"/>
          <w:b/>
          <w:sz w:val="18"/>
          <w:szCs w:val="18"/>
          <w:lang w:val="es-BO"/>
        </w:rPr>
        <w:t>ndente, Director de Obra u otro</w:t>
      </w:r>
    </w:p>
    <w:p w14:paraId="10B8AF0B" w14:textId="77777777" w:rsidR="00A544DB" w:rsidRPr="00E169D4" w:rsidRDefault="00A544DB" w:rsidP="00F12A7C">
      <w:pPr>
        <w:ind w:left="1440"/>
        <w:jc w:val="both"/>
        <w:rPr>
          <w:rFonts w:ascii="Verdana" w:hAnsi="Verdana" w:cs="Arial"/>
          <w:sz w:val="18"/>
          <w:szCs w:val="18"/>
          <w:lang w:val="es-BO"/>
        </w:rPr>
      </w:pPr>
    </w:p>
    <w:p w14:paraId="181FF41E" w14:textId="287FDF95" w:rsidR="00A544DB" w:rsidRPr="00AF0AC1" w:rsidRDefault="00A544DB" w:rsidP="00EC217C">
      <w:pPr>
        <w:pStyle w:val="Prrafodelista"/>
        <w:numPr>
          <w:ilvl w:val="2"/>
          <w:numId w:val="25"/>
        </w:numPr>
        <w:jc w:val="both"/>
        <w:rPr>
          <w:rFonts w:ascii="Verdana" w:hAnsi="Verdana" w:cs="Arial"/>
          <w:sz w:val="18"/>
          <w:szCs w:val="18"/>
          <w:lang w:val="es-BO"/>
        </w:rPr>
      </w:pPr>
      <w:r w:rsidRPr="00AF0AC1">
        <w:rPr>
          <w:rFonts w:ascii="Verdana" w:hAnsi="Verdana" w:cs="Arial"/>
          <w:sz w:val="18"/>
          <w:szCs w:val="18"/>
          <w:lang w:val="es-BO"/>
        </w:rPr>
        <w:t xml:space="preserve">La experiencia será computada considerando el conjunto de contratos de obra en los cuales el profesional ha desempeñado cargos similares o superiores al cargo de la propuesta, que podrán ser acreditados con certificado suscrito por el contratante de cada obra, con el </w:t>
      </w:r>
      <w:r w:rsidR="00F332E5" w:rsidRPr="00AF0AC1">
        <w:rPr>
          <w:rFonts w:ascii="Verdana" w:hAnsi="Verdana" w:cs="Arial"/>
          <w:sz w:val="18"/>
          <w:szCs w:val="18"/>
          <w:lang w:val="es-BO"/>
        </w:rPr>
        <w:t xml:space="preserve">Acta </w:t>
      </w:r>
      <w:r w:rsidRPr="00AF0AC1">
        <w:rPr>
          <w:rFonts w:ascii="Verdana" w:hAnsi="Verdana" w:cs="Arial"/>
          <w:sz w:val="18"/>
          <w:szCs w:val="18"/>
          <w:lang w:val="es-BO"/>
        </w:rPr>
        <w:t xml:space="preserve">de </w:t>
      </w:r>
      <w:r w:rsidR="00F332E5" w:rsidRPr="00AF0AC1">
        <w:rPr>
          <w:rFonts w:ascii="Verdana" w:hAnsi="Verdana" w:cs="Arial"/>
          <w:sz w:val="18"/>
          <w:szCs w:val="18"/>
          <w:lang w:val="es-BO"/>
        </w:rPr>
        <w:t xml:space="preserve">Recepción Definitiva </w:t>
      </w:r>
      <w:r w:rsidRPr="00AF0AC1">
        <w:rPr>
          <w:rFonts w:ascii="Verdana" w:hAnsi="Verdana" w:cs="Arial"/>
          <w:sz w:val="18"/>
          <w:szCs w:val="18"/>
          <w:lang w:val="es-BO"/>
        </w:rPr>
        <w:t>de la obra u otro documento oficial que acredite el desempeño de cargos similares, especificando el monto estimado de la obra.</w:t>
      </w:r>
    </w:p>
    <w:p w14:paraId="1CE4E271" w14:textId="2AA719BC" w:rsidR="00A544DB" w:rsidRPr="00E169D4" w:rsidRDefault="00A544DB" w:rsidP="00D45E16">
      <w:pPr>
        <w:tabs>
          <w:tab w:val="left" w:pos="6489"/>
        </w:tabs>
        <w:ind w:left="1440"/>
        <w:jc w:val="both"/>
        <w:rPr>
          <w:rFonts w:ascii="Verdana" w:hAnsi="Verdana" w:cs="Arial"/>
          <w:sz w:val="18"/>
          <w:szCs w:val="18"/>
          <w:lang w:val="es-BO"/>
        </w:rPr>
      </w:pPr>
    </w:p>
    <w:p w14:paraId="13CFBDBA" w14:textId="5C09D0E8" w:rsidR="00A544DB" w:rsidRPr="00E169D4" w:rsidRDefault="00A544DB" w:rsidP="00F12A7C">
      <w:pPr>
        <w:ind w:left="1843"/>
        <w:jc w:val="both"/>
        <w:rPr>
          <w:rFonts w:ascii="Verdana" w:hAnsi="Verdana" w:cs="Arial"/>
          <w:sz w:val="18"/>
          <w:szCs w:val="18"/>
          <w:lang w:val="es-BO"/>
        </w:rPr>
      </w:pPr>
      <w:r w:rsidRPr="00E169D4">
        <w:rPr>
          <w:rFonts w:ascii="Verdana" w:hAnsi="Verdana" w:cs="Arial"/>
          <w:sz w:val="18"/>
          <w:szCs w:val="18"/>
          <w:lang w:val="es-BO"/>
        </w:rPr>
        <w:t xml:space="preserve">Los cargos similares podrán corresponder a Superintendente, Director de Obra, Supervisor, Fiscal, Técnico de Seguimiento de </w:t>
      </w:r>
      <w:r w:rsidR="00276AC0" w:rsidRPr="00E169D4">
        <w:rPr>
          <w:rFonts w:ascii="Verdana" w:hAnsi="Verdana" w:cs="Arial"/>
          <w:sz w:val="18"/>
          <w:szCs w:val="18"/>
          <w:lang w:val="es-BO"/>
        </w:rPr>
        <w:t>Obra</w:t>
      </w:r>
      <w:r w:rsidRPr="00E169D4">
        <w:rPr>
          <w:rFonts w:ascii="Verdana" w:hAnsi="Verdana" w:cs="Arial"/>
          <w:sz w:val="18"/>
          <w:szCs w:val="18"/>
          <w:lang w:val="es-BO"/>
        </w:rPr>
        <w:t>, desarrollados en empresas constructoras, subcontratistas, supervisoras de obra o fiscalizadoras.</w:t>
      </w:r>
    </w:p>
    <w:p w14:paraId="23AE56A6" w14:textId="77777777" w:rsidR="00A544DB" w:rsidRPr="00E169D4" w:rsidRDefault="00A544DB" w:rsidP="00F12A7C">
      <w:pPr>
        <w:ind w:left="1843"/>
        <w:jc w:val="both"/>
        <w:rPr>
          <w:rFonts w:ascii="Verdana" w:hAnsi="Verdana" w:cs="Arial"/>
          <w:sz w:val="18"/>
          <w:szCs w:val="18"/>
          <w:lang w:val="es-BO"/>
        </w:rPr>
      </w:pPr>
    </w:p>
    <w:p w14:paraId="723EDC1E" w14:textId="77777777" w:rsidR="00A544DB" w:rsidRPr="00E169D4" w:rsidRDefault="00A544DB" w:rsidP="00F12A7C">
      <w:pPr>
        <w:ind w:left="1843"/>
        <w:jc w:val="both"/>
        <w:rPr>
          <w:rFonts w:ascii="Verdana" w:hAnsi="Verdana" w:cs="Arial"/>
          <w:sz w:val="18"/>
          <w:szCs w:val="18"/>
          <w:lang w:val="es-BO"/>
        </w:rPr>
      </w:pPr>
      <w:r w:rsidRPr="00AF0AC1">
        <w:rPr>
          <w:rFonts w:ascii="Verdana" w:hAnsi="Verdana" w:cs="Arial"/>
          <w:sz w:val="18"/>
          <w:szCs w:val="18"/>
          <w:lang w:val="es-BO"/>
        </w:rPr>
        <w:t>La Experiencia General es el conjunto de obras civiles en las cuales el personal clave ha desarrollado estos cargos; la experiencia específica</w:t>
      </w:r>
      <w:r w:rsidRPr="00E169D4">
        <w:rPr>
          <w:rFonts w:ascii="Verdana" w:hAnsi="Verdana" w:cs="Arial"/>
          <w:sz w:val="18"/>
          <w:szCs w:val="18"/>
          <w:lang w:val="es-BO"/>
        </w:rPr>
        <w:t xml:space="preserve"> es el conjunto de obras civiles similares al objeto de la contratación. </w:t>
      </w:r>
    </w:p>
    <w:p w14:paraId="708F657A" w14:textId="77777777" w:rsidR="00A544DB" w:rsidRPr="00E169D4" w:rsidRDefault="00A544DB" w:rsidP="00F12A7C">
      <w:pPr>
        <w:ind w:left="1843"/>
        <w:jc w:val="both"/>
        <w:rPr>
          <w:rFonts w:ascii="Verdana" w:hAnsi="Verdana" w:cs="Arial"/>
          <w:sz w:val="18"/>
          <w:szCs w:val="18"/>
          <w:lang w:val="es-BO"/>
        </w:rPr>
      </w:pPr>
    </w:p>
    <w:p w14:paraId="4834FFD1" w14:textId="5E81C2F3" w:rsidR="00A544DB" w:rsidRPr="00E169D4" w:rsidRDefault="00A544DB" w:rsidP="00F12A7C">
      <w:pPr>
        <w:ind w:left="1843"/>
        <w:jc w:val="both"/>
        <w:rPr>
          <w:rFonts w:ascii="Verdana" w:hAnsi="Verdana" w:cs="Arial"/>
          <w:sz w:val="18"/>
          <w:szCs w:val="18"/>
          <w:lang w:val="es-BO"/>
        </w:rPr>
      </w:pPr>
      <w:r w:rsidRPr="00E169D4">
        <w:rPr>
          <w:rFonts w:ascii="Verdana" w:hAnsi="Verdana" w:cs="Arial"/>
          <w:sz w:val="18"/>
          <w:szCs w:val="18"/>
          <w:lang w:val="es-BO"/>
        </w:rPr>
        <w:t>La Experiencia Específica es parte de la Experiencia General, pero no viceve</w:t>
      </w:r>
      <w:r w:rsidR="001A53C5" w:rsidRPr="00E169D4">
        <w:rPr>
          <w:rFonts w:ascii="Verdana" w:hAnsi="Verdana" w:cs="Arial"/>
          <w:sz w:val="18"/>
          <w:szCs w:val="18"/>
          <w:lang w:val="es-BO"/>
        </w:rPr>
        <w:t>rsa</w:t>
      </w:r>
      <w:r w:rsidR="00F332E5" w:rsidRPr="00E169D4">
        <w:rPr>
          <w:rFonts w:ascii="Verdana" w:hAnsi="Verdana" w:cs="Arial"/>
          <w:sz w:val="18"/>
          <w:szCs w:val="18"/>
          <w:lang w:val="es-BO"/>
        </w:rPr>
        <w:t>,</w:t>
      </w:r>
      <w:r w:rsidR="001A53C5" w:rsidRPr="00E169D4">
        <w:rPr>
          <w:rFonts w:ascii="Verdana" w:hAnsi="Verdana" w:cs="Arial"/>
          <w:sz w:val="18"/>
          <w:szCs w:val="18"/>
          <w:lang w:val="es-BO"/>
        </w:rPr>
        <w:t xml:space="preserve"> </w:t>
      </w:r>
      <w:r w:rsidR="00F332E5" w:rsidRPr="00E169D4">
        <w:rPr>
          <w:rFonts w:ascii="Verdana" w:hAnsi="Verdana" w:cs="Arial"/>
          <w:sz w:val="18"/>
          <w:szCs w:val="18"/>
          <w:lang w:val="es-BO"/>
        </w:rPr>
        <w:t xml:space="preserve">esto </w:t>
      </w:r>
      <w:r w:rsidR="001A53C5" w:rsidRPr="00E169D4">
        <w:rPr>
          <w:rFonts w:ascii="Verdana" w:hAnsi="Verdana" w:cs="Arial"/>
          <w:sz w:val="18"/>
          <w:szCs w:val="18"/>
          <w:lang w:val="es-BO"/>
        </w:rPr>
        <w:t>quiere decir que los cargos en obras similares</w:t>
      </w:r>
      <w:r w:rsidRPr="00E169D4">
        <w:rPr>
          <w:rFonts w:ascii="Verdana" w:hAnsi="Verdana" w:cs="Arial"/>
          <w:sz w:val="18"/>
          <w:szCs w:val="18"/>
          <w:lang w:val="es-BO"/>
        </w:rPr>
        <w:t xml:space="preserve"> pueden ser incluidos en el reque</w:t>
      </w:r>
      <w:r w:rsidR="001A53C5" w:rsidRPr="00E169D4">
        <w:rPr>
          <w:rFonts w:ascii="Verdana" w:hAnsi="Verdana" w:cs="Arial"/>
          <w:sz w:val="18"/>
          <w:szCs w:val="18"/>
          <w:lang w:val="es-BO"/>
        </w:rPr>
        <w:t>rimiento de Experiencia General;</w:t>
      </w:r>
      <w:r w:rsidRPr="00E169D4">
        <w:rPr>
          <w:rFonts w:ascii="Verdana" w:hAnsi="Verdana" w:cs="Arial"/>
          <w:sz w:val="18"/>
          <w:szCs w:val="18"/>
          <w:lang w:val="es-BO"/>
        </w:rPr>
        <w:t xml:space="preserve"> sin embargo</w:t>
      </w:r>
      <w:r w:rsidR="001A53C5" w:rsidRPr="00E169D4">
        <w:rPr>
          <w:rFonts w:ascii="Verdana" w:hAnsi="Verdana" w:cs="Arial"/>
          <w:sz w:val="18"/>
          <w:szCs w:val="18"/>
          <w:lang w:val="es-BO"/>
        </w:rPr>
        <w:t xml:space="preserve">, los </w:t>
      </w:r>
      <w:r w:rsidRPr="00E169D4">
        <w:rPr>
          <w:rFonts w:ascii="Verdana" w:hAnsi="Verdana" w:cs="Arial"/>
          <w:sz w:val="18"/>
          <w:szCs w:val="18"/>
          <w:lang w:val="es-BO"/>
        </w:rPr>
        <w:t>car</w:t>
      </w:r>
      <w:r w:rsidR="001A53C5" w:rsidRPr="00E169D4">
        <w:rPr>
          <w:rFonts w:ascii="Verdana" w:hAnsi="Verdana" w:cs="Arial"/>
          <w:sz w:val="18"/>
          <w:szCs w:val="18"/>
          <w:lang w:val="es-BO"/>
        </w:rPr>
        <w:t>gos en obras civiles en general</w:t>
      </w:r>
      <w:r w:rsidRPr="00E169D4">
        <w:rPr>
          <w:rFonts w:ascii="Verdana" w:hAnsi="Verdana" w:cs="Arial"/>
          <w:sz w:val="18"/>
          <w:szCs w:val="18"/>
          <w:lang w:val="es-BO"/>
        </w:rPr>
        <w:t xml:space="preserve"> no pueden ser incluidas como Experiencia Específica. </w:t>
      </w:r>
    </w:p>
    <w:p w14:paraId="3446D090" w14:textId="77777777" w:rsidR="00A544DB" w:rsidRPr="00E169D4" w:rsidRDefault="00A544DB" w:rsidP="00F12A7C">
      <w:pPr>
        <w:ind w:left="2160" w:hanging="720"/>
        <w:jc w:val="both"/>
        <w:rPr>
          <w:rFonts w:ascii="Verdana" w:hAnsi="Verdana" w:cs="Arial"/>
          <w:sz w:val="18"/>
          <w:szCs w:val="18"/>
          <w:lang w:val="es-BO"/>
        </w:rPr>
      </w:pPr>
    </w:p>
    <w:p w14:paraId="1BBC03C6" w14:textId="505B92CB" w:rsidR="00A544DB" w:rsidRPr="00E169D4" w:rsidRDefault="00A544DB" w:rsidP="00EC217C">
      <w:pPr>
        <w:pStyle w:val="Prrafodelista"/>
        <w:numPr>
          <w:ilvl w:val="2"/>
          <w:numId w:val="25"/>
        </w:numPr>
        <w:jc w:val="both"/>
        <w:rPr>
          <w:rFonts w:ascii="Verdana" w:hAnsi="Verdana" w:cs="Arial"/>
          <w:sz w:val="18"/>
          <w:szCs w:val="18"/>
          <w:lang w:val="es-BO"/>
        </w:rPr>
      </w:pPr>
      <w:r w:rsidRPr="00E169D4">
        <w:rPr>
          <w:rFonts w:ascii="Verdana" w:hAnsi="Verdana" w:cs="Arial"/>
          <w:sz w:val="18"/>
          <w:szCs w:val="18"/>
          <w:lang w:val="es-BO"/>
        </w:rPr>
        <w:t xml:space="preserve">La valoración de Experiencia General y la Experiencia Específica mínima requerida está establecida en la Tabla de Valoración de Experiencia </w:t>
      </w:r>
      <w:r w:rsidR="00D05C99" w:rsidRPr="00E169D4">
        <w:rPr>
          <w:rFonts w:ascii="Verdana" w:hAnsi="Verdana" w:cs="Arial"/>
          <w:sz w:val="18"/>
          <w:szCs w:val="18"/>
          <w:lang w:val="es-BO"/>
        </w:rPr>
        <w:t xml:space="preserve">para obras </w:t>
      </w:r>
      <w:r w:rsidRPr="00E169D4">
        <w:rPr>
          <w:rFonts w:ascii="Verdana" w:hAnsi="Verdana" w:cs="Arial"/>
          <w:sz w:val="18"/>
          <w:szCs w:val="18"/>
          <w:lang w:val="es-BO"/>
        </w:rPr>
        <w:t xml:space="preserve">presentada en el Anexo 2 del presente DBC. </w:t>
      </w:r>
    </w:p>
    <w:p w14:paraId="16E98625" w14:textId="77777777" w:rsidR="00A544DB" w:rsidRPr="00E169D4" w:rsidRDefault="00A544DB" w:rsidP="00F12A7C">
      <w:pPr>
        <w:ind w:left="708"/>
        <w:jc w:val="both"/>
        <w:rPr>
          <w:rFonts w:ascii="Verdana" w:hAnsi="Verdana" w:cs="Arial"/>
          <w:sz w:val="18"/>
          <w:szCs w:val="18"/>
          <w:lang w:val="es-BO"/>
        </w:rPr>
      </w:pPr>
    </w:p>
    <w:p w14:paraId="17CBEA4C" w14:textId="48128713" w:rsidR="00A544DB" w:rsidRPr="00E169D4" w:rsidRDefault="00A544DB" w:rsidP="00EC217C">
      <w:pPr>
        <w:pStyle w:val="Prrafodelista"/>
        <w:numPr>
          <w:ilvl w:val="1"/>
          <w:numId w:val="25"/>
        </w:numPr>
        <w:ind w:left="1276" w:hanging="736"/>
        <w:jc w:val="both"/>
        <w:rPr>
          <w:rFonts w:ascii="Verdana" w:hAnsi="Verdana" w:cs="Arial"/>
          <w:b/>
          <w:sz w:val="18"/>
          <w:szCs w:val="18"/>
          <w:lang w:val="es-BO"/>
        </w:rPr>
      </w:pPr>
      <w:r w:rsidRPr="00E169D4">
        <w:rPr>
          <w:rFonts w:ascii="Verdana" w:hAnsi="Verdana" w:cs="Arial"/>
          <w:b/>
          <w:sz w:val="18"/>
          <w:szCs w:val="18"/>
          <w:lang w:val="es-BO"/>
        </w:rPr>
        <w:t xml:space="preserve">Experiencia </w:t>
      </w:r>
      <w:r w:rsidR="00DD4144" w:rsidRPr="00E169D4">
        <w:rPr>
          <w:rFonts w:ascii="Verdana" w:hAnsi="Verdana" w:cs="Arial"/>
          <w:b/>
          <w:sz w:val="18"/>
          <w:szCs w:val="18"/>
          <w:lang w:val="es-BO"/>
        </w:rPr>
        <w:t xml:space="preserve">General y </w:t>
      </w:r>
      <w:r w:rsidRPr="00E169D4">
        <w:rPr>
          <w:rFonts w:ascii="Verdana" w:hAnsi="Verdana" w:cs="Arial"/>
          <w:b/>
          <w:sz w:val="18"/>
          <w:szCs w:val="18"/>
          <w:lang w:val="es-BO"/>
        </w:rPr>
        <w:t>Específica del Especialista o Es</w:t>
      </w:r>
      <w:r w:rsidR="00F9203A" w:rsidRPr="00E169D4">
        <w:rPr>
          <w:rFonts w:ascii="Verdana" w:hAnsi="Verdana" w:cs="Arial"/>
          <w:b/>
          <w:sz w:val="18"/>
          <w:szCs w:val="18"/>
          <w:lang w:val="es-BO"/>
        </w:rPr>
        <w:t>pecialistas, cuando corresponda</w:t>
      </w:r>
    </w:p>
    <w:p w14:paraId="04E82993" w14:textId="77777777" w:rsidR="00A544DB" w:rsidRPr="00E169D4" w:rsidRDefault="00A544DB" w:rsidP="00F12A7C">
      <w:pPr>
        <w:ind w:left="708"/>
        <w:jc w:val="both"/>
        <w:rPr>
          <w:rFonts w:ascii="Verdana" w:hAnsi="Verdana" w:cs="Arial"/>
          <w:sz w:val="18"/>
          <w:szCs w:val="18"/>
          <w:lang w:val="es-BO"/>
        </w:rPr>
      </w:pPr>
    </w:p>
    <w:p w14:paraId="598F9636" w14:textId="39BD0C8E"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 xml:space="preserve">Contempla el grado de formación </w:t>
      </w:r>
      <w:r w:rsidR="0048493F" w:rsidRPr="00E169D4">
        <w:rPr>
          <w:rFonts w:ascii="Verdana" w:hAnsi="Verdana" w:cs="Arial"/>
          <w:sz w:val="18"/>
          <w:szCs w:val="18"/>
          <w:lang w:val="es-BO"/>
        </w:rPr>
        <w:t>del especialista propuesto</w:t>
      </w:r>
      <w:r w:rsidRPr="00E169D4">
        <w:rPr>
          <w:rFonts w:ascii="Verdana" w:hAnsi="Verdana" w:cs="Arial"/>
          <w:sz w:val="18"/>
          <w:szCs w:val="18"/>
          <w:lang w:val="es-BO"/>
        </w:rPr>
        <w:t>, su experiencia y el c</w:t>
      </w:r>
      <w:r w:rsidR="0048493F" w:rsidRPr="00E169D4">
        <w:rPr>
          <w:rFonts w:ascii="Verdana" w:hAnsi="Verdana" w:cs="Arial"/>
          <w:sz w:val="18"/>
          <w:szCs w:val="18"/>
          <w:lang w:val="es-BO"/>
        </w:rPr>
        <w:t>ompromiso de trabajo en la obra</w:t>
      </w:r>
      <w:r w:rsidRPr="00E169D4">
        <w:rPr>
          <w:rFonts w:ascii="Verdana" w:hAnsi="Verdana" w:cs="Arial"/>
          <w:sz w:val="18"/>
          <w:szCs w:val="18"/>
          <w:lang w:val="es-BO"/>
        </w:rPr>
        <w:t xml:space="preserve">. </w:t>
      </w:r>
    </w:p>
    <w:p w14:paraId="74827D17" w14:textId="77777777" w:rsidR="00A544DB" w:rsidRPr="00E169D4" w:rsidRDefault="00A544DB" w:rsidP="00F12A7C">
      <w:pPr>
        <w:ind w:left="1276"/>
        <w:jc w:val="both"/>
        <w:rPr>
          <w:rFonts w:ascii="Verdana" w:hAnsi="Verdana" w:cs="Arial"/>
          <w:sz w:val="18"/>
          <w:szCs w:val="18"/>
          <w:lang w:val="es-BO"/>
        </w:rPr>
      </w:pPr>
    </w:p>
    <w:p w14:paraId="4D05D5A3" w14:textId="0B37C622"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 xml:space="preserve">La experiencia será calificada por los años de actividad, conforme la Tabla de Valoración de </w:t>
      </w:r>
      <w:r w:rsidR="008C06FE" w:rsidRPr="00E169D4">
        <w:rPr>
          <w:rFonts w:ascii="Verdana" w:hAnsi="Verdana" w:cs="Arial"/>
          <w:sz w:val="18"/>
          <w:szCs w:val="18"/>
          <w:lang w:val="es-BO"/>
        </w:rPr>
        <w:t xml:space="preserve">Experiencia </w:t>
      </w:r>
      <w:r w:rsidR="00D05C99" w:rsidRPr="00E169D4">
        <w:rPr>
          <w:rFonts w:ascii="Verdana" w:hAnsi="Verdana" w:cs="Arial"/>
          <w:sz w:val="18"/>
          <w:szCs w:val="18"/>
          <w:lang w:val="es-BO"/>
        </w:rPr>
        <w:t xml:space="preserve">para obras </w:t>
      </w:r>
      <w:r w:rsidR="008C06FE" w:rsidRPr="00E169D4">
        <w:rPr>
          <w:rFonts w:ascii="Verdana" w:hAnsi="Verdana" w:cs="Arial"/>
          <w:sz w:val="18"/>
          <w:szCs w:val="18"/>
          <w:lang w:val="es-BO"/>
        </w:rPr>
        <w:t>presentada</w:t>
      </w:r>
      <w:r w:rsidR="00287C0F" w:rsidRPr="00E169D4">
        <w:rPr>
          <w:rFonts w:ascii="Verdana" w:hAnsi="Verdana" w:cs="Arial"/>
          <w:sz w:val="18"/>
          <w:szCs w:val="18"/>
          <w:lang w:val="es-BO"/>
        </w:rPr>
        <w:t xml:space="preserve"> en el Anexo 2 del presente DBC</w:t>
      </w:r>
      <w:r w:rsidRPr="00E169D4">
        <w:rPr>
          <w:rFonts w:ascii="Verdana" w:hAnsi="Verdana" w:cs="Arial"/>
          <w:sz w:val="18"/>
          <w:szCs w:val="18"/>
          <w:lang w:val="es-BO"/>
        </w:rPr>
        <w:t>.</w:t>
      </w:r>
    </w:p>
    <w:p w14:paraId="73E1B8D6" w14:textId="77777777" w:rsidR="00A544DB" w:rsidRPr="00E169D4" w:rsidRDefault="00A544DB" w:rsidP="00F12A7C">
      <w:pPr>
        <w:ind w:left="1276"/>
        <w:jc w:val="both"/>
        <w:rPr>
          <w:rFonts w:ascii="Verdana" w:hAnsi="Verdana" w:cs="Arial"/>
          <w:sz w:val="18"/>
          <w:szCs w:val="18"/>
          <w:lang w:val="es-BO"/>
        </w:rPr>
      </w:pPr>
    </w:p>
    <w:p w14:paraId="357CD5CA" w14:textId="77777777"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El número de años de experiencia del especialista corresponderá a la suma de los plazos en uno o varios proyectos de construcción, siempre que los mismos no hubieran sido realizados simultáneamente. En el caso de trabajos efectuados simultáneamente, deberá computarse solo el correspondiente a uno de los mismos.</w:t>
      </w:r>
    </w:p>
    <w:p w14:paraId="11227D87" w14:textId="77777777" w:rsidR="00A544DB" w:rsidRPr="00E169D4" w:rsidRDefault="00A544DB" w:rsidP="00F12A7C">
      <w:pPr>
        <w:ind w:left="1276"/>
        <w:jc w:val="both"/>
        <w:rPr>
          <w:rFonts w:ascii="Verdana" w:hAnsi="Verdana" w:cs="Arial"/>
          <w:sz w:val="18"/>
          <w:szCs w:val="18"/>
          <w:lang w:val="es-BO"/>
        </w:rPr>
      </w:pPr>
    </w:p>
    <w:p w14:paraId="73366108" w14:textId="77777777"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 xml:space="preserve">Este Formulario deberá ser presentado por cada uno de los especialistas comprometidos por el proponente para movilizar la obra. </w:t>
      </w:r>
    </w:p>
    <w:p w14:paraId="08356A91" w14:textId="77777777"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ab/>
      </w:r>
      <w:r w:rsidRPr="00E169D4">
        <w:rPr>
          <w:rFonts w:ascii="Verdana" w:hAnsi="Verdana" w:cs="Arial"/>
          <w:sz w:val="18"/>
          <w:szCs w:val="18"/>
          <w:lang w:val="es-BO"/>
        </w:rPr>
        <w:tab/>
      </w:r>
    </w:p>
    <w:p w14:paraId="0445FD7E" w14:textId="77777777"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En caso de adjudicación, la entidad convocante podrá requerir toda la información que considere pertinente para verificar lo señalado en las declaraciones juradas.</w:t>
      </w:r>
    </w:p>
    <w:p w14:paraId="6D1D72A1" w14:textId="77777777" w:rsidR="00E5780C" w:rsidRPr="00E169D4" w:rsidRDefault="00E5780C" w:rsidP="00F12A7C">
      <w:pPr>
        <w:ind w:left="1276"/>
        <w:jc w:val="both"/>
        <w:rPr>
          <w:rFonts w:ascii="Verdana" w:hAnsi="Verdana" w:cs="Arial"/>
          <w:sz w:val="18"/>
          <w:szCs w:val="18"/>
          <w:lang w:val="es-BO"/>
        </w:rPr>
      </w:pPr>
    </w:p>
    <w:p w14:paraId="70198708" w14:textId="77777777" w:rsidR="00A544DB" w:rsidRPr="00E169D4" w:rsidRDefault="00A544DB" w:rsidP="00EC217C">
      <w:pPr>
        <w:pStyle w:val="Prrafodelista"/>
        <w:numPr>
          <w:ilvl w:val="1"/>
          <w:numId w:val="25"/>
        </w:numPr>
        <w:ind w:left="1276" w:hanging="736"/>
        <w:jc w:val="both"/>
        <w:rPr>
          <w:rFonts w:ascii="Verdana" w:hAnsi="Verdana" w:cs="Arial"/>
          <w:b/>
          <w:sz w:val="18"/>
          <w:szCs w:val="18"/>
          <w:lang w:val="es-BO"/>
        </w:rPr>
      </w:pPr>
      <w:r w:rsidRPr="00E169D4">
        <w:rPr>
          <w:rFonts w:ascii="Verdana" w:hAnsi="Verdana" w:cs="Arial"/>
          <w:b/>
          <w:sz w:val="18"/>
          <w:szCs w:val="18"/>
          <w:lang w:val="es-BO"/>
        </w:rPr>
        <w:t>Equipo m</w:t>
      </w:r>
      <w:r w:rsidR="00F9203A" w:rsidRPr="00E169D4">
        <w:rPr>
          <w:rFonts w:ascii="Verdana" w:hAnsi="Verdana" w:cs="Arial"/>
          <w:b/>
          <w:sz w:val="18"/>
          <w:szCs w:val="18"/>
          <w:lang w:val="es-BO"/>
        </w:rPr>
        <w:t>ínimo comprometido para la obra</w:t>
      </w:r>
    </w:p>
    <w:p w14:paraId="1E5E2875" w14:textId="77777777" w:rsidR="00A544DB" w:rsidRPr="00E169D4" w:rsidRDefault="00A544DB" w:rsidP="00F12A7C">
      <w:pPr>
        <w:ind w:left="720"/>
        <w:jc w:val="both"/>
        <w:rPr>
          <w:rFonts w:ascii="Verdana" w:hAnsi="Verdana" w:cs="Arial"/>
          <w:sz w:val="18"/>
          <w:szCs w:val="18"/>
          <w:lang w:val="es-BO"/>
        </w:rPr>
      </w:pPr>
    </w:p>
    <w:p w14:paraId="1D42CF5F" w14:textId="2807199D" w:rsidR="00A544DB" w:rsidRPr="00E169D4" w:rsidRDefault="00A544DB" w:rsidP="00EC217C">
      <w:pPr>
        <w:pStyle w:val="Prrafodelista"/>
        <w:numPr>
          <w:ilvl w:val="2"/>
          <w:numId w:val="25"/>
        </w:numPr>
        <w:jc w:val="both"/>
        <w:rPr>
          <w:rFonts w:ascii="Verdana" w:hAnsi="Verdana" w:cs="Arial"/>
          <w:sz w:val="18"/>
          <w:szCs w:val="18"/>
          <w:lang w:val="es-BO"/>
        </w:rPr>
      </w:pPr>
      <w:r w:rsidRPr="00E169D4">
        <w:rPr>
          <w:rFonts w:ascii="Verdana" w:hAnsi="Verdana" w:cs="Arial"/>
          <w:sz w:val="18"/>
          <w:szCs w:val="18"/>
          <w:lang w:val="es-BO"/>
        </w:rPr>
        <w:t xml:space="preserve">El Formulario </w:t>
      </w:r>
      <w:r w:rsidR="00233BA8" w:rsidRPr="00E169D4">
        <w:rPr>
          <w:rFonts w:ascii="Verdana" w:hAnsi="Verdana" w:cs="Arial"/>
          <w:sz w:val="18"/>
          <w:szCs w:val="18"/>
          <w:lang w:val="es-BO"/>
        </w:rPr>
        <w:t>A-</w:t>
      </w:r>
      <w:r w:rsidR="00BF5D2C" w:rsidRPr="00E169D4">
        <w:rPr>
          <w:rFonts w:ascii="Verdana" w:hAnsi="Verdana" w:cs="Arial"/>
          <w:sz w:val="18"/>
          <w:szCs w:val="18"/>
          <w:lang w:val="es-BO"/>
        </w:rPr>
        <w:t>7</w:t>
      </w:r>
      <w:r w:rsidR="00233BA8" w:rsidRPr="00E169D4">
        <w:rPr>
          <w:rFonts w:ascii="Verdana" w:hAnsi="Verdana" w:cs="Arial"/>
          <w:sz w:val="18"/>
          <w:szCs w:val="18"/>
          <w:lang w:val="es-BO"/>
        </w:rPr>
        <w:t xml:space="preserve"> </w:t>
      </w:r>
      <w:r w:rsidR="00BF5D2C" w:rsidRPr="00E169D4">
        <w:rPr>
          <w:rFonts w:ascii="Verdana" w:hAnsi="Verdana" w:cs="Arial"/>
          <w:sz w:val="18"/>
          <w:szCs w:val="18"/>
          <w:lang w:val="es-BO"/>
        </w:rPr>
        <w:t>(</w:t>
      </w:r>
      <w:r w:rsidR="00BF5D2C" w:rsidRPr="00E169D4">
        <w:rPr>
          <w:rFonts w:ascii="Verdana" w:hAnsi="Verdana" w:cs="Arial"/>
          <w:bCs/>
          <w:sz w:val="18"/>
          <w:szCs w:val="18"/>
          <w:lang w:val="es-BO" w:eastAsia="es-ES"/>
        </w:rPr>
        <w:t>Equipo Mínimo Comprometido para la Obra</w:t>
      </w:r>
      <w:r w:rsidR="00BF5D2C" w:rsidRPr="00E169D4">
        <w:rPr>
          <w:rFonts w:ascii="Verdana" w:hAnsi="Verdana" w:cs="Arial"/>
          <w:sz w:val="18"/>
          <w:szCs w:val="18"/>
          <w:lang w:val="es-BO"/>
        </w:rPr>
        <w:t xml:space="preserve">) </w:t>
      </w:r>
      <w:r w:rsidRPr="00E169D4">
        <w:rPr>
          <w:rFonts w:ascii="Verdana" w:hAnsi="Verdana" w:cs="Arial"/>
          <w:sz w:val="18"/>
          <w:szCs w:val="18"/>
          <w:lang w:val="es-BO"/>
        </w:rPr>
        <w:t>constituye una declaración jurada del proponente, que garantiza el pleno funcionamiento del equipo y maqui</w:t>
      </w:r>
      <w:r w:rsidR="00244EAD" w:rsidRPr="00E169D4">
        <w:rPr>
          <w:rFonts w:ascii="Verdana" w:hAnsi="Verdana" w:cs="Arial"/>
          <w:sz w:val="18"/>
          <w:szCs w:val="18"/>
          <w:lang w:val="es-BO"/>
        </w:rPr>
        <w:t>naria comprometido para la obra</w:t>
      </w:r>
      <w:r w:rsidRPr="00E169D4">
        <w:rPr>
          <w:rFonts w:ascii="Verdana" w:hAnsi="Verdana" w:cs="Arial"/>
          <w:sz w:val="18"/>
          <w:szCs w:val="18"/>
          <w:lang w:val="es-BO"/>
        </w:rPr>
        <w:t xml:space="preserve"> y su disponibilidad durante el cronograma comprometido</w:t>
      </w:r>
      <w:r w:rsidR="00244EAD" w:rsidRPr="00E169D4">
        <w:rPr>
          <w:rFonts w:ascii="Verdana" w:hAnsi="Verdana" w:cs="Arial"/>
          <w:sz w:val="18"/>
          <w:szCs w:val="18"/>
          <w:lang w:val="es-BO"/>
        </w:rPr>
        <w:t>.</w:t>
      </w:r>
    </w:p>
    <w:p w14:paraId="271A3233" w14:textId="77777777" w:rsidR="00A544DB" w:rsidRPr="00E169D4" w:rsidRDefault="00A544DB" w:rsidP="00F12A7C">
      <w:pPr>
        <w:jc w:val="both"/>
        <w:rPr>
          <w:rFonts w:ascii="Verdana" w:hAnsi="Verdana" w:cs="Arial"/>
          <w:sz w:val="18"/>
          <w:szCs w:val="18"/>
          <w:lang w:val="es-BO"/>
        </w:rPr>
      </w:pPr>
    </w:p>
    <w:p w14:paraId="33049B54" w14:textId="77777777" w:rsidR="00A544DB" w:rsidRPr="00E169D4" w:rsidRDefault="00A544DB" w:rsidP="00EC217C">
      <w:pPr>
        <w:pStyle w:val="Prrafodelista"/>
        <w:numPr>
          <w:ilvl w:val="2"/>
          <w:numId w:val="25"/>
        </w:numPr>
        <w:jc w:val="both"/>
        <w:rPr>
          <w:rFonts w:ascii="Verdana" w:hAnsi="Verdana" w:cs="Arial"/>
          <w:sz w:val="18"/>
          <w:szCs w:val="18"/>
          <w:lang w:val="es-BO"/>
        </w:rPr>
      </w:pPr>
      <w:r w:rsidRPr="00E169D4">
        <w:rPr>
          <w:rFonts w:ascii="Verdana" w:hAnsi="Verdana" w:cs="Arial"/>
          <w:sz w:val="18"/>
          <w:szCs w:val="18"/>
          <w:lang w:val="es-BO"/>
        </w:rPr>
        <w:t>En el caso de Asociación Accidental, la disponibilidad de equipo individual de cada uno de los asociados podrá ser agregada para cumplir con este requisito.</w:t>
      </w:r>
    </w:p>
    <w:p w14:paraId="52C7C652" w14:textId="77777777" w:rsidR="00A544DB" w:rsidRPr="00E169D4" w:rsidRDefault="00A544DB" w:rsidP="00F12A7C">
      <w:pPr>
        <w:jc w:val="both"/>
        <w:rPr>
          <w:rFonts w:ascii="Verdana" w:hAnsi="Verdana" w:cs="Arial"/>
          <w:sz w:val="18"/>
          <w:szCs w:val="18"/>
          <w:lang w:val="es-BO"/>
        </w:rPr>
      </w:pPr>
    </w:p>
    <w:p w14:paraId="55102BB4" w14:textId="50337059" w:rsidR="00A544DB" w:rsidRPr="00E169D4" w:rsidRDefault="00A544DB" w:rsidP="00EC217C">
      <w:pPr>
        <w:pStyle w:val="Prrafodelista"/>
        <w:numPr>
          <w:ilvl w:val="2"/>
          <w:numId w:val="25"/>
        </w:numPr>
        <w:jc w:val="both"/>
        <w:rPr>
          <w:rFonts w:ascii="Verdana" w:hAnsi="Verdana" w:cs="Arial"/>
          <w:sz w:val="18"/>
          <w:szCs w:val="18"/>
          <w:lang w:val="es-BO"/>
        </w:rPr>
      </w:pPr>
      <w:r w:rsidRPr="00E169D4">
        <w:rPr>
          <w:rFonts w:ascii="Verdana" w:hAnsi="Verdana" w:cs="Arial"/>
          <w:sz w:val="18"/>
          <w:szCs w:val="18"/>
          <w:lang w:val="es-BO"/>
        </w:rPr>
        <w:t xml:space="preserve">El equipo que sea requerido de forma permanente en la obra, deberá estar disponible hasta la recepción provisional de la obra por el </w:t>
      </w:r>
      <w:r w:rsidR="004E5D52" w:rsidRPr="00E169D4">
        <w:rPr>
          <w:rFonts w:ascii="Verdana" w:hAnsi="Verdana" w:cs="Arial"/>
          <w:sz w:val="18"/>
          <w:szCs w:val="18"/>
          <w:lang w:val="es-BO"/>
        </w:rPr>
        <w:t>contratante. El</w:t>
      </w:r>
      <w:r w:rsidRPr="00E169D4">
        <w:rPr>
          <w:rFonts w:ascii="Verdana" w:hAnsi="Verdana" w:cs="Arial"/>
          <w:sz w:val="18"/>
          <w:szCs w:val="18"/>
          <w:lang w:val="es-BO"/>
        </w:rPr>
        <w:t xml:space="preserve"> equipo requerido para labores no </w:t>
      </w:r>
      <w:r w:rsidRPr="00E169D4">
        <w:rPr>
          <w:rFonts w:ascii="Verdana" w:hAnsi="Verdana" w:cs="Arial"/>
          <w:sz w:val="18"/>
          <w:szCs w:val="18"/>
          <w:lang w:val="es-BO"/>
        </w:rPr>
        <w:lastRenderedPageBreak/>
        <w:t xml:space="preserve">permanentes o a requerimiento deberá ser puesto a disposición, de acuerdo al cronograma de </w:t>
      </w:r>
      <w:r w:rsidR="00244EAD" w:rsidRPr="00E169D4">
        <w:rPr>
          <w:rFonts w:ascii="Verdana" w:hAnsi="Verdana" w:cs="Arial"/>
          <w:sz w:val="18"/>
          <w:szCs w:val="18"/>
          <w:lang w:val="es-BO"/>
        </w:rPr>
        <w:t xml:space="preserve">ejecución de </w:t>
      </w:r>
      <w:r w:rsidRPr="00E169D4">
        <w:rPr>
          <w:rFonts w:ascii="Verdana" w:hAnsi="Verdana" w:cs="Arial"/>
          <w:sz w:val="18"/>
          <w:szCs w:val="18"/>
          <w:lang w:val="es-BO"/>
        </w:rPr>
        <w:t>obra.</w:t>
      </w:r>
    </w:p>
    <w:p w14:paraId="68697227" w14:textId="77777777" w:rsidR="00A544DB" w:rsidRPr="00E169D4" w:rsidRDefault="00A544DB" w:rsidP="00F12A7C">
      <w:pPr>
        <w:jc w:val="both"/>
        <w:rPr>
          <w:rFonts w:ascii="Verdana" w:hAnsi="Verdana" w:cs="Arial"/>
          <w:sz w:val="18"/>
          <w:szCs w:val="18"/>
          <w:lang w:val="es-BO"/>
        </w:rPr>
      </w:pPr>
    </w:p>
    <w:p w14:paraId="304D333C" w14:textId="2C5C5005" w:rsidR="00A544DB" w:rsidRPr="003B1CD6" w:rsidRDefault="00A544DB" w:rsidP="00EC217C">
      <w:pPr>
        <w:pStyle w:val="Prrafodelista"/>
        <w:numPr>
          <w:ilvl w:val="2"/>
          <w:numId w:val="25"/>
        </w:numPr>
        <w:jc w:val="both"/>
        <w:rPr>
          <w:rFonts w:ascii="Verdana" w:hAnsi="Verdana" w:cs="Arial"/>
          <w:sz w:val="18"/>
          <w:szCs w:val="18"/>
          <w:highlight w:val="yellow"/>
          <w:lang w:val="es-BO"/>
        </w:rPr>
      </w:pPr>
      <w:r w:rsidRPr="003B1CD6">
        <w:rPr>
          <w:rFonts w:ascii="Verdana" w:hAnsi="Verdana" w:cs="Arial"/>
          <w:sz w:val="18"/>
          <w:szCs w:val="18"/>
          <w:highlight w:val="yellow"/>
          <w:lang w:val="es-BO"/>
        </w:rPr>
        <w:t>En caso de adjudicación, el proponente adjudicado deberá presentar certificados de garantía de funcionamiento óptimo y adecuado rendimiento del equipo y maquinaria ofe</w:t>
      </w:r>
      <w:r w:rsidR="002309A1" w:rsidRPr="003B1CD6">
        <w:rPr>
          <w:rFonts w:ascii="Verdana" w:hAnsi="Verdana" w:cs="Arial"/>
          <w:sz w:val="18"/>
          <w:szCs w:val="18"/>
          <w:highlight w:val="yellow"/>
          <w:lang w:val="es-BO"/>
        </w:rPr>
        <w:t>rtada</w:t>
      </w:r>
      <w:r w:rsidRPr="003B1CD6">
        <w:rPr>
          <w:rFonts w:ascii="Verdana" w:hAnsi="Verdana" w:cs="Arial"/>
          <w:sz w:val="18"/>
          <w:szCs w:val="18"/>
          <w:highlight w:val="yellow"/>
          <w:lang w:val="es-BO"/>
        </w:rPr>
        <w:t xml:space="preserve">, firmado por el Representante Legal y un profesional del </w:t>
      </w:r>
      <w:r w:rsidR="007F0CCE" w:rsidRPr="003B1CD6">
        <w:rPr>
          <w:rFonts w:ascii="Verdana" w:hAnsi="Verdana" w:cs="Arial"/>
          <w:sz w:val="18"/>
          <w:szCs w:val="18"/>
          <w:highlight w:val="yellow"/>
          <w:lang w:val="es-BO"/>
        </w:rPr>
        <w:t>área.</w:t>
      </w:r>
    </w:p>
    <w:p w14:paraId="1CB3624F" w14:textId="77777777" w:rsidR="00A544DB" w:rsidRPr="00E169D4" w:rsidRDefault="00A544DB" w:rsidP="00F12A7C">
      <w:pPr>
        <w:jc w:val="both"/>
        <w:rPr>
          <w:rFonts w:ascii="Verdana" w:hAnsi="Verdana" w:cs="Arial"/>
          <w:sz w:val="18"/>
          <w:szCs w:val="18"/>
          <w:lang w:val="es-BO"/>
        </w:rPr>
      </w:pPr>
    </w:p>
    <w:p w14:paraId="28CF3E8D" w14:textId="4BD96476" w:rsidR="00A544DB" w:rsidRPr="00E169D4" w:rsidRDefault="00F9203A" w:rsidP="00EC217C">
      <w:pPr>
        <w:pStyle w:val="Prrafodelista"/>
        <w:numPr>
          <w:ilvl w:val="1"/>
          <w:numId w:val="25"/>
        </w:numPr>
        <w:ind w:left="1276" w:hanging="736"/>
        <w:jc w:val="both"/>
        <w:rPr>
          <w:rFonts w:ascii="Verdana" w:hAnsi="Verdana" w:cs="Arial"/>
          <w:b/>
          <w:sz w:val="18"/>
          <w:szCs w:val="18"/>
          <w:lang w:val="es-BO"/>
        </w:rPr>
      </w:pPr>
      <w:r w:rsidRPr="00E169D4">
        <w:rPr>
          <w:rFonts w:ascii="Verdana" w:hAnsi="Verdana" w:cs="Arial"/>
          <w:b/>
          <w:sz w:val="18"/>
          <w:szCs w:val="18"/>
          <w:lang w:val="es-BO"/>
        </w:rPr>
        <w:t xml:space="preserve">Cronograma de </w:t>
      </w:r>
      <w:r w:rsidR="00353313" w:rsidRPr="00E169D4">
        <w:rPr>
          <w:rFonts w:ascii="Verdana" w:hAnsi="Verdana" w:cs="Arial"/>
          <w:b/>
          <w:sz w:val="18"/>
          <w:szCs w:val="18"/>
          <w:lang w:val="es-BO"/>
        </w:rPr>
        <w:t xml:space="preserve">Ejecución </w:t>
      </w:r>
      <w:r w:rsidRPr="00E169D4">
        <w:rPr>
          <w:rFonts w:ascii="Verdana" w:hAnsi="Verdana" w:cs="Arial"/>
          <w:b/>
          <w:sz w:val="18"/>
          <w:szCs w:val="18"/>
          <w:lang w:val="es-BO"/>
        </w:rPr>
        <w:t xml:space="preserve">de </w:t>
      </w:r>
      <w:r w:rsidR="00353313" w:rsidRPr="00E169D4">
        <w:rPr>
          <w:rFonts w:ascii="Verdana" w:hAnsi="Verdana" w:cs="Arial"/>
          <w:b/>
          <w:sz w:val="18"/>
          <w:szCs w:val="18"/>
          <w:lang w:val="es-BO"/>
        </w:rPr>
        <w:t>Obra</w:t>
      </w:r>
    </w:p>
    <w:p w14:paraId="319F767F" w14:textId="77777777" w:rsidR="00A544DB" w:rsidRPr="00E169D4" w:rsidRDefault="00A544DB" w:rsidP="00F12A7C">
      <w:pPr>
        <w:ind w:left="1440"/>
        <w:jc w:val="both"/>
        <w:rPr>
          <w:rFonts w:ascii="Verdana" w:hAnsi="Verdana" w:cs="Arial"/>
          <w:sz w:val="18"/>
          <w:szCs w:val="18"/>
          <w:lang w:val="es-BO"/>
        </w:rPr>
      </w:pPr>
    </w:p>
    <w:p w14:paraId="4D91C6B8" w14:textId="3320C6F6" w:rsidR="00A544DB" w:rsidRPr="00E169D4" w:rsidRDefault="0082161C" w:rsidP="00F12A7C">
      <w:pPr>
        <w:ind w:left="1276"/>
        <w:jc w:val="both"/>
        <w:rPr>
          <w:rFonts w:ascii="Verdana" w:hAnsi="Verdana" w:cs="Arial"/>
          <w:sz w:val="18"/>
          <w:szCs w:val="18"/>
          <w:lang w:val="es-BO"/>
        </w:rPr>
      </w:pPr>
      <w:r w:rsidRPr="00E169D4">
        <w:rPr>
          <w:rFonts w:ascii="Verdana" w:hAnsi="Verdana" w:cs="Arial"/>
          <w:sz w:val="18"/>
          <w:szCs w:val="18"/>
          <w:lang w:val="es-BO"/>
        </w:rPr>
        <w:t xml:space="preserve">El </w:t>
      </w:r>
      <w:r w:rsidR="00BF5D2C" w:rsidRPr="00E169D4">
        <w:rPr>
          <w:rFonts w:ascii="Verdana" w:hAnsi="Verdana" w:cs="Arial"/>
          <w:sz w:val="18"/>
          <w:szCs w:val="18"/>
          <w:lang w:val="es-BO"/>
        </w:rPr>
        <w:t xml:space="preserve">Cronograma </w:t>
      </w:r>
      <w:r w:rsidR="00A544DB" w:rsidRPr="00E169D4">
        <w:rPr>
          <w:rFonts w:ascii="Verdana" w:hAnsi="Verdana" w:cs="Arial"/>
          <w:sz w:val="18"/>
          <w:szCs w:val="18"/>
          <w:lang w:val="es-BO"/>
        </w:rPr>
        <w:t xml:space="preserve">de </w:t>
      </w:r>
      <w:r w:rsidR="00BF5D2C" w:rsidRPr="00E169D4">
        <w:rPr>
          <w:rFonts w:ascii="Verdana" w:hAnsi="Verdana" w:cs="Arial"/>
          <w:sz w:val="18"/>
          <w:szCs w:val="18"/>
          <w:lang w:val="es-BO"/>
        </w:rPr>
        <w:t xml:space="preserve">Ejecución </w:t>
      </w:r>
      <w:r w:rsidR="00A544DB" w:rsidRPr="00E169D4">
        <w:rPr>
          <w:rFonts w:ascii="Verdana" w:hAnsi="Verdana" w:cs="Arial"/>
          <w:sz w:val="18"/>
          <w:szCs w:val="18"/>
          <w:lang w:val="es-BO"/>
        </w:rPr>
        <w:t xml:space="preserve">de la </w:t>
      </w:r>
      <w:r w:rsidR="00BF5D2C" w:rsidRPr="00E169D4">
        <w:rPr>
          <w:rFonts w:ascii="Verdana" w:hAnsi="Verdana" w:cs="Arial"/>
          <w:sz w:val="18"/>
          <w:szCs w:val="18"/>
          <w:lang w:val="es-BO"/>
        </w:rPr>
        <w:t xml:space="preserve">Obra (Formulario A-8) </w:t>
      </w:r>
      <w:r w:rsidR="00A544DB" w:rsidRPr="00E169D4">
        <w:rPr>
          <w:rFonts w:ascii="Verdana" w:hAnsi="Verdana" w:cs="Arial"/>
          <w:sz w:val="18"/>
          <w:szCs w:val="18"/>
          <w:lang w:val="es-BO"/>
        </w:rPr>
        <w:t>en un diagrama de barras Gantt, que permita apreciar la ruta crítica de la obra y el tiempo requerido para la ejecución de cada una de las actividades del proyecto.</w:t>
      </w:r>
    </w:p>
    <w:p w14:paraId="6C815FDA" w14:textId="77777777" w:rsidR="00A544DB" w:rsidRPr="00E169D4" w:rsidRDefault="00A544DB" w:rsidP="00F12A7C">
      <w:pPr>
        <w:ind w:left="1276"/>
        <w:jc w:val="both"/>
        <w:rPr>
          <w:rFonts w:ascii="Verdana" w:hAnsi="Verdana" w:cs="Arial"/>
          <w:sz w:val="18"/>
          <w:szCs w:val="18"/>
          <w:lang w:val="es-BO"/>
        </w:rPr>
      </w:pPr>
    </w:p>
    <w:p w14:paraId="3A471453" w14:textId="68D8671D" w:rsidR="00A544DB"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En caso de adjudicación, el Contrato podrá prever cu</w:t>
      </w:r>
      <w:r w:rsidR="00E169D4">
        <w:rPr>
          <w:rFonts w:ascii="Verdana" w:hAnsi="Verdana" w:cs="Arial"/>
          <w:sz w:val="18"/>
          <w:szCs w:val="18"/>
          <w:lang w:val="es-BO"/>
        </w:rPr>
        <w:t>mplimientos de metas parciales.</w:t>
      </w:r>
    </w:p>
    <w:p w14:paraId="50F8ABD6" w14:textId="6AF8C32D" w:rsidR="00E169D4" w:rsidRDefault="00E169D4" w:rsidP="00F12A7C">
      <w:pPr>
        <w:ind w:left="1276"/>
        <w:jc w:val="both"/>
        <w:rPr>
          <w:rFonts w:ascii="Verdana" w:hAnsi="Verdana" w:cs="Arial"/>
          <w:sz w:val="18"/>
          <w:szCs w:val="18"/>
          <w:lang w:val="es-BO"/>
        </w:rPr>
      </w:pPr>
    </w:p>
    <w:p w14:paraId="595E36E1" w14:textId="3C39FA2D" w:rsidR="00A544DB" w:rsidRPr="00E70873" w:rsidRDefault="00A544DB" w:rsidP="00EC217C">
      <w:pPr>
        <w:pStyle w:val="Prrafodelista"/>
        <w:numPr>
          <w:ilvl w:val="1"/>
          <w:numId w:val="25"/>
        </w:numPr>
        <w:ind w:left="1276" w:hanging="736"/>
        <w:jc w:val="both"/>
        <w:rPr>
          <w:rFonts w:ascii="Verdana" w:hAnsi="Verdana" w:cs="Arial"/>
          <w:b/>
          <w:sz w:val="18"/>
          <w:szCs w:val="18"/>
          <w:highlight w:val="yellow"/>
          <w:lang w:val="es-BO"/>
        </w:rPr>
      </w:pPr>
      <w:r w:rsidRPr="00E70873">
        <w:rPr>
          <w:rFonts w:ascii="Verdana" w:hAnsi="Verdana" w:cs="Arial"/>
          <w:b/>
          <w:sz w:val="18"/>
          <w:szCs w:val="18"/>
          <w:highlight w:val="yellow"/>
          <w:lang w:val="es-BO"/>
        </w:rPr>
        <w:t>Crono</w:t>
      </w:r>
      <w:r w:rsidR="00F9203A" w:rsidRPr="00E70873">
        <w:rPr>
          <w:rFonts w:ascii="Verdana" w:hAnsi="Verdana" w:cs="Arial"/>
          <w:b/>
          <w:sz w:val="18"/>
          <w:szCs w:val="18"/>
          <w:highlight w:val="yellow"/>
          <w:lang w:val="es-BO"/>
        </w:rPr>
        <w:t xml:space="preserve">grama de </w:t>
      </w:r>
      <w:r w:rsidR="00353313" w:rsidRPr="00E70873">
        <w:rPr>
          <w:rFonts w:ascii="Verdana" w:hAnsi="Verdana" w:cs="Arial"/>
          <w:b/>
          <w:sz w:val="18"/>
          <w:szCs w:val="18"/>
          <w:highlight w:val="yellow"/>
          <w:lang w:val="es-BO"/>
        </w:rPr>
        <w:t xml:space="preserve">Movilización </w:t>
      </w:r>
      <w:r w:rsidR="00F9203A" w:rsidRPr="00E70873">
        <w:rPr>
          <w:rFonts w:ascii="Verdana" w:hAnsi="Verdana" w:cs="Arial"/>
          <w:b/>
          <w:sz w:val="18"/>
          <w:szCs w:val="18"/>
          <w:highlight w:val="yellow"/>
          <w:lang w:val="es-BO"/>
        </w:rPr>
        <w:t xml:space="preserve">de </w:t>
      </w:r>
      <w:r w:rsidR="00353313" w:rsidRPr="00E70873">
        <w:rPr>
          <w:rFonts w:ascii="Verdana" w:hAnsi="Verdana" w:cs="Arial"/>
          <w:b/>
          <w:sz w:val="18"/>
          <w:szCs w:val="18"/>
          <w:highlight w:val="yellow"/>
          <w:lang w:val="es-BO"/>
        </w:rPr>
        <w:t>Equipo</w:t>
      </w:r>
    </w:p>
    <w:p w14:paraId="0E6C36EC" w14:textId="77777777" w:rsidR="00A544DB" w:rsidRPr="00E169D4" w:rsidRDefault="00A544DB" w:rsidP="00F12A7C">
      <w:pPr>
        <w:jc w:val="both"/>
        <w:rPr>
          <w:rFonts w:ascii="Verdana" w:hAnsi="Verdana" w:cs="Arial"/>
          <w:sz w:val="18"/>
          <w:szCs w:val="18"/>
          <w:lang w:val="es-BO"/>
        </w:rPr>
      </w:pPr>
    </w:p>
    <w:p w14:paraId="6883C5C3" w14:textId="4DED101A"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El crono</w:t>
      </w:r>
      <w:r w:rsidR="00353313" w:rsidRPr="00E169D4">
        <w:rPr>
          <w:rFonts w:ascii="Verdana" w:hAnsi="Verdana" w:cs="Arial"/>
          <w:sz w:val="18"/>
          <w:szCs w:val="18"/>
          <w:lang w:val="es-BO"/>
        </w:rPr>
        <w:t>grama de movilización de equipo</w:t>
      </w:r>
      <w:r w:rsidRPr="00E169D4">
        <w:rPr>
          <w:rFonts w:ascii="Verdana" w:hAnsi="Verdana" w:cs="Arial"/>
          <w:sz w:val="18"/>
          <w:szCs w:val="18"/>
          <w:lang w:val="es-BO"/>
        </w:rPr>
        <w:t xml:space="preserve"> </w:t>
      </w:r>
      <w:r w:rsidR="00BF5D2C" w:rsidRPr="00E169D4">
        <w:rPr>
          <w:rFonts w:ascii="Verdana" w:hAnsi="Verdana" w:cs="Arial"/>
          <w:sz w:val="18"/>
          <w:szCs w:val="18"/>
          <w:lang w:val="es-BO"/>
        </w:rPr>
        <w:t xml:space="preserve">(Formulario A-9) </w:t>
      </w:r>
      <w:r w:rsidRPr="00E169D4">
        <w:rPr>
          <w:rFonts w:ascii="Verdana" w:hAnsi="Verdana" w:cs="Arial"/>
          <w:sz w:val="18"/>
          <w:szCs w:val="18"/>
          <w:lang w:val="es-BO"/>
        </w:rPr>
        <w:t>deberá ser presentado detallando el equipo comprometido a movilizar para la obra y el plazo de permanencia en la misma, a través</w:t>
      </w:r>
      <w:r w:rsidR="00F9203A" w:rsidRPr="00E169D4">
        <w:rPr>
          <w:rFonts w:ascii="Verdana" w:hAnsi="Verdana" w:cs="Arial"/>
          <w:sz w:val="18"/>
          <w:szCs w:val="18"/>
          <w:lang w:val="es-BO"/>
        </w:rPr>
        <w:t xml:space="preserve"> de un diagrama de barras Gantt.</w:t>
      </w:r>
    </w:p>
    <w:p w14:paraId="2246B55D" w14:textId="77777777" w:rsidR="00F9203A" w:rsidRPr="00E169D4" w:rsidRDefault="00F9203A" w:rsidP="00F12A7C">
      <w:pPr>
        <w:ind w:left="1276"/>
        <w:jc w:val="both"/>
        <w:rPr>
          <w:rFonts w:ascii="Verdana" w:hAnsi="Verdana" w:cs="Arial"/>
          <w:sz w:val="18"/>
          <w:szCs w:val="18"/>
          <w:lang w:val="es-BO"/>
        </w:rPr>
      </w:pPr>
    </w:p>
    <w:p w14:paraId="0DA87D5E" w14:textId="58685237" w:rsidR="00F9203A" w:rsidRPr="00E169D4" w:rsidRDefault="00F9203A" w:rsidP="002744A9">
      <w:pPr>
        <w:pStyle w:val="Puesto"/>
        <w:numPr>
          <w:ilvl w:val="0"/>
          <w:numId w:val="60"/>
        </w:numPr>
        <w:spacing w:before="0"/>
        <w:jc w:val="left"/>
        <w:rPr>
          <w:rFonts w:ascii="Verdana" w:hAnsi="Verdana"/>
          <w:b w:val="0"/>
          <w:sz w:val="18"/>
          <w:szCs w:val="18"/>
          <w:lang w:val="es-BO"/>
        </w:rPr>
      </w:pPr>
      <w:bookmarkStart w:id="20" w:name="_Toc62551014"/>
      <w:r w:rsidRPr="00E169D4">
        <w:rPr>
          <w:rFonts w:ascii="Verdana" w:hAnsi="Verdana"/>
          <w:sz w:val="18"/>
          <w:szCs w:val="18"/>
          <w:lang w:val="es-BO"/>
        </w:rPr>
        <w:t>PROPUESTA ECONÓMICA</w:t>
      </w:r>
      <w:bookmarkEnd w:id="20"/>
    </w:p>
    <w:p w14:paraId="13DE24B1" w14:textId="77777777" w:rsidR="00F9203A" w:rsidRPr="00E169D4" w:rsidRDefault="00F9203A" w:rsidP="00F9203A">
      <w:pPr>
        <w:rPr>
          <w:lang w:val="es-BO"/>
        </w:rPr>
      </w:pPr>
    </w:p>
    <w:p w14:paraId="4C324DDA" w14:textId="0A3F5A1E" w:rsidR="00F9203A" w:rsidRPr="00E169D4" w:rsidRDefault="00F9203A" w:rsidP="00ED5499">
      <w:pPr>
        <w:ind w:left="360"/>
        <w:jc w:val="both"/>
        <w:rPr>
          <w:rFonts w:ascii="Verdana" w:hAnsi="Verdana" w:cs="Arial"/>
          <w:sz w:val="18"/>
          <w:szCs w:val="18"/>
          <w:lang w:val="es-BO"/>
        </w:rPr>
      </w:pPr>
      <w:r w:rsidRPr="00E169D4">
        <w:rPr>
          <w:rFonts w:ascii="Verdana" w:hAnsi="Verdana" w:cs="Arial"/>
          <w:sz w:val="18"/>
          <w:szCs w:val="18"/>
          <w:lang w:val="es-BO"/>
        </w:rPr>
        <w:t xml:space="preserve">El proponente deberá presentar </w:t>
      </w:r>
      <w:r w:rsidR="004A43A8" w:rsidRPr="00E169D4">
        <w:rPr>
          <w:rFonts w:ascii="Verdana" w:hAnsi="Verdana" w:cs="Arial"/>
          <w:sz w:val="18"/>
          <w:szCs w:val="18"/>
          <w:lang w:val="es-BO"/>
        </w:rPr>
        <w:t xml:space="preserve">su Propuesta Económica de manera física o electrónica (escaneada y remitida en la plataforma informática del RUPE), conteniendo </w:t>
      </w:r>
      <w:r w:rsidRPr="00E169D4">
        <w:rPr>
          <w:rFonts w:ascii="Verdana" w:hAnsi="Verdana" w:cs="Arial"/>
          <w:sz w:val="18"/>
          <w:szCs w:val="18"/>
          <w:lang w:val="es-BO"/>
        </w:rPr>
        <w:t>los siguientes documentos:</w:t>
      </w:r>
    </w:p>
    <w:p w14:paraId="40E17CD6" w14:textId="77777777" w:rsidR="00F9203A" w:rsidRPr="00E169D4" w:rsidRDefault="00F9203A" w:rsidP="00F9203A">
      <w:pPr>
        <w:ind w:left="702"/>
        <w:jc w:val="both"/>
        <w:rPr>
          <w:rFonts w:ascii="Verdana" w:hAnsi="Verdana" w:cs="Arial"/>
          <w:sz w:val="18"/>
          <w:szCs w:val="18"/>
          <w:lang w:val="es-BO"/>
        </w:rPr>
      </w:pPr>
    </w:p>
    <w:p w14:paraId="257EF303" w14:textId="336E62FE" w:rsidR="00F9203A" w:rsidRPr="00E169D4" w:rsidRDefault="00F9203A" w:rsidP="002744A9">
      <w:pPr>
        <w:pStyle w:val="Prrafodelista"/>
        <w:numPr>
          <w:ilvl w:val="1"/>
          <w:numId w:val="55"/>
        </w:numPr>
        <w:ind w:left="1276" w:hanging="736"/>
        <w:jc w:val="both"/>
        <w:rPr>
          <w:rFonts w:ascii="Verdana" w:hAnsi="Verdana" w:cs="Arial"/>
          <w:sz w:val="18"/>
          <w:szCs w:val="18"/>
          <w:lang w:val="es-BO"/>
        </w:rPr>
      </w:pPr>
      <w:r w:rsidRPr="00E169D4">
        <w:rPr>
          <w:rFonts w:ascii="Verdana" w:hAnsi="Verdana" w:cs="Arial"/>
          <w:sz w:val="18"/>
          <w:szCs w:val="18"/>
          <w:lang w:val="es-BO"/>
        </w:rPr>
        <w:t>Presupuesto por Ítem</w:t>
      </w:r>
      <w:r w:rsidR="0048603B" w:rsidRPr="00E169D4">
        <w:rPr>
          <w:rFonts w:ascii="Verdana" w:hAnsi="Verdana" w:cs="Arial"/>
          <w:sz w:val="18"/>
          <w:szCs w:val="18"/>
          <w:lang w:val="es-BO"/>
        </w:rPr>
        <w:t>s</w:t>
      </w:r>
      <w:r w:rsidRPr="00E169D4">
        <w:rPr>
          <w:rFonts w:ascii="Verdana" w:hAnsi="Verdana" w:cs="Arial"/>
          <w:sz w:val="18"/>
          <w:szCs w:val="18"/>
          <w:lang w:val="es-BO"/>
        </w:rPr>
        <w:t xml:space="preserve"> y General de la Obra (Formulario B-1), para todas las actividades a ejecutar, describiendo unidades y cantidades conforme a los Volúmenes de Obra requeridos.</w:t>
      </w:r>
    </w:p>
    <w:p w14:paraId="123D88B1" w14:textId="77777777" w:rsidR="00F9203A" w:rsidRPr="00E169D4" w:rsidRDefault="00F9203A" w:rsidP="00F9203A">
      <w:pPr>
        <w:ind w:left="540"/>
        <w:jc w:val="both"/>
        <w:rPr>
          <w:rFonts w:ascii="Verdana" w:hAnsi="Verdana" w:cs="Arial"/>
          <w:sz w:val="18"/>
          <w:szCs w:val="18"/>
          <w:lang w:val="es-BO"/>
        </w:rPr>
      </w:pPr>
    </w:p>
    <w:p w14:paraId="5DB1B688" w14:textId="77777777" w:rsidR="00F9203A" w:rsidRPr="00E169D4" w:rsidRDefault="00F9203A" w:rsidP="002744A9">
      <w:pPr>
        <w:pStyle w:val="Prrafodelista"/>
        <w:numPr>
          <w:ilvl w:val="1"/>
          <w:numId w:val="55"/>
        </w:numPr>
        <w:ind w:left="1276" w:hanging="709"/>
        <w:jc w:val="both"/>
        <w:rPr>
          <w:rFonts w:ascii="Verdana" w:hAnsi="Verdana" w:cs="Arial"/>
          <w:sz w:val="18"/>
          <w:szCs w:val="18"/>
          <w:lang w:val="es-BO"/>
        </w:rPr>
      </w:pPr>
      <w:r w:rsidRPr="00E169D4">
        <w:rPr>
          <w:rFonts w:ascii="Verdana" w:hAnsi="Verdana" w:cs="Arial"/>
          <w:sz w:val="18"/>
          <w:szCs w:val="18"/>
          <w:lang w:val="es-BO"/>
        </w:rPr>
        <w:t>Análisis de Precios Unitarios (Formulario B-2), conteniendo todos los ítems de manera coherente con las especificaciones técnicas requeridas por la entidad convocante, y cumpliendo las leyes sociales y tributarias vigentes.</w:t>
      </w:r>
    </w:p>
    <w:p w14:paraId="05B45D25" w14:textId="77777777" w:rsidR="00F9203A" w:rsidRPr="00E169D4" w:rsidRDefault="00F9203A" w:rsidP="00F9203A">
      <w:pPr>
        <w:pStyle w:val="Prrafodelista"/>
        <w:ind w:left="1276"/>
        <w:jc w:val="both"/>
        <w:rPr>
          <w:rFonts w:ascii="Verdana" w:hAnsi="Verdana" w:cs="Arial"/>
          <w:sz w:val="18"/>
          <w:szCs w:val="18"/>
          <w:lang w:val="es-BO"/>
        </w:rPr>
      </w:pPr>
    </w:p>
    <w:p w14:paraId="736610D5" w14:textId="150F7D46" w:rsidR="00F9203A" w:rsidRPr="00E169D4" w:rsidRDefault="00F9203A" w:rsidP="002744A9">
      <w:pPr>
        <w:pStyle w:val="Prrafodelista"/>
        <w:numPr>
          <w:ilvl w:val="1"/>
          <w:numId w:val="55"/>
        </w:numPr>
        <w:ind w:left="1276" w:hanging="709"/>
        <w:jc w:val="both"/>
        <w:rPr>
          <w:rFonts w:ascii="Verdana" w:hAnsi="Verdana" w:cs="Arial"/>
          <w:sz w:val="18"/>
          <w:szCs w:val="18"/>
          <w:lang w:val="es-BO"/>
        </w:rPr>
      </w:pPr>
      <w:r w:rsidRPr="00E169D4">
        <w:rPr>
          <w:rFonts w:ascii="Verdana" w:hAnsi="Verdana" w:cs="Arial"/>
          <w:sz w:val="18"/>
          <w:szCs w:val="18"/>
          <w:lang w:val="es-BO"/>
        </w:rPr>
        <w:t>Precios Unitarios Elementales (Formulario B-3)</w:t>
      </w:r>
      <w:r w:rsidR="0048603B" w:rsidRPr="00E169D4">
        <w:rPr>
          <w:rFonts w:ascii="Verdana" w:hAnsi="Verdana" w:cs="Arial"/>
          <w:sz w:val="18"/>
          <w:szCs w:val="18"/>
          <w:lang w:val="es-BO"/>
        </w:rPr>
        <w:t>,</w:t>
      </w:r>
    </w:p>
    <w:p w14:paraId="2DA0A4A8" w14:textId="77777777" w:rsidR="00F9203A" w:rsidRPr="00E169D4" w:rsidRDefault="00F9203A" w:rsidP="00F9203A">
      <w:pPr>
        <w:jc w:val="both"/>
        <w:rPr>
          <w:rFonts w:ascii="Verdana" w:hAnsi="Verdana" w:cs="Arial"/>
          <w:sz w:val="18"/>
          <w:szCs w:val="18"/>
          <w:lang w:val="es-BO"/>
        </w:rPr>
      </w:pPr>
    </w:p>
    <w:p w14:paraId="06D97C74" w14:textId="7EF0CB0E" w:rsidR="00F9203A" w:rsidRPr="00E169D4" w:rsidRDefault="00F9203A" w:rsidP="00F9203A">
      <w:pPr>
        <w:ind w:left="1276"/>
        <w:jc w:val="both"/>
        <w:rPr>
          <w:rFonts w:ascii="Verdana" w:hAnsi="Verdana" w:cs="Arial"/>
          <w:sz w:val="18"/>
          <w:szCs w:val="18"/>
          <w:lang w:val="es-BO"/>
        </w:rPr>
      </w:pPr>
      <w:r w:rsidRPr="00E169D4">
        <w:rPr>
          <w:rFonts w:ascii="Verdana" w:hAnsi="Verdana" w:cs="Arial"/>
          <w:sz w:val="18"/>
          <w:szCs w:val="18"/>
          <w:lang w:val="es-BO"/>
        </w:rPr>
        <w:t xml:space="preserve">El Proponente deberá presentar la cotización de precios elementales, sin recargos, de </w:t>
      </w:r>
      <w:r w:rsidR="00AE45E2" w:rsidRPr="00E169D4">
        <w:rPr>
          <w:rFonts w:ascii="Verdana" w:hAnsi="Verdana" w:cs="Arial"/>
          <w:sz w:val="18"/>
          <w:szCs w:val="18"/>
          <w:lang w:val="es-BO"/>
        </w:rPr>
        <w:t>todos los materiales</w:t>
      </w:r>
      <w:r w:rsidR="000F6DCE" w:rsidRPr="00E169D4">
        <w:rPr>
          <w:rFonts w:ascii="Verdana" w:hAnsi="Verdana" w:cs="Arial"/>
          <w:sz w:val="18"/>
          <w:szCs w:val="18"/>
          <w:lang w:val="es-BO"/>
        </w:rPr>
        <w:t xml:space="preserve">, personal y maquinaria y/o </w:t>
      </w:r>
      <w:r w:rsidRPr="00E169D4">
        <w:rPr>
          <w:rFonts w:ascii="Verdana" w:hAnsi="Verdana" w:cs="Arial"/>
          <w:sz w:val="18"/>
          <w:szCs w:val="18"/>
          <w:lang w:val="es-BO"/>
        </w:rPr>
        <w:t>equipo</w:t>
      </w:r>
      <w:r w:rsidR="000F6DCE" w:rsidRPr="00E169D4">
        <w:rPr>
          <w:rFonts w:ascii="Verdana" w:hAnsi="Verdana" w:cs="Arial"/>
          <w:sz w:val="18"/>
          <w:szCs w:val="18"/>
          <w:lang w:val="es-BO"/>
        </w:rPr>
        <w:t>,</w:t>
      </w:r>
      <w:r w:rsidRPr="00E169D4">
        <w:rPr>
          <w:rFonts w:ascii="Verdana" w:hAnsi="Verdana" w:cs="Arial"/>
          <w:sz w:val="18"/>
          <w:szCs w:val="18"/>
          <w:lang w:val="es-BO"/>
        </w:rPr>
        <w:t xml:space="preserve"> presentado en el Formulario B-2. </w:t>
      </w:r>
    </w:p>
    <w:p w14:paraId="60882330" w14:textId="77777777" w:rsidR="00F9203A" w:rsidRPr="00E169D4" w:rsidRDefault="00F9203A" w:rsidP="002744A9">
      <w:pPr>
        <w:ind w:left="1276" w:hanging="567"/>
        <w:jc w:val="both"/>
        <w:rPr>
          <w:rFonts w:ascii="Verdana" w:hAnsi="Verdana" w:cs="Arial"/>
          <w:sz w:val="18"/>
          <w:szCs w:val="18"/>
          <w:lang w:val="es-BO"/>
        </w:rPr>
      </w:pPr>
    </w:p>
    <w:p w14:paraId="61BAD95A" w14:textId="0BA25E38" w:rsidR="00F9203A" w:rsidRPr="00E169D4" w:rsidRDefault="00F9203A" w:rsidP="00F9203A">
      <w:pPr>
        <w:ind w:left="1276"/>
        <w:jc w:val="both"/>
        <w:rPr>
          <w:rFonts w:ascii="Verdana" w:hAnsi="Verdana" w:cs="Arial"/>
          <w:sz w:val="18"/>
          <w:szCs w:val="18"/>
          <w:lang w:val="es-BO"/>
        </w:rPr>
      </w:pPr>
      <w:r w:rsidRPr="00E169D4">
        <w:rPr>
          <w:rFonts w:ascii="Verdana" w:hAnsi="Verdana" w:cs="Arial"/>
          <w:sz w:val="18"/>
          <w:szCs w:val="18"/>
          <w:lang w:val="es-BO"/>
        </w:rPr>
        <w:t xml:space="preserve">La cotización y ratificación de precios elementales es obligatoria y deberá ser idéntica para todos los elementos registrados en los </w:t>
      </w:r>
      <w:r w:rsidR="00096B8D" w:rsidRPr="00E169D4">
        <w:rPr>
          <w:rFonts w:ascii="Verdana" w:hAnsi="Verdana" w:cs="Arial"/>
          <w:sz w:val="18"/>
          <w:szCs w:val="18"/>
          <w:lang w:val="es-BO"/>
        </w:rPr>
        <w:t xml:space="preserve">Análisis </w:t>
      </w:r>
      <w:r w:rsidRPr="00E169D4">
        <w:rPr>
          <w:rFonts w:ascii="Verdana" w:hAnsi="Verdana" w:cs="Arial"/>
          <w:sz w:val="18"/>
          <w:szCs w:val="18"/>
          <w:lang w:val="es-BO"/>
        </w:rPr>
        <w:t xml:space="preserve">de </w:t>
      </w:r>
      <w:r w:rsidR="00096B8D" w:rsidRPr="00E169D4">
        <w:rPr>
          <w:rFonts w:ascii="Verdana" w:hAnsi="Verdana" w:cs="Arial"/>
          <w:sz w:val="18"/>
          <w:szCs w:val="18"/>
          <w:lang w:val="es-BO"/>
        </w:rPr>
        <w:t xml:space="preserve">Precios Unitarios </w:t>
      </w:r>
      <w:r w:rsidRPr="00E169D4">
        <w:rPr>
          <w:rFonts w:ascii="Verdana" w:hAnsi="Verdana" w:cs="Arial"/>
          <w:sz w:val="18"/>
          <w:szCs w:val="18"/>
          <w:lang w:val="es-BO"/>
        </w:rPr>
        <w:t xml:space="preserve">de la propuesta económica contenida en los Formularios B-2. </w:t>
      </w:r>
    </w:p>
    <w:p w14:paraId="12EFFD71" w14:textId="77777777" w:rsidR="00F9203A" w:rsidRPr="00E169D4" w:rsidRDefault="00F9203A" w:rsidP="00F9203A">
      <w:pPr>
        <w:jc w:val="both"/>
        <w:rPr>
          <w:rFonts w:ascii="Verdana" w:hAnsi="Verdana" w:cs="Arial"/>
          <w:sz w:val="18"/>
          <w:szCs w:val="18"/>
          <w:lang w:val="es-BO"/>
        </w:rPr>
      </w:pPr>
    </w:p>
    <w:p w14:paraId="1BDA9951" w14:textId="77777777" w:rsidR="00F9203A" w:rsidRPr="00E169D4" w:rsidRDefault="00F9203A" w:rsidP="002744A9">
      <w:pPr>
        <w:pStyle w:val="Prrafodelista"/>
        <w:numPr>
          <w:ilvl w:val="1"/>
          <w:numId w:val="55"/>
        </w:numPr>
        <w:ind w:left="1276" w:hanging="709"/>
        <w:jc w:val="both"/>
        <w:rPr>
          <w:rFonts w:ascii="Verdana" w:hAnsi="Verdana" w:cs="Arial"/>
          <w:sz w:val="18"/>
          <w:szCs w:val="18"/>
          <w:lang w:val="es-BO"/>
        </w:rPr>
      </w:pPr>
      <w:r w:rsidRPr="00E169D4">
        <w:rPr>
          <w:rFonts w:ascii="Verdana" w:hAnsi="Verdana" w:cs="Arial"/>
          <w:sz w:val="18"/>
          <w:szCs w:val="18"/>
          <w:lang w:val="es-BO"/>
        </w:rPr>
        <w:t>Costo de trabajo de los Equipos (Formulario B-4)</w:t>
      </w:r>
    </w:p>
    <w:p w14:paraId="2C3873EC" w14:textId="77777777" w:rsidR="00F9203A" w:rsidRPr="00E169D4" w:rsidRDefault="00F9203A" w:rsidP="00F9203A">
      <w:pPr>
        <w:jc w:val="both"/>
        <w:rPr>
          <w:rFonts w:ascii="Verdana" w:hAnsi="Verdana" w:cs="Arial"/>
          <w:sz w:val="18"/>
          <w:szCs w:val="18"/>
          <w:lang w:val="es-BO"/>
        </w:rPr>
      </w:pPr>
    </w:p>
    <w:p w14:paraId="1B6DD5B7" w14:textId="77777777" w:rsidR="001C2901" w:rsidRPr="001C2901" w:rsidRDefault="00F9203A" w:rsidP="001C2901">
      <w:pPr>
        <w:ind w:left="1276"/>
        <w:jc w:val="both"/>
        <w:rPr>
          <w:rFonts w:ascii="Verdana" w:hAnsi="Verdana" w:cs="Arial"/>
          <w:b/>
          <w:i/>
          <w:sz w:val="18"/>
          <w:szCs w:val="18"/>
          <w:lang w:val="es-BO"/>
        </w:rPr>
      </w:pPr>
      <w:r w:rsidRPr="00E169D4">
        <w:rPr>
          <w:rFonts w:ascii="Verdana" w:hAnsi="Verdana" w:cs="Arial"/>
          <w:sz w:val="18"/>
          <w:szCs w:val="18"/>
          <w:lang w:val="es-BO"/>
        </w:rPr>
        <w:t>El costo total debe reflejar el costo total por hora de cada equipo. Todas las incidencias deben ser calculadas con relación a una hora de trabajo.</w:t>
      </w:r>
      <w:r w:rsidR="00B542E4" w:rsidRPr="00E169D4">
        <w:rPr>
          <w:rFonts w:ascii="Verdana" w:hAnsi="Verdana" w:cs="Arial"/>
          <w:b/>
          <w:i/>
          <w:sz w:val="18"/>
          <w:szCs w:val="18"/>
          <w:lang w:val="es-BO"/>
        </w:rPr>
        <w:t xml:space="preserve"> </w:t>
      </w:r>
      <w:r w:rsidR="001C2901" w:rsidRPr="001C2901">
        <w:rPr>
          <w:rFonts w:ascii="Verdana" w:hAnsi="Verdana" w:cs="Arial"/>
          <w:b/>
          <w:i/>
          <w:sz w:val="18"/>
          <w:szCs w:val="18"/>
          <w:lang w:val="es-BO"/>
        </w:rPr>
        <w:t>(“NO APLICABLE EN EL PRESENTE PROCESO DE CONTRATACIÓN”)</w:t>
      </w:r>
    </w:p>
    <w:p w14:paraId="4B685BC5" w14:textId="4E5E5F10" w:rsidR="00F9203A" w:rsidRPr="00E169D4" w:rsidRDefault="001C2901" w:rsidP="001C2901">
      <w:pPr>
        <w:ind w:left="1276"/>
        <w:jc w:val="both"/>
        <w:rPr>
          <w:rFonts w:ascii="Verdana" w:hAnsi="Verdana" w:cs="Arial"/>
          <w:sz w:val="18"/>
          <w:szCs w:val="18"/>
          <w:lang w:val="es-BO"/>
        </w:rPr>
      </w:pPr>
      <w:r w:rsidRPr="001C2901">
        <w:rPr>
          <w:rFonts w:ascii="Verdana" w:hAnsi="Verdana" w:cs="Arial"/>
          <w:b/>
          <w:i/>
          <w:sz w:val="18"/>
          <w:szCs w:val="18"/>
          <w:lang w:val="es-BO"/>
        </w:rPr>
        <w:t xml:space="preserve"> </w:t>
      </w:r>
    </w:p>
    <w:p w14:paraId="7D9574FF" w14:textId="6F02A6D6" w:rsidR="00F9203A" w:rsidRPr="00E169D4" w:rsidRDefault="00F9203A" w:rsidP="002744A9">
      <w:pPr>
        <w:pStyle w:val="Prrafodelista"/>
        <w:numPr>
          <w:ilvl w:val="1"/>
          <w:numId w:val="55"/>
        </w:numPr>
        <w:ind w:left="1276" w:hanging="709"/>
        <w:jc w:val="both"/>
        <w:rPr>
          <w:rFonts w:ascii="Verdana" w:hAnsi="Verdana" w:cs="Arial"/>
          <w:sz w:val="18"/>
          <w:szCs w:val="18"/>
          <w:lang w:val="es-BO"/>
        </w:rPr>
      </w:pPr>
      <w:r w:rsidRPr="00E169D4">
        <w:rPr>
          <w:rFonts w:ascii="Verdana" w:hAnsi="Verdana" w:cs="Arial"/>
          <w:sz w:val="18"/>
          <w:szCs w:val="18"/>
          <w:lang w:val="es-BO"/>
        </w:rPr>
        <w:t>Cronograma de Desembolsos</w:t>
      </w:r>
      <w:r w:rsidR="00E554B2" w:rsidRPr="00E169D4">
        <w:rPr>
          <w:rFonts w:ascii="Verdana" w:hAnsi="Verdana" w:cs="Arial"/>
          <w:sz w:val="18"/>
          <w:szCs w:val="18"/>
          <w:lang w:val="es-BO"/>
        </w:rPr>
        <w:t>,</w:t>
      </w:r>
      <w:r w:rsidRPr="00E169D4">
        <w:rPr>
          <w:rFonts w:ascii="Verdana" w:hAnsi="Verdana" w:cs="Arial"/>
          <w:sz w:val="18"/>
          <w:szCs w:val="18"/>
          <w:lang w:val="es-BO"/>
        </w:rPr>
        <w:t xml:space="preserve"> programado conforme al </w:t>
      </w:r>
      <w:r w:rsidR="00060B4F" w:rsidRPr="00E169D4">
        <w:rPr>
          <w:rFonts w:ascii="Verdana" w:hAnsi="Verdana" w:cs="Arial"/>
          <w:sz w:val="18"/>
          <w:szCs w:val="18"/>
          <w:lang w:val="es-BO"/>
        </w:rPr>
        <w:t xml:space="preserve">Cronograma </w:t>
      </w:r>
      <w:r w:rsidRPr="00E169D4">
        <w:rPr>
          <w:rFonts w:ascii="Verdana" w:hAnsi="Verdana" w:cs="Arial"/>
          <w:sz w:val="18"/>
          <w:szCs w:val="18"/>
          <w:lang w:val="es-BO"/>
        </w:rPr>
        <w:t xml:space="preserve">de </w:t>
      </w:r>
      <w:r w:rsidR="00060B4F" w:rsidRPr="00E169D4">
        <w:rPr>
          <w:rFonts w:ascii="Verdana" w:hAnsi="Verdana" w:cs="Arial"/>
          <w:sz w:val="18"/>
          <w:szCs w:val="18"/>
          <w:lang w:val="es-BO"/>
        </w:rPr>
        <w:t xml:space="preserve">Ejecución </w:t>
      </w:r>
      <w:r w:rsidRPr="00E169D4">
        <w:rPr>
          <w:rFonts w:ascii="Verdana" w:hAnsi="Verdana" w:cs="Arial"/>
          <w:sz w:val="18"/>
          <w:szCs w:val="18"/>
          <w:lang w:val="es-BO"/>
        </w:rPr>
        <w:t xml:space="preserve">de </w:t>
      </w:r>
      <w:r w:rsidR="00060B4F" w:rsidRPr="00E169D4">
        <w:rPr>
          <w:rFonts w:ascii="Verdana" w:hAnsi="Verdana" w:cs="Arial"/>
          <w:sz w:val="18"/>
          <w:szCs w:val="18"/>
          <w:lang w:val="es-BO"/>
        </w:rPr>
        <w:t xml:space="preserve">Obra </w:t>
      </w:r>
      <w:r w:rsidRPr="00E169D4">
        <w:rPr>
          <w:rFonts w:ascii="Verdana" w:hAnsi="Verdana" w:cs="Arial"/>
          <w:sz w:val="18"/>
          <w:szCs w:val="18"/>
          <w:lang w:val="es-BO"/>
        </w:rPr>
        <w:t>(Formulario B-5)</w:t>
      </w:r>
    </w:p>
    <w:p w14:paraId="76A70FDC" w14:textId="77777777" w:rsidR="0082161C" w:rsidRPr="00E169D4" w:rsidRDefault="0082161C" w:rsidP="00ED5499">
      <w:pPr>
        <w:jc w:val="both"/>
        <w:rPr>
          <w:rFonts w:ascii="Verdana" w:hAnsi="Verdana" w:cs="Arial"/>
          <w:sz w:val="18"/>
          <w:szCs w:val="18"/>
          <w:lang w:val="es-BO"/>
        </w:rPr>
      </w:pPr>
    </w:p>
    <w:p w14:paraId="1055732E" w14:textId="51E0A542" w:rsidR="004A43A8" w:rsidRPr="00E169D4" w:rsidRDefault="0082161C" w:rsidP="00ED5499">
      <w:pPr>
        <w:ind w:left="360"/>
        <w:jc w:val="both"/>
        <w:rPr>
          <w:rFonts w:ascii="Verdana" w:hAnsi="Verdana" w:cs="Arial"/>
          <w:sz w:val="18"/>
          <w:szCs w:val="18"/>
          <w:lang w:val="es-BO"/>
        </w:rPr>
      </w:pPr>
      <w:r w:rsidRPr="00634280">
        <w:rPr>
          <w:rFonts w:ascii="Verdana" w:hAnsi="Verdana" w:cs="Arial"/>
          <w:sz w:val="18"/>
          <w:szCs w:val="18"/>
          <w:highlight w:val="yellow"/>
          <w:lang w:val="es-BO"/>
        </w:rPr>
        <w:t>Cuando se envíe la propuesta con el uso de medios electrónicos</w:t>
      </w:r>
      <w:r w:rsidR="004A43A8" w:rsidRPr="00634280">
        <w:rPr>
          <w:rFonts w:ascii="Verdana" w:hAnsi="Verdana" w:cs="Arial"/>
          <w:sz w:val="18"/>
          <w:szCs w:val="18"/>
          <w:highlight w:val="yellow"/>
          <w:lang w:val="es-BO"/>
        </w:rPr>
        <w:t>,</w:t>
      </w:r>
      <w:r w:rsidRPr="00634280">
        <w:rPr>
          <w:rFonts w:ascii="Verdana" w:hAnsi="Verdana" w:cs="Arial"/>
          <w:sz w:val="18"/>
          <w:szCs w:val="18"/>
          <w:highlight w:val="yellow"/>
          <w:lang w:val="es-BO"/>
        </w:rPr>
        <w:t xml:space="preserve"> el proponente además </w:t>
      </w:r>
      <w:r w:rsidR="004A43A8" w:rsidRPr="00634280">
        <w:rPr>
          <w:rFonts w:ascii="Verdana" w:hAnsi="Verdana" w:cs="Arial"/>
          <w:sz w:val="18"/>
          <w:szCs w:val="18"/>
          <w:highlight w:val="yellow"/>
          <w:lang w:val="es-BO"/>
        </w:rPr>
        <w:t>de mandar su propuesta económica escaneada</w:t>
      </w:r>
      <w:r w:rsidR="00355EC7" w:rsidRPr="00634280">
        <w:rPr>
          <w:rFonts w:ascii="Verdana" w:hAnsi="Verdana" w:cs="Arial"/>
          <w:sz w:val="18"/>
          <w:szCs w:val="18"/>
          <w:highlight w:val="yellow"/>
          <w:lang w:val="es-BO"/>
        </w:rPr>
        <w:t>,</w:t>
      </w:r>
      <w:r w:rsidR="004A43A8" w:rsidRPr="00634280">
        <w:rPr>
          <w:rFonts w:ascii="Verdana" w:hAnsi="Verdana" w:cs="Arial"/>
          <w:sz w:val="18"/>
          <w:szCs w:val="18"/>
          <w:highlight w:val="yellow"/>
          <w:lang w:val="es-BO"/>
        </w:rPr>
        <w:t xml:space="preserve"> </w:t>
      </w:r>
      <w:r w:rsidRPr="00634280">
        <w:rPr>
          <w:rFonts w:ascii="Verdana" w:hAnsi="Verdana" w:cs="Arial"/>
          <w:sz w:val="18"/>
          <w:szCs w:val="18"/>
          <w:highlight w:val="yellow"/>
          <w:lang w:val="es-BO"/>
        </w:rPr>
        <w:t>de</w:t>
      </w:r>
      <w:r w:rsidR="004A43A8" w:rsidRPr="00634280">
        <w:rPr>
          <w:rFonts w:ascii="Verdana" w:hAnsi="Verdana" w:cs="Arial"/>
          <w:sz w:val="18"/>
          <w:szCs w:val="18"/>
          <w:highlight w:val="yellow"/>
          <w:lang w:val="es-BO"/>
        </w:rPr>
        <w:t>berá registrar en la plataforma informática del RUPE el precio total de la obra establecido en el Formulario B-1</w:t>
      </w:r>
      <w:r w:rsidR="004D31AA" w:rsidRPr="00634280">
        <w:rPr>
          <w:rFonts w:ascii="Verdana" w:hAnsi="Verdana" w:cs="Arial"/>
          <w:sz w:val="18"/>
          <w:szCs w:val="18"/>
          <w:highlight w:val="yellow"/>
          <w:lang w:val="es-BO"/>
        </w:rPr>
        <w:t xml:space="preserve"> (Presupuesto por Ítems y General de la Obra)</w:t>
      </w:r>
      <w:r w:rsidR="004A43A8" w:rsidRPr="00634280">
        <w:rPr>
          <w:rFonts w:ascii="Verdana" w:hAnsi="Verdana" w:cs="Arial"/>
          <w:sz w:val="18"/>
          <w:szCs w:val="18"/>
          <w:highlight w:val="yellow"/>
          <w:lang w:val="es-BO"/>
        </w:rPr>
        <w:t>.</w:t>
      </w:r>
    </w:p>
    <w:p w14:paraId="30C45F5A" w14:textId="77777777" w:rsidR="004A43A8" w:rsidRPr="00E169D4" w:rsidRDefault="004A43A8" w:rsidP="00ED5499">
      <w:pPr>
        <w:ind w:left="360"/>
        <w:jc w:val="both"/>
        <w:rPr>
          <w:rFonts w:ascii="Verdana" w:hAnsi="Verdana" w:cs="Arial"/>
          <w:sz w:val="18"/>
          <w:szCs w:val="18"/>
          <w:lang w:val="es-BO"/>
        </w:rPr>
      </w:pPr>
    </w:p>
    <w:p w14:paraId="69B65212" w14:textId="24C3041C" w:rsidR="00F9203A" w:rsidRPr="00E169D4" w:rsidRDefault="004A43A8" w:rsidP="00ED5499">
      <w:pPr>
        <w:ind w:left="360"/>
        <w:jc w:val="both"/>
        <w:rPr>
          <w:rFonts w:ascii="Verdana" w:hAnsi="Verdana" w:cs="Arial"/>
          <w:sz w:val="18"/>
          <w:szCs w:val="18"/>
          <w:lang w:val="es-BO"/>
        </w:rPr>
      </w:pPr>
      <w:r w:rsidRPr="00E169D4">
        <w:rPr>
          <w:rFonts w:ascii="Verdana" w:hAnsi="Verdana" w:cs="Arial"/>
          <w:sz w:val="18"/>
          <w:szCs w:val="18"/>
          <w:lang w:val="es-BO"/>
        </w:rPr>
        <w:t xml:space="preserve">Cuando exista diferencia entre el Precio Total registrado en la plataforma informática del RUPE y </w:t>
      </w:r>
      <w:r w:rsidR="004D31AA" w:rsidRPr="00E169D4">
        <w:rPr>
          <w:rFonts w:ascii="Verdana" w:hAnsi="Verdana" w:cs="Arial"/>
          <w:sz w:val="18"/>
          <w:szCs w:val="18"/>
          <w:lang w:val="es-BO"/>
        </w:rPr>
        <w:t>el precio total del Formulario B-1 (Presupuesto por Ítems y General de la Obra) escaneado</w:t>
      </w:r>
      <w:r w:rsidRPr="00E169D4">
        <w:rPr>
          <w:rFonts w:ascii="Verdana" w:hAnsi="Verdana" w:cs="Arial"/>
          <w:sz w:val="18"/>
          <w:szCs w:val="18"/>
          <w:lang w:val="es-BO"/>
        </w:rPr>
        <w:t xml:space="preserve">, prevalecerá </w:t>
      </w:r>
      <w:r w:rsidR="004D31AA" w:rsidRPr="00E169D4">
        <w:rPr>
          <w:rFonts w:ascii="Verdana" w:hAnsi="Verdana" w:cs="Arial"/>
          <w:sz w:val="18"/>
          <w:szCs w:val="18"/>
          <w:lang w:val="es-BO"/>
        </w:rPr>
        <w:t>este último</w:t>
      </w:r>
      <w:r w:rsidRPr="00E169D4">
        <w:rPr>
          <w:rFonts w:ascii="Verdana" w:hAnsi="Verdana" w:cs="Arial"/>
          <w:sz w:val="18"/>
          <w:szCs w:val="18"/>
          <w:lang w:val="es-BO"/>
        </w:rPr>
        <w:t>.</w:t>
      </w:r>
    </w:p>
    <w:p w14:paraId="786A6AE5" w14:textId="77777777" w:rsidR="0082161C" w:rsidRDefault="0082161C" w:rsidP="00F9203A">
      <w:pPr>
        <w:jc w:val="both"/>
        <w:rPr>
          <w:rFonts w:ascii="Verdana" w:hAnsi="Verdana" w:cs="Arial"/>
          <w:sz w:val="18"/>
          <w:szCs w:val="18"/>
          <w:lang w:val="es-BO"/>
        </w:rPr>
      </w:pPr>
    </w:p>
    <w:p w14:paraId="12776B10" w14:textId="38D5BB77" w:rsidR="00A544DB" w:rsidRPr="00E169D4" w:rsidRDefault="00A544DB" w:rsidP="002744A9">
      <w:pPr>
        <w:pStyle w:val="Puesto"/>
        <w:numPr>
          <w:ilvl w:val="0"/>
          <w:numId w:val="60"/>
        </w:numPr>
        <w:spacing w:before="0"/>
        <w:jc w:val="left"/>
        <w:rPr>
          <w:rFonts w:ascii="Verdana" w:hAnsi="Verdana"/>
          <w:b w:val="0"/>
          <w:sz w:val="18"/>
          <w:szCs w:val="18"/>
          <w:lang w:val="es-BO"/>
        </w:rPr>
      </w:pPr>
      <w:bookmarkStart w:id="21" w:name="_Toc62551015"/>
      <w:r w:rsidRPr="00E169D4">
        <w:rPr>
          <w:rFonts w:ascii="Verdana" w:hAnsi="Verdana"/>
          <w:sz w:val="18"/>
          <w:szCs w:val="18"/>
          <w:lang w:val="es-BO"/>
        </w:rPr>
        <w:t>PROPUESTA TÉCNICA</w:t>
      </w:r>
      <w:bookmarkEnd w:id="21"/>
    </w:p>
    <w:p w14:paraId="2B9625DC" w14:textId="77777777" w:rsidR="00A544DB" w:rsidRPr="00E169D4" w:rsidRDefault="00A544DB" w:rsidP="00F9203A">
      <w:pPr>
        <w:ind w:firstLine="360"/>
        <w:jc w:val="both"/>
        <w:rPr>
          <w:rFonts w:ascii="Verdana" w:hAnsi="Verdana" w:cs="Arial"/>
          <w:sz w:val="18"/>
          <w:szCs w:val="18"/>
          <w:lang w:val="es-BO"/>
        </w:rPr>
      </w:pPr>
      <w:r w:rsidRPr="00E169D4">
        <w:rPr>
          <w:rFonts w:ascii="Verdana" w:hAnsi="Verdana" w:cs="Arial"/>
          <w:sz w:val="18"/>
          <w:szCs w:val="18"/>
          <w:lang w:val="es-BO"/>
        </w:rPr>
        <w:t>La propuesta técnica debe incluir:</w:t>
      </w:r>
    </w:p>
    <w:p w14:paraId="3A372B75" w14:textId="77777777" w:rsidR="00A544DB" w:rsidRPr="00E169D4" w:rsidRDefault="00A544DB" w:rsidP="008C1013">
      <w:pPr>
        <w:pStyle w:val="Prrafodelista"/>
        <w:ind w:left="990"/>
        <w:jc w:val="both"/>
        <w:rPr>
          <w:rFonts w:ascii="Verdana" w:hAnsi="Verdana" w:cs="Arial"/>
          <w:sz w:val="18"/>
          <w:szCs w:val="18"/>
          <w:lang w:val="es-BO"/>
        </w:rPr>
      </w:pPr>
    </w:p>
    <w:p w14:paraId="33AE8E85" w14:textId="77777777" w:rsidR="001B786B" w:rsidRPr="00E169D4" w:rsidRDefault="001B786B" w:rsidP="00B82304">
      <w:pPr>
        <w:pStyle w:val="Prrafodelista"/>
        <w:numPr>
          <w:ilvl w:val="0"/>
          <w:numId w:val="6"/>
        </w:numPr>
        <w:ind w:left="990"/>
        <w:jc w:val="both"/>
        <w:rPr>
          <w:rFonts w:ascii="Verdana" w:hAnsi="Verdana" w:cs="Arial"/>
          <w:sz w:val="18"/>
          <w:szCs w:val="18"/>
          <w:lang w:val="es-BO"/>
        </w:rPr>
      </w:pPr>
      <w:r w:rsidRPr="00E169D4">
        <w:rPr>
          <w:rFonts w:ascii="Verdana" w:hAnsi="Verdana" w:cs="Arial"/>
          <w:sz w:val="18"/>
          <w:szCs w:val="18"/>
          <w:lang w:val="es-BO"/>
        </w:rPr>
        <w:t xml:space="preserve">Formulario C-1 Metodología de Trabajo que incluye: </w:t>
      </w:r>
    </w:p>
    <w:p w14:paraId="4A9E62BA" w14:textId="77777777" w:rsidR="001B786B" w:rsidRPr="00E169D4" w:rsidRDefault="001B786B" w:rsidP="00B82304">
      <w:pPr>
        <w:pStyle w:val="Prrafodelista"/>
        <w:numPr>
          <w:ilvl w:val="1"/>
          <w:numId w:val="6"/>
        </w:numPr>
        <w:ind w:left="1560"/>
        <w:jc w:val="both"/>
        <w:rPr>
          <w:rFonts w:ascii="Verdana" w:hAnsi="Verdana" w:cs="Arial"/>
          <w:sz w:val="18"/>
          <w:szCs w:val="18"/>
          <w:lang w:val="es-BO"/>
        </w:rPr>
      </w:pPr>
      <w:r w:rsidRPr="00E169D4">
        <w:rPr>
          <w:rFonts w:ascii="Verdana" w:hAnsi="Verdana" w:cs="Arial"/>
          <w:sz w:val="18"/>
          <w:szCs w:val="18"/>
          <w:lang w:val="es-BO"/>
        </w:rPr>
        <w:t>Organigrama para la ejecución de la obra, el cual no solamente incluirá el detalle del personal clave;</w:t>
      </w:r>
    </w:p>
    <w:p w14:paraId="393E4E51" w14:textId="77777777" w:rsidR="001B786B" w:rsidRPr="00E169D4" w:rsidRDefault="001B786B" w:rsidP="00B82304">
      <w:pPr>
        <w:pStyle w:val="Prrafodelista"/>
        <w:numPr>
          <w:ilvl w:val="1"/>
          <w:numId w:val="6"/>
        </w:numPr>
        <w:ind w:left="1560"/>
        <w:jc w:val="both"/>
        <w:rPr>
          <w:rFonts w:ascii="Verdana" w:hAnsi="Verdana" w:cs="Arial"/>
          <w:sz w:val="18"/>
          <w:szCs w:val="18"/>
          <w:lang w:val="es-BO"/>
        </w:rPr>
      </w:pPr>
      <w:r w:rsidRPr="00E169D4">
        <w:rPr>
          <w:rFonts w:ascii="Verdana" w:hAnsi="Verdana" w:cs="Arial"/>
          <w:sz w:val="18"/>
          <w:szCs w:val="18"/>
          <w:lang w:val="es-BO"/>
        </w:rPr>
        <w:t>Métodos constructivos, detallando las técnicas constructivas a utilizar para la ejecución de la obra, según el tipo de obra;</w:t>
      </w:r>
    </w:p>
    <w:p w14:paraId="264F3D9D" w14:textId="77777777" w:rsidR="001B786B" w:rsidRPr="00E169D4" w:rsidRDefault="001B786B" w:rsidP="00B82304">
      <w:pPr>
        <w:pStyle w:val="Prrafodelista"/>
        <w:numPr>
          <w:ilvl w:val="1"/>
          <w:numId w:val="6"/>
        </w:numPr>
        <w:ind w:left="1560"/>
        <w:jc w:val="both"/>
        <w:rPr>
          <w:rFonts w:ascii="Verdana" w:hAnsi="Verdana" w:cs="Arial"/>
          <w:sz w:val="18"/>
          <w:szCs w:val="18"/>
          <w:lang w:val="es-BO"/>
        </w:rPr>
      </w:pPr>
      <w:r w:rsidRPr="00E169D4">
        <w:rPr>
          <w:rFonts w:ascii="Verdana" w:hAnsi="Verdana" w:cs="Arial"/>
          <w:sz w:val="18"/>
          <w:szCs w:val="18"/>
          <w:lang w:val="es-BO"/>
        </w:rPr>
        <w:t>Número de frentes de trabajo a utilizar, describiendo la forma de encarar la ejecución de la obra y el personal a utilizar por frente de trabajo;</w:t>
      </w:r>
    </w:p>
    <w:p w14:paraId="48FB6EC0" w14:textId="77777777" w:rsidR="001B786B" w:rsidRPr="00E169D4" w:rsidRDefault="001B786B" w:rsidP="00B82304">
      <w:pPr>
        <w:pStyle w:val="Prrafodelista"/>
        <w:numPr>
          <w:ilvl w:val="1"/>
          <w:numId w:val="6"/>
        </w:numPr>
        <w:ind w:left="1560"/>
        <w:jc w:val="both"/>
        <w:rPr>
          <w:rFonts w:ascii="Verdana" w:hAnsi="Verdana" w:cs="Arial"/>
          <w:sz w:val="18"/>
          <w:szCs w:val="18"/>
          <w:lang w:val="es-BO"/>
        </w:rPr>
      </w:pPr>
      <w:r w:rsidRPr="00E169D4">
        <w:rPr>
          <w:rFonts w:ascii="Verdana" w:hAnsi="Verdana" w:cs="Arial"/>
          <w:sz w:val="18"/>
          <w:szCs w:val="18"/>
          <w:lang w:val="es-BO"/>
        </w:rPr>
        <w:t>Otros aspectos que considere la Entidad;</w:t>
      </w:r>
    </w:p>
    <w:p w14:paraId="57CE60F4" w14:textId="3B70DCBB" w:rsidR="008C1013" w:rsidRPr="00E169D4" w:rsidRDefault="008C1013" w:rsidP="00B82304">
      <w:pPr>
        <w:pStyle w:val="Prrafodelista"/>
        <w:numPr>
          <w:ilvl w:val="0"/>
          <w:numId w:val="6"/>
        </w:numPr>
        <w:ind w:left="993"/>
        <w:jc w:val="both"/>
        <w:rPr>
          <w:rFonts w:ascii="Verdana" w:hAnsi="Verdana" w:cs="Arial"/>
          <w:sz w:val="18"/>
          <w:szCs w:val="18"/>
          <w:lang w:val="es-BO"/>
        </w:rPr>
      </w:pPr>
      <w:r w:rsidRPr="00E169D4">
        <w:rPr>
          <w:rFonts w:ascii="Verdana" w:hAnsi="Verdana" w:cs="Arial"/>
          <w:sz w:val="18"/>
          <w:szCs w:val="18"/>
          <w:lang w:val="es-BO"/>
        </w:rPr>
        <w:t xml:space="preserve">Detalle de la Experiencia General de la Empresa </w:t>
      </w:r>
      <w:r w:rsidR="00C81399" w:rsidRPr="00E169D4">
        <w:rPr>
          <w:rFonts w:ascii="Verdana" w:hAnsi="Verdana" w:cs="Arial"/>
          <w:sz w:val="18"/>
          <w:szCs w:val="18"/>
          <w:lang w:val="es-BO"/>
        </w:rPr>
        <w:t xml:space="preserve">(Formulario A-3) </w:t>
      </w:r>
      <w:r w:rsidRPr="00E169D4">
        <w:rPr>
          <w:rFonts w:ascii="Verdana" w:hAnsi="Verdana" w:cs="Arial"/>
          <w:sz w:val="18"/>
          <w:szCs w:val="18"/>
          <w:lang w:val="es-BO"/>
        </w:rPr>
        <w:t>y</w:t>
      </w:r>
      <w:r w:rsidR="004B0DFC" w:rsidRPr="00E169D4">
        <w:rPr>
          <w:rFonts w:ascii="Verdana" w:hAnsi="Verdana" w:cs="Arial"/>
          <w:sz w:val="18"/>
          <w:szCs w:val="18"/>
          <w:lang w:val="es-BO"/>
        </w:rPr>
        <w:t xml:space="preserve"> de </w:t>
      </w:r>
      <w:r w:rsidRPr="00E169D4">
        <w:rPr>
          <w:rFonts w:ascii="Verdana" w:hAnsi="Verdana" w:cs="Arial"/>
          <w:sz w:val="18"/>
          <w:szCs w:val="18"/>
          <w:lang w:val="es-BO"/>
        </w:rPr>
        <w:t>la Experiencia Específica de la Empresa</w:t>
      </w:r>
      <w:r w:rsidR="00536AEA" w:rsidRPr="00E169D4">
        <w:rPr>
          <w:rFonts w:ascii="Verdana" w:hAnsi="Verdana" w:cs="Arial"/>
          <w:sz w:val="18"/>
          <w:szCs w:val="18"/>
          <w:lang w:val="es-BO"/>
        </w:rPr>
        <w:t xml:space="preserve"> (Formulario A-4)</w:t>
      </w:r>
      <w:r w:rsidR="004B0DFC" w:rsidRPr="00E169D4">
        <w:rPr>
          <w:rFonts w:ascii="Verdana" w:hAnsi="Verdana" w:cs="Arial"/>
          <w:sz w:val="18"/>
          <w:szCs w:val="18"/>
          <w:lang w:val="es-BO"/>
        </w:rPr>
        <w:t>;</w:t>
      </w:r>
    </w:p>
    <w:p w14:paraId="1EC1E874" w14:textId="769DD71A" w:rsidR="00FA3572" w:rsidRPr="00E169D4" w:rsidRDefault="00FA3572" w:rsidP="00B82304">
      <w:pPr>
        <w:pStyle w:val="Prrafodelista"/>
        <w:numPr>
          <w:ilvl w:val="0"/>
          <w:numId w:val="6"/>
        </w:numPr>
        <w:ind w:left="990"/>
        <w:jc w:val="both"/>
        <w:rPr>
          <w:rFonts w:ascii="Verdana" w:hAnsi="Verdana" w:cs="Arial"/>
          <w:sz w:val="18"/>
          <w:szCs w:val="18"/>
          <w:lang w:val="es-BO"/>
        </w:rPr>
      </w:pPr>
      <w:r w:rsidRPr="00E169D4">
        <w:rPr>
          <w:rFonts w:ascii="Verdana" w:hAnsi="Verdana" w:cs="Arial"/>
          <w:sz w:val="18"/>
          <w:szCs w:val="18"/>
          <w:lang w:val="es-BO"/>
        </w:rPr>
        <w:t>Hoja de Vida, del Gerente, Superintendente, Director de Obra o Residente de la Obra (Formulario A-5);</w:t>
      </w:r>
    </w:p>
    <w:p w14:paraId="20520419" w14:textId="2BCCDC9B" w:rsidR="00FA3572" w:rsidRPr="00E169D4" w:rsidRDefault="00FA3572" w:rsidP="00B82304">
      <w:pPr>
        <w:pStyle w:val="Prrafodelista"/>
        <w:numPr>
          <w:ilvl w:val="0"/>
          <w:numId w:val="6"/>
        </w:numPr>
        <w:ind w:left="990"/>
        <w:jc w:val="both"/>
        <w:rPr>
          <w:rFonts w:ascii="Verdana" w:hAnsi="Verdana" w:cs="Arial"/>
          <w:sz w:val="18"/>
          <w:szCs w:val="18"/>
          <w:lang w:val="es-BO"/>
        </w:rPr>
      </w:pPr>
      <w:r w:rsidRPr="00E169D4">
        <w:rPr>
          <w:rFonts w:ascii="Verdana" w:hAnsi="Verdana" w:cs="Arial"/>
          <w:sz w:val="18"/>
          <w:szCs w:val="18"/>
          <w:lang w:val="es-BO"/>
        </w:rPr>
        <w:t>Hoja de Vida del(los) Especialista(s) Asignado(s), cuando corresponda (Formulario A-6);</w:t>
      </w:r>
    </w:p>
    <w:p w14:paraId="236A6348" w14:textId="6D37FDE6" w:rsidR="008C1013" w:rsidRPr="00E169D4" w:rsidRDefault="008C1013" w:rsidP="00B82304">
      <w:pPr>
        <w:pStyle w:val="Prrafodelista"/>
        <w:numPr>
          <w:ilvl w:val="0"/>
          <w:numId w:val="6"/>
        </w:numPr>
        <w:ind w:left="990"/>
        <w:jc w:val="both"/>
        <w:rPr>
          <w:rFonts w:ascii="Verdana" w:hAnsi="Verdana" w:cs="Arial"/>
          <w:sz w:val="18"/>
          <w:szCs w:val="18"/>
          <w:lang w:val="es-BO"/>
        </w:rPr>
      </w:pPr>
      <w:r w:rsidRPr="00E169D4">
        <w:rPr>
          <w:rFonts w:ascii="Verdana" w:hAnsi="Verdana" w:cs="Arial"/>
          <w:sz w:val="18"/>
          <w:szCs w:val="18"/>
          <w:lang w:val="es-BO"/>
        </w:rPr>
        <w:t xml:space="preserve">Equipo Mínimo </w:t>
      </w:r>
      <w:r w:rsidR="004B0DFC" w:rsidRPr="00E169D4">
        <w:rPr>
          <w:rFonts w:ascii="Verdana" w:hAnsi="Verdana" w:cs="Arial"/>
          <w:sz w:val="18"/>
          <w:szCs w:val="18"/>
          <w:lang w:val="es-BO"/>
        </w:rPr>
        <w:t xml:space="preserve">Comprometido </w:t>
      </w:r>
      <w:r w:rsidRPr="00E169D4">
        <w:rPr>
          <w:rFonts w:ascii="Verdana" w:hAnsi="Verdana" w:cs="Arial"/>
          <w:sz w:val="18"/>
          <w:szCs w:val="18"/>
          <w:lang w:val="es-BO"/>
        </w:rPr>
        <w:t>para la Obra</w:t>
      </w:r>
      <w:r w:rsidR="00536AEA" w:rsidRPr="00E169D4">
        <w:rPr>
          <w:rFonts w:ascii="Verdana" w:hAnsi="Verdana" w:cs="Arial"/>
          <w:sz w:val="18"/>
          <w:szCs w:val="18"/>
          <w:lang w:val="es-BO"/>
        </w:rPr>
        <w:t xml:space="preserve"> (Formulario A-7)</w:t>
      </w:r>
      <w:r w:rsidR="004B0DFC" w:rsidRPr="00E169D4">
        <w:rPr>
          <w:rFonts w:ascii="Verdana" w:hAnsi="Verdana" w:cs="Arial"/>
          <w:sz w:val="18"/>
          <w:szCs w:val="18"/>
          <w:lang w:val="es-BO"/>
        </w:rPr>
        <w:t>;</w:t>
      </w:r>
    </w:p>
    <w:p w14:paraId="436F978C" w14:textId="6250F521" w:rsidR="008C1013" w:rsidRPr="00E169D4" w:rsidRDefault="008C1013" w:rsidP="00B82304">
      <w:pPr>
        <w:pStyle w:val="Prrafodelista"/>
        <w:numPr>
          <w:ilvl w:val="0"/>
          <w:numId w:val="6"/>
        </w:numPr>
        <w:ind w:left="990"/>
        <w:jc w:val="both"/>
        <w:rPr>
          <w:rFonts w:ascii="Verdana" w:hAnsi="Verdana" w:cs="Arial"/>
          <w:sz w:val="18"/>
          <w:szCs w:val="18"/>
          <w:lang w:val="es-BO"/>
        </w:rPr>
      </w:pPr>
      <w:r w:rsidRPr="00E169D4">
        <w:rPr>
          <w:rFonts w:ascii="Verdana" w:hAnsi="Verdana" w:cs="Arial"/>
          <w:sz w:val="18"/>
          <w:szCs w:val="18"/>
          <w:lang w:val="es-BO"/>
        </w:rPr>
        <w:t xml:space="preserve">Cronograma de </w:t>
      </w:r>
      <w:r w:rsidR="004B0DFC" w:rsidRPr="00E169D4">
        <w:rPr>
          <w:rFonts w:ascii="Verdana" w:hAnsi="Verdana" w:cs="Arial"/>
          <w:sz w:val="18"/>
          <w:szCs w:val="18"/>
          <w:lang w:val="es-BO"/>
        </w:rPr>
        <w:t xml:space="preserve">Ejecución </w:t>
      </w:r>
      <w:r w:rsidRPr="00E169D4">
        <w:rPr>
          <w:rFonts w:ascii="Verdana" w:hAnsi="Verdana" w:cs="Arial"/>
          <w:sz w:val="18"/>
          <w:szCs w:val="18"/>
          <w:lang w:val="es-BO"/>
        </w:rPr>
        <w:t xml:space="preserve">de la </w:t>
      </w:r>
      <w:r w:rsidR="004B0DFC" w:rsidRPr="00E169D4">
        <w:rPr>
          <w:rFonts w:ascii="Verdana" w:hAnsi="Verdana" w:cs="Arial"/>
          <w:sz w:val="18"/>
          <w:szCs w:val="18"/>
          <w:lang w:val="es-BO"/>
        </w:rPr>
        <w:t>Obra (Formulario A-8);</w:t>
      </w:r>
    </w:p>
    <w:p w14:paraId="49EA138F" w14:textId="08D2E64E" w:rsidR="00293E0A" w:rsidRPr="00E169D4" w:rsidRDefault="00293E0A" w:rsidP="00B82304">
      <w:pPr>
        <w:pStyle w:val="Prrafodelista"/>
        <w:numPr>
          <w:ilvl w:val="0"/>
          <w:numId w:val="6"/>
        </w:numPr>
        <w:ind w:left="990"/>
        <w:jc w:val="both"/>
        <w:rPr>
          <w:rFonts w:ascii="Verdana" w:hAnsi="Verdana" w:cs="Arial"/>
          <w:sz w:val="18"/>
          <w:szCs w:val="18"/>
          <w:lang w:val="es-BO"/>
        </w:rPr>
      </w:pPr>
      <w:r w:rsidRPr="00E169D4">
        <w:rPr>
          <w:rFonts w:ascii="Verdana" w:hAnsi="Verdana" w:cs="Arial"/>
          <w:sz w:val="18"/>
          <w:szCs w:val="18"/>
          <w:lang w:val="es-BO"/>
        </w:rPr>
        <w:t>Cronograma de Movilización de Equipo (Formulario A-9);</w:t>
      </w:r>
    </w:p>
    <w:p w14:paraId="53B1FE15" w14:textId="71AA26B4" w:rsidR="00293E0A" w:rsidRPr="00E169D4" w:rsidRDefault="00293E0A" w:rsidP="00B82304">
      <w:pPr>
        <w:pStyle w:val="Prrafodelista"/>
        <w:numPr>
          <w:ilvl w:val="0"/>
          <w:numId w:val="6"/>
        </w:numPr>
        <w:ind w:left="990"/>
        <w:jc w:val="both"/>
        <w:rPr>
          <w:rFonts w:ascii="Verdana" w:hAnsi="Verdana"/>
          <w:sz w:val="18"/>
          <w:szCs w:val="18"/>
          <w:lang w:val="es-BO"/>
        </w:rPr>
      </w:pPr>
      <w:r w:rsidRPr="00E169D4">
        <w:rPr>
          <w:rFonts w:ascii="Verdana" w:hAnsi="Verdana" w:cs="Arial"/>
          <w:sz w:val="18"/>
          <w:szCs w:val="18"/>
          <w:lang w:val="es-BO"/>
        </w:rPr>
        <w:t>Formulario de Empleos Adicionales Generados (Formulario A-10), cuando el proponente haya solicitado la aplicación del margen de preferencia por generación de empleo</w:t>
      </w:r>
      <w:r w:rsidR="00402347" w:rsidRPr="00E169D4">
        <w:rPr>
          <w:rFonts w:ascii="Verdana" w:hAnsi="Verdana" w:cs="Arial"/>
          <w:sz w:val="18"/>
          <w:szCs w:val="18"/>
          <w:lang w:val="es-BO"/>
        </w:rPr>
        <w:t>;</w:t>
      </w:r>
    </w:p>
    <w:p w14:paraId="7C7D7B1D" w14:textId="2C47B027" w:rsidR="006F7F14" w:rsidRPr="00E169D4" w:rsidRDefault="00181B58" w:rsidP="00B82304">
      <w:pPr>
        <w:pStyle w:val="Prrafodelista"/>
        <w:numPr>
          <w:ilvl w:val="0"/>
          <w:numId w:val="6"/>
        </w:numPr>
        <w:ind w:left="990"/>
        <w:jc w:val="both"/>
        <w:rPr>
          <w:rFonts w:ascii="Verdana" w:hAnsi="Verdana" w:cs="Arial"/>
          <w:sz w:val="18"/>
          <w:szCs w:val="18"/>
          <w:lang w:val="es-BO"/>
        </w:rPr>
      </w:pPr>
      <w:r w:rsidRPr="00E169D4">
        <w:rPr>
          <w:rFonts w:ascii="Verdana" w:hAnsi="Verdana" w:cs="Arial"/>
          <w:sz w:val="18"/>
          <w:szCs w:val="18"/>
          <w:lang w:val="es-BO"/>
        </w:rPr>
        <w:t>Formulario</w:t>
      </w:r>
      <w:r w:rsidR="006F7F14" w:rsidRPr="00E169D4">
        <w:rPr>
          <w:rFonts w:ascii="Verdana" w:hAnsi="Verdana" w:cs="Arial"/>
          <w:sz w:val="18"/>
          <w:szCs w:val="18"/>
          <w:lang w:val="es-BO"/>
        </w:rPr>
        <w:t xml:space="preserve"> de Condiciones Adicionales (Formulario C-2)</w:t>
      </w:r>
      <w:r w:rsidR="00D60FD2" w:rsidRPr="00E169D4">
        <w:rPr>
          <w:rFonts w:ascii="Verdana" w:hAnsi="Verdana" w:cs="Arial"/>
          <w:sz w:val="18"/>
          <w:szCs w:val="18"/>
          <w:lang w:val="es-BO"/>
        </w:rPr>
        <w:t>,</w:t>
      </w:r>
      <w:r w:rsidR="006F7F14" w:rsidRPr="00E169D4">
        <w:rPr>
          <w:rFonts w:ascii="Verdana" w:hAnsi="Verdana" w:cs="Arial"/>
          <w:sz w:val="18"/>
          <w:szCs w:val="18"/>
          <w:lang w:val="es-BO"/>
        </w:rPr>
        <w:t xml:space="preserve"> cuando c</w:t>
      </w:r>
      <w:r w:rsidR="004B0DFC" w:rsidRPr="00E169D4">
        <w:rPr>
          <w:rFonts w:ascii="Verdana" w:hAnsi="Verdana" w:cs="Arial"/>
          <w:sz w:val="18"/>
          <w:szCs w:val="18"/>
          <w:lang w:val="es-BO"/>
        </w:rPr>
        <w:t>orresponda</w:t>
      </w:r>
      <w:r w:rsidR="007E10D4" w:rsidRPr="00E169D4">
        <w:rPr>
          <w:rFonts w:ascii="Verdana" w:hAnsi="Verdana" w:cs="Arial"/>
          <w:sz w:val="18"/>
          <w:szCs w:val="18"/>
          <w:lang w:val="es-BO"/>
        </w:rPr>
        <w:t>.</w:t>
      </w:r>
    </w:p>
    <w:p w14:paraId="74E91140" w14:textId="77777777" w:rsidR="0007538C" w:rsidRPr="00E169D4" w:rsidRDefault="0007538C" w:rsidP="00C665FD">
      <w:pPr>
        <w:pStyle w:val="Prrafodelista"/>
        <w:ind w:left="990"/>
        <w:jc w:val="both"/>
        <w:rPr>
          <w:lang w:val="es-BO"/>
        </w:rPr>
      </w:pPr>
    </w:p>
    <w:p w14:paraId="2C47BF0F" w14:textId="2AFF2C26" w:rsidR="005A187A" w:rsidRPr="00E169D4" w:rsidRDefault="005A187A" w:rsidP="007007A1">
      <w:pPr>
        <w:pStyle w:val="Puesto"/>
        <w:numPr>
          <w:ilvl w:val="0"/>
          <w:numId w:val="60"/>
        </w:numPr>
        <w:spacing w:before="0"/>
        <w:jc w:val="left"/>
        <w:rPr>
          <w:rFonts w:ascii="Verdana" w:hAnsi="Verdana"/>
          <w:b w:val="0"/>
          <w:sz w:val="18"/>
          <w:szCs w:val="18"/>
          <w:lang w:val="es-BO"/>
        </w:rPr>
      </w:pPr>
      <w:bookmarkStart w:id="22" w:name="_Toc62551016"/>
      <w:r w:rsidRPr="00E169D4">
        <w:rPr>
          <w:rFonts w:ascii="Verdana" w:hAnsi="Verdana"/>
          <w:sz w:val="18"/>
          <w:szCs w:val="18"/>
          <w:lang w:val="es-BO"/>
        </w:rPr>
        <w:t>PROPUESTA PARA ADJUDICACIONES POR TRAMOS O PAQUETES</w:t>
      </w:r>
      <w:bookmarkEnd w:id="22"/>
    </w:p>
    <w:p w14:paraId="455F6D9B" w14:textId="77777777" w:rsidR="002A31DA" w:rsidRPr="00E169D4" w:rsidRDefault="005A187A" w:rsidP="002A31DA">
      <w:pPr>
        <w:ind w:left="360"/>
        <w:jc w:val="both"/>
        <w:rPr>
          <w:rFonts w:ascii="Verdana" w:hAnsi="Verdana" w:cs="Arial"/>
          <w:sz w:val="18"/>
          <w:szCs w:val="18"/>
          <w:lang w:val="es-BO"/>
        </w:rPr>
      </w:pPr>
      <w:r w:rsidRPr="00E169D4">
        <w:rPr>
          <w:rFonts w:ascii="Verdana" w:hAnsi="Verdana" w:cs="Arial"/>
          <w:sz w:val="18"/>
          <w:szCs w:val="18"/>
          <w:lang w:val="es-BO"/>
        </w:rPr>
        <w:t xml:space="preserve">Cuando un proponente presente su propuesta para más de un tramo o paquete deberá presentar una sola vez la </w:t>
      </w:r>
      <w:r w:rsidR="00D90198" w:rsidRPr="00E169D4">
        <w:rPr>
          <w:rFonts w:ascii="Verdana" w:hAnsi="Verdana" w:cs="Arial"/>
          <w:sz w:val="18"/>
          <w:szCs w:val="18"/>
          <w:lang w:val="es-BO"/>
        </w:rPr>
        <w:t xml:space="preserve">información legal y administrativa </w:t>
      </w:r>
      <w:r w:rsidRPr="00E169D4">
        <w:rPr>
          <w:rFonts w:ascii="Verdana" w:hAnsi="Verdana" w:cs="Arial"/>
          <w:sz w:val="18"/>
          <w:szCs w:val="18"/>
          <w:lang w:val="es-BO"/>
        </w:rPr>
        <w:t>y una propuesta técnica y económica para cada tramo o paquete.</w:t>
      </w:r>
    </w:p>
    <w:p w14:paraId="10EA3836" w14:textId="77777777" w:rsidR="002A31DA" w:rsidRPr="00E169D4" w:rsidRDefault="002A31DA" w:rsidP="002A31DA">
      <w:pPr>
        <w:ind w:left="360"/>
        <w:jc w:val="both"/>
        <w:rPr>
          <w:rFonts w:ascii="Verdana" w:hAnsi="Verdana" w:cs="Arial"/>
          <w:sz w:val="18"/>
          <w:szCs w:val="18"/>
          <w:lang w:val="es-BO"/>
        </w:rPr>
      </w:pPr>
    </w:p>
    <w:p w14:paraId="2E402C7F" w14:textId="78FCAF9E" w:rsidR="00A760D3" w:rsidRPr="00E169D4" w:rsidRDefault="00B60D4B" w:rsidP="002A31DA">
      <w:pPr>
        <w:ind w:left="360"/>
        <w:jc w:val="both"/>
        <w:rPr>
          <w:rFonts w:ascii="Verdana" w:hAnsi="Verdana" w:cs="Arial"/>
          <w:sz w:val="18"/>
          <w:szCs w:val="18"/>
          <w:lang w:val="es-BO"/>
        </w:rPr>
      </w:pPr>
      <w:r w:rsidRPr="00E169D4">
        <w:rPr>
          <w:rFonts w:ascii="Verdana" w:hAnsi="Verdana" w:cs="Arial"/>
          <w:sz w:val="18"/>
          <w:szCs w:val="18"/>
          <w:lang w:val="es-BO"/>
        </w:rPr>
        <w:t>La Garantía de Seriedad de Propuesta podrá ser presentada por el total de tramos o paquetes al que se presente el proponente</w:t>
      </w:r>
      <w:r w:rsidR="002B6EF7" w:rsidRPr="00E169D4">
        <w:rPr>
          <w:rFonts w:ascii="Verdana" w:hAnsi="Verdana" w:cs="Arial"/>
          <w:sz w:val="18"/>
          <w:szCs w:val="18"/>
          <w:lang w:val="es-BO"/>
        </w:rPr>
        <w:t>;</w:t>
      </w:r>
      <w:r w:rsidRPr="00E169D4">
        <w:rPr>
          <w:rFonts w:ascii="Verdana" w:hAnsi="Verdana" w:cs="Arial"/>
          <w:sz w:val="18"/>
          <w:szCs w:val="18"/>
          <w:lang w:val="es-BO"/>
        </w:rPr>
        <w:t xml:space="preserve"> o por cada tramo o paquete.</w:t>
      </w:r>
      <w:r w:rsidR="00A760D3" w:rsidRPr="00E169D4">
        <w:rPr>
          <w:rFonts w:ascii="Verdana" w:hAnsi="Verdana" w:cs="Arial"/>
          <w:sz w:val="18"/>
          <w:szCs w:val="18"/>
          <w:lang w:val="es-BO"/>
        </w:rPr>
        <w:t xml:space="preserve"> El Depósito por concepto de Garantía de Seriedad de Propuesta deberá ser realizado por el total de tramos o paquetes al que se presente el proponente.</w:t>
      </w:r>
    </w:p>
    <w:p w14:paraId="75861B08" w14:textId="3298E196" w:rsidR="00B60D4B" w:rsidRPr="00E169D4" w:rsidRDefault="00B60D4B" w:rsidP="005F2AA0">
      <w:pPr>
        <w:ind w:left="360"/>
        <w:jc w:val="both"/>
        <w:rPr>
          <w:rFonts w:ascii="Verdana" w:hAnsi="Verdana" w:cs="Arial"/>
          <w:sz w:val="18"/>
          <w:szCs w:val="18"/>
          <w:lang w:val="es-BO"/>
        </w:rPr>
      </w:pPr>
    </w:p>
    <w:p w14:paraId="4E22147C" w14:textId="77777777"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III</w:t>
      </w:r>
    </w:p>
    <w:p w14:paraId="0C78A6E7" w14:textId="77777777" w:rsidR="00A544DB" w:rsidRPr="00E169D4" w:rsidRDefault="00A544DB" w:rsidP="00A544DB">
      <w:pPr>
        <w:jc w:val="center"/>
        <w:rPr>
          <w:rFonts w:ascii="Verdana" w:hAnsi="Verdana" w:cs="Arial"/>
          <w:sz w:val="18"/>
          <w:szCs w:val="18"/>
          <w:lang w:val="es-BO"/>
        </w:rPr>
      </w:pPr>
      <w:r w:rsidRPr="00E169D4">
        <w:rPr>
          <w:rFonts w:ascii="Verdana" w:hAnsi="Verdana" w:cs="Arial"/>
          <w:b/>
          <w:sz w:val="18"/>
          <w:szCs w:val="18"/>
          <w:lang w:val="es-BO"/>
        </w:rPr>
        <w:t>PRESENTACIÓN Y APERTURA DE PROPUESTAS</w:t>
      </w:r>
    </w:p>
    <w:p w14:paraId="37056999" w14:textId="4E171CA9" w:rsidR="00A544DB" w:rsidRPr="00E169D4" w:rsidRDefault="00A544DB" w:rsidP="007007A1">
      <w:pPr>
        <w:pStyle w:val="Puesto"/>
        <w:numPr>
          <w:ilvl w:val="0"/>
          <w:numId w:val="60"/>
        </w:numPr>
        <w:spacing w:before="0"/>
        <w:jc w:val="left"/>
        <w:rPr>
          <w:rFonts w:ascii="Verdana" w:hAnsi="Verdana"/>
          <w:b w:val="0"/>
          <w:sz w:val="18"/>
          <w:szCs w:val="18"/>
          <w:lang w:val="es-BO"/>
        </w:rPr>
      </w:pPr>
      <w:bookmarkStart w:id="23" w:name="_Toc62551017"/>
      <w:r w:rsidRPr="00E169D4">
        <w:rPr>
          <w:rFonts w:ascii="Verdana" w:hAnsi="Verdana"/>
          <w:sz w:val="18"/>
          <w:szCs w:val="18"/>
          <w:lang w:val="es-BO"/>
        </w:rPr>
        <w:t>PRESENTACIÓN DE PROPUESTAS</w:t>
      </w:r>
      <w:bookmarkEnd w:id="23"/>
    </w:p>
    <w:p w14:paraId="503113FB" w14:textId="25FB4605" w:rsidR="00A544DB" w:rsidRPr="00E169D4" w:rsidRDefault="00707D45" w:rsidP="007007A1">
      <w:pPr>
        <w:pStyle w:val="Prrafodelista"/>
        <w:numPr>
          <w:ilvl w:val="1"/>
          <w:numId w:val="48"/>
        </w:numPr>
        <w:ind w:left="1134" w:hanging="594"/>
        <w:jc w:val="both"/>
        <w:rPr>
          <w:rFonts w:ascii="Verdana" w:hAnsi="Verdana" w:cs="Arial"/>
          <w:b/>
          <w:sz w:val="18"/>
          <w:szCs w:val="18"/>
          <w:lang w:val="es-BO"/>
        </w:rPr>
      </w:pPr>
      <w:r w:rsidRPr="00E169D4">
        <w:rPr>
          <w:rFonts w:ascii="Verdana" w:hAnsi="Verdana" w:cs="Arial"/>
          <w:b/>
          <w:sz w:val="18"/>
          <w:szCs w:val="18"/>
          <w:lang w:val="es-BO"/>
        </w:rPr>
        <w:t>Forma de presentación</w:t>
      </w:r>
      <w:r w:rsidR="004C0346" w:rsidRPr="00E169D4">
        <w:rPr>
          <w:rFonts w:ascii="Verdana" w:hAnsi="Verdana" w:cs="Arial"/>
          <w:b/>
          <w:sz w:val="18"/>
          <w:szCs w:val="18"/>
          <w:lang w:val="es-BO"/>
        </w:rPr>
        <w:t xml:space="preserve"> </w:t>
      </w:r>
      <w:r w:rsidR="004C0346" w:rsidRPr="00E169D4">
        <w:rPr>
          <w:rFonts w:ascii="Verdana" w:hAnsi="Verdana"/>
          <w:b/>
          <w:sz w:val="18"/>
          <w:szCs w:val="18"/>
          <w:lang w:val="es-BO"/>
        </w:rPr>
        <w:t>física</w:t>
      </w:r>
    </w:p>
    <w:p w14:paraId="05D87421" w14:textId="77777777" w:rsidR="00A544DB" w:rsidRPr="00E169D4" w:rsidRDefault="00A544DB" w:rsidP="00A544DB">
      <w:pPr>
        <w:pStyle w:val="Prrafodelista"/>
        <w:ind w:left="960"/>
        <w:jc w:val="both"/>
        <w:rPr>
          <w:rFonts w:ascii="Verdana" w:hAnsi="Verdana" w:cs="Arial"/>
          <w:sz w:val="18"/>
          <w:szCs w:val="18"/>
          <w:lang w:val="es-BO"/>
        </w:rPr>
      </w:pPr>
    </w:p>
    <w:p w14:paraId="5BEBD7B3" w14:textId="2536F9A5" w:rsidR="00A544DB" w:rsidRDefault="00A544DB" w:rsidP="007007A1">
      <w:pPr>
        <w:pStyle w:val="Prrafodelista"/>
        <w:numPr>
          <w:ilvl w:val="2"/>
          <w:numId w:val="48"/>
        </w:numPr>
        <w:ind w:left="1985" w:hanging="851"/>
        <w:jc w:val="both"/>
        <w:rPr>
          <w:rFonts w:ascii="Verdana" w:hAnsi="Verdana" w:cs="Arial"/>
          <w:sz w:val="18"/>
          <w:szCs w:val="18"/>
          <w:lang w:val="es-BO"/>
        </w:rPr>
      </w:pPr>
      <w:r w:rsidRPr="00E169D4">
        <w:rPr>
          <w:rFonts w:ascii="Verdana" w:hAnsi="Verdana" w:cs="Arial"/>
          <w:sz w:val="18"/>
          <w:szCs w:val="18"/>
          <w:lang w:val="es-BO"/>
        </w:rPr>
        <w:t xml:space="preserve">La propuesta deberá ser presentada en sobre cerrado y con cinta adhesiva transparente sobre las firmas y sellos, dirigido a la entidad convocante, citando el </w:t>
      </w:r>
      <w:r w:rsidR="006965FE" w:rsidRPr="00E169D4">
        <w:rPr>
          <w:rFonts w:ascii="Verdana" w:hAnsi="Verdana" w:cs="Arial"/>
          <w:sz w:val="18"/>
          <w:szCs w:val="18"/>
          <w:lang w:val="es-BO"/>
        </w:rPr>
        <w:t xml:space="preserve">número </w:t>
      </w:r>
      <w:r w:rsidRPr="00E169D4">
        <w:rPr>
          <w:rFonts w:ascii="Verdana" w:hAnsi="Verdana" w:cs="Arial"/>
          <w:sz w:val="18"/>
          <w:szCs w:val="18"/>
          <w:lang w:val="es-BO"/>
        </w:rPr>
        <w:t>de Licitación, el Código Único de Contrataciones Estatales (CUCE) y el objeto de la Convocatoria.</w:t>
      </w:r>
    </w:p>
    <w:p w14:paraId="11C03DB4" w14:textId="77777777" w:rsidR="001C2901" w:rsidRDefault="001C2901" w:rsidP="001C2901">
      <w:pPr>
        <w:jc w:val="both"/>
        <w:rPr>
          <w:rFonts w:ascii="Verdana" w:hAnsi="Verdana" w:cs="Arial"/>
          <w:sz w:val="18"/>
          <w:szCs w:val="18"/>
          <w:lang w:val="es-BO"/>
        </w:rPr>
      </w:pPr>
    </w:p>
    <w:tbl>
      <w:tblPr>
        <w:tblW w:w="8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63"/>
      </w:tblGrid>
      <w:tr w:rsidR="001C2901" w:rsidRPr="000B3E1C" w14:paraId="0AB1FE6D" w14:textId="77777777" w:rsidTr="00046CF7">
        <w:trPr>
          <w:jc w:val="center"/>
        </w:trPr>
        <w:tc>
          <w:tcPr>
            <w:tcW w:w="8063"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1C2901" w:rsidRPr="000B3E1C" w14:paraId="7134CCC7" w14:textId="77777777" w:rsidTr="00046CF7">
              <w:trPr>
                <w:trHeight w:val="287"/>
                <w:jc w:val="center"/>
              </w:trPr>
              <w:tc>
                <w:tcPr>
                  <w:tcW w:w="3609" w:type="dxa"/>
                  <w:shd w:val="clear" w:color="auto" w:fill="548DD4"/>
                  <w:vAlign w:val="center"/>
                </w:tcPr>
                <w:p w14:paraId="0A8025BF" w14:textId="77777777" w:rsidR="001C2901" w:rsidRPr="000B3E1C" w:rsidRDefault="001C2901" w:rsidP="00046CF7">
                  <w:pPr>
                    <w:jc w:val="center"/>
                    <w:rPr>
                      <w:rFonts w:ascii="Arial Narrow" w:hAnsi="Arial Narrow" w:cs="Arial"/>
                      <w:b/>
                      <w:bCs/>
                      <w:color w:val="FFFFFF"/>
                      <w:sz w:val="19"/>
                      <w:szCs w:val="19"/>
                    </w:rPr>
                  </w:pPr>
                  <w:r w:rsidRPr="000B3E1C">
                    <w:rPr>
                      <w:rFonts w:ascii="Arial Narrow" w:hAnsi="Arial Narrow" w:cs="Arial"/>
                      <w:b/>
                      <w:bCs/>
                      <w:color w:val="FFFFFF"/>
                      <w:sz w:val="19"/>
                      <w:szCs w:val="19"/>
                    </w:rPr>
                    <w:t>Código Único de Contratación Estatal</w:t>
                  </w:r>
                </w:p>
              </w:tc>
            </w:tr>
            <w:tr w:rsidR="001C2901" w:rsidRPr="000B3E1C" w14:paraId="627AB775" w14:textId="77777777" w:rsidTr="00046CF7">
              <w:trPr>
                <w:trHeight w:val="245"/>
                <w:jc w:val="center"/>
              </w:trPr>
              <w:tc>
                <w:tcPr>
                  <w:tcW w:w="3609" w:type="dxa"/>
                  <w:vAlign w:val="center"/>
                </w:tcPr>
                <w:p w14:paraId="11A0D792" w14:textId="3872CD73" w:rsidR="001C2901" w:rsidRPr="000B3E1C" w:rsidRDefault="007D4D57" w:rsidP="00046CF7">
                  <w:pPr>
                    <w:ind w:right="180"/>
                    <w:jc w:val="center"/>
                    <w:rPr>
                      <w:rFonts w:ascii="Arial Narrow" w:hAnsi="Arial Narrow" w:cs="Arial"/>
                      <w:b/>
                      <w:sz w:val="18"/>
                      <w:szCs w:val="18"/>
                    </w:rPr>
                  </w:pPr>
                  <w:r>
                    <w:rPr>
                      <w:rFonts w:ascii="Arial Narrow" w:hAnsi="Arial Narrow" w:cs="Arial"/>
                      <w:b/>
                      <w:sz w:val="18"/>
                      <w:szCs w:val="18"/>
                    </w:rPr>
                    <w:t>21</w:t>
                  </w:r>
                  <w:r w:rsidR="001C2901" w:rsidRPr="00CB27A5">
                    <w:rPr>
                      <w:rFonts w:ascii="Arial Narrow" w:hAnsi="Arial Narrow" w:cs="Arial"/>
                      <w:b/>
                      <w:sz w:val="18"/>
                      <w:szCs w:val="18"/>
                    </w:rPr>
                    <w:t>-0951-00-</w:t>
                  </w:r>
                  <w:r w:rsidR="001C2901">
                    <w:rPr>
                      <w:rFonts w:ascii="Arial Narrow" w:hAnsi="Arial Narrow" w:cs="Arial"/>
                      <w:b/>
                      <w:sz w:val="18"/>
                      <w:szCs w:val="18"/>
                    </w:rPr>
                    <w:t>1072350</w:t>
                  </w:r>
                  <w:r w:rsidR="001C2901" w:rsidRPr="00CB27A5">
                    <w:rPr>
                      <w:rFonts w:ascii="Arial Narrow" w:hAnsi="Arial Narrow" w:cs="Arial"/>
                      <w:b/>
                      <w:sz w:val="18"/>
                      <w:szCs w:val="18"/>
                    </w:rPr>
                    <w:t>-</w:t>
                  </w:r>
                  <w:r w:rsidR="001C2901">
                    <w:rPr>
                      <w:rFonts w:ascii="Arial Narrow" w:hAnsi="Arial Narrow" w:cs="Arial"/>
                      <w:b/>
                      <w:sz w:val="18"/>
                      <w:szCs w:val="18"/>
                    </w:rPr>
                    <w:t>2</w:t>
                  </w:r>
                  <w:r w:rsidR="001C2901" w:rsidRPr="00CB27A5">
                    <w:rPr>
                      <w:rFonts w:ascii="Arial Narrow" w:hAnsi="Arial Narrow" w:cs="Arial"/>
                      <w:b/>
                      <w:sz w:val="18"/>
                      <w:szCs w:val="18"/>
                    </w:rPr>
                    <w:t>-1</w:t>
                  </w:r>
                </w:p>
              </w:tc>
            </w:tr>
          </w:tbl>
          <w:p w14:paraId="18DCDEEB" w14:textId="77777777" w:rsidR="001C2901" w:rsidRPr="007E0991" w:rsidRDefault="001C2901" w:rsidP="00046CF7">
            <w:pPr>
              <w:ind w:left="180" w:right="180"/>
              <w:jc w:val="both"/>
              <w:rPr>
                <w:rFonts w:ascii="Arial Narrow" w:hAnsi="Arial Narrow" w:cs="Arial"/>
                <w:sz w:val="12"/>
                <w:szCs w:val="19"/>
              </w:rPr>
            </w:pPr>
          </w:p>
          <w:p w14:paraId="6C60A7EC" w14:textId="77777777" w:rsidR="001C2901" w:rsidRPr="000B3E1C" w:rsidRDefault="001C2901" w:rsidP="00046CF7">
            <w:pPr>
              <w:ind w:left="180" w:right="180"/>
              <w:jc w:val="center"/>
              <w:rPr>
                <w:rFonts w:ascii="Arial Narrow" w:hAnsi="Arial Narrow" w:cs="Arial"/>
                <w:b/>
                <w:bCs/>
                <w:sz w:val="19"/>
                <w:szCs w:val="19"/>
              </w:rPr>
            </w:pPr>
            <w:r w:rsidRPr="000B3E1C">
              <w:rPr>
                <w:rFonts w:ascii="Arial Narrow" w:hAnsi="Arial Narrow" w:cs="Arial"/>
                <w:b/>
                <w:bCs/>
                <w:sz w:val="19"/>
                <w:szCs w:val="19"/>
              </w:rPr>
              <w:t>BANCO CENTRAL DE BOLIVIA</w:t>
            </w:r>
          </w:p>
          <w:p w14:paraId="5316FEAC" w14:textId="77777777" w:rsidR="001C2901" w:rsidRPr="000B3E1C" w:rsidRDefault="001C2901" w:rsidP="00046CF7">
            <w:pPr>
              <w:ind w:left="180" w:right="180"/>
              <w:jc w:val="center"/>
              <w:rPr>
                <w:rFonts w:ascii="Arial Narrow" w:hAnsi="Arial Narrow" w:cs="Arial"/>
                <w:b/>
                <w:bCs/>
                <w:sz w:val="19"/>
                <w:szCs w:val="19"/>
              </w:rPr>
            </w:pPr>
            <w:r w:rsidRPr="000B3E1C">
              <w:rPr>
                <w:rFonts w:ascii="Arial Narrow" w:hAnsi="Arial Narrow" w:cs="Arial"/>
                <w:b/>
                <w:bCs/>
                <w:sz w:val="19"/>
                <w:szCs w:val="19"/>
              </w:rPr>
              <w:t>GERENCIA DE ADMINISTRACIÓN</w:t>
            </w:r>
          </w:p>
          <w:p w14:paraId="3434E2BA" w14:textId="77777777" w:rsidR="001C2901" w:rsidRPr="000B3E1C" w:rsidRDefault="001C2901" w:rsidP="00046CF7">
            <w:pPr>
              <w:ind w:left="180" w:right="180"/>
              <w:jc w:val="center"/>
              <w:rPr>
                <w:rFonts w:ascii="Arial Narrow" w:hAnsi="Arial Narrow" w:cs="Arial"/>
                <w:b/>
                <w:bCs/>
                <w:sz w:val="19"/>
                <w:szCs w:val="19"/>
              </w:rPr>
            </w:pPr>
            <w:r w:rsidRPr="000B3E1C">
              <w:rPr>
                <w:rFonts w:ascii="Arial Narrow" w:hAnsi="Arial Narrow" w:cs="Arial"/>
                <w:b/>
                <w:bCs/>
                <w:sz w:val="19"/>
                <w:szCs w:val="19"/>
              </w:rPr>
              <w:t>SUBGERENCIA DE SERVICIOS GENERALES</w:t>
            </w:r>
          </w:p>
          <w:p w14:paraId="6BEAD608" w14:textId="77777777" w:rsidR="001C2901" w:rsidRPr="000B3E1C" w:rsidRDefault="001C2901" w:rsidP="00046CF7">
            <w:pPr>
              <w:ind w:left="180" w:right="180"/>
              <w:jc w:val="center"/>
              <w:rPr>
                <w:rFonts w:ascii="Arial Narrow" w:hAnsi="Arial Narrow" w:cs="Arial"/>
                <w:sz w:val="19"/>
                <w:szCs w:val="19"/>
              </w:rPr>
            </w:pPr>
            <w:r w:rsidRPr="000B3E1C">
              <w:rPr>
                <w:rFonts w:ascii="Arial Narrow" w:hAnsi="Arial Narrow" w:cs="Arial"/>
                <w:b/>
                <w:bCs/>
                <w:sz w:val="19"/>
                <w:szCs w:val="19"/>
              </w:rPr>
              <w:t>DEPARTAMENTO DE COMPRAS Y CONTRATACIONES</w:t>
            </w:r>
          </w:p>
          <w:p w14:paraId="2B21D04B" w14:textId="77777777" w:rsidR="001C2901" w:rsidRPr="007E0991" w:rsidRDefault="001C2901" w:rsidP="00046CF7">
            <w:pPr>
              <w:ind w:left="180" w:right="180"/>
              <w:jc w:val="both"/>
              <w:rPr>
                <w:rFonts w:ascii="Arial Narrow" w:hAnsi="Arial Narrow" w:cs="Arial"/>
                <w:sz w:val="14"/>
                <w:szCs w:val="19"/>
              </w:rPr>
            </w:pPr>
          </w:p>
          <w:p w14:paraId="4B408990" w14:textId="77777777" w:rsidR="001C2901" w:rsidRPr="005E2F62" w:rsidRDefault="001C2901" w:rsidP="00046CF7">
            <w:pPr>
              <w:pStyle w:val="Textoindependiente3"/>
              <w:ind w:left="180" w:right="180"/>
              <w:jc w:val="both"/>
              <w:rPr>
                <w:rFonts w:ascii="Arial Narrow" w:hAnsi="Arial Narrow" w:cs="Arial"/>
                <w:b/>
                <w:sz w:val="19"/>
                <w:szCs w:val="19"/>
              </w:rPr>
            </w:pPr>
            <w:r w:rsidRPr="005E2F62">
              <w:rPr>
                <w:rFonts w:ascii="Arial Narrow" w:hAnsi="Arial Narrow" w:cs="Arial"/>
                <w:b/>
                <w:bCs/>
                <w:sz w:val="19"/>
                <w:szCs w:val="19"/>
              </w:rPr>
              <w:t xml:space="preserve">LUGAR DE ENTREGA DE LA PROPUESTA: </w:t>
            </w:r>
            <w:r w:rsidRPr="005E2F62">
              <w:rPr>
                <w:rFonts w:ascii="Arial Narrow" w:hAnsi="Arial Narrow" w:cs="Arial"/>
                <w:bCs/>
                <w:sz w:val="19"/>
                <w:szCs w:val="19"/>
              </w:rPr>
              <w:t>Ventanilla Única de Correspondencia</w:t>
            </w:r>
            <w:r w:rsidRPr="005E2F62">
              <w:rPr>
                <w:rFonts w:ascii="Arial Narrow" w:hAnsi="Arial Narrow" w:cs="Arial"/>
                <w:sz w:val="19"/>
                <w:szCs w:val="19"/>
              </w:rPr>
              <w:t>, ubicada en Planta Baja del Edificio Principal del BCB, calle Ayacucho esquina Mercado, La Paz – Bolivia.</w:t>
            </w:r>
          </w:p>
          <w:p w14:paraId="05EA3B9F" w14:textId="77777777" w:rsidR="001C2901" w:rsidRPr="000B3E1C" w:rsidRDefault="001C2901" w:rsidP="00046CF7">
            <w:pPr>
              <w:ind w:left="180" w:right="180"/>
              <w:jc w:val="both"/>
              <w:rPr>
                <w:rFonts w:ascii="Arial Narrow" w:hAnsi="Arial Narrow" w:cs="Arial"/>
                <w:b/>
                <w:bCs/>
                <w:sz w:val="19"/>
                <w:szCs w:val="19"/>
              </w:rPr>
            </w:pPr>
            <w:r w:rsidRPr="000B3E1C">
              <w:rPr>
                <w:rFonts w:ascii="Arial Narrow" w:hAnsi="Arial Narrow" w:cs="Arial"/>
                <w:b/>
                <w:bCs/>
                <w:sz w:val="19"/>
                <w:szCs w:val="19"/>
              </w:rPr>
              <w:t>RAZÓN SOCIAL O NOMBRE DEL PROPONENTE:___________________________________</w:t>
            </w:r>
          </w:p>
          <w:p w14:paraId="05FE023B" w14:textId="77777777" w:rsidR="001C2901" w:rsidRPr="000B3E1C" w:rsidRDefault="001C2901" w:rsidP="00046CF7">
            <w:pPr>
              <w:ind w:left="180" w:right="180"/>
              <w:jc w:val="both"/>
              <w:rPr>
                <w:rFonts w:ascii="Arial Narrow" w:hAnsi="Arial Narrow" w:cs="Arial"/>
                <w:sz w:val="19"/>
                <w:szCs w:val="19"/>
              </w:rPr>
            </w:pPr>
            <w:r w:rsidRPr="000B3E1C">
              <w:rPr>
                <w:rFonts w:ascii="Arial Narrow" w:hAnsi="Arial Narrow" w:cs="Arial"/>
                <w:sz w:val="19"/>
                <w:szCs w:val="19"/>
              </w:rPr>
              <w:t>(indicar el tipo de empresa o asociación accidental)</w:t>
            </w:r>
          </w:p>
          <w:p w14:paraId="7CA83F23" w14:textId="77777777" w:rsidR="001C2901" w:rsidRPr="005E2F62" w:rsidRDefault="001C2901" w:rsidP="00046CF7">
            <w:pPr>
              <w:pStyle w:val="Ttulo2"/>
              <w:spacing w:before="120"/>
              <w:ind w:left="1361" w:hanging="1077"/>
              <w:jc w:val="center"/>
              <w:rPr>
                <w:rFonts w:ascii="Arial Narrow" w:hAnsi="Arial Narrow"/>
                <w:bCs w:val="0"/>
                <w:sz w:val="19"/>
                <w:szCs w:val="19"/>
                <w:lang w:val="pt-BR"/>
              </w:rPr>
            </w:pPr>
            <w:bookmarkStart w:id="24" w:name="_Toc526240458"/>
            <w:r w:rsidRPr="005E2F62">
              <w:rPr>
                <w:rFonts w:ascii="Arial Narrow" w:hAnsi="Arial Narrow"/>
                <w:bCs w:val="0"/>
                <w:sz w:val="19"/>
                <w:szCs w:val="19"/>
                <w:lang w:val="es-BO"/>
              </w:rPr>
              <w:t>LICITACIÓN</w:t>
            </w:r>
            <w:r w:rsidRPr="005E2F62">
              <w:rPr>
                <w:rFonts w:ascii="Arial Narrow" w:hAnsi="Arial Narrow"/>
                <w:bCs w:val="0"/>
                <w:sz w:val="19"/>
                <w:szCs w:val="19"/>
                <w:lang w:val="pt-BR"/>
              </w:rPr>
              <w:t xml:space="preserve"> PÚBLICA </w:t>
            </w:r>
            <w:r w:rsidRPr="005E2F62">
              <w:rPr>
                <w:rFonts w:ascii="Arial Narrow" w:hAnsi="Arial Narrow"/>
                <w:color w:val="0000FF"/>
                <w:sz w:val="19"/>
                <w:szCs w:val="19"/>
              </w:rPr>
              <w:t xml:space="preserve">NACIONAL Nº </w:t>
            </w:r>
            <w:r>
              <w:rPr>
                <w:rFonts w:ascii="Arial Narrow" w:hAnsi="Arial Narrow"/>
                <w:color w:val="0000FF"/>
                <w:sz w:val="19"/>
                <w:szCs w:val="19"/>
              </w:rPr>
              <w:t>005/20</w:t>
            </w:r>
            <w:bookmarkEnd w:id="24"/>
            <w:r>
              <w:rPr>
                <w:rFonts w:ascii="Arial Narrow" w:hAnsi="Arial Narrow"/>
                <w:color w:val="0000FF"/>
                <w:sz w:val="19"/>
                <w:szCs w:val="19"/>
              </w:rPr>
              <w:t>20</w:t>
            </w:r>
          </w:p>
          <w:p w14:paraId="5D8B1A46" w14:textId="4CF7047B" w:rsidR="001C2901" w:rsidRPr="000B3E1C" w:rsidRDefault="001C2901" w:rsidP="00046CF7">
            <w:pPr>
              <w:ind w:left="180" w:right="180"/>
              <w:jc w:val="center"/>
              <w:rPr>
                <w:rFonts w:ascii="Arial Narrow" w:hAnsi="Arial Narrow" w:cs="Arial"/>
                <w:b/>
                <w:bCs/>
                <w:sz w:val="19"/>
                <w:szCs w:val="19"/>
                <w:lang w:val="pt-BR"/>
              </w:rPr>
            </w:pPr>
            <w:r w:rsidRPr="000B3E1C">
              <w:rPr>
                <w:rFonts w:ascii="Arial Narrow" w:hAnsi="Arial Narrow" w:cs="Arial"/>
                <w:b/>
                <w:bCs/>
                <w:sz w:val="19"/>
                <w:szCs w:val="19"/>
                <w:lang w:val="pt-BR"/>
              </w:rPr>
              <w:t xml:space="preserve">CÓDIGO BCB: </w:t>
            </w:r>
            <w:r w:rsidRPr="000B3E1C">
              <w:rPr>
                <w:rFonts w:ascii="Arial Narrow" w:hAnsi="Arial Narrow" w:cs="Arial"/>
                <w:b/>
                <w:color w:val="0000FF"/>
                <w:sz w:val="19"/>
                <w:szCs w:val="19"/>
              </w:rPr>
              <w:t xml:space="preserve">LPN Nº </w:t>
            </w:r>
            <w:r>
              <w:rPr>
                <w:rFonts w:ascii="Arial Narrow" w:hAnsi="Arial Narrow" w:cs="Arial"/>
                <w:b/>
                <w:color w:val="0000FF"/>
                <w:sz w:val="19"/>
                <w:szCs w:val="19"/>
              </w:rPr>
              <w:t>005/2020</w:t>
            </w:r>
            <w:r w:rsidRPr="000B3E1C">
              <w:rPr>
                <w:rFonts w:ascii="Arial Narrow" w:hAnsi="Arial Narrow" w:cs="Arial"/>
                <w:b/>
                <w:color w:val="0000FF"/>
                <w:sz w:val="19"/>
                <w:szCs w:val="19"/>
              </w:rPr>
              <w:t>–</w:t>
            </w:r>
            <w:r w:rsidR="00046CF7">
              <w:rPr>
                <w:rFonts w:ascii="Arial Narrow" w:hAnsi="Arial Narrow" w:cs="Arial"/>
                <w:b/>
                <w:color w:val="0000FF"/>
                <w:sz w:val="19"/>
                <w:szCs w:val="19"/>
              </w:rPr>
              <w:t>2</w:t>
            </w:r>
            <w:r w:rsidRPr="000B3E1C">
              <w:rPr>
                <w:rFonts w:ascii="Arial Narrow" w:hAnsi="Arial Narrow" w:cs="Arial"/>
                <w:b/>
                <w:color w:val="0000FF"/>
                <w:sz w:val="19"/>
                <w:szCs w:val="19"/>
              </w:rPr>
              <w:t>C</w:t>
            </w:r>
          </w:p>
          <w:p w14:paraId="3C7BD34F" w14:textId="77777777" w:rsidR="001C2901" w:rsidRDefault="001C2901" w:rsidP="00046CF7">
            <w:pPr>
              <w:ind w:left="180" w:right="180"/>
              <w:jc w:val="center"/>
              <w:rPr>
                <w:rFonts w:ascii="Arial Narrow" w:hAnsi="Arial Narrow" w:cs="Arial"/>
                <w:b/>
                <w:color w:val="0000FF"/>
                <w:sz w:val="22"/>
                <w:szCs w:val="19"/>
              </w:rPr>
            </w:pPr>
            <w:r w:rsidRPr="007E0991">
              <w:rPr>
                <w:rFonts w:ascii="Arial Narrow" w:hAnsi="Arial Narrow" w:cs="Arial"/>
                <w:b/>
                <w:color w:val="0000FF"/>
                <w:sz w:val="22"/>
                <w:szCs w:val="19"/>
              </w:rPr>
              <w:t>“</w:t>
            </w:r>
            <w:r w:rsidRPr="00DB5634">
              <w:rPr>
                <w:rFonts w:ascii="Arial Narrow" w:hAnsi="Arial Narrow" w:cs="Arial"/>
                <w:b/>
                <w:bCs/>
                <w:i/>
                <w:color w:val="0000FF"/>
                <w:sz w:val="22"/>
                <w:szCs w:val="19"/>
              </w:rPr>
              <w:t>OBRA REFUERZO ESTRUCTURAL DEL ÁREA DE PALIERES DE GRADAS DEL EDIFICIO PRINCIPAL DEL BCB</w:t>
            </w:r>
            <w:r w:rsidRPr="007E0991">
              <w:rPr>
                <w:rFonts w:ascii="Arial Narrow" w:hAnsi="Arial Narrow" w:cs="Arial"/>
                <w:b/>
                <w:color w:val="0000FF"/>
                <w:sz w:val="22"/>
                <w:szCs w:val="19"/>
              </w:rPr>
              <w:t>”</w:t>
            </w:r>
          </w:p>
          <w:p w14:paraId="75665C68" w14:textId="77777777" w:rsidR="001C2901" w:rsidRPr="007E0991" w:rsidRDefault="001C2901" w:rsidP="00046CF7">
            <w:pPr>
              <w:ind w:left="180" w:right="180"/>
              <w:jc w:val="center"/>
              <w:rPr>
                <w:rFonts w:ascii="Arial Narrow" w:hAnsi="Arial Narrow" w:cs="Arial"/>
                <w:b/>
                <w:color w:val="0000FF"/>
                <w:sz w:val="12"/>
                <w:szCs w:val="19"/>
              </w:rPr>
            </w:pPr>
          </w:p>
          <w:p w14:paraId="72F3F265" w14:textId="6EE42422" w:rsidR="001C2901" w:rsidRPr="000B3E1C" w:rsidRDefault="00046CF7" w:rsidP="00046CF7">
            <w:pPr>
              <w:ind w:left="180" w:right="180"/>
              <w:jc w:val="center"/>
              <w:rPr>
                <w:rFonts w:ascii="Arial Narrow" w:hAnsi="Arial Narrow" w:cs="Arial"/>
                <w:sz w:val="19"/>
                <w:szCs w:val="19"/>
              </w:rPr>
            </w:pPr>
            <w:r>
              <w:rPr>
                <w:rFonts w:ascii="Arial Narrow" w:hAnsi="Arial Narrow" w:cs="Arial"/>
                <w:b/>
                <w:color w:val="0000FF"/>
                <w:sz w:val="19"/>
                <w:szCs w:val="19"/>
              </w:rPr>
              <w:t>SEGUNDA</w:t>
            </w:r>
            <w:r w:rsidR="001C2901" w:rsidRPr="000B3E1C">
              <w:rPr>
                <w:rFonts w:ascii="Arial Narrow" w:hAnsi="Arial Narrow" w:cs="Arial"/>
                <w:b/>
                <w:bCs/>
                <w:color w:val="0070C0"/>
                <w:sz w:val="19"/>
                <w:szCs w:val="19"/>
              </w:rPr>
              <w:t xml:space="preserve"> </w:t>
            </w:r>
            <w:r w:rsidR="001C2901" w:rsidRPr="000B3E1C">
              <w:rPr>
                <w:rFonts w:ascii="Arial Narrow" w:hAnsi="Arial Narrow" w:cs="Arial"/>
                <w:b/>
                <w:bCs/>
                <w:sz w:val="19"/>
                <w:szCs w:val="19"/>
              </w:rPr>
              <w:t>CONVOCATORIA</w:t>
            </w:r>
          </w:p>
          <w:p w14:paraId="13A70D32" w14:textId="7FC8BBCF" w:rsidR="001C2901" w:rsidRPr="000B3E1C" w:rsidRDefault="001C2901" w:rsidP="00AB2F86">
            <w:pPr>
              <w:ind w:left="180" w:right="180"/>
              <w:jc w:val="center"/>
              <w:rPr>
                <w:rFonts w:ascii="Arial Narrow" w:hAnsi="Arial Narrow" w:cs="Arial"/>
                <w:sz w:val="19"/>
                <w:szCs w:val="19"/>
              </w:rPr>
            </w:pPr>
            <w:r w:rsidRPr="006C3B39">
              <w:rPr>
                <w:rFonts w:ascii="Arial Narrow" w:hAnsi="Arial Narrow" w:cs="Arial"/>
                <w:sz w:val="19"/>
                <w:szCs w:val="19"/>
              </w:rPr>
              <w:t xml:space="preserve">Presentar hasta horas </w:t>
            </w:r>
            <w:r w:rsidR="0074199E" w:rsidRPr="006C3B39">
              <w:rPr>
                <w:rFonts w:ascii="Arial Narrow" w:hAnsi="Arial Narrow" w:cs="Arial"/>
                <w:b/>
                <w:color w:val="0000FF"/>
                <w:sz w:val="19"/>
                <w:szCs w:val="19"/>
              </w:rPr>
              <w:t>10</w:t>
            </w:r>
            <w:r w:rsidRPr="006C3B39">
              <w:rPr>
                <w:rFonts w:ascii="Arial Narrow" w:hAnsi="Arial Narrow" w:cs="Arial"/>
                <w:b/>
                <w:color w:val="0000FF"/>
                <w:sz w:val="19"/>
                <w:szCs w:val="19"/>
              </w:rPr>
              <w:t>:</w:t>
            </w:r>
            <w:r w:rsidR="0074199E" w:rsidRPr="006C3B39">
              <w:rPr>
                <w:rFonts w:ascii="Arial Narrow" w:hAnsi="Arial Narrow" w:cs="Arial"/>
                <w:b/>
                <w:color w:val="0000FF"/>
                <w:sz w:val="19"/>
                <w:szCs w:val="19"/>
              </w:rPr>
              <w:t>00</w:t>
            </w:r>
            <w:r w:rsidRPr="006C3B39">
              <w:rPr>
                <w:rFonts w:ascii="Arial Narrow" w:hAnsi="Arial Narrow" w:cs="Arial"/>
                <w:b/>
                <w:color w:val="0000FF"/>
                <w:sz w:val="19"/>
                <w:szCs w:val="19"/>
              </w:rPr>
              <w:t xml:space="preserve"> del día </w:t>
            </w:r>
            <w:r w:rsidR="00AB2F86">
              <w:rPr>
                <w:rFonts w:ascii="Arial Narrow" w:hAnsi="Arial Narrow" w:cs="Arial"/>
                <w:b/>
                <w:color w:val="0000FF"/>
                <w:sz w:val="19"/>
                <w:szCs w:val="19"/>
              </w:rPr>
              <w:t>martes</w:t>
            </w:r>
            <w:r w:rsidRPr="006C3B39">
              <w:rPr>
                <w:rFonts w:ascii="Arial Narrow" w:hAnsi="Arial Narrow" w:cs="Arial"/>
                <w:b/>
                <w:color w:val="0000FF"/>
                <w:sz w:val="19"/>
                <w:szCs w:val="19"/>
              </w:rPr>
              <w:t xml:space="preserve"> </w:t>
            </w:r>
            <w:r w:rsidR="00AB2F86">
              <w:rPr>
                <w:rFonts w:ascii="Arial Narrow" w:hAnsi="Arial Narrow" w:cs="Arial"/>
                <w:b/>
                <w:color w:val="0000FF"/>
                <w:sz w:val="19"/>
                <w:szCs w:val="19"/>
              </w:rPr>
              <w:t>18</w:t>
            </w:r>
            <w:r w:rsidRPr="006C3B39">
              <w:rPr>
                <w:rFonts w:ascii="Arial Narrow" w:hAnsi="Arial Narrow" w:cs="Arial"/>
                <w:b/>
                <w:color w:val="0000FF"/>
                <w:sz w:val="19"/>
                <w:szCs w:val="19"/>
              </w:rPr>
              <w:t xml:space="preserve"> de </w:t>
            </w:r>
            <w:r w:rsidR="00417985">
              <w:rPr>
                <w:rFonts w:ascii="Arial Narrow" w:hAnsi="Arial Narrow" w:cs="Arial"/>
                <w:b/>
                <w:color w:val="0000FF"/>
                <w:sz w:val="19"/>
                <w:szCs w:val="19"/>
              </w:rPr>
              <w:t>mayo</w:t>
            </w:r>
            <w:r w:rsidRPr="006C3B39">
              <w:rPr>
                <w:rFonts w:ascii="Arial Narrow" w:hAnsi="Arial Narrow" w:cs="Arial"/>
                <w:b/>
                <w:color w:val="0000FF"/>
                <w:sz w:val="19"/>
                <w:szCs w:val="19"/>
              </w:rPr>
              <w:t xml:space="preserve"> de 202</w:t>
            </w:r>
            <w:r w:rsidR="006C3B39" w:rsidRPr="006C3B39">
              <w:rPr>
                <w:rFonts w:ascii="Arial Narrow" w:hAnsi="Arial Narrow" w:cs="Arial"/>
                <w:b/>
                <w:color w:val="0000FF"/>
                <w:sz w:val="19"/>
                <w:szCs w:val="19"/>
              </w:rPr>
              <w:t>1</w:t>
            </w:r>
          </w:p>
        </w:tc>
      </w:tr>
    </w:tbl>
    <w:p w14:paraId="170BD545" w14:textId="77777777" w:rsidR="001C2901" w:rsidRDefault="001C2901" w:rsidP="001C2901">
      <w:pPr>
        <w:jc w:val="both"/>
        <w:rPr>
          <w:rFonts w:ascii="Verdana" w:hAnsi="Verdana" w:cs="Arial"/>
          <w:sz w:val="18"/>
          <w:szCs w:val="18"/>
          <w:lang w:val="es-BO"/>
        </w:rPr>
      </w:pPr>
    </w:p>
    <w:p w14:paraId="3C01785B" w14:textId="77777777" w:rsidR="001C2901" w:rsidRDefault="001C2901" w:rsidP="001C2901">
      <w:pPr>
        <w:jc w:val="both"/>
        <w:rPr>
          <w:rFonts w:ascii="Verdana" w:hAnsi="Verdana" w:cs="Arial"/>
          <w:sz w:val="18"/>
          <w:szCs w:val="18"/>
          <w:lang w:val="es-BO"/>
        </w:rPr>
      </w:pPr>
    </w:p>
    <w:p w14:paraId="10BE2D89" w14:textId="77777777" w:rsidR="00A544DB" w:rsidRPr="00E169D4" w:rsidRDefault="00A544DB" w:rsidP="007007A1">
      <w:pPr>
        <w:pStyle w:val="Prrafodelista"/>
        <w:numPr>
          <w:ilvl w:val="2"/>
          <w:numId w:val="48"/>
        </w:numPr>
        <w:jc w:val="both"/>
        <w:rPr>
          <w:rFonts w:ascii="Verdana" w:hAnsi="Verdana" w:cs="Arial"/>
          <w:sz w:val="18"/>
          <w:szCs w:val="18"/>
          <w:lang w:val="es-BO"/>
        </w:rPr>
      </w:pPr>
      <w:r w:rsidRPr="00E169D4">
        <w:rPr>
          <w:rFonts w:ascii="Verdana" w:hAnsi="Verdana" w:cs="Arial"/>
          <w:sz w:val="18"/>
          <w:szCs w:val="18"/>
          <w:lang w:val="es-BO"/>
        </w:rPr>
        <w:lastRenderedPageBreak/>
        <w:t>La propuesta debe ser presentada en un ejemplar original y una copia, identificando claramente el original.</w:t>
      </w:r>
    </w:p>
    <w:p w14:paraId="6AE5A973" w14:textId="77777777" w:rsidR="00A544DB" w:rsidRPr="00E169D4" w:rsidRDefault="00A544DB" w:rsidP="00A544DB">
      <w:pPr>
        <w:ind w:left="2124" w:hanging="711"/>
        <w:jc w:val="both"/>
        <w:rPr>
          <w:rFonts w:ascii="Verdana" w:hAnsi="Verdana" w:cs="Arial"/>
          <w:sz w:val="18"/>
          <w:szCs w:val="18"/>
          <w:lang w:val="es-BO"/>
        </w:rPr>
      </w:pPr>
    </w:p>
    <w:p w14:paraId="07A298F7" w14:textId="77777777" w:rsidR="00A544DB" w:rsidRPr="00E169D4" w:rsidRDefault="00A544DB" w:rsidP="007007A1">
      <w:pPr>
        <w:pStyle w:val="Prrafodelista"/>
        <w:numPr>
          <w:ilvl w:val="2"/>
          <w:numId w:val="48"/>
        </w:numPr>
        <w:ind w:left="1985" w:hanging="851"/>
        <w:jc w:val="both"/>
        <w:rPr>
          <w:rFonts w:ascii="Verdana" w:hAnsi="Verdana" w:cs="Arial"/>
          <w:sz w:val="18"/>
          <w:szCs w:val="18"/>
          <w:lang w:val="es-BO"/>
        </w:rPr>
      </w:pPr>
      <w:r w:rsidRPr="00E169D4">
        <w:rPr>
          <w:rFonts w:ascii="Verdana" w:hAnsi="Verdana" w:cs="Arial"/>
          <w:sz w:val="18"/>
          <w:szCs w:val="18"/>
          <w:lang w:val="es-BO"/>
        </w:rPr>
        <w:t>El original de la propuesta deberá tener sus páginas numeradas, selladas y rubricadas por el proponente, con excepción de la Garantía de Seriedad de Propuesta.</w:t>
      </w:r>
    </w:p>
    <w:p w14:paraId="03D2FCB3" w14:textId="77777777" w:rsidR="00A544DB" w:rsidRPr="00E169D4" w:rsidRDefault="00A544DB" w:rsidP="00A544DB">
      <w:pPr>
        <w:ind w:left="1440" w:hanging="720"/>
        <w:jc w:val="both"/>
        <w:rPr>
          <w:rFonts w:ascii="Verdana" w:hAnsi="Verdana" w:cs="Arial"/>
          <w:sz w:val="18"/>
          <w:szCs w:val="18"/>
          <w:lang w:val="es-BO"/>
        </w:rPr>
      </w:pPr>
    </w:p>
    <w:p w14:paraId="5034FEA5" w14:textId="77777777" w:rsidR="00A544DB" w:rsidRPr="00E169D4" w:rsidRDefault="00A544DB" w:rsidP="007007A1">
      <w:pPr>
        <w:pStyle w:val="Prrafodelista"/>
        <w:numPr>
          <w:ilvl w:val="2"/>
          <w:numId w:val="48"/>
        </w:numPr>
        <w:ind w:left="1985" w:hanging="851"/>
        <w:jc w:val="both"/>
        <w:rPr>
          <w:rFonts w:ascii="Verdana" w:hAnsi="Verdana" w:cs="Arial"/>
          <w:sz w:val="18"/>
          <w:szCs w:val="18"/>
          <w:lang w:val="es-BO"/>
        </w:rPr>
      </w:pPr>
      <w:r w:rsidRPr="00E169D4">
        <w:rPr>
          <w:rFonts w:ascii="Verdana" w:hAnsi="Verdana" w:cs="Arial"/>
          <w:sz w:val="18"/>
          <w:szCs w:val="18"/>
          <w:lang w:val="es-BO"/>
        </w:rPr>
        <w:t>La propuesta debe</w:t>
      </w:r>
      <w:r w:rsidR="00631530" w:rsidRPr="00E169D4">
        <w:rPr>
          <w:rFonts w:ascii="Verdana" w:hAnsi="Verdana" w:cs="Arial"/>
          <w:sz w:val="18"/>
          <w:szCs w:val="18"/>
          <w:lang w:val="es-BO"/>
        </w:rPr>
        <w:t>rá</w:t>
      </w:r>
      <w:r w:rsidRPr="00E169D4">
        <w:rPr>
          <w:rFonts w:ascii="Verdana" w:hAnsi="Verdana" w:cs="Arial"/>
          <w:sz w:val="18"/>
          <w:szCs w:val="18"/>
          <w:lang w:val="es-BO"/>
        </w:rPr>
        <w:t xml:space="preserve"> incluir un índice, que p</w:t>
      </w:r>
      <w:r w:rsidR="00D71279" w:rsidRPr="00E169D4">
        <w:rPr>
          <w:rFonts w:ascii="Verdana" w:hAnsi="Verdana" w:cs="Arial"/>
          <w:sz w:val="18"/>
          <w:szCs w:val="18"/>
          <w:lang w:val="es-BO"/>
        </w:rPr>
        <w:t xml:space="preserve">ermita la rápida ubicación de </w:t>
      </w:r>
      <w:r w:rsidR="00181B58" w:rsidRPr="00E169D4">
        <w:rPr>
          <w:rFonts w:ascii="Verdana" w:hAnsi="Verdana" w:cs="Arial"/>
          <w:sz w:val="18"/>
          <w:szCs w:val="18"/>
          <w:lang w:val="es-BO"/>
        </w:rPr>
        <w:t xml:space="preserve">los </w:t>
      </w:r>
      <w:r w:rsidR="004E5D52" w:rsidRPr="00E169D4">
        <w:rPr>
          <w:rFonts w:ascii="Verdana" w:hAnsi="Verdana" w:cs="Arial"/>
          <w:sz w:val="18"/>
          <w:szCs w:val="18"/>
          <w:lang w:val="es-BO"/>
        </w:rPr>
        <w:t>Formularios y</w:t>
      </w:r>
      <w:r w:rsidRPr="00E169D4">
        <w:rPr>
          <w:rFonts w:ascii="Verdana" w:hAnsi="Verdana" w:cs="Arial"/>
          <w:sz w:val="18"/>
          <w:szCs w:val="18"/>
          <w:lang w:val="es-BO"/>
        </w:rPr>
        <w:t xml:space="preserve"> documentos presentados. </w:t>
      </w:r>
    </w:p>
    <w:p w14:paraId="1C19F2CF" w14:textId="77777777" w:rsidR="00A544DB" w:rsidRPr="00E169D4" w:rsidRDefault="00A544DB" w:rsidP="00A544DB">
      <w:pPr>
        <w:ind w:left="1440" w:hanging="720"/>
        <w:jc w:val="both"/>
        <w:rPr>
          <w:rFonts w:ascii="Verdana" w:hAnsi="Verdana" w:cs="Arial"/>
          <w:sz w:val="18"/>
          <w:szCs w:val="18"/>
          <w:lang w:val="es-BO"/>
        </w:rPr>
      </w:pPr>
    </w:p>
    <w:p w14:paraId="2A84B423" w14:textId="3AB1BC12" w:rsidR="00A544DB" w:rsidRPr="00E169D4" w:rsidRDefault="000916A1" w:rsidP="00EC6CEE">
      <w:pPr>
        <w:pStyle w:val="Prrafodelista"/>
        <w:numPr>
          <w:ilvl w:val="1"/>
          <w:numId w:val="48"/>
        </w:numPr>
        <w:jc w:val="both"/>
        <w:rPr>
          <w:rFonts w:ascii="Verdana" w:hAnsi="Verdana" w:cs="Arial"/>
          <w:b/>
          <w:sz w:val="18"/>
          <w:szCs w:val="18"/>
          <w:lang w:val="es-BO"/>
        </w:rPr>
      </w:pPr>
      <w:r w:rsidRPr="00E169D4">
        <w:rPr>
          <w:rFonts w:ascii="Verdana" w:hAnsi="Verdana" w:cs="Arial"/>
          <w:b/>
          <w:sz w:val="18"/>
          <w:szCs w:val="18"/>
          <w:lang w:val="es-BO"/>
        </w:rPr>
        <w:t>Plazo y lugar de presentación</w:t>
      </w:r>
      <w:r w:rsidR="004C0346" w:rsidRPr="00E169D4">
        <w:rPr>
          <w:rFonts w:ascii="Verdana" w:hAnsi="Verdana" w:cs="Arial"/>
          <w:b/>
          <w:sz w:val="18"/>
          <w:szCs w:val="18"/>
          <w:lang w:val="es-BO"/>
        </w:rPr>
        <w:t xml:space="preserve"> </w:t>
      </w:r>
      <w:r w:rsidR="004C0346" w:rsidRPr="00E169D4">
        <w:rPr>
          <w:rFonts w:ascii="Verdana" w:hAnsi="Verdana"/>
          <w:b/>
          <w:sz w:val="18"/>
          <w:szCs w:val="18"/>
          <w:lang w:val="es-BO"/>
        </w:rPr>
        <w:t>física</w:t>
      </w:r>
    </w:p>
    <w:p w14:paraId="3FFF5A63" w14:textId="77777777" w:rsidR="00A544DB" w:rsidRPr="00E169D4" w:rsidRDefault="00A544DB" w:rsidP="00A544DB">
      <w:pPr>
        <w:ind w:left="1413" w:hanging="705"/>
        <w:jc w:val="both"/>
        <w:rPr>
          <w:rFonts w:ascii="Verdana" w:hAnsi="Verdana" w:cs="Arial"/>
          <w:sz w:val="18"/>
          <w:szCs w:val="18"/>
          <w:lang w:val="es-BO"/>
        </w:rPr>
      </w:pPr>
    </w:p>
    <w:p w14:paraId="423B603B" w14:textId="77777777" w:rsidR="00A544DB" w:rsidRPr="00E169D4" w:rsidRDefault="00A544DB" w:rsidP="007007A1">
      <w:pPr>
        <w:pStyle w:val="Prrafodelista"/>
        <w:numPr>
          <w:ilvl w:val="2"/>
          <w:numId w:val="48"/>
        </w:numPr>
        <w:ind w:left="1985" w:hanging="851"/>
        <w:jc w:val="both"/>
        <w:rPr>
          <w:rFonts w:ascii="Verdana" w:hAnsi="Verdana" w:cs="Arial"/>
          <w:sz w:val="18"/>
          <w:szCs w:val="18"/>
          <w:lang w:val="es-BO"/>
        </w:rPr>
      </w:pPr>
      <w:r w:rsidRPr="00E169D4">
        <w:rPr>
          <w:rFonts w:ascii="Verdana" w:hAnsi="Verdana" w:cs="Arial"/>
          <w:sz w:val="18"/>
          <w:szCs w:val="18"/>
          <w:lang w:val="es-BO"/>
        </w:rPr>
        <w:t>Las propuestas deberán ser presentadas dentro del plazo (fecha y hora) fijado y en el domicilio establecido en el presente DBC.</w:t>
      </w:r>
    </w:p>
    <w:p w14:paraId="7AE79038" w14:textId="77777777" w:rsidR="00A544DB" w:rsidRPr="00E169D4" w:rsidRDefault="00A544DB" w:rsidP="00A544DB">
      <w:pPr>
        <w:jc w:val="both"/>
        <w:rPr>
          <w:rFonts w:ascii="Verdana" w:hAnsi="Verdana" w:cs="Arial"/>
          <w:sz w:val="18"/>
          <w:szCs w:val="18"/>
          <w:lang w:val="es-BO"/>
        </w:rPr>
      </w:pPr>
    </w:p>
    <w:p w14:paraId="2094BDEA" w14:textId="77777777" w:rsidR="00A544DB" w:rsidRPr="00E169D4" w:rsidRDefault="00A544DB" w:rsidP="001E2FEF">
      <w:pPr>
        <w:ind w:left="1985"/>
        <w:jc w:val="both"/>
        <w:rPr>
          <w:rFonts w:ascii="Verdana" w:hAnsi="Verdana" w:cs="Arial"/>
          <w:sz w:val="18"/>
          <w:szCs w:val="18"/>
          <w:lang w:val="es-BO"/>
        </w:rPr>
      </w:pPr>
      <w:r w:rsidRPr="00E169D4">
        <w:rPr>
          <w:rFonts w:ascii="Verdana" w:hAnsi="Verdana" w:cs="Arial"/>
          <w:sz w:val="18"/>
          <w:szCs w:val="18"/>
          <w:lang w:val="es-BO"/>
        </w:rPr>
        <w:t>Se considerará que el proponente ha presentado su propuesta dentro del plazo, si ésta ha ingresado al recinto en el que se registra la presentación de propuestas hasta la fecha y hora límite establecida para el efecto.</w:t>
      </w:r>
    </w:p>
    <w:p w14:paraId="0546805F" w14:textId="77777777" w:rsidR="00A544DB" w:rsidRPr="00E169D4" w:rsidRDefault="00A544DB" w:rsidP="00A544DB">
      <w:pPr>
        <w:ind w:left="2124" w:hanging="708"/>
        <w:jc w:val="both"/>
        <w:rPr>
          <w:rFonts w:ascii="Verdana" w:hAnsi="Verdana" w:cs="Arial"/>
          <w:sz w:val="18"/>
          <w:szCs w:val="18"/>
          <w:lang w:val="es-BO"/>
        </w:rPr>
      </w:pPr>
    </w:p>
    <w:p w14:paraId="7CB75F20" w14:textId="77777777" w:rsidR="00A544DB" w:rsidRPr="00E169D4" w:rsidRDefault="00A544DB" w:rsidP="007007A1">
      <w:pPr>
        <w:pStyle w:val="Prrafodelista"/>
        <w:numPr>
          <w:ilvl w:val="2"/>
          <w:numId w:val="48"/>
        </w:numPr>
        <w:ind w:left="1985" w:hanging="851"/>
        <w:jc w:val="both"/>
        <w:rPr>
          <w:rFonts w:ascii="Verdana" w:hAnsi="Verdana" w:cs="Arial"/>
          <w:sz w:val="18"/>
          <w:szCs w:val="18"/>
          <w:lang w:val="es-BO"/>
        </w:rPr>
      </w:pPr>
      <w:r w:rsidRPr="00E169D4">
        <w:rPr>
          <w:rFonts w:ascii="Verdana" w:hAnsi="Verdana" w:cs="Arial"/>
          <w:sz w:val="18"/>
          <w:szCs w:val="18"/>
          <w:lang w:val="es-BO"/>
        </w:rPr>
        <w:t xml:space="preserve">Las propuestas podrán ser entregadas en persona o por correo certificado (Courier). En </w:t>
      </w:r>
      <w:r w:rsidR="006F7F14" w:rsidRPr="00E169D4">
        <w:rPr>
          <w:rFonts w:ascii="Verdana" w:hAnsi="Verdana" w:cs="Arial"/>
          <w:sz w:val="18"/>
          <w:szCs w:val="18"/>
          <w:lang w:val="es-BO"/>
        </w:rPr>
        <w:t xml:space="preserve">ambos </w:t>
      </w:r>
      <w:r w:rsidRPr="00E169D4">
        <w:rPr>
          <w:rFonts w:ascii="Verdana" w:hAnsi="Verdana" w:cs="Arial"/>
          <w:sz w:val="18"/>
          <w:szCs w:val="18"/>
          <w:lang w:val="es-BO"/>
        </w:rPr>
        <w:t>casos</w:t>
      </w:r>
      <w:r w:rsidR="00DA5340" w:rsidRPr="00E169D4">
        <w:rPr>
          <w:rFonts w:ascii="Verdana" w:hAnsi="Verdana" w:cs="Arial"/>
          <w:sz w:val="18"/>
          <w:szCs w:val="18"/>
          <w:lang w:val="es-BO"/>
        </w:rPr>
        <w:t>,</w:t>
      </w:r>
      <w:r w:rsidRPr="00E169D4">
        <w:rPr>
          <w:rFonts w:ascii="Verdana" w:hAnsi="Verdana" w:cs="Arial"/>
          <w:sz w:val="18"/>
          <w:szCs w:val="18"/>
          <w:lang w:val="es-BO"/>
        </w:rPr>
        <w:t xml:space="preserve"> el proponente es el responsable de que su propuesta sea presentada dentro el plazo establecido.</w:t>
      </w:r>
    </w:p>
    <w:p w14:paraId="21C94BAF" w14:textId="77777777" w:rsidR="00A544DB" w:rsidRPr="00E169D4" w:rsidRDefault="00A544DB" w:rsidP="00A544DB">
      <w:pPr>
        <w:jc w:val="both"/>
        <w:rPr>
          <w:rFonts w:ascii="Verdana" w:hAnsi="Verdana" w:cs="Arial"/>
          <w:sz w:val="18"/>
          <w:szCs w:val="18"/>
          <w:lang w:val="es-BO"/>
        </w:rPr>
      </w:pPr>
    </w:p>
    <w:p w14:paraId="42693232" w14:textId="2ED2A497" w:rsidR="00A544DB" w:rsidRPr="00E169D4" w:rsidRDefault="00A544DB" w:rsidP="007007A1">
      <w:pPr>
        <w:pStyle w:val="Prrafodelista"/>
        <w:numPr>
          <w:ilvl w:val="1"/>
          <w:numId w:val="48"/>
        </w:numPr>
        <w:ind w:left="1276" w:hanging="709"/>
        <w:jc w:val="both"/>
        <w:rPr>
          <w:rFonts w:ascii="Verdana" w:hAnsi="Verdana" w:cs="Arial"/>
          <w:b/>
          <w:sz w:val="18"/>
          <w:szCs w:val="18"/>
          <w:lang w:val="es-BO"/>
        </w:rPr>
      </w:pPr>
      <w:r w:rsidRPr="00E169D4">
        <w:rPr>
          <w:rFonts w:ascii="Verdana" w:hAnsi="Verdana" w:cs="Arial"/>
          <w:b/>
          <w:sz w:val="18"/>
          <w:szCs w:val="18"/>
          <w:lang w:val="es-BO"/>
        </w:rPr>
        <w:t xml:space="preserve">Modificaciones y </w:t>
      </w:r>
      <w:r w:rsidR="006965FE" w:rsidRPr="00E169D4">
        <w:rPr>
          <w:rFonts w:ascii="Verdana" w:hAnsi="Verdana" w:cs="Arial"/>
          <w:b/>
          <w:sz w:val="18"/>
          <w:szCs w:val="18"/>
          <w:lang w:val="es-BO"/>
        </w:rPr>
        <w:t xml:space="preserve">Retiro </w:t>
      </w:r>
      <w:r w:rsidRPr="00E169D4">
        <w:rPr>
          <w:rFonts w:ascii="Verdana" w:hAnsi="Verdana" w:cs="Arial"/>
          <w:b/>
          <w:sz w:val="18"/>
          <w:szCs w:val="18"/>
          <w:lang w:val="es-BO"/>
        </w:rPr>
        <w:t xml:space="preserve">de </w:t>
      </w:r>
      <w:r w:rsidR="006965FE" w:rsidRPr="00E169D4">
        <w:rPr>
          <w:rFonts w:ascii="Verdana" w:hAnsi="Verdana" w:cs="Arial"/>
          <w:b/>
          <w:sz w:val="18"/>
          <w:szCs w:val="18"/>
          <w:lang w:val="es-BO"/>
        </w:rPr>
        <w:t>Propuestas</w:t>
      </w:r>
      <w:r w:rsidR="00F82634" w:rsidRPr="00E169D4">
        <w:rPr>
          <w:rFonts w:ascii="Verdana" w:hAnsi="Verdana" w:cs="Arial"/>
          <w:b/>
          <w:sz w:val="18"/>
          <w:szCs w:val="18"/>
          <w:lang w:val="es-BO"/>
        </w:rPr>
        <w:t xml:space="preserve"> </w:t>
      </w:r>
      <w:r w:rsidR="00F82634" w:rsidRPr="00E169D4">
        <w:rPr>
          <w:rFonts w:ascii="Verdana" w:hAnsi="Verdana"/>
          <w:b/>
          <w:sz w:val="18"/>
          <w:szCs w:val="18"/>
          <w:lang w:val="es-BO"/>
        </w:rPr>
        <w:t>físicas</w:t>
      </w:r>
    </w:p>
    <w:p w14:paraId="58B775CA" w14:textId="77777777" w:rsidR="00A544DB" w:rsidRPr="00E169D4" w:rsidRDefault="00A544DB" w:rsidP="00A544DB">
      <w:pPr>
        <w:jc w:val="both"/>
        <w:rPr>
          <w:rFonts w:ascii="Verdana" w:hAnsi="Verdana" w:cs="Arial"/>
          <w:sz w:val="18"/>
          <w:szCs w:val="18"/>
          <w:lang w:val="es-BO"/>
        </w:rPr>
      </w:pPr>
    </w:p>
    <w:p w14:paraId="112EA71E" w14:textId="77777777" w:rsidR="00A544DB" w:rsidRPr="00E169D4" w:rsidRDefault="005A187A" w:rsidP="007007A1">
      <w:pPr>
        <w:pStyle w:val="Prrafodelista"/>
        <w:numPr>
          <w:ilvl w:val="2"/>
          <w:numId w:val="48"/>
        </w:numPr>
        <w:ind w:left="1985" w:hanging="851"/>
        <w:jc w:val="both"/>
        <w:rPr>
          <w:rFonts w:ascii="Verdana" w:hAnsi="Verdana" w:cs="Arial"/>
          <w:sz w:val="18"/>
          <w:szCs w:val="18"/>
          <w:lang w:val="es-BO"/>
        </w:rPr>
      </w:pPr>
      <w:r w:rsidRPr="00E169D4">
        <w:rPr>
          <w:rFonts w:ascii="Verdana" w:hAnsi="Verdana" w:cs="Arial"/>
          <w:sz w:val="18"/>
          <w:szCs w:val="18"/>
          <w:lang w:val="es-BO"/>
        </w:rPr>
        <w:t>Las propuestas presentadas só</w:t>
      </w:r>
      <w:r w:rsidR="00A544DB" w:rsidRPr="00E169D4">
        <w:rPr>
          <w:rFonts w:ascii="Verdana" w:hAnsi="Verdana" w:cs="Arial"/>
          <w:sz w:val="18"/>
          <w:szCs w:val="18"/>
          <w:lang w:val="es-BO"/>
        </w:rPr>
        <w:t>lo podrán modificarse antes del plazo límite establecido para el cierre de presentación de propuestas.</w:t>
      </w:r>
    </w:p>
    <w:p w14:paraId="45CDF07B" w14:textId="77777777" w:rsidR="00A544DB" w:rsidRPr="00E169D4" w:rsidRDefault="00A544DB" w:rsidP="00A544DB">
      <w:pPr>
        <w:ind w:left="1416" w:firstLine="708"/>
        <w:jc w:val="both"/>
        <w:rPr>
          <w:rFonts w:ascii="Verdana" w:hAnsi="Verdana" w:cs="Arial"/>
          <w:sz w:val="18"/>
          <w:szCs w:val="18"/>
          <w:lang w:val="es-BO"/>
        </w:rPr>
      </w:pPr>
    </w:p>
    <w:p w14:paraId="088F7C93" w14:textId="77777777" w:rsidR="00A544DB" w:rsidRPr="00E169D4" w:rsidRDefault="00A544DB" w:rsidP="001E2FEF">
      <w:pPr>
        <w:ind w:left="1985"/>
        <w:jc w:val="both"/>
        <w:rPr>
          <w:rFonts w:ascii="Verdana" w:hAnsi="Verdana" w:cs="Arial"/>
          <w:sz w:val="18"/>
          <w:szCs w:val="18"/>
          <w:lang w:val="es-BO"/>
        </w:rPr>
      </w:pPr>
      <w:r w:rsidRPr="00E169D4">
        <w:rPr>
          <w:rFonts w:ascii="Verdana" w:hAnsi="Verdana" w:cs="Arial"/>
          <w:sz w:val="18"/>
          <w:szCs w:val="18"/>
          <w:lang w:val="es-BO"/>
        </w:rPr>
        <w:t>Par</w:t>
      </w:r>
      <w:r w:rsidR="002B6EF7" w:rsidRPr="00E169D4">
        <w:rPr>
          <w:rFonts w:ascii="Verdana" w:hAnsi="Verdana" w:cs="Arial"/>
          <w:sz w:val="18"/>
          <w:szCs w:val="18"/>
          <w:lang w:val="es-BO"/>
        </w:rPr>
        <w:t>a este propósito el proponente</w:t>
      </w:r>
      <w:r w:rsidRPr="00E169D4">
        <w:rPr>
          <w:rFonts w:ascii="Verdana" w:hAnsi="Verdana" w:cs="Arial"/>
          <w:sz w:val="18"/>
          <w:szCs w:val="18"/>
          <w:lang w:val="es-BO"/>
        </w:rPr>
        <w:t>, deberá solicitar por escrito la devolución total de su propuesta, que será efectuada bajo constancia escrita y liberando de cualquier responsabilidad a la entidad convocante.</w:t>
      </w:r>
    </w:p>
    <w:p w14:paraId="03AAB75F" w14:textId="77777777" w:rsidR="00A544DB" w:rsidRPr="00E169D4" w:rsidRDefault="00A544DB" w:rsidP="00A544DB">
      <w:pPr>
        <w:ind w:left="1843"/>
        <w:jc w:val="both"/>
        <w:rPr>
          <w:rFonts w:ascii="Verdana" w:hAnsi="Verdana" w:cs="Arial"/>
          <w:sz w:val="18"/>
          <w:szCs w:val="18"/>
          <w:lang w:val="es-BO"/>
        </w:rPr>
      </w:pPr>
    </w:p>
    <w:p w14:paraId="4749722E" w14:textId="77777777" w:rsidR="00A544DB" w:rsidRPr="00E169D4" w:rsidRDefault="00A544DB" w:rsidP="001E2FEF">
      <w:pPr>
        <w:ind w:left="1843" w:firstLine="142"/>
        <w:jc w:val="both"/>
        <w:rPr>
          <w:rFonts w:ascii="Verdana" w:hAnsi="Verdana" w:cs="Arial"/>
          <w:sz w:val="18"/>
          <w:szCs w:val="18"/>
          <w:lang w:val="es-BO"/>
        </w:rPr>
      </w:pPr>
      <w:r w:rsidRPr="00E169D4">
        <w:rPr>
          <w:rFonts w:ascii="Verdana" w:hAnsi="Verdana" w:cs="Arial"/>
          <w:sz w:val="18"/>
          <w:szCs w:val="18"/>
          <w:lang w:val="es-BO"/>
        </w:rPr>
        <w:t>Efectuadas las modificaciones, podrá proceder a su presentación.</w:t>
      </w:r>
    </w:p>
    <w:p w14:paraId="67AE312A" w14:textId="77777777" w:rsidR="00A544DB" w:rsidRPr="00E169D4" w:rsidRDefault="00A544DB" w:rsidP="00A544DB">
      <w:pPr>
        <w:ind w:left="1416"/>
        <w:jc w:val="both"/>
        <w:rPr>
          <w:rFonts w:ascii="Verdana" w:hAnsi="Verdana" w:cs="Arial"/>
          <w:sz w:val="18"/>
          <w:szCs w:val="18"/>
          <w:lang w:val="es-BO"/>
        </w:rPr>
      </w:pPr>
    </w:p>
    <w:p w14:paraId="20A10C06" w14:textId="77777777" w:rsidR="00A544DB" w:rsidRPr="00E169D4" w:rsidRDefault="00A544DB" w:rsidP="007007A1">
      <w:pPr>
        <w:pStyle w:val="Prrafodelista"/>
        <w:numPr>
          <w:ilvl w:val="2"/>
          <w:numId w:val="48"/>
        </w:numPr>
        <w:ind w:left="1985" w:hanging="851"/>
        <w:jc w:val="both"/>
        <w:rPr>
          <w:rFonts w:ascii="Verdana" w:hAnsi="Verdana" w:cs="Arial"/>
          <w:sz w:val="18"/>
          <w:szCs w:val="18"/>
          <w:lang w:val="es-BO"/>
        </w:rPr>
      </w:pPr>
      <w:r w:rsidRPr="00E169D4">
        <w:rPr>
          <w:rFonts w:ascii="Verdana" w:hAnsi="Verdana" w:cs="Arial"/>
          <w:sz w:val="18"/>
          <w:szCs w:val="18"/>
          <w:lang w:val="es-BO"/>
        </w:rPr>
        <w:t xml:space="preserve">Las propuestas podrán ser retiradas mediante solicitud escrita firmada por el </w:t>
      </w:r>
      <w:r w:rsidR="00776589" w:rsidRPr="00E169D4">
        <w:rPr>
          <w:rFonts w:ascii="Verdana" w:hAnsi="Verdana" w:cs="Arial"/>
          <w:sz w:val="18"/>
          <w:szCs w:val="18"/>
          <w:lang w:val="es-BO"/>
        </w:rPr>
        <w:t>proponente</w:t>
      </w:r>
      <w:r w:rsidRPr="00E169D4">
        <w:rPr>
          <w:rFonts w:ascii="Verdana" w:hAnsi="Verdana" w:cs="Arial"/>
          <w:sz w:val="18"/>
          <w:szCs w:val="18"/>
          <w:lang w:val="es-BO"/>
        </w:rPr>
        <w:t>, hasta antes de la conclusión del plazo de presentación de propuestas.</w:t>
      </w:r>
    </w:p>
    <w:p w14:paraId="5D570E01" w14:textId="77777777" w:rsidR="00A544DB" w:rsidRPr="00E169D4" w:rsidRDefault="00A544DB" w:rsidP="00A544DB">
      <w:pPr>
        <w:ind w:left="2124" w:hanging="708"/>
        <w:jc w:val="both"/>
        <w:rPr>
          <w:rFonts w:ascii="Verdana" w:hAnsi="Verdana" w:cs="Arial"/>
          <w:sz w:val="18"/>
          <w:szCs w:val="18"/>
          <w:lang w:val="es-BO"/>
        </w:rPr>
      </w:pPr>
    </w:p>
    <w:p w14:paraId="6FC135AB" w14:textId="77777777" w:rsidR="00A544DB" w:rsidRPr="00E169D4" w:rsidRDefault="00A544DB" w:rsidP="001E2FEF">
      <w:pPr>
        <w:ind w:left="1440" w:firstLine="545"/>
        <w:jc w:val="both"/>
        <w:rPr>
          <w:rFonts w:ascii="Verdana" w:hAnsi="Verdana" w:cs="Arial"/>
          <w:sz w:val="18"/>
          <w:szCs w:val="18"/>
          <w:lang w:val="es-BO"/>
        </w:rPr>
      </w:pPr>
      <w:r w:rsidRPr="00E169D4">
        <w:rPr>
          <w:rFonts w:ascii="Verdana" w:hAnsi="Verdana" w:cs="Arial"/>
          <w:sz w:val="18"/>
          <w:szCs w:val="18"/>
          <w:lang w:val="es-BO"/>
        </w:rPr>
        <w:t>La devolución de la propuesta cerrada se realizará bajo constancia escrita.</w:t>
      </w:r>
    </w:p>
    <w:p w14:paraId="6234E43E" w14:textId="77777777" w:rsidR="00A544DB" w:rsidRPr="00E169D4" w:rsidRDefault="00A544DB" w:rsidP="00A544DB">
      <w:pPr>
        <w:jc w:val="both"/>
        <w:rPr>
          <w:rFonts w:ascii="Verdana" w:hAnsi="Verdana" w:cs="Arial"/>
          <w:sz w:val="18"/>
          <w:szCs w:val="18"/>
          <w:lang w:val="es-BO"/>
        </w:rPr>
      </w:pPr>
    </w:p>
    <w:p w14:paraId="222519EF" w14:textId="6961E590" w:rsidR="00A544DB" w:rsidRPr="00E169D4" w:rsidRDefault="00A544DB" w:rsidP="007007A1">
      <w:pPr>
        <w:pStyle w:val="Prrafodelista"/>
        <w:numPr>
          <w:ilvl w:val="2"/>
          <w:numId w:val="48"/>
        </w:numPr>
        <w:ind w:left="1985" w:hanging="851"/>
        <w:jc w:val="both"/>
        <w:rPr>
          <w:rFonts w:ascii="Verdana" w:hAnsi="Verdana" w:cs="Arial"/>
          <w:sz w:val="18"/>
          <w:szCs w:val="18"/>
          <w:lang w:val="es-BO"/>
        </w:rPr>
      </w:pPr>
      <w:r w:rsidRPr="00E169D4">
        <w:rPr>
          <w:rFonts w:ascii="Verdana" w:hAnsi="Verdana" w:cs="Arial"/>
          <w:sz w:val="18"/>
          <w:szCs w:val="18"/>
          <w:lang w:val="es-BO"/>
        </w:rPr>
        <w:t>Vencidos los plazos citados, las propuestas no podrán ser retiradas, modificadas o alteradas de manera alguna.</w:t>
      </w:r>
    </w:p>
    <w:p w14:paraId="04609F86" w14:textId="67C0EB13" w:rsidR="00A544DB" w:rsidRPr="00E169D4" w:rsidRDefault="00A544DB" w:rsidP="00A544DB">
      <w:pPr>
        <w:jc w:val="both"/>
        <w:rPr>
          <w:rFonts w:ascii="Verdana" w:hAnsi="Verdana" w:cs="Arial"/>
          <w:b/>
          <w:sz w:val="18"/>
          <w:szCs w:val="18"/>
          <w:lang w:val="es-BO"/>
        </w:rPr>
      </w:pPr>
    </w:p>
    <w:p w14:paraId="2A575B07" w14:textId="7D789F06" w:rsidR="00F82634" w:rsidRPr="00E169D4" w:rsidRDefault="00F82634" w:rsidP="007007A1">
      <w:pPr>
        <w:pStyle w:val="Prrafodelista"/>
        <w:numPr>
          <w:ilvl w:val="1"/>
          <w:numId w:val="48"/>
        </w:numPr>
        <w:ind w:left="1134" w:hanging="594"/>
        <w:jc w:val="both"/>
        <w:rPr>
          <w:rFonts w:ascii="Verdana" w:hAnsi="Verdana" w:cs="Arial"/>
          <w:b/>
          <w:sz w:val="18"/>
          <w:szCs w:val="18"/>
          <w:lang w:val="es-BO"/>
        </w:rPr>
      </w:pPr>
      <w:r w:rsidRPr="00E169D4">
        <w:rPr>
          <w:rFonts w:ascii="Verdana" w:hAnsi="Verdana" w:cs="Arial"/>
          <w:b/>
          <w:sz w:val="18"/>
          <w:szCs w:val="18"/>
          <w:lang w:val="es-BO"/>
        </w:rPr>
        <w:t>Forma de presentación electrónica de propuestas</w:t>
      </w:r>
    </w:p>
    <w:p w14:paraId="744BF11C" w14:textId="77777777" w:rsidR="00F82634" w:rsidRPr="00E169D4" w:rsidRDefault="00F82634" w:rsidP="00F82634">
      <w:pPr>
        <w:pStyle w:val="Prrafodelista"/>
        <w:ind w:left="780"/>
        <w:jc w:val="both"/>
        <w:rPr>
          <w:rFonts w:ascii="Verdana" w:hAnsi="Verdana"/>
          <w:sz w:val="18"/>
          <w:szCs w:val="18"/>
          <w:lang w:val="es-BO"/>
        </w:rPr>
      </w:pPr>
    </w:p>
    <w:p w14:paraId="2A11FD21" w14:textId="77777777" w:rsidR="00F82634" w:rsidRPr="00E169D4" w:rsidRDefault="00F82634" w:rsidP="007007A1">
      <w:pPr>
        <w:pStyle w:val="Prrafodelista"/>
        <w:numPr>
          <w:ilvl w:val="2"/>
          <w:numId w:val="48"/>
        </w:numPr>
        <w:jc w:val="both"/>
        <w:rPr>
          <w:rFonts w:ascii="Verdana" w:hAnsi="Verdana" w:cs="Arial"/>
          <w:sz w:val="18"/>
          <w:szCs w:val="18"/>
          <w:lang w:val="es-BO"/>
        </w:rPr>
      </w:pPr>
      <w:r w:rsidRPr="00E169D4">
        <w:rPr>
          <w:rFonts w:ascii="Verdana" w:hAnsi="Verdana" w:cs="Arial"/>
          <w:sz w:val="18"/>
          <w:szCs w:val="18"/>
          <w:lang w:val="es-BO"/>
        </w:rPr>
        <w:t>El Proponente debe autentificarse mediante sus credenciales de acceso al RUPE y seleccionar el proceso de contratación en el que desea participar según el CUCE.</w:t>
      </w:r>
    </w:p>
    <w:p w14:paraId="0F289AD5" w14:textId="77777777" w:rsidR="00F82634" w:rsidRPr="00E169D4" w:rsidRDefault="00F82634" w:rsidP="00F82634">
      <w:pPr>
        <w:pStyle w:val="Prrafodelista"/>
        <w:ind w:left="2127"/>
        <w:jc w:val="both"/>
        <w:rPr>
          <w:rFonts w:ascii="Verdana" w:hAnsi="Verdana" w:cs="Arial"/>
          <w:sz w:val="18"/>
          <w:szCs w:val="18"/>
          <w:lang w:val="es-BO"/>
        </w:rPr>
      </w:pPr>
    </w:p>
    <w:p w14:paraId="23C88791" w14:textId="7B934B14" w:rsidR="00F82634" w:rsidRPr="00E169D4" w:rsidRDefault="00F82634" w:rsidP="007007A1">
      <w:pPr>
        <w:pStyle w:val="Prrafodelista"/>
        <w:numPr>
          <w:ilvl w:val="2"/>
          <w:numId w:val="48"/>
        </w:numPr>
        <w:jc w:val="both"/>
        <w:rPr>
          <w:rFonts w:ascii="Verdana" w:hAnsi="Verdana" w:cs="Arial"/>
          <w:sz w:val="18"/>
          <w:szCs w:val="18"/>
          <w:lang w:val="es-BO"/>
        </w:rPr>
      </w:pPr>
      <w:r w:rsidRPr="00E169D4">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19 y 20 del presente DBC, así como el registro de los márgenes de preferencia si corresponden. </w:t>
      </w:r>
    </w:p>
    <w:p w14:paraId="5F058344" w14:textId="77777777" w:rsidR="00F82634" w:rsidRPr="00E169D4" w:rsidRDefault="00F82634" w:rsidP="00F82634">
      <w:pPr>
        <w:pStyle w:val="Prrafodelista"/>
        <w:rPr>
          <w:rFonts w:ascii="Verdana" w:hAnsi="Verdana" w:cs="Arial"/>
          <w:sz w:val="18"/>
          <w:szCs w:val="18"/>
          <w:lang w:val="es-BO"/>
        </w:rPr>
      </w:pPr>
    </w:p>
    <w:p w14:paraId="7189AD61" w14:textId="10AE5EC3" w:rsidR="00F82634" w:rsidRPr="00E169D4" w:rsidRDefault="00F82634" w:rsidP="007007A1">
      <w:pPr>
        <w:pStyle w:val="Prrafodelista"/>
        <w:numPr>
          <w:ilvl w:val="2"/>
          <w:numId w:val="48"/>
        </w:numPr>
        <w:jc w:val="both"/>
        <w:rPr>
          <w:rFonts w:ascii="Verdana" w:hAnsi="Verdana" w:cs="Arial"/>
          <w:sz w:val="18"/>
          <w:szCs w:val="18"/>
          <w:lang w:val="es-BO"/>
        </w:rPr>
      </w:pPr>
      <w:r w:rsidRPr="00E169D4">
        <w:rPr>
          <w:rFonts w:ascii="Verdana" w:hAnsi="Verdana" w:cs="Arial"/>
          <w:sz w:val="18"/>
          <w:szCs w:val="18"/>
          <w:lang w:val="es-BO"/>
        </w:rPr>
        <w:t>Todos los documentos enviados y la información de</w:t>
      </w:r>
      <w:r w:rsidR="004C4074" w:rsidRPr="00E169D4">
        <w:rPr>
          <w:rFonts w:ascii="Verdana" w:hAnsi="Verdana" w:cs="Arial"/>
          <w:sz w:val="18"/>
          <w:szCs w:val="18"/>
          <w:lang w:val="es-BO"/>
        </w:rPr>
        <w:t xml:space="preserve">l precio de la obra son </w:t>
      </w:r>
      <w:r w:rsidRPr="00E169D4">
        <w:rPr>
          <w:rFonts w:ascii="Verdana" w:hAnsi="Verdana" w:cs="Arial"/>
          <w:sz w:val="18"/>
          <w:szCs w:val="18"/>
          <w:lang w:val="es-BO"/>
        </w:rPr>
        <w:t>encriptados por el sistema y no podrán ser visualizados hasta que se realice la apertura de propuestas en la fecha y hora establecida en el cronograma de plazos del DBC.</w:t>
      </w:r>
    </w:p>
    <w:p w14:paraId="49CD4EBC" w14:textId="77777777" w:rsidR="00F82634" w:rsidRPr="00E169D4" w:rsidRDefault="00F82634" w:rsidP="00F82634">
      <w:pPr>
        <w:pStyle w:val="Prrafodelista"/>
        <w:ind w:left="2127"/>
        <w:jc w:val="both"/>
        <w:rPr>
          <w:rFonts w:ascii="Verdana" w:hAnsi="Verdana" w:cs="Arial"/>
          <w:sz w:val="18"/>
          <w:szCs w:val="18"/>
          <w:lang w:val="es-BO"/>
        </w:rPr>
      </w:pPr>
    </w:p>
    <w:p w14:paraId="64525CBC" w14:textId="77777777" w:rsidR="00F82634" w:rsidRPr="00E169D4" w:rsidRDefault="00F82634" w:rsidP="007007A1">
      <w:pPr>
        <w:pStyle w:val="Prrafodelista"/>
        <w:numPr>
          <w:ilvl w:val="2"/>
          <w:numId w:val="48"/>
        </w:numPr>
        <w:jc w:val="both"/>
        <w:rPr>
          <w:rFonts w:ascii="Verdana" w:hAnsi="Verdana" w:cs="Arial"/>
          <w:sz w:val="18"/>
          <w:szCs w:val="18"/>
          <w:lang w:val="es-BO"/>
        </w:rPr>
      </w:pPr>
      <w:r w:rsidRPr="00E169D4">
        <w:rPr>
          <w:rFonts w:ascii="Verdana" w:hAnsi="Verdana" w:cs="Arial"/>
          <w:sz w:val="18"/>
          <w:szCs w:val="18"/>
          <w:lang w:val="es-BO"/>
        </w:rPr>
        <w:t>El proponente deberá aceptar las condiciones del sistema para la presentación de propuestas electrónicas y enviar su propuesta.</w:t>
      </w:r>
    </w:p>
    <w:p w14:paraId="46BC7B5A" w14:textId="77777777" w:rsidR="00F82634" w:rsidRPr="00E169D4" w:rsidRDefault="00F82634" w:rsidP="00F82634">
      <w:pPr>
        <w:pStyle w:val="Prrafodelista"/>
        <w:rPr>
          <w:rFonts w:ascii="Verdana" w:hAnsi="Verdana" w:cs="Arial"/>
          <w:sz w:val="18"/>
          <w:szCs w:val="18"/>
          <w:lang w:val="es-BO"/>
        </w:rPr>
      </w:pPr>
    </w:p>
    <w:p w14:paraId="545C3381" w14:textId="77777777" w:rsidR="001C2901" w:rsidRDefault="00F82634" w:rsidP="007007A1">
      <w:pPr>
        <w:pStyle w:val="Prrafodelista"/>
        <w:numPr>
          <w:ilvl w:val="2"/>
          <w:numId w:val="48"/>
        </w:numPr>
        <w:jc w:val="both"/>
        <w:rPr>
          <w:rFonts w:ascii="Verdana" w:hAnsi="Verdana"/>
          <w:sz w:val="18"/>
          <w:szCs w:val="18"/>
          <w:lang w:val="es-BO"/>
        </w:rPr>
      </w:pPr>
      <w:r w:rsidRPr="00E169D4">
        <w:rPr>
          <w:rFonts w:ascii="Verdana" w:hAnsi="Verdana" w:cs="Arial"/>
          <w:sz w:val="18"/>
          <w:szCs w:val="18"/>
          <w:lang w:val="es-BO"/>
        </w:rPr>
        <w:t>Cuando</w:t>
      </w:r>
      <w:r w:rsidRPr="00E169D4">
        <w:rPr>
          <w:rFonts w:ascii="Verdana" w:hAnsi="Verdana"/>
          <w:sz w:val="18"/>
          <w:szCs w:val="18"/>
          <w:lang w:val="es-BO"/>
        </w:rPr>
        <w:t xml:space="preserve"> en la presentación de propuestas electrónicas se haya considerado utilizar la Garantía de Seriedad de Propuesta, esta deberá ser presentada en sobre cerrado y con cinta </w:t>
      </w:r>
    </w:p>
    <w:p w14:paraId="16D19669" w14:textId="77777777" w:rsidR="001C2901" w:rsidRPr="001C2901" w:rsidRDefault="001C2901" w:rsidP="001C2901">
      <w:pPr>
        <w:pStyle w:val="Prrafodelista"/>
        <w:rPr>
          <w:rFonts w:ascii="Verdana" w:hAnsi="Verdana"/>
          <w:sz w:val="18"/>
          <w:szCs w:val="18"/>
          <w:lang w:val="es-BO"/>
        </w:rPr>
      </w:pPr>
    </w:p>
    <w:p w14:paraId="47D50A7B" w14:textId="7030AFB5" w:rsidR="00F82634" w:rsidRPr="00E169D4" w:rsidRDefault="00F82634" w:rsidP="001C2901">
      <w:pPr>
        <w:pStyle w:val="Prrafodelista"/>
        <w:ind w:left="1800"/>
        <w:jc w:val="both"/>
        <w:rPr>
          <w:rFonts w:ascii="Verdana" w:hAnsi="Verdana"/>
          <w:sz w:val="18"/>
          <w:szCs w:val="18"/>
          <w:lang w:val="es-BO"/>
        </w:rPr>
      </w:pPr>
      <w:r w:rsidRPr="00E169D4">
        <w:rPr>
          <w:rFonts w:ascii="Verdana" w:hAnsi="Verdana"/>
          <w:sz w:val="18"/>
          <w:szCs w:val="18"/>
          <w:lang w:val="es-BO"/>
        </w:rPr>
        <w:lastRenderedPageBreak/>
        <w:t>adhesiva transparente sobre las firmas y sellos, dirigido a la entidad convocante, citando el Número de Licitación, el Código Único de Contrataciones Estatales (CUCE) y el objeto de la Convocatoria.</w:t>
      </w:r>
    </w:p>
    <w:p w14:paraId="6A3A6D6C" w14:textId="77777777" w:rsidR="002A31DA" w:rsidRPr="00E169D4" w:rsidRDefault="002A31DA" w:rsidP="002A31DA">
      <w:pPr>
        <w:pStyle w:val="Prrafodelista"/>
        <w:rPr>
          <w:rFonts w:ascii="Verdana" w:hAnsi="Verdana"/>
          <w:sz w:val="18"/>
          <w:szCs w:val="18"/>
          <w:lang w:val="es-BO"/>
        </w:rPr>
      </w:pPr>
    </w:p>
    <w:p w14:paraId="09CD193C" w14:textId="77777777" w:rsidR="002E145F" w:rsidRPr="00E169D4" w:rsidRDefault="002E145F" w:rsidP="007007A1">
      <w:pPr>
        <w:pStyle w:val="Prrafodelista"/>
        <w:numPr>
          <w:ilvl w:val="2"/>
          <w:numId w:val="48"/>
        </w:numPr>
        <w:jc w:val="both"/>
        <w:rPr>
          <w:rFonts w:ascii="Verdana" w:hAnsi="Verdana" w:cs="Arial"/>
          <w:sz w:val="18"/>
          <w:szCs w:val="18"/>
        </w:rPr>
      </w:pPr>
      <w:r w:rsidRPr="00E169D4">
        <w:rPr>
          <w:rFonts w:ascii="Verdana" w:hAnsi="Verdana" w:cs="Arial"/>
          <w:sz w:val="18"/>
          <w:szCs w:val="18"/>
        </w:rPr>
        <w:t xml:space="preserve">En caso de la presentación electrónica de propuestas, se podrá hacer uso del Depósito por concepto de Garantía de Seriedad de Propuesta el cual deberá ser realizado </w:t>
      </w:r>
      <w:r w:rsidRPr="00E169D4">
        <w:rPr>
          <w:rFonts w:ascii="Verdana" w:hAnsi="Verdana" w:cs="Tahoma"/>
          <w:sz w:val="18"/>
          <w:szCs w:val="18"/>
        </w:rPr>
        <w:t>al menos dos (2) horas antes de la conclusión del plazo para la presentación de propuestas.</w:t>
      </w:r>
    </w:p>
    <w:p w14:paraId="3D8A5739" w14:textId="77777777" w:rsidR="00F82634" w:rsidRPr="00E169D4" w:rsidRDefault="00F82634" w:rsidP="00F82634">
      <w:pPr>
        <w:ind w:left="1418"/>
        <w:jc w:val="both"/>
        <w:rPr>
          <w:rFonts w:ascii="Verdana" w:hAnsi="Verdana" w:cs="Arial"/>
          <w:sz w:val="18"/>
          <w:szCs w:val="18"/>
          <w:lang w:val="es-BO"/>
        </w:rPr>
      </w:pPr>
    </w:p>
    <w:p w14:paraId="7F410CA8" w14:textId="77777777" w:rsidR="00F82634" w:rsidRPr="00E169D4" w:rsidRDefault="00F82634" w:rsidP="007007A1">
      <w:pPr>
        <w:pStyle w:val="Prrafodelista"/>
        <w:numPr>
          <w:ilvl w:val="1"/>
          <w:numId w:val="48"/>
        </w:numPr>
        <w:ind w:left="1134" w:hanging="594"/>
        <w:jc w:val="both"/>
        <w:rPr>
          <w:rFonts w:ascii="Verdana" w:hAnsi="Verdana"/>
          <w:b/>
          <w:sz w:val="18"/>
          <w:szCs w:val="18"/>
          <w:lang w:val="es-BO"/>
        </w:rPr>
      </w:pPr>
      <w:r w:rsidRPr="00E169D4">
        <w:rPr>
          <w:rFonts w:ascii="Verdana" w:hAnsi="Verdana"/>
          <w:b/>
          <w:sz w:val="18"/>
          <w:szCs w:val="18"/>
          <w:lang w:val="es-BO"/>
        </w:rPr>
        <w:t xml:space="preserve">Plazo, lugar y medio de presentación </w:t>
      </w:r>
    </w:p>
    <w:p w14:paraId="7D8F78E5" w14:textId="77777777" w:rsidR="00F82634" w:rsidRPr="00E169D4" w:rsidRDefault="00F82634" w:rsidP="00ED5499">
      <w:pPr>
        <w:pStyle w:val="Prrafodelista"/>
        <w:ind w:left="1134"/>
        <w:jc w:val="both"/>
        <w:rPr>
          <w:rFonts w:ascii="Verdana" w:hAnsi="Verdana" w:cs="Arial"/>
          <w:sz w:val="18"/>
          <w:szCs w:val="18"/>
          <w:lang w:val="es-BO"/>
        </w:rPr>
      </w:pPr>
    </w:p>
    <w:p w14:paraId="0BA94CC5" w14:textId="77777777" w:rsidR="00F82634" w:rsidRPr="00E169D4" w:rsidRDefault="00F82634" w:rsidP="007007A1">
      <w:pPr>
        <w:pStyle w:val="Prrafodelista"/>
        <w:numPr>
          <w:ilvl w:val="2"/>
          <w:numId w:val="48"/>
        </w:numPr>
        <w:jc w:val="both"/>
        <w:rPr>
          <w:rFonts w:ascii="Verdana" w:hAnsi="Verdana" w:cs="Arial"/>
          <w:sz w:val="18"/>
          <w:szCs w:val="18"/>
          <w:lang w:val="es-BO"/>
        </w:rPr>
      </w:pPr>
      <w:r w:rsidRPr="00E169D4">
        <w:rPr>
          <w:rFonts w:ascii="Verdana" w:hAnsi="Verdana" w:cs="Arial"/>
          <w:sz w:val="18"/>
          <w:szCs w:val="18"/>
          <w:lang w:val="es-BO"/>
        </w:rPr>
        <w:t xml:space="preserve">Las propuestas electrónicas deberán ser registradas dentro del plazo (fecha y hora) fijado en el presente DBC. </w:t>
      </w:r>
    </w:p>
    <w:p w14:paraId="78F2C754" w14:textId="77777777" w:rsidR="00F82634" w:rsidRPr="00E169D4" w:rsidRDefault="00F82634" w:rsidP="00F82634">
      <w:pPr>
        <w:tabs>
          <w:tab w:val="left" w:pos="2127"/>
        </w:tabs>
        <w:ind w:left="2127" w:hanging="851"/>
        <w:jc w:val="both"/>
        <w:rPr>
          <w:rFonts w:ascii="Verdana" w:hAnsi="Verdana" w:cs="Arial"/>
          <w:sz w:val="18"/>
          <w:szCs w:val="18"/>
          <w:lang w:val="es-BO"/>
        </w:rPr>
      </w:pPr>
    </w:p>
    <w:p w14:paraId="44046AB2" w14:textId="0A2C8413" w:rsidR="002A31DA" w:rsidRPr="00E169D4" w:rsidRDefault="002A31DA" w:rsidP="002A31DA">
      <w:pPr>
        <w:pStyle w:val="Prrafodelista"/>
        <w:ind w:left="1800"/>
        <w:jc w:val="both"/>
        <w:rPr>
          <w:rFonts w:ascii="Verdana" w:hAnsi="Verdana" w:cs="Arial"/>
          <w:sz w:val="18"/>
          <w:szCs w:val="18"/>
          <w:lang w:val="es-BO"/>
        </w:rPr>
      </w:pPr>
      <w:r w:rsidRPr="00E169D4">
        <w:rPr>
          <w:rFonts w:ascii="Verdana" w:hAnsi="Verdana" w:cs="Arial"/>
          <w:bCs/>
          <w:sz w:val="18"/>
          <w:szCs w:val="18"/>
        </w:rPr>
        <w:t>Se considerará que el proponente ha presentado su propuesta dentro del plazo, siempre y cuando:</w:t>
      </w:r>
    </w:p>
    <w:p w14:paraId="787E0940" w14:textId="77777777" w:rsidR="002A31DA" w:rsidRPr="00E169D4" w:rsidRDefault="002A31DA" w:rsidP="002A31DA">
      <w:pPr>
        <w:pStyle w:val="Prrafodelista"/>
        <w:ind w:left="1843"/>
        <w:jc w:val="both"/>
        <w:rPr>
          <w:rFonts w:ascii="Verdana" w:hAnsi="Verdana" w:cs="Arial"/>
          <w:bCs/>
          <w:sz w:val="18"/>
          <w:szCs w:val="18"/>
        </w:rPr>
      </w:pPr>
    </w:p>
    <w:p w14:paraId="1635CD3F" w14:textId="77777777" w:rsidR="002A31DA" w:rsidRPr="00E169D4" w:rsidRDefault="002A31DA" w:rsidP="007007A1">
      <w:pPr>
        <w:pStyle w:val="Prrafodelista"/>
        <w:numPr>
          <w:ilvl w:val="0"/>
          <w:numId w:val="79"/>
        </w:numPr>
        <w:jc w:val="both"/>
        <w:rPr>
          <w:rFonts w:ascii="Verdana" w:hAnsi="Verdana" w:cs="Arial"/>
          <w:bCs/>
          <w:sz w:val="18"/>
          <w:szCs w:val="18"/>
        </w:rPr>
      </w:pPr>
      <w:r w:rsidRPr="00E169D4">
        <w:rPr>
          <w:rFonts w:ascii="Verdana" w:hAnsi="Verdana" w:cs="Arial"/>
          <w:bCs/>
          <w:sz w:val="18"/>
          <w:szCs w:val="18"/>
        </w:rPr>
        <w:t>Esta haya sido enviada antes del vencimiento del cierre del plazo de presentación de propuestas y;</w:t>
      </w:r>
    </w:p>
    <w:p w14:paraId="290F9A11" w14:textId="77777777" w:rsidR="002A31DA" w:rsidRPr="00E169D4" w:rsidRDefault="002A31DA" w:rsidP="007007A1">
      <w:pPr>
        <w:pStyle w:val="Prrafodelista"/>
        <w:numPr>
          <w:ilvl w:val="0"/>
          <w:numId w:val="79"/>
        </w:numPr>
        <w:jc w:val="both"/>
        <w:rPr>
          <w:rFonts w:ascii="Verdana" w:hAnsi="Verdana" w:cs="Arial"/>
          <w:bCs/>
          <w:sz w:val="18"/>
          <w:szCs w:val="18"/>
        </w:rPr>
      </w:pPr>
      <w:r w:rsidRPr="00E169D4">
        <w:rPr>
          <w:rFonts w:ascii="Verdana" w:hAnsi="Verdana" w:cs="Arial"/>
          <w:bCs/>
          <w:sz w:val="18"/>
          <w:szCs w:val="18"/>
        </w:rPr>
        <w:t xml:space="preserve">La Garantía de Seriedad de Propuesta haya ingresado al recinto en el que se registra la presentación de propuestas, hasta la fecha y hora límite para la presentación de propuestas. </w:t>
      </w:r>
    </w:p>
    <w:p w14:paraId="14D5D056" w14:textId="73CABEBE" w:rsidR="00F82634" w:rsidRPr="00E169D4" w:rsidRDefault="00F82634" w:rsidP="00ED5499">
      <w:pPr>
        <w:pStyle w:val="Prrafodelista"/>
        <w:ind w:left="1800"/>
        <w:jc w:val="both"/>
        <w:rPr>
          <w:rFonts w:ascii="Verdana" w:hAnsi="Verdana" w:cs="Arial"/>
          <w:sz w:val="18"/>
          <w:szCs w:val="18"/>
          <w:lang w:val="es-BO"/>
        </w:rPr>
      </w:pPr>
      <w:r w:rsidRPr="00E169D4">
        <w:rPr>
          <w:rFonts w:ascii="Verdana" w:hAnsi="Verdana" w:cs="Arial"/>
          <w:sz w:val="18"/>
          <w:szCs w:val="18"/>
          <w:lang w:val="es-BO"/>
        </w:rPr>
        <w:t xml:space="preserve"> </w:t>
      </w:r>
    </w:p>
    <w:p w14:paraId="29E28795" w14:textId="77777777" w:rsidR="00F82634" w:rsidRPr="00E169D4" w:rsidRDefault="00F82634" w:rsidP="007007A1">
      <w:pPr>
        <w:pStyle w:val="Prrafodelista"/>
        <w:numPr>
          <w:ilvl w:val="2"/>
          <w:numId w:val="48"/>
        </w:numPr>
        <w:jc w:val="both"/>
        <w:rPr>
          <w:rFonts w:ascii="Verdana" w:hAnsi="Verdana" w:cs="Arial"/>
          <w:sz w:val="18"/>
          <w:szCs w:val="18"/>
          <w:lang w:val="es-BO"/>
        </w:rPr>
      </w:pPr>
      <w:r w:rsidRPr="00E169D4">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14:paraId="72781F0A" w14:textId="77777777" w:rsidR="00F82634" w:rsidRPr="00E169D4" w:rsidRDefault="00F82634" w:rsidP="00F82634">
      <w:pPr>
        <w:tabs>
          <w:tab w:val="left" w:pos="2127"/>
        </w:tabs>
        <w:ind w:left="2127" w:hanging="851"/>
        <w:jc w:val="both"/>
        <w:rPr>
          <w:rFonts w:ascii="Verdana" w:hAnsi="Verdana" w:cs="Arial"/>
          <w:sz w:val="18"/>
          <w:szCs w:val="18"/>
          <w:lang w:val="es-BO"/>
        </w:rPr>
      </w:pPr>
    </w:p>
    <w:p w14:paraId="054BC084" w14:textId="77777777" w:rsidR="00F82634" w:rsidRPr="00E169D4" w:rsidRDefault="00F82634" w:rsidP="007007A1">
      <w:pPr>
        <w:pStyle w:val="Prrafodelista"/>
        <w:numPr>
          <w:ilvl w:val="2"/>
          <w:numId w:val="48"/>
        </w:numPr>
        <w:jc w:val="both"/>
        <w:rPr>
          <w:rFonts w:ascii="Verdana" w:hAnsi="Verdana" w:cs="Arial"/>
          <w:sz w:val="18"/>
          <w:szCs w:val="18"/>
          <w:lang w:val="es-BO"/>
        </w:rPr>
      </w:pPr>
      <w:r w:rsidRPr="00E169D4">
        <w:rPr>
          <w:rFonts w:ascii="Verdana" w:hAnsi="Verdana" w:cs="Arial"/>
          <w:sz w:val="18"/>
          <w:szCs w:val="18"/>
          <w:lang w:val="es-BO"/>
        </w:rPr>
        <w:t>La</w:t>
      </w:r>
      <w:r w:rsidRPr="00E169D4">
        <w:rPr>
          <w:rFonts w:ascii="Verdana" w:hAnsi="Verdana"/>
          <w:sz w:val="18"/>
          <w:szCs w:val="18"/>
          <w:lang w:val="es-BO"/>
        </w:rPr>
        <w:t xml:space="preserve"> presentación de propuestas electrónicas se realizará a través del RUPE.</w:t>
      </w:r>
    </w:p>
    <w:p w14:paraId="4625416C" w14:textId="77777777" w:rsidR="00F82634" w:rsidRPr="00E169D4" w:rsidRDefault="00F82634" w:rsidP="00F82634">
      <w:pPr>
        <w:ind w:left="1418"/>
        <w:jc w:val="both"/>
        <w:rPr>
          <w:rFonts w:ascii="Verdana" w:hAnsi="Verdana" w:cs="Arial"/>
          <w:sz w:val="18"/>
          <w:szCs w:val="18"/>
          <w:lang w:val="es-BO"/>
        </w:rPr>
      </w:pPr>
    </w:p>
    <w:p w14:paraId="1E4BB24A" w14:textId="77777777" w:rsidR="00F82634" w:rsidRPr="00E169D4" w:rsidRDefault="00F82634" w:rsidP="007007A1">
      <w:pPr>
        <w:pStyle w:val="Prrafodelista"/>
        <w:numPr>
          <w:ilvl w:val="1"/>
          <w:numId w:val="48"/>
        </w:numPr>
        <w:ind w:left="1134" w:hanging="594"/>
        <w:jc w:val="both"/>
        <w:rPr>
          <w:rFonts w:ascii="Verdana" w:hAnsi="Verdana"/>
          <w:b/>
          <w:sz w:val="18"/>
          <w:szCs w:val="18"/>
          <w:lang w:val="es-BO"/>
        </w:rPr>
      </w:pPr>
      <w:r w:rsidRPr="00E169D4">
        <w:rPr>
          <w:rFonts w:ascii="Verdana" w:hAnsi="Verdana"/>
          <w:b/>
          <w:sz w:val="18"/>
          <w:szCs w:val="18"/>
          <w:lang w:val="es-BO"/>
        </w:rPr>
        <w:t>Modificaciones y retiro de propuestas electrónicas</w:t>
      </w:r>
    </w:p>
    <w:p w14:paraId="5903837E" w14:textId="77777777" w:rsidR="00F82634" w:rsidRPr="00E169D4" w:rsidRDefault="00F82634" w:rsidP="00F82634">
      <w:pPr>
        <w:ind w:left="1418"/>
        <w:jc w:val="both"/>
        <w:rPr>
          <w:rFonts w:ascii="Verdana" w:hAnsi="Verdana" w:cs="Arial"/>
          <w:sz w:val="18"/>
          <w:szCs w:val="18"/>
          <w:lang w:val="es-BO"/>
        </w:rPr>
      </w:pPr>
    </w:p>
    <w:p w14:paraId="76D864F8" w14:textId="77777777" w:rsidR="00F82634" w:rsidRPr="00E169D4" w:rsidRDefault="00F82634" w:rsidP="007007A1">
      <w:pPr>
        <w:pStyle w:val="Prrafodelista"/>
        <w:numPr>
          <w:ilvl w:val="2"/>
          <w:numId w:val="48"/>
        </w:numPr>
        <w:jc w:val="both"/>
        <w:rPr>
          <w:rFonts w:ascii="Verdana" w:hAnsi="Verdana" w:cs="Arial"/>
          <w:sz w:val="18"/>
          <w:szCs w:val="18"/>
          <w:lang w:val="es-BO"/>
        </w:rPr>
      </w:pPr>
      <w:r w:rsidRPr="00E169D4">
        <w:rPr>
          <w:rFonts w:ascii="Verdana" w:hAnsi="Verdana"/>
          <w:sz w:val="18"/>
          <w:szCs w:val="18"/>
          <w:lang w:val="es-BO"/>
        </w:rPr>
        <w:t>Las</w:t>
      </w:r>
      <w:r w:rsidRPr="00E169D4">
        <w:rPr>
          <w:rFonts w:ascii="Verdana" w:hAnsi="Verdana" w:cs="Arial"/>
          <w:sz w:val="18"/>
          <w:szCs w:val="18"/>
          <w:lang w:val="es-BO"/>
        </w:rPr>
        <w:t xml:space="preserve"> propuestas electrónicas presentadas sólo podrán modificarse antes del plazo límite establecido para el cierre de presentación de propuestas.</w:t>
      </w:r>
    </w:p>
    <w:p w14:paraId="66A66305" w14:textId="77777777" w:rsidR="00F82634" w:rsidRPr="00E169D4" w:rsidRDefault="00F82634" w:rsidP="00F82634">
      <w:pPr>
        <w:tabs>
          <w:tab w:val="left" w:pos="993"/>
        </w:tabs>
        <w:ind w:left="993" w:hanging="993"/>
        <w:jc w:val="both"/>
        <w:rPr>
          <w:rFonts w:ascii="Verdana" w:hAnsi="Verdana" w:cs="Arial"/>
          <w:sz w:val="18"/>
          <w:szCs w:val="18"/>
          <w:lang w:val="es-BO"/>
        </w:rPr>
      </w:pPr>
    </w:p>
    <w:p w14:paraId="1831AA6F" w14:textId="61398078" w:rsidR="00F82634" w:rsidRPr="00E169D4" w:rsidRDefault="00F82634" w:rsidP="00ED5499">
      <w:pPr>
        <w:pStyle w:val="Prrafodelista"/>
        <w:ind w:left="1800"/>
        <w:jc w:val="both"/>
        <w:rPr>
          <w:rFonts w:ascii="Verdana" w:hAnsi="Verdana" w:cs="Arial"/>
          <w:sz w:val="18"/>
          <w:szCs w:val="18"/>
          <w:lang w:val="es-BO"/>
        </w:rPr>
      </w:pPr>
      <w:r w:rsidRPr="00E169D4">
        <w:rPr>
          <w:rFonts w:ascii="Verdana" w:hAnsi="Verdana" w:cs="Arial"/>
          <w:sz w:val="18"/>
          <w:szCs w:val="18"/>
          <w:lang w:val="es-BO"/>
        </w:rPr>
        <w:t>Para este propósito, el proponente deberá ingresar a la plataforma informática para la presentación de propuestas y efectuar el retiro de su propuesta a efectos de modificarla, ampliarla y/o subsanarla.</w:t>
      </w:r>
    </w:p>
    <w:p w14:paraId="44642237" w14:textId="77777777" w:rsidR="00F82634" w:rsidRPr="00E169D4" w:rsidRDefault="00F82634" w:rsidP="00F82634">
      <w:pPr>
        <w:tabs>
          <w:tab w:val="left" w:pos="2127"/>
        </w:tabs>
        <w:ind w:left="2127" w:hanging="2127"/>
        <w:jc w:val="both"/>
        <w:rPr>
          <w:rFonts w:ascii="Verdana" w:hAnsi="Verdana" w:cs="Arial"/>
          <w:sz w:val="18"/>
          <w:szCs w:val="18"/>
          <w:lang w:val="es-BO"/>
        </w:rPr>
      </w:pPr>
    </w:p>
    <w:p w14:paraId="5FFFA4A0" w14:textId="3204510F" w:rsidR="00D21250" w:rsidRPr="00D21250" w:rsidRDefault="00F82634" w:rsidP="007007A1">
      <w:pPr>
        <w:pStyle w:val="Prrafodelista"/>
        <w:numPr>
          <w:ilvl w:val="2"/>
          <w:numId w:val="48"/>
        </w:numPr>
        <w:jc w:val="both"/>
        <w:rPr>
          <w:rFonts w:ascii="Verdana" w:hAnsi="Verdana" w:cs="Arial"/>
          <w:sz w:val="18"/>
          <w:szCs w:val="18"/>
          <w:lang w:val="es-BO"/>
        </w:rPr>
      </w:pPr>
      <w:r w:rsidRPr="00E169D4">
        <w:rPr>
          <w:rFonts w:ascii="Verdana" w:hAnsi="Verdana"/>
          <w:sz w:val="18"/>
          <w:szCs w:val="18"/>
          <w:lang w:val="es-BO"/>
        </w:rPr>
        <w:t>La</w:t>
      </w:r>
      <w:r w:rsidRPr="00E169D4">
        <w:rPr>
          <w:rFonts w:ascii="Verdana" w:hAnsi="Verdana" w:cs="Arial"/>
          <w:sz w:val="18"/>
          <w:szCs w:val="18"/>
          <w:lang w:val="es-BO"/>
        </w:rPr>
        <w:t xml:space="preserve"> </w:t>
      </w:r>
      <w:r w:rsidR="00D21250" w:rsidRPr="00D21250">
        <w:rPr>
          <w:rFonts w:ascii="Verdana" w:hAnsi="Verdana" w:cs="Arial"/>
          <w:sz w:val="18"/>
          <w:szCs w:val="18"/>
          <w:lang w:val="es-BO"/>
        </w:rPr>
        <w:t xml:space="preserve">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D21250" w:rsidRPr="00D21250">
        <w:rPr>
          <w:rFonts w:ascii="Verdana" w:hAnsi="Verdana"/>
          <w:sz w:val="18"/>
          <w:szCs w:val="18"/>
        </w:rPr>
        <w:t xml:space="preserve">Reglamento </w:t>
      </w:r>
      <w:r w:rsidR="00D21250" w:rsidRPr="00D21250">
        <w:rPr>
          <w:rFonts w:ascii="Verdana" w:hAnsi="Verdana" w:cs="Arial"/>
          <w:sz w:val="18"/>
          <w:szCs w:val="18"/>
          <w:lang w:val="es-BO"/>
        </w:rPr>
        <w:t xml:space="preserve">de </w:t>
      </w:r>
      <w:r w:rsidR="00D21250" w:rsidRPr="00D21250">
        <w:rPr>
          <w:rFonts w:ascii="Verdana" w:hAnsi="Verdana"/>
          <w:sz w:val="18"/>
          <w:szCs w:val="18"/>
        </w:rPr>
        <w:t xml:space="preserve">Uso </w:t>
      </w:r>
      <w:r w:rsidR="00D21250" w:rsidRPr="00D21250">
        <w:rPr>
          <w:rFonts w:ascii="Verdana" w:hAnsi="Verdana" w:cs="Arial"/>
          <w:sz w:val="18"/>
          <w:szCs w:val="18"/>
          <w:lang w:val="es-BO"/>
        </w:rPr>
        <w:t xml:space="preserve">de </w:t>
      </w:r>
      <w:r w:rsidR="00D21250" w:rsidRPr="00D21250">
        <w:rPr>
          <w:rFonts w:ascii="Verdana" w:hAnsi="Verdana"/>
          <w:sz w:val="18"/>
          <w:szCs w:val="18"/>
        </w:rPr>
        <w:t>Medios Electrónicos</w:t>
      </w:r>
      <w:r w:rsidR="00D21250" w:rsidRPr="00D21250">
        <w:rPr>
          <w:rFonts w:ascii="Verdana" w:hAnsi="Verdana" w:cs="Arial"/>
          <w:sz w:val="18"/>
          <w:szCs w:val="18"/>
          <w:lang w:val="es-BO"/>
        </w:rPr>
        <w:t xml:space="preserve">. </w:t>
      </w:r>
    </w:p>
    <w:p w14:paraId="112C14A3" w14:textId="77777777" w:rsidR="00F82634" w:rsidRPr="00E169D4" w:rsidRDefault="00F82634" w:rsidP="00F82634">
      <w:pPr>
        <w:tabs>
          <w:tab w:val="left" w:pos="2127"/>
        </w:tabs>
        <w:ind w:left="2127" w:hanging="2127"/>
        <w:jc w:val="both"/>
        <w:rPr>
          <w:rFonts w:ascii="Verdana" w:hAnsi="Verdana" w:cs="Arial"/>
          <w:sz w:val="18"/>
          <w:szCs w:val="18"/>
          <w:lang w:val="es-BO"/>
        </w:rPr>
      </w:pPr>
    </w:p>
    <w:p w14:paraId="632066C9" w14:textId="77777777" w:rsidR="00F82634" w:rsidRPr="00E169D4" w:rsidRDefault="00F82634" w:rsidP="007007A1">
      <w:pPr>
        <w:pStyle w:val="Prrafodelista"/>
        <w:numPr>
          <w:ilvl w:val="2"/>
          <w:numId w:val="48"/>
        </w:numPr>
        <w:jc w:val="both"/>
        <w:rPr>
          <w:rFonts w:ascii="Verdana" w:hAnsi="Verdana" w:cs="Arial"/>
          <w:sz w:val="18"/>
          <w:szCs w:val="18"/>
          <w:lang w:val="es-BO"/>
        </w:rPr>
      </w:pPr>
      <w:r w:rsidRPr="00E169D4">
        <w:rPr>
          <w:rFonts w:ascii="Verdana" w:hAnsi="Verdana" w:cs="Arial"/>
          <w:sz w:val="18"/>
          <w:szCs w:val="18"/>
          <w:lang w:val="es-BO"/>
        </w:rPr>
        <w:t xml:space="preserve">El proponente que haya retirado su propuesta podrá realizar la presentación de una </w:t>
      </w:r>
      <w:r w:rsidRPr="00E169D4">
        <w:rPr>
          <w:rFonts w:ascii="Verdana" w:hAnsi="Verdana"/>
          <w:sz w:val="18"/>
          <w:szCs w:val="18"/>
          <w:lang w:val="es-BO"/>
        </w:rPr>
        <w:t>nueva</w:t>
      </w:r>
      <w:r w:rsidRPr="00E169D4">
        <w:rPr>
          <w:rFonts w:ascii="Verdana" w:hAnsi="Verdana" w:cs="Arial"/>
          <w:sz w:val="18"/>
          <w:szCs w:val="18"/>
          <w:lang w:val="es-BO"/>
        </w:rPr>
        <w:t xml:space="preserve"> propuesta, hasta antes del plazo límite para el cierre de presentación, establecido en el cronograma de plazos del DBC.</w:t>
      </w:r>
    </w:p>
    <w:p w14:paraId="6D142859" w14:textId="77777777" w:rsidR="00F82634" w:rsidRPr="00E169D4" w:rsidRDefault="00F82634" w:rsidP="00F82634">
      <w:pPr>
        <w:pStyle w:val="Prrafodelista"/>
        <w:ind w:left="2127"/>
        <w:jc w:val="both"/>
        <w:rPr>
          <w:rFonts w:ascii="Verdana" w:hAnsi="Verdana" w:cs="Arial"/>
          <w:sz w:val="18"/>
          <w:szCs w:val="18"/>
          <w:lang w:val="es-BO"/>
        </w:rPr>
      </w:pPr>
    </w:p>
    <w:p w14:paraId="395CDDC9" w14:textId="77777777" w:rsidR="00F82634" w:rsidRPr="00E169D4" w:rsidRDefault="00F82634" w:rsidP="007007A1">
      <w:pPr>
        <w:pStyle w:val="Prrafodelista"/>
        <w:numPr>
          <w:ilvl w:val="2"/>
          <w:numId w:val="48"/>
        </w:numPr>
        <w:jc w:val="both"/>
        <w:rPr>
          <w:rFonts w:ascii="Verdana" w:hAnsi="Verdana" w:cs="Arial"/>
          <w:sz w:val="18"/>
          <w:szCs w:val="18"/>
          <w:lang w:val="es-BO"/>
        </w:rPr>
      </w:pPr>
      <w:r w:rsidRPr="00E169D4">
        <w:rPr>
          <w:rFonts w:ascii="Verdana" w:hAnsi="Verdana"/>
          <w:sz w:val="18"/>
          <w:szCs w:val="18"/>
          <w:lang w:val="es-BO"/>
        </w:rPr>
        <w:t>Vencidos</w:t>
      </w:r>
      <w:r w:rsidRPr="00E169D4">
        <w:rPr>
          <w:rFonts w:ascii="Verdana" w:hAnsi="Verdana" w:cs="Arial"/>
          <w:sz w:val="18"/>
          <w:szCs w:val="18"/>
          <w:lang w:val="es-BO"/>
        </w:rPr>
        <w:t xml:space="preserve"> los plazos, las propuestas no podrán ser retiradas, modificadas o alteradas de manera alguna.</w:t>
      </w:r>
    </w:p>
    <w:p w14:paraId="6F073135" w14:textId="77777777" w:rsidR="00F82634" w:rsidRPr="00E169D4" w:rsidRDefault="00F82634" w:rsidP="00A544DB">
      <w:pPr>
        <w:jc w:val="both"/>
        <w:rPr>
          <w:rFonts w:ascii="Verdana" w:hAnsi="Verdana" w:cs="Arial"/>
          <w:b/>
          <w:sz w:val="18"/>
          <w:szCs w:val="18"/>
          <w:lang w:val="es-BO"/>
        </w:rPr>
      </w:pPr>
    </w:p>
    <w:p w14:paraId="09D485EA" w14:textId="30863590" w:rsidR="00A544DB" w:rsidRPr="00E169D4" w:rsidRDefault="008C06FE" w:rsidP="007007A1">
      <w:pPr>
        <w:pStyle w:val="Puesto"/>
        <w:numPr>
          <w:ilvl w:val="0"/>
          <w:numId w:val="60"/>
        </w:numPr>
        <w:spacing w:before="0"/>
        <w:jc w:val="left"/>
        <w:rPr>
          <w:rFonts w:ascii="Verdana" w:hAnsi="Verdana"/>
          <w:sz w:val="18"/>
          <w:szCs w:val="18"/>
          <w:lang w:val="es-BO"/>
        </w:rPr>
      </w:pPr>
      <w:bookmarkStart w:id="25" w:name="_Toc62551018"/>
      <w:r w:rsidRPr="00E169D4">
        <w:rPr>
          <w:rFonts w:ascii="Verdana" w:hAnsi="Verdana"/>
          <w:sz w:val="18"/>
          <w:szCs w:val="18"/>
          <w:lang w:val="es-BO"/>
        </w:rPr>
        <w:t>APERTURA DE</w:t>
      </w:r>
      <w:r w:rsidR="00A544DB" w:rsidRPr="00E169D4">
        <w:rPr>
          <w:rFonts w:ascii="Verdana" w:hAnsi="Verdana"/>
          <w:sz w:val="18"/>
          <w:szCs w:val="18"/>
          <w:lang w:val="es-BO"/>
        </w:rPr>
        <w:t xml:space="preserve"> PROPUESTAS</w:t>
      </w:r>
      <w:bookmarkEnd w:id="25"/>
    </w:p>
    <w:p w14:paraId="39221842" w14:textId="77777777" w:rsidR="00A544DB" w:rsidRPr="00E169D4" w:rsidRDefault="00A544DB" w:rsidP="00A544DB">
      <w:pPr>
        <w:ind w:left="708"/>
        <w:rPr>
          <w:lang w:val="es-BO"/>
        </w:rPr>
      </w:pPr>
    </w:p>
    <w:p w14:paraId="6C0962EE" w14:textId="3957A100" w:rsidR="00A544DB" w:rsidRPr="00E169D4" w:rsidRDefault="009E6E00" w:rsidP="007007A1">
      <w:pPr>
        <w:pStyle w:val="Prrafodelista"/>
        <w:numPr>
          <w:ilvl w:val="1"/>
          <w:numId w:val="49"/>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Inmediatamente después del cierre del plazo de presentación de propuestas, la Comisión de Calificación procederá a la </w:t>
      </w:r>
      <w:r w:rsidR="00A544DB" w:rsidRPr="00E169D4">
        <w:rPr>
          <w:rFonts w:ascii="Verdana" w:hAnsi="Verdana" w:cs="Arial"/>
          <w:sz w:val="18"/>
          <w:szCs w:val="18"/>
          <w:lang w:val="es-BO"/>
        </w:rPr>
        <w:t xml:space="preserve">apertura de las propuestas en acto público, en la fecha, hora y lugar señalados en el presente DBC. </w:t>
      </w:r>
    </w:p>
    <w:p w14:paraId="3F254530" w14:textId="77777777" w:rsidR="00A544DB" w:rsidRPr="00E169D4" w:rsidRDefault="00A544DB" w:rsidP="00A544DB">
      <w:pPr>
        <w:ind w:left="1440" w:hanging="720"/>
        <w:jc w:val="both"/>
        <w:rPr>
          <w:rFonts w:ascii="Verdana" w:hAnsi="Verdana" w:cs="Arial"/>
          <w:sz w:val="18"/>
          <w:szCs w:val="18"/>
          <w:lang w:val="es-BO"/>
        </w:rPr>
      </w:pPr>
      <w:r w:rsidRPr="00E169D4">
        <w:rPr>
          <w:rFonts w:ascii="Verdana" w:hAnsi="Verdana" w:cs="Arial"/>
          <w:sz w:val="18"/>
          <w:szCs w:val="18"/>
          <w:lang w:val="es-BO"/>
        </w:rPr>
        <w:tab/>
      </w:r>
    </w:p>
    <w:p w14:paraId="45284A58" w14:textId="16682BCB" w:rsidR="006C58F5" w:rsidRDefault="006C58F5" w:rsidP="006C58F5">
      <w:pPr>
        <w:ind w:left="1134"/>
        <w:jc w:val="both"/>
        <w:rPr>
          <w:rFonts w:ascii="Verdana" w:hAnsi="Verdana"/>
          <w:sz w:val="18"/>
          <w:szCs w:val="18"/>
        </w:rPr>
      </w:pPr>
      <w:r w:rsidRPr="00E169D4">
        <w:rPr>
          <w:rFonts w:ascii="Verdana" w:hAnsi="Verdana"/>
          <w:sz w:val="18"/>
          <w:szCs w:val="18"/>
        </w:rPr>
        <w:t>El Acto de Apertura será continuo y sin interrupción, donde se permitirá la participación de los proponentes o sus representantes, así como los representantes de la sociedad que quieran participar, de manera presencial o virtual según las direcciones (links) establecidos en la convocatoria.</w:t>
      </w:r>
    </w:p>
    <w:p w14:paraId="5F4E8A22" w14:textId="77777777" w:rsidR="001C2901" w:rsidRPr="00E169D4" w:rsidRDefault="001C2901" w:rsidP="006C58F5">
      <w:pPr>
        <w:ind w:left="1134"/>
        <w:jc w:val="both"/>
        <w:rPr>
          <w:rFonts w:ascii="Verdana" w:hAnsi="Verdana" w:cs="Arial"/>
          <w:sz w:val="18"/>
          <w:szCs w:val="18"/>
          <w:lang w:val="es-BO"/>
        </w:rPr>
      </w:pPr>
    </w:p>
    <w:p w14:paraId="45EA360C" w14:textId="77777777" w:rsidR="006C58F5" w:rsidRPr="00E169D4" w:rsidRDefault="006C58F5" w:rsidP="001E2FEF">
      <w:pPr>
        <w:ind w:left="1134"/>
        <w:jc w:val="both"/>
        <w:rPr>
          <w:rFonts w:ascii="Verdana" w:hAnsi="Verdana" w:cs="Arial"/>
          <w:sz w:val="18"/>
          <w:szCs w:val="18"/>
          <w:lang w:val="es-BO"/>
        </w:rPr>
      </w:pPr>
    </w:p>
    <w:p w14:paraId="334D681F" w14:textId="525C8CC3" w:rsidR="00A544DB" w:rsidRPr="00E169D4" w:rsidRDefault="00A544DB" w:rsidP="001E2FEF">
      <w:pPr>
        <w:ind w:left="1134"/>
        <w:jc w:val="both"/>
        <w:rPr>
          <w:rFonts w:ascii="Verdana" w:hAnsi="Verdana" w:cs="Arial"/>
          <w:sz w:val="18"/>
          <w:szCs w:val="18"/>
          <w:lang w:val="es-BO"/>
        </w:rPr>
      </w:pPr>
      <w:r w:rsidRPr="00E169D4">
        <w:rPr>
          <w:rFonts w:ascii="Verdana" w:hAnsi="Verdana" w:cs="Arial"/>
          <w:sz w:val="18"/>
          <w:szCs w:val="18"/>
          <w:lang w:val="es-BO"/>
        </w:rPr>
        <w:t xml:space="preserve">El acto se efectuará así se hubiese recibido una sola propuesta. En caso de no existir propuestas, la Comisión de Calificación suspenderá el </w:t>
      </w:r>
      <w:r w:rsidR="00497E95" w:rsidRPr="00E169D4">
        <w:rPr>
          <w:rFonts w:ascii="Verdana" w:hAnsi="Verdana" w:cs="Arial"/>
          <w:sz w:val="18"/>
          <w:szCs w:val="18"/>
          <w:lang w:val="es-BO"/>
        </w:rPr>
        <w:t xml:space="preserve">Acto </w:t>
      </w:r>
      <w:r w:rsidR="009F5C86" w:rsidRPr="00E169D4">
        <w:rPr>
          <w:rFonts w:ascii="Verdana" w:hAnsi="Verdana" w:cs="Arial"/>
          <w:sz w:val="18"/>
          <w:szCs w:val="18"/>
          <w:lang w:val="es-BO"/>
        </w:rPr>
        <w:t xml:space="preserve">de </w:t>
      </w:r>
      <w:r w:rsidR="00497E95" w:rsidRPr="00E169D4">
        <w:rPr>
          <w:rFonts w:ascii="Verdana" w:hAnsi="Verdana" w:cs="Arial"/>
          <w:sz w:val="18"/>
          <w:szCs w:val="18"/>
          <w:lang w:val="es-BO"/>
        </w:rPr>
        <w:t xml:space="preserve">Apertura </w:t>
      </w:r>
      <w:r w:rsidRPr="00E169D4">
        <w:rPr>
          <w:rFonts w:ascii="Verdana" w:hAnsi="Verdana" w:cs="Arial"/>
          <w:sz w:val="18"/>
          <w:szCs w:val="18"/>
          <w:lang w:val="es-BO"/>
        </w:rPr>
        <w:t>y recomendará al RPC, que la convocatoria sea declarada desierta.</w:t>
      </w:r>
    </w:p>
    <w:p w14:paraId="3BA0478D" w14:textId="77777777" w:rsidR="00A544DB" w:rsidRPr="00E169D4" w:rsidRDefault="00A544DB" w:rsidP="00A544DB">
      <w:pPr>
        <w:ind w:left="1440" w:hanging="720"/>
        <w:jc w:val="both"/>
        <w:rPr>
          <w:rFonts w:ascii="Verdana" w:hAnsi="Verdana" w:cs="Arial"/>
          <w:sz w:val="18"/>
          <w:szCs w:val="18"/>
          <w:lang w:val="es-BO"/>
        </w:rPr>
      </w:pPr>
      <w:r w:rsidRPr="00E169D4">
        <w:rPr>
          <w:rFonts w:ascii="Verdana" w:hAnsi="Verdana" w:cs="Arial"/>
          <w:sz w:val="18"/>
          <w:szCs w:val="18"/>
          <w:lang w:val="es-BO"/>
        </w:rPr>
        <w:tab/>
      </w:r>
    </w:p>
    <w:p w14:paraId="0326D129" w14:textId="73D0D5BC" w:rsidR="009F5C86" w:rsidRPr="00E169D4" w:rsidRDefault="00A544DB" w:rsidP="007007A1">
      <w:pPr>
        <w:pStyle w:val="Prrafodelista"/>
        <w:numPr>
          <w:ilvl w:val="1"/>
          <w:numId w:val="49"/>
        </w:numPr>
        <w:jc w:val="both"/>
        <w:rPr>
          <w:rFonts w:ascii="Verdana" w:hAnsi="Verdana" w:cs="Arial"/>
          <w:b/>
          <w:sz w:val="18"/>
          <w:szCs w:val="18"/>
          <w:lang w:val="es-BO"/>
        </w:rPr>
      </w:pPr>
      <w:r w:rsidRPr="00E169D4">
        <w:rPr>
          <w:rFonts w:ascii="Verdana" w:hAnsi="Verdana" w:cs="Arial"/>
          <w:b/>
          <w:sz w:val="18"/>
          <w:szCs w:val="18"/>
          <w:lang w:val="es-BO"/>
        </w:rPr>
        <w:t>Acto de Apertura</w:t>
      </w:r>
    </w:p>
    <w:p w14:paraId="17D05663" w14:textId="77777777" w:rsidR="009F5C86" w:rsidRPr="00E169D4" w:rsidRDefault="009F5C86" w:rsidP="00ED5499">
      <w:pPr>
        <w:pStyle w:val="Prrafodelista"/>
        <w:ind w:left="1134"/>
        <w:jc w:val="both"/>
        <w:rPr>
          <w:rFonts w:ascii="Verdana" w:hAnsi="Verdana" w:cs="Arial"/>
          <w:b/>
          <w:sz w:val="18"/>
          <w:szCs w:val="18"/>
          <w:lang w:val="es-BO"/>
        </w:rPr>
      </w:pPr>
    </w:p>
    <w:p w14:paraId="74C19E64" w14:textId="77777777" w:rsidR="009F5C86" w:rsidRPr="00E169D4" w:rsidRDefault="009F5C86" w:rsidP="00ED5499">
      <w:pPr>
        <w:ind w:left="425" w:firstLine="709"/>
        <w:jc w:val="both"/>
        <w:rPr>
          <w:rFonts w:ascii="Verdana" w:hAnsi="Verdana" w:cs="Arial"/>
          <w:sz w:val="18"/>
          <w:szCs w:val="18"/>
          <w:lang w:val="es-BO"/>
        </w:rPr>
      </w:pPr>
      <w:r w:rsidRPr="00E169D4">
        <w:rPr>
          <w:rFonts w:ascii="Verdana" w:hAnsi="Verdana" w:cs="Arial"/>
          <w:sz w:val="18"/>
          <w:szCs w:val="18"/>
          <w:lang w:val="es-BO"/>
        </w:rPr>
        <w:t>El Acto de Apertura comprenderá:</w:t>
      </w:r>
    </w:p>
    <w:p w14:paraId="0EE5C158" w14:textId="2DA48B67" w:rsidR="00A544DB" w:rsidRPr="00E169D4" w:rsidRDefault="00A544DB" w:rsidP="00ED5499">
      <w:pPr>
        <w:pStyle w:val="Prrafodelista"/>
        <w:ind w:left="1134"/>
        <w:jc w:val="both"/>
        <w:rPr>
          <w:rFonts w:ascii="Verdana" w:hAnsi="Verdana" w:cs="Arial"/>
          <w:b/>
          <w:sz w:val="18"/>
          <w:szCs w:val="18"/>
          <w:lang w:val="es-BO"/>
        </w:rPr>
      </w:pPr>
    </w:p>
    <w:p w14:paraId="1E12D054" w14:textId="1C84BCDF" w:rsidR="00A544DB" w:rsidRPr="00E169D4" w:rsidRDefault="00A544DB" w:rsidP="00B82304">
      <w:pPr>
        <w:pStyle w:val="Prrafodelista"/>
        <w:numPr>
          <w:ilvl w:val="0"/>
          <w:numId w:val="7"/>
        </w:numPr>
        <w:tabs>
          <w:tab w:val="left" w:pos="1701"/>
        </w:tabs>
        <w:ind w:left="1701" w:hanging="567"/>
        <w:jc w:val="both"/>
        <w:rPr>
          <w:rFonts w:ascii="Verdana" w:hAnsi="Verdana" w:cs="Arial"/>
          <w:sz w:val="18"/>
          <w:szCs w:val="18"/>
          <w:lang w:val="es-BO"/>
        </w:rPr>
      </w:pPr>
      <w:r w:rsidRPr="00E169D4">
        <w:rPr>
          <w:rFonts w:ascii="Verdana" w:hAnsi="Verdana" w:cs="Arial"/>
          <w:sz w:val="18"/>
          <w:szCs w:val="18"/>
          <w:lang w:val="es-BO"/>
        </w:rPr>
        <w:t xml:space="preserve">Lectura de la información sobre el objeto de la contratación, las publicaciones realizadas y la nómina de las </w:t>
      </w:r>
      <w:r w:rsidR="009F5C86" w:rsidRPr="00E169D4">
        <w:rPr>
          <w:rFonts w:ascii="Verdana" w:hAnsi="Verdana" w:cs="Arial"/>
          <w:sz w:val="18"/>
          <w:szCs w:val="18"/>
          <w:lang w:val="es-BO"/>
        </w:rPr>
        <w:t xml:space="preserve">propuestas físicas </w:t>
      </w:r>
      <w:r w:rsidRPr="00E169D4">
        <w:rPr>
          <w:rFonts w:ascii="Verdana" w:hAnsi="Verdana" w:cs="Arial"/>
          <w:sz w:val="18"/>
          <w:szCs w:val="18"/>
          <w:lang w:val="es-BO"/>
        </w:rPr>
        <w:t>presentadas y rechazadas</w:t>
      </w:r>
      <w:r w:rsidR="00201BED" w:rsidRPr="00E169D4">
        <w:rPr>
          <w:rFonts w:ascii="Verdana" w:hAnsi="Verdana" w:cs="Arial"/>
          <w:sz w:val="18"/>
          <w:szCs w:val="18"/>
          <w:lang w:val="es-BO"/>
        </w:rPr>
        <w:t>,</w:t>
      </w:r>
      <w:r w:rsidRPr="00E169D4">
        <w:rPr>
          <w:rFonts w:ascii="Verdana" w:hAnsi="Verdana" w:cs="Arial"/>
          <w:sz w:val="18"/>
          <w:szCs w:val="18"/>
          <w:lang w:val="es-BO"/>
        </w:rPr>
        <w:t xml:space="preserve"> según el Acta de Recepción.</w:t>
      </w:r>
    </w:p>
    <w:p w14:paraId="52CEDD23" w14:textId="77777777" w:rsidR="003E06B7" w:rsidRPr="00E169D4" w:rsidRDefault="003E06B7" w:rsidP="00DA01F0">
      <w:pPr>
        <w:pStyle w:val="Prrafodelista"/>
        <w:tabs>
          <w:tab w:val="left" w:pos="1701"/>
        </w:tabs>
        <w:ind w:left="1843"/>
        <w:jc w:val="both"/>
        <w:rPr>
          <w:rFonts w:ascii="Verdana" w:hAnsi="Verdana" w:cs="Arial"/>
          <w:sz w:val="18"/>
          <w:szCs w:val="18"/>
          <w:lang w:val="es-BO"/>
        </w:rPr>
      </w:pPr>
    </w:p>
    <w:p w14:paraId="65067183" w14:textId="77777777" w:rsidR="00A544DB" w:rsidRPr="00E169D4" w:rsidRDefault="00A544DB" w:rsidP="00DA01F0">
      <w:pPr>
        <w:pStyle w:val="Prrafodelista"/>
        <w:tabs>
          <w:tab w:val="left" w:pos="1701"/>
        </w:tabs>
        <w:ind w:left="1701"/>
        <w:jc w:val="both"/>
        <w:rPr>
          <w:rFonts w:ascii="Verdana" w:hAnsi="Verdana" w:cs="Arial"/>
          <w:sz w:val="18"/>
          <w:szCs w:val="18"/>
          <w:lang w:val="es-BO"/>
        </w:rPr>
      </w:pPr>
      <w:r w:rsidRPr="00E169D4">
        <w:rPr>
          <w:rFonts w:ascii="Verdana" w:hAnsi="Verdana" w:cs="Arial"/>
          <w:sz w:val="18"/>
          <w:szCs w:val="18"/>
          <w:lang w:val="es-BO"/>
        </w:rPr>
        <w:t>Si hubiere lugar, se informará sobre los Recursos Administrativos de Impugnación interpuestos contra la Resolución que aprueba el DBC.</w:t>
      </w:r>
    </w:p>
    <w:p w14:paraId="433D9AB6" w14:textId="77777777" w:rsidR="003E06B7" w:rsidRPr="00E169D4" w:rsidRDefault="003E06B7" w:rsidP="00DA01F0">
      <w:pPr>
        <w:pStyle w:val="Prrafodelista"/>
        <w:tabs>
          <w:tab w:val="left" w:pos="1701"/>
        </w:tabs>
        <w:ind w:left="1843"/>
        <w:jc w:val="both"/>
        <w:rPr>
          <w:rFonts w:ascii="Verdana" w:hAnsi="Verdana" w:cs="Arial"/>
          <w:sz w:val="18"/>
          <w:szCs w:val="18"/>
          <w:lang w:val="es-BO"/>
        </w:rPr>
      </w:pPr>
    </w:p>
    <w:p w14:paraId="0E9D411D" w14:textId="77777777" w:rsidR="009F5C86" w:rsidRPr="00E169D4" w:rsidRDefault="009F5C86" w:rsidP="00B82304">
      <w:pPr>
        <w:pStyle w:val="Prrafodelista"/>
        <w:numPr>
          <w:ilvl w:val="0"/>
          <w:numId w:val="7"/>
        </w:numPr>
        <w:tabs>
          <w:tab w:val="left" w:pos="1701"/>
        </w:tabs>
        <w:ind w:left="1701" w:hanging="567"/>
        <w:jc w:val="both"/>
        <w:rPr>
          <w:rFonts w:ascii="Verdana" w:hAnsi="Verdana" w:cs="Arial"/>
          <w:sz w:val="18"/>
          <w:szCs w:val="18"/>
          <w:lang w:val="es-BO"/>
        </w:rPr>
      </w:pPr>
      <w:r w:rsidRPr="00E169D4">
        <w:rPr>
          <w:rFonts w:ascii="Verdana" w:hAnsi="Verdana" w:cs="Arial"/>
          <w:sz w:val="18"/>
          <w:szCs w:val="18"/>
          <w:lang w:val="es-BO"/>
        </w:rPr>
        <w:t xml:space="preserve">Apertura de todas las propuestas físicas y/o electrónicas recibidas dentro del plazo, para su registro en el Acta de Apertura. En el caso de las propuestas electrónicas se deberá realizar la apertura física del sobre que contenga la Garantía de Seriedad de Propuesta, salvo se haya optado por el Depósito por este concepto. </w:t>
      </w:r>
    </w:p>
    <w:p w14:paraId="41D79F1F" w14:textId="77777777" w:rsidR="009F5C86" w:rsidRPr="00E169D4" w:rsidRDefault="009F5C86" w:rsidP="009F5C86">
      <w:pPr>
        <w:tabs>
          <w:tab w:val="left" w:pos="1701"/>
        </w:tabs>
        <w:ind w:left="1701"/>
        <w:jc w:val="both"/>
        <w:rPr>
          <w:rFonts w:ascii="Verdana" w:hAnsi="Verdana" w:cs="Arial"/>
          <w:sz w:val="18"/>
          <w:szCs w:val="18"/>
          <w:lang w:val="es-BO"/>
        </w:rPr>
      </w:pPr>
    </w:p>
    <w:p w14:paraId="08003AD6" w14:textId="07FD3885" w:rsidR="009F5C86" w:rsidRPr="00E169D4" w:rsidRDefault="009F5C86" w:rsidP="009F5C86">
      <w:pPr>
        <w:tabs>
          <w:tab w:val="left" w:pos="1701"/>
        </w:tabs>
        <w:ind w:left="1701"/>
        <w:jc w:val="both"/>
        <w:rPr>
          <w:rFonts w:ascii="Verdana" w:hAnsi="Verdana" w:cs="Arial"/>
          <w:sz w:val="18"/>
          <w:szCs w:val="18"/>
          <w:lang w:val="es-BO"/>
        </w:rPr>
      </w:pPr>
      <w:r w:rsidRPr="00E169D4">
        <w:rPr>
          <w:rFonts w:ascii="Verdana" w:hAnsi="Verdana"/>
          <w:sz w:val="18"/>
          <w:szCs w:val="18"/>
          <w:lang w:val="es-BO"/>
        </w:rPr>
        <w:t>Una vez realizada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w:t>
      </w:r>
    </w:p>
    <w:p w14:paraId="0BDDDDAA" w14:textId="77777777" w:rsidR="009F5C86" w:rsidRPr="00E169D4" w:rsidRDefault="009F5C86" w:rsidP="009F5C86">
      <w:pPr>
        <w:tabs>
          <w:tab w:val="left" w:pos="1701"/>
          <w:tab w:val="left" w:pos="7724"/>
        </w:tabs>
        <w:ind w:left="1701"/>
        <w:jc w:val="both"/>
        <w:rPr>
          <w:rFonts w:ascii="Verdana" w:hAnsi="Verdana" w:cs="Arial"/>
          <w:sz w:val="18"/>
          <w:szCs w:val="18"/>
          <w:lang w:val="es-BO"/>
        </w:rPr>
      </w:pPr>
      <w:r w:rsidRPr="00E169D4">
        <w:rPr>
          <w:rFonts w:ascii="Verdana" w:hAnsi="Verdana" w:cs="Arial"/>
          <w:sz w:val="18"/>
          <w:szCs w:val="18"/>
          <w:lang w:val="es-BO"/>
        </w:rPr>
        <w:tab/>
      </w:r>
    </w:p>
    <w:p w14:paraId="598D85E4" w14:textId="107504F3" w:rsidR="009F5C86" w:rsidRPr="00E169D4" w:rsidRDefault="009F5C86" w:rsidP="009F5C86">
      <w:pPr>
        <w:tabs>
          <w:tab w:val="left" w:pos="1701"/>
        </w:tabs>
        <w:ind w:left="1701"/>
        <w:jc w:val="both"/>
        <w:rPr>
          <w:rFonts w:ascii="Verdana" w:hAnsi="Verdana"/>
          <w:sz w:val="18"/>
          <w:szCs w:val="18"/>
          <w:lang w:val="es-BO"/>
        </w:rPr>
      </w:pPr>
      <w:r w:rsidRPr="00E169D4">
        <w:rPr>
          <w:rFonts w:ascii="Verdana" w:hAnsi="Verdana"/>
          <w:sz w:val="18"/>
          <w:szCs w:val="18"/>
          <w:lang w:val="es-BO"/>
        </w:rPr>
        <w:t xml:space="preserve">En caso de procesos de contratación por tramos o paquetes deberá descargar los documentos consignados en cada tramo o paquete. </w:t>
      </w:r>
    </w:p>
    <w:p w14:paraId="25567271" w14:textId="77777777" w:rsidR="009F5C86" w:rsidRPr="00E169D4" w:rsidRDefault="009F5C86" w:rsidP="009F5C86">
      <w:pPr>
        <w:tabs>
          <w:tab w:val="left" w:pos="1701"/>
        </w:tabs>
        <w:ind w:left="1701"/>
        <w:jc w:val="both"/>
        <w:rPr>
          <w:rFonts w:ascii="Verdana" w:hAnsi="Verdana"/>
          <w:sz w:val="18"/>
          <w:szCs w:val="18"/>
          <w:lang w:val="es-BO"/>
        </w:rPr>
      </w:pPr>
    </w:p>
    <w:p w14:paraId="702C0B87" w14:textId="6D01DF04" w:rsidR="009F5C86" w:rsidRPr="00E169D4" w:rsidRDefault="009F5C86" w:rsidP="00ED5499">
      <w:pPr>
        <w:tabs>
          <w:tab w:val="left" w:pos="1701"/>
        </w:tabs>
        <w:ind w:left="1701"/>
        <w:jc w:val="both"/>
        <w:rPr>
          <w:rFonts w:ascii="Verdana" w:hAnsi="Verdana" w:cs="Arial"/>
          <w:sz w:val="18"/>
          <w:szCs w:val="18"/>
          <w:lang w:val="es-BO"/>
        </w:rPr>
      </w:pPr>
      <w:r w:rsidRPr="00E169D4">
        <w:rPr>
          <w:rFonts w:ascii="Verdana" w:hAnsi="Verdana" w:cs="Arial"/>
          <w:sz w:val="18"/>
          <w:szCs w:val="18"/>
          <w:lang w:val="es-BO"/>
        </w:rPr>
        <w:t>En relación a las propuestas electrónicas e</w:t>
      </w:r>
      <w:r w:rsidRPr="00E169D4">
        <w:rPr>
          <w:rFonts w:ascii="Verdana" w:hAnsi="Verdana"/>
          <w:sz w:val="18"/>
          <w:szCs w:val="18"/>
          <w:lang w:val="es-BO"/>
        </w:rPr>
        <w:t>l sistema almacenará la fecha y hora de la apertura electrónica, así como la fecha y hora de la descarga de cada uno de los documentos enviados por el proponente.</w:t>
      </w:r>
    </w:p>
    <w:p w14:paraId="7BD59FE0" w14:textId="77777777" w:rsidR="009F5C86" w:rsidRPr="00E169D4" w:rsidRDefault="009F5C86" w:rsidP="00ED5499">
      <w:pPr>
        <w:pStyle w:val="Prrafodelista"/>
        <w:tabs>
          <w:tab w:val="left" w:pos="1701"/>
        </w:tabs>
        <w:ind w:left="2487"/>
        <w:jc w:val="both"/>
        <w:rPr>
          <w:rFonts w:ascii="Verdana" w:hAnsi="Verdana" w:cs="Arial"/>
          <w:sz w:val="18"/>
          <w:szCs w:val="18"/>
          <w:lang w:val="es-BO"/>
        </w:rPr>
      </w:pPr>
    </w:p>
    <w:p w14:paraId="74142D53" w14:textId="77777777" w:rsidR="009F5C86" w:rsidRPr="00E169D4" w:rsidRDefault="009F5C86" w:rsidP="00B82304">
      <w:pPr>
        <w:pStyle w:val="Prrafodelista"/>
        <w:numPr>
          <w:ilvl w:val="0"/>
          <w:numId w:val="7"/>
        </w:numPr>
        <w:tabs>
          <w:tab w:val="left" w:pos="1701"/>
        </w:tabs>
        <w:ind w:left="1701" w:hanging="567"/>
        <w:jc w:val="both"/>
        <w:rPr>
          <w:rFonts w:ascii="Verdana" w:hAnsi="Verdana"/>
          <w:b/>
          <w:i/>
          <w:lang w:val="es-BO"/>
        </w:rPr>
      </w:pPr>
      <w:r w:rsidRPr="00E169D4">
        <w:rPr>
          <w:rFonts w:ascii="Verdana" w:hAnsi="Verdana" w:cs="Arial"/>
          <w:sz w:val="18"/>
          <w:szCs w:val="18"/>
          <w:lang w:val="es-BO"/>
        </w:rPr>
        <w:t xml:space="preserve">Dar a conocer públicamente el nombre de los proponentes y el precio total de sus propuestas económicas. </w:t>
      </w:r>
    </w:p>
    <w:p w14:paraId="1A0CCE91" w14:textId="77777777" w:rsidR="003E06B7" w:rsidRPr="00E169D4" w:rsidRDefault="003E06B7" w:rsidP="00ED5499">
      <w:pPr>
        <w:tabs>
          <w:tab w:val="left" w:pos="1701"/>
        </w:tabs>
        <w:jc w:val="both"/>
        <w:rPr>
          <w:rFonts w:ascii="Verdana" w:hAnsi="Verdana" w:cs="Arial"/>
          <w:sz w:val="18"/>
          <w:szCs w:val="18"/>
          <w:lang w:val="es-BO"/>
        </w:rPr>
      </w:pPr>
    </w:p>
    <w:p w14:paraId="785D4738" w14:textId="77777777" w:rsidR="00A544DB" w:rsidRPr="00E169D4" w:rsidRDefault="00EA0B45" w:rsidP="00DA01F0">
      <w:pPr>
        <w:tabs>
          <w:tab w:val="left" w:pos="1701"/>
        </w:tabs>
        <w:ind w:left="1701"/>
        <w:jc w:val="both"/>
        <w:rPr>
          <w:rFonts w:ascii="Verdana" w:hAnsi="Verdana" w:cs="Arial"/>
          <w:sz w:val="18"/>
          <w:szCs w:val="18"/>
          <w:lang w:val="es-BO"/>
        </w:rPr>
      </w:pPr>
      <w:r w:rsidRPr="00E169D4">
        <w:rPr>
          <w:rFonts w:ascii="Verdana" w:hAnsi="Verdana" w:cs="Arial"/>
          <w:sz w:val="18"/>
          <w:szCs w:val="18"/>
          <w:lang w:val="es-BO"/>
        </w:rPr>
        <w:t>En el caso de adjudicaciones por tramos o paquetes</w:t>
      </w:r>
      <w:r w:rsidR="001F35C6" w:rsidRPr="00E169D4">
        <w:rPr>
          <w:rFonts w:ascii="Verdana" w:hAnsi="Verdana" w:cs="Arial"/>
          <w:sz w:val="18"/>
          <w:szCs w:val="18"/>
          <w:lang w:val="es-BO"/>
        </w:rPr>
        <w:t>,</w:t>
      </w:r>
      <w:r w:rsidRPr="00E169D4">
        <w:rPr>
          <w:rFonts w:ascii="Verdana" w:hAnsi="Verdana" w:cs="Arial"/>
          <w:sz w:val="18"/>
          <w:szCs w:val="18"/>
          <w:lang w:val="es-BO"/>
        </w:rPr>
        <w:t xml:space="preserve"> se dará a conocer el precio de las propue</w:t>
      </w:r>
      <w:r w:rsidR="001B7F26" w:rsidRPr="00E169D4">
        <w:rPr>
          <w:rFonts w:ascii="Verdana" w:hAnsi="Verdana" w:cs="Arial"/>
          <w:sz w:val="18"/>
          <w:szCs w:val="18"/>
          <w:lang w:val="es-BO"/>
        </w:rPr>
        <w:t xml:space="preserve">stas económicas </w:t>
      </w:r>
      <w:r w:rsidR="00754BBA" w:rsidRPr="00E169D4">
        <w:rPr>
          <w:rFonts w:ascii="Verdana" w:hAnsi="Verdana" w:cs="Arial"/>
          <w:sz w:val="18"/>
          <w:szCs w:val="18"/>
          <w:lang w:val="es-BO"/>
        </w:rPr>
        <w:t>de</w:t>
      </w:r>
      <w:r w:rsidR="001B7F26" w:rsidRPr="00E169D4">
        <w:rPr>
          <w:rFonts w:ascii="Verdana" w:hAnsi="Verdana" w:cs="Arial"/>
          <w:sz w:val="18"/>
          <w:szCs w:val="18"/>
          <w:lang w:val="es-BO"/>
        </w:rPr>
        <w:t xml:space="preserve"> cada tramo</w:t>
      </w:r>
      <w:r w:rsidRPr="00E169D4">
        <w:rPr>
          <w:rFonts w:ascii="Verdana" w:hAnsi="Verdana" w:cs="Arial"/>
          <w:sz w:val="18"/>
          <w:szCs w:val="18"/>
          <w:lang w:val="es-BO"/>
        </w:rPr>
        <w:t xml:space="preserve"> o paquete.</w:t>
      </w:r>
    </w:p>
    <w:p w14:paraId="2D82388A" w14:textId="77777777" w:rsidR="003E06B7" w:rsidRPr="00E169D4" w:rsidRDefault="003E06B7" w:rsidP="00DA01F0">
      <w:pPr>
        <w:tabs>
          <w:tab w:val="left" w:pos="1701"/>
        </w:tabs>
        <w:ind w:left="1843"/>
        <w:jc w:val="both"/>
        <w:rPr>
          <w:rFonts w:ascii="Verdana" w:hAnsi="Verdana" w:cs="Arial"/>
          <w:sz w:val="18"/>
          <w:szCs w:val="18"/>
          <w:lang w:val="es-BO"/>
        </w:rPr>
      </w:pPr>
    </w:p>
    <w:p w14:paraId="77BFD015" w14:textId="147DA44F" w:rsidR="005D6B19" w:rsidRPr="00E169D4" w:rsidRDefault="00A544DB" w:rsidP="00B82304">
      <w:pPr>
        <w:pStyle w:val="Prrafodelista"/>
        <w:numPr>
          <w:ilvl w:val="0"/>
          <w:numId w:val="7"/>
        </w:numPr>
        <w:tabs>
          <w:tab w:val="left" w:pos="1701"/>
        </w:tabs>
        <w:ind w:left="1701" w:hanging="567"/>
        <w:jc w:val="both"/>
        <w:rPr>
          <w:rFonts w:ascii="Verdana" w:hAnsi="Verdana" w:cs="Arial"/>
          <w:sz w:val="18"/>
          <w:szCs w:val="18"/>
          <w:lang w:val="es-BO"/>
        </w:rPr>
      </w:pPr>
      <w:r w:rsidRPr="00E169D4">
        <w:rPr>
          <w:rFonts w:ascii="Verdana" w:hAnsi="Verdana" w:cs="Arial"/>
          <w:sz w:val="18"/>
          <w:szCs w:val="18"/>
          <w:lang w:val="es-BO"/>
        </w:rPr>
        <w:t xml:space="preserve">Verificación de los documentos presentados por los proponentes, aplicando la metodología </w:t>
      </w:r>
      <w:r w:rsidR="001B7F26" w:rsidRPr="00E169D4">
        <w:rPr>
          <w:rFonts w:ascii="Verdana" w:hAnsi="Verdana" w:cs="Arial"/>
          <w:sz w:val="18"/>
          <w:szCs w:val="18"/>
          <w:lang w:val="es-BO"/>
        </w:rPr>
        <w:t>PRESENTÓ/NO PRESENTÓ</w:t>
      </w:r>
      <w:r w:rsidRPr="00E169D4">
        <w:rPr>
          <w:rFonts w:ascii="Verdana" w:hAnsi="Verdana" w:cs="Arial"/>
          <w:sz w:val="18"/>
          <w:szCs w:val="18"/>
          <w:lang w:val="es-BO"/>
        </w:rPr>
        <w:t>, del Formulario V-1</w:t>
      </w:r>
      <w:r w:rsidR="007E7659" w:rsidRPr="00E169D4">
        <w:rPr>
          <w:rFonts w:ascii="Verdana" w:hAnsi="Verdana" w:cs="Arial"/>
          <w:sz w:val="18"/>
          <w:szCs w:val="18"/>
          <w:lang w:val="es-BO"/>
        </w:rPr>
        <w:t xml:space="preserve"> correspondiente</w:t>
      </w:r>
      <w:r w:rsidRPr="00E169D4">
        <w:rPr>
          <w:rFonts w:ascii="Verdana" w:hAnsi="Verdana" w:cs="Arial"/>
          <w:sz w:val="18"/>
          <w:szCs w:val="18"/>
          <w:lang w:val="es-BO"/>
        </w:rPr>
        <w:t>.</w:t>
      </w:r>
      <w:r w:rsidR="006965FE" w:rsidRPr="00E169D4">
        <w:rPr>
          <w:rFonts w:ascii="Verdana" w:hAnsi="Verdana" w:cs="Arial"/>
          <w:sz w:val="18"/>
          <w:szCs w:val="18"/>
          <w:lang w:val="es-BO"/>
        </w:rPr>
        <w:t xml:space="preserve"> </w:t>
      </w:r>
      <w:r w:rsidR="005D6B19" w:rsidRPr="00E169D4">
        <w:rPr>
          <w:rFonts w:ascii="Verdana" w:hAnsi="Verdana" w:cs="Arial"/>
          <w:sz w:val="18"/>
          <w:szCs w:val="18"/>
          <w:lang w:val="es-BO"/>
        </w:rPr>
        <w:t xml:space="preserve">En caso de adjudicaciones por tramos o paquetes se deberá registrar un Formulario V-1 por cada tramo o </w:t>
      </w:r>
      <w:r w:rsidR="00F462ED" w:rsidRPr="00E169D4">
        <w:rPr>
          <w:rFonts w:ascii="Verdana" w:hAnsi="Verdana" w:cs="Arial"/>
          <w:sz w:val="18"/>
          <w:szCs w:val="18"/>
          <w:lang w:val="es-BO"/>
        </w:rPr>
        <w:t>paquete</w:t>
      </w:r>
      <w:r w:rsidR="005D6B19" w:rsidRPr="00E169D4">
        <w:rPr>
          <w:rFonts w:ascii="Verdana" w:hAnsi="Verdana" w:cs="Arial"/>
          <w:sz w:val="18"/>
          <w:szCs w:val="18"/>
          <w:lang w:val="es-BO"/>
        </w:rPr>
        <w:t>.</w:t>
      </w:r>
    </w:p>
    <w:p w14:paraId="149EC08D" w14:textId="77777777" w:rsidR="003E06B7" w:rsidRPr="00E169D4" w:rsidRDefault="003E06B7" w:rsidP="00DA01F0">
      <w:pPr>
        <w:pStyle w:val="Prrafodelista"/>
        <w:tabs>
          <w:tab w:val="left" w:pos="1701"/>
        </w:tabs>
        <w:ind w:left="1843"/>
        <w:jc w:val="both"/>
        <w:rPr>
          <w:rFonts w:ascii="Verdana" w:hAnsi="Verdana" w:cs="Arial"/>
          <w:sz w:val="18"/>
          <w:szCs w:val="18"/>
          <w:lang w:val="es-BO"/>
        </w:rPr>
      </w:pPr>
    </w:p>
    <w:p w14:paraId="49E611B4" w14:textId="77777777" w:rsidR="002D28BB" w:rsidRPr="00E169D4" w:rsidRDefault="00A544DB" w:rsidP="002D28BB">
      <w:pPr>
        <w:tabs>
          <w:tab w:val="left" w:pos="1701"/>
        </w:tabs>
        <w:ind w:left="1701"/>
        <w:jc w:val="both"/>
        <w:rPr>
          <w:rFonts w:ascii="Verdana" w:hAnsi="Verdana" w:cs="Arial"/>
          <w:sz w:val="18"/>
          <w:szCs w:val="18"/>
          <w:lang w:val="es-BO"/>
        </w:rPr>
      </w:pPr>
      <w:r w:rsidRPr="00E169D4">
        <w:rPr>
          <w:rFonts w:ascii="Verdana" w:hAnsi="Verdana" w:cs="Arial"/>
          <w:sz w:val="18"/>
          <w:szCs w:val="18"/>
          <w:lang w:val="es-BO"/>
        </w:rPr>
        <w:t>La Comisión de Calificación procederá a rubricar todas las páginas de cada propuesta original, excepto la Garantía de Seriedad de Propuesta</w:t>
      </w:r>
      <w:r w:rsidR="002D28BB" w:rsidRPr="00E169D4">
        <w:rPr>
          <w:rFonts w:ascii="Verdana" w:hAnsi="Verdana" w:cs="Arial"/>
          <w:sz w:val="18"/>
          <w:szCs w:val="18"/>
          <w:lang w:val="es-BO"/>
        </w:rPr>
        <w:t xml:space="preserve"> </w:t>
      </w:r>
      <w:r w:rsidR="002D28BB" w:rsidRPr="00E169D4">
        <w:rPr>
          <w:rFonts w:ascii="Verdana" w:hAnsi="Verdana" w:cs="Arial"/>
          <w:sz w:val="18"/>
          <w:szCs w:val="18"/>
          <w:u w:color="FFFF00"/>
          <w:lang w:val="es-BO"/>
        </w:rPr>
        <w:t>y a las propuestas electrónicas descargadas del sistema</w:t>
      </w:r>
      <w:r w:rsidR="002D28BB" w:rsidRPr="00E169D4">
        <w:rPr>
          <w:rFonts w:ascii="Verdana" w:hAnsi="Verdana" w:cs="Arial"/>
          <w:sz w:val="18"/>
          <w:szCs w:val="18"/>
          <w:lang w:val="es-BO"/>
        </w:rPr>
        <w:t xml:space="preserve">. </w:t>
      </w:r>
    </w:p>
    <w:p w14:paraId="1EF57838" w14:textId="77777777" w:rsidR="00A544DB" w:rsidRPr="00E169D4" w:rsidRDefault="00A544DB" w:rsidP="00ED5499">
      <w:pPr>
        <w:tabs>
          <w:tab w:val="left" w:pos="1701"/>
        </w:tabs>
        <w:ind w:left="1701"/>
        <w:jc w:val="both"/>
        <w:rPr>
          <w:rFonts w:ascii="Verdana" w:hAnsi="Verdana" w:cs="Arial"/>
          <w:sz w:val="18"/>
          <w:szCs w:val="18"/>
          <w:lang w:val="es-BO"/>
        </w:rPr>
      </w:pPr>
    </w:p>
    <w:p w14:paraId="4A11D189" w14:textId="288AAF95" w:rsidR="00A544DB" w:rsidRPr="00E169D4" w:rsidRDefault="00A544DB" w:rsidP="00DA01F0">
      <w:pPr>
        <w:tabs>
          <w:tab w:val="left" w:pos="1701"/>
        </w:tabs>
        <w:ind w:left="1701"/>
        <w:jc w:val="both"/>
        <w:rPr>
          <w:rFonts w:ascii="Verdana" w:hAnsi="Verdana" w:cs="Arial"/>
          <w:sz w:val="18"/>
          <w:szCs w:val="18"/>
          <w:lang w:val="es-BO"/>
        </w:rPr>
      </w:pPr>
      <w:r w:rsidRPr="00E169D4">
        <w:rPr>
          <w:rFonts w:ascii="Verdana" w:hAnsi="Verdana" w:cs="Arial"/>
          <w:sz w:val="18"/>
          <w:szCs w:val="18"/>
          <w:lang w:val="es-BO"/>
        </w:rPr>
        <w:t xml:space="preserve">Cuando no se ubique algún </w:t>
      </w:r>
      <w:r w:rsidR="00AE4EB1" w:rsidRPr="00E169D4">
        <w:rPr>
          <w:rFonts w:ascii="Verdana" w:hAnsi="Verdana" w:cs="Arial"/>
          <w:sz w:val="18"/>
          <w:szCs w:val="18"/>
          <w:lang w:val="es-BO"/>
        </w:rPr>
        <w:t xml:space="preserve">formulario </w:t>
      </w:r>
      <w:r w:rsidR="00B15100" w:rsidRPr="00E169D4">
        <w:rPr>
          <w:rFonts w:ascii="Verdana" w:hAnsi="Verdana" w:cs="Arial"/>
          <w:sz w:val="18"/>
          <w:szCs w:val="18"/>
          <w:lang w:val="es-BO"/>
        </w:rPr>
        <w:t xml:space="preserve">o </w:t>
      </w:r>
      <w:r w:rsidRPr="00E169D4">
        <w:rPr>
          <w:rFonts w:ascii="Verdana" w:hAnsi="Verdana" w:cs="Arial"/>
          <w:sz w:val="18"/>
          <w:szCs w:val="18"/>
          <w:lang w:val="es-BO"/>
        </w:rPr>
        <w:t xml:space="preserve">documento requerido en el presente DBC, la Comisión de Calificación podrá solicitar al representante del proponente, señalar el lugar que dicho documento </w:t>
      </w:r>
      <w:r w:rsidR="002D28BB" w:rsidRPr="00E169D4">
        <w:rPr>
          <w:rFonts w:ascii="Verdana" w:hAnsi="Verdana" w:cs="Arial"/>
          <w:sz w:val="18"/>
          <w:szCs w:val="18"/>
          <w:lang w:val="es-BO"/>
        </w:rPr>
        <w:t xml:space="preserve">o información </w:t>
      </w:r>
      <w:r w:rsidRPr="00E169D4">
        <w:rPr>
          <w:rFonts w:ascii="Verdana" w:hAnsi="Verdana" w:cs="Arial"/>
          <w:sz w:val="18"/>
          <w:szCs w:val="18"/>
          <w:lang w:val="es-BO"/>
        </w:rPr>
        <w:t>ocupa en la propuesta</w:t>
      </w:r>
      <w:r w:rsidR="002D28BB" w:rsidRPr="00E169D4">
        <w:rPr>
          <w:rFonts w:ascii="Verdana" w:hAnsi="Verdana" w:cs="Arial"/>
          <w:sz w:val="18"/>
          <w:szCs w:val="18"/>
          <w:lang w:val="es-BO"/>
        </w:rPr>
        <w:t xml:space="preserve"> física o electrónica</w:t>
      </w:r>
      <w:r w:rsidRPr="00E169D4">
        <w:rPr>
          <w:rFonts w:ascii="Verdana" w:hAnsi="Verdana" w:cs="Arial"/>
          <w:sz w:val="18"/>
          <w:szCs w:val="18"/>
          <w:lang w:val="es-BO"/>
        </w:rPr>
        <w:t xml:space="preserve"> o aceptar la falta del mismo, sin poder incluirlo. En ausencia del proponente o su representante, se registrará tal hecho en el Acta de Apertura.</w:t>
      </w:r>
    </w:p>
    <w:p w14:paraId="28A062C4" w14:textId="77777777" w:rsidR="00A544DB" w:rsidRPr="00E169D4" w:rsidRDefault="00A544DB" w:rsidP="00DA01F0">
      <w:pPr>
        <w:pStyle w:val="Prrafodelista"/>
        <w:tabs>
          <w:tab w:val="left" w:pos="1701"/>
        </w:tabs>
        <w:ind w:left="1843"/>
        <w:jc w:val="both"/>
        <w:rPr>
          <w:rFonts w:ascii="Verdana" w:hAnsi="Verdana" w:cs="Arial"/>
          <w:sz w:val="18"/>
          <w:szCs w:val="18"/>
          <w:lang w:val="es-BO"/>
        </w:rPr>
      </w:pPr>
    </w:p>
    <w:p w14:paraId="2BF9C58E" w14:textId="58916B5B" w:rsidR="00A544DB" w:rsidRPr="00E169D4" w:rsidRDefault="00A544DB" w:rsidP="00B82304">
      <w:pPr>
        <w:pStyle w:val="Prrafodelista"/>
        <w:numPr>
          <w:ilvl w:val="0"/>
          <w:numId w:val="7"/>
        </w:numPr>
        <w:tabs>
          <w:tab w:val="left" w:pos="1701"/>
        </w:tabs>
        <w:ind w:left="1701" w:hanging="567"/>
        <w:jc w:val="both"/>
        <w:rPr>
          <w:rFonts w:ascii="Verdana" w:hAnsi="Verdana" w:cs="Arial"/>
          <w:sz w:val="18"/>
          <w:szCs w:val="18"/>
          <w:lang w:val="es-BO"/>
        </w:rPr>
      </w:pPr>
      <w:r w:rsidRPr="00E169D4">
        <w:rPr>
          <w:rFonts w:ascii="Verdana" w:hAnsi="Verdana" w:cs="Arial"/>
          <w:sz w:val="18"/>
          <w:szCs w:val="18"/>
          <w:lang w:val="es-BO"/>
        </w:rPr>
        <w:t xml:space="preserve">Registro en el Formulario V–2 del nombre del proponente y del monto total de </w:t>
      </w:r>
      <w:r w:rsidR="009D6084" w:rsidRPr="00E169D4">
        <w:rPr>
          <w:rFonts w:ascii="Verdana" w:hAnsi="Verdana" w:cs="Arial"/>
          <w:sz w:val="18"/>
          <w:szCs w:val="18"/>
          <w:lang w:val="es-BO"/>
        </w:rPr>
        <w:t>su</w:t>
      </w:r>
      <w:r w:rsidRPr="00E169D4">
        <w:rPr>
          <w:rFonts w:ascii="Verdana" w:hAnsi="Verdana" w:cs="Arial"/>
          <w:sz w:val="18"/>
          <w:szCs w:val="18"/>
          <w:lang w:val="es-BO"/>
        </w:rPr>
        <w:t xml:space="preserve"> propuesta económica.</w:t>
      </w:r>
    </w:p>
    <w:p w14:paraId="281CB5F3" w14:textId="77777777" w:rsidR="00D26E57" w:rsidRPr="00E169D4" w:rsidRDefault="00D26E57" w:rsidP="00DA01F0">
      <w:pPr>
        <w:pStyle w:val="Prrafodelista"/>
        <w:tabs>
          <w:tab w:val="left" w:pos="1701"/>
        </w:tabs>
        <w:ind w:left="1843"/>
        <w:jc w:val="both"/>
        <w:rPr>
          <w:rFonts w:ascii="Verdana" w:hAnsi="Verdana" w:cs="Arial"/>
          <w:sz w:val="18"/>
          <w:szCs w:val="18"/>
          <w:lang w:val="es-BO"/>
        </w:rPr>
      </w:pPr>
    </w:p>
    <w:p w14:paraId="707CEB30" w14:textId="77777777" w:rsidR="00D26E57" w:rsidRPr="00E169D4" w:rsidRDefault="00D26E57" w:rsidP="00DA01F0">
      <w:pPr>
        <w:tabs>
          <w:tab w:val="left" w:pos="1701"/>
        </w:tabs>
        <w:ind w:left="1701"/>
        <w:jc w:val="both"/>
        <w:rPr>
          <w:rFonts w:ascii="Verdana" w:hAnsi="Verdana" w:cs="Arial"/>
          <w:sz w:val="18"/>
          <w:szCs w:val="18"/>
          <w:lang w:val="es-BO"/>
        </w:rPr>
      </w:pPr>
      <w:r w:rsidRPr="00E169D4">
        <w:rPr>
          <w:rFonts w:ascii="Verdana" w:hAnsi="Verdana" w:cs="Arial"/>
          <w:sz w:val="18"/>
          <w:szCs w:val="18"/>
          <w:lang w:val="es-BO"/>
        </w:rPr>
        <w:t xml:space="preserve">En caso de Adjudicaciones por tramos o paquetes se deberá registrar un Formulario V-2 por cada </w:t>
      </w:r>
      <w:r w:rsidR="001B7F26" w:rsidRPr="00E169D4">
        <w:rPr>
          <w:rFonts w:ascii="Verdana" w:hAnsi="Verdana" w:cs="Arial"/>
          <w:sz w:val="18"/>
          <w:szCs w:val="18"/>
          <w:lang w:val="es-BO"/>
        </w:rPr>
        <w:t>tramo o paquete</w:t>
      </w:r>
      <w:r w:rsidRPr="00E169D4">
        <w:rPr>
          <w:rFonts w:ascii="Verdana" w:hAnsi="Verdana" w:cs="Arial"/>
          <w:sz w:val="18"/>
          <w:szCs w:val="18"/>
          <w:lang w:val="es-BO"/>
        </w:rPr>
        <w:t>.</w:t>
      </w:r>
    </w:p>
    <w:p w14:paraId="03578E52" w14:textId="77777777" w:rsidR="00A544DB" w:rsidRPr="00E169D4" w:rsidRDefault="00A544DB" w:rsidP="00DA01F0">
      <w:pPr>
        <w:tabs>
          <w:tab w:val="left" w:pos="1701"/>
        </w:tabs>
        <w:ind w:left="1701"/>
        <w:jc w:val="both"/>
        <w:rPr>
          <w:rFonts w:ascii="Verdana" w:hAnsi="Verdana" w:cs="Arial"/>
          <w:sz w:val="18"/>
          <w:szCs w:val="18"/>
          <w:lang w:val="es-BO"/>
        </w:rPr>
      </w:pPr>
    </w:p>
    <w:p w14:paraId="50FB9942" w14:textId="4B100478" w:rsidR="00A544DB" w:rsidRPr="00E169D4" w:rsidRDefault="00F50B75" w:rsidP="00DA01F0">
      <w:pPr>
        <w:pStyle w:val="Prrafodelista"/>
        <w:tabs>
          <w:tab w:val="left" w:pos="1701"/>
        </w:tabs>
        <w:ind w:left="1701"/>
        <w:jc w:val="both"/>
        <w:rPr>
          <w:rFonts w:ascii="Verdana" w:hAnsi="Verdana" w:cs="Arial"/>
          <w:sz w:val="18"/>
          <w:szCs w:val="18"/>
          <w:lang w:val="es-BO"/>
        </w:rPr>
      </w:pPr>
      <w:r w:rsidRPr="00E169D4">
        <w:rPr>
          <w:rFonts w:ascii="Verdana" w:hAnsi="Verdana" w:cs="Arial"/>
          <w:sz w:val="18"/>
          <w:szCs w:val="18"/>
          <w:lang w:val="es-BO"/>
        </w:rPr>
        <w:t>C</w:t>
      </w:r>
      <w:r w:rsidR="002D28BB" w:rsidRPr="00E169D4">
        <w:rPr>
          <w:rFonts w:ascii="Verdana" w:hAnsi="Verdana" w:cs="Arial"/>
          <w:sz w:val="18"/>
          <w:szCs w:val="18"/>
          <w:lang w:val="es-BO"/>
        </w:rPr>
        <w:t xml:space="preserve">uando </w:t>
      </w:r>
      <w:r w:rsidR="00A544DB" w:rsidRPr="00E169D4">
        <w:rPr>
          <w:rFonts w:ascii="Verdana" w:hAnsi="Verdana" w:cs="Arial"/>
          <w:sz w:val="18"/>
          <w:szCs w:val="18"/>
          <w:lang w:val="es-BO"/>
        </w:rPr>
        <w:t>existan diferencias entre el monto literal y numeral de la propuesta económica,</w:t>
      </w:r>
      <w:r w:rsidR="00865254" w:rsidRPr="00E169D4">
        <w:rPr>
          <w:rFonts w:ascii="Verdana" w:hAnsi="Verdana" w:cs="Arial"/>
          <w:sz w:val="18"/>
          <w:szCs w:val="18"/>
          <w:lang w:val="es-BO"/>
        </w:rPr>
        <w:t xml:space="preserve"> </w:t>
      </w:r>
      <w:r w:rsidR="009460C6" w:rsidRPr="00E169D4">
        <w:rPr>
          <w:rFonts w:ascii="Verdana" w:hAnsi="Verdana" w:cs="Arial"/>
          <w:sz w:val="18"/>
          <w:szCs w:val="18"/>
          <w:lang w:val="es-BO"/>
        </w:rPr>
        <w:t>p</w:t>
      </w:r>
      <w:r w:rsidR="00A544DB" w:rsidRPr="00E169D4">
        <w:rPr>
          <w:rFonts w:ascii="Verdana" w:hAnsi="Verdana" w:cs="Arial"/>
          <w:sz w:val="18"/>
          <w:szCs w:val="18"/>
          <w:lang w:val="es-BO"/>
        </w:rPr>
        <w:t>revalecerá el literal sobre el numeral.</w:t>
      </w:r>
    </w:p>
    <w:p w14:paraId="5F335F07" w14:textId="77777777" w:rsidR="00A544DB" w:rsidRPr="00E169D4" w:rsidRDefault="00A544DB" w:rsidP="00DA01F0">
      <w:pPr>
        <w:pStyle w:val="Prrafodelista"/>
        <w:tabs>
          <w:tab w:val="left" w:pos="1701"/>
        </w:tabs>
        <w:ind w:left="1843"/>
        <w:jc w:val="both"/>
        <w:rPr>
          <w:rFonts w:ascii="Verdana" w:hAnsi="Verdana" w:cs="Arial"/>
          <w:sz w:val="18"/>
          <w:szCs w:val="18"/>
          <w:lang w:val="es-BO"/>
        </w:rPr>
      </w:pPr>
    </w:p>
    <w:p w14:paraId="50D17884" w14:textId="5606F567" w:rsidR="00A544DB" w:rsidRPr="00E169D4" w:rsidRDefault="00A544DB" w:rsidP="00B82304">
      <w:pPr>
        <w:pStyle w:val="Prrafodelista"/>
        <w:numPr>
          <w:ilvl w:val="0"/>
          <w:numId w:val="7"/>
        </w:numPr>
        <w:tabs>
          <w:tab w:val="left" w:pos="1701"/>
        </w:tabs>
        <w:ind w:left="1701" w:hanging="567"/>
        <w:jc w:val="both"/>
        <w:rPr>
          <w:rFonts w:ascii="Verdana" w:hAnsi="Verdana" w:cs="Arial"/>
          <w:sz w:val="18"/>
          <w:szCs w:val="18"/>
          <w:lang w:val="es-BO"/>
        </w:rPr>
      </w:pPr>
      <w:r w:rsidRPr="00E169D4">
        <w:rPr>
          <w:rFonts w:ascii="Verdana" w:hAnsi="Verdana" w:cs="Arial"/>
          <w:sz w:val="18"/>
          <w:szCs w:val="18"/>
          <w:lang w:val="es-BO"/>
        </w:rPr>
        <w:lastRenderedPageBreak/>
        <w:t xml:space="preserve">Elaboración del Acta de Apertura, </w:t>
      </w:r>
      <w:r w:rsidR="002D28BB" w:rsidRPr="00E169D4">
        <w:rPr>
          <w:rFonts w:ascii="Verdana" w:hAnsi="Verdana" w:cs="Arial"/>
          <w:sz w:val="18"/>
          <w:szCs w:val="18"/>
          <w:lang w:val="es-BO"/>
        </w:rPr>
        <w:t xml:space="preserve">consignando tanto las propuestas presentadas de forma electrónica como aquellas presentadas de forma física, </w:t>
      </w:r>
      <w:r w:rsidRPr="00E169D4">
        <w:rPr>
          <w:rFonts w:ascii="Verdana" w:hAnsi="Verdana" w:cs="Arial"/>
          <w:sz w:val="18"/>
          <w:szCs w:val="18"/>
          <w:lang w:val="es-BO"/>
        </w:rPr>
        <w:t>que debe</w:t>
      </w:r>
      <w:r w:rsidR="005D6B19" w:rsidRPr="00E169D4">
        <w:rPr>
          <w:rFonts w:ascii="Verdana" w:hAnsi="Verdana" w:cs="Arial"/>
          <w:sz w:val="18"/>
          <w:szCs w:val="18"/>
          <w:lang w:val="es-BO"/>
        </w:rPr>
        <w:t>rá</w:t>
      </w:r>
      <w:r w:rsidRPr="00E169D4">
        <w:rPr>
          <w:rFonts w:ascii="Verdana" w:hAnsi="Verdana" w:cs="Arial"/>
          <w:sz w:val="18"/>
          <w:szCs w:val="18"/>
          <w:lang w:val="es-BO"/>
        </w:rPr>
        <w:t xml:space="preserve"> ser suscrita por todos los integrantes de la Comisión de Calificación y por los representantes de los proponentes asistentes</w:t>
      </w:r>
      <w:r w:rsidR="009E6E00" w:rsidRPr="00E169D4">
        <w:rPr>
          <w:rFonts w:ascii="Verdana" w:hAnsi="Verdana" w:cs="Arial"/>
          <w:sz w:val="18"/>
          <w:szCs w:val="18"/>
          <w:lang w:val="es-BO"/>
        </w:rPr>
        <w:t xml:space="preserve"> que deseen hacerlo</w:t>
      </w:r>
      <w:r w:rsidRPr="00E169D4">
        <w:rPr>
          <w:rFonts w:ascii="Verdana" w:hAnsi="Verdana" w:cs="Arial"/>
          <w:sz w:val="18"/>
          <w:szCs w:val="18"/>
          <w:lang w:val="es-BO"/>
        </w:rPr>
        <w:t>, a quienes se les deberá entregar una copia o fotocopia del Acta.</w:t>
      </w:r>
    </w:p>
    <w:p w14:paraId="0F094C27" w14:textId="77777777" w:rsidR="00A544DB" w:rsidRPr="00E169D4" w:rsidRDefault="00A544DB" w:rsidP="00DA01F0">
      <w:pPr>
        <w:pStyle w:val="Prrafodelista"/>
        <w:tabs>
          <w:tab w:val="left" w:pos="1701"/>
        </w:tabs>
        <w:ind w:left="1843"/>
        <w:jc w:val="both"/>
        <w:rPr>
          <w:rFonts w:ascii="Verdana" w:hAnsi="Verdana" w:cs="Arial"/>
          <w:sz w:val="18"/>
          <w:szCs w:val="18"/>
          <w:lang w:val="es-BO"/>
        </w:rPr>
      </w:pPr>
    </w:p>
    <w:p w14:paraId="72BB32BB" w14:textId="77777777" w:rsidR="00A544DB" w:rsidRPr="00E169D4" w:rsidRDefault="00A544DB" w:rsidP="00DA01F0">
      <w:pPr>
        <w:pStyle w:val="Prrafodelista"/>
        <w:tabs>
          <w:tab w:val="left" w:pos="1701"/>
        </w:tabs>
        <w:ind w:left="1701"/>
        <w:jc w:val="both"/>
        <w:rPr>
          <w:rFonts w:ascii="Verdana" w:hAnsi="Verdana" w:cs="Arial"/>
          <w:sz w:val="18"/>
          <w:szCs w:val="18"/>
          <w:lang w:val="es-BO"/>
        </w:rPr>
      </w:pPr>
      <w:r w:rsidRPr="00E169D4">
        <w:rPr>
          <w:rFonts w:ascii="Verdana" w:hAnsi="Verdana" w:cs="Arial"/>
          <w:sz w:val="18"/>
          <w:szCs w:val="18"/>
          <w:lang w:val="es-BO"/>
        </w:rPr>
        <w:t>Los proponentes que tengan observaciones deberán hacer constar las mismas en el Acta.</w:t>
      </w:r>
    </w:p>
    <w:p w14:paraId="1296237A" w14:textId="77777777" w:rsidR="00A544DB" w:rsidRPr="00E169D4" w:rsidRDefault="00A544DB" w:rsidP="00A544DB">
      <w:pPr>
        <w:pStyle w:val="Prrafodelista"/>
        <w:ind w:left="1843"/>
        <w:jc w:val="both"/>
        <w:rPr>
          <w:rFonts w:ascii="Verdana" w:hAnsi="Verdana" w:cs="Arial"/>
          <w:sz w:val="18"/>
          <w:szCs w:val="18"/>
          <w:lang w:val="es-BO"/>
        </w:rPr>
      </w:pPr>
    </w:p>
    <w:p w14:paraId="24DBB665" w14:textId="77777777" w:rsidR="00A544DB" w:rsidRPr="00E169D4" w:rsidRDefault="00A544DB" w:rsidP="007007A1">
      <w:pPr>
        <w:pStyle w:val="Prrafodelista"/>
        <w:numPr>
          <w:ilvl w:val="1"/>
          <w:numId w:val="49"/>
        </w:numPr>
        <w:ind w:left="1134" w:hanging="594"/>
        <w:jc w:val="both"/>
        <w:rPr>
          <w:rFonts w:ascii="Verdana" w:hAnsi="Verdana" w:cs="Arial"/>
          <w:sz w:val="18"/>
          <w:szCs w:val="18"/>
          <w:lang w:val="es-BO"/>
        </w:rPr>
      </w:pPr>
      <w:r w:rsidRPr="00E169D4">
        <w:rPr>
          <w:rFonts w:ascii="Verdana" w:hAnsi="Verdana" w:cs="Arial"/>
          <w:sz w:val="18"/>
          <w:szCs w:val="18"/>
          <w:lang w:val="es-BO"/>
        </w:rPr>
        <w:t>Durante el Acto de Apertura de propuestas no se descalificará a ningún proponente,</w:t>
      </w:r>
      <w:r w:rsidR="00865254" w:rsidRPr="00E169D4">
        <w:rPr>
          <w:rFonts w:ascii="Verdana" w:hAnsi="Verdana" w:cs="Arial"/>
          <w:sz w:val="18"/>
          <w:szCs w:val="18"/>
          <w:lang w:val="es-BO"/>
        </w:rPr>
        <w:t xml:space="preserve"> </w:t>
      </w:r>
      <w:r w:rsidRPr="00E169D4">
        <w:rPr>
          <w:rFonts w:ascii="Verdana" w:hAnsi="Verdana" w:cs="Arial"/>
          <w:sz w:val="18"/>
          <w:szCs w:val="18"/>
          <w:lang w:val="es-BO"/>
        </w:rPr>
        <w:t>siendo esta una atribución de la Comisión de Calificación en el proceso de evaluación.</w:t>
      </w:r>
    </w:p>
    <w:p w14:paraId="1BF10793" w14:textId="77777777" w:rsidR="00A544DB" w:rsidRPr="00E169D4" w:rsidRDefault="00A544DB" w:rsidP="00A544DB">
      <w:pPr>
        <w:ind w:left="1440" w:hanging="24"/>
        <w:jc w:val="both"/>
        <w:rPr>
          <w:rFonts w:ascii="Verdana" w:hAnsi="Verdana" w:cs="Arial"/>
          <w:sz w:val="18"/>
          <w:szCs w:val="18"/>
          <w:lang w:val="es-BO"/>
        </w:rPr>
      </w:pPr>
    </w:p>
    <w:p w14:paraId="08BC65CD" w14:textId="77777777" w:rsidR="00A544DB" w:rsidRPr="00E169D4" w:rsidRDefault="00A544DB" w:rsidP="007B3B77">
      <w:pPr>
        <w:ind w:left="1134"/>
        <w:jc w:val="both"/>
        <w:rPr>
          <w:rFonts w:ascii="Verdana" w:hAnsi="Verdana" w:cs="Arial"/>
          <w:sz w:val="18"/>
          <w:szCs w:val="18"/>
          <w:lang w:val="es-BO"/>
        </w:rPr>
      </w:pPr>
      <w:r w:rsidRPr="00E169D4">
        <w:rPr>
          <w:rFonts w:ascii="Verdana" w:hAnsi="Verdana" w:cs="Arial"/>
          <w:sz w:val="18"/>
          <w:szCs w:val="18"/>
          <w:lang w:val="es-BO"/>
        </w:rPr>
        <w:t>Los integrantes de la Comisión de Calificación y los asistentes deberán abstenerse de emitir criterios o juicios de valor sobre el contenido de las propuestas.</w:t>
      </w:r>
    </w:p>
    <w:p w14:paraId="3E9A2351" w14:textId="77777777" w:rsidR="00A544DB" w:rsidRPr="00E169D4" w:rsidRDefault="00A544DB" w:rsidP="00A544DB">
      <w:pPr>
        <w:ind w:left="1440" w:hanging="720"/>
        <w:jc w:val="both"/>
        <w:rPr>
          <w:rFonts w:ascii="Verdana" w:hAnsi="Verdana" w:cs="Arial"/>
          <w:sz w:val="18"/>
          <w:szCs w:val="18"/>
          <w:lang w:val="es-BO"/>
        </w:rPr>
      </w:pPr>
    </w:p>
    <w:p w14:paraId="3A49BCF5" w14:textId="77777777" w:rsidR="00A544DB" w:rsidRPr="00E169D4" w:rsidRDefault="00A544DB" w:rsidP="007007A1">
      <w:pPr>
        <w:pStyle w:val="Prrafodelista"/>
        <w:numPr>
          <w:ilvl w:val="1"/>
          <w:numId w:val="49"/>
        </w:numPr>
        <w:ind w:left="1134" w:hanging="594"/>
        <w:jc w:val="both"/>
        <w:rPr>
          <w:rFonts w:ascii="Verdana" w:hAnsi="Verdana" w:cs="Arial"/>
          <w:sz w:val="18"/>
          <w:szCs w:val="18"/>
          <w:lang w:val="es-BO"/>
        </w:rPr>
      </w:pPr>
      <w:r w:rsidRPr="00E169D4">
        <w:rPr>
          <w:rFonts w:ascii="Verdana" w:hAnsi="Verdana" w:cs="Arial"/>
          <w:sz w:val="18"/>
          <w:szCs w:val="18"/>
          <w:lang w:val="es-BO"/>
        </w:rPr>
        <w:t>Concluido el Acto de Apertura, la nómina de proponentes será remitida por la Comisión de Calificación al RPC en forma inmediata, para efectos de eventual excusa.</w:t>
      </w:r>
    </w:p>
    <w:p w14:paraId="39E2D760" w14:textId="77777777" w:rsidR="00A544DB" w:rsidRPr="00E169D4" w:rsidRDefault="00A544DB" w:rsidP="00A544DB">
      <w:pPr>
        <w:rPr>
          <w:lang w:val="es-BO"/>
        </w:rPr>
      </w:pPr>
    </w:p>
    <w:p w14:paraId="51133873" w14:textId="77777777" w:rsidR="00A544DB" w:rsidRPr="00E169D4" w:rsidRDefault="00A544DB" w:rsidP="0052765A">
      <w:pPr>
        <w:jc w:val="center"/>
        <w:rPr>
          <w:rFonts w:ascii="Verdana" w:hAnsi="Verdana" w:cs="Arial"/>
          <w:b/>
          <w:sz w:val="18"/>
          <w:szCs w:val="18"/>
          <w:lang w:val="es-BO"/>
        </w:rPr>
      </w:pPr>
      <w:r w:rsidRPr="00E169D4">
        <w:rPr>
          <w:rFonts w:ascii="Verdana" w:hAnsi="Verdana" w:cs="Arial"/>
          <w:b/>
          <w:sz w:val="18"/>
          <w:szCs w:val="18"/>
          <w:lang w:val="es-BO"/>
        </w:rPr>
        <w:t>SECCIÓN IV</w:t>
      </w:r>
    </w:p>
    <w:p w14:paraId="69696D04" w14:textId="77777777" w:rsidR="00A544DB" w:rsidRPr="00E169D4" w:rsidRDefault="00A544DB" w:rsidP="0052765A">
      <w:pPr>
        <w:jc w:val="center"/>
        <w:rPr>
          <w:rFonts w:ascii="Verdana" w:hAnsi="Verdana" w:cs="Arial"/>
          <w:sz w:val="18"/>
          <w:szCs w:val="18"/>
          <w:lang w:val="es-BO"/>
        </w:rPr>
      </w:pPr>
      <w:r w:rsidRPr="00E169D4">
        <w:rPr>
          <w:rFonts w:ascii="Verdana" w:hAnsi="Verdana" w:cs="Arial"/>
          <w:b/>
          <w:sz w:val="18"/>
          <w:szCs w:val="18"/>
          <w:lang w:val="es-BO"/>
        </w:rPr>
        <w:t xml:space="preserve">EVALUACIÓN </w:t>
      </w:r>
      <w:r w:rsidR="003E06B7" w:rsidRPr="00E169D4">
        <w:rPr>
          <w:rFonts w:ascii="Verdana" w:hAnsi="Verdana" w:cs="Arial"/>
          <w:b/>
          <w:sz w:val="18"/>
          <w:szCs w:val="18"/>
          <w:lang w:val="es-BO"/>
        </w:rPr>
        <w:t>Y</w:t>
      </w:r>
      <w:r w:rsidRPr="00E169D4">
        <w:rPr>
          <w:rFonts w:ascii="Verdana" w:hAnsi="Verdana" w:cs="Arial"/>
          <w:b/>
          <w:sz w:val="18"/>
          <w:szCs w:val="18"/>
          <w:lang w:val="es-BO"/>
        </w:rPr>
        <w:t xml:space="preserve"> ADJUDICACIÓN</w:t>
      </w:r>
    </w:p>
    <w:p w14:paraId="0C88191C" w14:textId="77777777" w:rsidR="00A544DB" w:rsidRPr="00E169D4" w:rsidRDefault="00A544DB" w:rsidP="0052765A">
      <w:pPr>
        <w:tabs>
          <w:tab w:val="left" w:pos="3927"/>
        </w:tabs>
        <w:jc w:val="both"/>
        <w:rPr>
          <w:rFonts w:ascii="Verdana" w:hAnsi="Verdana" w:cs="Arial"/>
          <w:b/>
          <w:sz w:val="18"/>
          <w:szCs w:val="18"/>
          <w:lang w:val="es-BO"/>
        </w:rPr>
      </w:pPr>
      <w:r w:rsidRPr="00E169D4">
        <w:rPr>
          <w:rFonts w:ascii="Verdana" w:hAnsi="Verdana" w:cs="Arial"/>
          <w:b/>
          <w:sz w:val="18"/>
          <w:szCs w:val="18"/>
          <w:lang w:val="es-BO"/>
        </w:rPr>
        <w:tab/>
      </w:r>
    </w:p>
    <w:p w14:paraId="5C37F4CD" w14:textId="25CDCDEE" w:rsidR="00A544DB" w:rsidRPr="00E169D4" w:rsidRDefault="00A544DB" w:rsidP="007007A1">
      <w:pPr>
        <w:pStyle w:val="Puesto"/>
        <w:numPr>
          <w:ilvl w:val="0"/>
          <w:numId w:val="60"/>
        </w:numPr>
        <w:spacing w:before="0"/>
        <w:jc w:val="left"/>
        <w:rPr>
          <w:rFonts w:ascii="Verdana" w:hAnsi="Verdana"/>
          <w:b w:val="0"/>
          <w:sz w:val="18"/>
          <w:szCs w:val="18"/>
          <w:lang w:val="es-BO"/>
        </w:rPr>
      </w:pPr>
      <w:bookmarkStart w:id="26" w:name="_Toc62551019"/>
      <w:r w:rsidRPr="00E169D4">
        <w:rPr>
          <w:rFonts w:ascii="Verdana" w:hAnsi="Verdana"/>
          <w:sz w:val="18"/>
          <w:szCs w:val="18"/>
          <w:lang w:val="es-BO"/>
        </w:rPr>
        <w:t>EVALUACIÓN DE PROPUESTAS</w:t>
      </w:r>
      <w:bookmarkEnd w:id="26"/>
    </w:p>
    <w:p w14:paraId="69B74E10" w14:textId="77777777" w:rsidR="00A544DB" w:rsidRPr="00E169D4" w:rsidRDefault="00A544DB" w:rsidP="0052765A">
      <w:pPr>
        <w:ind w:left="360"/>
        <w:jc w:val="both"/>
        <w:rPr>
          <w:rFonts w:ascii="Verdana" w:hAnsi="Verdana" w:cs="Arial"/>
          <w:b/>
          <w:sz w:val="18"/>
          <w:szCs w:val="18"/>
          <w:lang w:val="es-BO"/>
        </w:rPr>
      </w:pPr>
    </w:p>
    <w:p w14:paraId="383AA3BD" w14:textId="77777777" w:rsidR="0052765A" w:rsidRPr="00E169D4" w:rsidRDefault="0052765A" w:rsidP="0052765A">
      <w:pPr>
        <w:ind w:left="567"/>
        <w:jc w:val="both"/>
        <w:rPr>
          <w:rFonts w:ascii="Verdana" w:hAnsi="Verdana" w:cs="Arial"/>
          <w:sz w:val="18"/>
          <w:szCs w:val="18"/>
          <w:lang w:val="es-BO"/>
        </w:rPr>
      </w:pPr>
      <w:r w:rsidRPr="00E169D4">
        <w:rPr>
          <w:rFonts w:ascii="Verdana" w:hAnsi="Verdana" w:cs="Arial"/>
          <w:sz w:val="18"/>
          <w:szCs w:val="18"/>
          <w:lang w:val="es-BO"/>
        </w:rPr>
        <w:t>La entidad convocante, para la evaluación de propuestas podrá aplicar uno de los siguientes Métodos de Selección y Adjudicación:</w:t>
      </w:r>
    </w:p>
    <w:p w14:paraId="3CA86107" w14:textId="77777777" w:rsidR="0052765A" w:rsidRPr="00E169D4" w:rsidRDefault="0052765A" w:rsidP="0052765A">
      <w:pPr>
        <w:ind w:left="567"/>
        <w:jc w:val="both"/>
        <w:rPr>
          <w:rFonts w:ascii="Verdana" w:hAnsi="Verdana" w:cs="Arial"/>
          <w:sz w:val="18"/>
          <w:szCs w:val="18"/>
          <w:lang w:val="es-BO"/>
        </w:rPr>
      </w:pPr>
    </w:p>
    <w:p w14:paraId="229F1B71" w14:textId="602177BC" w:rsidR="0052765A" w:rsidRPr="00E169D4" w:rsidRDefault="0052765A" w:rsidP="007007A1">
      <w:pPr>
        <w:numPr>
          <w:ilvl w:val="0"/>
          <w:numId w:val="54"/>
        </w:numPr>
        <w:tabs>
          <w:tab w:val="clear" w:pos="1773"/>
          <w:tab w:val="num" w:pos="1134"/>
        </w:tabs>
        <w:ind w:left="1134" w:hanging="283"/>
        <w:jc w:val="both"/>
        <w:rPr>
          <w:rFonts w:ascii="Verdana" w:hAnsi="Verdana" w:cs="Arial"/>
          <w:sz w:val="18"/>
          <w:szCs w:val="18"/>
          <w:lang w:val="es-BO"/>
        </w:rPr>
      </w:pPr>
      <w:r w:rsidRPr="00E169D4">
        <w:rPr>
          <w:rFonts w:ascii="Verdana" w:hAnsi="Verdana" w:cs="Arial"/>
          <w:sz w:val="18"/>
          <w:szCs w:val="18"/>
          <w:lang w:val="es-BO"/>
        </w:rPr>
        <w:t>Cal</w:t>
      </w:r>
      <w:r w:rsidR="00726442" w:rsidRPr="00E169D4">
        <w:rPr>
          <w:rFonts w:ascii="Verdana" w:hAnsi="Verdana" w:cs="Arial"/>
          <w:sz w:val="18"/>
          <w:szCs w:val="18"/>
          <w:lang w:val="es-BO"/>
        </w:rPr>
        <w:t>idad, Propuesta Técnica y Costo;</w:t>
      </w:r>
    </w:p>
    <w:p w14:paraId="4CEC85FB" w14:textId="360280B3" w:rsidR="0052765A" w:rsidRPr="00E169D4" w:rsidRDefault="00726442" w:rsidP="007007A1">
      <w:pPr>
        <w:numPr>
          <w:ilvl w:val="0"/>
          <w:numId w:val="54"/>
        </w:numPr>
        <w:tabs>
          <w:tab w:val="clear" w:pos="1773"/>
          <w:tab w:val="num" w:pos="1134"/>
        </w:tabs>
        <w:ind w:left="1134" w:hanging="283"/>
        <w:jc w:val="both"/>
        <w:rPr>
          <w:rFonts w:ascii="Verdana" w:hAnsi="Verdana" w:cs="Arial"/>
          <w:sz w:val="18"/>
          <w:szCs w:val="18"/>
          <w:lang w:val="es-BO"/>
        </w:rPr>
      </w:pPr>
      <w:r w:rsidRPr="00E169D4">
        <w:rPr>
          <w:rFonts w:ascii="Verdana" w:hAnsi="Verdana" w:cs="Arial"/>
          <w:sz w:val="18"/>
          <w:szCs w:val="18"/>
          <w:lang w:val="es-BO"/>
        </w:rPr>
        <w:t>Calidad o;</w:t>
      </w:r>
    </w:p>
    <w:p w14:paraId="07E3C715" w14:textId="77777777" w:rsidR="00DD6496" w:rsidRPr="00DD6496" w:rsidRDefault="0052765A" w:rsidP="007007A1">
      <w:pPr>
        <w:numPr>
          <w:ilvl w:val="0"/>
          <w:numId w:val="54"/>
        </w:numPr>
        <w:tabs>
          <w:tab w:val="clear" w:pos="1773"/>
          <w:tab w:val="num" w:pos="1134"/>
        </w:tabs>
        <w:ind w:left="1134" w:hanging="283"/>
        <w:jc w:val="both"/>
        <w:rPr>
          <w:rFonts w:ascii="Verdana" w:hAnsi="Verdana" w:cs="Arial"/>
          <w:b/>
          <w:color w:val="0070C0"/>
          <w:sz w:val="18"/>
          <w:szCs w:val="18"/>
          <w:lang w:val="es-BO"/>
        </w:rPr>
      </w:pPr>
      <w:r w:rsidRPr="00DD6496">
        <w:rPr>
          <w:rFonts w:ascii="Verdana" w:hAnsi="Verdana" w:cs="Arial"/>
          <w:b/>
          <w:sz w:val="18"/>
          <w:szCs w:val="18"/>
          <w:lang w:val="es-BO"/>
        </w:rPr>
        <w:t xml:space="preserve">Precio Evaluado </w:t>
      </w:r>
      <w:r w:rsidR="00192ABA" w:rsidRPr="00DD6496">
        <w:rPr>
          <w:rFonts w:ascii="Verdana" w:hAnsi="Verdana" w:cs="Arial"/>
          <w:b/>
          <w:sz w:val="18"/>
          <w:szCs w:val="18"/>
          <w:lang w:val="es-BO"/>
        </w:rPr>
        <w:t>Más</w:t>
      </w:r>
      <w:r w:rsidRPr="00DD6496">
        <w:rPr>
          <w:rFonts w:ascii="Verdana" w:hAnsi="Verdana" w:cs="Arial"/>
          <w:b/>
          <w:sz w:val="18"/>
          <w:szCs w:val="18"/>
          <w:lang w:val="es-BO"/>
        </w:rPr>
        <w:t xml:space="preserve"> Bajo</w:t>
      </w:r>
      <w:r w:rsidR="00726442" w:rsidRPr="00DD6496">
        <w:rPr>
          <w:rFonts w:ascii="Verdana" w:hAnsi="Verdana" w:cs="Arial"/>
          <w:b/>
          <w:sz w:val="18"/>
          <w:szCs w:val="18"/>
          <w:lang w:val="es-BO"/>
        </w:rPr>
        <w:t>.</w:t>
      </w:r>
      <w:r w:rsidR="00DD6496">
        <w:rPr>
          <w:rFonts w:ascii="Verdana" w:hAnsi="Verdana" w:cs="Arial"/>
          <w:b/>
          <w:sz w:val="18"/>
          <w:szCs w:val="18"/>
          <w:lang w:val="es-BO"/>
        </w:rPr>
        <w:t xml:space="preserve"> </w:t>
      </w:r>
      <w:r w:rsidR="00DD6496" w:rsidRPr="00DD6496">
        <w:rPr>
          <w:rFonts w:ascii="Verdana" w:hAnsi="Verdana" w:cs="Arial"/>
          <w:b/>
          <w:bCs/>
          <w:color w:val="0070C0"/>
          <w:sz w:val="18"/>
          <w:szCs w:val="18"/>
        </w:rPr>
        <w:t>(Método que se aplicará en el presente proceso de contratación)</w:t>
      </w:r>
    </w:p>
    <w:p w14:paraId="28DCD669" w14:textId="363E1CCD" w:rsidR="0052765A" w:rsidRPr="00DD6496" w:rsidRDefault="0052765A" w:rsidP="00DD6496">
      <w:pPr>
        <w:tabs>
          <w:tab w:val="num" w:pos="1134"/>
        </w:tabs>
        <w:ind w:left="1134"/>
        <w:jc w:val="both"/>
        <w:rPr>
          <w:rFonts w:ascii="Verdana" w:hAnsi="Verdana" w:cs="Arial"/>
          <w:b/>
          <w:sz w:val="18"/>
          <w:szCs w:val="18"/>
          <w:lang w:val="es-BO"/>
        </w:rPr>
      </w:pPr>
    </w:p>
    <w:p w14:paraId="5D6F8C71" w14:textId="21192943" w:rsidR="0052765A" w:rsidRPr="00E169D4" w:rsidRDefault="0052765A" w:rsidP="007007A1">
      <w:pPr>
        <w:pStyle w:val="Puesto"/>
        <w:numPr>
          <w:ilvl w:val="0"/>
          <w:numId w:val="60"/>
        </w:numPr>
        <w:spacing w:before="0"/>
        <w:jc w:val="left"/>
        <w:rPr>
          <w:rFonts w:ascii="Verdana" w:hAnsi="Verdana"/>
          <w:b w:val="0"/>
          <w:sz w:val="24"/>
          <w:szCs w:val="18"/>
          <w:lang w:val="es-BO"/>
        </w:rPr>
      </w:pPr>
      <w:bookmarkStart w:id="27" w:name="_Toc62551020"/>
      <w:r w:rsidRPr="00E169D4">
        <w:rPr>
          <w:rFonts w:ascii="Verdana" w:hAnsi="Verdana"/>
          <w:sz w:val="18"/>
          <w:szCs w:val="18"/>
          <w:lang w:val="es-BO"/>
        </w:rPr>
        <w:t>EVALUACIÓN PRELIMINAR</w:t>
      </w:r>
      <w:bookmarkEnd w:id="27"/>
    </w:p>
    <w:p w14:paraId="1B6BB899" w14:textId="77777777" w:rsidR="0052765A" w:rsidRPr="00E169D4" w:rsidRDefault="0052765A" w:rsidP="0052765A">
      <w:pPr>
        <w:ind w:left="426"/>
        <w:jc w:val="both"/>
        <w:rPr>
          <w:rFonts w:ascii="Verdana" w:hAnsi="Verdana" w:cs="Arial"/>
          <w:sz w:val="18"/>
          <w:szCs w:val="18"/>
          <w:lang w:val="es-BO"/>
        </w:rPr>
      </w:pPr>
    </w:p>
    <w:p w14:paraId="0E958E7E" w14:textId="32751586" w:rsidR="0052765A" w:rsidRPr="00E169D4" w:rsidRDefault="0052765A" w:rsidP="0052765A">
      <w:pPr>
        <w:ind w:left="426"/>
        <w:jc w:val="both"/>
        <w:rPr>
          <w:rFonts w:ascii="Verdana" w:hAnsi="Verdana" w:cs="Arial"/>
          <w:sz w:val="18"/>
          <w:szCs w:val="18"/>
          <w:lang w:val="es-BO"/>
        </w:rPr>
      </w:pPr>
      <w:r w:rsidRPr="00E169D4">
        <w:rPr>
          <w:rFonts w:ascii="Verdana" w:hAnsi="Verdana" w:cs="Arial"/>
          <w:sz w:val="18"/>
          <w:szCs w:val="18"/>
          <w:lang w:val="es-BO"/>
        </w:rPr>
        <w:t xml:space="preserve">Concluido el acto de apertura, en sesión reservada, la Comisión de Calificación determinará si las propuestas continúan o se descalifican, verificando el cumplimiento sustancial y la validez de </w:t>
      </w:r>
      <w:r w:rsidR="000D446B" w:rsidRPr="00E169D4">
        <w:rPr>
          <w:rFonts w:ascii="Verdana" w:hAnsi="Verdana" w:cs="Arial"/>
          <w:sz w:val="18"/>
          <w:szCs w:val="18"/>
          <w:lang w:val="es-BO"/>
        </w:rPr>
        <w:t>los Formularios de la Propuesta</w:t>
      </w:r>
      <w:r w:rsidR="00F50B75" w:rsidRPr="00E169D4">
        <w:rPr>
          <w:rFonts w:ascii="Verdana" w:hAnsi="Verdana" w:cs="Arial"/>
          <w:sz w:val="18"/>
          <w:szCs w:val="18"/>
          <w:lang w:val="es-BO"/>
        </w:rPr>
        <w:t xml:space="preserve">, así como de </w:t>
      </w:r>
      <w:r w:rsidR="00EE42F8" w:rsidRPr="00E169D4">
        <w:rPr>
          <w:rFonts w:ascii="Verdana" w:hAnsi="Verdana" w:cs="Arial"/>
          <w:sz w:val="18"/>
          <w:szCs w:val="18"/>
          <w:lang w:val="es-BO"/>
        </w:rPr>
        <w:t>la Garantía de Seriedad de Propuesta</w:t>
      </w:r>
      <w:r w:rsidR="00F50B75" w:rsidRPr="00E169D4">
        <w:rPr>
          <w:rFonts w:ascii="Verdana" w:hAnsi="Verdana" w:cs="Arial"/>
          <w:sz w:val="18"/>
          <w:szCs w:val="18"/>
          <w:lang w:val="es-BO"/>
        </w:rPr>
        <w:t xml:space="preserve"> o Depósito por este concepto</w:t>
      </w:r>
      <w:r w:rsidR="00D35053" w:rsidRPr="00E169D4">
        <w:rPr>
          <w:rFonts w:ascii="Verdana" w:hAnsi="Verdana" w:cs="Arial"/>
          <w:sz w:val="18"/>
          <w:szCs w:val="18"/>
          <w:lang w:val="es-BO"/>
        </w:rPr>
        <w:t xml:space="preserve">, </w:t>
      </w:r>
      <w:r w:rsidRPr="00E169D4">
        <w:rPr>
          <w:rFonts w:ascii="Verdana" w:hAnsi="Verdana" w:cs="Arial"/>
          <w:sz w:val="18"/>
          <w:szCs w:val="18"/>
          <w:lang w:val="es-BO"/>
        </w:rPr>
        <w:t>utilizando el Formulario V-1</w:t>
      </w:r>
      <w:r w:rsidR="00FE7F24" w:rsidRPr="00E169D4">
        <w:rPr>
          <w:rFonts w:ascii="Verdana" w:hAnsi="Verdana" w:cs="Arial"/>
          <w:sz w:val="18"/>
          <w:szCs w:val="18"/>
          <w:lang w:val="es-BO"/>
        </w:rPr>
        <w:t xml:space="preserve"> correspondiente.</w:t>
      </w:r>
    </w:p>
    <w:p w14:paraId="5937BC32" w14:textId="11CC3382" w:rsidR="00A97C20" w:rsidRPr="00E169D4" w:rsidRDefault="00A97C20" w:rsidP="0052765A">
      <w:pPr>
        <w:ind w:left="426"/>
        <w:jc w:val="both"/>
        <w:rPr>
          <w:rFonts w:ascii="Verdana" w:hAnsi="Verdana" w:cs="Arial"/>
          <w:sz w:val="18"/>
          <w:szCs w:val="18"/>
          <w:lang w:val="es-BO"/>
        </w:rPr>
      </w:pPr>
    </w:p>
    <w:p w14:paraId="46B919F9" w14:textId="39ABB99B" w:rsidR="00A97C20" w:rsidRPr="00E169D4" w:rsidRDefault="00A97C20" w:rsidP="00ED5499">
      <w:pPr>
        <w:ind w:left="426"/>
        <w:jc w:val="both"/>
        <w:rPr>
          <w:rFonts w:ascii="Verdana" w:hAnsi="Verdana" w:cs="Arial"/>
          <w:sz w:val="18"/>
          <w:szCs w:val="18"/>
          <w:lang w:val="es-BO"/>
        </w:rPr>
      </w:pPr>
      <w:r w:rsidRPr="00E169D4">
        <w:rPr>
          <w:rFonts w:ascii="Verdana" w:hAnsi="Verdana" w:cs="Arial"/>
          <w:sz w:val="18"/>
          <w:szCs w:val="18"/>
          <w:lang w:val="es-BO"/>
        </w:rPr>
        <w:t xml:space="preserve">En caso de propuestas presentadas mediante el uso de medios electrónicos, adicionalmente se debe efectuar la validación de la Firma Digital de aquellas propuestas que no consignen la firma escaneada en </w:t>
      </w:r>
      <w:r w:rsidR="00F50B75" w:rsidRPr="00E169D4">
        <w:rPr>
          <w:rFonts w:ascii="Verdana" w:hAnsi="Verdana" w:cs="Arial"/>
          <w:sz w:val="18"/>
          <w:szCs w:val="18"/>
          <w:lang w:val="es-BO"/>
        </w:rPr>
        <w:t>los</w:t>
      </w:r>
      <w:r w:rsidRPr="00E169D4">
        <w:rPr>
          <w:rFonts w:ascii="Verdana" w:hAnsi="Verdana" w:cs="Arial"/>
          <w:sz w:val="18"/>
          <w:szCs w:val="18"/>
          <w:lang w:val="es-BO"/>
        </w:rPr>
        <w:t xml:space="preserve"> Formulario</w:t>
      </w:r>
      <w:r w:rsidR="00F50B75" w:rsidRPr="00E169D4">
        <w:rPr>
          <w:rFonts w:ascii="Verdana" w:hAnsi="Verdana" w:cs="Arial"/>
          <w:sz w:val="18"/>
          <w:szCs w:val="18"/>
          <w:lang w:val="es-BO"/>
        </w:rPr>
        <w:t>s</w:t>
      </w:r>
      <w:r w:rsidRPr="00E169D4">
        <w:rPr>
          <w:rFonts w:ascii="Verdana" w:hAnsi="Verdana" w:cs="Arial"/>
          <w:sz w:val="18"/>
          <w:szCs w:val="18"/>
          <w:lang w:val="es-BO"/>
        </w:rPr>
        <w:t xml:space="preserve"> A-1</w:t>
      </w:r>
      <w:r w:rsidR="00F50B75" w:rsidRPr="00E169D4">
        <w:rPr>
          <w:rFonts w:ascii="Verdana" w:hAnsi="Verdana" w:cs="Arial"/>
          <w:sz w:val="18"/>
          <w:szCs w:val="18"/>
          <w:lang w:val="es-BO"/>
        </w:rPr>
        <w:t xml:space="preserve">, </w:t>
      </w:r>
      <w:r w:rsidR="00175FBF" w:rsidRPr="00E169D4">
        <w:rPr>
          <w:rFonts w:ascii="Verdana" w:hAnsi="Verdana" w:cs="Arial"/>
          <w:sz w:val="18"/>
          <w:szCs w:val="18"/>
          <w:lang w:val="es-BO"/>
        </w:rPr>
        <w:t>A-5 y A-6</w:t>
      </w:r>
      <w:r w:rsidRPr="00E169D4">
        <w:rPr>
          <w:rFonts w:ascii="Verdana" w:hAnsi="Verdana" w:cs="Arial"/>
          <w:sz w:val="18"/>
          <w:szCs w:val="18"/>
          <w:lang w:val="es-BO"/>
        </w:rPr>
        <w:t xml:space="preserve"> a efectos de verificar que dicho</w:t>
      </w:r>
      <w:r w:rsidR="00B61985" w:rsidRPr="00E169D4">
        <w:rPr>
          <w:rFonts w:ascii="Verdana" w:hAnsi="Verdana" w:cs="Arial"/>
          <w:sz w:val="18"/>
          <w:szCs w:val="18"/>
          <w:lang w:val="es-BO"/>
        </w:rPr>
        <w:t>s</w:t>
      </w:r>
      <w:r w:rsidRPr="00E169D4">
        <w:rPr>
          <w:rFonts w:ascii="Verdana" w:hAnsi="Verdana" w:cs="Arial"/>
          <w:sz w:val="18"/>
          <w:szCs w:val="18"/>
          <w:lang w:val="es-BO"/>
        </w:rPr>
        <w:t xml:space="preserve"> documento</w:t>
      </w:r>
      <w:r w:rsidR="00B61985" w:rsidRPr="00E169D4">
        <w:rPr>
          <w:rFonts w:ascii="Verdana" w:hAnsi="Verdana" w:cs="Arial"/>
          <w:sz w:val="18"/>
          <w:szCs w:val="18"/>
          <w:lang w:val="es-BO"/>
        </w:rPr>
        <w:t>s</w:t>
      </w:r>
      <w:r w:rsidRPr="00E169D4">
        <w:rPr>
          <w:rFonts w:ascii="Verdana" w:hAnsi="Verdana" w:cs="Arial"/>
          <w:sz w:val="18"/>
          <w:szCs w:val="18"/>
          <w:lang w:val="es-BO"/>
        </w:rPr>
        <w:t xml:space="preserve"> ha</w:t>
      </w:r>
      <w:r w:rsidR="00B61985" w:rsidRPr="00E169D4">
        <w:rPr>
          <w:rFonts w:ascii="Verdana" w:hAnsi="Verdana" w:cs="Arial"/>
          <w:sz w:val="18"/>
          <w:szCs w:val="18"/>
          <w:lang w:val="es-BO"/>
        </w:rPr>
        <w:t>n</w:t>
      </w:r>
      <w:r w:rsidRPr="00E169D4">
        <w:rPr>
          <w:rFonts w:ascii="Verdana" w:hAnsi="Verdana" w:cs="Arial"/>
          <w:sz w:val="18"/>
          <w:szCs w:val="18"/>
          <w:lang w:val="es-BO"/>
        </w:rPr>
        <w:t xml:space="preserve"> sido </w:t>
      </w:r>
      <w:r w:rsidR="00B61985" w:rsidRPr="00E169D4">
        <w:rPr>
          <w:rFonts w:ascii="Verdana" w:hAnsi="Verdana" w:cs="Arial"/>
          <w:sz w:val="18"/>
          <w:szCs w:val="18"/>
          <w:lang w:val="es-BO"/>
        </w:rPr>
        <w:t>firmados digitalmente</w:t>
      </w:r>
      <w:r w:rsidRPr="00E169D4">
        <w:rPr>
          <w:rFonts w:ascii="Verdana" w:hAnsi="Verdana" w:cs="Arial"/>
          <w:sz w:val="18"/>
          <w:szCs w:val="18"/>
          <w:lang w:val="es-BO"/>
        </w:rPr>
        <w:t>. La Comisión de Calificación deberá utilizar las herramientas informáticas que disponga el sistema, la entidad pública o la disponible en el siguiente sit</w:t>
      </w:r>
      <w:r w:rsidR="006A31A0" w:rsidRPr="00E169D4">
        <w:rPr>
          <w:rFonts w:ascii="Verdana" w:hAnsi="Verdana" w:cs="Arial"/>
          <w:sz w:val="18"/>
          <w:szCs w:val="18"/>
          <w:lang w:val="es-BO"/>
        </w:rPr>
        <w:t>io web: validar.firmadigital.bo</w:t>
      </w:r>
    </w:p>
    <w:p w14:paraId="1A882123" w14:textId="77777777" w:rsidR="0052765A" w:rsidRPr="00E169D4" w:rsidRDefault="0052765A" w:rsidP="0052765A">
      <w:pPr>
        <w:tabs>
          <w:tab w:val="left" w:pos="1830"/>
        </w:tabs>
        <w:rPr>
          <w:rFonts w:ascii="Verdana" w:hAnsi="Verdana" w:cs="Arial"/>
          <w:b/>
          <w:sz w:val="18"/>
          <w:szCs w:val="18"/>
          <w:lang w:val="es-BO"/>
        </w:rPr>
      </w:pPr>
    </w:p>
    <w:p w14:paraId="736BF961" w14:textId="42C947E6" w:rsidR="0052765A" w:rsidRPr="00E169D4" w:rsidRDefault="0052765A" w:rsidP="00C72BDF">
      <w:pPr>
        <w:pStyle w:val="Puesto"/>
        <w:numPr>
          <w:ilvl w:val="0"/>
          <w:numId w:val="60"/>
        </w:numPr>
        <w:spacing w:before="0"/>
        <w:jc w:val="left"/>
        <w:rPr>
          <w:rFonts w:ascii="Verdana" w:hAnsi="Verdana"/>
          <w:b w:val="0"/>
          <w:sz w:val="18"/>
          <w:szCs w:val="18"/>
          <w:lang w:val="es-BO"/>
        </w:rPr>
      </w:pPr>
      <w:bookmarkStart w:id="28" w:name="_Toc62551021"/>
      <w:r w:rsidRPr="00E169D4">
        <w:rPr>
          <w:rFonts w:ascii="Verdana" w:hAnsi="Verdana"/>
          <w:sz w:val="18"/>
          <w:szCs w:val="18"/>
          <w:lang w:val="es-BO"/>
        </w:rPr>
        <w:t>MÉTODO DE SELECCIÓN Y ADJUDICACIÓN CALIDAD, PROPUESTA TÉCNICA Y COSTO</w:t>
      </w:r>
      <w:bookmarkEnd w:id="28"/>
    </w:p>
    <w:p w14:paraId="05057C91" w14:textId="77777777" w:rsidR="00FA4418" w:rsidRDefault="00FA4418" w:rsidP="0052765A">
      <w:pPr>
        <w:ind w:left="420"/>
        <w:jc w:val="both"/>
        <w:rPr>
          <w:rFonts w:ascii="Verdana" w:hAnsi="Verdana" w:cs="Arial"/>
          <w:sz w:val="18"/>
          <w:szCs w:val="18"/>
          <w:lang w:val="es-BO"/>
        </w:rPr>
      </w:pPr>
    </w:p>
    <w:p w14:paraId="104AEAE3" w14:textId="0C5070D6" w:rsidR="0052765A" w:rsidRPr="00FA4418" w:rsidRDefault="00FA4418" w:rsidP="0052765A">
      <w:pPr>
        <w:ind w:left="420"/>
        <w:jc w:val="both"/>
        <w:rPr>
          <w:rFonts w:ascii="Verdana" w:hAnsi="Verdana" w:cs="Arial"/>
          <w:b/>
          <w:i/>
          <w:sz w:val="18"/>
          <w:szCs w:val="18"/>
          <w:lang w:val="es-BO"/>
        </w:rPr>
      </w:pPr>
      <w:r w:rsidRPr="00FA4418">
        <w:rPr>
          <w:rFonts w:ascii="Verdana" w:hAnsi="Verdana" w:cs="Arial"/>
          <w:b/>
          <w:i/>
          <w:sz w:val="18"/>
          <w:szCs w:val="18"/>
          <w:lang w:val="es-BO"/>
        </w:rPr>
        <w:t>“No aplica este Método”</w:t>
      </w:r>
    </w:p>
    <w:p w14:paraId="5A88F3FB" w14:textId="77777777" w:rsidR="0052765A" w:rsidRPr="00E169D4" w:rsidRDefault="0052765A" w:rsidP="0052765A">
      <w:pPr>
        <w:jc w:val="both"/>
        <w:rPr>
          <w:rFonts w:ascii="Verdana" w:hAnsi="Verdana" w:cs="Arial"/>
          <w:sz w:val="18"/>
          <w:szCs w:val="18"/>
          <w:lang w:val="es-BO"/>
        </w:rPr>
      </w:pPr>
    </w:p>
    <w:p w14:paraId="12647721" w14:textId="7884FB93" w:rsidR="00FA4418" w:rsidRPr="00FA4418" w:rsidRDefault="0052765A" w:rsidP="00C72BDF">
      <w:pPr>
        <w:pStyle w:val="Puesto"/>
        <w:numPr>
          <w:ilvl w:val="0"/>
          <w:numId w:val="60"/>
        </w:numPr>
        <w:spacing w:before="0"/>
        <w:jc w:val="left"/>
        <w:rPr>
          <w:rFonts w:ascii="Verdana" w:hAnsi="Verdana"/>
          <w:color w:val="0070C0"/>
          <w:sz w:val="18"/>
          <w:szCs w:val="18"/>
        </w:rPr>
      </w:pPr>
      <w:bookmarkStart w:id="29" w:name="_Toc62551022"/>
      <w:r w:rsidRPr="00E169D4">
        <w:rPr>
          <w:rFonts w:ascii="Verdana" w:hAnsi="Verdana"/>
          <w:sz w:val="18"/>
          <w:szCs w:val="18"/>
          <w:lang w:val="es-BO"/>
        </w:rPr>
        <w:t>MÉTODO DE SELECCIÓN Y ADJUDICACIÓN PRECIO EVALUADO MÁS BAJO</w:t>
      </w:r>
      <w:bookmarkEnd w:id="29"/>
      <w:r w:rsidR="00FA4418">
        <w:rPr>
          <w:rFonts w:ascii="Verdana" w:hAnsi="Verdana"/>
          <w:sz w:val="18"/>
          <w:szCs w:val="18"/>
          <w:lang w:val="es-BO"/>
        </w:rPr>
        <w:t xml:space="preserve"> </w:t>
      </w:r>
      <w:r w:rsidR="00FA4418" w:rsidRPr="00FA4418">
        <w:rPr>
          <w:rFonts w:ascii="Verdana" w:hAnsi="Verdana"/>
          <w:color w:val="0070C0"/>
          <w:sz w:val="18"/>
          <w:szCs w:val="18"/>
        </w:rPr>
        <w:t>(Método que se aplicará en el presente proceso de contratación)</w:t>
      </w:r>
    </w:p>
    <w:p w14:paraId="5C182DC5" w14:textId="77777777" w:rsidR="008B7F7A" w:rsidRPr="00E169D4" w:rsidRDefault="008B7F7A" w:rsidP="008B7F7A">
      <w:pPr>
        <w:pStyle w:val="Puesto"/>
        <w:spacing w:before="0"/>
        <w:ind w:left="360"/>
        <w:jc w:val="left"/>
        <w:rPr>
          <w:rFonts w:ascii="Verdana" w:hAnsi="Verdana"/>
          <w:sz w:val="18"/>
          <w:szCs w:val="18"/>
          <w:lang w:val="es-BO"/>
        </w:rPr>
      </w:pPr>
    </w:p>
    <w:p w14:paraId="79DBAE16" w14:textId="77777777" w:rsidR="008B7F7A" w:rsidRDefault="008B7F7A" w:rsidP="00C72BDF">
      <w:pPr>
        <w:pStyle w:val="Prrafodelista"/>
        <w:numPr>
          <w:ilvl w:val="1"/>
          <w:numId w:val="60"/>
        </w:numPr>
        <w:ind w:left="1276" w:hanging="715"/>
        <w:jc w:val="both"/>
        <w:rPr>
          <w:rFonts w:ascii="Verdana" w:hAnsi="Verdana" w:cs="Arial"/>
          <w:b/>
          <w:sz w:val="18"/>
          <w:szCs w:val="18"/>
          <w:lang w:val="es-BO"/>
        </w:rPr>
      </w:pPr>
      <w:r w:rsidRPr="00E169D4">
        <w:rPr>
          <w:rFonts w:ascii="Verdana" w:hAnsi="Verdana" w:cs="Arial"/>
          <w:b/>
          <w:sz w:val="18"/>
          <w:szCs w:val="18"/>
          <w:lang w:val="es-BO"/>
        </w:rPr>
        <w:t>Evaluación de la Propuesta Económica</w:t>
      </w:r>
    </w:p>
    <w:p w14:paraId="58D0C4BB" w14:textId="77777777" w:rsidR="008B7F7A" w:rsidRPr="00E169D4" w:rsidRDefault="008B7F7A" w:rsidP="008B7F7A">
      <w:pPr>
        <w:pStyle w:val="Prrafodelista"/>
        <w:ind w:left="1276"/>
        <w:jc w:val="both"/>
        <w:rPr>
          <w:rFonts w:ascii="Verdana" w:hAnsi="Verdana" w:cs="Arial"/>
          <w:b/>
          <w:sz w:val="18"/>
          <w:szCs w:val="18"/>
          <w:lang w:val="es-BO"/>
        </w:rPr>
      </w:pPr>
    </w:p>
    <w:p w14:paraId="64E17E43" w14:textId="77777777" w:rsidR="008B7F7A" w:rsidRPr="00E169D4" w:rsidRDefault="008B7F7A" w:rsidP="00C72BDF">
      <w:pPr>
        <w:pStyle w:val="Prrafodelista"/>
        <w:numPr>
          <w:ilvl w:val="2"/>
          <w:numId w:val="60"/>
        </w:numPr>
        <w:ind w:left="1985" w:hanging="788"/>
        <w:jc w:val="both"/>
        <w:rPr>
          <w:rFonts w:ascii="Verdana" w:hAnsi="Verdana" w:cs="Arial"/>
          <w:sz w:val="18"/>
          <w:szCs w:val="18"/>
          <w:lang w:val="es-BO"/>
        </w:rPr>
      </w:pPr>
      <w:r w:rsidRPr="00E169D4">
        <w:rPr>
          <w:rFonts w:ascii="Verdana" w:hAnsi="Verdana" w:cs="Arial"/>
          <w:b/>
          <w:sz w:val="18"/>
          <w:szCs w:val="18"/>
          <w:lang w:val="es-BO"/>
        </w:rPr>
        <w:t>Errores Aritméticos</w:t>
      </w:r>
    </w:p>
    <w:p w14:paraId="096B7B4D" w14:textId="77777777" w:rsidR="0052765A" w:rsidRPr="00E169D4" w:rsidRDefault="0052765A" w:rsidP="0052765A">
      <w:pPr>
        <w:jc w:val="both"/>
        <w:rPr>
          <w:rFonts w:ascii="Verdana" w:hAnsi="Verdana" w:cs="Arial"/>
          <w:sz w:val="18"/>
          <w:szCs w:val="18"/>
          <w:lang w:val="es-BO"/>
        </w:rPr>
      </w:pPr>
    </w:p>
    <w:p w14:paraId="7B660180" w14:textId="66B6540E" w:rsidR="0052765A" w:rsidRPr="00E169D4" w:rsidRDefault="00670E0D" w:rsidP="0052765A">
      <w:pPr>
        <w:ind w:left="1170"/>
        <w:jc w:val="both"/>
        <w:rPr>
          <w:rFonts w:ascii="Verdana" w:hAnsi="Verdana" w:cs="Arial"/>
          <w:sz w:val="18"/>
          <w:szCs w:val="18"/>
          <w:lang w:val="es-BO"/>
        </w:rPr>
      </w:pPr>
      <w:r w:rsidRPr="00E169D4">
        <w:rPr>
          <w:rFonts w:ascii="Verdana" w:hAnsi="Verdana" w:cs="Arial"/>
          <w:sz w:val="18"/>
          <w:szCs w:val="18"/>
          <w:lang w:val="es-BO"/>
        </w:rPr>
        <w:t>En el Formulario V-3 (Evaluación de la Propuesta Económica) s</w:t>
      </w:r>
      <w:r w:rsidR="0052765A" w:rsidRPr="00E169D4">
        <w:rPr>
          <w:rFonts w:ascii="Verdana" w:hAnsi="Verdana" w:cs="Arial"/>
          <w:sz w:val="18"/>
          <w:szCs w:val="18"/>
          <w:lang w:val="es-BO"/>
        </w:rPr>
        <w:t>e corregirán los errores aritméticos, verificando la información del Formulario de Presupuesto por Ítems y General de la Obra (Formulario B-1) de cada propuesta, considerando lo siguiente:</w:t>
      </w:r>
    </w:p>
    <w:p w14:paraId="1354851D" w14:textId="77777777" w:rsidR="0052765A" w:rsidRPr="00E169D4" w:rsidRDefault="0052765A" w:rsidP="0052765A">
      <w:pPr>
        <w:ind w:left="1416"/>
        <w:jc w:val="both"/>
        <w:rPr>
          <w:rFonts w:ascii="Verdana" w:hAnsi="Verdana" w:cs="Arial"/>
          <w:sz w:val="18"/>
          <w:szCs w:val="18"/>
          <w:lang w:val="es-BO"/>
        </w:rPr>
      </w:pPr>
    </w:p>
    <w:p w14:paraId="2C835585" w14:textId="77777777" w:rsidR="004F109D" w:rsidRPr="00E169D4" w:rsidRDefault="004F109D" w:rsidP="00C72BDF">
      <w:pPr>
        <w:numPr>
          <w:ilvl w:val="0"/>
          <w:numId w:val="58"/>
        </w:numPr>
        <w:ind w:left="2127" w:hanging="426"/>
        <w:jc w:val="both"/>
        <w:rPr>
          <w:rFonts w:ascii="Verdana" w:hAnsi="Verdana" w:cs="Arial"/>
          <w:sz w:val="18"/>
          <w:szCs w:val="18"/>
          <w:lang w:val="es-BO"/>
        </w:rPr>
      </w:pPr>
      <w:r w:rsidRPr="00E169D4">
        <w:rPr>
          <w:rFonts w:ascii="Verdana" w:hAnsi="Verdana" w:cs="Arial"/>
          <w:sz w:val="18"/>
          <w:szCs w:val="18"/>
          <w:lang w:val="es-BO"/>
        </w:rPr>
        <w:lastRenderedPageBreak/>
        <w:t>Cuando exista discrepancia entre los montos indicados en numeral y literal, prevalecerá el literal.</w:t>
      </w:r>
    </w:p>
    <w:p w14:paraId="45749AB2" w14:textId="77777777" w:rsidR="004F109D" w:rsidRPr="00E169D4" w:rsidRDefault="004F109D" w:rsidP="00C72BDF">
      <w:pPr>
        <w:numPr>
          <w:ilvl w:val="0"/>
          <w:numId w:val="58"/>
        </w:numPr>
        <w:ind w:left="2127" w:hanging="426"/>
        <w:jc w:val="both"/>
        <w:rPr>
          <w:rFonts w:ascii="Verdana" w:hAnsi="Verdana" w:cs="Arial"/>
          <w:sz w:val="18"/>
          <w:szCs w:val="18"/>
          <w:lang w:val="es-BO"/>
        </w:rPr>
      </w:pPr>
      <w:r w:rsidRPr="00E169D4">
        <w:rPr>
          <w:rFonts w:ascii="Verdana" w:hAnsi="Verdana" w:cs="Arial"/>
          <w:sz w:val="18"/>
          <w:szCs w:val="18"/>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255F6E2A" w14:textId="789DF324" w:rsidR="004F109D" w:rsidRPr="00E169D4" w:rsidRDefault="004F109D" w:rsidP="00C72BDF">
      <w:pPr>
        <w:numPr>
          <w:ilvl w:val="0"/>
          <w:numId w:val="58"/>
        </w:numPr>
        <w:ind w:left="2127" w:hanging="426"/>
        <w:jc w:val="both"/>
        <w:rPr>
          <w:rFonts w:ascii="Verdana" w:hAnsi="Verdana" w:cs="Arial"/>
          <w:sz w:val="18"/>
          <w:szCs w:val="18"/>
          <w:lang w:val="es-BO"/>
        </w:rPr>
      </w:pPr>
      <w:r w:rsidRPr="00E169D4">
        <w:rPr>
          <w:rFonts w:ascii="Verdana" w:hAnsi="Verdana" w:cs="Arial"/>
          <w:sz w:val="18"/>
          <w:szCs w:val="18"/>
          <w:lang w:val="es-BO"/>
        </w:rPr>
        <w:t>Si la diferencia entre el monto leído de la propuesta</w:t>
      </w:r>
      <w:r w:rsidR="001350BC" w:rsidRPr="00E169D4">
        <w:rPr>
          <w:rFonts w:ascii="Verdana" w:hAnsi="Verdana" w:cs="Arial"/>
          <w:sz w:val="18"/>
          <w:szCs w:val="18"/>
          <w:lang w:val="es-BO"/>
        </w:rPr>
        <w:t xml:space="preserve"> del Formulario B-1 (Presupuesto por Ítems y General de la Obra)</w:t>
      </w:r>
      <w:r w:rsidRPr="00E169D4">
        <w:rPr>
          <w:rFonts w:ascii="Verdana" w:hAnsi="Verdana" w:cs="Arial"/>
          <w:sz w:val="18"/>
          <w:szCs w:val="18"/>
          <w:lang w:val="es-BO"/>
        </w:rPr>
        <w:t xml:space="preserve"> y el monto ajustado de la revisión aritmética, es menor o igual al dos por ciento (2%), se ajustará la propuesta; caso contrario la propuesta será descalificada. </w:t>
      </w:r>
    </w:p>
    <w:p w14:paraId="59121062" w14:textId="77777777" w:rsidR="004F109D" w:rsidRPr="00E169D4" w:rsidRDefault="004F109D" w:rsidP="00C72BDF">
      <w:pPr>
        <w:numPr>
          <w:ilvl w:val="0"/>
          <w:numId w:val="58"/>
        </w:numPr>
        <w:ind w:left="2127" w:hanging="426"/>
        <w:jc w:val="both"/>
        <w:rPr>
          <w:rFonts w:ascii="Verdana" w:hAnsi="Verdana" w:cs="Arial"/>
          <w:sz w:val="18"/>
          <w:szCs w:val="18"/>
          <w:lang w:val="es-BO"/>
        </w:rPr>
      </w:pPr>
      <w:r w:rsidRPr="00E169D4">
        <w:rPr>
          <w:rFonts w:ascii="Verdana" w:hAnsi="Verdana" w:cs="Arial"/>
          <w:sz w:val="18"/>
          <w:szCs w:val="18"/>
          <w:lang w:val="es-BO"/>
        </w:rPr>
        <w:t xml:space="preserve">Si el monto ajustado por revisión aritmética superara el Precio Referencial, la propuesta será descalificada. </w:t>
      </w:r>
    </w:p>
    <w:p w14:paraId="250B5240" w14:textId="77777777" w:rsidR="0052765A" w:rsidRPr="00E169D4" w:rsidRDefault="0052765A" w:rsidP="0052765A">
      <w:pPr>
        <w:ind w:left="2127"/>
        <w:jc w:val="both"/>
        <w:rPr>
          <w:rFonts w:ascii="Verdana" w:hAnsi="Verdana" w:cs="Arial"/>
          <w:sz w:val="18"/>
          <w:szCs w:val="18"/>
          <w:lang w:val="es-BO"/>
        </w:rPr>
      </w:pPr>
    </w:p>
    <w:p w14:paraId="3E5F2223" w14:textId="15E33CA7" w:rsidR="0052765A" w:rsidRPr="00E169D4" w:rsidRDefault="0052765A" w:rsidP="0052765A">
      <w:pPr>
        <w:ind w:left="1134"/>
        <w:jc w:val="both"/>
        <w:rPr>
          <w:rFonts w:ascii="Verdana" w:hAnsi="Verdana" w:cs="Arial"/>
          <w:sz w:val="18"/>
          <w:szCs w:val="18"/>
          <w:lang w:val="es-BO"/>
        </w:rPr>
      </w:pPr>
      <w:r w:rsidRPr="00E169D4">
        <w:rPr>
          <w:rFonts w:ascii="Verdana" w:hAnsi="Verdana" w:cs="Arial"/>
          <w:sz w:val="18"/>
          <w:szCs w:val="18"/>
          <w:lang w:val="es-BO"/>
        </w:rPr>
        <w:t xml:space="preserve">El monto resultante producto de la revisión aritmética, denominado Monto Ajustado por Revisión Aritmética </w:t>
      </w:r>
      <m:oMath>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Cambria Math" w:hAnsi="Verdana" w:cs="Arial"/>
            <w:sz w:val="18"/>
            <w:szCs w:val="18"/>
            <w:lang w:val="es-BO"/>
          </w:rPr>
          <m:t>)</m:t>
        </m:r>
      </m:oMath>
      <w:r w:rsidR="00DC710F" w:rsidRPr="00E169D4">
        <w:rPr>
          <w:rFonts w:ascii="Verdana" w:hAnsi="Verdana" w:cs="Arial"/>
          <w:b/>
          <w:sz w:val="18"/>
          <w:szCs w:val="18"/>
          <w:lang w:val="es-BO"/>
        </w:rPr>
        <w:t xml:space="preserve"> </w:t>
      </w:r>
      <w:r w:rsidRPr="00E169D4">
        <w:rPr>
          <w:rFonts w:ascii="Verdana" w:hAnsi="Verdana" w:cs="Arial"/>
          <w:sz w:val="18"/>
          <w:szCs w:val="18"/>
          <w:lang w:val="es-BO"/>
        </w:rPr>
        <w:t xml:space="preserve">deberá ser registrado en la </w:t>
      </w:r>
      <w:r w:rsidR="00EB5B1D" w:rsidRPr="00E169D4">
        <w:rPr>
          <w:rFonts w:ascii="Verdana" w:hAnsi="Verdana" w:cs="Arial"/>
          <w:sz w:val="18"/>
          <w:szCs w:val="18"/>
          <w:lang w:val="es-BO"/>
        </w:rPr>
        <w:t>cuarta</w:t>
      </w:r>
      <w:r w:rsidR="002035C3" w:rsidRPr="00E169D4">
        <w:rPr>
          <w:rFonts w:ascii="Verdana" w:hAnsi="Verdana" w:cs="Arial"/>
          <w:sz w:val="18"/>
          <w:szCs w:val="18"/>
          <w:lang w:val="es-BO"/>
        </w:rPr>
        <w:t xml:space="preserve"> columna del Formulario V-3</w:t>
      </w:r>
      <w:r w:rsidRPr="00E169D4">
        <w:rPr>
          <w:rFonts w:ascii="Verdana" w:hAnsi="Verdana" w:cs="Arial"/>
          <w:sz w:val="18"/>
          <w:szCs w:val="18"/>
          <w:lang w:val="es-BO"/>
        </w:rPr>
        <w:t>.</w:t>
      </w:r>
    </w:p>
    <w:p w14:paraId="62AD7E17" w14:textId="77777777" w:rsidR="0052765A" w:rsidRPr="00E169D4" w:rsidRDefault="0052765A" w:rsidP="0052765A">
      <w:pPr>
        <w:jc w:val="both"/>
        <w:rPr>
          <w:rFonts w:ascii="Verdana" w:hAnsi="Verdana" w:cs="Arial"/>
          <w:sz w:val="18"/>
          <w:szCs w:val="18"/>
          <w:lang w:val="es-BO"/>
        </w:rPr>
      </w:pPr>
    </w:p>
    <w:p w14:paraId="34CB2F58" w14:textId="5E85A383" w:rsidR="0052765A" w:rsidRPr="00E169D4" w:rsidRDefault="0052765A" w:rsidP="0052765A">
      <w:pPr>
        <w:ind w:left="1134"/>
        <w:jc w:val="both"/>
        <w:rPr>
          <w:rFonts w:ascii="Verdana" w:hAnsi="Verdana" w:cs="Arial"/>
          <w:sz w:val="18"/>
          <w:szCs w:val="18"/>
          <w:lang w:val="es-BO"/>
        </w:rPr>
      </w:pPr>
      <w:r w:rsidRPr="00E169D4">
        <w:rPr>
          <w:rFonts w:ascii="Verdana" w:hAnsi="Verdana" w:cs="Arial"/>
          <w:sz w:val="18"/>
          <w:szCs w:val="18"/>
          <w:lang w:val="es-BO"/>
        </w:rPr>
        <w:t xml:space="preserve">En caso de que producto de la revisión, no se encuentre errores aritméticos el precio de la propuesta o valor leído de la propuesta </w:t>
      </w:r>
      <m:oMath>
        <m:r>
          <m:rPr>
            <m:sty m:val="bi"/>
          </m:rPr>
          <w:rPr>
            <w:rFonts w:ascii="Cambria Math" w:hAnsi="Verdana" w:cs="Arial"/>
            <w:sz w:val="18"/>
            <w:szCs w:val="18"/>
            <w:lang w:val="es-BO"/>
          </w:rPr>
          <m:t>(</m:t>
        </m:r>
        <m:r>
          <m:rPr>
            <m:sty m:val="bi"/>
          </m:rPr>
          <w:rPr>
            <w:rFonts w:ascii="Cambria Math" w:hAnsi="Cambria Math" w:cs="Arial"/>
            <w:sz w:val="18"/>
            <w:szCs w:val="18"/>
            <w:lang w:val="es-BO"/>
          </w:rPr>
          <m:t>pp</m:t>
        </m:r>
        <m:r>
          <m:rPr>
            <m:sty m:val="bi"/>
          </m:rPr>
          <w:rPr>
            <w:rFonts w:ascii="Cambria Math" w:hAnsi="Verdana" w:cs="Arial"/>
            <w:sz w:val="18"/>
            <w:szCs w:val="18"/>
            <w:lang w:val="es-BO"/>
          </w:rPr>
          <m:t>)</m:t>
        </m:r>
      </m:oMath>
      <w:r w:rsidRPr="00E169D4">
        <w:rPr>
          <w:rFonts w:ascii="Verdana" w:hAnsi="Verdana" w:cs="Arial"/>
          <w:sz w:val="18"/>
          <w:szCs w:val="18"/>
          <w:lang w:val="es-BO"/>
        </w:rPr>
        <w:t xml:space="preserve"> deberá ser trasladado a la </w:t>
      </w:r>
      <w:r w:rsidR="00EB5B1D" w:rsidRPr="00E169D4">
        <w:rPr>
          <w:rFonts w:ascii="Verdana" w:hAnsi="Verdana" w:cs="Arial"/>
          <w:sz w:val="18"/>
          <w:szCs w:val="18"/>
          <w:lang w:val="es-BO"/>
        </w:rPr>
        <w:t>cuarta</w:t>
      </w:r>
      <w:r w:rsidRPr="00E169D4">
        <w:rPr>
          <w:rFonts w:ascii="Verdana" w:hAnsi="Verdana" w:cs="Arial"/>
          <w:sz w:val="18"/>
          <w:szCs w:val="18"/>
          <w:lang w:val="es-BO"/>
        </w:rPr>
        <w:t xml:space="preserve"> columna </w:t>
      </w:r>
      <m:oMath>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Cambria Math" w:hAnsi="Verdana" w:cs="Arial"/>
            <w:sz w:val="18"/>
            <w:szCs w:val="18"/>
            <w:lang w:val="es-BO"/>
          </w:rPr>
          <m:t>)</m:t>
        </m:r>
      </m:oMath>
      <w:r w:rsidR="001350BC" w:rsidRPr="00E169D4">
        <w:rPr>
          <w:rFonts w:ascii="Verdana" w:hAnsi="Verdana" w:cs="Arial"/>
          <w:b/>
          <w:sz w:val="18"/>
          <w:szCs w:val="18"/>
          <w:lang w:val="es-BO"/>
        </w:rPr>
        <w:t xml:space="preserve"> </w:t>
      </w:r>
      <w:r w:rsidR="004F109D" w:rsidRPr="00E169D4">
        <w:rPr>
          <w:rFonts w:ascii="Verdana" w:hAnsi="Verdana" w:cs="Arial"/>
          <w:sz w:val="18"/>
          <w:szCs w:val="18"/>
          <w:lang w:val="es-BO"/>
        </w:rPr>
        <w:t>del Formulario V-3</w:t>
      </w:r>
      <w:r w:rsidRPr="00E169D4">
        <w:rPr>
          <w:rFonts w:ascii="Verdana" w:hAnsi="Verdana" w:cs="Arial"/>
          <w:sz w:val="18"/>
          <w:szCs w:val="18"/>
          <w:lang w:val="es-BO"/>
        </w:rPr>
        <w:t>.</w:t>
      </w:r>
    </w:p>
    <w:p w14:paraId="71E40787" w14:textId="77777777" w:rsidR="0052765A" w:rsidRPr="00E169D4" w:rsidRDefault="0052765A" w:rsidP="0052765A">
      <w:pPr>
        <w:jc w:val="both"/>
        <w:rPr>
          <w:rFonts w:ascii="Verdana" w:hAnsi="Verdana" w:cs="Arial"/>
          <w:sz w:val="18"/>
          <w:szCs w:val="18"/>
          <w:lang w:val="es-BO"/>
        </w:rPr>
      </w:pPr>
    </w:p>
    <w:p w14:paraId="5401A799" w14:textId="77777777" w:rsidR="0052765A" w:rsidRPr="00E169D4" w:rsidRDefault="0052765A" w:rsidP="00C72BDF">
      <w:pPr>
        <w:pStyle w:val="Prrafodelista"/>
        <w:numPr>
          <w:ilvl w:val="2"/>
          <w:numId w:val="60"/>
        </w:numPr>
        <w:ind w:firstLine="52"/>
        <w:jc w:val="both"/>
        <w:rPr>
          <w:rFonts w:ascii="Verdana" w:hAnsi="Verdana" w:cs="Arial"/>
          <w:sz w:val="18"/>
          <w:szCs w:val="18"/>
          <w:lang w:val="es-BO" w:eastAsia="es-ES"/>
        </w:rPr>
      </w:pPr>
      <w:r w:rsidRPr="00E169D4">
        <w:rPr>
          <w:rFonts w:ascii="Verdana" w:hAnsi="Verdana" w:cs="Arial"/>
          <w:b/>
          <w:sz w:val="18"/>
          <w:szCs w:val="18"/>
          <w:lang w:val="es-BO"/>
        </w:rPr>
        <w:t xml:space="preserve">Margen de Preferencia. </w:t>
      </w:r>
    </w:p>
    <w:p w14:paraId="5E87859A" w14:textId="77777777" w:rsidR="0052765A" w:rsidRPr="00E169D4" w:rsidRDefault="0052765A" w:rsidP="0052765A">
      <w:pPr>
        <w:jc w:val="both"/>
        <w:rPr>
          <w:rFonts w:ascii="Verdana" w:hAnsi="Verdana" w:cs="Arial"/>
          <w:sz w:val="18"/>
          <w:szCs w:val="18"/>
          <w:lang w:val="es-BO"/>
        </w:rPr>
      </w:pPr>
    </w:p>
    <w:p w14:paraId="3961EF21" w14:textId="25AFE4A4" w:rsidR="00CB34D2" w:rsidRPr="00E169D4" w:rsidRDefault="00CB34D2" w:rsidP="00CB34D2">
      <w:pPr>
        <w:ind w:left="1134"/>
        <w:jc w:val="both"/>
        <w:rPr>
          <w:rFonts w:ascii="Verdana" w:hAnsi="Verdana" w:cs="Arial"/>
          <w:sz w:val="18"/>
          <w:szCs w:val="18"/>
          <w:lang w:val="es-BO"/>
        </w:rPr>
      </w:pPr>
      <w:r w:rsidRPr="00E169D4">
        <w:rPr>
          <w:rFonts w:ascii="Verdana" w:hAnsi="Verdana" w:cs="Arial"/>
          <w:sz w:val="18"/>
          <w:szCs w:val="18"/>
          <w:lang w:val="es-BO"/>
        </w:rPr>
        <w:t xml:space="preserve">Una vez efectuada la corrección de los errores aritméticos y a solicitud del proponente se aplicará el margen de preferencia a las propuestas que no fuesen descalificadas; en caso de tratarse del margen de preferencia por generación de empleo, previo a la aplicación del mismo la Comisión de Calificación revisará </w:t>
      </w:r>
      <w:r w:rsidR="0050601B" w:rsidRPr="00E169D4">
        <w:rPr>
          <w:rFonts w:ascii="Verdana" w:hAnsi="Verdana" w:cs="Arial"/>
          <w:sz w:val="18"/>
          <w:szCs w:val="18"/>
          <w:lang w:val="es-BO"/>
        </w:rPr>
        <w:t xml:space="preserve">el resultado de </w:t>
      </w:r>
      <w:r w:rsidRPr="00E169D4">
        <w:rPr>
          <w:rFonts w:ascii="Verdana" w:hAnsi="Verdana" w:cs="Arial"/>
          <w:sz w:val="18"/>
          <w:szCs w:val="18"/>
          <w:lang w:val="es-BO"/>
        </w:rPr>
        <w:t>la aplicación de la fórmula</w:t>
      </w:r>
      <w:r w:rsidR="0050601B" w:rsidRPr="00E169D4">
        <w:rPr>
          <w:rFonts w:ascii="Verdana" w:hAnsi="Verdana" w:cs="Arial"/>
          <w:sz w:val="18"/>
          <w:szCs w:val="18"/>
          <w:lang w:val="es-BO"/>
        </w:rPr>
        <w:t xml:space="preserve"> para el cálculo del margen de preferencia establecido en el Formulario A-10</w:t>
      </w:r>
      <w:r w:rsidRPr="00E169D4">
        <w:rPr>
          <w:rFonts w:ascii="Verdana" w:hAnsi="Verdana" w:cs="Arial"/>
          <w:sz w:val="18"/>
          <w:szCs w:val="18"/>
          <w:lang w:val="es-BO"/>
        </w:rPr>
        <w:t xml:space="preserve"> y </w:t>
      </w:r>
      <w:r w:rsidR="0050601B" w:rsidRPr="00E169D4">
        <w:rPr>
          <w:rFonts w:ascii="Verdana" w:hAnsi="Verdana" w:cs="Arial"/>
          <w:sz w:val="18"/>
          <w:szCs w:val="18"/>
          <w:lang w:val="es-BO"/>
        </w:rPr>
        <w:t xml:space="preserve">de corresponder </w:t>
      </w:r>
      <w:r w:rsidRPr="00E169D4">
        <w:rPr>
          <w:rFonts w:ascii="Verdana" w:hAnsi="Verdana" w:cs="Arial"/>
          <w:sz w:val="18"/>
          <w:szCs w:val="18"/>
          <w:lang w:val="es-BO"/>
        </w:rPr>
        <w:t>ajustará el margen solicitado.</w:t>
      </w:r>
    </w:p>
    <w:p w14:paraId="18275E86" w14:textId="77777777" w:rsidR="00CB34D2" w:rsidRPr="00E169D4" w:rsidRDefault="00CB34D2" w:rsidP="00042909">
      <w:pPr>
        <w:ind w:left="1134"/>
        <w:jc w:val="both"/>
        <w:rPr>
          <w:rFonts w:ascii="Verdana" w:hAnsi="Verdana" w:cs="Arial"/>
          <w:sz w:val="18"/>
          <w:szCs w:val="18"/>
          <w:lang w:val="es-BO"/>
        </w:rPr>
      </w:pPr>
    </w:p>
    <w:p w14:paraId="31989C35" w14:textId="67E33AF9" w:rsidR="004220B3" w:rsidRPr="008B7F7A" w:rsidRDefault="004220B3" w:rsidP="00C72BDF">
      <w:pPr>
        <w:pStyle w:val="Prrafodelista"/>
        <w:numPr>
          <w:ilvl w:val="3"/>
          <w:numId w:val="60"/>
        </w:numPr>
        <w:ind w:left="2410" w:hanging="992"/>
        <w:jc w:val="both"/>
        <w:rPr>
          <w:rFonts w:ascii="Verdana" w:hAnsi="Verdana" w:cs="Arial"/>
          <w:sz w:val="18"/>
          <w:szCs w:val="18"/>
          <w:lang w:val="es-BO"/>
        </w:rPr>
      </w:pPr>
      <w:r w:rsidRPr="008B7F7A">
        <w:rPr>
          <w:rFonts w:ascii="Verdana" w:hAnsi="Verdana" w:cs="Arial"/>
          <w:sz w:val="18"/>
          <w:szCs w:val="18"/>
          <w:lang w:val="es-BO"/>
        </w:rPr>
        <w:t>De los dos (2) márgenes de preferencia por Empresa Nacional o por Generación de Empleo detallado en el parágrafo II, del Artículo 30 de las NB-SABS, se aplicará solamente uno (1).</w:t>
      </w:r>
    </w:p>
    <w:p w14:paraId="6E29A0CE" w14:textId="77777777" w:rsidR="008B7F7A" w:rsidRDefault="008B7F7A" w:rsidP="008B7F7A">
      <w:pPr>
        <w:pStyle w:val="Prrafodelista"/>
        <w:ind w:left="2410"/>
        <w:jc w:val="both"/>
        <w:rPr>
          <w:rFonts w:ascii="Verdana" w:hAnsi="Verdana" w:cs="Arial"/>
          <w:sz w:val="18"/>
          <w:szCs w:val="18"/>
          <w:lang w:val="es-BO"/>
        </w:rPr>
      </w:pPr>
    </w:p>
    <w:p w14:paraId="1856D7B4" w14:textId="7DEF1D08" w:rsidR="00CA1B1B" w:rsidRPr="00E169D4" w:rsidRDefault="00D7799D" w:rsidP="00D7799D">
      <w:pPr>
        <w:ind w:left="2410"/>
        <w:jc w:val="both"/>
        <w:rPr>
          <w:rFonts w:ascii="Verdana" w:hAnsi="Verdana" w:cs="Arial"/>
          <w:sz w:val="18"/>
          <w:szCs w:val="18"/>
          <w:lang w:val="es-BO"/>
        </w:rPr>
      </w:pPr>
      <w:r w:rsidRPr="00E169D4">
        <w:rPr>
          <w:rFonts w:ascii="Verdana" w:hAnsi="Verdana" w:cs="Arial"/>
          <w:sz w:val="18"/>
          <w:szCs w:val="18"/>
          <w:lang w:val="es-BO"/>
        </w:rPr>
        <w:t xml:space="preserve">Se aplicará el Margen de Preferencia al Monto ajustado por revisión aritmética </w:t>
      </w:r>
      <m:oMath>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Cambria Math" w:hAnsi="Verdana" w:cs="Arial"/>
            <w:sz w:val="18"/>
            <w:szCs w:val="18"/>
            <w:lang w:val="es-BO"/>
          </w:rPr>
          <m:t>)</m:t>
        </m:r>
      </m:oMath>
      <w:r w:rsidRPr="00E169D4">
        <w:rPr>
          <w:rFonts w:ascii="Verdana" w:hAnsi="Verdana" w:cs="Arial"/>
          <w:sz w:val="18"/>
          <w:szCs w:val="18"/>
          <w:lang w:val="es-BO"/>
        </w:rPr>
        <w:t xml:space="preserve"> de acuerdo con lo siguiente:</w:t>
      </w:r>
    </w:p>
    <w:tbl>
      <w:tblPr>
        <w:tblW w:w="8647" w:type="dxa"/>
        <w:tblInd w:w="138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E169D4" w:rsidRPr="00E169D4" w14:paraId="1473AA26" w14:textId="77777777" w:rsidTr="000313FE">
        <w:trPr>
          <w:trHeight w:val="20"/>
        </w:trPr>
        <w:tc>
          <w:tcPr>
            <w:tcW w:w="567" w:type="dxa"/>
            <w:shd w:val="clear" w:color="auto" w:fill="DBE5F1" w:themeFill="accent1" w:themeFillTint="33"/>
            <w:vAlign w:val="center"/>
          </w:tcPr>
          <w:p w14:paraId="07B76CAF" w14:textId="77777777" w:rsidR="00CB34D2" w:rsidRPr="00E169D4" w:rsidRDefault="00CB34D2" w:rsidP="00AA2F4A">
            <w:pPr>
              <w:spacing w:line="288" w:lineRule="auto"/>
              <w:jc w:val="center"/>
              <w:rPr>
                <w:rFonts w:ascii="Verdana" w:hAnsi="Verdana" w:cs="Arial"/>
                <w:b/>
                <w:sz w:val="16"/>
                <w:szCs w:val="18"/>
                <w:lang w:val="es-BO"/>
              </w:rPr>
            </w:pPr>
            <w:r w:rsidRPr="00E169D4">
              <w:rPr>
                <w:rFonts w:ascii="Verdana" w:hAnsi="Verdana" w:cs="Arial"/>
                <w:b/>
                <w:sz w:val="16"/>
                <w:szCs w:val="18"/>
                <w:lang w:val="es-BO"/>
              </w:rPr>
              <w:t>#</w:t>
            </w:r>
          </w:p>
        </w:tc>
        <w:tc>
          <w:tcPr>
            <w:tcW w:w="1291" w:type="dxa"/>
            <w:shd w:val="clear" w:color="auto" w:fill="DBE5F1" w:themeFill="accent1" w:themeFillTint="33"/>
            <w:vAlign w:val="center"/>
          </w:tcPr>
          <w:p w14:paraId="22D13A96" w14:textId="77777777" w:rsidR="00CB34D2" w:rsidRPr="00E169D4" w:rsidRDefault="00CB34D2" w:rsidP="00AA2F4A">
            <w:pPr>
              <w:spacing w:line="288" w:lineRule="auto"/>
              <w:jc w:val="center"/>
              <w:rPr>
                <w:rFonts w:ascii="Verdana" w:hAnsi="Verdana" w:cs="Arial"/>
                <w:b/>
                <w:sz w:val="16"/>
                <w:szCs w:val="18"/>
                <w:lang w:val="es-BO"/>
              </w:rPr>
            </w:pPr>
            <w:r w:rsidRPr="00E169D4">
              <w:rPr>
                <w:rFonts w:ascii="Verdana" w:hAnsi="Verdana" w:cs="Arial"/>
                <w:b/>
                <w:sz w:val="16"/>
                <w:szCs w:val="18"/>
                <w:lang w:val="es-BO"/>
              </w:rPr>
              <w:t>Margen de Preferencia por</w:t>
            </w:r>
          </w:p>
        </w:tc>
        <w:tc>
          <w:tcPr>
            <w:tcW w:w="3827" w:type="dxa"/>
            <w:shd w:val="clear" w:color="auto" w:fill="DBE5F1" w:themeFill="accent1" w:themeFillTint="33"/>
            <w:vAlign w:val="center"/>
          </w:tcPr>
          <w:p w14:paraId="4FC14B22" w14:textId="77777777" w:rsidR="00CB34D2" w:rsidRPr="00E169D4" w:rsidRDefault="00CB34D2" w:rsidP="00AA2F4A">
            <w:pPr>
              <w:spacing w:line="288" w:lineRule="auto"/>
              <w:jc w:val="center"/>
              <w:rPr>
                <w:rFonts w:ascii="Verdana" w:hAnsi="Verdana" w:cs="Arial"/>
                <w:b/>
                <w:sz w:val="16"/>
                <w:szCs w:val="18"/>
                <w:lang w:val="es-BO"/>
              </w:rPr>
            </w:pPr>
            <w:r w:rsidRPr="00E169D4">
              <w:rPr>
                <w:rFonts w:ascii="Verdana" w:hAnsi="Verdana" w:cs="Arial"/>
                <w:b/>
                <w:sz w:val="16"/>
                <w:szCs w:val="18"/>
                <w:lang w:val="es-BO"/>
              </w:rPr>
              <w:t xml:space="preserve">CONDICIÓN </w:t>
            </w:r>
          </w:p>
        </w:tc>
        <w:tc>
          <w:tcPr>
            <w:tcW w:w="1984" w:type="dxa"/>
            <w:shd w:val="clear" w:color="auto" w:fill="DBE5F1" w:themeFill="accent1" w:themeFillTint="33"/>
            <w:vAlign w:val="center"/>
          </w:tcPr>
          <w:p w14:paraId="79BD3324" w14:textId="77777777" w:rsidR="001A257C" w:rsidRPr="00E169D4" w:rsidRDefault="001A257C" w:rsidP="001A257C">
            <w:pPr>
              <w:spacing w:line="288" w:lineRule="auto"/>
              <w:jc w:val="center"/>
              <w:rPr>
                <w:rFonts w:ascii="Verdana" w:hAnsi="Verdana" w:cs="Arial"/>
                <w:b/>
                <w:sz w:val="16"/>
                <w:szCs w:val="18"/>
                <w:lang w:val="es-BO"/>
              </w:rPr>
            </w:pPr>
            <w:r w:rsidRPr="00E169D4">
              <w:rPr>
                <w:rFonts w:ascii="Verdana" w:hAnsi="Verdana" w:cs="Arial"/>
                <w:b/>
                <w:sz w:val="16"/>
                <w:szCs w:val="18"/>
                <w:lang w:val="es-BO"/>
              </w:rPr>
              <w:t xml:space="preserve">Porcentaje del Margen </w:t>
            </w:r>
          </w:p>
          <w:p w14:paraId="61CD804D" w14:textId="6A5FE217" w:rsidR="00CB34D2" w:rsidRPr="00E169D4" w:rsidRDefault="001A257C" w:rsidP="001A257C">
            <w:pPr>
              <w:spacing w:line="288" w:lineRule="auto"/>
              <w:jc w:val="center"/>
              <w:rPr>
                <w:rFonts w:ascii="Verdana" w:hAnsi="Verdana" w:cs="Arial"/>
                <w:b/>
                <w:sz w:val="16"/>
                <w:szCs w:val="18"/>
                <w:lang w:val="es-BO"/>
              </w:rPr>
            </w:pPr>
            <w:r w:rsidRPr="00E169D4">
              <w:rPr>
                <w:rFonts w:ascii="Verdana" w:hAnsi="Verdana" w:cs="Arial"/>
                <w:b/>
                <w:sz w:val="16"/>
                <w:szCs w:val="18"/>
                <w:lang w:val="es-BO"/>
              </w:rPr>
              <w:t>de Preferencia</w:t>
            </w:r>
          </w:p>
        </w:tc>
        <w:tc>
          <w:tcPr>
            <w:tcW w:w="978" w:type="dxa"/>
            <w:shd w:val="clear" w:color="auto" w:fill="DBE5F1" w:themeFill="accent1" w:themeFillTint="33"/>
            <w:vAlign w:val="center"/>
          </w:tcPr>
          <w:p w14:paraId="23BFE9A8" w14:textId="77777777" w:rsidR="00CB34D2" w:rsidRPr="00E169D4" w:rsidRDefault="00CB34D2" w:rsidP="00AA2F4A">
            <w:pPr>
              <w:spacing w:line="288" w:lineRule="auto"/>
              <w:jc w:val="center"/>
              <w:rPr>
                <w:rFonts w:ascii="Verdana" w:hAnsi="Verdana" w:cs="Arial"/>
                <w:b/>
                <w:sz w:val="16"/>
                <w:szCs w:val="18"/>
                <w:lang w:val="es-BO"/>
              </w:rPr>
            </w:pPr>
            <w:r w:rsidRPr="00E169D4">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E169D4" w:rsidRPr="00E169D4" w14:paraId="050B073C" w14:textId="77777777" w:rsidTr="00361CDC">
        <w:trPr>
          <w:cantSplit/>
          <w:trHeight w:val="20"/>
        </w:trPr>
        <w:tc>
          <w:tcPr>
            <w:tcW w:w="567" w:type="dxa"/>
            <w:vAlign w:val="center"/>
          </w:tcPr>
          <w:p w14:paraId="34533EA9" w14:textId="77777777" w:rsidR="00CB34D2" w:rsidRPr="00E169D4" w:rsidRDefault="00CB34D2" w:rsidP="00AA2F4A">
            <w:pPr>
              <w:spacing w:line="288" w:lineRule="auto"/>
              <w:jc w:val="center"/>
              <w:rPr>
                <w:rFonts w:ascii="Verdana" w:hAnsi="Verdana" w:cs="Arial"/>
                <w:b/>
                <w:sz w:val="16"/>
                <w:szCs w:val="18"/>
                <w:lang w:val="es-BO"/>
              </w:rPr>
            </w:pPr>
            <w:r w:rsidRPr="00E169D4">
              <w:rPr>
                <w:rFonts w:ascii="Verdana" w:hAnsi="Verdana" w:cs="Arial"/>
                <w:b/>
                <w:sz w:val="16"/>
                <w:szCs w:val="18"/>
                <w:lang w:val="es-BO"/>
              </w:rPr>
              <w:t>1</w:t>
            </w:r>
          </w:p>
        </w:tc>
        <w:tc>
          <w:tcPr>
            <w:tcW w:w="1291" w:type="dxa"/>
            <w:vAlign w:val="center"/>
          </w:tcPr>
          <w:p w14:paraId="78979E7A" w14:textId="77777777" w:rsidR="00CB34D2" w:rsidRPr="00E169D4" w:rsidRDefault="00CB34D2" w:rsidP="00361CDC">
            <w:pPr>
              <w:spacing w:line="288" w:lineRule="auto"/>
              <w:jc w:val="center"/>
              <w:rPr>
                <w:rFonts w:ascii="Verdana" w:hAnsi="Verdana" w:cs="Arial"/>
                <w:b/>
                <w:sz w:val="16"/>
                <w:szCs w:val="18"/>
                <w:lang w:val="es-BO"/>
              </w:rPr>
            </w:pPr>
            <w:r w:rsidRPr="00E169D4">
              <w:rPr>
                <w:rFonts w:ascii="Verdana" w:hAnsi="Verdana" w:cs="Arial"/>
                <w:b/>
                <w:sz w:val="16"/>
                <w:szCs w:val="18"/>
                <w:lang w:val="es-BO"/>
              </w:rPr>
              <w:t xml:space="preserve">Empresa Nacional </w:t>
            </w:r>
          </w:p>
        </w:tc>
        <w:tc>
          <w:tcPr>
            <w:tcW w:w="3827" w:type="dxa"/>
            <w:vAlign w:val="center"/>
          </w:tcPr>
          <w:p w14:paraId="466C6909" w14:textId="77777777" w:rsidR="002928F5" w:rsidRPr="00E169D4" w:rsidRDefault="002928F5" w:rsidP="002928F5">
            <w:pPr>
              <w:spacing w:line="288" w:lineRule="auto"/>
              <w:jc w:val="both"/>
              <w:rPr>
                <w:rFonts w:ascii="Verdana" w:hAnsi="Verdana" w:cs="Arial"/>
                <w:sz w:val="16"/>
                <w:szCs w:val="18"/>
                <w:lang w:val="es-BO"/>
              </w:rPr>
            </w:pPr>
            <w:r w:rsidRPr="00E169D4">
              <w:rPr>
                <w:rFonts w:ascii="Verdana" w:hAnsi="Verdana" w:cs="Arial"/>
                <w:sz w:val="16"/>
                <w:szCs w:val="18"/>
                <w:lang w:val="es-BO"/>
              </w:rPr>
              <w:t>A las propuestas de:</w:t>
            </w:r>
          </w:p>
          <w:p w14:paraId="48066A18" w14:textId="77777777" w:rsidR="002928F5" w:rsidRPr="00E169D4" w:rsidRDefault="002928F5" w:rsidP="00C72BDF">
            <w:pPr>
              <w:pStyle w:val="Prrafodelista"/>
              <w:numPr>
                <w:ilvl w:val="0"/>
                <w:numId w:val="70"/>
              </w:numPr>
              <w:spacing w:line="288" w:lineRule="auto"/>
              <w:jc w:val="both"/>
              <w:rPr>
                <w:rFonts w:ascii="Verdana" w:hAnsi="Verdana" w:cs="Arial"/>
                <w:sz w:val="16"/>
                <w:szCs w:val="18"/>
                <w:lang w:val="es-BO"/>
              </w:rPr>
            </w:pPr>
            <w:r w:rsidRPr="00E169D4">
              <w:rPr>
                <w:rFonts w:ascii="Verdana" w:hAnsi="Verdana" w:cs="Arial"/>
                <w:sz w:val="16"/>
                <w:szCs w:val="18"/>
                <w:lang w:val="es-BO"/>
              </w:rPr>
              <w:t>Empresas constructoras unipersonales bolivianas;</w:t>
            </w:r>
          </w:p>
          <w:p w14:paraId="04C011AC" w14:textId="77777777" w:rsidR="00986440" w:rsidRPr="00E169D4" w:rsidRDefault="002928F5" w:rsidP="00C72BDF">
            <w:pPr>
              <w:pStyle w:val="Prrafodelista"/>
              <w:numPr>
                <w:ilvl w:val="0"/>
                <w:numId w:val="70"/>
              </w:numPr>
              <w:spacing w:line="288" w:lineRule="auto"/>
              <w:jc w:val="both"/>
              <w:rPr>
                <w:rFonts w:ascii="Verdana" w:hAnsi="Verdana" w:cs="Arial"/>
                <w:sz w:val="16"/>
                <w:szCs w:val="18"/>
                <w:lang w:val="es-BO"/>
              </w:rPr>
            </w:pPr>
            <w:r w:rsidRPr="00E169D4">
              <w:rPr>
                <w:rFonts w:ascii="Verdana" w:hAnsi="Verdana" w:cs="Arial"/>
                <w:sz w:val="16"/>
                <w:szCs w:val="18"/>
                <w:lang w:val="es-BO"/>
              </w:rPr>
              <w:t>Empresas constructoras, donde los socios bolivianos tengan una participación de acciones igual o mayor al cincuenta y uno por ciento (51%);</w:t>
            </w:r>
          </w:p>
          <w:p w14:paraId="6BA79A4A" w14:textId="06F91A48" w:rsidR="00CB34D2" w:rsidRPr="00E169D4" w:rsidRDefault="002928F5" w:rsidP="00C72BDF">
            <w:pPr>
              <w:pStyle w:val="Prrafodelista"/>
              <w:numPr>
                <w:ilvl w:val="0"/>
                <w:numId w:val="70"/>
              </w:numPr>
              <w:spacing w:line="288" w:lineRule="auto"/>
              <w:jc w:val="both"/>
              <w:rPr>
                <w:rFonts w:ascii="Verdana" w:hAnsi="Verdana" w:cs="Arial"/>
                <w:sz w:val="16"/>
                <w:szCs w:val="18"/>
                <w:lang w:val="es-BO"/>
              </w:rPr>
            </w:pPr>
            <w:r w:rsidRPr="00E169D4">
              <w:rPr>
                <w:rFonts w:ascii="Verdana" w:hAnsi="Verdana" w:cs="Arial"/>
                <w:sz w:val="16"/>
                <w:szCs w:val="18"/>
                <w:lang w:val="es-BO"/>
              </w:rPr>
              <w:t>Asociaciones Accidentales de empresas constructoras, donde los asociados bolivianos tengan una participación en la asociación igual o mayor al cincuenta y uno por ciento (51%).</w:t>
            </w:r>
          </w:p>
        </w:tc>
        <w:tc>
          <w:tcPr>
            <w:tcW w:w="1984" w:type="dxa"/>
            <w:vAlign w:val="center"/>
          </w:tcPr>
          <w:p w14:paraId="17D6FF59" w14:textId="5939CA32" w:rsidR="00CB34D2" w:rsidRPr="00E169D4" w:rsidRDefault="0049652E" w:rsidP="00AA2F4A">
            <w:pPr>
              <w:spacing w:line="288" w:lineRule="auto"/>
              <w:jc w:val="center"/>
              <w:rPr>
                <w:rFonts w:ascii="Verdana" w:hAnsi="Verdana" w:cs="Arial"/>
                <w:sz w:val="16"/>
                <w:szCs w:val="18"/>
                <w:lang w:val="es-BO"/>
              </w:rPr>
            </w:pPr>
            <w:r w:rsidRPr="00E169D4">
              <w:rPr>
                <w:rFonts w:ascii="Verdana" w:hAnsi="Verdana" w:cs="Arial"/>
                <w:sz w:val="16"/>
                <w:szCs w:val="18"/>
                <w:lang w:val="es-BO"/>
              </w:rPr>
              <w:t>5</w:t>
            </w:r>
            <w:r w:rsidR="00CB34D2" w:rsidRPr="00E169D4">
              <w:rPr>
                <w:rFonts w:ascii="Verdana" w:hAnsi="Verdana" w:cs="Arial"/>
                <w:sz w:val="16"/>
                <w:szCs w:val="18"/>
                <w:lang w:val="es-BO"/>
              </w:rPr>
              <w:t>%</w:t>
            </w:r>
          </w:p>
        </w:tc>
        <w:tc>
          <w:tcPr>
            <w:tcW w:w="978" w:type="dxa"/>
            <w:vAlign w:val="center"/>
          </w:tcPr>
          <w:p w14:paraId="2E0EB38E" w14:textId="190EB79C" w:rsidR="00CB34D2" w:rsidRPr="00E169D4" w:rsidRDefault="00CB34D2" w:rsidP="00AA2F4A">
            <w:pPr>
              <w:spacing w:line="288" w:lineRule="auto"/>
              <w:jc w:val="center"/>
              <w:rPr>
                <w:rFonts w:ascii="Verdana" w:hAnsi="Verdana" w:cs="Arial"/>
                <w:sz w:val="16"/>
                <w:szCs w:val="18"/>
                <w:lang w:val="es-BO"/>
              </w:rPr>
            </w:pPr>
            <w:r w:rsidRPr="00E169D4">
              <w:rPr>
                <w:rFonts w:ascii="Verdana" w:hAnsi="Verdana" w:cs="Arial"/>
                <w:sz w:val="16"/>
                <w:szCs w:val="18"/>
                <w:lang w:val="es-BO"/>
              </w:rPr>
              <w:t>0.9</w:t>
            </w:r>
            <w:r w:rsidR="0049652E" w:rsidRPr="00E169D4">
              <w:rPr>
                <w:rFonts w:ascii="Verdana" w:hAnsi="Verdana" w:cs="Arial"/>
                <w:sz w:val="16"/>
                <w:szCs w:val="18"/>
                <w:lang w:val="es-BO"/>
              </w:rPr>
              <w:t>5</w:t>
            </w:r>
          </w:p>
        </w:tc>
      </w:tr>
      <w:tr w:rsidR="00E169D4" w:rsidRPr="00E169D4" w14:paraId="62845967" w14:textId="77777777" w:rsidTr="00361CDC">
        <w:trPr>
          <w:cantSplit/>
          <w:trHeight w:val="129"/>
        </w:trPr>
        <w:tc>
          <w:tcPr>
            <w:tcW w:w="567" w:type="dxa"/>
            <w:vAlign w:val="center"/>
          </w:tcPr>
          <w:p w14:paraId="13214890" w14:textId="77777777" w:rsidR="00CB34D2" w:rsidRPr="00E169D4" w:rsidRDefault="00CB34D2" w:rsidP="00AA2F4A">
            <w:pPr>
              <w:spacing w:line="288" w:lineRule="auto"/>
              <w:jc w:val="center"/>
              <w:rPr>
                <w:rFonts w:ascii="Verdana" w:hAnsi="Verdana" w:cs="Arial"/>
                <w:b/>
                <w:sz w:val="16"/>
                <w:szCs w:val="18"/>
                <w:lang w:val="es-BO"/>
              </w:rPr>
            </w:pPr>
            <w:r w:rsidRPr="00E169D4">
              <w:rPr>
                <w:rFonts w:ascii="Verdana" w:hAnsi="Verdana" w:cs="Arial"/>
                <w:b/>
                <w:sz w:val="16"/>
                <w:szCs w:val="18"/>
                <w:lang w:val="es-BO"/>
              </w:rPr>
              <w:t>2</w:t>
            </w:r>
          </w:p>
        </w:tc>
        <w:tc>
          <w:tcPr>
            <w:tcW w:w="1291" w:type="dxa"/>
            <w:vAlign w:val="center"/>
          </w:tcPr>
          <w:p w14:paraId="7EE985E3" w14:textId="77777777" w:rsidR="00CB34D2" w:rsidRPr="00E169D4" w:rsidRDefault="00CB34D2" w:rsidP="00361CDC">
            <w:pPr>
              <w:spacing w:line="288" w:lineRule="auto"/>
              <w:jc w:val="center"/>
              <w:rPr>
                <w:rFonts w:ascii="Verdana" w:hAnsi="Verdana" w:cs="Arial"/>
                <w:b/>
                <w:sz w:val="16"/>
                <w:szCs w:val="18"/>
                <w:lang w:val="es-BO"/>
              </w:rPr>
            </w:pPr>
            <w:r w:rsidRPr="00E169D4">
              <w:rPr>
                <w:rFonts w:ascii="Verdana" w:hAnsi="Verdana" w:cs="Arial"/>
                <w:b/>
                <w:sz w:val="16"/>
                <w:szCs w:val="18"/>
                <w:lang w:val="es-BO"/>
              </w:rPr>
              <w:t>Generación de Empleo</w:t>
            </w:r>
          </w:p>
        </w:tc>
        <w:tc>
          <w:tcPr>
            <w:tcW w:w="3827" w:type="dxa"/>
            <w:vAlign w:val="center"/>
          </w:tcPr>
          <w:p w14:paraId="5FC263E7" w14:textId="77777777" w:rsidR="00CB34D2" w:rsidRPr="00E169D4" w:rsidRDefault="00CB34D2" w:rsidP="002D63AC">
            <w:pPr>
              <w:spacing w:line="288" w:lineRule="auto"/>
              <w:ind w:left="709" w:hanging="709"/>
              <w:jc w:val="both"/>
              <w:rPr>
                <w:rFonts w:ascii="Verdana" w:hAnsi="Verdana" w:cs="Arial"/>
                <w:sz w:val="16"/>
                <w:szCs w:val="18"/>
                <w:lang w:val="es-BO"/>
              </w:rPr>
            </w:pPr>
            <w:r w:rsidRPr="00E169D4">
              <w:rPr>
                <w:rFonts w:ascii="Verdana" w:hAnsi="Verdana" w:cs="Arial"/>
                <w:sz w:val="16"/>
                <w:szCs w:val="18"/>
                <w:lang w:val="es-BO"/>
              </w:rPr>
              <w:t>A las propuestas que generen empleos adicionales a los establecidos en el numeral 38 (TRABAJADORES NECESARIOS PARA LA EJECUCIÓN DE OBRA)</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E169D4" w:rsidRPr="00E169D4" w14:paraId="4C93752E" w14:textId="77777777" w:rsidTr="00AA2F4A">
              <w:trPr>
                <w:trHeight w:val="17"/>
                <w:jc w:val="center"/>
              </w:trPr>
              <w:tc>
                <w:tcPr>
                  <w:tcW w:w="0" w:type="auto"/>
                  <w:vMerge w:val="restart"/>
                  <w:vAlign w:val="center"/>
                </w:tcPr>
                <w:p w14:paraId="3F7F7A4C" w14:textId="77777777" w:rsidR="00CB34D2" w:rsidRPr="00E169D4" w:rsidRDefault="00CB34D2" w:rsidP="00AA2F4A">
                  <w:pPr>
                    <w:pStyle w:val="Prrafodelista"/>
                    <w:ind w:left="0"/>
                    <w:jc w:val="both"/>
                    <w:rPr>
                      <w:rFonts w:ascii="Verdana" w:hAnsi="Verdana" w:cs="Arial"/>
                      <w:sz w:val="12"/>
                      <w:lang w:val="es-BO"/>
                    </w:rPr>
                  </w:pPr>
                </w:p>
                <w:p w14:paraId="1883863C" w14:textId="77777777" w:rsidR="00CB34D2" w:rsidRPr="00E169D4" w:rsidRDefault="00CB34D2" w:rsidP="00AA2F4A">
                  <w:pPr>
                    <w:pStyle w:val="Prrafodelista"/>
                    <w:ind w:left="0"/>
                    <w:jc w:val="both"/>
                    <w:rPr>
                      <w:rFonts w:ascii="Verdana" w:hAnsi="Verdana" w:cs="Arial"/>
                      <w:sz w:val="12"/>
                      <w:lang w:val="es-BO"/>
                    </w:rPr>
                  </w:pPr>
                </w:p>
                <w:p w14:paraId="08C1705C" w14:textId="77777777" w:rsidR="00CB34D2" w:rsidRPr="00E169D4" w:rsidRDefault="00DC4822" w:rsidP="00AA2F4A">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0000349F" w14:textId="77777777" w:rsidR="00CB34D2" w:rsidRPr="00E169D4" w:rsidRDefault="00DC4822" w:rsidP="00AA2F4A">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22EF57E8" w14:textId="77777777" w:rsidR="00CB34D2" w:rsidRPr="00E169D4" w:rsidRDefault="00CB34D2" w:rsidP="00AA2F4A">
                  <w:pPr>
                    <w:pStyle w:val="Prrafodelista"/>
                    <w:ind w:left="0"/>
                    <w:jc w:val="center"/>
                    <w:rPr>
                      <w:rFonts w:ascii="Verdana" w:hAnsi="Verdana" w:cs="Arial"/>
                      <w:sz w:val="2"/>
                      <w:szCs w:val="22"/>
                      <w:lang w:val="es-BO"/>
                    </w:rPr>
                  </w:pPr>
                </w:p>
              </w:tc>
              <w:tc>
                <w:tcPr>
                  <w:tcW w:w="0" w:type="auto"/>
                  <w:vMerge w:val="restart"/>
                  <w:vAlign w:val="center"/>
                </w:tcPr>
                <w:p w14:paraId="530C3633" w14:textId="77777777" w:rsidR="00CB34D2" w:rsidRPr="00E169D4" w:rsidRDefault="00CB34D2" w:rsidP="00AA2F4A">
                  <w:pPr>
                    <w:pStyle w:val="Prrafodelista"/>
                    <w:ind w:left="0"/>
                    <w:jc w:val="both"/>
                    <w:rPr>
                      <w:rFonts w:ascii="Verdana" w:hAnsi="Verdana" w:cs="Arial"/>
                      <w:sz w:val="14"/>
                      <w:lang w:val="es-BO"/>
                    </w:rPr>
                  </w:pPr>
                </w:p>
                <w:p w14:paraId="16881EC4" w14:textId="77777777" w:rsidR="00CB34D2" w:rsidRPr="00E169D4" w:rsidRDefault="00CB34D2" w:rsidP="00AA2F4A">
                  <w:pPr>
                    <w:pStyle w:val="Prrafodelista"/>
                    <w:ind w:left="0"/>
                    <w:jc w:val="both"/>
                    <w:rPr>
                      <w:rFonts w:ascii="Verdana" w:hAnsi="Verdana" w:cs="Arial"/>
                      <w:sz w:val="8"/>
                      <w:lang w:val="es-BO"/>
                    </w:rPr>
                  </w:pPr>
                </w:p>
                <w:p w14:paraId="7F110FAE" w14:textId="77777777" w:rsidR="00CB34D2" w:rsidRPr="00E169D4" w:rsidRDefault="00CB34D2" w:rsidP="00AA2F4A">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E169D4" w:rsidRPr="00E169D4" w14:paraId="00E48293" w14:textId="77777777" w:rsidTr="00AA2F4A">
              <w:trPr>
                <w:trHeight w:val="17"/>
                <w:jc w:val="center"/>
              </w:trPr>
              <w:tc>
                <w:tcPr>
                  <w:tcW w:w="0" w:type="auto"/>
                  <w:vMerge/>
                  <w:vAlign w:val="center"/>
                </w:tcPr>
                <w:p w14:paraId="50034000" w14:textId="77777777" w:rsidR="00CB34D2" w:rsidRPr="00E169D4" w:rsidRDefault="00CB34D2" w:rsidP="00AA2F4A">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7BB151F" w14:textId="77777777" w:rsidR="00CB34D2" w:rsidRPr="00E169D4" w:rsidRDefault="00CB34D2" w:rsidP="00AA2F4A">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4F2606ED" w14:textId="77777777" w:rsidR="00CB34D2" w:rsidRPr="00E169D4" w:rsidRDefault="00CB34D2" w:rsidP="00AA2F4A">
                  <w:pPr>
                    <w:pStyle w:val="Prrafodelista"/>
                    <w:ind w:left="0"/>
                    <w:jc w:val="both"/>
                    <w:rPr>
                      <w:rFonts w:ascii="Verdana" w:hAnsi="Verdana" w:cs="Arial"/>
                      <w:sz w:val="14"/>
                      <w:szCs w:val="22"/>
                      <w:lang w:val="es-BO"/>
                    </w:rPr>
                  </w:pPr>
                </w:p>
              </w:tc>
            </w:tr>
          </w:tbl>
          <w:p w14:paraId="5971F806" w14:textId="77777777" w:rsidR="00CB34D2" w:rsidRPr="00E169D4" w:rsidRDefault="00CB34D2" w:rsidP="00AA2F4A">
            <w:pPr>
              <w:spacing w:line="288" w:lineRule="auto"/>
              <w:jc w:val="center"/>
              <w:rPr>
                <w:rFonts w:ascii="Verdana" w:hAnsi="Verdana" w:cs="Arial"/>
                <w:sz w:val="16"/>
                <w:szCs w:val="18"/>
                <w:lang w:val="es-BO"/>
              </w:rPr>
            </w:pPr>
          </w:p>
        </w:tc>
        <w:tc>
          <w:tcPr>
            <w:tcW w:w="978" w:type="dxa"/>
            <w:vAlign w:val="center"/>
          </w:tcPr>
          <w:p w14:paraId="0444E7FC" w14:textId="77777777" w:rsidR="00CB34D2" w:rsidRPr="00E169D4" w:rsidRDefault="00DC4822" w:rsidP="00AA2F4A">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CB34D2" w:rsidRPr="00E169D4" w14:paraId="45312912" w14:textId="77777777" w:rsidTr="00AA2F4A">
        <w:trPr>
          <w:trHeight w:val="20"/>
        </w:trPr>
        <w:tc>
          <w:tcPr>
            <w:tcW w:w="567" w:type="dxa"/>
            <w:vAlign w:val="center"/>
          </w:tcPr>
          <w:p w14:paraId="0A66C0BA" w14:textId="77777777" w:rsidR="00CB34D2" w:rsidRPr="00E169D4" w:rsidRDefault="00CB34D2" w:rsidP="00AA2F4A">
            <w:pPr>
              <w:spacing w:line="288" w:lineRule="auto"/>
              <w:ind w:left="113" w:right="113"/>
              <w:jc w:val="center"/>
              <w:rPr>
                <w:rFonts w:ascii="Verdana" w:hAnsi="Verdana" w:cs="Arial"/>
                <w:b/>
                <w:sz w:val="16"/>
                <w:szCs w:val="18"/>
                <w:lang w:val="es-BO"/>
              </w:rPr>
            </w:pPr>
            <w:r w:rsidRPr="00E169D4">
              <w:rPr>
                <w:rFonts w:ascii="Verdana" w:hAnsi="Verdana" w:cs="Arial"/>
                <w:b/>
                <w:sz w:val="16"/>
                <w:szCs w:val="18"/>
                <w:lang w:val="es-BO"/>
              </w:rPr>
              <w:t>3</w:t>
            </w:r>
          </w:p>
        </w:tc>
        <w:tc>
          <w:tcPr>
            <w:tcW w:w="1291" w:type="dxa"/>
            <w:vAlign w:val="center"/>
          </w:tcPr>
          <w:p w14:paraId="22FC6029" w14:textId="77777777" w:rsidR="00CB34D2" w:rsidRPr="00E169D4" w:rsidRDefault="00CB34D2" w:rsidP="00AA2F4A">
            <w:pPr>
              <w:spacing w:line="288" w:lineRule="auto"/>
              <w:ind w:left="113" w:right="113"/>
              <w:jc w:val="center"/>
              <w:rPr>
                <w:rFonts w:ascii="Verdana" w:hAnsi="Verdana" w:cs="Arial"/>
                <w:b/>
                <w:sz w:val="16"/>
                <w:szCs w:val="18"/>
                <w:lang w:val="es-BO"/>
              </w:rPr>
            </w:pPr>
            <w:r w:rsidRPr="00E169D4">
              <w:rPr>
                <w:rFonts w:ascii="Verdana" w:hAnsi="Verdana" w:cs="Arial"/>
                <w:b/>
                <w:sz w:val="16"/>
                <w:szCs w:val="18"/>
                <w:lang w:val="es-BO"/>
              </w:rPr>
              <w:t>En otros casos</w:t>
            </w:r>
          </w:p>
        </w:tc>
        <w:tc>
          <w:tcPr>
            <w:tcW w:w="3827" w:type="dxa"/>
            <w:vAlign w:val="center"/>
          </w:tcPr>
          <w:p w14:paraId="4701CE66" w14:textId="77777777" w:rsidR="00CB34D2" w:rsidRPr="00E169D4" w:rsidRDefault="00CB34D2" w:rsidP="00AA2F4A">
            <w:pPr>
              <w:spacing w:line="288" w:lineRule="auto"/>
              <w:jc w:val="both"/>
              <w:rPr>
                <w:rFonts w:ascii="Verdana" w:hAnsi="Verdana" w:cs="Arial"/>
                <w:sz w:val="16"/>
                <w:szCs w:val="18"/>
                <w:lang w:val="es-BO"/>
              </w:rPr>
            </w:pPr>
            <w:r w:rsidRPr="00E169D4">
              <w:rPr>
                <w:rFonts w:ascii="Verdana" w:hAnsi="Verdana" w:cs="Arial"/>
                <w:sz w:val="16"/>
                <w:szCs w:val="18"/>
                <w:lang w:val="es-BO"/>
              </w:rPr>
              <w:t>Cuando el proponente no solicite ningún margen de preferencia)</w:t>
            </w:r>
          </w:p>
        </w:tc>
        <w:tc>
          <w:tcPr>
            <w:tcW w:w="1984" w:type="dxa"/>
            <w:vAlign w:val="center"/>
          </w:tcPr>
          <w:p w14:paraId="2B58002A" w14:textId="77777777" w:rsidR="00CB34D2" w:rsidRPr="00E169D4" w:rsidRDefault="00CB34D2" w:rsidP="00AA2F4A">
            <w:pPr>
              <w:spacing w:line="288" w:lineRule="auto"/>
              <w:jc w:val="center"/>
              <w:rPr>
                <w:rFonts w:ascii="Verdana" w:hAnsi="Verdana" w:cs="Arial"/>
                <w:sz w:val="16"/>
                <w:szCs w:val="18"/>
                <w:lang w:val="es-BO"/>
              </w:rPr>
            </w:pPr>
            <w:r w:rsidRPr="00E169D4">
              <w:rPr>
                <w:rFonts w:ascii="Verdana" w:hAnsi="Verdana" w:cs="Arial"/>
                <w:sz w:val="16"/>
                <w:szCs w:val="18"/>
                <w:lang w:val="es-BO"/>
              </w:rPr>
              <w:t>0%</w:t>
            </w:r>
          </w:p>
        </w:tc>
        <w:tc>
          <w:tcPr>
            <w:tcW w:w="978" w:type="dxa"/>
            <w:vAlign w:val="center"/>
          </w:tcPr>
          <w:p w14:paraId="6A0B0E51" w14:textId="77777777" w:rsidR="00CB34D2" w:rsidRPr="00E169D4" w:rsidRDefault="00CB34D2" w:rsidP="00AA2F4A">
            <w:pPr>
              <w:spacing w:line="288" w:lineRule="auto"/>
              <w:jc w:val="center"/>
              <w:rPr>
                <w:rFonts w:ascii="Verdana" w:hAnsi="Verdana" w:cs="Arial"/>
                <w:sz w:val="16"/>
                <w:szCs w:val="18"/>
                <w:lang w:val="es-BO"/>
              </w:rPr>
            </w:pPr>
            <w:r w:rsidRPr="00E169D4">
              <w:rPr>
                <w:rFonts w:ascii="Verdana" w:hAnsi="Verdana" w:cs="Arial"/>
                <w:sz w:val="16"/>
                <w:szCs w:val="18"/>
                <w:lang w:val="es-BO"/>
              </w:rPr>
              <w:t>1.00</w:t>
            </w:r>
          </w:p>
        </w:tc>
      </w:tr>
    </w:tbl>
    <w:p w14:paraId="212AF2F5" w14:textId="77777777" w:rsidR="00CB34D2" w:rsidRPr="00E169D4" w:rsidRDefault="00CB34D2" w:rsidP="008B7F7A">
      <w:pPr>
        <w:pStyle w:val="Prrafodelista"/>
        <w:ind w:left="2410"/>
        <w:jc w:val="both"/>
        <w:rPr>
          <w:rFonts w:ascii="Verdana" w:hAnsi="Verdana" w:cs="Arial"/>
          <w:sz w:val="18"/>
          <w:szCs w:val="18"/>
          <w:lang w:val="es-BO"/>
        </w:rPr>
      </w:pPr>
    </w:p>
    <w:p w14:paraId="4EEEDB5E" w14:textId="77777777" w:rsidR="0052765A" w:rsidRPr="008B7F7A" w:rsidRDefault="0052765A" w:rsidP="00764BC1">
      <w:pPr>
        <w:pStyle w:val="Prrafodelista"/>
        <w:numPr>
          <w:ilvl w:val="3"/>
          <w:numId w:val="60"/>
        </w:numPr>
        <w:jc w:val="both"/>
        <w:rPr>
          <w:rFonts w:ascii="Verdana" w:hAnsi="Verdana" w:cs="Arial"/>
          <w:sz w:val="18"/>
          <w:szCs w:val="18"/>
          <w:lang w:val="es-BO"/>
        </w:rPr>
      </w:pPr>
      <w:r w:rsidRPr="008B7F7A">
        <w:rPr>
          <w:rFonts w:ascii="Verdana" w:hAnsi="Verdana" w:cs="Arial"/>
          <w:sz w:val="18"/>
          <w:szCs w:val="18"/>
          <w:lang w:val="es-BO"/>
        </w:rPr>
        <w:lastRenderedPageBreak/>
        <w:t>Precio Ajustado</w:t>
      </w:r>
    </w:p>
    <w:p w14:paraId="3C6293F8" w14:textId="77777777" w:rsidR="0052765A" w:rsidRPr="00E169D4" w:rsidRDefault="0052765A" w:rsidP="0052765A">
      <w:pPr>
        <w:jc w:val="both"/>
        <w:rPr>
          <w:rFonts w:ascii="Verdana" w:hAnsi="Verdana" w:cs="Arial"/>
          <w:sz w:val="18"/>
          <w:szCs w:val="18"/>
          <w:lang w:val="es-BO"/>
        </w:rPr>
      </w:pPr>
    </w:p>
    <w:p w14:paraId="2CD35D5F" w14:textId="1F8952E5" w:rsidR="0052765A" w:rsidRPr="00E169D4" w:rsidRDefault="0052765A" w:rsidP="0052765A">
      <w:pPr>
        <w:ind w:left="1800"/>
        <w:jc w:val="both"/>
        <w:rPr>
          <w:rFonts w:ascii="Verdana" w:hAnsi="Verdana" w:cs="Arial"/>
          <w:sz w:val="18"/>
          <w:szCs w:val="18"/>
          <w:lang w:val="es-BO"/>
        </w:rPr>
      </w:pPr>
      <w:r w:rsidRPr="00E169D4">
        <w:rPr>
          <w:rFonts w:ascii="Verdana" w:hAnsi="Verdana" w:cs="Arial"/>
          <w:sz w:val="18"/>
          <w:szCs w:val="18"/>
          <w:lang w:val="es-BO"/>
        </w:rPr>
        <w:t xml:space="preserve">El Precio Ajustado, se determinará </w:t>
      </w:r>
      <w:r w:rsidR="00147296" w:rsidRPr="00E169D4">
        <w:rPr>
          <w:rFonts w:ascii="Verdana" w:hAnsi="Verdana" w:cs="Arial"/>
          <w:sz w:val="18"/>
          <w:szCs w:val="18"/>
          <w:lang w:val="es-BO"/>
        </w:rPr>
        <w:t xml:space="preserve">aplicando </w:t>
      </w:r>
      <w:r w:rsidRPr="00E169D4">
        <w:rPr>
          <w:rFonts w:ascii="Verdana" w:hAnsi="Verdana" w:cs="Arial"/>
          <w:sz w:val="18"/>
          <w:szCs w:val="18"/>
          <w:lang w:val="es-BO"/>
        </w:rPr>
        <w:t>la siguiente fórmula:</w:t>
      </w:r>
    </w:p>
    <w:p w14:paraId="43B1DBE7" w14:textId="77777777" w:rsidR="0052765A" w:rsidRPr="00E169D4" w:rsidRDefault="0052765A" w:rsidP="0052765A">
      <w:pPr>
        <w:spacing w:line="288" w:lineRule="auto"/>
        <w:jc w:val="center"/>
        <w:rPr>
          <w:rFonts w:ascii="Verdana" w:hAnsi="Verdana" w:cs="Arial"/>
          <w:b/>
          <w:lang w:val="es-BO"/>
        </w:rPr>
      </w:pPr>
    </w:p>
    <w:p w14:paraId="194E1752" w14:textId="77777777" w:rsidR="004F109D" w:rsidRPr="00E169D4" w:rsidRDefault="0052765A" w:rsidP="004F109D">
      <w:pPr>
        <w:spacing w:line="288" w:lineRule="auto"/>
        <w:jc w:val="center"/>
        <w:rPr>
          <w:rFonts w:ascii="Verdana" w:hAnsi="Verdana" w:cs="Arial"/>
          <w:b/>
          <w:sz w:val="18"/>
          <w:szCs w:val="18"/>
          <w:lang w:val="es-BO"/>
        </w:rPr>
      </w:pPr>
      <m:oMathPara>
        <m:oMath>
          <m:r>
            <m:rPr>
              <m:sty m:val="bi"/>
            </m:rPr>
            <w:rPr>
              <w:rFonts w:ascii="Cambria Math" w:hAnsi="Cambria Math" w:cs="Arial"/>
              <w:lang w:val="es-BO"/>
            </w:rPr>
            <m:t>PA</m:t>
          </m:r>
          <m:r>
            <m:rPr>
              <m:sty m:val="bi"/>
            </m:rPr>
            <w:rPr>
              <w:rFonts w:ascii="Cambria Math" w:hAnsi="Verdana" w:cs="Arial"/>
              <w:lang w:val="es-BO"/>
            </w:rPr>
            <m:t>=</m:t>
          </m:r>
          <m:r>
            <m:rPr>
              <m:sty m:val="bi"/>
            </m:rPr>
            <w:rPr>
              <w:rFonts w:ascii="Cambria Math" w:hAnsi="Cambria Math" w:cs="Arial"/>
              <w:lang w:val="es-BO"/>
            </w:rPr>
            <m:t>MAPRA</m:t>
          </m:r>
          <m:r>
            <m:rPr>
              <m:sty m:val="bi"/>
            </m:rPr>
            <w:rPr>
              <w:rFonts w:ascii="Verdana" w:hAnsi="Cambria Math" w:cs="Arial"/>
              <w:lang w:val="es-BO"/>
            </w:rPr>
            <m:t>*</m:t>
          </m:r>
          <m:sSub>
            <m:sSubPr>
              <m:ctrlPr>
                <w:rPr>
                  <w:rFonts w:ascii="Cambria Math" w:hAnsi="Verdana" w:cs="Arial"/>
                  <w:b/>
                  <w:i/>
                  <w:sz w:val="18"/>
                  <w:szCs w:val="18"/>
                  <w:lang w:val="es-BO"/>
                </w:rPr>
              </m:ctrlPr>
            </m:sSubPr>
            <m:e>
              <m:r>
                <m:rPr>
                  <m:sty m:val="bi"/>
                </m:rPr>
                <w:rPr>
                  <w:rFonts w:ascii="Cambria Math" w:hAnsi="Verdana" w:cs="Arial"/>
                  <w:sz w:val="18"/>
                  <w:szCs w:val="18"/>
                  <w:lang w:val="es-BO"/>
                </w:rPr>
                <m:t>f</m:t>
              </m:r>
            </m:e>
            <m:sub>
              <m:r>
                <m:rPr>
                  <m:sty m:val="bi"/>
                </m:rPr>
                <w:rPr>
                  <w:rFonts w:ascii="Cambria Math" w:hAnsi="Verdana" w:cs="Arial"/>
                  <w:sz w:val="18"/>
                  <w:szCs w:val="18"/>
                  <w:lang w:val="es-BO"/>
                </w:rPr>
                <m:t>a</m:t>
              </m:r>
            </m:sub>
          </m:sSub>
        </m:oMath>
      </m:oMathPara>
    </w:p>
    <w:p w14:paraId="63E15591" w14:textId="77777777" w:rsidR="0052765A" w:rsidRPr="00E169D4" w:rsidRDefault="0052765A" w:rsidP="0052765A">
      <w:pPr>
        <w:spacing w:line="288" w:lineRule="auto"/>
        <w:jc w:val="center"/>
        <w:rPr>
          <w:rFonts w:ascii="Verdana" w:hAnsi="Verdana" w:cs="Arial"/>
          <w:b/>
          <w:lang w:val="es-BO"/>
        </w:rPr>
      </w:pPr>
    </w:p>
    <w:p w14:paraId="569C7F08" w14:textId="77777777" w:rsidR="0052765A" w:rsidRPr="00E169D4" w:rsidRDefault="0052765A" w:rsidP="0052765A">
      <w:pPr>
        <w:ind w:left="1800"/>
        <w:jc w:val="both"/>
        <w:rPr>
          <w:rFonts w:ascii="Verdana" w:hAnsi="Verdana" w:cs="Arial"/>
          <w:sz w:val="18"/>
          <w:szCs w:val="18"/>
          <w:lang w:val="es-BO"/>
        </w:rPr>
      </w:pPr>
      <w:r w:rsidRPr="00E169D4">
        <w:rPr>
          <w:rFonts w:ascii="Verdana" w:hAnsi="Verdana" w:cs="Arial"/>
          <w:sz w:val="18"/>
          <w:szCs w:val="18"/>
          <w:lang w:val="es-BO"/>
        </w:rPr>
        <w:t>Dónde:</w:t>
      </w:r>
    </w:p>
    <w:p w14:paraId="4CC22A33" w14:textId="77777777" w:rsidR="0052765A" w:rsidRPr="00E169D4" w:rsidRDefault="0052765A" w:rsidP="0052765A">
      <w:pPr>
        <w:spacing w:line="288" w:lineRule="auto"/>
        <w:ind w:left="2340"/>
        <w:jc w:val="both"/>
        <w:rPr>
          <w:rFonts w:ascii="Verdana" w:hAnsi="Verdana" w:cs="Arial"/>
          <w:lang w:val="es-BO"/>
        </w:rPr>
      </w:pPr>
      <m:oMath>
        <m:r>
          <m:rPr>
            <m:sty m:val="bi"/>
          </m:rPr>
          <w:rPr>
            <w:rFonts w:ascii="Cambria Math" w:hAnsi="Cambria Math" w:cs="Arial"/>
            <w:lang w:val="es-BO"/>
          </w:rPr>
          <m:t>PA</m:t>
        </m:r>
      </m:oMath>
      <w:r w:rsidRPr="00E169D4">
        <w:rPr>
          <w:rFonts w:ascii="Verdana" w:hAnsi="Verdana" w:cs="Arial"/>
          <w:lang w:val="es-BO"/>
        </w:rPr>
        <w:tab/>
      </w:r>
      <w:r w:rsidRPr="00E169D4">
        <w:rPr>
          <w:rFonts w:ascii="Verdana" w:hAnsi="Verdana" w:cs="Arial"/>
          <w:lang w:val="es-BO"/>
        </w:rPr>
        <w:tab/>
      </w:r>
      <w:r w:rsidRPr="00E169D4">
        <w:rPr>
          <w:rFonts w:ascii="Verdana" w:hAnsi="Verdana" w:cs="Arial"/>
          <w:sz w:val="18"/>
          <w:szCs w:val="18"/>
          <w:lang w:val="es-BO"/>
        </w:rPr>
        <w:t>Precio ajustado a efectos de calificación</w:t>
      </w:r>
      <w:r w:rsidRPr="00E169D4">
        <w:rPr>
          <w:rFonts w:ascii="Verdana" w:hAnsi="Verdana" w:cs="Arial"/>
          <w:sz w:val="18"/>
          <w:szCs w:val="18"/>
          <w:lang w:val="es-BO"/>
        </w:rPr>
        <w:tab/>
      </w:r>
    </w:p>
    <w:p w14:paraId="4FD9CDA1" w14:textId="77777777" w:rsidR="0052765A" w:rsidRPr="00E169D4" w:rsidRDefault="0052765A" w:rsidP="0052765A">
      <w:pPr>
        <w:spacing w:line="288" w:lineRule="auto"/>
        <w:ind w:left="2340"/>
        <w:jc w:val="both"/>
        <w:rPr>
          <w:rFonts w:ascii="Verdana" w:hAnsi="Verdana" w:cs="Arial"/>
          <w:lang w:val="es-BO"/>
        </w:rPr>
      </w:pPr>
      <m:oMath>
        <m:r>
          <m:rPr>
            <m:sty m:val="bi"/>
          </m:rPr>
          <w:rPr>
            <w:rFonts w:ascii="Cambria Math" w:hAnsi="Cambria Math" w:cs="Arial"/>
            <w:lang w:val="es-BO"/>
          </w:rPr>
          <m:t>MAPRA</m:t>
        </m:r>
      </m:oMath>
      <w:r w:rsidRPr="00E169D4">
        <w:rPr>
          <w:rFonts w:ascii="Verdana" w:hAnsi="Verdana" w:cs="Arial"/>
          <w:lang w:val="es-BO"/>
        </w:rPr>
        <w:tab/>
      </w:r>
      <w:r w:rsidRPr="00E169D4">
        <w:rPr>
          <w:rFonts w:ascii="Verdana" w:hAnsi="Verdana" w:cs="Arial"/>
          <w:sz w:val="18"/>
          <w:szCs w:val="18"/>
          <w:lang w:val="es-BO"/>
        </w:rPr>
        <w:t>Monto Ajustado por Revisión aritmética</w:t>
      </w:r>
    </w:p>
    <w:p w14:paraId="71B270ED" w14:textId="77777777" w:rsidR="004F109D" w:rsidRPr="00E169D4" w:rsidRDefault="00DC4822" w:rsidP="004F109D">
      <w:pPr>
        <w:spacing w:line="288" w:lineRule="auto"/>
        <w:ind w:left="2340"/>
        <w:jc w:val="both"/>
        <w:rPr>
          <w:rFonts w:ascii="Verdana" w:hAnsi="Verdana" w:cs="Arial"/>
          <w:sz w:val="18"/>
          <w:szCs w:val="18"/>
          <w:lang w:val="es-BO"/>
        </w:rPr>
      </w:pPr>
      <m:oMath>
        <m:sSub>
          <m:sSubPr>
            <m:ctrlPr>
              <w:rPr>
                <w:rFonts w:ascii="Cambria Math" w:hAnsi="Verdana" w:cs="Arial"/>
                <w:b/>
                <w:i/>
                <w:sz w:val="18"/>
                <w:szCs w:val="18"/>
                <w:lang w:val="es-BO"/>
              </w:rPr>
            </m:ctrlPr>
          </m:sSubPr>
          <m:e>
            <m:r>
              <m:rPr>
                <m:sty m:val="bi"/>
              </m:rPr>
              <w:rPr>
                <w:rFonts w:ascii="Cambria Math" w:hAnsi="Verdana" w:cs="Arial"/>
                <w:sz w:val="18"/>
                <w:szCs w:val="18"/>
                <w:lang w:val="es-BO"/>
              </w:rPr>
              <m:t>f</m:t>
            </m:r>
          </m:e>
          <m:sub>
            <m:r>
              <m:rPr>
                <m:sty m:val="bi"/>
              </m:rPr>
              <w:rPr>
                <w:rFonts w:ascii="Cambria Math" w:hAnsi="Verdana" w:cs="Arial"/>
                <w:sz w:val="18"/>
                <w:szCs w:val="18"/>
                <w:lang w:val="es-BO"/>
              </w:rPr>
              <m:t>a</m:t>
            </m:r>
          </m:sub>
        </m:sSub>
      </m:oMath>
      <w:r w:rsidR="004F109D" w:rsidRPr="00E169D4">
        <w:rPr>
          <w:rFonts w:ascii="Verdana" w:hAnsi="Verdana" w:cs="Arial"/>
          <w:sz w:val="18"/>
          <w:szCs w:val="18"/>
          <w:lang w:val="es-BO"/>
        </w:rPr>
        <w:tab/>
      </w:r>
      <w:r w:rsidR="004F109D" w:rsidRPr="00E169D4">
        <w:rPr>
          <w:rFonts w:ascii="Verdana" w:hAnsi="Verdana" w:cs="Arial"/>
          <w:sz w:val="18"/>
          <w:szCs w:val="18"/>
          <w:lang w:val="es-BO"/>
        </w:rPr>
        <w:tab/>
        <w:t>Factor de ajuste</w:t>
      </w:r>
    </w:p>
    <w:p w14:paraId="65A33353" w14:textId="77777777" w:rsidR="0052765A" w:rsidRPr="00E169D4" w:rsidRDefault="0052765A" w:rsidP="0052765A">
      <w:pPr>
        <w:ind w:left="428" w:firstLine="706"/>
        <w:jc w:val="both"/>
        <w:rPr>
          <w:rFonts w:ascii="Verdana" w:hAnsi="Verdana" w:cs="Arial"/>
          <w:sz w:val="18"/>
          <w:szCs w:val="18"/>
          <w:lang w:val="es-BO"/>
        </w:rPr>
      </w:pPr>
    </w:p>
    <w:p w14:paraId="4B5DD6C9" w14:textId="77777777" w:rsidR="004F369F" w:rsidRPr="00E169D4" w:rsidRDefault="0052765A" w:rsidP="004F369F">
      <w:pPr>
        <w:ind w:left="1800"/>
        <w:jc w:val="both"/>
        <w:rPr>
          <w:rFonts w:ascii="Verdana" w:hAnsi="Verdana" w:cs="Arial"/>
          <w:sz w:val="18"/>
          <w:szCs w:val="18"/>
          <w:lang w:val="es-BO"/>
        </w:rPr>
      </w:pPr>
      <w:r w:rsidRPr="00E169D4">
        <w:rPr>
          <w:rFonts w:ascii="Verdana" w:hAnsi="Verdana" w:cs="Arial"/>
          <w:sz w:val="18"/>
          <w:szCs w:val="18"/>
          <w:lang w:val="es-BO"/>
        </w:rPr>
        <w:t xml:space="preserve">El resultado del </w:t>
      </w:r>
      <m:oMath>
        <m:r>
          <m:rPr>
            <m:sty m:val="bi"/>
          </m:rPr>
          <w:rPr>
            <w:rFonts w:ascii="Cambria Math" w:hAnsi="Cambria Math" w:cs="Arial"/>
            <w:sz w:val="18"/>
            <w:szCs w:val="18"/>
            <w:lang w:val="es-BO"/>
          </w:rPr>
          <m:t>PA</m:t>
        </m:r>
      </m:oMath>
      <w:r w:rsidRPr="00E169D4">
        <w:rPr>
          <w:rFonts w:ascii="Verdana" w:hAnsi="Verdana" w:cs="Arial"/>
          <w:sz w:val="18"/>
          <w:szCs w:val="18"/>
          <w:lang w:val="es-BO"/>
        </w:rPr>
        <w:t xml:space="preserve"> de cada </w:t>
      </w:r>
      <w:r w:rsidR="00E818A2" w:rsidRPr="00E169D4">
        <w:rPr>
          <w:rFonts w:ascii="Verdana" w:hAnsi="Verdana" w:cs="Arial"/>
          <w:sz w:val="18"/>
          <w:szCs w:val="18"/>
          <w:lang w:val="es-BO"/>
        </w:rPr>
        <w:t>propuesta</w:t>
      </w:r>
      <w:r w:rsidRPr="00E169D4">
        <w:rPr>
          <w:rFonts w:ascii="Verdana" w:hAnsi="Verdana" w:cs="Arial"/>
          <w:sz w:val="18"/>
          <w:szCs w:val="18"/>
          <w:lang w:val="es-BO"/>
        </w:rPr>
        <w:t xml:space="preserve"> será registrado en la </w:t>
      </w:r>
      <w:r w:rsidR="004F109D" w:rsidRPr="00E169D4">
        <w:rPr>
          <w:rFonts w:ascii="Verdana" w:hAnsi="Verdana" w:cs="Arial"/>
          <w:sz w:val="18"/>
          <w:szCs w:val="18"/>
          <w:lang w:val="es-BO"/>
        </w:rPr>
        <w:t>última columna del Formulario V-3</w:t>
      </w:r>
      <w:r w:rsidRPr="00E169D4">
        <w:rPr>
          <w:rFonts w:ascii="Verdana" w:hAnsi="Verdana" w:cs="Arial"/>
          <w:sz w:val="18"/>
          <w:szCs w:val="18"/>
          <w:lang w:val="es-BO"/>
        </w:rPr>
        <w:t>.</w:t>
      </w:r>
    </w:p>
    <w:p w14:paraId="770E758F" w14:textId="77777777" w:rsidR="004F369F" w:rsidRPr="00E169D4" w:rsidRDefault="004F369F" w:rsidP="004F369F">
      <w:pPr>
        <w:ind w:left="1800"/>
        <w:jc w:val="both"/>
        <w:rPr>
          <w:rFonts w:ascii="Verdana" w:hAnsi="Verdana" w:cs="Arial"/>
          <w:sz w:val="18"/>
          <w:szCs w:val="18"/>
          <w:lang w:val="es-BO"/>
        </w:rPr>
      </w:pPr>
    </w:p>
    <w:p w14:paraId="38F7B3D6" w14:textId="546DB468" w:rsidR="004F369F" w:rsidRPr="00E169D4" w:rsidRDefault="004F369F" w:rsidP="004F369F">
      <w:pPr>
        <w:ind w:left="1800"/>
        <w:jc w:val="both"/>
        <w:rPr>
          <w:rFonts w:ascii="Verdana" w:hAnsi="Verdana" w:cs="Arial"/>
          <w:sz w:val="18"/>
          <w:szCs w:val="18"/>
          <w:lang w:val="es-BO"/>
        </w:rPr>
      </w:pPr>
      <w:r w:rsidRPr="00E169D4">
        <w:rPr>
          <w:rFonts w:ascii="Verdana" w:hAnsi="Verdana" w:cs="Arial"/>
          <w:sz w:val="18"/>
          <w:szCs w:val="18"/>
        </w:rPr>
        <w:t xml:space="preserve">Para las propuestas electrónicas, la Comisión de Calificación podrá considerar los datos del Reporte Electrónico como un apoyo para la elaboración del Formulario V-3, siempre y cuando estos </w:t>
      </w:r>
      <w:r w:rsidR="0092521F" w:rsidRPr="00E169D4">
        <w:rPr>
          <w:rFonts w:ascii="Verdana" w:hAnsi="Verdana" w:cs="Arial"/>
          <w:sz w:val="18"/>
          <w:szCs w:val="18"/>
        </w:rPr>
        <w:t>datos sean</w:t>
      </w:r>
      <w:r w:rsidRPr="00E169D4">
        <w:rPr>
          <w:rFonts w:ascii="Verdana" w:hAnsi="Verdana" w:cs="Arial"/>
          <w:sz w:val="18"/>
          <w:szCs w:val="18"/>
        </w:rPr>
        <w:t xml:space="preserve"> consistentes con la información de los Formularios B-1, B-2 y B-3.  </w:t>
      </w:r>
    </w:p>
    <w:p w14:paraId="34158763" w14:textId="77777777" w:rsidR="004F369F" w:rsidRPr="00E169D4" w:rsidRDefault="004F369F" w:rsidP="0052765A">
      <w:pPr>
        <w:ind w:left="1800"/>
        <w:jc w:val="both"/>
        <w:rPr>
          <w:rFonts w:ascii="Verdana" w:hAnsi="Verdana" w:cs="Arial"/>
          <w:sz w:val="18"/>
          <w:szCs w:val="18"/>
          <w:lang w:val="es-BO"/>
        </w:rPr>
      </w:pPr>
    </w:p>
    <w:p w14:paraId="3C5D2A40" w14:textId="77777777" w:rsidR="0052765A" w:rsidRPr="008B7F7A" w:rsidRDefault="0052765A" w:rsidP="00764BC1">
      <w:pPr>
        <w:pStyle w:val="Prrafodelista"/>
        <w:numPr>
          <w:ilvl w:val="2"/>
          <w:numId w:val="60"/>
        </w:numPr>
        <w:ind w:firstLine="52"/>
        <w:jc w:val="both"/>
        <w:rPr>
          <w:rFonts w:ascii="Verdana" w:hAnsi="Verdana" w:cs="Arial"/>
          <w:b/>
          <w:sz w:val="18"/>
          <w:szCs w:val="18"/>
          <w:lang w:val="es-BO"/>
        </w:rPr>
      </w:pPr>
      <w:r w:rsidRPr="008B7F7A">
        <w:rPr>
          <w:rFonts w:ascii="Verdana" w:hAnsi="Verdana" w:cs="Arial"/>
          <w:b/>
          <w:sz w:val="18"/>
          <w:szCs w:val="18"/>
          <w:lang w:val="es-BO"/>
        </w:rPr>
        <w:t>Determinación de la Propuesta con el Precio Evaluado Más Bajo</w:t>
      </w:r>
    </w:p>
    <w:p w14:paraId="5D2AAD2B" w14:textId="77777777" w:rsidR="0052765A" w:rsidRPr="00E169D4" w:rsidRDefault="0052765A" w:rsidP="0052765A">
      <w:pPr>
        <w:pStyle w:val="Prrafodelista"/>
        <w:ind w:left="1843"/>
        <w:jc w:val="both"/>
        <w:rPr>
          <w:rFonts w:ascii="Verdana" w:hAnsi="Verdana"/>
          <w:b/>
          <w:sz w:val="18"/>
          <w:szCs w:val="18"/>
          <w:lang w:val="es-BO"/>
        </w:rPr>
      </w:pPr>
    </w:p>
    <w:p w14:paraId="4942353E" w14:textId="4D02F3D1" w:rsidR="0052765A" w:rsidRPr="00E169D4" w:rsidRDefault="0052765A" w:rsidP="0052765A">
      <w:pPr>
        <w:pStyle w:val="Prrafodelista"/>
        <w:ind w:left="1843"/>
        <w:jc w:val="both"/>
        <w:rPr>
          <w:rFonts w:ascii="Verdana" w:hAnsi="Verdana"/>
          <w:b/>
          <w:sz w:val="18"/>
          <w:szCs w:val="18"/>
          <w:lang w:val="es-BO"/>
        </w:rPr>
      </w:pPr>
      <w:r w:rsidRPr="00E169D4">
        <w:rPr>
          <w:rFonts w:ascii="Verdana" w:hAnsi="Verdana"/>
          <w:sz w:val="18"/>
          <w:szCs w:val="18"/>
          <w:lang w:val="es-BO"/>
        </w:rPr>
        <w:t xml:space="preserve">Una vez efectuada la corrección de los errores aritméticos; y </w:t>
      </w:r>
      <w:r w:rsidR="009230AE" w:rsidRPr="00E169D4">
        <w:rPr>
          <w:rFonts w:ascii="Verdana" w:hAnsi="Verdana"/>
          <w:sz w:val="18"/>
          <w:szCs w:val="18"/>
          <w:lang w:val="es-BO"/>
        </w:rPr>
        <w:t xml:space="preserve">aplicado el margen de preferencia </w:t>
      </w:r>
      <w:r w:rsidRPr="00E169D4">
        <w:rPr>
          <w:rFonts w:ascii="Verdana" w:hAnsi="Verdana"/>
          <w:sz w:val="18"/>
          <w:szCs w:val="18"/>
          <w:lang w:val="es-BO"/>
        </w:rPr>
        <w:t>cuando corresponda</w:t>
      </w:r>
      <w:r w:rsidR="006642CC" w:rsidRPr="00E169D4">
        <w:rPr>
          <w:rFonts w:ascii="Verdana" w:hAnsi="Verdana"/>
          <w:sz w:val="18"/>
          <w:szCs w:val="18"/>
          <w:lang w:val="es-BO"/>
        </w:rPr>
        <w:t xml:space="preserve"> d</w:t>
      </w:r>
      <w:r w:rsidRPr="00E169D4">
        <w:rPr>
          <w:rFonts w:ascii="Verdana" w:hAnsi="Verdana"/>
          <w:sz w:val="18"/>
          <w:szCs w:val="18"/>
          <w:lang w:val="es-BO"/>
        </w:rPr>
        <w:t xml:space="preserve">e la última columna </w:t>
      </w:r>
      <w:r w:rsidR="004F109D" w:rsidRPr="00E169D4">
        <w:rPr>
          <w:rFonts w:ascii="Verdana" w:hAnsi="Verdana" w:cs="Arial"/>
          <w:sz w:val="18"/>
          <w:szCs w:val="18"/>
          <w:lang w:val="es-BO"/>
        </w:rPr>
        <w:t>del Formulario V-3</w:t>
      </w:r>
      <w:r w:rsidRPr="00E169D4">
        <w:rPr>
          <w:rFonts w:ascii="Verdana" w:hAnsi="Verdana" w:cs="Arial"/>
          <w:sz w:val="18"/>
          <w:szCs w:val="18"/>
          <w:lang w:val="es-BO"/>
        </w:rPr>
        <w:t xml:space="preserve"> “Precio Ajustado” se seleccionará el menor valor, el cual corresponderá a la propuesta con el Precio Evaluado Más Bajo.</w:t>
      </w:r>
    </w:p>
    <w:p w14:paraId="0C017793" w14:textId="77777777" w:rsidR="0052765A" w:rsidRPr="00E169D4" w:rsidRDefault="0052765A" w:rsidP="0052765A">
      <w:pPr>
        <w:pStyle w:val="Prrafodelista"/>
        <w:tabs>
          <w:tab w:val="left" w:pos="1418"/>
        </w:tabs>
        <w:jc w:val="both"/>
        <w:rPr>
          <w:rFonts w:ascii="Verdana" w:hAnsi="Verdana"/>
          <w:b/>
          <w:sz w:val="18"/>
          <w:szCs w:val="18"/>
          <w:lang w:val="es-BO"/>
        </w:rPr>
      </w:pPr>
    </w:p>
    <w:p w14:paraId="2F54F308" w14:textId="77777777" w:rsidR="0052765A" w:rsidRPr="00E169D4" w:rsidRDefault="0052765A" w:rsidP="0052765A">
      <w:pPr>
        <w:pStyle w:val="Prrafodelista"/>
        <w:ind w:left="1843"/>
        <w:jc w:val="both"/>
        <w:rPr>
          <w:rFonts w:ascii="Verdana" w:hAnsi="Verdana"/>
          <w:sz w:val="18"/>
          <w:szCs w:val="18"/>
          <w:lang w:val="es-BO"/>
        </w:rPr>
      </w:pPr>
      <w:r w:rsidRPr="00E169D4">
        <w:rPr>
          <w:rFonts w:ascii="Verdana" w:hAnsi="Verdana"/>
          <w:sz w:val="18"/>
          <w:szCs w:val="18"/>
          <w:lang w:val="es-BO"/>
        </w:rPr>
        <w:t>Excepcionalmente, en caso de existir un empate entre dos o más propuestas, se procederá a la evaluación de la propuesta técnica de los proponentes que hubiesen empatado.</w:t>
      </w:r>
    </w:p>
    <w:p w14:paraId="68FC4F53" w14:textId="77777777" w:rsidR="0052765A" w:rsidRPr="00E169D4" w:rsidRDefault="0052765A" w:rsidP="0052765A">
      <w:pPr>
        <w:jc w:val="both"/>
        <w:rPr>
          <w:rFonts w:ascii="Verdana" w:hAnsi="Verdana" w:cs="Arial"/>
          <w:sz w:val="18"/>
          <w:szCs w:val="18"/>
          <w:lang w:val="es-BO"/>
        </w:rPr>
      </w:pPr>
    </w:p>
    <w:p w14:paraId="327BFFB1" w14:textId="200E3462" w:rsidR="0052765A" w:rsidRPr="00E169D4" w:rsidRDefault="00764BC1" w:rsidP="00764BC1">
      <w:pPr>
        <w:pStyle w:val="Prrafodelista"/>
        <w:numPr>
          <w:ilvl w:val="2"/>
          <w:numId w:val="60"/>
        </w:numPr>
        <w:ind w:left="1985" w:hanging="709"/>
        <w:jc w:val="both"/>
        <w:rPr>
          <w:rFonts w:ascii="Verdana" w:hAnsi="Verdana" w:cs="Arial"/>
          <w:b/>
          <w:sz w:val="18"/>
          <w:szCs w:val="18"/>
          <w:lang w:val="es-BO"/>
        </w:rPr>
      </w:pPr>
      <w:r>
        <w:rPr>
          <w:rFonts w:ascii="Verdana" w:hAnsi="Verdana" w:cs="Arial"/>
          <w:b/>
          <w:sz w:val="18"/>
          <w:szCs w:val="18"/>
          <w:lang w:val="es-BO"/>
        </w:rPr>
        <w:t xml:space="preserve">   </w:t>
      </w:r>
      <w:r w:rsidR="0052765A" w:rsidRPr="00E169D4">
        <w:rPr>
          <w:rFonts w:ascii="Verdana" w:hAnsi="Verdana" w:cs="Arial"/>
          <w:b/>
          <w:sz w:val="18"/>
          <w:szCs w:val="18"/>
          <w:lang w:val="es-BO"/>
        </w:rPr>
        <w:t>Evaluación de la Propuesta Técnica</w:t>
      </w:r>
    </w:p>
    <w:p w14:paraId="5A0CE94A" w14:textId="77777777" w:rsidR="0052765A" w:rsidRPr="00E169D4" w:rsidRDefault="0052765A" w:rsidP="0052765A">
      <w:pPr>
        <w:jc w:val="both"/>
        <w:rPr>
          <w:rFonts w:ascii="Verdana" w:hAnsi="Verdana" w:cs="Arial"/>
          <w:sz w:val="18"/>
          <w:szCs w:val="18"/>
          <w:lang w:val="es-BO"/>
        </w:rPr>
      </w:pPr>
    </w:p>
    <w:p w14:paraId="3C5E9A5E" w14:textId="77777777" w:rsidR="0052765A" w:rsidRPr="00E169D4" w:rsidRDefault="0052765A" w:rsidP="0052765A">
      <w:pPr>
        <w:pStyle w:val="Prrafodelista"/>
        <w:ind w:left="1843"/>
        <w:jc w:val="both"/>
        <w:rPr>
          <w:rFonts w:ascii="Verdana" w:hAnsi="Verdana" w:cs="Arial"/>
          <w:sz w:val="18"/>
          <w:szCs w:val="18"/>
          <w:lang w:val="es-BO"/>
        </w:rPr>
      </w:pPr>
      <w:r w:rsidRPr="00E169D4">
        <w:rPr>
          <w:rFonts w:ascii="Verdana" w:hAnsi="Verdana"/>
          <w:sz w:val="18"/>
          <w:szCs w:val="18"/>
          <w:lang w:val="es-BO"/>
        </w:rPr>
        <w:t xml:space="preserve">La propuesta con el Precio Evaluado Más Bajo, </w:t>
      </w:r>
      <w:r w:rsidRPr="00E169D4">
        <w:rPr>
          <w:rFonts w:ascii="Verdana" w:hAnsi="Verdana" w:cs="Arial"/>
          <w:sz w:val="18"/>
          <w:szCs w:val="18"/>
          <w:lang w:val="es-BO"/>
        </w:rPr>
        <w:t>se someterá a la evaluación de la propuesta técnica, aplicando la metodología CUMPLE/NO CUMPLE utilizando el Fo</w:t>
      </w:r>
      <w:r w:rsidR="002C063B" w:rsidRPr="00E169D4">
        <w:rPr>
          <w:rFonts w:ascii="Verdana" w:hAnsi="Verdana" w:cs="Arial"/>
          <w:sz w:val="18"/>
          <w:szCs w:val="18"/>
          <w:lang w:val="es-BO"/>
        </w:rPr>
        <w:t>rmulario V-4</w:t>
      </w:r>
      <w:r w:rsidRPr="00E169D4">
        <w:rPr>
          <w:rFonts w:ascii="Verdana" w:hAnsi="Verdana" w:cs="Arial"/>
          <w:sz w:val="18"/>
          <w:szCs w:val="18"/>
          <w:lang w:val="es-BO"/>
        </w:rPr>
        <w:t xml:space="preserve">. </w:t>
      </w:r>
      <w:r w:rsidR="00BF2BF8" w:rsidRPr="00E169D4">
        <w:rPr>
          <w:rFonts w:ascii="Verdana" w:hAnsi="Verdana" w:cs="Arial"/>
          <w:sz w:val="18"/>
          <w:szCs w:val="18"/>
          <w:shd w:val="clear" w:color="auto" w:fill="FFFFFF" w:themeFill="background1"/>
          <w:lang w:val="es-BO"/>
        </w:rPr>
        <w:t>En caso de cumplir, l</w:t>
      </w:r>
      <w:r w:rsidR="00BF2BF8" w:rsidRPr="00E169D4">
        <w:rPr>
          <w:rFonts w:ascii="Verdana" w:hAnsi="Verdana"/>
          <w:sz w:val="18"/>
          <w:szCs w:val="18"/>
          <w:shd w:val="clear" w:color="auto" w:fill="FFFFFF" w:themeFill="background1"/>
          <w:lang w:val="es-BO"/>
        </w:rPr>
        <w:t xml:space="preserve">a </w:t>
      </w:r>
      <w:r w:rsidRPr="00E169D4">
        <w:rPr>
          <w:rFonts w:ascii="Verdana" w:hAnsi="Verdana"/>
          <w:sz w:val="18"/>
          <w:szCs w:val="18"/>
          <w:shd w:val="clear" w:color="auto" w:fill="FFFFFF" w:themeFill="background1"/>
          <w:lang w:val="es-BO"/>
        </w:rPr>
        <w:t xml:space="preserve">Comisión de </w:t>
      </w:r>
      <w:r w:rsidR="00865254" w:rsidRPr="00E169D4">
        <w:rPr>
          <w:rFonts w:ascii="Verdana" w:hAnsi="Verdana"/>
          <w:sz w:val="18"/>
          <w:szCs w:val="18"/>
          <w:shd w:val="clear" w:color="auto" w:fill="FFFFFF" w:themeFill="background1"/>
          <w:lang w:val="es-BO"/>
        </w:rPr>
        <w:t>Calificación recomendará</w:t>
      </w:r>
      <w:r w:rsidRPr="00E169D4">
        <w:rPr>
          <w:rFonts w:ascii="Verdana" w:hAnsi="Verdana" w:cs="Arial"/>
          <w:sz w:val="18"/>
          <w:szCs w:val="18"/>
          <w:shd w:val="clear" w:color="auto" w:fill="FFFFFF" w:themeFill="background1"/>
          <w:lang w:val="es-BO"/>
        </w:rPr>
        <w:t xml:space="preserve"> su adjudicación</w:t>
      </w:r>
      <w:r w:rsidR="00D7582E" w:rsidRPr="00E169D4">
        <w:rPr>
          <w:rFonts w:ascii="Verdana" w:hAnsi="Verdana" w:cs="Arial"/>
          <w:sz w:val="18"/>
          <w:szCs w:val="18"/>
          <w:shd w:val="clear" w:color="auto" w:fill="FFFFFF" w:themeFill="background1"/>
          <w:lang w:val="es-BO"/>
        </w:rPr>
        <w:t xml:space="preserve">, </w:t>
      </w:r>
      <w:r w:rsidR="00D7582E" w:rsidRPr="00E169D4">
        <w:rPr>
          <w:rFonts w:ascii="Verdana" w:hAnsi="Verdana" w:cs="Arial"/>
          <w:sz w:val="18"/>
          <w:szCs w:val="18"/>
          <w:lang w:val="es-BO"/>
        </w:rPr>
        <w:t xml:space="preserve">cuyo monto adjudicado corresponderá al valor real de la propuesta (MAPRA). </w:t>
      </w:r>
      <w:r w:rsidRPr="00E169D4">
        <w:rPr>
          <w:rFonts w:ascii="Verdana" w:hAnsi="Verdana" w:cs="Arial"/>
          <w:sz w:val="18"/>
          <w:szCs w:val="18"/>
          <w:shd w:val="clear" w:color="auto" w:fill="FFFFFF" w:themeFill="background1"/>
          <w:lang w:val="es-BO"/>
        </w:rPr>
        <w:t xml:space="preserve">Caso contrario se procederá a su </w:t>
      </w:r>
      <w:r w:rsidRPr="00E169D4">
        <w:rPr>
          <w:rFonts w:ascii="Verdana" w:hAnsi="Verdana" w:cs="Arial"/>
          <w:sz w:val="18"/>
          <w:szCs w:val="18"/>
          <w:lang w:val="es-BO"/>
        </w:rPr>
        <w:t xml:space="preserve">descalificación y a la evaluación de la segunda propuesta con el Precio Evaluado </w:t>
      </w:r>
      <w:r w:rsidR="00373E13" w:rsidRPr="00E169D4">
        <w:rPr>
          <w:rFonts w:ascii="Verdana" w:hAnsi="Verdana" w:cs="Arial"/>
          <w:sz w:val="18"/>
          <w:szCs w:val="18"/>
          <w:lang w:val="es-BO"/>
        </w:rPr>
        <w:t>Más</w:t>
      </w:r>
      <w:r w:rsidRPr="00E169D4">
        <w:rPr>
          <w:rFonts w:ascii="Verdana" w:hAnsi="Verdana" w:cs="Arial"/>
          <w:sz w:val="18"/>
          <w:szCs w:val="18"/>
          <w:lang w:val="es-BO"/>
        </w:rPr>
        <w:t xml:space="preserve"> Bajo, incluida en el For</w:t>
      </w:r>
      <w:r w:rsidR="00BF2BF8" w:rsidRPr="00E169D4">
        <w:rPr>
          <w:rFonts w:ascii="Verdana" w:hAnsi="Verdana" w:cs="Arial"/>
          <w:sz w:val="18"/>
          <w:szCs w:val="18"/>
          <w:lang w:val="es-BO"/>
        </w:rPr>
        <w:t>mulario V-3</w:t>
      </w:r>
      <w:r w:rsidRPr="00E169D4">
        <w:rPr>
          <w:rFonts w:ascii="Verdana" w:hAnsi="Verdana" w:cs="Arial"/>
          <w:sz w:val="18"/>
          <w:szCs w:val="18"/>
          <w:lang w:val="es-BO"/>
        </w:rPr>
        <w:t xml:space="preserve"> (columna Precio Ajustado), y así sucesivamente.</w:t>
      </w:r>
    </w:p>
    <w:p w14:paraId="1454E3DD" w14:textId="77777777" w:rsidR="0052765A" w:rsidRPr="00E169D4" w:rsidRDefault="0052765A" w:rsidP="0052765A">
      <w:pPr>
        <w:pStyle w:val="Prrafodelista"/>
        <w:ind w:left="1843"/>
        <w:jc w:val="both"/>
        <w:rPr>
          <w:rFonts w:ascii="Verdana" w:hAnsi="Verdana"/>
          <w:sz w:val="18"/>
          <w:szCs w:val="18"/>
          <w:lang w:val="es-BO"/>
        </w:rPr>
      </w:pPr>
    </w:p>
    <w:p w14:paraId="17B6555A" w14:textId="77777777" w:rsidR="0052765A" w:rsidRPr="00E169D4" w:rsidRDefault="00373E13" w:rsidP="00986440">
      <w:pPr>
        <w:pStyle w:val="Prrafodelista"/>
        <w:ind w:left="0"/>
        <w:jc w:val="both"/>
        <w:rPr>
          <w:rFonts w:ascii="Verdana" w:hAnsi="Verdana"/>
          <w:sz w:val="18"/>
          <w:szCs w:val="18"/>
          <w:lang w:val="es-BO"/>
        </w:rPr>
      </w:pPr>
      <w:r w:rsidRPr="00E169D4">
        <w:rPr>
          <w:rFonts w:ascii="Verdana" w:hAnsi="Verdana"/>
          <w:sz w:val="18"/>
          <w:szCs w:val="18"/>
          <w:lang w:val="es-BO"/>
        </w:rPr>
        <w:t xml:space="preserve">En </w:t>
      </w:r>
      <w:r w:rsidR="0052765A" w:rsidRPr="00E169D4">
        <w:rPr>
          <w:rFonts w:ascii="Verdana" w:hAnsi="Verdana"/>
          <w:sz w:val="18"/>
          <w:szCs w:val="18"/>
          <w:lang w:val="es-BO"/>
        </w:rPr>
        <w:t>caso de existir emp</w:t>
      </w:r>
      <w:r w:rsidR="00075DCB" w:rsidRPr="00E169D4">
        <w:rPr>
          <w:rFonts w:ascii="Verdana" w:hAnsi="Verdana"/>
          <w:sz w:val="18"/>
          <w:szCs w:val="18"/>
          <w:lang w:val="es-BO"/>
        </w:rPr>
        <w:t>ate entre dos o más propuestas, la Comisión de Calificación</w:t>
      </w:r>
      <w:r w:rsidR="0052765A" w:rsidRPr="00E169D4">
        <w:rPr>
          <w:rFonts w:ascii="Verdana" w:hAnsi="Verdana"/>
          <w:sz w:val="18"/>
          <w:szCs w:val="18"/>
          <w:lang w:val="es-BO"/>
        </w:rPr>
        <w:t xml:space="preserve"> será responsable de definir el desempate, aspecto que será señalado en el Informe de Evaluación y Recomendación de Adjudicación o Declaratoria Desierta.</w:t>
      </w:r>
    </w:p>
    <w:p w14:paraId="48F51CC9" w14:textId="77777777" w:rsidR="00D7582E" w:rsidRPr="00E169D4" w:rsidRDefault="00D7582E" w:rsidP="0052765A">
      <w:pPr>
        <w:pStyle w:val="Prrafodelista"/>
        <w:ind w:left="1843"/>
        <w:jc w:val="both"/>
        <w:rPr>
          <w:rFonts w:ascii="Verdana" w:hAnsi="Verdana"/>
          <w:sz w:val="18"/>
          <w:szCs w:val="18"/>
          <w:lang w:val="es-BO"/>
        </w:rPr>
      </w:pPr>
    </w:p>
    <w:p w14:paraId="7E5E229B" w14:textId="0D104F07" w:rsidR="00A544DB" w:rsidRPr="00E169D4" w:rsidRDefault="00A544DB" w:rsidP="00764BC1">
      <w:pPr>
        <w:pStyle w:val="Puesto"/>
        <w:numPr>
          <w:ilvl w:val="0"/>
          <w:numId w:val="60"/>
        </w:numPr>
        <w:spacing w:before="0"/>
        <w:jc w:val="left"/>
        <w:rPr>
          <w:rFonts w:ascii="Verdana" w:hAnsi="Verdana"/>
          <w:b w:val="0"/>
          <w:sz w:val="18"/>
          <w:szCs w:val="18"/>
          <w:lang w:val="es-BO"/>
        </w:rPr>
      </w:pPr>
      <w:bookmarkStart w:id="30" w:name="_Toc62551023"/>
      <w:r w:rsidRPr="00E169D4">
        <w:rPr>
          <w:rFonts w:ascii="Verdana" w:hAnsi="Verdana"/>
          <w:sz w:val="18"/>
          <w:szCs w:val="18"/>
          <w:lang w:val="es-BO"/>
        </w:rPr>
        <w:t>CONTENIDO DEL INFORME DE EVALUACIÓN Y RECOMENDACIÓN</w:t>
      </w:r>
      <w:bookmarkEnd w:id="30"/>
    </w:p>
    <w:p w14:paraId="7C62A178" w14:textId="77777777" w:rsidR="00A544DB" w:rsidRPr="00E169D4" w:rsidRDefault="00A544DB" w:rsidP="00A544DB">
      <w:pPr>
        <w:rPr>
          <w:rFonts w:ascii="Verdana" w:hAnsi="Verdana" w:cs="Arial"/>
          <w:b/>
          <w:sz w:val="18"/>
          <w:szCs w:val="18"/>
          <w:lang w:val="es-BO"/>
        </w:rPr>
      </w:pPr>
    </w:p>
    <w:p w14:paraId="6ED980E3" w14:textId="77777777" w:rsidR="00A544DB" w:rsidRPr="00E169D4" w:rsidRDefault="00A544DB" w:rsidP="00771BA2">
      <w:pPr>
        <w:ind w:left="360"/>
        <w:rPr>
          <w:rFonts w:ascii="Verdana" w:hAnsi="Verdana" w:cs="Arial"/>
          <w:sz w:val="18"/>
          <w:szCs w:val="18"/>
          <w:lang w:val="es-BO"/>
        </w:rPr>
      </w:pPr>
      <w:r w:rsidRPr="00E169D4">
        <w:rPr>
          <w:rFonts w:ascii="Verdana" w:hAnsi="Verdana" w:cs="Arial"/>
          <w:sz w:val="18"/>
          <w:szCs w:val="18"/>
          <w:lang w:val="es-BO"/>
        </w:rPr>
        <w:t>El Informe de Evaluación y Recomendación de Adjudicación o Declaratoria Desierta, deberá contener mínimamente lo siguiente:</w:t>
      </w:r>
    </w:p>
    <w:p w14:paraId="29326DE4" w14:textId="77777777" w:rsidR="00A544DB" w:rsidRPr="00E169D4" w:rsidRDefault="00A544DB" w:rsidP="00A544DB">
      <w:pPr>
        <w:ind w:left="709"/>
        <w:rPr>
          <w:rFonts w:ascii="Verdana" w:hAnsi="Verdana" w:cs="Arial"/>
          <w:sz w:val="18"/>
          <w:szCs w:val="18"/>
          <w:lang w:val="es-BO"/>
        </w:rPr>
      </w:pPr>
    </w:p>
    <w:p w14:paraId="0EAE8D30" w14:textId="341C40A3" w:rsidR="00A544DB" w:rsidRPr="00E169D4" w:rsidRDefault="00A923E9" w:rsidP="00B82304">
      <w:pPr>
        <w:pStyle w:val="Prrafodelista"/>
        <w:numPr>
          <w:ilvl w:val="0"/>
          <w:numId w:val="10"/>
        </w:numPr>
        <w:ind w:left="993" w:hanging="284"/>
        <w:jc w:val="both"/>
        <w:rPr>
          <w:rFonts w:ascii="Verdana" w:hAnsi="Verdana" w:cs="Arial"/>
          <w:sz w:val="18"/>
          <w:szCs w:val="18"/>
          <w:lang w:val="es-BO"/>
        </w:rPr>
      </w:pPr>
      <w:r w:rsidRPr="00E169D4">
        <w:rPr>
          <w:rFonts w:ascii="Verdana" w:hAnsi="Verdana" w:cs="Arial"/>
          <w:sz w:val="18"/>
          <w:szCs w:val="18"/>
          <w:lang w:val="es-BO"/>
        </w:rPr>
        <w:t>Nómina de los proponentes;</w:t>
      </w:r>
    </w:p>
    <w:p w14:paraId="596B173E" w14:textId="02505B44" w:rsidR="00A544DB" w:rsidRPr="00E169D4" w:rsidRDefault="00A544DB" w:rsidP="00B82304">
      <w:pPr>
        <w:pStyle w:val="Prrafodelista"/>
        <w:numPr>
          <w:ilvl w:val="0"/>
          <w:numId w:val="10"/>
        </w:numPr>
        <w:ind w:left="993" w:hanging="284"/>
        <w:jc w:val="both"/>
        <w:rPr>
          <w:rFonts w:ascii="Verdana" w:hAnsi="Verdana" w:cs="Arial"/>
          <w:sz w:val="18"/>
          <w:szCs w:val="18"/>
          <w:lang w:val="es-BO"/>
        </w:rPr>
      </w:pPr>
      <w:r w:rsidRPr="00E169D4">
        <w:rPr>
          <w:rFonts w:ascii="Verdana" w:hAnsi="Verdana" w:cs="Arial"/>
          <w:sz w:val="18"/>
          <w:szCs w:val="18"/>
          <w:lang w:val="es-BO"/>
        </w:rPr>
        <w:t>Cuadros de evaluación</w:t>
      </w:r>
      <w:r w:rsidR="00A923E9" w:rsidRPr="00E169D4">
        <w:rPr>
          <w:rFonts w:ascii="Verdana" w:hAnsi="Verdana" w:cs="Arial"/>
          <w:sz w:val="18"/>
          <w:szCs w:val="18"/>
          <w:lang w:val="es-BO"/>
        </w:rPr>
        <w:t>;</w:t>
      </w:r>
    </w:p>
    <w:p w14:paraId="7C679730" w14:textId="6251F412" w:rsidR="00A544DB" w:rsidRPr="00E169D4" w:rsidRDefault="00A544DB" w:rsidP="00B82304">
      <w:pPr>
        <w:pStyle w:val="Prrafodelista"/>
        <w:numPr>
          <w:ilvl w:val="0"/>
          <w:numId w:val="10"/>
        </w:numPr>
        <w:ind w:left="993" w:hanging="284"/>
        <w:jc w:val="both"/>
        <w:rPr>
          <w:rFonts w:ascii="Verdana" w:hAnsi="Verdana" w:cs="Arial"/>
          <w:sz w:val="18"/>
          <w:szCs w:val="18"/>
          <w:lang w:val="es-BO"/>
        </w:rPr>
      </w:pPr>
      <w:r w:rsidRPr="00E169D4">
        <w:rPr>
          <w:rFonts w:ascii="Verdana" w:hAnsi="Verdana" w:cs="Arial"/>
          <w:sz w:val="18"/>
          <w:szCs w:val="18"/>
          <w:lang w:val="es-BO"/>
        </w:rPr>
        <w:t xml:space="preserve">Detalle de errores </w:t>
      </w:r>
      <w:r w:rsidR="00A923E9" w:rsidRPr="00E169D4">
        <w:rPr>
          <w:rFonts w:ascii="Verdana" w:hAnsi="Verdana" w:cs="Arial"/>
          <w:sz w:val="18"/>
          <w:szCs w:val="18"/>
          <w:lang w:val="es-BO"/>
        </w:rPr>
        <w:t>subsanables, cuando corresponda;</w:t>
      </w:r>
    </w:p>
    <w:p w14:paraId="2D1FFB55" w14:textId="02EDF266" w:rsidR="00A544DB" w:rsidRPr="00E169D4" w:rsidRDefault="00A544DB" w:rsidP="00B82304">
      <w:pPr>
        <w:pStyle w:val="Prrafodelista"/>
        <w:numPr>
          <w:ilvl w:val="0"/>
          <w:numId w:val="10"/>
        </w:numPr>
        <w:ind w:left="993" w:hanging="284"/>
        <w:jc w:val="both"/>
        <w:rPr>
          <w:rFonts w:ascii="Verdana" w:hAnsi="Verdana" w:cs="Arial"/>
          <w:sz w:val="18"/>
          <w:szCs w:val="18"/>
          <w:lang w:val="es-BO"/>
        </w:rPr>
      </w:pPr>
      <w:r w:rsidRPr="00E169D4">
        <w:rPr>
          <w:rFonts w:ascii="Verdana" w:hAnsi="Verdana" w:cs="Arial"/>
          <w:sz w:val="18"/>
          <w:szCs w:val="18"/>
          <w:lang w:val="es-BO"/>
        </w:rPr>
        <w:t>Causales para la descalificación de</w:t>
      </w:r>
      <w:r w:rsidR="00A923E9" w:rsidRPr="00E169D4">
        <w:rPr>
          <w:rFonts w:ascii="Verdana" w:hAnsi="Verdana" w:cs="Arial"/>
          <w:sz w:val="18"/>
          <w:szCs w:val="18"/>
          <w:lang w:val="es-BO"/>
        </w:rPr>
        <w:t xml:space="preserve"> propuestas, cuando corresponda;</w:t>
      </w:r>
    </w:p>
    <w:p w14:paraId="3EF9BF20" w14:textId="30033B16" w:rsidR="00207512" w:rsidRPr="00E169D4" w:rsidRDefault="00207512" w:rsidP="00B82304">
      <w:pPr>
        <w:pStyle w:val="Prrafodelista"/>
        <w:numPr>
          <w:ilvl w:val="0"/>
          <w:numId w:val="10"/>
        </w:numPr>
        <w:ind w:left="993" w:hanging="284"/>
        <w:jc w:val="both"/>
        <w:rPr>
          <w:rFonts w:ascii="Verdana" w:hAnsi="Verdana" w:cs="Arial"/>
          <w:b/>
          <w:sz w:val="18"/>
          <w:szCs w:val="18"/>
          <w:lang w:val="es-BO"/>
        </w:rPr>
      </w:pPr>
      <w:r w:rsidRPr="00E169D4">
        <w:rPr>
          <w:rFonts w:ascii="Verdana" w:hAnsi="Verdana" w:cs="Arial"/>
          <w:sz w:val="18"/>
          <w:szCs w:val="18"/>
          <w:lang w:val="es-BO"/>
        </w:rPr>
        <w:t>Recomendación de Adjudicación o Declaratoria Desierta</w:t>
      </w:r>
      <w:r w:rsidR="00A923E9" w:rsidRPr="00E169D4">
        <w:rPr>
          <w:rFonts w:ascii="Verdana" w:hAnsi="Verdana" w:cs="Arial"/>
          <w:sz w:val="18"/>
          <w:szCs w:val="18"/>
          <w:lang w:val="es-BO"/>
        </w:rPr>
        <w:t>;</w:t>
      </w:r>
    </w:p>
    <w:p w14:paraId="0E2600E6" w14:textId="77777777" w:rsidR="00A544DB" w:rsidRPr="00E169D4" w:rsidRDefault="00A544DB" w:rsidP="00B82304">
      <w:pPr>
        <w:pStyle w:val="Prrafodelista"/>
        <w:numPr>
          <w:ilvl w:val="0"/>
          <w:numId w:val="10"/>
        </w:numPr>
        <w:ind w:left="993" w:hanging="284"/>
        <w:jc w:val="both"/>
        <w:rPr>
          <w:rFonts w:ascii="Verdana" w:hAnsi="Verdana" w:cs="Arial"/>
          <w:sz w:val="18"/>
          <w:szCs w:val="18"/>
          <w:lang w:val="es-BO"/>
        </w:rPr>
      </w:pPr>
      <w:r w:rsidRPr="00E169D4">
        <w:rPr>
          <w:rFonts w:ascii="Verdana" w:hAnsi="Verdana" w:cs="Arial"/>
          <w:sz w:val="18"/>
          <w:szCs w:val="18"/>
          <w:lang w:val="es-BO"/>
        </w:rPr>
        <w:t>Otros aspectos que la Comisión de Calificación considere pertinentes.</w:t>
      </w:r>
    </w:p>
    <w:p w14:paraId="7AC24572" w14:textId="77777777" w:rsidR="00460766" w:rsidRPr="00E169D4" w:rsidRDefault="00460766" w:rsidP="00460766">
      <w:pPr>
        <w:pStyle w:val="Prrafodelista"/>
        <w:ind w:left="993"/>
        <w:jc w:val="both"/>
        <w:rPr>
          <w:rFonts w:ascii="Verdana" w:hAnsi="Verdana" w:cs="Arial"/>
          <w:sz w:val="18"/>
          <w:szCs w:val="18"/>
          <w:lang w:val="es-BO"/>
        </w:rPr>
      </w:pPr>
    </w:p>
    <w:p w14:paraId="27F2465A" w14:textId="5088EC00" w:rsidR="00A544DB" w:rsidRPr="00E169D4" w:rsidRDefault="00A544DB" w:rsidP="00764BC1">
      <w:pPr>
        <w:pStyle w:val="Puesto"/>
        <w:numPr>
          <w:ilvl w:val="0"/>
          <w:numId w:val="60"/>
        </w:numPr>
        <w:spacing w:before="0"/>
        <w:jc w:val="left"/>
        <w:rPr>
          <w:rFonts w:ascii="Verdana" w:hAnsi="Verdana"/>
          <w:b w:val="0"/>
          <w:sz w:val="18"/>
          <w:szCs w:val="18"/>
          <w:lang w:val="es-BO"/>
        </w:rPr>
      </w:pPr>
      <w:bookmarkStart w:id="31" w:name="_Toc62551024"/>
      <w:r w:rsidRPr="00E169D4">
        <w:rPr>
          <w:rFonts w:ascii="Verdana" w:hAnsi="Verdana"/>
          <w:sz w:val="18"/>
          <w:szCs w:val="18"/>
          <w:lang w:val="es-BO"/>
        </w:rPr>
        <w:t>RESOLUCIÓN DE ADJUDICACIÓN O DECLARATORIA DESIERTA</w:t>
      </w:r>
      <w:bookmarkEnd w:id="31"/>
    </w:p>
    <w:p w14:paraId="1481B973" w14:textId="77777777" w:rsidR="00A544DB" w:rsidRPr="00E169D4" w:rsidRDefault="00A544DB" w:rsidP="00A544DB">
      <w:pPr>
        <w:rPr>
          <w:rFonts w:ascii="Verdana" w:hAnsi="Verdana" w:cs="Arial"/>
          <w:b/>
          <w:sz w:val="18"/>
          <w:szCs w:val="18"/>
          <w:lang w:val="es-BO"/>
        </w:rPr>
      </w:pPr>
    </w:p>
    <w:p w14:paraId="4D0571B1" w14:textId="559CFDBC" w:rsidR="008B7F7A" w:rsidRPr="008B7F7A" w:rsidRDefault="008B7F7A" w:rsidP="00764BC1">
      <w:pPr>
        <w:pStyle w:val="Prrafodelista"/>
        <w:numPr>
          <w:ilvl w:val="1"/>
          <w:numId w:val="80"/>
        </w:numPr>
        <w:ind w:left="993" w:hanging="709"/>
        <w:jc w:val="both"/>
        <w:rPr>
          <w:rFonts w:ascii="Verdana" w:hAnsi="Verdana" w:cs="Arial"/>
          <w:sz w:val="18"/>
          <w:szCs w:val="18"/>
          <w:lang w:val="es-BO"/>
        </w:rPr>
      </w:pPr>
      <w:r w:rsidRPr="008B7F7A">
        <w:rPr>
          <w:rFonts w:ascii="Verdana" w:hAnsi="Verdana" w:cs="Arial"/>
          <w:sz w:val="18"/>
          <w:szCs w:val="18"/>
          <w:lang w:val="es-BO"/>
        </w:rPr>
        <w:lastRenderedPageBreak/>
        <w:t>El RPC, recibido el Informe de Evaluación y Recomendación de Adjudicación o Declaratoria Desierta y dentro del plazo fijado en el cronograma de plazos, emitirá la Resolución de Adjudicación o Declaratoria Desierta.</w:t>
      </w:r>
    </w:p>
    <w:p w14:paraId="720F38DD" w14:textId="77777777" w:rsidR="008B7F7A" w:rsidRDefault="008B7F7A" w:rsidP="008B7F7A">
      <w:pPr>
        <w:pStyle w:val="Prrafodelista"/>
        <w:ind w:left="990"/>
        <w:jc w:val="both"/>
        <w:rPr>
          <w:rFonts w:ascii="Verdana" w:hAnsi="Verdana" w:cs="Arial"/>
          <w:sz w:val="18"/>
          <w:szCs w:val="18"/>
          <w:lang w:val="es-BO"/>
        </w:rPr>
      </w:pPr>
    </w:p>
    <w:p w14:paraId="4FB42095" w14:textId="77777777" w:rsidR="00A544DB" w:rsidRPr="00E169D4" w:rsidRDefault="00A544DB" w:rsidP="00764BC1">
      <w:pPr>
        <w:pStyle w:val="Prrafodelista"/>
        <w:numPr>
          <w:ilvl w:val="1"/>
          <w:numId w:val="80"/>
        </w:numPr>
        <w:ind w:left="993" w:hanging="709"/>
        <w:jc w:val="both"/>
        <w:rPr>
          <w:rFonts w:ascii="Verdana" w:hAnsi="Verdana" w:cs="Arial"/>
          <w:sz w:val="18"/>
          <w:szCs w:val="18"/>
          <w:lang w:val="es-BO"/>
        </w:rPr>
      </w:pPr>
      <w:r w:rsidRPr="00E169D4">
        <w:rPr>
          <w:rFonts w:ascii="Verdana" w:hAnsi="Verdana" w:cs="Arial"/>
          <w:sz w:val="18"/>
          <w:szCs w:val="18"/>
          <w:lang w:val="es-BO"/>
        </w:rPr>
        <w:t>El RPC, recibido el Informe de Evaluación y Recomendación de Adjudicación o Declaratoria Desierta y dentro del plazo fijado en el cronograma de plazos, emitirá la Resolución de Adjudicación o Declaratoria Desierta.</w:t>
      </w:r>
    </w:p>
    <w:p w14:paraId="4C52C99F" w14:textId="77777777" w:rsidR="00A544DB" w:rsidRPr="00E169D4" w:rsidRDefault="00A544DB" w:rsidP="00A544DB">
      <w:pPr>
        <w:jc w:val="both"/>
        <w:rPr>
          <w:rFonts w:ascii="Verdana" w:hAnsi="Verdana" w:cs="Arial"/>
          <w:sz w:val="18"/>
          <w:szCs w:val="18"/>
          <w:lang w:val="es-BO"/>
        </w:rPr>
      </w:pPr>
    </w:p>
    <w:p w14:paraId="1F0DBC45" w14:textId="723DD63B" w:rsidR="00A544DB" w:rsidRPr="00E169D4" w:rsidRDefault="00A544DB" w:rsidP="00764BC1">
      <w:pPr>
        <w:pStyle w:val="Prrafodelista"/>
        <w:numPr>
          <w:ilvl w:val="1"/>
          <w:numId w:val="80"/>
        </w:numPr>
        <w:ind w:left="993" w:hanging="709"/>
        <w:jc w:val="both"/>
        <w:rPr>
          <w:rFonts w:ascii="Verdana" w:hAnsi="Verdana" w:cs="Arial"/>
          <w:sz w:val="18"/>
          <w:szCs w:val="18"/>
          <w:lang w:val="es-BO"/>
        </w:rPr>
      </w:pPr>
      <w:r w:rsidRPr="00E169D4">
        <w:rPr>
          <w:rFonts w:ascii="Verdana" w:hAnsi="Verdana" w:cs="Arial"/>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2F13CA" w:rsidRPr="00E169D4">
        <w:rPr>
          <w:rFonts w:ascii="Verdana" w:hAnsi="Verdana" w:cs="Arial"/>
          <w:sz w:val="18"/>
          <w:szCs w:val="18"/>
          <w:lang w:val="es-BO"/>
        </w:rPr>
        <w:t xml:space="preserve"> El nuevo cronograma </w:t>
      </w:r>
      <w:r w:rsidR="00147296" w:rsidRPr="00E169D4">
        <w:rPr>
          <w:rFonts w:ascii="Verdana" w:hAnsi="Verdana" w:cs="Arial"/>
          <w:sz w:val="18"/>
          <w:szCs w:val="18"/>
          <w:lang w:val="es-BO"/>
        </w:rPr>
        <w:t xml:space="preserve">de plazos </w:t>
      </w:r>
      <w:r w:rsidR="002F13CA" w:rsidRPr="00E169D4">
        <w:rPr>
          <w:rFonts w:ascii="Verdana" w:hAnsi="Verdana" w:cs="Arial"/>
          <w:sz w:val="18"/>
          <w:szCs w:val="18"/>
          <w:lang w:val="es-BO"/>
        </w:rPr>
        <w:t>deberá ser publicado en el SICOES.</w:t>
      </w:r>
    </w:p>
    <w:p w14:paraId="6CFC5EEF" w14:textId="77777777" w:rsidR="00A544DB" w:rsidRPr="00E169D4" w:rsidRDefault="00A544DB" w:rsidP="00A544DB">
      <w:pPr>
        <w:tabs>
          <w:tab w:val="num" w:pos="1440"/>
        </w:tabs>
        <w:jc w:val="both"/>
        <w:rPr>
          <w:rFonts w:ascii="Verdana" w:hAnsi="Verdana" w:cs="Arial"/>
          <w:sz w:val="18"/>
          <w:szCs w:val="18"/>
          <w:lang w:val="es-BO"/>
        </w:rPr>
      </w:pPr>
    </w:p>
    <w:p w14:paraId="28D2D5AF" w14:textId="2E9915FF" w:rsidR="00A544DB" w:rsidRPr="00E169D4" w:rsidRDefault="00A544DB" w:rsidP="002F13CA">
      <w:pPr>
        <w:ind w:left="990"/>
        <w:jc w:val="both"/>
        <w:rPr>
          <w:rFonts w:ascii="Verdana" w:hAnsi="Verdana" w:cs="Arial"/>
          <w:sz w:val="18"/>
          <w:szCs w:val="18"/>
          <w:lang w:val="es-BO"/>
        </w:rPr>
      </w:pPr>
      <w:r w:rsidRPr="00E169D4">
        <w:rPr>
          <w:rFonts w:ascii="Verdana" w:hAnsi="Verdana" w:cs="Arial"/>
          <w:sz w:val="18"/>
          <w:szCs w:val="18"/>
          <w:lang w:val="es-BO"/>
        </w:rPr>
        <w:t>Si el RPC, recibida la complementación o sustentación del Informe de Evaluación y Recomendación</w:t>
      </w:r>
      <w:r w:rsidR="008376AD" w:rsidRPr="00E169D4">
        <w:rPr>
          <w:rFonts w:ascii="Verdana" w:hAnsi="Verdana" w:cs="Arial"/>
          <w:sz w:val="18"/>
          <w:szCs w:val="18"/>
          <w:lang w:val="es-BO"/>
        </w:rPr>
        <w:t xml:space="preserve"> de Adjudicación o Declaratoria Desierta</w:t>
      </w:r>
      <w:r w:rsidRPr="00E169D4">
        <w:rPr>
          <w:rFonts w:ascii="Verdana" w:hAnsi="Verdana" w:cs="Arial"/>
          <w:sz w:val="18"/>
          <w:szCs w:val="18"/>
          <w:lang w:val="es-BO"/>
        </w:rPr>
        <w:t>, decidiera bajo su exclusiva responsabilidad, apartarse de la recomendación, deberá elaborar un informe fundamentado dirigido a la MAE y a la Contraloría General del Estado.</w:t>
      </w:r>
    </w:p>
    <w:p w14:paraId="3B5C72EA" w14:textId="77777777" w:rsidR="00A544DB" w:rsidRPr="00E169D4" w:rsidRDefault="00A544DB" w:rsidP="00A544DB">
      <w:pPr>
        <w:jc w:val="both"/>
        <w:rPr>
          <w:rFonts w:ascii="Verdana" w:hAnsi="Verdana" w:cs="Arial"/>
          <w:sz w:val="18"/>
          <w:szCs w:val="18"/>
          <w:lang w:val="es-BO"/>
        </w:rPr>
      </w:pPr>
    </w:p>
    <w:p w14:paraId="64B15AC4" w14:textId="64A68E2C" w:rsidR="00A544DB" w:rsidRPr="00E169D4" w:rsidRDefault="00A544DB" w:rsidP="00764BC1">
      <w:pPr>
        <w:pStyle w:val="Prrafodelista"/>
        <w:numPr>
          <w:ilvl w:val="1"/>
          <w:numId w:val="80"/>
        </w:numPr>
        <w:ind w:left="993" w:hanging="709"/>
        <w:jc w:val="both"/>
        <w:rPr>
          <w:rFonts w:ascii="Verdana" w:hAnsi="Verdana" w:cs="Arial"/>
          <w:sz w:val="18"/>
          <w:szCs w:val="18"/>
          <w:lang w:val="es-BO"/>
        </w:rPr>
      </w:pPr>
      <w:r w:rsidRPr="00E169D4">
        <w:rPr>
          <w:rFonts w:ascii="Verdana" w:hAnsi="Verdana" w:cs="Arial"/>
          <w:sz w:val="18"/>
          <w:szCs w:val="18"/>
          <w:lang w:val="es-BO"/>
        </w:rPr>
        <w:t>La Resolución de Adjudicación o Declaratoria Desierta será motivada y contendr</w:t>
      </w:r>
      <w:r w:rsidR="00E03D4B" w:rsidRPr="00E169D4">
        <w:rPr>
          <w:rFonts w:ascii="Verdana" w:hAnsi="Verdana" w:cs="Arial"/>
          <w:sz w:val="18"/>
          <w:szCs w:val="18"/>
          <w:lang w:val="es-BO"/>
        </w:rPr>
        <w:t>á</w:t>
      </w:r>
      <w:r w:rsidRPr="00E169D4">
        <w:rPr>
          <w:rFonts w:ascii="Verdana" w:hAnsi="Verdana" w:cs="Arial"/>
          <w:sz w:val="18"/>
          <w:szCs w:val="18"/>
          <w:lang w:val="es-BO"/>
        </w:rPr>
        <w:t xml:space="preserve"> mínimamente la siguiente información:</w:t>
      </w:r>
    </w:p>
    <w:p w14:paraId="02F3F04B" w14:textId="77777777" w:rsidR="00A544DB" w:rsidRPr="00E169D4" w:rsidRDefault="00A544DB" w:rsidP="00A544DB">
      <w:pPr>
        <w:jc w:val="both"/>
        <w:rPr>
          <w:rFonts w:ascii="Verdana" w:hAnsi="Verdana" w:cs="Arial"/>
          <w:sz w:val="18"/>
          <w:szCs w:val="18"/>
          <w:lang w:val="es-BO"/>
        </w:rPr>
      </w:pPr>
    </w:p>
    <w:p w14:paraId="63560D9D" w14:textId="7F4A0BC7" w:rsidR="00A544DB" w:rsidRPr="00E169D4" w:rsidRDefault="00A544DB" w:rsidP="00B82304">
      <w:pPr>
        <w:pStyle w:val="Prrafodelista"/>
        <w:numPr>
          <w:ilvl w:val="0"/>
          <w:numId w:val="8"/>
        </w:numPr>
        <w:ind w:left="1530" w:hanging="270"/>
        <w:jc w:val="both"/>
        <w:rPr>
          <w:rFonts w:ascii="Verdana" w:hAnsi="Verdana" w:cs="Arial"/>
          <w:sz w:val="18"/>
          <w:szCs w:val="18"/>
          <w:lang w:val="es-BO"/>
        </w:rPr>
      </w:pPr>
      <w:r w:rsidRPr="00E169D4">
        <w:rPr>
          <w:rFonts w:ascii="Verdana" w:hAnsi="Verdana" w:cs="Arial"/>
          <w:sz w:val="18"/>
          <w:szCs w:val="18"/>
          <w:lang w:val="es-BO"/>
        </w:rPr>
        <w:t>Nómina de los pa</w:t>
      </w:r>
      <w:r w:rsidR="001A2184" w:rsidRPr="00E169D4">
        <w:rPr>
          <w:rFonts w:ascii="Verdana" w:hAnsi="Verdana" w:cs="Arial"/>
          <w:sz w:val="18"/>
          <w:szCs w:val="18"/>
          <w:lang w:val="es-BO"/>
        </w:rPr>
        <w:t>rticipantes y precios ofertados.</w:t>
      </w:r>
    </w:p>
    <w:p w14:paraId="77552BDB" w14:textId="274C4DBE" w:rsidR="00A544DB" w:rsidRPr="00E169D4" w:rsidRDefault="00A544DB" w:rsidP="00B82304">
      <w:pPr>
        <w:pStyle w:val="Prrafodelista"/>
        <w:numPr>
          <w:ilvl w:val="0"/>
          <w:numId w:val="8"/>
        </w:numPr>
        <w:ind w:left="1530" w:hanging="270"/>
        <w:jc w:val="both"/>
        <w:rPr>
          <w:rFonts w:ascii="Verdana" w:hAnsi="Verdana" w:cs="Arial"/>
          <w:sz w:val="18"/>
          <w:szCs w:val="18"/>
          <w:lang w:val="es-BO"/>
        </w:rPr>
      </w:pPr>
      <w:r w:rsidRPr="00E169D4">
        <w:rPr>
          <w:rFonts w:ascii="Verdana" w:hAnsi="Verdana" w:cs="Arial"/>
          <w:sz w:val="18"/>
          <w:szCs w:val="18"/>
          <w:lang w:val="es-BO"/>
        </w:rPr>
        <w:t>Lo</w:t>
      </w:r>
      <w:r w:rsidR="001A2184" w:rsidRPr="00E169D4">
        <w:rPr>
          <w:rFonts w:ascii="Verdana" w:hAnsi="Verdana" w:cs="Arial"/>
          <w:sz w:val="18"/>
          <w:szCs w:val="18"/>
          <w:lang w:val="es-BO"/>
        </w:rPr>
        <w:t>s resultados de la calificación.</w:t>
      </w:r>
    </w:p>
    <w:p w14:paraId="14359A53" w14:textId="3AB17667" w:rsidR="0054181B" w:rsidRPr="00E169D4" w:rsidRDefault="0054181B" w:rsidP="00B82304">
      <w:pPr>
        <w:pStyle w:val="Prrafodelista"/>
        <w:numPr>
          <w:ilvl w:val="0"/>
          <w:numId w:val="8"/>
        </w:numPr>
        <w:ind w:left="1530" w:hanging="270"/>
        <w:jc w:val="both"/>
        <w:rPr>
          <w:rFonts w:ascii="Verdana" w:hAnsi="Verdana" w:cs="Arial"/>
          <w:sz w:val="18"/>
          <w:szCs w:val="18"/>
          <w:lang w:val="es-BO"/>
        </w:rPr>
      </w:pPr>
      <w:r w:rsidRPr="00E169D4">
        <w:rPr>
          <w:rFonts w:ascii="Verdana" w:hAnsi="Verdana" w:cs="Arial"/>
          <w:sz w:val="18"/>
          <w:szCs w:val="18"/>
          <w:lang w:val="es-BO"/>
        </w:rPr>
        <w:t>Identificación del (de los) proponente (s) adj</w:t>
      </w:r>
      <w:r w:rsidR="001A2184" w:rsidRPr="00E169D4">
        <w:rPr>
          <w:rFonts w:ascii="Verdana" w:hAnsi="Verdana" w:cs="Arial"/>
          <w:sz w:val="18"/>
          <w:szCs w:val="18"/>
          <w:lang w:val="es-BO"/>
        </w:rPr>
        <w:t>udicado (s), cuando corresponda.</w:t>
      </w:r>
    </w:p>
    <w:p w14:paraId="19807004" w14:textId="4939D113" w:rsidR="00A544DB" w:rsidRPr="00E169D4" w:rsidRDefault="00A544DB" w:rsidP="00B82304">
      <w:pPr>
        <w:pStyle w:val="Prrafodelista"/>
        <w:numPr>
          <w:ilvl w:val="0"/>
          <w:numId w:val="8"/>
        </w:numPr>
        <w:ind w:left="1530" w:hanging="270"/>
        <w:jc w:val="both"/>
        <w:rPr>
          <w:rFonts w:ascii="Verdana" w:hAnsi="Verdana" w:cs="Arial"/>
          <w:sz w:val="18"/>
          <w:szCs w:val="18"/>
          <w:lang w:val="es-BO"/>
        </w:rPr>
      </w:pPr>
      <w:r w:rsidRPr="00E169D4">
        <w:rPr>
          <w:rFonts w:ascii="Verdana" w:hAnsi="Verdana" w:cs="Arial"/>
          <w:sz w:val="18"/>
          <w:szCs w:val="18"/>
          <w:lang w:val="es-BO"/>
        </w:rPr>
        <w:t>Causales de desc</w:t>
      </w:r>
      <w:r w:rsidR="001A2184" w:rsidRPr="00E169D4">
        <w:rPr>
          <w:rFonts w:ascii="Verdana" w:hAnsi="Verdana" w:cs="Arial"/>
          <w:sz w:val="18"/>
          <w:szCs w:val="18"/>
          <w:lang w:val="es-BO"/>
        </w:rPr>
        <w:t>alificación, cuando corresponda.</w:t>
      </w:r>
    </w:p>
    <w:p w14:paraId="6F55FBE1" w14:textId="5EDBC623" w:rsidR="00A544DB" w:rsidRPr="00E169D4" w:rsidRDefault="00A544DB" w:rsidP="00B82304">
      <w:pPr>
        <w:pStyle w:val="Prrafodelista"/>
        <w:numPr>
          <w:ilvl w:val="0"/>
          <w:numId w:val="8"/>
        </w:numPr>
        <w:ind w:left="1530" w:hanging="270"/>
        <w:jc w:val="both"/>
        <w:rPr>
          <w:rFonts w:ascii="Verdana" w:hAnsi="Verdana" w:cs="Arial"/>
          <w:sz w:val="18"/>
          <w:szCs w:val="18"/>
          <w:lang w:val="es-BO"/>
        </w:rPr>
      </w:pPr>
      <w:r w:rsidRPr="00E169D4">
        <w:rPr>
          <w:rFonts w:ascii="Verdana" w:hAnsi="Verdana" w:cs="Arial"/>
          <w:sz w:val="18"/>
          <w:szCs w:val="18"/>
          <w:lang w:val="es-BO"/>
        </w:rPr>
        <w:t>Lista de propuestas</w:t>
      </w:r>
      <w:r w:rsidR="001A2184" w:rsidRPr="00E169D4">
        <w:rPr>
          <w:rFonts w:ascii="Verdana" w:hAnsi="Verdana" w:cs="Arial"/>
          <w:sz w:val="18"/>
          <w:szCs w:val="18"/>
          <w:lang w:val="es-BO"/>
        </w:rPr>
        <w:t xml:space="preserve"> rechazadas, cuando corresponda.</w:t>
      </w:r>
    </w:p>
    <w:p w14:paraId="50ACC9F1" w14:textId="77777777" w:rsidR="00A544DB" w:rsidRPr="00E169D4" w:rsidRDefault="00A544DB" w:rsidP="00B82304">
      <w:pPr>
        <w:pStyle w:val="Prrafodelista"/>
        <w:numPr>
          <w:ilvl w:val="0"/>
          <w:numId w:val="8"/>
        </w:numPr>
        <w:ind w:left="1530" w:hanging="270"/>
        <w:jc w:val="both"/>
        <w:rPr>
          <w:rFonts w:ascii="Verdana" w:hAnsi="Verdana" w:cs="Arial"/>
          <w:sz w:val="18"/>
          <w:szCs w:val="18"/>
          <w:lang w:val="es-BO"/>
        </w:rPr>
      </w:pPr>
      <w:r w:rsidRPr="00E169D4">
        <w:rPr>
          <w:rFonts w:ascii="Verdana" w:hAnsi="Verdana" w:cs="Arial"/>
          <w:sz w:val="18"/>
          <w:szCs w:val="18"/>
          <w:lang w:val="es-BO"/>
        </w:rPr>
        <w:t>Causales de Declaratoria Desierta, cuando corresponda.</w:t>
      </w:r>
    </w:p>
    <w:p w14:paraId="0FCC0F46" w14:textId="77777777" w:rsidR="00A544DB" w:rsidRPr="00E169D4" w:rsidRDefault="00A544DB" w:rsidP="00A544DB">
      <w:pPr>
        <w:tabs>
          <w:tab w:val="num" w:pos="1440"/>
        </w:tabs>
        <w:ind w:left="360"/>
        <w:jc w:val="both"/>
        <w:rPr>
          <w:rFonts w:ascii="Verdana" w:hAnsi="Verdana" w:cs="Arial"/>
          <w:sz w:val="18"/>
          <w:szCs w:val="18"/>
          <w:lang w:val="es-BO"/>
        </w:rPr>
      </w:pPr>
    </w:p>
    <w:p w14:paraId="2272B969" w14:textId="77777777" w:rsidR="00A544DB" w:rsidRPr="00E169D4" w:rsidRDefault="00A544DB" w:rsidP="00764BC1">
      <w:pPr>
        <w:pStyle w:val="Prrafodelista"/>
        <w:numPr>
          <w:ilvl w:val="1"/>
          <w:numId w:val="80"/>
        </w:numPr>
        <w:ind w:left="993" w:hanging="709"/>
        <w:jc w:val="both"/>
        <w:rPr>
          <w:rFonts w:ascii="Verdana" w:hAnsi="Verdana" w:cs="Arial"/>
          <w:sz w:val="18"/>
          <w:szCs w:val="18"/>
          <w:lang w:val="es-BO"/>
        </w:rPr>
      </w:pPr>
      <w:r w:rsidRPr="00E169D4">
        <w:rPr>
          <w:rFonts w:ascii="Verdana" w:hAnsi="Verdana" w:cs="Arial"/>
          <w:sz w:val="18"/>
          <w:szCs w:val="18"/>
          <w:lang w:val="es-BO"/>
        </w:rPr>
        <w:t>La Resolución de Adjudicación o Declaratoria Desierta será notificada a los proponentes</w:t>
      </w:r>
      <w:r w:rsidR="00943775" w:rsidRPr="00E169D4">
        <w:rPr>
          <w:rFonts w:ascii="Verdana" w:hAnsi="Verdana" w:cs="Arial"/>
          <w:sz w:val="18"/>
          <w:szCs w:val="18"/>
          <w:lang w:val="es-BO"/>
        </w:rPr>
        <w:t>,</w:t>
      </w:r>
      <w:r w:rsidRPr="00E169D4">
        <w:rPr>
          <w:rFonts w:ascii="Verdana" w:hAnsi="Verdana" w:cs="Arial"/>
          <w:sz w:val="18"/>
          <w:szCs w:val="18"/>
          <w:lang w:val="es-BO"/>
        </w:rPr>
        <w:t xml:space="preserve"> de acuerdo con lo establecido en el </w:t>
      </w:r>
      <w:r w:rsidR="007C0F0C" w:rsidRPr="00E169D4">
        <w:rPr>
          <w:rFonts w:ascii="Verdana" w:hAnsi="Verdana" w:cs="Arial"/>
          <w:sz w:val="18"/>
          <w:szCs w:val="18"/>
          <w:lang w:val="es-BO"/>
        </w:rPr>
        <w:t>Artículo</w:t>
      </w:r>
      <w:r w:rsidR="00865254" w:rsidRPr="00E169D4">
        <w:rPr>
          <w:rFonts w:ascii="Verdana" w:hAnsi="Verdana" w:cs="Arial"/>
          <w:sz w:val="18"/>
          <w:szCs w:val="18"/>
          <w:lang w:val="es-BO"/>
        </w:rPr>
        <w:t xml:space="preserve"> </w:t>
      </w:r>
      <w:r w:rsidRPr="00E169D4">
        <w:rPr>
          <w:rFonts w:ascii="Verdana" w:hAnsi="Verdana" w:cs="Arial"/>
          <w:sz w:val="18"/>
          <w:szCs w:val="18"/>
          <w:lang w:val="es-BO"/>
        </w:rPr>
        <w:t>51 de las NB-SABS. La notificación, deberá incluir copia de la Resolución y del Informe de Evaluación y Recomendación de Adjudicación o Declaratoria Desierta.</w:t>
      </w:r>
    </w:p>
    <w:p w14:paraId="263FC7D7" w14:textId="77777777" w:rsidR="00A544DB" w:rsidRPr="00E169D4" w:rsidRDefault="00A544DB" w:rsidP="008B7F7A">
      <w:pPr>
        <w:pStyle w:val="Prrafodelista"/>
        <w:ind w:left="993"/>
        <w:jc w:val="both"/>
        <w:rPr>
          <w:rFonts w:ascii="Verdana" w:hAnsi="Verdana" w:cs="Arial"/>
          <w:sz w:val="18"/>
          <w:szCs w:val="18"/>
          <w:lang w:val="es-BO"/>
        </w:rPr>
      </w:pPr>
    </w:p>
    <w:p w14:paraId="77E23CA6" w14:textId="721285EF" w:rsidR="00A544DB" w:rsidRPr="00E169D4" w:rsidRDefault="003E58D5" w:rsidP="00764BC1">
      <w:pPr>
        <w:pStyle w:val="Puesto"/>
        <w:numPr>
          <w:ilvl w:val="0"/>
          <w:numId w:val="60"/>
        </w:numPr>
        <w:spacing w:before="0"/>
        <w:jc w:val="left"/>
        <w:rPr>
          <w:rFonts w:ascii="Verdana" w:hAnsi="Verdana"/>
          <w:b w:val="0"/>
          <w:sz w:val="18"/>
          <w:szCs w:val="18"/>
          <w:lang w:val="es-BO"/>
        </w:rPr>
      </w:pPr>
      <w:bookmarkStart w:id="32" w:name="_Toc62551025"/>
      <w:r w:rsidRPr="00E169D4">
        <w:rPr>
          <w:rFonts w:ascii="Verdana" w:hAnsi="Verdana"/>
          <w:sz w:val="18"/>
          <w:szCs w:val="18"/>
          <w:lang w:val="es-BO"/>
        </w:rPr>
        <w:t>CONCERTACIÓN</w:t>
      </w:r>
      <w:r w:rsidR="00A544DB" w:rsidRPr="00E169D4">
        <w:rPr>
          <w:rFonts w:ascii="Verdana" w:hAnsi="Verdana"/>
          <w:sz w:val="18"/>
          <w:szCs w:val="18"/>
          <w:lang w:val="es-BO"/>
        </w:rPr>
        <w:t xml:space="preserve"> DE MEJORES CONDICIONES </w:t>
      </w:r>
      <w:r w:rsidRPr="00E169D4">
        <w:rPr>
          <w:rFonts w:ascii="Verdana" w:hAnsi="Verdana"/>
          <w:sz w:val="18"/>
          <w:szCs w:val="18"/>
          <w:lang w:val="es-BO"/>
        </w:rPr>
        <w:t>TÉCNICAS</w:t>
      </w:r>
      <w:bookmarkEnd w:id="32"/>
    </w:p>
    <w:p w14:paraId="3D3D9953" w14:textId="77777777" w:rsidR="00A544DB" w:rsidRPr="00E169D4" w:rsidRDefault="00A544DB" w:rsidP="00A544DB">
      <w:pPr>
        <w:ind w:left="360"/>
        <w:jc w:val="both"/>
        <w:rPr>
          <w:rFonts w:ascii="Verdana" w:hAnsi="Verdana" w:cs="Arial"/>
          <w:b/>
          <w:sz w:val="18"/>
          <w:szCs w:val="18"/>
          <w:lang w:val="es-BO"/>
        </w:rPr>
      </w:pPr>
    </w:p>
    <w:p w14:paraId="7F2FEA14" w14:textId="77777777" w:rsidR="00832840" w:rsidRPr="00E169D4" w:rsidRDefault="00832840" w:rsidP="00832840">
      <w:pPr>
        <w:ind w:left="360"/>
        <w:jc w:val="both"/>
        <w:rPr>
          <w:rFonts w:ascii="Verdana" w:hAnsi="Verdana" w:cs="Arial"/>
          <w:sz w:val="18"/>
          <w:szCs w:val="18"/>
          <w:lang w:val="es-BO"/>
        </w:rPr>
      </w:pPr>
      <w:r w:rsidRPr="00E169D4">
        <w:rPr>
          <w:rFonts w:ascii="Verdana" w:hAnsi="Verdana" w:cs="Arial"/>
          <w:sz w:val="18"/>
          <w:szCs w:val="18"/>
          <w:lang w:val="es-BO"/>
        </w:rPr>
        <w:t>Una vez adjudicada la contratación, 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p>
    <w:p w14:paraId="6C33F4CD" w14:textId="77777777" w:rsidR="00A544DB" w:rsidRPr="00E169D4" w:rsidRDefault="00A544DB" w:rsidP="00A544DB">
      <w:pPr>
        <w:ind w:left="360"/>
        <w:jc w:val="both"/>
        <w:rPr>
          <w:rFonts w:ascii="Verdana" w:hAnsi="Verdana" w:cs="Arial"/>
          <w:sz w:val="18"/>
          <w:szCs w:val="18"/>
          <w:lang w:val="es-BO"/>
        </w:rPr>
      </w:pPr>
    </w:p>
    <w:p w14:paraId="20436046" w14:textId="77777777" w:rsidR="00A544DB" w:rsidRPr="00E169D4" w:rsidRDefault="00A544DB" w:rsidP="00A544DB">
      <w:pPr>
        <w:ind w:left="360"/>
        <w:jc w:val="both"/>
        <w:rPr>
          <w:rFonts w:ascii="Verdana" w:hAnsi="Verdana" w:cs="Arial"/>
          <w:sz w:val="18"/>
          <w:szCs w:val="18"/>
          <w:lang w:val="es-BO"/>
        </w:rPr>
      </w:pPr>
      <w:r w:rsidRPr="00E169D4">
        <w:rPr>
          <w:rFonts w:ascii="Verdana" w:hAnsi="Verdana" w:cs="Arial"/>
          <w:sz w:val="18"/>
          <w:szCs w:val="18"/>
          <w:lang w:val="es-BO"/>
        </w:rPr>
        <w:t>La concertación de mejores condiciones técnicas, no dará</w:t>
      </w:r>
      <w:r w:rsidR="00555D52" w:rsidRPr="00E169D4">
        <w:rPr>
          <w:rFonts w:ascii="Verdana" w:hAnsi="Verdana" w:cs="Arial"/>
          <w:sz w:val="18"/>
          <w:szCs w:val="18"/>
          <w:lang w:val="es-BO"/>
        </w:rPr>
        <w:t xml:space="preserve"> lugar a ninguna modificación del</w:t>
      </w:r>
      <w:r w:rsidRPr="00E169D4">
        <w:rPr>
          <w:rFonts w:ascii="Verdana" w:hAnsi="Verdana" w:cs="Arial"/>
          <w:sz w:val="18"/>
          <w:szCs w:val="18"/>
          <w:lang w:val="es-BO"/>
        </w:rPr>
        <w:t xml:space="preserve"> monto adjudicado.</w:t>
      </w:r>
    </w:p>
    <w:p w14:paraId="53D12463" w14:textId="77777777" w:rsidR="0026435C" w:rsidRPr="00E169D4" w:rsidRDefault="0026435C" w:rsidP="00A544DB">
      <w:pPr>
        <w:ind w:left="360"/>
        <w:jc w:val="both"/>
        <w:rPr>
          <w:rFonts w:ascii="Verdana" w:hAnsi="Verdana" w:cs="Arial"/>
          <w:sz w:val="18"/>
          <w:szCs w:val="18"/>
          <w:lang w:val="es-BO"/>
        </w:rPr>
      </w:pPr>
    </w:p>
    <w:p w14:paraId="34D21CBA" w14:textId="277E63E3" w:rsidR="006E4058" w:rsidRPr="00E169D4" w:rsidRDefault="0026435C" w:rsidP="0026435C">
      <w:pPr>
        <w:ind w:left="360"/>
        <w:jc w:val="both"/>
        <w:rPr>
          <w:rFonts w:ascii="Verdana" w:hAnsi="Verdana" w:cs="Arial"/>
          <w:sz w:val="18"/>
          <w:szCs w:val="18"/>
          <w:lang w:val="es-BO"/>
        </w:rPr>
      </w:pPr>
      <w:r w:rsidRPr="00E169D4">
        <w:rPr>
          <w:rFonts w:ascii="Verdana" w:hAnsi="Verdana" w:cs="Arial"/>
          <w:sz w:val="18"/>
          <w:szCs w:val="18"/>
          <w:lang w:val="es-BO"/>
        </w:rPr>
        <w:t xml:space="preserve">En caso de que el proponente adjudicado no aceptara las condiciones técnicas demandadas por la entidad, </w:t>
      </w:r>
      <w:r w:rsidR="000A79D5" w:rsidRPr="00E169D4">
        <w:rPr>
          <w:rFonts w:ascii="Verdana" w:hAnsi="Verdana" w:cs="Arial"/>
          <w:sz w:val="18"/>
          <w:szCs w:val="18"/>
          <w:lang w:val="es-BO"/>
        </w:rPr>
        <w:t>se continuar</w:t>
      </w:r>
      <w:r w:rsidR="00EA4B92" w:rsidRPr="00E169D4">
        <w:rPr>
          <w:rFonts w:ascii="Verdana" w:hAnsi="Verdana" w:cs="Arial"/>
          <w:sz w:val="18"/>
          <w:szCs w:val="18"/>
          <w:lang w:val="es-BO"/>
        </w:rPr>
        <w:t>á</w:t>
      </w:r>
      <w:r w:rsidR="000A79D5" w:rsidRPr="00E169D4">
        <w:rPr>
          <w:rFonts w:ascii="Verdana" w:hAnsi="Verdana" w:cs="Arial"/>
          <w:sz w:val="18"/>
          <w:szCs w:val="18"/>
          <w:lang w:val="es-BO"/>
        </w:rPr>
        <w:t xml:space="preserve"> con las condiciones técnicas adjudicadas</w:t>
      </w:r>
      <w:r w:rsidRPr="00E169D4">
        <w:rPr>
          <w:rFonts w:ascii="Verdana" w:hAnsi="Verdana" w:cs="Arial"/>
          <w:sz w:val="18"/>
          <w:szCs w:val="18"/>
          <w:lang w:val="es-BO"/>
        </w:rPr>
        <w:t>.</w:t>
      </w:r>
    </w:p>
    <w:p w14:paraId="266176A6" w14:textId="77777777" w:rsidR="00E5780C" w:rsidRPr="00E169D4" w:rsidRDefault="00E5780C" w:rsidP="0026435C">
      <w:pPr>
        <w:ind w:left="360"/>
        <w:jc w:val="both"/>
        <w:rPr>
          <w:rFonts w:ascii="Verdana" w:hAnsi="Verdana" w:cs="Arial"/>
          <w:sz w:val="18"/>
          <w:szCs w:val="18"/>
          <w:lang w:val="es-BO"/>
        </w:rPr>
      </w:pPr>
    </w:p>
    <w:p w14:paraId="382B300B" w14:textId="357D68FD"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V</w:t>
      </w:r>
    </w:p>
    <w:p w14:paraId="6BDEEF88" w14:textId="36CABA41" w:rsidR="00A544DB" w:rsidRPr="00E169D4" w:rsidRDefault="00A544DB" w:rsidP="00A544DB">
      <w:pPr>
        <w:jc w:val="center"/>
        <w:rPr>
          <w:rFonts w:ascii="Verdana" w:hAnsi="Verdana" w:cs="Arial"/>
          <w:sz w:val="18"/>
          <w:szCs w:val="18"/>
          <w:lang w:val="es-BO"/>
        </w:rPr>
      </w:pPr>
      <w:r w:rsidRPr="00E169D4">
        <w:rPr>
          <w:rFonts w:ascii="Verdana" w:hAnsi="Verdana" w:cs="Arial"/>
          <w:b/>
          <w:sz w:val="18"/>
          <w:szCs w:val="18"/>
          <w:lang w:val="es-BO"/>
        </w:rPr>
        <w:t>SUSCRIPCIÓN</w:t>
      </w:r>
      <w:r w:rsidR="00323331" w:rsidRPr="00E169D4">
        <w:rPr>
          <w:rFonts w:ascii="Verdana" w:hAnsi="Verdana" w:cs="Arial"/>
          <w:b/>
          <w:sz w:val="18"/>
          <w:szCs w:val="18"/>
          <w:lang w:val="es-BO"/>
        </w:rPr>
        <w:t>,</w:t>
      </w:r>
      <w:r w:rsidRPr="00E169D4">
        <w:rPr>
          <w:rFonts w:ascii="Verdana" w:hAnsi="Verdana" w:cs="Arial"/>
          <w:b/>
          <w:sz w:val="18"/>
          <w:szCs w:val="18"/>
          <w:lang w:val="es-BO"/>
        </w:rPr>
        <w:t xml:space="preserve"> MODIFICACIONES AL CONTRATO</w:t>
      </w:r>
      <w:r w:rsidR="00323331" w:rsidRPr="00E169D4">
        <w:rPr>
          <w:rFonts w:ascii="Verdana" w:hAnsi="Verdana" w:cs="Arial"/>
          <w:b/>
          <w:sz w:val="18"/>
          <w:szCs w:val="18"/>
          <w:lang w:val="es-BO"/>
        </w:rPr>
        <w:t xml:space="preserve"> Y SUBCONTRATACIÓN</w:t>
      </w:r>
    </w:p>
    <w:p w14:paraId="629836EE" w14:textId="77777777" w:rsidR="00A544DB" w:rsidRPr="00E169D4" w:rsidRDefault="00A544DB" w:rsidP="00A544DB">
      <w:pPr>
        <w:jc w:val="both"/>
        <w:rPr>
          <w:rFonts w:ascii="Verdana" w:hAnsi="Verdana" w:cs="Arial"/>
          <w:sz w:val="18"/>
          <w:szCs w:val="18"/>
          <w:lang w:val="es-BO"/>
        </w:rPr>
      </w:pPr>
    </w:p>
    <w:p w14:paraId="451D99B6" w14:textId="0489A50D" w:rsidR="00A544DB" w:rsidRPr="00E169D4" w:rsidRDefault="00A544DB" w:rsidP="00764BC1">
      <w:pPr>
        <w:pStyle w:val="Puesto"/>
        <w:numPr>
          <w:ilvl w:val="0"/>
          <w:numId w:val="60"/>
        </w:numPr>
        <w:spacing w:before="0"/>
        <w:jc w:val="both"/>
        <w:rPr>
          <w:rFonts w:ascii="Verdana" w:hAnsi="Verdana"/>
          <w:sz w:val="18"/>
          <w:szCs w:val="18"/>
          <w:lang w:val="es-BO"/>
        </w:rPr>
      </w:pPr>
      <w:bookmarkStart w:id="33" w:name="_Toc62551026"/>
      <w:r w:rsidRPr="00E169D4">
        <w:rPr>
          <w:rFonts w:ascii="Verdana" w:hAnsi="Verdana"/>
          <w:sz w:val="18"/>
          <w:szCs w:val="18"/>
          <w:lang w:val="es-BO"/>
        </w:rPr>
        <w:t>SUSCRIPCIÓN DE CONTRATO</w:t>
      </w:r>
      <w:bookmarkEnd w:id="33"/>
    </w:p>
    <w:p w14:paraId="1B9EACB7" w14:textId="77777777" w:rsidR="00D57423" w:rsidRPr="00E169D4" w:rsidRDefault="00D57423" w:rsidP="00EC217C">
      <w:pPr>
        <w:pStyle w:val="Prrafodelista"/>
        <w:numPr>
          <w:ilvl w:val="0"/>
          <w:numId w:val="26"/>
        </w:numPr>
        <w:jc w:val="both"/>
        <w:rPr>
          <w:rFonts w:ascii="Verdana" w:hAnsi="Verdana" w:cs="Arial"/>
          <w:vanish/>
          <w:sz w:val="18"/>
          <w:szCs w:val="18"/>
          <w:lang w:val="es-BO"/>
        </w:rPr>
      </w:pPr>
    </w:p>
    <w:p w14:paraId="3154BAE7" w14:textId="77777777" w:rsidR="00D57423" w:rsidRPr="00E169D4" w:rsidRDefault="00D57423" w:rsidP="00EC217C">
      <w:pPr>
        <w:pStyle w:val="Prrafodelista"/>
        <w:numPr>
          <w:ilvl w:val="0"/>
          <w:numId w:val="26"/>
        </w:numPr>
        <w:jc w:val="both"/>
        <w:rPr>
          <w:rFonts w:ascii="Verdana" w:hAnsi="Verdana" w:cs="Arial"/>
          <w:vanish/>
          <w:sz w:val="18"/>
          <w:szCs w:val="18"/>
          <w:lang w:val="es-BO"/>
        </w:rPr>
      </w:pPr>
    </w:p>
    <w:p w14:paraId="0E9052F7" w14:textId="77777777" w:rsidR="00074BBA" w:rsidRPr="00E169D4" w:rsidRDefault="00074BBA" w:rsidP="0026435C">
      <w:pPr>
        <w:pStyle w:val="Prrafodelista"/>
        <w:ind w:left="990"/>
        <w:jc w:val="both"/>
        <w:rPr>
          <w:rFonts w:ascii="Verdana" w:hAnsi="Verdana" w:cs="Arial"/>
          <w:sz w:val="18"/>
          <w:szCs w:val="18"/>
          <w:lang w:val="es-BO"/>
        </w:rPr>
      </w:pPr>
    </w:p>
    <w:p w14:paraId="51CB8CBF" w14:textId="4177A60D" w:rsidR="00A544DB" w:rsidRPr="00E169D4" w:rsidRDefault="00A544DB" w:rsidP="00764BC1">
      <w:pPr>
        <w:pStyle w:val="Prrafodelista"/>
        <w:numPr>
          <w:ilvl w:val="1"/>
          <w:numId w:val="60"/>
        </w:numPr>
        <w:ind w:left="993" w:hanging="633"/>
        <w:jc w:val="both"/>
        <w:rPr>
          <w:rFonts w:ascii="Verdana" w:hAnsi="Verdana" w:cs="Arial"/>
          <w:sz w:val="18"/>
          <w:szCs w:val="18"/>
          <w:lang w:val="es-BO"/>
        </w:rPr>
      </w:pPr>
      <w:r w:rsidRPr="00E169D4">
        <w:rPr>
          <w:rFonts w:ascii="Verdana" w:hAnsi="Verdana" w:cs="Arial"/>
          <w:sz w:val="18"/>
          <w:szCs w:val="18"/>
          <w:lang w:val="es-BO"/>
        </w:rPr>
        <w:t xml:space="preserve">La entidad convocante deberá establecer el plazo de entrega de documentos, que no deberá ser menor a diez (10) días </w:t>
      </w:r>
      <w:r w:rsidR="0026435C" w:rsidRPr="00E169D4">
        <w:rPr>
          <w:rFonts w:ascii="Verdana" w:hAnsi="Verdana" w:cs="Arial"/>
          <w:sz w:val="18"/>
          <w:szCs w:val="18"/>
          <w:lang w:val="es-BO"/>
        </w:rPr>
        <w:t xml:space="preserve">hábiles </w:t>
      </w:r>
      <w:r w:rsidRPr="00E169D4">
        <w:rPr>
          <w:rFonts w:ascii="Verdana" w:hAnsi="Verdana" w:cs="Arial"/>
          <w:sz w:val="18"/>
          <w:szCs w:val="18"/>
          <w:lang w:val="es-BO"/>
        </w:rPr>
        <w:t>computables a partir del vencimiento del plazo p</w:t>
      </w:r>
      <w:r w:rsidR="0026435C" w:rsidRPr="00E169D4">
        <w:rPr>
          <w:rFonts w:ascii="Verdana" w:hAnsi="Verdana" w:cs="Arial"/>
          <w:sz w:val="18"/>
          <w:szCs w:val="18"/>
          <w:lang w:val="es-BO"/>
        </w:rPr>
        <w:t>ara la interposición de Recurso</w:t>
      </w:r>
      <w:r w:rsidR="00227DDC" w:rsidRPr="00E169D4">
        <w:rPr>
          <w:rFonts w:ascii="Verdana" w:hAnsi="Verdana" w:cs="Arial"/>
          <w:sz w:val="18"/>
          <w:szCs w:val="18"/>
          <w:lang w:val="es-BO"/>
        </w:rPr>
        <w:t xml:space="preserve"> Administrativo</w:t>
      </w:r>
      <w:r w:rsidRPr="00E169D4">
        <w:rPr>
          <w:rFonts w:ascii="Verdana" w:hAnsi="Verdana" w:cs="Arial"/>
          <w:sz w:val="18"/>
          <w:szCs w:val="18"/>
          <w:lang w:val="es-BO"/>
        </w:rPr>
        <w:t xml:space="preserve"> de Impugnación.</w:t>
      </w:r>
    </w:p>
    <w:p w14:paraId="08E34C03" w14:textId="77777777" w:rsidR="00A544DB" w:rsidRPr="00E169D4" w:rsidRDefault="00A544DB" w:rsidP="00A544DB">
      <w:pPr>
        <w:ind w:left="1276"/>
        <w:jc w:val="both"/>
        <w:rPr>
          <w:rFonts w:ascii="Verdana" w:hAnsi="Verdana" w:cs="Arial"/>
          <w:sz w:val="18"/>
          <w:szCs w:val="18"/>
          <w:lang w:val="es-BO"/>
        </w:rPr>
      </w:pPr>
    </w:p>
    <w:p w14:paraId="12E7D3A7" w14:textId="77777777" w:rsidR="00A544DB" w:rsidRPr="00E169D4" w:rsidRDefault="00A544DB" w:rsidP="0026435C">
      <w:pPr>
        <w:pStyle w:val="Prrafodelista"/>
        <w:ind w:left="990"/>
        <w:jc w:val="both"/>
        <w:rPr>
          <w:rFonts w:ascii="Verdana" w:hAnsi="Verdana" w:cs="Arial"/>
          <w:sz w:val="18"/>
          <w:szCs w:val="18"/>
          <w:lang w:val="es-BO"/>
        </w:rPr>
      </w:pPr>
      <w:r w:rsidRPr="00E169D4">
        <w:rPr>
          <w:rFonts w:ascii="Verdana" w:hAnsi="Verdana" w:cs="Arial"/>
          <w:sz w:val="18"/>
          <w:szCs w:val="18"/>
          <w:lang w:val="es-BO"/>
        </w:rPr>
        <w:t>Para el caso de proponentes extranjeros establecidos en su país de origen</w:t>
      </w:r>
      <w:r w:rsidR="00FC3308" w:rsidRPr="00E169D4">
        <w:rPr>
          <w:rFonts w:ascii="Verdana" w:hAnsi="Verdana" w:cs="Arial"/>
          <w:sz w:val="18"/>
          <w:szCs w:val="18"/>
          <w:lang w:val="es-BO"/>
        </w:rPr>
        <w:t xml:space="preserve"> o cuando </w:t>
      </w:r>
      <w:r w:rsidR="00EA4B92" w:rsidRPr="00E169D4">
        <w:rPr>
          <w:rFonts w:ascii="Verdana" w:hAnsi="Verdana" w:cs="Arial"/>
          <w:sz w:val="18"/>
          <w:szCs w:val="18"/>
          <w:lang w:val="es-BO"/>
        </w:rPr>
        <w:t>é</w:t>
      </w:r>
      <w:r w:rsidR="00FC3308" w:rsidRPr="00E169D4">
        <w:rPr>
          <w:rFonts w:ascii="Verdana" w:hAnsi="Verdana" w:cs="Arial"/>
          <w:sz w:val="18"/>
          <w:szCs w:val="18"/>
          <w:lang w:val="es-BO"/>
        </w:rPr>
        <w:t>stos participen en una Asociación Accidental</w:t>
      </w:r>
      <w:r w:rsidRPr="00E169D4">
        <w:rPr>
          <w:rFonts w:ascii="Verdana" w:hAnsi="Verdana" w:cs="Arial"/>
          <w:sz w:val="18"/>
          <w:szCs w:val="18"/>
          <w:lang w:val="es-BO"/>
        </w:rPr>
        <w:t>, el plazo no deberá ser menor a quince (15) días</w:t>
      </w:r>
      <w:r w:rsidR="0026435C" w:rsidRPr="00E169D4">
        <w:rPr>
          <w:rFonts w:ascii="Verdana" w:hAnsi="Verdana" w:cs="Arial"/>
          <w:sz w:val="18"/>
          <w:szCs w:val="18"/>
          <w:lang w:val="es-BO"/>
        </w:rPr>
        <w:t xml:space="preserve"> hábiles</w:t>
      </w:r>
      <w:r w:rsidRPr="00E169D4">
        <w:rPr>
          <w:rFonts w:ascii="Verdana" w:hAnsi="Verdana" w:cs="Arial"/>
          <w:sz w:val="18"/>
          <w:szCs w:val="18"/>
          <w:lang w:val="es-BO"/>
        </w:rPr>
        <w:t>, considerando la necesidad de legalizaciones y traducciones, cuando sea el caso.</w:t>
      </w:r>
    </w:p>
    <w:p w14:paraId="62AF68DC" w14:textId="77777777" w:rsidR="00A544DB" w:rsidRPr="00E169D4" w:rsidRDefault="00A544DB" w:rsidP="00A544DB">
      <w:pPr>
        <w:ind w:left="1276"/>
        <w:jc w:val="both"/>
        <w:rPr>
          <w:rFonts w:ascii="Verdana" w:hAnsi="Verdana" w:cs="Arial"/>
          <w:sz w:val="18"/>
          <w:szCs w:val="18"/>
          <w:lang w:val="es-BO"/>
        </w:rPr>
      </w:pPr>
    </w:p>
    <w:p w14:paraId="7E56ACCA" w14:textId="77777777" w:rsidR="00A544DB" w:rsidRPr="00E169D4" w:rsidRDefault="00A544DB" w:rsidP="0026435C">
      <w:pPr>
        <w:pStyle w:val="Prrafodelista"/>
        <w:ind w:left="990"/>
        <w:jc w:val="both"/>
        <w:rPr>
          <w:rFonts w:ascii="Verdana" w:hAnsi="Verdana" w:cs="Arial"/>
          <w:sz w:val="18"/>
          <w:szCs w:val="18"/>
          <w:lang w:val="es-BO"/>
        </w:rPr>
      </w:pPr>
      <w:r w:rsidRPr="00E169D4">
        <w:rPr>
          <w:rFonts w:ascii="Verdana" w:hAnsi="Verdana" w:cs="Arial"/>
          <w:sz w:val="18"/>
          <w:szCs w:val="18"/>
          <w:lang w:val="es-BO"/>
        </w:rPr>
        <w:t xml:space="preserve">Si el proponente adjudicado presentase los documentos antes del </w:t>
      </w:r>
      <w:r w:rsidR="00067A06" w:rsidRPr="00E169D4">
        <w:rPr>
          <w:rFonts w:ascii="Verdana" w:hAnsi="Verdana" w:cs="Arial"/>
          <w:sz w:val="18"/>
          <w:szCs w:val="18"/>
          <w:lang w:val="es-BO"/>
        </w:rPr>
        <w:t>plazo</w:t>
      </w:r>
      <w:r w:rsidRPr="00E169D4">
        <w:rPr>
          <w:rFonts w:ascii="Verdana" w:hAnsi="Verdana" w:cs="Arial"/>
          <w:sz w:val="18"/>
          <w:szCs w:val="18"/>
          <w:lang w:val="es-BO"/>
        </w:rPr>
        <w:t xml:space="preserve"> otorgado, el proceso </w:t>
      </w:r>
      <w:r w:rsidR="00F03652" w:rsidRPr="00E169D4">
        <w:rPr>
          <w:rFonts w:ascii="Verdana" w:hAnsi="Verdana" w:cs="Arial"/>
          <w:sz w:val="18"/>
          <w:szCs w:val="18"/>
          <w:lang w:val="es-BO"/>
        </w:rPr>
        <w:t xml:space="preserve">deberá </w:t>
      </w:r>
      <w:r w:rsidRPr="00E169D4">
        <w:rPr>
          <w:rFonts w:ascii="Verdana" w:hAnsi="Verdana" w:cs="Arial"/>
          <w:sz w:val="18"/>
          <w:szCs w:val="18"/>
          <w:lang w:val="es-BO"/>
        </w:rPr>
        <w:t>continuar.</w:t>
      </w:r>
    </w:p>
    <w:p w14:paraId="0E3067E5" w14:textId="77777777" w:rsidR="00265A71" w:rsidRPr="00E169D4" w:rsidRDefault="00265A71" w:rsidP="0026435C">
      <w:pPr>
        <w:pStyle w:val="Prrafodelista"/>
        <w:ind w:left="990"/>
        <w:jc w:val="both"/>
        <w:rPr>
          <w:rFonts w:ascii="Verdana" w:hAnsi="Verdana" w:cs="Arial"/>
          <w:sz w:val="18"/>
          <w:szCs w:val="18"/>
          <w:lang w:val="es-BO"/>
        </w:rPr>
      </w:pPr>
    </w:p>
    <w:p w14:paraId="14B566AB" w14:textId="44774A96" w:rsidR="00265A71" w:rsidRPr="00E169D4" w:rsidRDefault="00265A71" w:rsidP="00C665FD">
      <w:pPr>
        <w:pStyle w:val="Prrafodelista"/>
        <w:ind w:left="990"/>
        <w:jc w:val="both"/>
        <w:rPr>
          <w:rFonts w:ascii="Verdana" w:hAnsi="Verdana" w:cs="Arial"/>
          <w:sz w:val="18"/>
          <w:szCs w:val="18"/>
          <w:lang w:val="es-BO"/>
        </w:rPr>
      </w:pPr>
      <w:r w:rsidRPr="00E169D4">
        <w:rPr>
          <w:rFonts w:ascii="Verdana" w:hAnsi="Verdana" w:cs="Arial"/>
          <w:sz w:val="18"/>
          <w:szCs w:val="18"/>
          <w:lang w:val="es-BO"/>
        </w:rPr>
        <w:t xml:space="preserve">En caso que el proponente adjudicado justifique, oportunamente, el retraso en la presentación de uno o </w:t>
      </w:r>
      <w:r w:rsidR="0056583A" w:rsidRPr="00E169D4">
        <w:rPr>
          <w:rFonts w:ascii="Verdana" w:hAnsi="Verdana" w:cs="Arial"/>
          <w:sz w:val="18"/>
          <w:szCs w:val="18"/>
          <w:lang w:val="es-BO"/>
        </w:rPr>
        <w:t xml:space="preserve">más </w:t>
      </w:r>
      <w:r w:rsidRPr="00E169D4">
        <w:rPr>
          <w:rFonts w:ascii="Verdana" w:hAnsi="Verdana" w:cs="Arial"/>
          <w:sz w:val="18"/>
          <w:szCs w:val="18"/>
          <w:lang w:val="es-BO"/>
        </w:rPr>
        <w:t>documentos requeridos para la suscripción del contrato, por causas de fuerza mayor, caso fortuito u otras causas debidamente justificadas y aceptadas por la entidad, se deberá ampliar el plazo de presentación de documentos.</w:t>
      </w:r>
    </w:p>
    <w:p w14:paraId="7DC8A02A" w14:textId="77777777" w:rsidR="00265A71" w:rsidRPr="00E169D4" w:rsidRDefault="00265A71" w:rsidP="0026435C">
      <w:pPr>
        <w:pStyle w:val="Prrafodelista"/>
        <w:ind w:left="990"/>
        <w:jc w:val="both"/>
        <w:rPr>
          <w:rFonts w:ascii="Verdana" w:hAnsi="Verdana" w:cs="Arial"/>
          <w:sz w:val="18"/>
          <w:szCs w:val="18"/>
          <w:lang w:val="es-BO"/>
        </w:rPr>
      </w:pPr>
    </w:p>
    <w:p w14:paraId="63BF7503" w14:textId="77777777" w:rsidR="00265A71" w:rsidRPr="00E169D4" w:rsidRDefault="00265A71" w:rsidP="00764BC1">
      <w:pPr>
        <w:pStyle w:val="Prrafodelista"/>
        <w:numPr>
          <w:ilvl w:val="1"/>
          <w:numId w:val="60"/>
        </w:numPr>
        <w:ind w:left="993" w:hanging="633"/>
        <w:jc w:val="both"/>
        <w:rPr>
          <w:rFonts w:ascii="Verdana" w:hAnsi="Verdana" w:cs="Arial"/>
          <w:sz w:val="18"/>
          <w:szCs w:val="18"/>
          <w:lang w:val="es-BO"/>
        </w:rPr>
      </w:pPr>
      <w:r w:rsidRPr="00E169D4">
        <w:rPr>
          <w:rFonts w:ascii="Verdana" w:hAnsi="Verdana" w:cs="Arial"/>
          <w:sz w:val="18"/>
          <w:szCs w:val="18"/>
          <w:lang w:val="es-BO"/>
        </w:rPr>
        <w:t>El proponente adjudicado deberá presentar, para la suscripción de contrato, los originales o fotocopias legalizadas de los documentos señalados en el Formulario de Presentación de Propuestas (Formulario A-1), excepto aquella documentación cuya información se encuentre consignada en el Certificado del RUPE.</w:t>
      </w:r>
    </w:p>
    <w:p w14:paraId="5F931738" w14:textId="77777777" w:rsidR="007C33EF" w:rsidRPr="00E169D4" w:rsidRDefault="007C33EF" w:rsidP="00C665FD">
      <w:pPr>
        <w:pStyle w:val="Prrafodelista"/>
        <w:ind w:left="990"/>
        <w:jc w:val="both"/>
        <w:rPr>
          <w:rFonts w:ascii="Verdana" w:hAnsi="Verdana" w:cs="Arial"/>
          <w:sz w:val="18"/>
          <w:szCs w:val="18"/>
          <w:lang w:val="es-BO"/>
        </w:rPr>
      </w:pPr>
    </w:p>
    <w:p w14:paraId="22DBA69A" w14:textId="1DBF4E65" w:rsidR="007C33EF" w:rsidRPr="00E169D4" w:rsidRDefault="007C33EF" w:rsidP="00C665FD">
      <w:pPr>
        <w:pStyle w:val="Prrafodelista"/>
        <w:ind w:left="990"/>
        <w:jc w:val="both"/>
        <w:rPr>
          <w:rFonts w:ascii="Verdana" w:hAnsi="Verdana" w:cs="Arial"/>
          <w:sz w:val="18"/>
          <w:szCs w:val="18"/>
          <w:lang w:val="es-BO"/>
        </w:rPr>
      </w:pPr>
      <w:r w:rsidRPr="00E169D4">
        <w:rPr>
          <w:rFonts w:ascii="Verdana" w:hAnsi="Verdana" w:cs="Arial"/>
          <w:sz w:val="18"/>
          <w:szCs w:val="18"/>
          <w:lang w:val="es-BO"/>
        </w:rPr>
        <w:t xml:space="preserve">En caso de convenirse anticipo, el proponente adjudicado deberá presentar la Garantía de Correcta Inversión de Anticipo equivalente al cien por ciento (100%) del anticipo solicitado, </w:t>
      </w:r>
      <w:r w:rsidR="0056583A" w:rsidRPr="00E169D4">
        <w:rPr>
          <w:rFonts w:ascii="Verdana" w:hAnsi="Verdana" w:cs="Arial"/>
          <w:sz w:val="18"/>
          <w:szCs w:val="18"/>
          <w:lang w:val="es-BO"/>
        </w:rPr>
        <w:t>dentro de los plazos previstos en el contrato</w:t>
      </w:r>
      <w:r w:rsidR="000D224D" w:rsidRPr="00E169D4">
        <w:rPr>
          <w:rFonts w:ascii="Verdana" w:hAnsi="Verdana" w:cs="Arial"/>
          <w:sz w:val="18"/>
          <w:szCs w:val="18"/>
          <w:lang w:val="es-BO"/>
        </w:rPr>
        <w:t>. Y</w:t>
      </w:r>
      <w:r w:rsidR="0056583A" w:rsidRPr="00E169D4">
        <w:rPr>
          <w:rFonts w:ascii="Verdana" w:hAnsi="Verdana" w:cs="Arial"/>
          <w:sz w:val="18"/>
          <w:szCs w:val="18"/>
          <w:lang w:val="es-BO"/>
        </w:rPr>
        <w:t xml:space="preserve"> cuando su propuesta económica esté por debajo del ochenta y cinco por ciento (85%) del Precio Referencial, deberá presentar la Garantía Adicional a la Garantía de Cumplimiento de Contrato, equivalente a la diferencia entre el ochenta y cinco por ciento (85%) del Precio Referencial y el valor de la propuesta económica adjudicada</w:t>
      </w:r>
      <w:r w:rsidR="000D224D" w:rsidRPr="00E169D4">
        <w:rPr>
          <w:rFonts w:ascii="Verdana" w:hAnsi="Verdana" w:cs="Arial"/>
          <w:sz w:val="18"/>
          <w:szCs w:val="18"/>
          <w:lang w:val="es-BO"/>
        </w:rPr>
        <w:t>, para la suscripción del contrato.</w:t>
      </w:r>
    </w:p>
    <w:p w14:paraId="7DCFAAE2" w14:textId="77777777" w:rsidR="007C33EF" w:rsidRPr="00E169D4" w:rsidRDefault="007C33EF" w:rsidP="00C665FD">
      <w:pPr>
        <w:pStyle w:val="Prrafodelista"/>
        <w:ind w:left="990"/>
        <w:jc w:val="both"/>
        <w:rPr>
          <w:rFonts w:ascii="Verdana" w:hAnsi="Verdana" w:cs="Arial"/>
          <w:sz w:val="18"/>
          <w:szCs w:val="18"/>
          <w:lang w:val="es-BO"/>
        </w:rPr>
      </w:pPr>
    </w:p>
    <w:p w14:paraId="627341EB" w14:textId="77777777" w:rsidR="00265A71" w:rsidRPr="00E169D4" w:rsidRDefault="00265A71" w:rsidP="00265A71">
      <w:pPr>
        <w:pStyle w:val="Prrafodelista"/>
        <w:ind w:left="990"/>
        <w:jc w:val="both"/>
        <w:rPr>
          <w:rFonts w:ascii="Verdana" w:hAnsi="Verdana" w:cs="Arial"/>
          <w:sz w:val="18"/>
          <w:szCs w:val="18"/>
          <w:lang w:val="es-BO"/>
        </w:rPr>
      </w:pPr>
      <w:r w:rsidRPr="00E169D4">
        <w:rPr>
          <w:rFonts w:ascii="Verdana" w:hAnsi="Verdana" w:cs="Arial"/>
          <w:sz w:val="18"/>
          <w:szCs w:val="18"/>
          <w:lang w:val="es-BO"/>
        </w:rPr>
        <w:t>Las Entidades Públicas deberán verificar la autenticidad del Certificado RUPE presentado por el proponente adjudicado, ingresando el código de verificación del Certificado en el SICOES.</w:t>
      </w:r>
    </w:p>
    <w:p w14:paraId="7AB4BF71" w14:textId="77777777" w:rsidR="00265A71" w:rsidRPr="00E169D4" w:rsidRDefault="00265A71" w:rsidP="00265A71">
      <w:pPr>
        <w:pStyle w:val="Prrafodelista"/>
        <w:ind w:left="1134"/>
        <w:jc w:val="both"/>
        <w:rPr>
          <w:rFonts w:ascii="Verdana" w:hAnsi="Verdana" w:cs="Arial"/>
          <w:sz w:val="18"/>
          <w:szCs w:val="18"/>
          <w:lang w:val="es-BO"/>
        </w:rPr>
      </w:pPr>
    </w:p>
    <w:p w14:paraId="0321418C" w14:textId="77777777" w:rsidR="00265A71" w:rsidRPr="00E169D4" w:rsidRDefault="00265A71" w:rsidP="00265A71">
      <w:pPr>
        <w:pStyle w:val="Prrafodelista"/>
        <w:ind w:left="990"/>
        <w:jc w:val="both"/>
        <w:rPr>
          <w:rFonts w:ascii="Verdana" w:hAnsi="Verdana" w:cs="Arial"/>
          <w:sz w:val="18"/>
          <w:szCs w:val="18"/>
          <w:lang w:val="es-BO"/>
        </w:rPr>
      </w:pPr>
      <w:r w:rsidRPr="00E169D4">
        <w:rPr>
          <w:rFonts w:ascii="Verdana" w:hAnsi="Verdana" w:cs="Arial"/>
          <w:sz w:val="18"/>
          <w:szCs w:val="18"/>
          <w:lang w:val="es-BO"/>
        </w:rPr>
        <w:t xml:space="preserve">Para el caso de proponentes extranjeros establecidos en su país de origen, los documentos deben ser similares o equivalentes a los requeridos localmente. </w:t>
      </w:r>
    </w:p>
    <w:p w14:paraId="5E2FBEA9" w14:textId="77777777" w:rsidR="003E58D5" w:rsidRPr="00E169D4" w:rsidRDefault="003E58D5" w:rsidP="00A544DB">
      <w:pPr>
        <w:ind w:left="1276"/>
        <w:jc w:val="both"/>
        <w:rPr>
          <w:rFonts w:ascii="Verdana" w:hAnsi="Verdana" w:cs="Arial"/>
          <w:sz w:val="18"/>
          <w:szCs w:val="18"/>
          <w:lang w:val="es-BO"/>
        </w:rPr>
      </w:pPr>
    </w:p>
    <w:p w14:paraId="6631C6DA" w14:textId="07A9DBF2" w:rsidR="007E6EA1" w:rsidRPr="00E169D4" w:rsidRDefault="007E0B75" w:rsidP="00764BC1">
      <w:pPr>
        <w:pStyle w:val="Prrafodelista"/>
        <w:numPr>
          <w:ilvl w:val="1"/>
          <w:numId w:val="60"/>
        </w:numPr>
        <w:ind w:left="990" w:hanging="630"/>
        <w:jc w:val="both"/>
        <w:rPr>
          <w:rFonts w:ascii="Verdana" w:hAnsi="Verdana" w:cs="Arial"/>
          <w:sz w:val="18"/>
          <w:szCs w:val="18"/>
          <w:lang w:val="es-BO"/>
        </w:rPr>
      </w:pPr>
      <w:r w:rsidRPr="00E169D4">
        <w:rPr>
          <w:rFonts w:ascii="Verdana" w:hAnsi="Verdana" w:cs="Arial"/>
          <w:sz w:val="18"/>
          <w:szCs w:val="18"/>
          <w:lang w:val="es-BO"/>
        </w:rPr>
        <w:t xml:space="preserve">Cuando el proponente adjudicado desista de forma expresa o tácita de suscribir el contrato, su propuesta será descalificada, procediéndose a la revisión de la siguiente propuesta mejor evaluada. En caso de que la justificación del desistimiento no sea por causas de fuerza mayor, caso fortuito u otras causas </w:t>
      </w:r>
      <w:r w:rsidR="000D224D" w:rsidRPr="00E169D4">
        <w:rPr>
          <w:rFonts w:ascii="Verdana" w:hAnsi="Verdana" w:cs="Arial"/>
          <w:sz w:val="18"/>
          <w:szCs w:val="18"/>
          <w:lang w:val="es-BO"/>
        </w:rPr>
        <w:t xml:space="preserve">ajenas a su voluntad </w:t>
      </w:r>
      <w:r w:rsidRPr="00E169D4">
        <w:rPr>
          <w:rFonts w:ascii="Verdana" w:hAnsi="Verdana" w:cs="Arial"/>
          <w:sz w:val="18"/>
          <w:szCs w:val="18"/>
          <w:lang w:val="es-BO"/>
        </w:rPr>
        <w:t>debidamente justificadas y aceptadas por la entidad, además, se ejecutará su Garantía de Seriedad de Propuesta se informará al SICOES, en cumplimiento al inciso c) del Artículo 49 de las NB-SABS.</w:t>
      </w:r>
      <w:r w:rsidR="007E6EA1" w:rsidRPr="00E169D4">
        <w:rPr>
          <w:rFonts w:ascii="Verdana" w:hAnsi="Verdana" w:cs="Arial"/>
          <w:sz w:val="18"/>
          <w:szCs w:val="18"/>
          <w:lang w:val="es-BO"/>
        </w:rPr>
        <w:t xml:space="preserve"> </w:t>
      </w:r>
    </w:p>
    <w:p w14:paraId="74E8174C" w14:textId="77777777" w:rsidR="007E6EA1" w:rsidRPr="00E169D4" w:rsidRDefault="007E6EA1">
      <w:pPr>
        <w:pStyle w:val="Prrafodelista"/>
        <w:ind w:left="990"/>
        <w:jc w:val="both"/>
        <w:rPr>
          <w:rFonts w:ascii="Verdana" w:hAnsi="Verdana" w:cs="Arial"/>
          <w:sz w:val="18"/>
          <w:szCs w:val="18"/>
          <w:lang w:val="es-BO"/>
        </w:rPr>
      </w:pPr>
    </w:p>
    <w:p w14:paraId="125AFBA0" w14:textId="3FAF212C" w:rsidR="00067A06" w:rsidRPr="00E169D4" w:rsidRDefault="007E6EA1">
      <w:pPr>
        <w:pStyle w:val="Prrafodelista"/>
        <w:ind w:left="990"/>
        <w:jc w:val="both"/>
        <w:rPr>
          <w:rFonts w:ascii="Verdana" w:hAnsi="Verdana" w:cs="Arial"/>
          <w:sz w:val="18"/>
          <w:szCs w:val="18"/>
          <w:lang w:val="es-BO"/>
        </w:rPr>
      </w:pPr>
      <w:r w:rsidRPr="00E169D4">
        <w:rPr>
          <w:rFonts w:ascii="Verdana" w:hAnsi="Verdana" w:cs="Arial"/>
          <w:sz w:val="18"/>
          <w:szCs w:val="18"/>
          <w:lang w:val="es-BO"/>
        </w:rPr>
        <w:t xml:space="preserve">El desistimiento expreso se efectivizará con la recepción de la carta de desistimiento remitida por el proponente adjudicado. </w:t>
      </w:r>
      <w:r w:rsidR="0060339C" w:rsidRPr="00E169D4">
        <w:rPr>
          <w:rFonts w:ascii="Verdana" w:hAnsi="Verdana" w:cs="Arial"/>
          <w:sz w:val="18"/>
          <w:szCs w:val="18"/>
          <w:lang w:val="es-BO"/>
        </w:rPr>
        <w:t xml:space="preserve">El </w:t>
      </w:r>
      <w:r w:rsidRPr="00E169D4">
        <w:rPr>
          <w:rFonts w:ascii="Verdana" w:hAnsi="Verdana" w:cs="Arial"/>
          <w:sz w:val="18"/>
          <w:szCs w:val="18"/>
          <w:lang w:val="es-BO"/>
        </w:rPr>
        <w:t xml:space="preserve">desistimiento tácito se efectivizará </w:t>
      </w:r>
      <w:r w:rsidR="0060339C" w:rsidRPr="00E169D4">
        <w:rPr>
          <w:rFonts w:ascii="Verdana" w:hAnsi="Verdana" w:cs="Arial"/>
          <w:sz w:val="18"/>
          <w:szCs w:val="18"/>
          <w:lang w:val="es-BO"/>
        </w:rPr>
        <w:t xml:space="preserve">una vez concluido el plazo de presentación </w:t>
      </w:r>
      <w:r w:rsidRPr="00E169D4">
        <w:rPr>
          <w:rFonts w:ascii="Verdana" w:hAnsi="Verdana" w:cs="Arial"/>
          <w:sz w:val="18"/>
          <w:szCs w:val="18"/>
          <w:lang w:val="es-BO"/>
        </w:rPr>
        <w:t>de documentos para la suscripción del contrato</w:t>
      </w:r>
      <w:r w:rsidR="002A06B8" w:rsidRPr="00E169D4">
        <w:rPr>
          <w:rFonts w:ascii="Verdana" w:hAnsi="Verdana" w:cs="Arial"/>
          <w:sz w:val="18"/>
          <w:szCs w:val="18"/>
          <w:lang w:val="es-BO"/>
        </w:rPr>
        <w:t>, sin que el proponente adjudicado haya justificado su retraso</w:t>
      </w:r>
      <w:r w:rsidRPr="00E169D4">
        <w:rPr>
          <w:rFonts w:ascii="Verdana" w:hAnsi="Verdana" w:cs="Arial"/>
          <w:sz w:val="18"/>
          <w:szCs w:val="18"/>
          <w:lang w:val="es-BO"/>
        </w:rPr>
        <w:t>.</w:t>
      </w:r>
    </w:p>
    <w:p w14:paraId="4773E4C5" w14:textId="77777777" w:rsidR="007E0B75" w:rsidRPr="00E169D4" w:rsidRDefault="007E0B75" w:rsidP="00D9333B">
      <w:pPr>
        <w:pStyle w:val="Prrafodelista"/>
        <w:ind w:hanging="153"/>
        <w:jc w:val="both"/>
        <w:rPr>
          <w:rFonts w:ascii="Verdana" w:hAnsi="Verdana" w:cs="Arial"/>
          <w:sz w:val="18"/>
          <w:szCs w:val="18"/>
          <w:lang w:val="es-BO"/>
        </w:rPr>
      </w:pPr>
    </w:p>
    <w:p w14:paraId="2332FF0E" w14:textId="1F6AF278" w:rsidR="00D25EE2" w:rsidRPr="00E169D4" w:rsidRDefault="00D25EE2" w:rsidP="00D25EE2">
      <w:pPr>
        <w:pStyle w:val="Prrafodelista"/>
        <w:ind w:left="990"/>
        <w:jc w:val="both"/>
        <w:rPr>
          <w:rFonts w:ascii="Verdana" w:hAnsi="Verdana" w:cs="Arial"/>
          <w:sz w:val="18"/>
          <w:szCs w:val="18"/>
          <w:lang w:val="es-BO"/>
        </w:rPr>
      </w:pPr>
      <w:r w:rsidRPr="00E169D4">
        <w:rPr>
          <w:rFonts w:ascii="Verdana" w:hAnsi="Verdana" w:cs="Arial"/>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8D224F" w:rsidRPr="00E169D4">
        <w:rPr>
          <w:rFonts w:ascii="Verdana" w:hAnsi="Verdana" w:cs="Arial"/>
          <w:sz w:val="18"/>
          <w:szCs w:val="18"/>
          <w:lang w:val="es-BO"/>
        </w:rPr>
        <w:t xml:space="preserve">, ni la ejecución de </w:t>
      </w:r>
      <w:r w:rsidR="008D224F" w:rsidRPr="00E169D4">
        <w:rPr>
          <w:rFonts w:ascii="Verdana" w:hAnsi="Verdana"/>
          <w:sz w:val="18"/>
          <w:szCs w:val="18"/>
          <w:lang w:val="es-BO"/>
        </w:rPr>
        <w:t>la Garantía de Seriedad de Propuesta</w:t>
      </w:r>
      <w:r w:rsidRPr="00E169D4">
        <w:rPr>
          <w:rFonts w:ascii="Verdana" w:hAnsi="Verdana" w:cs="Arial"/>
          <w:sz w:val="18"/>
          <w:szCs w:val="18"/>
          <w:lang w:val="es-BO"/>
        </w:rPr>
        <w:t>.</w:t>
      </w:r>
    </w:p>
    <w:p w14:paraId="068B89E0" w14:textId="46B2AD76" w:rsidR="0007215F" w:rsidRPr="00E169D4" w:rsidRDefault="0007215F" w:rsidP="0051255B">
      <w:pPr>
        <w:pStyle w:val="Prrafodelista"/>
        <w:jc w:val="both"/>
        <w:rPr>
          <w:rFonts w:ascii="Verdana" w:hAnsi="Verdana" w:cs="Arial"/>
          <w:sz w:val="18"/>
          <w:szCs w:val="18"/>
          <w:lang w:val="es-BO"/>
        </w:rPr>
      </w:pPr>
    </w:p>
    <w:p w14:paraId="323500B6" w14:textId="37C6B43A" w:rsidR="0007215F" w:rsidRPr="00E169D4" w:rsidRDefault="0007215F" w:rsidP="0051255B">
      <w:pPr>
        <w:pStyle w:val="Prrafodelista"/>
        <w:ind w:left="990"/>
        <w:jc w:val="both"/>
        <w:rPr>
          <w:rFonts w:ascii="Verdana" w:hAnsi="Verdana" w:cs="Arial"/>
          <w:sz w:val="18"/>
          <w:szCs w:val="18"/>
          <w:lang w:val="es-BO"/>
        </w:rPr>
      </w:pPr>
      <w:r w:rsidRPr="00E169D4">
        <w:rPr>
          <w:rFonts w:ascii="Verdana" w:hAnsi="Verdana" w:cs="Arial"/>
          <w:sz w:val="18"/>
          <w:szCs w:val="18"/>
          <w:lang w:val="es-BO"/>
        </w:rPr>
        <w:t xml:space="preserve">Si producto de la revisión efectuada para la </w:t>
      </w:r>
      <w:r w:rsidR="00BA0C62" w:rsidRPr="00E169D4">
        <w:rPr>
          <w:rFonts w:ascii="Verdana" w:hAnsi="Verdana" w:cs="Arial"/>
          <w:sz w:val="18"/>
          <w:szCs w:val="18"/>
          <w:lang w:val="es-BO"/>
        </w:rPr>
        <w:t xml:space="preserve">suscripción del contrato </w:t>
      </w:r>
      <w:r w:rsidRPr="00E169D4">
        <w:rPr>
          <w:rFonts w:ascii="Verdana" w:hAnsi="Verdana" w:cs="Arial"/>
          <w:sz w:val="18"/>
          <w:szCs w:val="18"/>
          <w:lang w:val="es-BO"/>
        </w:rPr>
        <w:t>los documentos presentados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r w:rsidR="002E145F" w:rsidRPr="00E169D4">
        <w:rPr>
          <w:rFonts w:ascii="Verdana" w:hAnsi="Verdana" w:cs="Arial"/>
          <w:sz w:val="18"/>
          <w:szCs w:val="18"/>
          <w:lang w:val="es-BO"/>
        </w:rPr>
        <w:t xml:space="preserve"> </w:t>
      </w:r>
      <w:r w:rsidR="002E145F" w:rsidRPr="00E169D4">
        <w:rPr>
          <w:rFonts w:ascii="Verdana" w:hAnsi="Verdana"/>
          <w:sz w:val="18"/>
          <w:szCs w:val="18"/>
        </w:rPr>
        <w:t>o la consolidación del Depósito en favor de la Entidad</w:t>
      </w:r>
      <w:r w:rsidRPr="00E169D4">
        <w:rPr>
          <w:rFonts w:ascii="Verdana" w:hAnsi="Verdana" w:cs="Arial"/>
          <w:sz w:val="18"/>
          <w:szCs w:val="18"/>
          <w:lang w:val="es-BO"/>
        </w:rPr>
        <w:t>.</w:t>
      </w:r>
    </w:p>
    <w:p w14:paraId="170DFB90" w14:textId="77777777" w:rsidR="002E145F" w:rsidRPr="00E169D4" w:rsidRDefault="002E145F" w:rsidP="002E145F">
      <w:pPr>
        <w:pStyle w:val="Prrafodelista"/>
        <w:ind w:left="990"/>
        <w:jc w:val="both"/>
        <w:rPr>
          <w:rFonts w:ascii="Verdana" w:hAnsi="Verdana" w:cs="Arial"/>
          <w:sz w:val="18"/>
          <w:szCs w:val="18"/>
          <w:lang w:val="es-BO"/>
        </w:rPr>
      </w:pPr>
    </w:p>
    <w:p w14:paraId="35ED5F79" w14:textId="2365E4F9" w:rsidR="007E0B75" w:rsidRPr="00E169D4" w:rsidRDefault="007E0B75" w:rsidP="00D9333B">
      <w:pPr>
        <w:pStyle w:val="Prrafodelista"/>
        <w:numPr>
          <w:ilvl w:val="1"/>
          <w:numId w:val="60"/>
        </w:numPr>
        <w:ind w:left="993" w:hanging="567"/>
        <w:jc w:val="both"/>
        <w:rPr>
          <w:rFonts w:ascii="Verdana" w:hAnsi="Verdana" w:cs="Arial"/>
          <w:sz w:val="18"/>
          <w:szCs w:val="18"/>
          <w:lang w:val="es-BO"/>
        </w:rPr>
      </w:pPr>
      <w:r w:rsidRPr="00E169D4">
        <w:rPr>
          <w:rFonts w:ascii="Verdana" w:hAnsi="Verdana" w:cs="Arial"/>
          <w:sz w:val="18"/>
          <w:szCs w:val="18"/>
          <w:lang w:val="es-BO"/>
        </w:rPr>
        <w:t xml:space="preserve">En los casos </w:t>
      </w:r>
      <w:r w:rsidR="007C33EF" w:rsidRPr="00E169D4">
        <w:rPr>
          <w:rFonts w:ascii="Verdana" w:hAnsi="Verdana" w:cs="Arial"/>
          <w:sz w:val="18"/>
          <w:szCs w:val="18"/>
          <w:lang w:val="es-BO"/>
        </w:rPr>
        <w:t>que se necesite ampliar plazos</w:t>
      </w:r>
      <w:r w:rsidRPr="00E169D4">
        <w:rPr>
          <w:rFonts w:ascii="Verdana" w:hAnsi="Verdana" w:cs="Arial"/>
          <w:sz w:val="18"/>
          <w:szCs w:val="18"/>
          <w:lang w:val="es-BO"/>
        </w:rPr>
        <w:t>, el RPC deberá autorizar la modificación del cronograma de plazos a partir de la fecha de emisión de la Resolución de Adjudicación.</w:t>
      </w:r>
    </w:p>
    <w:p w14:paraId="03C8A803" w14:textId="77777777" w:rsidR="00A544DB" w:rsidRPr="00E169D4" w:rsidRDefault="00A544DB" w:rsidP="00A544DB">
      <w:pPr>
        <w:pStyle w:val="Prrafodelista"/>
        <w:rPr>
          <w:rFonts w:ascii="Verdana" w:hAnsi="Verdana" w:cs="Arial"/>
          <w:sz w:val="18"/>
          <w:szCs w:val="18"/>
          <w:lang w:val="es-BO"/>
        </w:rPr>
      </w:pPr>
    </w:p>
    <w:p w14:paraId="43E238AE" w14:textId="19007DAA" w:rsidR="00A544DB" w:rsidRPr="00E169D4" w:rsidRDefault="00A544DB" w:rsidP="00D9333B">
      <w:pPr>
        <w:pStyle w:val="Puesto"/>
        <w:numPr>
          <w:ilvl w:val="0"/>
          <w:numId w:val="60"/>
        </w:numPr>
        <w:spacing w:before="0"/>
        <w:jc w:val="left"/>
        <w:rPr>
          <w:rFonts w:ascii="Verdana" w:hAnsi="Verdana"/>
          <w:b w:val="0"/>
          <w:sz w:val="18"/>
          <w:szCs w:val="18"/>
          <w:lang w:val="es-BO"/>
        </w:rPr>
      </w:pPr>
      <w:bookmarkStart w:id="34" w:name="_Toc62551027"/>
      <w:r w:rsidRPr="00E169D4">
        <w:rPr>
          <w:rFonts w:ascii="Verdana" w:hAnsi="Verdana"/>
          <w:sz w:val="18"/>
          <w:szCs w:val="18"/>
          <w:lang w:val="es-BO"/>
        </w:rPr>
        <w:t>MODIFICACIONES AL CONTRATO</w:t>
      </w:r>
      <w:bookmarkEnd w:id="34"/>
    </w:p>
    <w:p w14:paraId="58A550E3" w14:textId="77777777" w:rsidR="00A544DB" w:rsidRPr="00E169D4" w:rsidRDefault="00A544DB" w:rsidP="00A544DB">
      <w:pPr>
        <w:ind w:left="720" w:hanging="12"/>
        <w:jc w:val="both"/>
        <w:rPr>
          <w:rFonts w:ascii="Verdana" w:hAnsi="Verdana" w:cs="Arial"/>
          <w:sz w:val="18"/>
          <w:szCs w:val="18"/>
          <w:lang w:val="es-BO"/>
        </w:rPr>
      </w:pPr>
    </w:p>
    <w:p w14:paraId="591D00F6" w14:textId="77777777" w:rsidR="00763B60" w:rsidRPr="00E169D4" w:rsidRDefault="00A544DB" w:rsidP="00067A06">
      <w:pPr>
        <w:ind w:left="360"/>
        <w:jc w:val="both"/>
        <w:rPr>
          <w:rFonts w:ascii="Verdana" w:hAnsi="Verdana" w:cs="Arial"/>
          <w:sz w:val="18"/>
          <w:szCs w:val="18"/>
          <w:lang w:val="es-BO"/>
        </w:rPr>
      </w:pPr>
      <w:r w:rsidRPr="00E169D4">
        <w:rPr>
          <w:rFonts w:ascii="Verdana" w:hAnsi="Verdana" w:cs="Arial"/>
          <w:sz w:val="18"/>
          <w:szCs w:val="18"/>
          <w:lang w:val="es-BO"/>
        </w:rPr>
        <w:t>La entidad contratante podrá introducir modificaciones que considere estrictamente necesarias en la obra, que estarán sujetas a la aceptación exp</w:t>
      </w:r>
      <w:r w:rsidR="00763B60" w:rsidRPr="00E169D4">
        <w:rPr>
          <w:rFonts w:ascii="Verdana" w:hAnsi="Verdana" w:cs="Arial"/>
          <w:sz w:val="18"/>
          <w:szCs w:val="18"/>
          <w:lang w:val="es-BO"/>
        </w:rPr>
        <w:t xml:space="preserve">resa del </w:t>
      </w:r>
      <w:r w:rsidR="004E5D52" w:rsidRPr="00E169D4">
        <w:rPr>
          <w:rFonts w:ascii="Verdana" w:hAnsi="Verdana" w:cs="Arial"/>
          <w:sz w:val="18"/>
          <w:szCs w:val="18"/>
          <w:lang w:val="es-BO"/>
        </w:rPr>
        <w:t>Contratista. En</w:t>
      </w:r>
      <w:r w:rsidR="00763B60" w:rsidRPr="00E169D4">
        <w:rPr>
          <w:rFonts w:ascii="Verdana" w:hAnsi="Verdana" w:cs="Arial"/>
          <w:sz w:val="18"/>
          <w:szCs w:val="18"/>
          <w:lang w:val="es-BO"/>
        </w:rPr>
        <w:t xml:space="preserve"> todos los casos son responsables por los resultados de la aplicación de los instrumentos de modificación descritos, el </w:t>
      </w:r>
      <w:r w:rsidR="00763B60" w:rsidRPr="00E169D4">
        <w:rPr>
          <w:rFonts w:ascii="Verdana" w:hAnsi="Verdana" w:cs="Arial"/>
          <w:b/>
          <w:sz w:val="18"/>
          <w:szCs w:val="18"/>
          <w:lang w:val="es-BO"/>
        </w:rPr>
        <w:t>FISCAL DE OBRA</w:t>
      </w:r>
      <w:r w:rsidR="00763B60" w:rsidRPr="00E169D4">
        <w:rPr>
          <w:rFonts w:ascii="Verdana" w:hAnsi="Verdana" w:cs="Arial"/>
          <w:sz w:val="18"/>
          <w:szCs w:val="18"/>
          <w:lang w:val="es-BO"/>
        </w:rPr>
        <w:t xml:space="preserve">, </w:t>
      </w:r>
      <w:r w:rsidR="00763B60" w:rsidRPr="00E169D4">
        <w:rPr>
          <w:rFonts w:ascii="Verdana" w:hAnsi="Verdana" w:cs="Arial"/>
          <w:b/>
          <w:sz w:val="18"/>
          <w:szCs w:val="18"/>
          <w:lang w:val="es-BO"/>
        </w:rPr>
        <w:t>SUPERVISOR</w:t>
      </w:r>
      <w:r w:rsidR="00763B60" w:rsidRPr="00E169D4">
        <w:rPr>
          <w:rFonts w:ascii="Verdana" w:hAnsi="Verdana" w:cs="Arial"/>
          <w:sz w:val="18"/>
          <w:szCs w:val="18"/>
          <w:lang w:val="es-BO"/>
        </w:rPr>
        <w:t xml:space="preserve"> y </w:t>
      </w:r>
      <w:r w:rsidR="00763B60" w:rsidRPr="00E169D4">
        <w:rPr>
          <w:rFonts w:ascii="Verdana" w:hAnsi="Verdana" w:cs="Arial"/>
          <w:b/>
          <w:sz w:val="18"/>
          <w:szCs w:val="18"/>
          <w:lang w:val="es-BO"/>
        </w:rPr>
        <w:t>CONTRATISTA</w:t>
      </w:r>
      <w:r w:rsidR="00763B60" w:rsidRPr="00E169D4">
        <w:rPr>
          <w:rFonts w:ascii="Verdana" w:hAnsi="Verdana" w:cs="Arial"/>
          <w:sz w:val="18"/>
          <w:szCs w:val="18"/>
          <w:lang w:val="es-BO"/>
        </w:rPr>
        <w:t>.</w:t>
      </w:r>
    </w:p>
    <w:p w14:paraId="48BAB7CE" w14:textId="77777777" w:rsidR="00763B60" w:rsidRPr="00E169D4" w:rsidRDefault="00763B60" w:rsidP="00763B60">
      <w:pPr>
        <w:rPr>
          <w:rFonts w:ascii="Verdana" w:hAnsi="Verdana"/>
          <w:sz w:val="18"/>
          <w:szCs w:val="18"/>
          <w:lang w:val="es-BO" w:eastAsia="es-BO"/>
        </w:rPr>
      </w:pPr>
    </w:p>
    <w:p w14:paraId="3E2A3CE4" w14:textId="77777777" w:rsidR="00A544DB" w:rsidRPr="00E169D4" w:rsidRDefault="00763B60" w:rsidP="00067A06">
      <w:pPr>
        <w:ind w:left="360"/>
        <w:jc w:val="both"/>
        <w:rPr>
          <w:rFonts w:ascii="Verdana" w:hAnsi="Verdana" w:cs="Arial"/>
          <w:sz w:val="18"/>
          <w:szCs w:val="18"/>
          <w:lang w:val="es-BO"/>
        </w:rPr>
      </w:pPr>
      <w:r w:rsidRPr="00E169D4">
        <w:rPr>
          <w:rFonts w:ascii="Verdana" w:hAnsi="Verdana" w:cs="Arial"/>
          <w:sz w:val="18"/>
          <w:szCs w:val="18"/>
          <w:lang w:val="es-BO"/>
        </w:rPr>
        <w:t xml:space="preserve">Las modificaciones al contrato podrán efectuarse </w:t>
      </w:r>
      <w:r w:rsidR="00A544DB" w:rsidRPr="00E169D4">
        <w:rPr>
          <w:rFonts w:ascii="Verdana" w:hAnsi="Verdana" w:cs="Arial"/>
          <w:sz w:val="18"/>
          <w:szCs w:val="18"/>
          <w:lang w:val="es-BO"/>
        </w:rPr>
        <w:t>utilizando cualquiera de las siguientes modalidades:</w:t>
      </w:r>
    </w:p>
    <w:p w14:paraId="756ED59C" w14:textId="77777777" w:rsidR="00A544DB" w:rsidRPr="00E169D4" w:rsidRDefault="00A544DB" w:rsidP="00A544DB">
      <w:pPr>
        <w:ind w:left="720" w:hanging="12"/>
        <w:jc w:val="both"/>
        <w:rPr>
          <w:rFonts w:ascii="Verdana" w:hAnsi="Verdana" w:cs="Arial"/>
          <w:sz w:val="18"/>
          <w:szCs w:val="18"/>
          <w:lang w:val="es-BO"/>
        </w:rPr>
      </w:pPr>
    </w:p>
    <w:p w14:paraId="3805B942" w14:textId="77777777" w:rsidR="00A544DB" w:rsidRPr="00E169D4" w:rsidRDefault="00A544DB" w:rsidP="00B82304">
      <w:pPr>
        <w:pStyle w:val="Prrafodelista"/>
        <w:numPr>
          <w:ilvl w:val="0"/>
          <w:numId w:val="9"/>
        </w:numPr>
        <w:ind w:left="900" w:hanging="270"/>
        <w:jc w:val="both"/>
        <w:rPr>
          <w:rFonts w:ascii="Verdana" w:hAnsi="Verdana" w:cs="Arial"/>
          <w:b/>
          <w:sz w:val="18"/>
          <w:szCs w:val="18"/>
          <w:lang w:val="es-BO"/>
        </w:rPr>
      </w:pPr>
      <w:r w:rsidRPr="00E169D4">
        <w:rPr>
          <w:rFonts w:ascii="Verdana" w:hAnsi="Verdana" w:cs="Arial"/>
          <w:b/>
          <w:sz w:val="18"/>
          <w:szCs w:val="18"/>
          <w:lang w:val="es-BO"/>
        </w:rPr>
        <w:lastRenderedPageBreak/>
        <w:t>Orden de Trabajo</w:t>
      </w:r>
    </w:p>
    <w:p w14:paraId="4EA0EEEB" w14:textId="77777777" w:rsidR="00A544DB" w:rsidRPr="00E169D4" w:rsidRDefault="00A544DB" w:rsidP="00A544DB">
      <w:pPr>
        <w:ind w:left="1440" w:hanging="720"/>
        <w:jc w:val="both"/>
        <w:rPr>
          <w:rFonts w:ascii="Verdana" w:hAnsi="Verdana" w:cs="Arial"/>
          <w:sz w:val="18"/>
          <w:szCs w:val="18"/>
          <w:lang w:val="es-BO"/>
        </w:rPr>
      </w:pPr>
    </w:p>
    <w:p w14:paraId="0EFA9453" w14:textId="1C014D80" w:rsidR="00A544DB" w:rsidRPr="00E169D4" w:rsidRDefault="00A544DB" w:rsidP="00067A06">
      <w:pPr>
        <w:ind w:left="900"/>
        <w:jc w:val="both"/>
        <w:rPr>
          <w:rFonts w:ascii="Verdana" w:hAnsi="Verdana" w:cs="Arial"/>
          <w:sz w:val="18"/>
          <w:szCs w:val="18"/>
          <w:lang w:val="es-BO"/>
        </w:rPr>
      </w:pPr>
      <w:r w:rsidRPr="00E169D4">
        <w:rPr>
          <w:rFonts w:ascii="Verdana" w:hAnsi="Verdana" w:cs="Arial"/>
          <w:sz w:val="18"/>
          <w:szCs w:val="18"/>
          <w:lang w:val="es-BO"/>
        </w:rPr>
        <w:t>La Orden de Trabajo se aplica cuando se realiza un ajuste o redistribución de cantidades de obra, siempre que no existan modificaciones del precio de contrato</w:t>
      </w:r>
      <w:r w:rsidR="00614FEF" w:rsidRPr="00E169D4">
        <w:rPr>
          <w:rFonts w:ascii="Verdana" w:hAnsi="Verdana" w:cs="Arial"/>
          <w:sz w:val="18"/>
          <w:szCs w:val="18"/>
          <w:lang w:val="es-BO"/>
        </w:rPr>
        <w:t>,</w:t>
      </w:r>
      <w:r w:rsidRPr="00E169D4">
        <w:rPr>
          <w:rFonts w:ascii="Verdana" w:hAnsi="Verdana" w:cs="Arial"/>
          <w:sz w:val="18"/>
          <w:szCs w:val="18"/>
          <w:lang w:val="es-BO"/>
        </w:rPr>
        <w:t xml:space="preserve"> ni plazos en el mismo</w:t>
      </w:r>
      <w:r w:rsidR="00FF0D7B" w:rsidRPr="00E169D4">
        <w:rPr>
          <w:rFonts w:ascii="Verdana" w:hAnsi="Verdana" w:cs="Arial"/>
          <w:sz w:val="18"/>
          <w:szCs w:val="18"/>
          <w:lang w:val="es-BO"/>
        </w:rPr>
        <w:t>, ni</w:t>
      </w:r>
      <w:r w:rsidRPr="00E169D4">
        <w:rPr>
          <w:rFonts w:ascii="Verdana" w:hAnsi="Verdana" w:cs="Arial"/>
          <w:sz w:val="18"/>
          <w:szCs w:val="18"/>
          <w:lang w:val="es-BO"/>
        </w:rPr>
        <w:t xml:space="preserve"> se introdu</w:t>
      </w:r>
      <w:r w:rsidR="00614FEF" w:rsidRPr="00E169D4">
        <w:rPr>
          <w:rFonts w:ascii="Verdana" w:hAnsi="Verdana" w:cs="Arial"/>
          <w:sz w:val="18"/>
          <w:szCs w:val="18"/>
          <w:lang w:val="es-BO"/>
        </w:rPr>
        <w:t>zcan</w:t>
      </w:r>
      <w:r w:rsidRPr="00E169D4">
        <w:rPr>
          <w:rFonts w:ascii="Verdana" w:hAnsi="Verdana" w:cs="Arial"/>
          <w:sz w:val="18"/>
          <w:szCs w:val="18"/>
          <w:lang w:val="es-BO"/>
        </w:rPr>
        <w:t xml:space="preserve"> ítems nuevos (no considerados en el proceso de </w:t>
      </w:r>
      <w:r w:rsidR="00147296" w:rsidRPr="00E169D4">
        <w:rPr>
          <w:rFonts w:ascii="Verdana" w:hAnsi="Verdana" w:cs="Arial"/>
          <w:sz w:val="18"/>
          <w:szCs w:val="18"/>
          <w:lang w:val="es-BO"/>
        </w:rPr>
        <w:t>contratación</w:t>
      </w:r>
      <w:r w:rsidRPr="00E169D4">
        <w:rPr>
          <w:rFonts w:ascii="Verdana" w:hAnsi="Verdana" w:cs="Arial"/>
          <w:sz w:val="18"/>
          <w:szCs w:val="18"/>
          <w:lang w:val="es-BO"/>
        </w:rPr>
        <w:t>), ni se afecte el objeto del contrato.</w:t>
      </w:r>
    </w:p>
    <w:p w14:paraId="3E18FDA8" w14:textId="77777777" w:rsidR="00A544DB" w:rsidRPr="00E169D4" w:rsidRDefault="00A544DB" w:rsidP="00A544DB">
      <w:pPr>
        <w:ind w:left="1440"/>
        <w:jc w:val="both"/>
        <w:rPr>
          <w:rFonts w:ascii="Verdana" w:hAnsi="Verdana" w:cs="Arial"/>
          <w:sz w:val="18"/>
          <w:szCs w:val="18"/>
          <w:lang w:val="es-BO"/>
        </w:rPr>
      </w:pPr>
    </w:p>
    <w:p w14:paraId="5FC7F723" w14:textId="77777777" w:rsidR="00A544DB" w:rsidRPr="00E169D4" w:rsidRDefault="00A544DB" w:rsidP="00067A06">
      <w:pPr>
        <w:ind w:left="900"/>
        <w:jc w:val="both"/>
        <w:rPr>
          <w:rFonts w:ascii="Verdana" w:hAnsi="Verdana" w:cs="Arial"/>
          <w:sz w:val="18"/>
          <w:szCs w:val="18"/>
          <w:lang w:val="es-BO"/>
        </w:rPr>
      </w:pPr>
      <w:r w:rsidRPr="00E169D4">
        <w:rPr>
          <w:rFonts w:ascii="Verdana" w:hAnsi="Verdana" w:cs="Arial"/>
          <w:sz w:val="18"/>
          <w:szCs w:val="18"/>
          <w:lang w:val="es-BO"/>
        </w:rPr>
        <w:t xml:space="preserve">Estas órdenes serán emitidas por el Supervisor, mediante carta expresa, o en un Libro de </w:t>
      </w:r>
      <w:r w:rsidR="00067A06" w:rsidRPr="00E169D4">
        <w:rPr>
          <w:rFonts w:ascii="Verdana" w:hAnsi="Verdana" w:cs="Arial"/>
          <w:sz w:val="18"/>
          <w:szCs w:val="18"/>
          <w:lang w:val="es-BO"/>
        </w:rPr>
        <w:t>Órdenes</w:t>
      </w:r>
      <w:r w:rsidR="00885267" w:rsidRPr="00E169D4">
        <w:rPr>
          <w:rFonts w:ascii="Verdana" w:hAnsi="Verdana" w:cs="Arial"/>
          <w:sz w:val="18"/>
          <w:szCs w:val="18"/>
          <w:lang w:val="es-BO"/>
        </w:rPr>
        <w:t xml:space="preserve"> </w:t>
      </w:r>
      <w:r w:rsidRPr="00E169D4">
        <w:rPr>
          <w:rFonts w:ascii="Verdana" w:hAnsi="Verdana" w:cs="Arial"/>
          <w:sz w:val="18"/>
          <w:szCs w:val="18"/>
          <w:lang w:val="es-BO"/>
        </w:rPr>
        <w:t>aperturado a este efecto.</w:t>
      </w:r>
    </w:p>
    <w:p w14:paraId="1560E324" w14:textId="77777777" w:rsidR="00A544DB" w:rsidRPr="00E169D4" w:rsidRDefault="00A544DB" w:rsidP="00A544DB">
      <w:pPr>
        <w:ind w:left="1440"/>
        <w:jc w:val="both"/>
        <w:rPr>
          <w:rFonts w:ascii="Verdana" w:hAnsi="Verdana" w:cs="Arial"/>
          <w:sz w:val="18"/>
          <w:szCs w:val="18"/>
          <w:lang w:val="es-BO"/>
        </w:rPr>
      </w:pPr>
    </w:p>
    <w:p w14:paraId="40F6A55C" w14:textId="77777777" w:rsidR="00A544DB" w:rsidRPr="00E169D4" w:rsidRDefault="00A544DB" w:rsidP="00A860CC">
      <w:pPr>
        <w:ind w:left="900"/>
        <w:jc w:val="both"/>
        <w:rPr>
          <w:rFonts w:ascii="Verdana" w:hAnsi="Verdana" w:cs="Arial"/>
          <w:sz w:val="18"/>
          <w:szCs w:val="18"/>
          <w:lang w:val="es-BO"/>
        </w:rPr>
      </w:pPr>
      <w:r w:rsidRPr="00E169D4">
        <w:rPr>
          <w:rFonts w:ascii="Verdana" w:hAnsi="Verdana" w:cs="Arial"/>
          <w:sz w:val="18"/>
          <w:szCs w:val="18"/>
          <w:lang w:val="es-BO"/>
        </w:rPr>
        <w:t>Una Orden de Trabajo no debe modificar las características sustanciales del diseño de la obra.</w:t>
      </w:r>
    </w:p>
    <w:p w14:paraId="513286A0" w14:textId="4D9CF9F2" w:rsidR="00D03A75" w:rsidRPr="00E169D4" w:rsidRDefault="00D03A75">
      <w:pPr>
        <w:rPr>
          <w:rFonts w:ascii="Verdana" w:hAnsi="Verdana" w:cs="Arial"/>
          <w:b/>
          <w:sz w:val="18"/>
          <w:szCs w:val="18"/>
          <w:lang w:val="es-BO"/>
        </w:rPr>
      </w:pPr>
    </w:p>
    <w:p w14:paraId="1A63778D" w14:textId="77777777" w:rsidR="00A544DB" w:rsidRPr="00E169D4" w:rsidRDefault="00A544DB" w:rsidP="00B82304">
      <w:pPr>
        <w:pStyle w:val="Prrafodelista"/>
        <w:numPr>
          <w:ilvl w:val="0"/>
          <w:numId w:val="9"/>
        </w:numPr>
        <w:ind w:left="900" w:hanging="270"/>
        <w:jc w:val="both"/>
        <w:rPr>
          <w:rFonts w:ascii="Verdana" w:hAnsi="Verdana" w:cs="Arial"/>
          <w:b/>
          <w:sz w:val="18"/>
          <w:szCs w:val="18"/>
          <w:lang w:val="es-BO"/>
        </w:rPr>
      </w:pPr>
      <w:r w:rsidRPr="00E169D4">
        <w:rPr>
          <w:rFonts w:ascii="Verdana" w:hAnsi="Verdana" w:cs="Arial"/>
          <w:b/>
          <w:sz w:val="18"/>
          <w:szCs w:val="18"/>
          <w:lang w:val="es-BO"/>
        </w:rPr>
        <w:t>Orden de Cambio</w:t>
      </w:r>
    </w:p>
    <w:p w14:paraId="74EE2460" w14:textId="77777777" w:rsidR="00826357" w:rsidRPr="00E169D4" w:rsidRDefault="00826357" w:rsidP="00826357">
      <w:pPr>
        <w:pStyle w:val="Prrafodelista"/>
        <w:ind w:left="900"/>
        <w:jc w:val="both"/>
        <w:rPr>
          <w:rFonts w:ascii="Verdana" w:hAnsi="Verdana" w:cs="Arial"/>
          <w:b/>
          <w:sz w:val="18"/>
          <w:szCs w:val="18"/>
          <w:lang w:val="es-BO"/>
        </w:rPr>
      </w:pPr>
    </w:p>
    <w:p w14:paraId="6EF67401" w14:textId="6F019191"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La Orden de Cambio se aplica cuando la modificación a ser introducida implica una modificación del precio del contrato </w:t>
      </w:r>
      <w:r w:rsidR="007C33EF" w:rsidRPr="00E169D4">
        <w:rPr>
          <w:rFonts w:ascii="Verdana" w:hAnsi="Verdana" w:cs="Arial"/>
          <w:sz w:val="18"/>
          <w:szCs w:val="18"/>
          <w:lang w:val="es-BO"/>
        </w:rPr>
        <w:t>y/</w:t>
      </w:r>
      <w:r w:rsidRPr="00E169D4">
        <w:rPr>
          <w:rFonts w:ascii="Verdana" w:hAnsi="Verdana" w:cs="Arial"/>
          <w:sz w:val="18"/>
          <w:szCs w:val="18"/>
          <w:lang w:val="es-BO"/>
        </w:rPr>
        <w:t>o plazos del mismo, donde s</w:t>
      </w:r>
      <w:r w:rsidR="00F6305E" w:rsidRPr="00E169D4">
        <w:rPr>
          <w:rFonts w:ascii="Verdana" w:hAnsi="Verdana" w:cs="Arial"/>
          <w:sz w:val="18"/>
          <w:szCs w:val="18"/>
          <w:lang w:val="es-BO"/>
        </w:rPr>
        <w:t>e pueden introducir modificaciones</w:t>
      </w:r>
      <w:r w:rsidRPr="00E169D4">
        <w:rPr>
          <w:rFonts w:ascii="Verdana" w:hAnsi="Verdana" w:cs="Arial"/>
          <w:sz w:val="18"/>
          <w:szCs w:val="18"/>
          <w:lang w:val="es-BO"/>
        </w:rPr>
        <w:t xml:space="preserve"> de volúmenes de obra (no considerados en </w:t>
      </w:r>
      <w:r w:rsidR="00147296" w:rsidRPr="00E169D4">
        <w:rPr>
          <w:rFonts w:ascii="Verdana" w:hAnsi="Verdana" w:cs="Arial"/>
          <w:sz w:val="18"/>
          <w:szCs w:val="18"/>
          <w:lang w:val="es-BO"/>
        </w:rPr>
        <w:t>el proceso de contratación</w:t>
      </w:r>
      <w:r w:rsidRPr="00E169D4">
        <w:rPr>
          <w:rFonts w:ascii="Verdana" w:hAnsi="Verdana" w:cs="Arial"/>
          <w:sz w:val="18"/>
          <w:szCs w:val="18"/>
          <w:lang w:val="es-BO"/>
        </w:rPr>
        <w:t>)</w:t>
      </w:r>
      <w:r w:rsidR="00614FEF" w:rsidRPr="00E169D4">
        <w:rPr>
          <w:rFonts w:ascii="Verdana" w:hAnsi="Verdana" w:cs="Arial"/>
          <w:sz w:val="18"/>
          <w:szCs w:val="18"/>
          <w:lang w:val="es-BO"/>
        </w:rPr>
        <w:t>,</w:t>
      </w:r>
      <w:r w:rsidRPr="00E169D4">
        <w:rPr>
          <w:rFonts w:ascii="Verdana" w:hAnsi="Verdana" w:cs="Arial"/>
          <w:sz w:val="18"/>
          <w:szCs w:val="18"/>
          <w:lang w:val="es-BO"/>
        </w:rPr>
        <w:t xml:space="preserve"> sin dar lugar al incremento de los precios unitarios.</w:t>
      </w:r>
    </w:p>
    <w:p w14:paraId="7FCD3163" w14:textId="77777777" w:rsidR="00A544DB" w:rsidRPr="00E169D4" w:rsidRDefault="00A544DB" w:rsidP="00D33C79">
      <w:pPr>
        <w:ind w:left="900"/>
        <w:jc w:val="both"/>
        <w:rPr>
          <w:rFonts w:ascii="Verdana" w:hAnsi="Verdana" w:cs="Arial"/>
          <w:sz w:val="18"/>
          <w:szCs w:val="18"/>
          <w:lang w:val="es-BO"/>
        </w:rPr>
      </w:pPr>
    </w:p>
    <w:p w14:paraId="7DEC99DF" w14:textId="77777777"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Una Orden de Cambio no debe modificar las características sustanciales del diseño. </w:t>
      </w:r>
    </w:p>
    <w:p w14:paraId="78D80A67" w14:textId="77777777" w:rsidR="00A544DB" w:rsidRPr="00E169D4" w:rsidRDefault="00A544DB" w:rsidP="00D33C79">
      <w:pPr>
        <w:ind w:left="900"/>
        <w:jc w:val="both"/>
        <w:rPr>
          <w:rFonts w:ascii="Verdana" w:hAnsi="Verdana" w:cs="Arial"/>
          <w:sz w:val="18"/>
          <w:szCs w:val="18"/>
          <w:lang w:val="es-BO"/>
        </w:rPr>
      </w:pPr>
    </w:p>
    <w:p w14:paraId="1313FE24" w14:textId="77777777"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El incremento o disminución del monto del contrato, mediante Orden de Cambio (una o varias sumadas), tiene como límite el</w:t>
      </w:r>
      <w:r w:rsidR="00826357" w:rsidRPr="00E169D4">
        <w:rPr>
          <w:rFonts w:ascii="Verdana" w:hAnsi="Verdana" w:cs="Arial"/>
          <w:sz w:val="18"/>
          <w:szCs w:val="18"/>
          <w:lang w:val="es-BO"/>
        </w:rPr>
        <w:t xml:space="preserve"> máximo del cinco por ciento (5</w:t>
      </w:r>
      <w:r w:rsidRPr="00E169D4">
        <w:rPr>
          <w:rFonts w:ascii="Verdana" w:hAnsi="Verdana" w:cs="Arial"/>
          <w:sz w:val="18"/>
          <w:szCs w:val="18"/>
          <w:lang w:val="es-BO"/>
        </w:rPr>
        <w:t xml:space="preserve">%) del monto </w:t>
      </w:r>
      <w:r w:rsidR="00C808CE" w:rsidRPr="00E169D4">
        <w:rPr>
          <w:rFonts w:ascii="Verdana" w:hAnsi="Verdana" w:cs="Arial"/>
          <w:sz w:val="18"/>
          <w:szCs w:val="18"/>
          <w:lang w:val="es-BO"/>
        </w:rPr>
        <w:t>del contrato principal</w:t>
      </w:r>
      <w:r w:rsidRPr="00E169D4">
        <w:rPr>
          <w:rFonts w:ascii="Verdana" w:hAnsi="Verdana" w:cs="Arial"/>
          <w:sz w:val="18"/>
          <w:szCs w:val="18"/>
          <w:lang w:val="es-BO"/>
        </w:rPr>
        <w:t>.</w:t>
      </w:r>
    </w:p>
    <w:p w14:paraId="01097423" w14:textId="77777777" w:rsidR="00A544DB" w:rsidRPr="00E169D4" w:rsidRDefault="00A544DB" w:rsidP="00D33C79">
      <w:pPr>
        <w:ind w:left="900"/>
        <w:jc w:val="both"/>
        <w:rPr>
          <w:rFonts w:ascii="Verdana" w:hAnsi="Verdana" w:cs="Arial"/>
          <w:sz w:val="18"/>
          <w:szCs w:val="18"/>
          <w:lang w:val="es-BO"/>
        </w:rPr>
      </w:pPr>
    </w:p>
    <w:p w14:paraId="62B91A03" w14:textId="16A66183" w:rsidR="00F044A5" w:rsidRPr="00E169D4" w:rsidRDefault="00F044A5"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El documento denominado Orden de Cambio deberá tener número correlativo y fecha, debiendo ser elaborado con los sustentos técnicos </w:t>
      </w:r>
      <w:r w:rsidR="007C33EF" w:rsidRPr="00E169D4">
        <w:rPr>
          <w:rFonts w:ascii="Verdana" w:hAnsi="Verdana" w:cs="Arial"/>
          <w:sz w:val="18"/>
          <w:szCs w:val="18"/>
          <w:lang w:val="es-BO"/>
        </w:rPr>
        <w:t>y</w:t>
      </w:r>
      <w:r w:rsidRPr="00E169D4">
        <w:rPr>
          <w:rFonts w:ascii="Verdana" w:hAnsi="Verdana" w:cs="Arial"/>
          <w:sz w:val="18"/>
          <w:szCs w:val="18"/>
          <w:lang w:val="es-BO"/>
        </w:rPr>
        <w:t xml:space="preserve"> de financiamiento. La Orden de Cambio será firmada por la misma autoridad (o su reemplazante si fuese el caso) que </w:t>
      </w:r>
      <w:r w:rsidR="00826357" w:rsidRPr="00E169D4">
        <w:rPr>
          <w:rFonts w:ascii="Verdana" w:hAnsi="Verdana" w:cs="Arial"/>
          <w:sz w:val="18"/>
          <w:szCs w:val="18"/>
          <w:lang w:val="es-BO"/>
        </w:rPr>
        <w:t>firmó</w:t>
      </w:r>
      <w:r w:rsidRPr="00E169D4">
        <w:rPr>
          <w:rFonts w:ascii="Verdana" w:hAnsi="Verdana" w:cs="Arial"/>
          <w:sz w:val="18"/>
          <w:szCs w:val="18"/>
          <w:lang w:val="es-BO"/>
        </w:rPr>
        <w:t xml:space="preserve"> el contrato </w:t>
      </w:r>
      <w:r w:rsidR="008C31C3" w:rsidRPr="00E169D4">
        <w:rPr>
          <w:rFonts w:ascii="Verdana" w:hAnsi="Verdana" w:cs="Arial"/>
          <w:sz w:val="18"/>
          <w:szCs w:val="18"/>
          <w:lang w:val="es-BO"/>
        </w:rPr>
        <w:t>principal</w:t>
      </w:r>
      <w:r w:rsidRPr="00E169D4">
        <w:rPr>
          <w:rFonts w:ascii="Verdana" w:hAnsi="Verdana" w:cs="Arial"/>
          <w:sz w:val="18"/>
          <w:szCs w:val="18"/>
          <w:lang w:val="es-BO"/>
        </w:rPr>
        <w:t>.</w:t>
      </w:r>
    </w:p>
    <w:p w14:paraId="7227C0E0" w14:textId="77777777" w:rsidR="00A544DB" w:rsidRPr="00E169D4" w:rsidRDefault="00A544DB" w:rsidP="00D33C79">
      <w:pPr>
        <w:ind w:left="900"/>
        <w:jc w:val="both"/>
        <w:rPr>
          <w:rFonts w:ascii="Verdana" w:hAnsi="Verdana" w:cs="Arial"/>
          <w:sz w:val="18"/>
          <w:szCs w:val="18"/>
          <w:lang w:val="es-BO"/>
        </w:rPr>
      </w:pPr>
    </w:p>
    <w:p w14:paraId="7A1F4A3B" w14:textId="17D713AB"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Esta Orden de Cambio no deberá ejecutarse en tanto no sea </w:t>
      </w:r>
      <w:r w:rsidR="00956D1C" w:rsidRPr="00E169D4">
        <w:rPr>
          <w:rFonts w:ascii="Verdana" w:hAnsi="Verdana" w:cs="Arial"/>
          <w:sz w:val="18"/>
          <w:szCs w:val="18"/>
          <w:lang w:val="es-BO"/>
        </w:rPr>
        <w:t>suscrita por las partes contratantes</w:t>
      </w:r>
      <w:r w:rsidRPr="00E169D4">
        <w:rPr>
          <w:rFonts w:ascii="Verdana" w:hAnsi="Verdana" w:cs="Arial"/>
          <w:sz w:val="18"/>
          <w:szCs w:val="18"/>
          <w:lang w:val="es-BO"/>
        </w:rPr>
        <w:t>.</w:t>
      </w:r>
    </w:p>
    <w:p w14:paraId="1D6FB930" w14:textId="77777777" w:rsidR="00A544DB" w:rsidRPr="00E169D4" w:rsidRDefault="00A544DB" w:rsidP="00A544DB">
      <w:pPr>
        <w:ind w:left="1440"/>
        <w:jc w:val="both"/>
        <w:rPr>
          <w:rFonts w:ascii="Verdana" w:hAnsi="Verdana" w:cs="Arial"/>
          <w:sz w:val="18"/>
          <w:szCs w:val="18"/>
          <w:lang w:val="es-BO"/>
        </w:rPr>
      </w:pPr>
    </w:p>
    <w:p w14:paraId="622034BC" w14:textId="77777777" w:rsidR="00A544DB" w:rsidRPr="00E169D4" w:rsidRDefault="00A544DB" w:rsidP="00B82304">
      <w:pPr>
        <w:pStyle w:val="Prrafodelista"/>
        <w:numPr>
          <w:ilvl w:val="0"/>
          <w:numId w:val="9"/>
        </w:numPr>
        <w:ind w:left="900" w:hanging="270"/>
        <w:jc w:val="both"/>
        <w:rPr>
          <w:rFonts w:ascii="Verdana" w:hAnsi="Verdana" w:cs="Arial"/>
          <w:b/>
          <w:sz w:val="18"/>
          <w:szCs w:val="18"/>
          <w:lang w:val="es-BO"/>
        </w:rPr>
      </w:pPr>
      <w:r w:rsidRPr="00E169D4">
        <w:rPr>
          <w:rFonts w:ascii="Verdana" w:hAnsi="Verdana" w:cs="Arial"/>
          <w:b/>
          <w:sz w:val="18"/>
          <w:szCs w:val="18"/>
          <w:lang w:val="es-BO"/>
        </w:rPr>
        <w:t>Contrato Modificatorio</w:t>
      </w:r>
    </w:p>
    <w:p w14:paraId="08940962" w14:textId="77777777" w:rsidR="00A544DB" w:rsidRPr="00E169D4" w:rsidRDefault="00A544DB" w:rsidP="00A544DB">
      <w:pPr>
        <w:ind w:left="1440" w:hanging="720"/>
        <w:jc w:val="both"/>
        <w:rPr>
          <w:rFonts w:ascii="Verdana" w:hAnsi="Verdana" w:cs="Arial"/>
          <w:sz w:val="18"/>
          <w:szCs w:val="18"/>
          <w:lang w:val="es-BO"/>
        </w:rPr>
      </w:pPr>
    </w:p>
    <w:p w14:paraId="3238BC75" w14:textId="2CE56C49"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5E7A50" w:rsidRPr="00E169D4">
        <w:rPr>
          <w:rFonts w:ascii="Verdana" w:hAnsi="Verdana" w:cs="Arial"/>
          <w:sz w:val="18"/>
          <w:szCs w:val="18"/>
          <w:lang w:val="es-BO"/>
        </w:rPr>
        <w:t>y/</w:t>
      </w:r>
      <w:r w:rsidRPr="00E169D4">
        <w:rPr>
          <w:rFonts w:ascii="Verdana" w:hAnsi="Verdana" w:cs="Arial"/>
          <w:sz w:val="18"/>
          <w:szCs w:val="18"/>
          <w:lang w:val="es-BO"/>
        </w:rPr>
        <w:t>o plazos del mismo, donde se pueden introducir ítems nuevos (no considerados en la Licitación).</w:t>
      </w:r>
    </w:p>
    <w:p w14:paraId="45A2B5C3" w14:textId="77777777" w:rsidR="00A544DB" w:rsidRPr="00E169D4" w:rsidRDefault="00A544DB" w:rsidP="00D33C79">
      <w:pPr>
        <w:ind w:left="900"/>
        <w:jc w:val="both"/>
        <w:rPr>
          <w:rFonts w:ascii="Verdana" w:hAnsi="Verdana" w:cs="Arial"/>
          <w:sz w:val="18"/>
          <w:szCs w:val="18"/>
          <w:lang w:val="es-BO"/>
        </w:rPr>
      </w:pPr>
    </w:p>
    <w:p w14:paraId="0E23CAD7" w14:textId="2D88C8D8"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El incremento o disminución del monto del contrato, mediante Contrato Modificatorio (una o varias sumadas) tiene como </w:t>
      </w:r>
      <w:r w:rsidR="00027B5C" w:rsidRPr="00E169D4">
        <w:rPr>
          <w:rFonts w:ascii="Verdana" w:hAnsi="Verdana" w:cs="Arial"/>
          <w:sz w:val="18"/>
          <w:szCs w:val="18"/>
          <w:lang w:val="es-BO"/>
        </w:rPr>
        <w:t>límite</w:t>
      </w:r>
      <w:r w:rsidRPr="00E169D4">
        <w:rPr>
          <w:rFonts w:ascii="Verdana" w:hAnsi="Verdana" w:cs="Arial"/>
          <w:sz w:val="18"/>
          <w:szCs w:val="18"/>
          <w:lang w:val="es-BO"/>
        </w:rPr>
        <w:t xml:space="preserve"> el máximo del diez por ciento (10%) del monto total original de Contrato, porcentaje que es independiente de las modificaciones que la obra pudiera haber sufrido por aplicación de Órdenes de Cambio. </w:t>
      </w:r>
    </w:p>
    <w:p w14:paraId="0E295B26" w14:textId="77777777" w:rsidR="00A544DB" w:rsidRPr="00E169D4" w:rsidRDefault="00A544DB" w:rsidP="00D33C79">
      <w:pPr>
        <w:ind w:left="900"/>
        <w:jc w:val="both"/>
        <w:rPr>
          <w:rFonts w:ascii="Verdana" w:hAnsi="Verdana" w:cs="Arial"/>
          <w:sz w:val="18"/>
          <w:szCs w:val="18"/>
          <w:lang w:val="es-BO"/>
        </w:rPr>
      </w:pPr>
    </w:p>
    <w:p w14:paraId="639A6764" w14:textId="311A3714"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Los precios unitarios de los nuevos ítems creados, deberán ser </w:t>
      </w:r>
      <w:r w:rsidR="007879C5" w:rsidRPr="00E169D4">
        <w:rPr>
          <w:rFonts w:ascii="Verdana" w:hAnsi="Verdana" w:cs="Arial"/>
          <w:sz w:val="18"/>
          <w:szCs w:val="18"/>
          <w:lang w:val="es-BO"/>
        </w:rPr>
        <w:t xml:space="preserve">consensuados </w:t>
      </w:r>
      <w:r w:rsidRPr="00E169D4">
        <w:rPr>
          <w:rFonts w:ascii="Verdana" w:hAnsi="Verdana" w:cs="Arial"/>
          <w:sz w:val="18"/>
          <w:szCs w:val="18"/>
          <w:lang w:val="es-BO"/>
        </w:rPr>
        <w:t>entre las partes, no se podrán incrementar los porcentajes en lo referido a Costos Indirectos, ni actualizar precios considerados en otros ítems de la propuesta.</w:t>
      </w:r>
    </w:p>
    <w:p w14:paraId="569DE3F7" w14:textId="77777777" w:rsidR="00CA1B1B" w:rsidRPr="00E169D4" w:rsidRDefault="00CA1B1B" w:rsidP="00D33C79">
      <w:pPr>
        <w:ind w:left="900"/>
        <w:jc w:val="both"/>
        <w:rPr>
          <w:rFonts w:ascii="Verdana" w:hAnsi="Verdana" w:cs="Arial"/>
          <w:sz w:val="18"/>
          <w:szCs w:val="18"/>
          <w:lang w:val="es-BO"/>
        </w:rPr>
      </w:pPr>
    </w:p>
    <w:p w14:paraId="245BDC37" w14:textId="651E193B" w:rsidR="00526607" w:rsidRPr="00E169D4" w:rsidRDefault="00526607" w:rsidP="00D33C79">
      <w:pPr>
        <w:ind w:left="900"/>
        <w:jc w:val="both"/>
        <w:rPr>
          <w:rFonts w:ascii="Verdana" w:hAnsi="Verdana" w:cs="Arial"/>
          <w:sz w:val="18"/>
          <w:szCs w:val="18"/>
          <w:lang w:val="es-BO"/>
        </w:rPr>
      </w:pPr>
      <w:r w:rsidRPr="00E169D4">
        <w:rPr>
          <w:rFonts w:ascii="Verdana" w:hAnsi="Verdana" w:cs="Arial"/>
          <w:sz w:val="18"/>
          <w:szCs w:val="18"/>
          <w:lang w:val="es-BO"/>
        </w:rPr>
        <w:t>El Contrato Modificatorio deberá tener número correlativo y fecha, debiendo ser elaborado con los sustentos técnicos y de financiamiento.</w:t>
      </w:r>
      <w:r w:rsidR="00A45BCF" w:rsidRPr="00E169D4">
        <w:rPr>
          <w:rFonts w:ascii="Verdana" w:hAnsi="Verdana" w:cs="Arial"/>
          <w:sz w:val="18"/>
          <w:szCs w:val="18"/>
          <w:lang w:val="es-BO"/>
        </w:rPr>
        <w:t xml:space="preserve"> </w:t>
      </w:r>
      <w:r w:rsidRPr="00E169D4">
        <w:rPr>
          <w:rFonts w:ascii="Verdana" w:hAnsi="Verdana" w:cs="Arial"/>
          <w:sz w:val="18"/>
          <w:szCs w:val="18"/>
          <w:lang w:val="es-BO"/>
        </w:rPr>
        <w:t>El Contrato Modificatorio deberá ser firmado por la misma autoridad</w:t>
      </w:r>
      <w:r w:rsidR="00967385" w:rsidRPr="00E169D4">
        <w:rPr>
          <w:rFonts w:ascii="Verdana" w:hAnsi="Verdana" w:cs="Arial"/>
          <w:sz w:val="18"/>
          <w:szCs w:val="18"/>
          <w:lang w:val="es-BO"/>
        </w:rPr>
        <w:t xml:space="preserve"> </w:t>
      </w:r>
      <w:r w:rsidR="00956D1C" w:rsidRPr="00E169D4">
        <w:rPr>
          <w:rFonts w:ascii="Verdana" w:hAnsi="Verdana" w:cs="Arial"/>
          <w:sz w:val="18"/>
          <w:szCs w:val="18"/>
          <w:lang w:val="es-BO"/>
        </w:rPr>
        <w:t xml:space="preserve">(o su reemplazante si fuese el caso) </w:t>
      </w:r>
      <w:r w:rsidRPr="00E169D4">
        <w:rPr>
          <w:rFonts w:ascii="Verdana" w:hAnsi="Verdana" w:cs="Arial"/>
          <w:sz w:val="18"/>
          <w:szCs w:val="18"/>
          <w:lang w:val="es-BO"/>
        </w:rPr>
        <w:t xml:space="preserve">que </w:t>
      </w:r>
      <w:r w:rsidR="00A307C3" w:rsidRPr="00E169D4">
        <w:rPr>
          <w:rFonts w:ascii="Verdana" w:hAnsi="Verdana" w:cs="Arial"/>
          <w:sz w:val="18"/>
          <w:szCs w:val="18"/>
          <w:lang w:val="es-BO"/>
        </w:rPr>
        <w:t>firmó</w:t>
      </w:r>
      <w:r w:rsidRPr="00E169D4">
        <w:rPr>
          <w:rFonts w:ascii="Verdana" w:hAnsi="Verdana" w:cs="Arial"/>
          <w:sz w:val="18"/>
          <w:szCs w:val="18"/>
          <w:lang w:val="es-BO"/>
        </w:rPr>
        <w:t xml:space="preserve"> el contrato principal.</w:t>
      </w:r>
    </w:p>
    <w:p w14:paraId="10297945" w14:textId="77777777" w:rsidR="00956D1C" w:rsidRPr="00E169D4" w:rsidRDefault="00956D1C" w:rsidP="00D33C79">
      <w:pPr>
        <w:ind w:left="900"/>
        <w:jc w:val="both"/>
        <w:rPr>
          <w:rFonts w:ascii="Verdana" w:hAnsi="Verdana" w:cs="Arial"/>
          <w:sz w:val="18"/>
          <w:szCs w:val="18"/>
          <w:lang w:val="es-BO"/>
        </w:rPr>
      </w:pPr>
    </w:p>
    <w:p w14:paraId="0F258204" w14:textId="36E91324"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El Contrato Modificatorio no deberá ejecutarse en tanto no </w:t>
      </w:r>
      <w:r w:rsidR="00956D1C" w:rsidRPr="00E169D4">
        <w:rPr>
          <w:rFonts w:ascii="Verdana" w:hAnsi="Verdana" w:cs="Arial"/>
          <w:sz w:val="18"/>
          <w:szCs w:val="18"/>
          <w:lang w:val="es-BO"/>
        </w:rPr>
        <w:t>sea suscrito por las partes contratantes</w:t>
      </w:r>
    </w:p>
    <w:p w14:paraId="1A12C208" w14:textId="77777777" w:rsidR="00AE3CCD" w:rsidRPr="00E169D4" w:rsidRDefault="00AE3CCD" w:rsidP="00D33C79">
      <w:pPr>
        <w:ind w:left="900"/>
        <w:jc w:val="both"/>
        <w:rPr>
          <w:rFonts w:ascii="Verdana" w:hAnsi="Verdana" w:cs="Arial"/>
          <w:sz w:val="18"/>
          <w:szCs w:val="18"/>
          <w:lang w:val="es-BO"/>
        </w:rPr>
      </w:pPr>
    </w:p>
    <w:p w14:paraId="34ADBF13" w14:textId="68A1E5D2" w:rsidR="00323331" w:rsidRPr="00E169D4" w:rsidRDefault="00323331" w:rsidP="00D9333B">
      <w:pPr>
        <w:pStyle w:val="Puesto"/>
        <w:numPr>
          <w:ilvl w:val="0"/>
          <w:numId w:val="60"/>
        </w:numPr>
        <w:spacing w:before="0"/>
        <w:jc w:val="left"/>
        <w:rPr>
          <w:rFonts w:ascii="Verdana" w:hAnsi="Verdana"/>
          <w:b w:val="0"/>
          <w:sz w:val="18"/>
          <w:szCs w:val="18"/>
          <w:lang w:val="es-BO"/>
        </w:rPr>
      </w:pPr>
      <w:bookmarkStart w:id="35" w:name="_Toc62551028"/>
      <w:r w:rsidRPr="00E169D4">
        <w:rPr>
          <w:rFonts w:ascii="Verdana" w:hAnsi="Verdana"/>
          <w:sz w:val="18"/>
          <w:szCs w:val="18"/>
          <w:lang w:val="es-BO"/>
        </w:rPr>
        <w:t>SUBCONTRATACIÓN</w:t>
      </w:r>
      <w:bookmarkEnd w:id="35"/>
    </w:p>
    <w:p w14:paraId="1FAC6BBC" w14:textId="77777777" w:rsidR="00323331" w:rsidRPr="00E169D4" w:rsidRDefault="00323331" w:rsidP="00D33C79">
      <w:pPr>
        <w:ind w:left="900"/>
        <w:jc w:val="both"/>
        <w:rPr>
          <w:rFonts w:ascii="Verdana" w:hAnsi="Verdana" w:cs="Arial"/>
          <w:sz w:val="18"/>
          <w:szCs w:val="18"/>
          <w:lang w:val="es-BO"/>
        </w:rPr>
      </w:pPr>
    </w:p>
    <w:p w14:paraId="158CE607" w14:textId="77777777" w:rsidR="000C05B6" w:rsidRPr="00E169D4" w:rsidRDefault="00EA4BC5" w:rsidP="00D9333B">
      <w:pPr>
        <w:pStyle w:val="Prrafodelista"/>
        <w:numPr>
          <w:ilvl w:val="1"/>
          <w:numId w:val="60"/>
        </w:numPr>
        <w:ind w:hanging="650"/>
        <w:jc w:val="both"/>
        <w:rPr>
          <w:rFonts w:ascii="Verdana" w:hAnsi="Verdana"/>
          <w:sz w:val="18"/>
          <w:szCs w:val="18"/>
          <w:lang w:val="es-BO"/>
        </w:rPr>
      </w:pPr>
      <w:r w:rsidRPr="00E169D4">
        <w:rPr>
          <w:rFonts w:ascii="Verdana" w:hAnsi="Verdana" w:cs="Arial"/>
          <w:sz w:val="18"/>
          <w:szCs w:val="18"/>
          <w:lang w:val="es-BO"/>
        </w:rPr>
        <w:t>Cuando</w:t>
      </w:r>
      <w:r w:rsidRPr="00E169D4">
        <w:rPr>
          <w:rFonts w:ascii="Verdana" w:hAnsi="Verdana"/>
          <w:sz w:val="18"/>
          <w:szCs w:val="18"/>
          <w:lang w:val="es-BO"/>
        </w:rPr>
        <w:t xml:space="preserve"> la entidad haya definido la posibilidad de la subcontratación y el proponente</w:t>
      </w:r>
      <w:r w:rsidR="001E5F47" w:rsidRPr="00E169D4">
        <w:rPr>
          <w:rFonts w:ascii="Verdana" w:hAnsi="Verdana"/>
          <w:sz w:val="18"/>
          <w:szCs w:val="18"/>
          <w:lang w:val="es-BO"/>
        </w:rPr>
        <w:t xml:space="preserve"> nacional</w:t>
      </w:r>
      <w:r w:rsidRPr="00E169D4">
        <w:rPr>
          <w:rFonts w:ascii="Verdana" w:hAnsi="Verdana"/>
          <w:sz w:val="18"/>
          <w:szCs w:val="18"/>
          <w:lang w:val="es-BO"/>
        </w:rPr>
        <w:t xml:space="preserve"> lo haya previsto en su propuesta, el Contratista podrá realizar las subcontrataciones necesarias hasta el veinticinco por ciento (25%) del monto total del contrato, que le permitan dar cumplimiento a la ejecución del mismo, conforme lo establece el Artículo 87 Bis del Decreto Supremo N° 0181 de 28 de junio de 2009.</w:t>
      </w:r>
    </w:p>
    <w:p w14:paraId="06F1F0DC" w14:textId="77777777" w:rsidR="000C05B6" w:rsidRPr="00E169D4" w:rsidRDefault="000C05B6" w:rsidP="000C05B6">
      <w:pPr>
        <w:pStyle w:val="Prrafodelista"/>
        <w:ind w:left="792"/>
        <w:jc w:val="both"/>
        <w:rPr>
          <w:rFonts w:ascii="Verdana" w:hAnsi="Verdana"/>
          <w:sz w:val="18"/>
          <w:szCs w:val="18"/>
          <w:lang w:val="es-BO"/>
        </w:rPr>
      </w:pPr>
    </w:p>
    <w:p w14:paraId="6CBD7E74" w14:textId="44F40121" w:rsidR="00EA4BC5" w:rsidRDefault="00EA4BC5" w:rsidP="00D9333B">
      <w:pPr>
        <w:pStyle w:val="Prrafodelista"/>
        <w:numPr>
          <w:ilvl w:val="1"/>
          <w:numId w:val="60"/>
        </w:numPr>
        <w:ind w:hanging="650"/>
        <w:jc w:val="both"/>
        <w:rPr>
          <w:rFonts w:ascii="Verdana" w:hAnsi="Verdana"/>
          <w:sz w:val="18"/>
          <w:szCs w:val="18"/>
          <w:lang w:val="es-BO"/>
        </w:rPr>
      </w:pPr>
      <w:r w:rsidRPr="00E169D4">
        <w:rPr>
          <w:rFonts w:ascii="Verdana" w:hAnsi="Verdana"/>
          <w:sz w:val="18"/>
          <w:szCs w:val="18"/>
          <w:lang w:val="es-BO"/>
        </w:rPr>
        <w:lastRenderedPageBreak/>
        <w:t>En el caso de proponentes extranjeros, el Contratista deberá subcontratar a empresas nacionales, hasta un máximo de cuarenta por ciento (40%) del monto total del contrato, siempre y cuando éstas se encuentren disponibles en el mercado nacional</w:t>
      </w:r>
      <w:r w:rsidR="001E5F47" w:rsidRPr="00E169D4">
        <w:rPr>
          <w:rFonts w:ascii="Verdana" w:hAnsi="Verdana"/>
          <w:sz w:val="18"/>
          <w:szCs w:val="18"/>
          <w:lang w:val="es-BO"/>
        </w:rPr>
        <w:t>, conforme lo establece el Artículo 87 Bis del Decreto Supremo N° 0181 de 28 de junio de 2009</w:t>
      </w:r>
      <w:r w:rsidRPr="00E169D4">
        <w:rPr>
          <w:rFonts w:ascii="Verdana" w:hAnsi="Verdana"/>
          <w:sz w:val="18"/>
          <w:szCs w:val="18"/>
          <w:lang w:val="es-BO"/>
        </w:rPr>
        <w:t>.</w:t>
      </w:r>
      <w:r w:rsidRPr="00E169D4">
        <w:rPr>
          <w:lang w:val="es-BO"/>
        </w:rPr>
        <w:t xml:space="preserve"> </w:t>
      </w:r>
      <w:r w:rsidR="001E5F47" w:rsidRPr="00E169D4">
        <w:rPr>
          <w:rFonts w:ascii="Verdana" w:hAnsi="Verdana"/>
          <w:sz w:val="18"/>
          <w:szCs w:val="18"/>
          <w:lang w:val="es-BO"/>
        </w:rPr>
        <w:t>L</w:t>
      </w:r>
      <w:r w:rsidRPr="00E169D4">
        <w:rPr>
          <w:rFonts w:ascii="Verdana" w:hAnsi="Verdana"/>
          <w:sz w:val="18"/>
          <w:szCs w:val="18"/>
          <w:lang w:val="es-BO"/>
        </w:rPr>
        <w:t>a entidad realizará el control de las subcontrataciones propuestas, en la ejecución del contrato y aplicará, si corresponde, las multas respectivas en caso de incumplimiento de la subcontratación.</w:t>
      </w:r>
    </w:p>
    <w:p w14:paraId="0572D7BF" w14:textId="77777777" w:rsidR="002D63AC" w:rsidRDefault="002D63AC" w:rsidP="00A544DB">
      <w:pPr>
        <w:jc w:val="center"/>
        <w:rPr>
          <w:rFonts w:ascii="Verdana" w:hAnsi="Verdana" w:cs="Arial"/>
          <w:b/>
          <w:sz w:val="18"/>
          <w:szCs w:val="18"/>
          <w:lang w:val="es-BO"/>
        </w:rPr>
      </w:pPr>
    </w:p>
    <w:p w14:paraId="7BDCA894" w14:textId="28C7EAC2"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VI</w:t>
      </w:r>
    </w:p>
    <w:p w14:paraId="5B3C2A6D" w14:textId="77777777" w:rsidR="00A544DB" w:rsidRPr="00E169D4" w:rsidRDefault="00A544DB" w:rsidP="00A544DB">
      <w:pPr>
        <w:jc w:val="center"/>
        <w:rPr>
          <w:rFonts w:ascii="Verdana" w:hAnsi="Verdana" w:cs="Arial"/>
          <w:sz w:val="18"/>
          <w:szCs w:val="18"/>
          <w:lang w:val="es-BO"/>
        </w:rPr>
      </w:pPr>
      <w:r w:rsidRPr="00E169D4">
        <w:rPr>
          <w:rFonts w:ascii="Verdana" w:hAnsi="Verdana" w:cs="Arial"/>
          <w:b/>
          <w:sz w:val="18"/>
          <w:szCs w:val="18"/>
          <w:lang w:val="es-BO"/>
        </w:rPr>
        <w:t>ENTREGA DE OBRA</w:t>
      </w:r>
      <w:r w:rsidR="007A3413" w:rsidRPr="00E169D4">
        <w:rPr>
          <w:rFonts w:ascii="Verdana" w:hAnsi="Verdana" w:cs="Arial"/>
          <w:b/>
          <w:sz w:val="18"/>
          <w:szCs w:val="18"/>
          <w:lang w:val="es-BO"/>
        </w:rPr>
        <w:t xml:space="preserve"> Y CIERRE DEL CONTRATO</w:t>
      </w:r>
    </w:p>
    <w:p w14:paraId="2E3490C2" w14:textId="77777777" w:rsidR="00A544DB" w:rsidRPr="00E169D4" w:rsidRDefault="00A544DB" w:rsidP="00A544DB">
      <w:pPr>
        <w:jc w:val="center"/>
        <w:rPr>
          <w:rFonts w:ascii="Verdana" w:hAnsi="Verdana" w:cs="Arial"/>
          <w:b/>
          <w:sz w:val="18"/>
          <w:szCs w:val="18"/>
          <w:lang w:val="es-BO"/>
        </w:rPr>
      </w:pPr>
    </w:p>
    <w:p w14:paraId="31A2314D" w14:textId="7B0A9DC7" w:rsidR="00A544DB" w:rsidRPr="00E169D4" w:rsidRDefault="00A544DB" w:rsidP="00D9333B">
      <w:pPr>
        <w:pStyle w:val="Puesto"/>
        <w:numPr>
          <w:ilvl w:val="0"/>
          <w:numId w:val="60"/>
        </w:numPr>
        <w:spacing w:before="0"/>
        <w:jc w:val="left"/>
        <w:rPr>
          <w:rFonts w:ascii="Verdana" w:hAnsi="Verdana"/>
          <w:sz w:val="18"/>
          <w:szCs w:val="18"/>
          <w:lang w:val="es-BO"/>
        </w:rPr>
      </w:pPr>
      <w:bookmarkStart w:id="36" w:name="_Toc62551029"/>
      <w:r w:rsidRPr="00E169D4">
        <w:rPr>
          <w:rFonts w:ascii="Verdana" w:hAnsi="Verdana"/>
          <w:sz w:val="18"/>
          <w:szCs w:val="18"/>
          <w:lang w:val="es-BO"/>
        </w:rPr>
        <w:t>ENTREGA DE OBRA</w:t>
      </w:r>
      <w:bookmarkEnd w:id="36"/>
    </w:p>
    <w:p w14:paraId="364A341C" w14:textId="77777777" w:rsidR="00A544DB" w:rsidRPr="00E169D4" w:rsidRDefault="00A544DB" w:rsidP="00A544DB">
      <w:pPr>
        <w:ind w:left="720"/>
        <w:jc w:val="both"/>
        <w:rPr>
          <w:rFonts w:ascii="Verdana" w:hAnsi="Verdana" w:cs="Arial"/>
          <w:sz w:val="18"/>
          <w:szCs w:val="18"/>
          <w:lang w:val="es-BO"/>
        </w:rPr>
      </w:pPr>
    </w:p>
    <w:p w14:paraId="57BDE78B" w14:textId="77777777" w:rsidR="00EE4DF1" w:rsidRPr="00E169D4" w:rsidRDefault="00EE4DF1" w:rsidP="00EE4DF1">
      <w:pPr>
        <w:pStyle w:val="Prrafodelista"/>
        <w:ind w:left="360"/>
        <w:jc w:val="both"/>
        <w:rPr>
          <w:rFonts w:ascii="Verdana" w:hAnsi="Verdana" w:cs="Arial"/>
          <w:sz w:val="18"/>
          <w:szCs w:val="18"/>
          <w:lang w:val="es-BO"/>
        </w:rPr>
      </w:pPr>
      <w:r w:rsidRPr="00E169D4">
        <w:rPr>
          <w:rFonts w:ascii="Verdana" w:hAnsi="Verdana" w:cs="Arial"/>
          <w:sz w:val="18"/>
          <w:szCs w:val="18"/>
          <w:lang w:val="es-BO"/>
        </w:rPr>
        <w:t>La entrega de obra deberá efectuarse cumpliendo con las condiciones establecidas en el Contrato suscrito y de sus partes integrantes, sujetas a la conformidad por la Comisión de Recepción de la entidad contratante.</w:t>
      </w:r>
    </w:p>
    <w:p w14:paraId="2B68A361" w14:textId="77777777" w:rsidR="00A544DB" w:rsidRPr="00E169D4" w:rsidRDefault="00A544DB" w:rsidP="00A544DB">
      <w:pPr>
        <w:jc w:val="center"/>
        <w:rPr>
          <w:rFonts w:ascii="Verdana" w:hAnsi="Verdana" w:cs="Arial"/>
          <w:b/>
          <w:sz w:val="18"/>
          <w:szCs w:val="18"/>
          <w:lang w:val="es-BO"/>
        </w:rPr>
      </w:pPr>
    </w:p>
    <w:p w14:paraId="68507895" w14:textId="33D4A6D8" w:rsidR="00C65A31" w:rsidRPr="00E169D4" w:rsidRDefault="00C65A31" w:rsidP="00D9333B">
      <w:pPr>
        <w:pStyle w:val="Puesto"/>
        <w:numPr>
          <w:ilvl w:val="0"/>
          <w:numId w:val="60"/>
        </w:numPr>
        <w:spacing w:before="0"/>
        <w:jc w:val="left"/>
        <w:rPr>
          <w:rFonts w:ascii="Verdana" w:hAnsi="Verdana"/>
          <w:b w:val="0"/>
          <w:sz w:val="18"/>
          <w:szCs w:val="18"/>
          <w:lang w:val="es-BO"/>
        </w:rPr>
      </w:pPr>
      <w:bookmarkStart w:id="37" w:name="_Toc62551030"/>
      <w:r w:rsidRPr="00E169D4">
        <w:rPr>
          <w:rFonts w:ascii="Verdana" w:hAnsi="Verdana"/>
          <w:sz w:val="18"/>
          <w:szCs w:val="18"/>
          <w:lang w:val="es-BO"/>
        </w:rPr>
        <w:t>CIERRE DEL CONTRATO</w:t>
      </w:r>
      <w:bookmarkEnd w:id="37"/>
    </w:p>
    <w:p w14:paraId="722EDCBE" w14:textId="77777777" w:rsidR="00C65A31" w:rsidRPr="00E169D4" w:rsidRDefault="00C65A31" w:rsidP="0063073F">
      <w:pPr>
        <w:ind w:left="567"/>
        <w:jc w:val="both"/>
        <w:rPr>
          <w:rFonts w:cs="Arial"/>
          <w:b/>
          <w:sz w:val="18"/>
          <w:szCs w:val="18"/>
          <w:lang w:val="es-BO"/>
        </w:rPr>
      </w:pPr>
    </w:p>
    <w:p w14:paraId="0AD76574" w14:textId="30550CAF" w:rsidR="00EE4DF1" w:rsidRPr="00E169D4" w:rsidRDefault="00EE4DF1" w:rsidP="00702D2B">
      <w:pPr>
        <w:pStyle w:val="Prrafodelista"/>
        <w:ind w:left="360"/>
        <w:jc w:val="both"/>
        <w:rPr>
          <w:rFonts w:ascii="Verdana" w:hAnsi="Verdana" w:cs="Arial"/>
          <w:sz w:val="18"/>
          <w:szCs w:val="18"/>
          <w:lang w:val="es-BO"/>
        </w:rPr>
      </w:pPr>
      <w:r w:rsidRPr="00E169D4">
        <w:rPr>
          <w:rFonts w:ascii="Verdana" w:hAnsi="Verdana" w:cs="Arial"/>
          <w:sz w:val="18"/>
          <w:szCs w:val="18"/>
          <w:lang w:val="es-BO"/>
        </w:rPr>
        <w:t>Una vez efectuada la recepción definitiva de la obra</w:t>
      </w:r>
      <w:r w:rsidR="00712F4C" w:rsidRPr="00E169D4">
        <w:rPr>
          <w:rFonts w:ascii="Verdana" w:hAnsi="Verdana" w:cs="Arial"/>
          <w:sz w:val="18"/>
          <w:szCs w:val="18"/>
          <w:lang w:val="es-BO"/>
        </w:rPr>
        <w:t xml:space="preserve"> por la Comisión de Recepción y emitida el Acta de Recepción definitiva</w:t>
      </w:r>
      <w:r w:rsidRPr="00E169D4">
        <w:rPr>
          <w:rFonts w:ascii="Verdana" w:hAnsi="Verdana" w:cs="Arial"/>
          <w:sz w:val="18"/>
          <w:szCs w:val="18"/>
          <w:lang w:val="es-BO"/>
        </w:rPr>
        <w:t>, la Unidad Administrativa, efectuará el cierre del contrato, verificando el cumplimiento de las demás estipulaciones del contrato suscrito</w:t>
      </w:r>
      <w:r w:rsidR="001E5F47" w:rsidRPr="00E169D4">
        <w:rPr>
          <w:rFonts w:ascii="Verdana" w:hAnsi="Verdana" w:cs="Arial"/>
          <w:sz w:val="18"/>
          <w:szCs w:val="18"/>
          <w:lang w:val="es-BO"/>
        </w:rPr>
        <w:t xml:space="preserve"> </w:t>
      </w:r>
      <w:r w:rsidRPr="00E169D4">
        <w:rPr>
          <w:rFonts w:ascii="Verdana" w:hAnsi="Verdana" w:cs="Arial"/>
          <w:sz w:val="18"/>
          <w:szCs w:val="18"/>
          <w:lang w:val="es-BO"/>
        </w:rPr>
        <w:t xml:space="preserve">y </w:t>
      </w:r>
      <w:r w:rsidR="001E5F47" w:rsidRPr="00E169D4">
        <w:rPr>
          <w:rFonts w:ascii="Verdana" w:hAnsi="Verdana" w:cs="Arial"/>
          <w:sz w:val="18"/>
          <w:szCs w:val="18"/>
          <w:lang w:val="es-BO"/>
        </w:rPr>
        <w:t xml:space="preserve">emitirá el Certificado </w:t>
      </w:r>
      <w:r w:rsidR="00904803" w:rsidRPr="00E169D4">
        <w:rPr>
          <w:rFonts w:ascii="Verdana" w:hAnsi="Verdana" w:cs="Arial"/>
          <w:sz w:val="18"/>
          <w:szCs w:val="18"/>
          <w:lang w:val="es-BO"/>
        </w:rPr>
        <w:t>de Cumplimiento de Contrato.</w:t>
      </w:r>
    </w:p>
    <w:p w14:paraId="1C8B8AB5" w14:textId="77777777" w:rsidR="00904803" w:rsidRPr="00E169D4" w:rsidRDefault="00904803" w:rsidP="00702D2B">
      <w:pPr>
        <w:pStyle w:val="Prrafodelista"/>
        <w:ind w:left="360"/>
        <w:jc w:val="both"/>
        <w:rPr>
          <w:rFonts w:ascii="Verdana" w:hAnsi="Verdana" w:cs="Arial"/>
          <w:sz w:val="18"/>
          <w:szCs w:val="18"/>
          <w:lang w:val="es-BO"/>
        </w:rPr>
      </w:pPr>
    </w:p>
    <w:p w14:paraId="7433C81D" w14:textId="77777777"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VII</w:t>
      </w:r>
    </w:p>
    <w:p w14:paraId="0190EA0A" w14:textId="77777777"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GLOSARIO DE TÉRMINOS</w:t>
      </w:r>
    </w:p>
    <w:p w14:paraId="7F55AD68" w14:textId="77777777" w:rsidR="00914A8A" w:rsidRPr="00E169D4" w:rsidRDefault="00914A8A" w:rsidP="00A544DB">
      <w:pPr>
        <w:jc w:val="center"/>
        <w:rPr>
          <w:rFonts w:ascii="Verdana" w:hAnsi="Verdana" w:cs="Arial"/>
          <w:b/>
          <w:sz w:val="18"/>
          <w:szCs w:val="16"/>
          <w:lang w:val="es-BO"/>
        </w:rPr>
      </w:pPr>
    </w:p>
    <w:p w14:paraId="525CCB71" w14:textId="66359494" w:rsidR="00BE25C0" w:rsidRPr="00E169D4" w:rsidRDefault="00E76799" w:rsidP="00C665FD">
      <w:pPr>
        <w:jc w:val="both"/>
        <w:rPr>
          <w:rFonts w:ascii="Verdana" w:hAnsi="Verdana"/>
          <w:sz w:val="18"/>
          <w:szCs w:val="18"/>
          <w:lang w:val="es-BO"/>
        </w:rPr>
      </w:pPr>
      <w:r w:rsidRPr="00E169D4">
        <w:rPr>
          <w:rFonts w:ascii="Verdana" w:hAnsi="Verdana" w:cs="Arial"/>
          <w:b/>
          <w:sz w:val="18"/>
          <w:szCs w:val="18"/>
          <w:lang w:val="es-BO"/>
        </w:rPr>
        <w:t>Acta de Recepción Definitiva de la Obra:</w:t>
      </w:r>
      <w:r w:rsidR="00EF26FA" w:rsidRPr="00E169D4">
        <w:rPr>
          <w:rFonts w:ascii="Verdana" w:hAnsi="Verdana" w:cs="Arial"/>
          <w:b/>
          <w:sz w:val="18"/>
          <w:szCs w:val="18"/>
          <w:lang w:val="es-BO"/>
        </w:rPr>
        <w:t xml:space="preserve"> </w:t>
      </w:r>
      <w:r w:rsidR="00BE25C0" w:rsidRPr="00E169D4">
        <w:rPr>
          <w:rFonts w:ascii="Verdana" w:hAnsi="Verdana"/>
          <w:sz w:val="18"/>
          <w:szCs w:val="18"/>
          <w:lang w:val="es-BO"/>
        </w:rPr>
        <w:t>Es el documento</w:t>
      </w:r>
      <w:r w:rsidR="00EF26FA" w:rsidRPr="00E169D4">
        <w:rPr>
          <w:rFonts w:ascii="Verdana" w:hAnsi="Verdana"/>
          <w:sz w:val="18"/>
          <w:szCs w:val="18"/>
          <w:lang w:val="es-BO"/>
        </w:rPr>
        <w:t xml:space="preserve"> suscrito por la Comisión de Recepción,</w:t>
      </w:r>
      <w:r w:rsidR="00BE25C0" w:rsidRPr="00E169D4">
        <w:rPr>
          <w:rFonts w:ascii="Verdana" w:hAnsi="Verdana"/>
          <w:sz w:val="18"/>
          <w:szCs w:val="18"/>
          <w:lang w:val="es-BO"/>
        </w:rPr>
        <w:t xml:space="preserve"> </w:t>
      </w:r>
      <w:r w:rsidR="00EF26FA" w:rsidRPr="00E169D4">
        <w:rPr>
          <w:rFonts w:ascii="Verdana" w:hAnsi="Verdana"/>
          <w:sz w:val="18"/>
          <w:szCs w:val="18"/>
          <w:lang w:val="es-BO"/>
        </w:rPr>
        <w:t xml:space="preserve">en el que </w:t>
      </w:r>
      <w:r w:rsidR="00BE25C0" w:rsidRPr="00E169D4">
        <w:rPr>
          <w:rFonts w:ascii="Verdana" w:hAnsi="Verdana"/>
          <w:sz w:val="18"/>
          <w:szCs w:val="18"/>
          <w:lang w:val="es-BO"/>
        </w:rPr>
        <w:t xml:space="preserve">se establece que la obra ha sido concluida cumpliendo </w:t>
      </w:r>
      <w:r w:rsidR="00EF26FA" w:rsidRPr="00E169D4">
        <w:rPr>
          <w:rFonts w:ascii="Verdana" w:hAnsi="Verdana"/>
          <w:sz w:val="18"/>
          <w:szCs w:val="18"/>
          <w:lang w:val="es-BO"/>
        </w:rPr>
        <w:t xml:space="preserve">con </w:t>
      </w:r>
      <w:r w:rsidR="00BE25C0" w:rsidRPr="00E169D4">
        <w:rPr>
          <w:rFonts w:ascii="Verdana" w:hAnsi="Verdana"/>
          <w:sz w:val="18"/>
          <w:szCs w:val="18"/>
          <w:lang w:val="es-BO"/>
        </w:rPr>
        <w:t>las condiciones técnicas a entera satisfacción de la Entidad.</w:t>
      </w:r>
      <w:r w:rsidR="00EF26FA" w:rsidRPr="00E169D4">
        <w:rPr>
          <w:rFonts w:ascii="Verdana" w:hAnsi="Verdana"/>
          <w:sz w:val="18"/>
          <w:szCs w:val="18"/>
          <w:lang w:val="es-BO"/>
        </w:rPr>
        <w:t xml:space="preserve"> </w:t>
      </w:r>
    </w:p>
    <w:p w14:paraId="6FA1C742" w14:textId="77777777" w:rsidR="00EF26FA" w:rsidRPr="00E169D4" w:rsidRDefault="00EF26FA" w:rsidP="00C665FD">
      <w:pPr>
        <w:jc w:val="both"/>
        <w:rPr>
          <w:rFonts w:ascii="Verdana" w:hAnsi="Verdana"/>
          <w:sz w:val="18"/>
          <w:szCs w:val="18"/>
          <w:lang w:val="es-BO"/>
        </w:rPr>
      </w:pPr>
    </w:p>
    <w:p w14:paraId="56E55566" w14:textId="342C8305"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Certificado de Cumplimiento de Contrato</w:t>
      </w:r>
      <w:r w:rsidRPr="00E169D4">
        <w:rPr>
          <w:rFonts w:ascii="Verdana" w:hAnsi="Verdana" w:cs="Arial"/>
          <w:sz w:val="18"/>
          <w:szCs w:val="18"/>
          <w:lang w:val="es-BO"/>
        </w:rPr>
        <w:t>: Es el documento extendido por la entidad contratante a favor del Contratista, que oficializa el cumplimiento del contrato. Deberá contener como mínimo los siguientes datos: Objeto del contrato, monto contratado y plazo de entrega, subcontratos autorizados si hubieran.</w:t>
      </w:r>
    </w:p>
    <w:p w14:paraId="370A055B" w14:textId="77777777" w:rsidR="00A544DB" w:rsidRPr="00E169D4" w:rsidRDefault="00A544DB" w:rsidP="00A544DB">
      <w:pPr>
        <w:jc w:val="both"/>
        <w:rPr>
          <w:rFonts w:ascii="Verdana" w:hAnsi="Verdana" w:cs="Arial"/>
          <w:sz w:val="18"/>
          <w:szCs w:val="18"/>
          <w:lang w:val="es-BO"/>
        </w:rPr>
      </w:pPr>
    </w:p>
    <w:p w14:paraId="167C4762" w14:textId="2AAB2FAF"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Convocante</w:t>
      </w:r>
      <w:r w:rsidRPr="00E169D4">
        <w:rPr>
          <w:rFonts w:ascii="Verdana" w:hAnsi="Verdana" w:cs="Arial"/>
          <w:sz w:val="18"/>
          <w:szCs w:val="18"/>
          <w:lang w:val="es-BO"/>
        </w:rPr>
        <w:t xml:space="preserve">: Es la </w:t>
      </w:r>
      <w:r w:rsidR="00EF26FA" w:rsidRPr="00E169D4">
        <w:rPr>
          <w:rFonts w:ascii="Verdana" w:hAnsi="Verdana" w:cs="Arial"/>
          <w:sz w:val="18"/>
          <w:szCs w:val="18"/>
          <w:lang w:val="es-BO"/>
        </w:rPr>
        <w:t xml:space="preserve">entidad pública </w:t>
      </w:r>
      <w:r w:rsidRPr="00E169D4">
        <w:rPr>
          <w:rFonts w:ascii="Verdana" w:hAnsi="Verdana" w:cs="Arial"/>
          <w:sz w:val="18"/>
          <w:szCs w:val="18"/>
          <w:lang w:val="es-BO"/>
        </w:rPr>
        <w:t>que convoca la realización de obras.</w:t>
      </w:r>
    </w:p>
    <w:p w14:paraId="38CB2D7B" w14:textId="77777777" w:rsidR="00A544DB" w:rsidRPr="00E169D4" w:rsidRDefault="00A544DB" w:rsidP="00A544DB">
      <w:pPr>
        <w:jc w:val="both"/>
        <w:rPr>
          <w:rFonts w:ascii="Verdana" w:hAnsi="Verdana" w:cs="Arial"/>
          <w:sz w:val="18"/>
          <w:szCs w:val="18"/>
          <w:lang w:val="es-BO"/>
        </w:rPr>
      </w:pPr>
    </w:p>
    <w:p w14:paraId="659C87F8" w14:textId="04511063"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Contratante:</w:t>
      </w:r>
      <w:r w:rsidRPr="00E169D4">
        <w:rPr>
          <w:rFonts w:ascii="Verdana" w:hAnsi="Verdana" w:cs="Arial"/>
          <w:sz w:val="18"/>
          <w:szCs w:val="18"/>
          <w:lang w:val="es-BO"/>
        </w:rPr>
        <w:t xml:space="preserve"> Es la </w:t>
      </w:r>
      <w:r w:rsidR="00EF26FA" w:rsidRPr="00E169D4">
        <w:rPr>
          <w:rFonts w:ascii="Verdana" w:hAnsi="Verdana" w:cs="Arial"/>
          <w:sz w:val="18"/>
          <w:szCs w:val="18"/>
          <w:lang w:val="es-BO"/>
        </w:rPr>
        <w:t xml:space="preserve">entidad pública </w:t>
      </w:r>
      <w:r w:rsidRPr="00E169D4">
        <w:rPr>
          <w:rFonts w:ascii="Verdana" w:hAnsi="Verdana" w:cs="Arial"/>
          <w:sz w:val="18"/>
          <w:szCs w:val="18"/>
          <w:lang w:val="es-BO"/>
        </w:rPr>
        <w:t>que contrata la realización de obras.</w:t>
      </w:r>
    </w:p>
    <w:p w14:paraId="41192F74" w14:textId="77777777" w:rsidR="00A544DB" w:rsidRPr="00E169D4" w:rsidRDefault="00A544DB" w:rsidP="00A544DB">
      <w:pPr>
        <w:ind w:left="720" w:hanging="720"/>
        <w:jc w:val="both"/>
        <w:rPr>
          <w:rFonts w:ascii="Verdana" w:hAnsi="Verdana" w:cs="Arial"/>
          <w:sz w:val="18"/>
          <w:szCs w:val="18"/>
          <w:lang w:val="es-BO"/>
        </w:rPr>
      </w:pPr>
    </w:p>
    <w:p w14:paraId="7E3E405D" w14:textId="77777777"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Contratista:</w:t>
      </w:r>
      <w:r w:rsidRPr="00E169D4">
        <w:rPr>
          <w:rFonts w:ascii="Verdana" w:hAnsi="Verdana" w:cs="Arial"/>
          <w:sz w:val="18"/>
          <w:szCs w:val="18"/>
          <w:lang w:val="es-BO"/>
        </w:rPr>
        <w:t xml:space="preserve"> Es la persona individual o colectiva que, en virtud del contrato, contrae la obligación de ejecutar una obra civil específica, de acuerdo con las especificaciones técnicas, propuesta, plazo y monto detallados en un documento, relacionándolo contractualmente con la entidad contratante.</w:t>
      </w:r>
    </w:p>
    <w:p w14:paraId="35383E13" w14:textId="77777777" w:rsidR="00A544DB" w:rsidRPr="00E169D4" w:rsidRDefault="00A544DB" w:rsidP="00A544DB">
      <w:pPr>
        <w:ind w:left="720" w:hanging="720"/>
        <w:jc w:val="both"/>
        <w:rPr>
          <w:rFonts w:ascii="Verdana" w:hAnsi="Verdana" w:cs="Arial"/>
          <w:sz w:val="18"/>
          <w:szCs w:val="18"/>
          <w:lang w:val="es-BO"/>
        </w:rPr>
      </w:pPr>
    </w:p>
    <w:p w14:paraId="49B23658" w14:textId="39205C3F"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Contrato</w:t>
      </w:r>
      <w:r w:rsidRPr="00E169D4">
        <w:rPr>
          <w:rFonts w:ascii="Verdana" w:hAnsi="Verdana" w:cs="Arial"/>
          <w:sz w:val="18"/>
          <w:szCs w:val="18"/>
          <w:lang w:val="es-BO"/>
        </w:rPr>
        <w:t xml:space="preserve">: Es el acuerdo </w:t>
      </w:r>
      <w:r w:rsidR="00EF26FA" w:rsidRPr="00E169D4">
        <w:rPr>
          <w:rFonts w:ascii="Verdana" w:hAnsi="Verdana" w:cs="Arial"/>
          <w:sz w:val="18"/>
          <w:szCs w:val="18"/>
          <w:lang w:val="es-BO"/>
        </w:rPr>
        <w:t xml:space="preserve">de naturaleza administrativa suscrito </w:t>
      </w:r>
      <w:r w:rsidRPr="00E169D4">
        <w:rPr>
          <w:rFonts w:ascii="Verdana" w:hAnsi="Verdana" w:cs="Arial"/>
          <w:sz w:val="18"/>
          <w:szCs w:val="18"/>
          <w:lang w:val="es-BO"/>
        </w:rPr>
        <w:t>entre el contratante y el contratista, para construir, completar, reparar o mantener una obra. Es un acto por el cual el Contratante le entrega a un contratista la ejecución de una obra pública, la cual debe ejecutarse conforme a lo que determina el Documento Base de Contratación.</w:t>
      </w:r>
    </w:p>
    <w:p w14:paraId="54DBA6D5" w14:textId="77777777" w:rsidR="00A544DB" w:rsidRPr="00E169D4" w:rsidRDefault="00A544DB" w:rsidP="00A544DB">
      <w:pPr>
        <w:jc w:val="both"/>
        <w:rPr>
          <w:rFonts w:ascii="Verdana" w:hAnsi="Verdana" w:cs="Arial"/>
          <w:sz w:val="18"/>
          <w:szCs w:val="18"/>
          <w:lang w:val="es-BO"/>
        </w:rPr>
      </w:pPr>
    </w:p>
    <w:p w14:paraId="099C238E" w14:textId="77777777"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Defecto</w:t>
      </w:r>
      <w:r w:rsidRPr="00E169D4">
        <w:rPr>
          <w:rFonts w:ascii="Verdana" w:hAnsi="Verdana" w:cs="Arial"/>
          <w:sz w:val="18"/>
          <w:szCs w:val="18"/>
          <w:lang w:val="es-BO"/>
        </w:rPr>
        <w:t>: Es cualquier parte de la Obra que no ha sido completada conforme al Contrato.</w:t>
      </w:r>
    </w:p>
    <w:p w14:paraId="460CC0D3" w14:textId="77777777" w:rsidR="00A544DB" w:rsidRPr="00E169D4" w:rsidRDefault="00A544DB" w:rsidP="00A544DB">
      <w:pPr>
        <w:ind w:left="720" w:hanging="720"/>
        <w:jc w:val="both"/>
        <w:rPr>
          <w:rFonts w:ascii="Verdana" w:hAnsi="Verdana" w:cs="Arial"/>
          <w:sz w:val="18"/>
          <w:szCs w:val="18"/>
          <w:lang w:val="es-BO"/>
        </w:rPr>
      </w:pPr>
    </w:p>
    <w:p w14:paraId="724E2801" w14:textId="5A2E32A9" w:rsidR="007A1305" w:rsidRPr="00E169D4" w:rsidRDefault="007A1305" w:rsidP="007A1305">
      <w:pPr>
        <w:jc w:val="both"/>
        <w:rPr>
          <w:rFonts w:ascii="Verdana" w:hAnsi="Verdana" w:cs="Arial"/>
          <w:sz w:val="18"/>
          <w:szCs w:val="18"/>
          <w:lang w:val="es-BO"/>
        </w:rPr>
      </w:pPr>
      <w:r w:rsidRPr="00E169D4">
        <w:rPr>
          <w:rFonts w:ascii="Verdana" w:hAnsi="Verdana" w:cs="Arial"/>
          <w:b/>
          <w:sz w:val="18"/>
          <w:szCs w:val="18"/>
          <w:lang w:val="es-BO"/>
        </w:rPr>
        <w:t>Desistimiento:</w:t>
      </w:r>
      <w:r w:rsidRPr="00E169D4">
        <w:rPr>
          <w:rFonts w:ascii="Verdana" w:hAnsi="Verdana" w:cs="Arial"/>
          <w:sz w:val="18"/>
          <w:szCs w:val="18"/>
          <w:lang w:val="es-BO"/>
        </w:rPr>
        <w:t xml:space="preserve"> Renuncia expresa o tácita del proponente adjudicado </w:t>
      </w:r>
      <w:r w:rsidR="00471ED7" w:rsidRPr="00E169D4">
        <w:rPr>
          <w:rFonts w:ascii="Verdana" w:hAnsi="Verdana" w:cs="Arial"/>
          <w:sz w:val="18"/>
          <w:szCs w:val="18"/>
          <w:lang w:val="es-BO"/>
        </w:rPr>
        <w:t>para</w:t>
      </w:r>
      <w:r w:rsidRPr="00E169D4">
        <w:rPr>
          <w:rFonts w:ascii="Verdana" w:hAnsi="Verdana" w:cs="Arial"/>
          <w:sz w:val="18"/>
          <w:szCs w:val="18"/>
          <w:lang w:val="es-BO"/>
        </w:rPr>
        <w:t xml:space="preserve"> </w:t>
      </w:r>
      <w:r w:rsidR="00755C23" w:rsidRPr="00E169D4">
        <w:rPr>
          <w:rFonts w:ascii="Verdana" w:hAnsi="Verdana" w:cs="Arial"/>
          <w:sz w:val="18"/>
          <w:szCs w:val="18"/>
          <w:lang w:val="es-BO"/>
        </w:rPr>
        <w:t>suscribir el contrato</w:t>
      </w:r>
      <w:r w:rsidR="00471ED7" w:rsidRPr="00E169D4">
        <w:rPr>
          <w:rFonts w:ascii="Verdana" w:hAnsi="Verdana" w:cs="Arial"/>
          <w:sz w:val="18"/>
          <w:szCs w:val="18"/>
          <w:lang w:val="es-BO"/>
        </w:rPr>
        <w:t>.</w:t>
      </w:r>
    </w:p>
    <w:p w14:paraId="3B61A7E6" w14:textId="77777777" w:rsidR="007A1305" w:rsidRPr="00E169D4" w:rsidRDefault="007A1305" w:rsidP="00A544DB">
      <w:pPr>
        <w:jc w:val="both"/>
        <w:rPr>
          <w:rFonts w:ascii="Verdana" w:hAnsi="Verdana" w:cs="Arial"/>
          <w:b/>
          <w:sz w:val="18"/>
          <w:szCs w:val="18"/>
          <w:lang w:val="es-BO"/>
        </w:rPr>
      </w:pPr>
    </w:p>
    <w:p w14:paraId="2C72EE02" w14:textId="5DE7BB65"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Especificaciones Técnicas</w:t>
      </w:r>
      <w:r w:rsidRPr="00E169D4">
        <w:rPr>
          <w:rFonts w:ascii="Verdana" w:hAnsi="Verdana" w:cs="Arial"/>
          <w:sz w:val="18"/>
          <w:szCs w:val="18"/>
          <w:lang w:val="es-BO"/>
        </w:rPr>
        <w:t>: Son las que definen la</w:t>
      </w:r>
      <w:r w:rsidR="00471ED7" w:rsidRPr="00E169D4">
        <w:rPr>
          <w:rFonts w:ascii="Verdana" w:hAnsi="Verdana" w:cs="Arial"/>
          <w:sz w:val="18"/>
          <w:szCs w:val="18"/>
          <w:lang w:val="es-BO"/>
        </w:rPr>
        <w:t>s características y condiciones técnicas de la obra</w:t>
      </w:r>
      <w:r w:rsidRPr="00E169D4">
        <w:rPr>
          <w:rFonts w:ascii="Verdana" w:hAnsi="Verdana" w:cs="Arial"/>
          <w:sz w:val="18"/>
          <w:szCs w:val="18"/>
          <w:lang w:val="es-BO"/>
        </w:rPr>
        <w:t xml:space="preserve"> que el contratante </w:t>
      </w:r>
      <w:r w:rsidR="00471ED7" w:rsidRPr="00E169D4">
        <w:rPr>
          <w:rFonts w:ascii="Verdana" w:hAnsi="Verdana" w:cs="Arial"/>
          <w:sz w:val="18"/>
          <w:szCs w:val="18"/>
          <w:lang w:val="es-BO"/>
        </w:rPr>
        <w:t xml:space="preserve">requiere </w:t>
      </w:r>
      <w:r w:rsidRPr="00E169D4">
        <w:rPr>
          <w:rFonts w:ascii="Verdana" w:hAnsi="Verdana" w:cs="Arial"/>
          <w:sz w:val="18"/>
          <w:szCs w:val="18"/>
          <w:lang w:val="es-BO"/>
        </w:rPr>
        <w:t>ejecutar por intermedio del Contratista, en términos de calidad y cantidad.</w:t>
      </w:r>
    </w:p>
    <w:p w14:paraId="50219931" w14:textId="77777777" w:rsidR="00A544DB" w:rsidRPr="00E169D4" w:rsidRDefault="00A544DB" w:rsidP="00A544DB">
      <w:pPr>
        <w:ind w:left="720" w:hanging="720"/>
        <w:jc w:val="both"/>
        <w:rPr>
          <w:rFonts w:ascii="Verdana" w:hAnsi="Verdana" w:cs="Arial"/>
          <w:sz w:val="18"/>
          <w:szCs w:val="18"/>
          <w:lang w:val="es-BO"/>
        </w:rPr>
      </w:pPr>
    </w:p>
    <w:p w14:paraId="33FEDE2B" w14:textId="77777777"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Fecha de conclusión de la obra</w:t>
      </w:r>
      <w:r w:rsidRPr="00E169D4">
        <w:rPr>
          <w:rFonts w:ascii="Verdana" w:hAnsi="Verdana" w:cs="Arial"/>
          <w:sz w:val="18"/>
          <w:szCs w:val="18"/>
          <w:lang w:val="es-BO"/>
        </w:rPr>
        <w:t>: Es la fecha efectiva de conclusión de la obra, certificada por el Supervisor de Obra, en la que se emite el Acta de Recepción Definitiva de la Obra firmada por la Comisión de Recepción.</w:t>
      </w:r>
    </w:p>
    <w:p w14:paraId="539DEAA4" w14:textId="77777777" w:rsidR="00A544DB" w:rsidRPr="00E169D4" w:rsidRDefault="00A544DB" w:rsidP="00A544DB">
      <w:pPr>
        <w:ind w:left="720" w:hanging="720"/>
        <w:jc w:val="both"/>
        <w:rPr>
          <w:rFonts w:ascii="Verdana" w:hAnsi="Verdana" w:cs="Arial"/>
          <w:sz w:val="18"/>
          <w:szCs w:val="18"/>
          <w:lang w:val="es-BO"/>
        </w:rPr>
      </w:pPr>
    </w:p>
    <w:p w14:paraId="6C3F794E" w14:textId="1E0CE730"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Fiscal de Obra:</w:t>
      </w:r>
      <w:r w:rsidRPr="00E169D4">
        <w:rPr>
          <w:rFonts w:ascii="Verdana" w:hAnsi="Verdana" w:cs="Arial"/>
          <w:sz w:val="18"/>
          <w:szCs w:val="18"/>
          <w:lang w:val="es-BO"/>
        </w:rPr>
        <w:t xml:space="preserve"> Es el profesional, funcionario de planta de la entidad contratante, o persona natural o jurídica contratada específicamente para representarla en la ejecución de una obra. Legalmente es la persona que en representación del Contratante toma las definiciones que fuesen necesarias en la ejecución de la obra y ejerce control sobre la Supervisión Técnica.</w:t>
      </w:r>
    </w:p>
    <w:p w14:paraId="5A1D9C78" w14:textId="77777777" w:rsidR="00A544DB" w:rsidRPr="00E169D4" w:rsidRDefault="00A544DB" w:rsidP="00A544DB">
      <w:pPr>
        <w:ind w:left="720" w:hanging="720"/>
        <w:jc w:val="both"/>
        <w:rPr>
          <w:rFonts w:ascii="Verdana" w:hAnsi="Verdana" w:cs="Arial"/>
          <w:sz w:val="18"/>
          <w:szCs w:val="18"/>
          <w:lang w:val="es-BO"/>
        </w:rPr>
      </w:pPr>
    </w:p>
    <w:p w14:paraId="3D08A09A" w14:textId="77777777"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Gerente:</w:t>
      </w:r>
      <w:r w:rsidRPr="00E169D4">
        <w:rPr>
          <w:rFonts w:ascii="Verdana" w:hAnsi="Verdana" w:cs="Arial"/>
          <w:sz w:val="18"/>
          <w:szCs w:val="18"/>
          <w:lang w:val="es-BO"/>
        </w:rPr>
        <w:t xml:space="preserve"> Es el profesional responsable de la coordinación y ejecución de los aspectos administrativos y financieros del proyecto. </w:t>
      </w:r>
    </w:p>
    <w:p w14:paraId="0F061B33" w14:textId="77777777" w:rsidR="0016391D" w:rsidRPr="00E169D4" w:rsidRDefault="0016391D" w:rsidP="00A544DB">
      <w:pPr>
        <w:jc w:val="both"/>
        <w:rPr>
          <w:rFonts w:ascii="Verdana" w:hAnsi="Verdana" w:cs="Arial"/>
          <w:sz w:val="18"/>
          <w:szCs w:val="18"/>
          <w:lang w:val="es-BO"/>
        </w:rPr>
      </w:pPr>
    </w:p>
    <w:p w14:paraId="784E328A" w14:textId="77777777" w:rsidR="0016391D" w:rsidRPr="00E169D4" w:rsidRDefault="0016391D" w:rsidP="0016391D">
      <w:pPr>
        <w:jc w:val="both"/>
        <w:rPr>
          <w:rFonts w:ascii="Verdana" w:hAnsi="Verdana" w:cs="Arial"/>
          <w:sz w:val="18"/>
          <w:szCs w:val="18"/>
          <w:lang w:val="es-BO"/>
        </w:rPr>
      </w:pPr>
      <w:r w:rsidRPr="00E169D4">
        <w:rPr>
          <w:rFonts w:ascii="Verdana" w:hAnsi="Verdana" w:cs="Arial"/>
          <w:b/>
          <w:sz w:val="18"/>
          <w:szCs w:val="18"/>
          <w:lang w:val="es-BO"/>
        </w:rPr>
        <w:t xml:space="preserve">Hito Verificable: </w:t>
      </w:r>
      <w:r w:rsidRPr="00E169D4">
        <w:rPr>
          <w:rFonts w:ascii="Verdana" w:hAnsi="Verdana" w:cs="Arial"/>
          <w:sz w:val="18"/>
          <w:szCs w:val="18"/>
          <w:lang w:val="es-BO"/>
        </w:rPr>
        <w:t xml:space="preserve">Es </w:t>
      </w:r>
      <w:r w:rsidRPr="00E169D4">
        <w:rPr>
          <w:rFonts w:ascii="Verdana" w:hAnsi="Verdana"/>
          <w:sz w:val="18"/>
          <w:szCs w:val="18"/>
          <w:lang w:val="es-BO"/>
        </w:rPr>
        <w:t xml:space="preserve">un momento definido en la ejecución de la Obra, en el cual se verifica la ejecución de actividades o ítems que forman parte de la ruta crítica de la ejecución física, respecto a lo programado en el Cronograma de Ejecución de Obra, a fin de comprobar que los volúmenes o parámetros comprometidos por el </w:t>
      </w:r>
      <w:r w:rsidRPr="00E169D4">
        <w:rPr>
          <w:rFonts w:ascii="Verdana" w:hAnsi="Verdana"/>
          <w:b/>
          <w:sz w:val="18"/>
          <w:szCs w:val="18"/>
          <w:lang w:val="es-BO"/>
        </w:rPr>
        <w:t>CONTRATISTA</w:t>
      </w:r>
      <w:r w:rsidRPr="00E169D4">
        <w:rPr>
          <w:rFonts w:ascii="Verdana" w:hAnsi="Verdana"/>
          <w:sz w:val="18"/>
          <w:szCs w:val="18"/>
          <w:lang w:val="es-BO"/>
        </w:rPr>
        <w:t xml:space="preserve"> se cumplan durante el plazo de ejecución del Contrato.</w:t>
      </w:r>
    </w:p>
    <w:p w14:paraId="6AF5CF1E" w14:textId="77777777" w:rsidR="00A544DB" w:rsidRPr="00E169D4" w:rsidRDefault="00A544DB" w:rsidP="00A544DB">
      <w:pPr>
        <w:ind w:left="720" w:hanging="720"/>
        <w:jc w:val="both"/>
        <w:rPr>
          <w:rFonts w:ascii="Verdana" w:hAnsi="Verdana" w:cs="Arial"/>
          <w:sz w:val="18"/>
          <w:szCs w:val="18"/>
          <w:lang w:val="es-BO"/>
        </w:rPr>
      </w:pPr>
    </w:p>
    <w:p w14:paraId="73179CD1" w14:textId="77777777"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Materiales</w:t>
      </w:r>
      <w:r w:rsidRPr="00E169D4">
        <w:rPr>
          <w:rFonts w:ascii="Verdana" w:hAnsi="Verdana" w:cs="Arial"/>
          <w:sz w:val="18"/>
          <w:szCs w:val="18"/>
          <w:lang w:val="es-BO"/>
        </w:rPr>
        <w:t>: Son todos los suministros e insumos, incluyendo elementos consumibles que utilizará el Contratista para ser incorporados a la obra.</w:t>
      </w:r>
    </w:p>
    <w:p w14:paraId="6BE805EB" w14:textId="77777777" w:rsidR="00A544DB" w:rsidRPr="00E169D4" w:rsidRDefault="00A544DB" w:rsidP="00A544DB">
      <w:pPr>
        <w:ind w:left="720" w:hanging="720"/>
        <w:jc w:val="both"/>
        <w:rPr>
          <w:rFonts w:ascii="Verdana" w:hAnsi="Verdana" w:cs="Arial"/>
          <w:sz w:val="18"/>
          <w:szCs w:val="18"/>
          <w:lang w:val="es-BO"/>
        </w:rPr>
      </w:pPr>
    </w:p>
    <w:p w14:paraId="3F37FC49" w14:textId="77777777"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Metodología</w:t>
      </w:r>
      <w:r w:rsidRPr="00E169D4">
        <w:rPr>
          <w:rFonts w:ascii="Verdana" w:hAnsi="Verdana" w:cs="Arial"/>
          <w:sz w:val="18"/>
          <w:szCs w:val="18"/>
          <w:lang w:val="es-BO"/>
        </w:rPr>
        <w:t>: Es la descripción del método constructivo que empleará el proponente para ejecutar la obra, incluyendo una descripción amplia y detallada de cada tarea o actividad a realizar.</w:t>
      </w:r>
    </w:p>
    <w:p w14:paraId="61D6565B" w14:textId="77777777" w:rsidR="00A544DB" w:rsidRPr="00E169D4" w:rsidRDefault="00A544DB" w:rsidP="00A544DB">
      <w:pPr>
        <w:ind w:left="720" w:hanging="720"/>
        <w:jc w:val="both"/>
        <w:rPr>
          <w:rFonts w:ascii="Verdana" w:hAnsi="Verdana" w:cs="Arial"/>
          <w:sz w:val="18"/>
          <w:szCs w:val="18"/>
          <w:lang w:val="es-BO"/>
        </w:rPr>
      </w:pPr>
    </w:p>
    <w:p w14:paraId="76BBD917" w14:textId="77777777"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Modificación de Obras</w:t>
      </w:r>
      <w:r w:rsidRPr="00E169D4">
        <w:rPr>
          <w:rFonts w:ascii="Verdana" w:hAnsi="Verdana" w:cs="Arial"/>
          <w:sz w:val="18"/>
          <w:szCs w:val="18"/>
          <w:lang w:val="es-BO"/>
        </w:rPr>
        <w:t>: Es el reemplazo o cambio parcial de las tareas o actividades programadas en la ejecución de una obra, por tareas o actividades nuevas o extraordinarias. Son actividades incorporadas o agregadas a la obra para llegar a un mejor término de la obra contratada, pero cuyas características son diferentes a las especificaciones técnicas contenidas en el Documento Base de Contratación original.</w:t>
      </w:r>
    </w:p>
    <w:p w14:paraId="1F84471C" w14:textId="77777777" w:rsidR="00A544DB" w:rsidRPr="00E169D4" w:rsidRDefault="00A544DB" w:rsidP="00A544DB">
      <w:pPr>
        <w:ind w:left="720" w:hanging="720"/>
        <w:jc w:val="both"/>
        <w:rPr>
          <w:rFonts w:ascii="Verdana" w:hAnsi="Verdana" w:cs="Arial"/>
          <w:sz w:val="18"/>
          <w:szCs w:val="18"/>
          <w:lang w:val="es-BO"/>
        </w:rPr>
      </w:pPr>
    </w:p>
    <w:p w14:paraId="30A8CB79" w14:textId="700DD994"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Obra Similar</w:t>
      </w:r>
      <w:r w:rsidRPr="00E169D4">
        <w:rPr>
          <w:rFonts w:ascii="Verdana" w:hAnsi="Verdana" w:cs="Arial"/>
          <w:sz w:val="18"/>
          <w:szCs w:val="18"/>
          <w:lang w:val="es-BO"/>
        </w:rPr>
        <w:t>: Es aquélla que la entidad ha definido especificando las características que distinguen a esta obra de otras. Se pueden considerar como obras similares, aquéllas que tengan particularidades semejantes y que cuenten con un número determinado de ítems significativos similares.</w:t>
      </w:r>
    </w:p>
    <w:p w14:paraId="5692B3AD" w14:textId="77777777" w:rsidR="00A544DB" w:rsidRPr="00E169D4" w:rsidRDefault="00A544DB" w:rsidP="00A544DB">
      <w:pPr>
        <w:ind w:left="720" w:hanging="720"/>
        <w:jc w:val="both"/>
        <w:rPr>
          <w:rFonts w:ascii="Verdana" w:hAnsi="Verdana" w:cs="Arial"/>
          <w:sz w:val="18"/>
          <w:szCs w:val="18"/>
          <w:lang w:val="es-BO"/>
        </w:rPr>
      </w:pPr>
    </w:p>
    <w:p w14:paraId="5503E211" w14:textId="3F86CFD8"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Obra</w:t>
      </w:r>
      <w:r w:rsidR="00FC354D" w:rsidRPr="00E169D4">
        <w:rPr>
          <w:rFonts w:ascii="Verdana" w:hAnsi="Verdana" w:cs="Arial"/>
          <w:b/>
          <w:sz w:val="18"/>
          <w:szCs w:val="18"/>
          <w:lang w:val="es-BO"/>
        </w:rPr>
        <w:t>s</w:t>
      </w:r>
      <w:r w:rsidRPr="00E169D4">
        <w:rPr>
          <w:rFonts w:ascii="Verdana" w:hAnsi="Verdana" w:cs="Arial"/>
          <w:b/>
          <w:sz w:val="18"/>
          <w:szCs w:val="18"/>
          <w:lang w:val="es-BO"/>
        </w:rPr>
        <w:t>:</w:t>
      </w:r>
      <w:r w:rsidRPr="00E169D4">
        <w:rPr>
          <w:rFonts w:ascii="Verdana" w:hAnsi="Verdana" w:cs="Arial"/>
          <w:sz w:val="18"/>
          <w:szCs w:val="18"/>
          <w:lang w:val="es-BO"/>
        </w:rPr>
        <w:t xml:space="preserve"> Es todo aquello que el Contratista debe construir y entregar al Contratante según el contrato y las </w:t>
      </w:r>
      <w:r w:rsidR="00147296" w:rsidRPr="00E169D4">
        <w:rPr>
          <w:rFonts w:ascii="Verdana" w:hAnsi="Verdana" w:cs="Arial"/>
          <w:sz w:val="18"/>
          <w:szCs w:val="18"/>
          <w:lang w:val="es-BO"/>
        </w:rPr>
        <w:t>E</w:t>
      </w:r>
      <w:r w:rsidRPr="00E169D4">
        <w:rPr>
          <w:rFonts w:ascii="Verdana" w:hAnsi="Verdana" w:cs="Arial"/>
          <w:sz w:val="18"/>
          <w:szCs w:val="18"/>
          <w:lang w:val="es-BO"/>
        </w:rPr>
        <w:t xml:space="preserve">specificaciones </w:t>
      </w:r>
      <w:r w:rsidR="00147296" w:rsidRPr="00E169D4">
        <w:rPr>
          <w:rFonts w:ascii="Verdana" w:hAnsi="Verdana" w:cs="Arial"/>
          <w:sz w:val="18"/>
          <w:szCs w:val="18"/>
          <w:lang w:val="es-BO"/>
        </w:rPr>
        <w:t>T</w:t>
      </w:r>
      <w:r w:rsidRPr="00E169D4">
        <w:rPr>
          <w:rFonts w:ascii="Verdana" w:hAnsi="Verdana" w:cs="Arial"/>
          <w:sz w:val="18"/>
          <w:szCs w:val="18"/>
          <w:lang w:val="es-BO"/>
        </w:rPr>
        <w:t xml:space="preserve">écnicas. </w:t>
      </w:r>
    </w:p>
    <w:p w14:paraId="11048770" w14:textId="77777777" w:rsidR="00A544DB" w:rsidRPr="00E169D4" w:rsidRDefault="00A544DB" w:rsidP="00A544DB">
      <w:pPr>
        <w:ind w:left="720" w:hanging="720"/>
        <w:jc w:val="both"/>
        <w:rPr>
          <w:rFonts w:ascii="Verdana" w:hAnsi="Verdana" w:cs="Arial"/>
          <w:sz w:val="18"/>
          <w:szCs w:val="18"/>
          <w:lang w:val="es-BO"/>
        </w:rPr>
      </w:pPr>
    </w:p>
    <w:p w14:paraId="75CC7E52" w14:textId="50366533"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Obra Pública</w:t>
      </w:r>
      <w:r w:rsidRPr="00E169D4">
        <w:rPr>
          <w:rFonts w:ascii="Verdana" w:hAnsi="Verdana" w:cs="Arial"/>
          <w:sz w:val="18"/>
          <w:szCs w:val="18"/>
          <w:lang w:val="es-BO"/>
        </w:rPr>
        <w:t>: Es la infraestructura construida por el Estado, directamente o en virtud de un contrato, cuya finalidad es el bien público.</w:t>
      </w:r>
    </w:p>
    <w:p w14:paraId="4116F731" w14:textId="77777777" w:rsidR="00A544DB" w:rsidRPr="00E169D4" w:rsidRDefault="00A544DB" w:rsidP="00A544DB">
      <w:pPr>
        <w:ind w:left="720" w:hanging="720"/>
        <w:jc w:val="both"/>
        <w:rPr>
          <w:rFonts w:ascii="Verdana" w:hAnsi="Verdana" w:cs="Arial"/>
          <w:sz w:val="18"/>
          <w:szCs w:val="18"/>
          <w:lang w:val="es-BO"/>
        </w:rPr>
      </w:pPr>
    </w:p>
    <w:p w14:paraId="2915DFC1" w14:textId="07ACFC74"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Omisión:</w:t>
      </w:r>
      <w:r w:rsidRPr="00E169D4">
        <w:rPr>
          <w:rFonts w:ascii="Verdana" w:hAnsi="Verdana" w:cs="Arial"/>
          <w:sz w:val="18"/>
          <w:szCs w:val="18"/>
          <w:lang w:val="es-BO"/>
        </w:rPr>
        <w:t xml:space="preserve"> Significa la falta de presentación de documentos, o la ausencia de validez de cualquier documento que no cumpla con las condiciones requeridas por el </w:t>
      </w:r>
      <w:r w:rsidR="00147296" w:rsidRPr="00E169D4">
        <w:rPr>
          <w:rFonts w:ascii="Verdana" w:hAnsi="Verdana" w:cs="Arial"/>
          <w:sz w:val="18"/>
          <w:szCs w:val="18"/>
          <w:lang w:val="es-BO"/>
        </w:rPr>
        <w:t>C</w:t>
      </w:r>
      <w:r w:rsidRPr="00E169D4">
        <w:rPr>
          <w:rFonts w:ascii="Verdana" w:hAnsi="Verdana" w:cs="Arial"/>
          <w:sz w:val="18"/>
          <w:szCs w:val="18"/>
          <w:lang w:val="es-BO"/>
        </w:rPr>
        <w:t>onvocante.</w:t>
      </w:r>
    </w:p>
    <w:p w14:paraId="4735B77E" w14:textId="77777777" w:rsidR="00A544DB" w:rsidRPr="00E169D4" w:rsidRDefault="00A544DB" w:rsidP="00A544DB">
      <w:pPr>
        <w:ind w:left="720" w:hanging="720"/>
        <w:jc w:val="both"/>
        <w:rPr>
          <w:rFonts w:ascii="Verdana" w:hAnsi="Verdana" w:cs="Arial"/>
          <w:sz w:val="18"/>
          <w:szCs w:val="18"/>
          <w:lang w:val="es-BO"/>
        </w:rPr>
      </w:pPr>
    </w:p>
    <w:p w14:paraId="72CD4871" w14:textId="35973FE0"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Plazo</w:t>
      </w:r>
      <w:r w:rsidR="00FC354D" w:rsidRPr="00E169D4">
        <w:rPr>
          <w:rFonts w:ascii="Verdana" w:hAnsi="Verdana" w:cs="Arial"/>
          <w:b/>
          <w:sz w:val="18"/>
          <w:szCs w:val="18"/>
          <w:lang w:val="es-BO"/>
        </w:rPr>
        <w:t xml:space="preserve"> de ejecución de obra</w:t>
      </w:r>
      <w:r w:rsidRPr="00E169D4">
        <w:rPr>
          <w:rFonts w:ascii="Verdana" w:hAnsi="Verdana" w:cs="Arial"/>
          <w:b/>
          <w:sz w:val="18"/>
          <w:szCs w:val="18"/>
          <w:lang w:val="es-BO"/>
        </w:rPr>
        <w:t xml:space="preserve">: </w:t>
      </w:r>
      <w:r w:rsidRPr="00E169D4">
        <w:rPr>
          <w:rFonts w:ascii="Verdana" w:hAnsi="Verdana" w:cs="Arial"/>
          <w:sz w:val="18"/>
          <w:szCs w:val="18"/>
          <w:lang w:val="es-BO"/>
        </w:rPr>
        <w:t>Es el tiempo computado desde el inicio de la obra hasta la recepción provisional.</w:t>
      </w:r>
    </w:p>
    <w:p w14:paraId="486117ED" w14:textId="77777777" w:rsidR="00A544DB" w:rsidRPr="00E169D4" w:rsidRDefault="00A544DB" w:rsidP="00A544DB">
      <w:pPr>
        <w:jc w:val="both"/>
        <w:rPr>
          <w:rFonts w:ascii="Verdana" w:hAnsi="Verdana" w:cs="Arial"/>
          <w:b/>
          <w:sz w:val="18"/>
          <w:szCs w:val="18"/>
          <w:lang w:val="es-BO"/>
        </w:rPr>
      </w:pPr>
    </w:p>
    <w:p w14:paraId="4FDFC91F" w14:textId="2FEAFB18"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Período de Corrección de Defectos</w:t>
      </w:r>
      <w:r w:rsidRPr="00E169D4">
        <w:rPr>
          <w:rFonts w:ascii="Verdana" w:hAnsi="Verdana" w:cs="Arial"/>
          <w:sz w:val="18"/>
          <w:szCs w:val="18"/>
          <w:lang w:val="es-BO"/>
        </w:rPr>
        <w:t xml:space="preserve">: Es el período en el cual el Contratista deberá corregir los defectos notificados por el Supervisor de Obra. La duración del período la establece el Supervisor de </w:t>
      </w:r>
      <w:r w:rsidR="00147296" w:rsidRPr="00E169D4">
        <w:rPr>
          <w:rFonts w:ascii="Verdana" w:hAnsi="Verdana" w:cs="Arial"/>
          <w:sz w:val="18"/>
          <w:szCs w:val="18"/>
          <w:lang w:val="es-BO"/>
        </w:rPr>
        <w:t>O</w:t>
      </w:r>
      <w:r w:rsidRPr="00E169D4">
        <w:rPr>
          <w:rFonts w:ascii="Verdana" w:hAnsi="Verdana" w:cs="Arial"/>
          <w:sz w:val="18"/>
          <w:szCs w:val="18"/>
          <w:lang w:val="es-BO"/>
        </w:rPr>
        <w:t>bra.</w:t>
      </w:r>
    </w:p>
    <w:p w14:paraId="573384ED" w14:textId="77777777" w:rsidR="00A544DB" w:rsidRPr="00E169D4" w:rsidRDefault="00A544DB" w:rsidP="00A544DB">
      <w:pPr>
        <w:ind w:left="720" w:hanging="720"/>
        <w:jc w:val="both"/>
        <w:rPr>
          <w:rFonts w:ascii="Verdana" w:hAnsi="Verdana" w:cs="Arial"/>
          <w:sz w:val="18"/>
          <w:szCs w:val="18"/>
          <w:lang w:val="es-BO"/>
        </w:rPr>
      </w:pPr>
    </w:p>
    <w:p w14:paraId="6E7F49B1" w14:textId="3E82B764"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Personal Técnico Clave</w:t>
      </w:r>
      <w:r w:rsidRPr="00E169D4">
        <w:rPr>
          <w:rFonts w:ascii="Verdana" w:hAnsi="Verdana" w:cs="Arial"/>
          <w:sz w:val="18"/>
          <w:szCs w:val="18"/>
          <w:lang w:val="es-BO"/>
        </w:rPr>
        <w:t xml:space="preserve">: Es el equipo de profesionales comprometidos por el </w:t>
      </w:r>
      <w:r w:rsidR="00147296" w:rsidRPr="00E169D4">
        <w:rPr>
          <w:rFonts w:ascii="Verdana" w:hAnsi="Verdana" w:cs="Arial"/>
          <w:sz w:val="18"/>
          <w:szCs w:val="18"/>
          <w:lang w:val="es-BO"/>
        </w:rPr>
        <w:t>C</w:t>
      </w:r>
      <w:r w:rsidRPr="00E169D4">
        <w:rPr>
          <w:rFonts w:ascii="Verdana" w:hAnsi="Verdana" w:cs="Arial"/>
          <w:sz w:val="18"/>
          <w:szCs w:val="18"/>
          <w:lang w:val="es-BO"/>
        </w:rPr>
        <w:t>ontratista, responsables de la correcta ejecución de la obra.</w:t>
      </w:r>
    </w:p>
    <w:p w14:paraId="4C8ECE35" w14:textId="77777777" w:rsidR="00E134C7" w:rsidRPr="00E169D4" w:rsidRDefault="00E134C7" w:rsidP="00A544DB">
      <w:pPr>
        <w:jc w:val="both"/>
        <w:rPr>
          <w:rFonts w:ascii="Verdana" w:hAnsi="Verdana" w:cs="Arial"/>
          <w:sz w:val="18"/>
          <w:szCs w:val="18"/>
          <w:lang w:val="es-BO"/>
        </w:rPr>
      </w:pPr>
    </w:p>
    <w:p w14:paraId="1D89AA89" w14:textId="5F6C98B6" w:rsidR="00E134C7" w:rsidRPr="00E169D4" w:rsidRDefault="00E134C7" w:rsidP="00A544DB">
      <w:pPr>
        <w:jc w:val="both"/>
        <w:rPr>
          <w:rFonts w:ascii="Verdana" w:hAnsi="Verdana" w:cs="Arial"/>
          <w:b/>
          <w:sz w:val="18"/>
          <w:szCs w:val="18"/>
          <w:lang w:val="es-BO"/>
        </w:rPr>
      </w:pPr>
      <w:r w:rsidRPr="00E169D4">
        <w:rPr>
          <w:rFonts w:ascii="Verdana" w:hAnsi="Verdana" w:cs="Arial"/>
          <w:b/>
          <w:sz w:val="18"/>
          <w:szCs w:val="18"/>
          <w:lang w:val="es-BO"/>
        </w:rPr>
        <w:t>Personal Adicional Requerido:</w:t>
      </w:r>
      <w:r w:rsidR="004B7702" w:rsidRPr="00E169D4">
        <w:rPr>
          <w:rFonts w:ascii="Verdana" w:hAnsi="Verdana" w:cs="Arial"/>
          <w:b/>
          <w:sz w:val="18"/>
          <w:szCs w:val="18"/>
          <w:lang w:val="es-BO"/>
        </w:rPr>
        <w:t xml:space="preserve"> </w:t>
      </w:r>
      <w:r w:rsidR="004B7702" w:rsidRPr="00E169D4">
        <w:rPr>
          <w:rFonts w:ascii="Verdana" w:hAnsi="Verdana" w:cs="Arial"/>
          <w:sz w:val="18"/>
          <w:szCs w:val="18"/>
          <w:lang w:val="es-BO"/>
        </w:rPr>
        <w:t>Corresponde al personal adicional</w:t>
      </w:r>
      <w:r w:rsidR="004B7702" w:rsidRPr="00E169D4">
        <w:rPr>
          <w:rFonts w:ascii="Verdana" w:hAnsi="Verdana" w:cs="Arial"/>
          <w:b/>
          <w:sz w:val="18"/>
          <w:szCs w:val="18"/>
          <w:lang w:val="es-BO"/>
        </w:rPr>
        <w:t xml:space="preserve"> </w:t>
      </w:r>
      <w:r w:rsidR="004B7702" w:rsidRPr="00E169D4">
        <w:rPr>
          <w:rFonts w:ascii="Verdana" w:hAnsi="Verdana" w:cs="Arial"/>
          <w:sz w:val="18"/>
          <w:szCs w:val="18"/>
          <w:lang w:val="es-BO"/>
        </w:rPr>
        <w:t xml:space="preserve">ofertado por el proponente </w:t>
      </w:r>
      <w:r w:rsidR="00C14B97" w:rsidRPr="00E169D4">
        <w:rPr>
          <w:rFonts w:ascii="Verdana" w:hAnsi="Verdana" w:cs="Arial"/>
          <w:sz w:val="18"/>
          <w:szCs w:val="18"/>
          <w:lang w:val="es-BO"/>
        </w:rPr>
        <w:t xml:space="preserve">con respecto al personal mínimo </w:t>
      </w:r>
      <w:r w:rsidR="00274E8F" w:rsidRPr="00E169D4">
        <w:rPr>
          <w:rFonts w:ascii="Verdana" w:hAnsi="Verdana" w:cs="Arial"/>
          <w:sz w:val="18"/>
          <w:szCs w:val="18"/>
          <w:lang w:val="es-BO"/>
        </w:rPr>
        <w:t xml:space="preserve">establecido por la Entidad </w:t>
      </w:r>
      <w:r w:rsidR="00C14B97" w:rsidRPr="00E169D4">
        <w:rPr>
          <w:rFonts w:ascii="Verdana" w:hAnsi="Verdana" w:cs="Arial"/>
          <w:sz w:val="18"/>
          <w:szCs w:val="18"/>
          <w:lang w:val="es-BO"/>
        </w:rPr>
        <w:t xml:space="preserve">para la ejecución de obra, </w:t>
      </w:r>
      <w:r w:rsidR="004B7702" w:rsidRPr="00E169D4">
        <w:rPr>
          <w:rFonts w:ascii="Verdana" w:hAnsi="Verdana" w:cs="Arial"/>
          <w:sz w:val="18"/>
          <w:szCs w:val="18"/>
          <w:lang w:val="es-BO"/>
        </w:rPr>
        <w:t xml:space="preserve">a efectos de </w:t>
      </w:r>
      <w:r w:rsidR="00274E8F" w:rsidRPr="00E169D4">
        <w:rPr>
          <w:rFonts w:ascii="Verdana" w:hAnsi="Verdana" w:cs="Arial"/>
          <w:sz w:val="18"/>
          <w:szCs w:val="18"/>
          <w:lang w:val="es-BO"/>
        </w:rPr>
        <w:t>que el proponente solicite</w:t>
      </w:r>
      <w:r w:rsidR="004B7702" w:rsidRPr="00E169D4">
        <w:rPr>
          <w:rFonts w:ascii="Verdana" w:hAnsi="Verdana" w:cs="Arial"/>
          <w:sz w:val="18"/>
          <w:szCs w:val="18"/>
          <w:lang w:val="es-BO"/>
        </w:rPr>
        <w:t xml:space="preserve"> el margen de preferencia por generación de empleo.</w:t>
      </w:r>
    </w:p>
    <w:p w14:paraId="243B0416" w14:textId="77777777" w:rsidR="00A544DB" w:rsidRPr="00E169D4" w:rsidRDefault="00A544DB" w:rsidP="00A544DB">
      <w:pPr>
        <w:ind w:left="720" w:hanging="720"/>
        <w:jc w:val="both"/>
        <w:rPr>
          <w:rFonts w:ascii="Verdana" w:hAnsi="Verdana" w:cs="Arial"/>
          <w:sz w:val="18"/>
          <w:szCs w:val="18"/>
          <w:lang w:val="es-BO"/>
        </w:rPr>
      </w:pPr>
    </w:p>
    <w:p w14:paraId="07189258" w14:textId="77777777"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Planos Generales</w:t>
      </w:r>
      <w:r w:rsidRPr="00E169D4">
        <w:rPr>
          <w:rFonts w:ascii="Verdana" w:hAnsi="Verdana" w:cs="Arial"/>
          <w:sz w:val="18"/>
          <w:szCs w:val="18"/>
          <w:lang w:val="es-BO"/>
        </w:rPr>
        <w:t>: Son el resultado de los diseños, que a una escala adecuada definen la ubicación,</w:t>
      </w:r>
      <w:r w:rsidR="00885267" w:rsidRPr="00E169D4">
        <w:rPr>
          <w:rFonts w:ascii="Verdana" w:hAnsi="Verdana" w:cs="Arial"/>
          <w:sz w:val="18"/>
          <w:szCs w:val="18"/>
          <w:lang w:val="es-BO"/>
        </w:rPr>
        <w:t xml:space="preserve"> </w:t>
      </w:r>
      <w:r w:rsidRPr="00E169D4">
        <w:rPr>
          <w:rFonts w:ascii="Verdana" w:hAnsi="Verdana" w:cs="Arial"/>
          <w:sz w:val="18"/>
          <w:szCs w:val="18"/>
          <w:lang w:val="es-BO"/>
        </w:rPr>
        <w:t>formas y medidas de la obra a realizar. Deben ser aprobados como parte del Diseño Final de la Obra por la instancia correspondiente.</w:t>
      </w:r>
    </w:p>
    <w:p w14:paraId="54B2DEFB" w14:textId="77777777" w:rsidR="00A544DB" w:rsidRPr="00E169D4" w:rsidRDefault="00A544DB" w:rsidP="00A544DB">
      <w:pPr>
        <w:ind w:left="720" w:hanging="720"/>
        <w:jc w:val="both"/>
        <w:rPr>
          <w:rFonts w:ascii="Verdana" w:hAnsi="Verdana" w:cs="Arial"/>
          <w:sz w:val="18"/>
          <w:szCs w:val="18"/>
          <w:lang w:val="es-BO"/>
        </w:rPr>
      </w:pPr>
    </w:p>
    <w:p w14:paraId="6D21390B" w14:textId="51D5233A"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Planos de Detalle</w:t>
      </w:r>
      <w:r w:rsidRPr="00E169D4">
        <w:rPr>
          <w:rFonts w:ascii="Verdana" w:hAnsi="Verdana" w:cs="Arial"/>
          <w:sz w:val="18"/>
          <w:szCs w:val="18"/>
          <w:lang w:val="es-BO"/>
        </w:rPr>
        <w:t>: Son el resultado de los diseños a escala adecuada que definen la construcción de las piezas o las partes del proyecto, contenido en los planos generales.</w:t>
      </w:r>
    </w:p>
    <w:p w14:paraId="03803FA3" w14:textId="77777777" w:rsidR="00904803" w:rsidRPr="00E169D4" w:rsidRDefault="00904803" w:rsidP="00A544DB">
      <w:pPr>
        <w:jc w:val="both"/>
        <w:rPr>
          <w:rFonts w:ascii="Verdana" w:hAnsi="Verdana" w:cs="Arial"/>
          <w:sz w:val="18"/>
          <w:szCs w:val="18"/>
          <w:lang w:val="es-BO"/>
        </w:rPr>
      </w:pPr>
    </w:p>
    <w:p w14:paraId="579A77B1" w14:textId="6E696288" w:rsidR="00A544DB" w:rsidRPr="00E169D4" w:rsidRDefault="006B72AC" w:rsidP="00A544DB">
      <w:pPr>
        <w:jc w:val="both"/>
        <w:rPr>
          <w:rFonts w:ascii="Verdana" w:hAnsi="Verdana" w:cs="Arial"/>
          <w:sz w:val="18"/>
          <w:szCs w:val="18"/>
          <w:lang w:val="es-BO"/>
        </w:rPr>
      </w:pPr>
      <w:r w:rsidRPr="00E169D4">
        <w:rPr>
          <w:rFonts w:ascii="Verdana" w:hAnsi="Verdana" w:cs="Arial"/>
          <w:b/>
          <w:sz w:val="18"/>
          <w:szCs w:val="18"/>
          <w:lang w:val="es-BO"/>
        </w:rPr>
        <w:t>Monto</w:t>
      </w:r>
      <w:r w:rsidR="00A544DB" w:rsidRPr="00E169D4">
        <w:rPr>
          <w:rFonts w:ascii="Verdana" w:hAnsi="Verdana" w:cs="Arial"/>
          <w:b/>
          <w:sz w:val="18"/>
          <w:szCs w:val="18"/>
          <w:lang w:val="es-BO"/>
        </w:rPr>
        <w:t xml:space="preserve"> del Contrato</w:t>
      </w:r>
      <w:r w:rsidR="00A544DB" w:rsidRPr="00E169D4">
        <w:rPr>
          <w:rFonts w:ascii="Verdana" w:hAnsi="Verdana" w:cs="Arial"/>
          <w:sz w:val="18"/>
          <w:szCs w:val="18"/>
          <w:lang w:val="es-BO"/>
        </w:rPr>
        <w:t xml:space="preserve">: Es el </w:t>
      </w:r>
      <w:r w:rsidRPr="00E169D4">
        <w:rPr>
          <w:rFonts w:ascii="Verdana" w:hAnsi="Verdana" w:cs="Arial"/>
          <w:sz w:val="18"/>
          <w:szCs w:val="18"/>
          <w:lang w:val="es-BO"/>
        </w:rPr>
        <w:t xml:space="preserve">precio </w:t>
      </w:r>
      <w:r w:rsidR="00A544DB" w:rsidRPr="00E169D4">
        <w:rPr>
          <w:rFonts w:ascii="Verdana" w:hAnsi="Verdana" w:cs="Arial"/>
          <w:sz w:val="18"/>
          <w:szCs w:val="18"/>
          <w:lang w:val="es-BO"/>
        </w:rPr>
        <w:t>establecido en la Resolución de Adjudicación</w:t>
      </w:r>
      <w:r w:rsidRPr="00E169D4">
        <w:rPr>
          <w:rFonts w:ascii="Verdana" w:hAnsi="Verdana" w:cs="Arial"/>
          <w:sz w:val="18"/>
          <w:szCs w:val="18"/>
          <w:lang w:val="es-BO"/>
        </w:rPr>
        <w:t>, plasmado en el contrato</w:t>
      </w:r>
      <w:r w:rsidR="00A544DB" w:rsidRPr="00E169D4">
        <w:rPr>
          <w:rFonts w:ascii="Verdana" w:hAnsi="Verdana" w:cs="Arial"/>
          <w:sz w:val="18"/>
          <w:szCs w:val="18"/>
          <w:lang w:val="es-BO"/>
        </w:rPr>
        <w:t xml:space="preserve"> </w:t>
      </w:r>
      <w:r w:rsidRPr="00E169D4">
        <w:rPr>
          <w:rFonts w:ascii="Verdana" w:hAnsi="Verdana" w:cs="Arial"/>
          <w:sz w:val="18"/>
          <w:szCs w:val="18"/>
          <w:lang w:val="es-BO"/>
        </w:rPr>
        <w:t xml:space="preserve">que puede ser modificado </w:t>
      </w:r>
      <w:r w:rsidR="00A544DB" w:rsidRPr="00E169D4">
        <w:rPr>
          <w:rFonts w:ascii="Verdana" w:hAnsi="Verdana" w:cs="Arial"/>
          <w:sz w:val="18"/>
          <w:szCs w:val="18"/>
          <w:lang w:val="es-BO"/>
        </w:rPr>
        <w:t>con posterioridad de conformidad con las disposiciones del Contrato.</w:t>
      </w:r>
    </w:p>
    <w:p w14:paraId="5BEEA88D" w14:textId="77777777" w:rsidR="00A544DB" w:rsidRPr="00E169D4" w:rsidRDefault="00A544DB" w:rsidP="00A544DB">
      <w:pPr>
        <w:ind w:left="720" w:hanging="720"/>
        <w:jc w:val="both"/>
        <w:rPr>
          <w:rFonts w:ascii="Verdana" w:hAnsi="Verdana" w:cs="Arial"/>
          <w:sz w:val="18"/>
          <w:szCs w:val="18"/>
          <w:lang w:val="es-BO"/>
        </w:rPr>
      </w:pPr>
    </w:p>
    <w:p w14:paraId="6DC50E99" w14:textId="77777777"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Precio Unitario</w:t>
      </w:r>
      <w:r w:rsidRPr="00E169D4">
        <w:rPr>
          <w:rFonts w:ascii="Verdana" w:hAnsi="Verdana" w:cs="Arial"/>
          <w:sz w:val="18"/>
          <w:szCs w:val="18"/>
          <w:lang w:val="es-BO"/>
        </w:rPr>
        <w:t>: Es el conjunto de costos directos e indirectos, que reflejan el precio de una actividad o ítem de obra.</w:t>
      </w:r>
    </w:p>
    <w:p w14:paraId="3BCDFA92" w14:textId="77777777" w:rsidR="00A544DB" w:rsidRPr="00E169D4" w:rsidRDefault="00A544DB" w:rsidP="00A544DB">
      <w:pPr>
        <w:ind w:left="720" w:hanging="720"/>
        <w:jc w:val="both"/>
        <w:rPr>
          <w:rFonts w:ascii="Verdana" w:hAnsi="Verdana" w:cs="Arial"/>
          <w:sz w:val="18"/>
          <w:szCs w:val="18"/>
          <w:lang w:val="es-BO"/>
        </w:rPr>
      </w:pPr>
    </w:p>
    <w:p w14:paraId="68127799" w14:textId="1DC35BD1"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Propuesta</w:t>
      </w:r>
      <w:r w:rsidRPr="00E169D4">
        <w:rPr>
          <w:rFonts w:ascii="Verdana" w:hAnsi="Verdana" w:cs="Arial"/>
          <w:sz w:val="18"/>
          <w:szCs w:val="18"/>
          <w:lang w:val="es-BO"/>
        </w:rPr>
        <w:t xml:space="preserve">: Son los documentos requeridos en una Licitación completados y entregados por el </w:t>
      </w:r>
      <w:r w:rsidR="006B72AC" w:rsidRPr="00E169D4">
        <w:rPr>
          <w:rFonts w:ascii="Verdana" w:hAnsi="Verdana" w:cs="Arial"/>
          <w:sz w:val="18"/>
          <w:szCs w:val="18"/>
          <w:lang w:val="es-BO"/>
        </w:rPr>
        <w:t xml:space="preserve">Proponente </w:t>
      </w:r>
      <w:r w:rsidRPr="00E169D4">
        <w:rPr>
          <w:rFonts w:ascii="Verdana" w:hAnsi="Verdana" w:cs="Arial"/>
          <w:sz w:val="18"/>
          <w:szCs w:val="18"/>
          <w:lang w:val="es-BO"/>
        </w:rPr>
        <w:t>a</w:t>
      </w:r>
      <w:r w:rsidR="006B72AC" w:rsidRPr="00E169D4">
        <w:rPr>
          <w:rFonts w:ascii="Verdana" w:hAnsi="Verdana" w:cs="Arial"/>
          <w:sz w:val="18"/>
          <w:szCs w:val="18"/>
          <w:lang w:val="es-BO"/>
        </w:rPr>
        <w:t xml:space="preserve"> la Entidad Convocante</w:t>
      </w:r>
      <w:r w:rsidRPr="00E169D4">
        <w:rPr>
          <w:rFonts w:ascii="Verdana" w:hAnsi="Verdana" w:cs="Arial"/>
          <w:sz w:val="18"/>
          <w:szCs w:val="18"/>
          <w:lang w:val="es-BO"/>
        </w:rPr>
        <w:t xml:space="preserve">, que contienen </w:t>
      </w:r>
      <w:r w:rsidR="006B72AC" w:rsidRPr="00E169D4">
        <w:rPr>
          <w:rFonts w:ascii="Verdana" w:hAnsi="Verdana" w:cs="Arial"/>
          <w:sz w:val="18"/>
          <w:szCs w:val="18"/>
          <w:lang w:val="es-BO"/>
        </w:rPr>
        <w:t xml:space="preserve">la oferta económica </w:t>
      </w:r>
      <w:r w:rsidRPr="00E169D4">
        <w:rPr>
          <w:rFonts w:ascii="Verdana" w:hAnsi="Verdana" w:cs="Arial"/>
          <w:sz w:val="18"/>
          <w:szCs w:val="18"/>
          <w:lang w:val="es-BO"/>
        </w:rPr>
        <w:t>y forma de ejecución de la obra a construir.</w:t>
      </w:r>
    </w:p>
    <w:p w14:paraId="2D43F065" w14:textId="77777777" w:rsidR="006B72AC" w:rsidRPr="00E169D4" w:rsidRDefault="006B72AC" w:rsidP="00A544DB">
      <w:pPr>
        <w:jc w:val="both"/>
        <w:rPr>
          <w:rFonts w:ascii="Verdana" w:hAnsi="Verdana" w:cs="Arial"/>
          <w:sz w:val="18"/>
          <w:szCs w:val="18"/>
          <w:lang w:val="es-BO"/>
        </w:rPr>
      </w:pPr>
    </w:p>
    <w:p w14:paraId="220F09C0" w14:textId="77777777" w:rsidR="006B72AC" w:rsidRPr="00E169D4" w:rsidRDefault="006B72AC" w:rsidP="006B72AC">
      <w:pPr>
        <w:jc w:val="both"/>
        <w:rPr>
          <w:rFonts w:ascii="Verdana" w:hAnsi="Verdana" w:cs="Arial"/>
          <w:sz w:val="18"/>
          <w:szCs w:val="18"/>
          <w:lang w:val="es-BO"/>
        </w:rPr>
      </w:pPr>
      <w:r w:rsidRPr="00E169D4">
        <w:rPr>
          <w:rFonts w:ascii="Verdana" w:hAnsi="Verdana" w:cs="Arial"/>
          <w:b/>
          <w:sz w:val="18"/>
          <w:szCs w:val="18"/>
          <w:lang w:val="es-BO"/>
        </w:rPr>
        <w:lastRenderedPageBreak/>
        <w:t>Proponente:</w:t>
      </w:r>
      <w:r w:rsidRPr="00E169D4">
        <w:rPr>
          <w:rFonts w:ascii="Verdana" w:hAnsi="Verdana" w:cs="Arial"/>
          <w:sz w:val="18"/>
          <w:szCs w:val="18"/>
          <w:lang w:val="es-BO"/>
        </w:rPr>
        <w:t xml:space="preserve"> Es la persona jurídica que muestra interés en participar en la licitación pública.  En una segunda instancia, es la persona jurídica que presenta una propuesta dentro de la licitación pública.</w:t>
      </w:r>
    </w:p>
    <w:p w14:paraId="1A79E7C0" w14:textId="77777777" w:rsidR="006B72AC" w:rsidRPr="00E169D4" w:rsidRDefault="006B72AC" w:rsidP="006B72AC">
      <w:pPr>
        <w:jc w:val="both"/>
        <w:rPr>
          <w:rFonts w:ascii="Verdana" w:hAnsi="Verdana" w:cs="Arial"/>
          <w:sz w:val="18"/>
          <w:szCs w:val="18"/>
          <w:lang w:val="es-BO"/>
        </w:rPr>
      </w:pPr>
    </w:p>
    <w:p w14:paraId="35F5CC63" w14:textId="77777777" w:rsidR="006B72AC" w:rsidRPr="00E169D4" w:rsidRDefault="006B72AC" w:rsidP="006B72AC">
      <w:pPr>
        <w:jc w:val="both"/>
        <w:rPr>
          <w:rFonts w:ascii="Verdana" w:hAnsi="Verdana" w:cs="Arial"/>
          <w:sz w:val="18"/>
          <w:szCs w:val="18"/>
          <w:lang w:val="es-BO"/>
        </w:rPr>
      </w:pPr>
      <w:r w:rsidRPr="00E169D4">
        <w:rPr>
          <w:rFonts w:ascii="Verdana" w:hAnsi="Verdana" w:cs="Arial"/>
          <w:b/>
          <w:sz w:val="18"/>
          <w:szCs w:val="18"/>
          <w:lang w:val="es-BO"/>
        </w:rPr>
        <w:t>Proponente Nacional:</w:t>
      </w:r>
      <w:r w:rsidRPr="00E169D4">
        <w:rPr>
          <w:rFonts w:ascii="Verdana" w:hAnsi="Verdana" w:cs="Arial"/>
          <w:sz w:val="18"/>
          <w:szCs w:val="18"/>
          <w:lang w:val="es-BO"/>
        </w:rPr>
        <w:t xml:space="preserve"> Persona jurídica constituida en Bolivia y cuya mayoría de capital sea de titularidad de personas naturales bolivianas, reflejándose en la dirección y control de la persona jurídica.</w:t>
      </w:r>
    </w:p>
    <w:p w14:paraId="51BC790E" w14:textId="77777777" w:rsidR="006B72AC" w:rsidRPr="00E169D4" w:rsidRDefault="006B72AC" w:rsidP="006B72AC">
      <w:pPr>
        <w:jc w:val="both"/>
        <w:rPr>
          <w:rFonts w:ascii="Verdana" w:hAnsi="Verdana" w:cs="Arial"/>
          <w:sz w:val="18"/>
          <w:szCs w:val="18"/>
          <w:lang w:val="es-BO"/>
        </w:rPr>
      </w:pPr>
    </w:p>
    <w:p w14:paraId="24D3BB83" w14:textId="7CF9CA3E" w:rsidR="00F229BF" w:rsidRPr="00E169D4" w:rsidRDefault="006B72AC" w:rsidP="00F229BF">
      <w:pPr>
        <w:jc w:val="both"/>
        <w:rPr>
          <w:rFonts w:ascii="Verdana" w:hAnsi="Verdana" w:cs="Arial"/>
          <w:sz w:val="18"/>
          <w:szCs w:val="16"/>
          <w:lang w:val="es-BO"/>
        </w:rPr>
      </w:pPr>
      <w:r w:rsidRPr="00E169D4">
        <w:rPr>
          <w:rFonts w:ascii="Verdana" w:hAnsi="Verdana" w:cs="Arial"/>
          <w:b/>
          <w:sz w:val="18"/>
          <w:szCs w:val="18"/>
          <w:lang w:val="es-BO"/>
        </w:rPr>
        <w:t>Proponente Extranjero:</w:t>
      </w:r>
      <w:r w:rsidRPr="00E169D4">
        <w:rPr>
          <w:rFonts w:ascii="Verdana" w:hAnsi="Verdana" w:cs="Arial"/>
          <w:sz w:val="18"/>
          <w:szCs w:val="18"/>
          <w:lang w:val="es-BO"/>
        </w:rPr>
        <w:t xml:space="preserve"> Persona jurídica que no cumple con las condiciones para considerarse proponente nacional</w:t>
      </w:r>
      <w:r w:rsidR="0093466E" w:rsidRPr="00E169D4">
        <w:rPr>
          <w:rFonts w:ascii="Verdana" w:hAnsi="Verdana" w:cs="Arial"/>
          <w:sz w:val="18"/>
          <w:szCs w:val="18"/>
          <w:lang w:val="es-BO"/>
        </w:rPr>
        <w:t>.</w:t>
      </w:r>
    </w:p>
    <w:p w14:paraId="27830A24" w14:textId="77777777" w:rsidR="00A544DB" w:rsidRPr="00E169D4" w:rsidRDefault="00A544DB" w:rsidP="00A544DB">
      <w:pPr>
        <w:ind w:left="720" w:hanging="720"/>
        <w:jc w:val="both"/>
        <w:rPr>
          <w:rFonts w:ascii="Verdana" w:hAnsi="Verdana" w:cs="Arial"/>
          <w:sz w:val="18"/>
          <w:szCs w:val="18"/>
          <w:lang w:val="es-BO"/>
        </w:rPr>
      </w:pPr>
    </w:p>
    <w:p w14:paraId="5858EC98" w14:textId="77777777"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Residente de la Obra</w:t>
      </w:r>
      <w:r w:rsidRPr="00E169D4">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14:paraId="667963E0" w14:textId="77777777" w:rsidR="00A544DB" w:rsidRPr="00E169D4" w:rsidRDefault="00A544DB" w:rsidP="00A544DB">
      <w:pPr>
        <w:ind w:left="720" w:hanging="720"/>
        <w:jc w:val="both"/>
        <w:rPr>
          <w:rFonts w:ascii="Verdana" w:hAnsi="Verdana" w:cs="Arial"/>
          <w:sz w:val="18"/>
          <w:szCs w:val="18"/>
          <w:lang w:val="es-BO"/>
        </w:rPr>
      </w:pPr>
    </w:p>
    <w:p w14:paraId="59F96E5A" w14:textId="77777777"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Superintendente de la Obra</w:t>
      </w:r>
      <w:r w:rsidRPr="00E169D4">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14:paraId="510B54B3" w14:textId="77777777" w:rsidR="00A544DB" w:rsidRPr="00E169D4" w:rsidRDefault="00A544DB" w:rsidP="00A544DB">
      <w:pPr>
        <w:jc w:val="both"/>
        <w:rPr>
          <w:rFonts w:ascii="Verdana" w:hAnsi="Verdana" w:cs="Arial"/>
          <w:sz w:val="18"/>
          <w:szCs w:val="18"/>
          <w:lang w:val="es-BO"/>
        </w:rPr>
      </w:pPr>
    </w:p>
    <w:p w14:paraId="3ABD4758" w14:textId="77777777"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Sitio de la Obra:</w:t>
      </w:r>
      <w:r w:rsidRPr="00E169D4">
        <w:rPr>
          <w:rFonts w:ascii="Verdana" w:hAnsi="Verdana" w:cs="Arial"/>
          <w:sz w:val="18"/>
          <w:szCs w:val="18"/>
          <w:lang w:val="es-BO"/>
        </w:rPr>
        <w:t xml:space="preserve"> Es el área de emplazamiento de la obra a ejecutar.</w:t>
      </w:r>
    </w:p>
    <w:p w14:paraId="0A66DF87" w14:textId="77777777" w:rsidR="00A544DB" w:rsidRPr="00E169D4" w:rsidRDefault="00A544DB" w:rsidP="00A544DB">
      <w:pPr>
        <w:ind w:left="720" w:hanging="720"/>
        <w:jc w:val="both"/>
        <w:rPr>
          <w:rFonts w:ascii="Verdana" w:hAnsi="Verdana" w:cs="Arial"/>
          <w:sz w:val="18"/>
          <w:szCs w:val="18"/>
          <w:lang w:val="es-BO"/>
        </w:rPr>
      </w:pPr>
    </w:p>
    <w:p w14:paraId="2799E861" w14:textId="64A91828"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Supervisión Técnica</w:t>
      </w:r>
      <w:r w:rsidRPr="00E169D4">
        <w:rPr>
          <w:rFonts w:ascii="Verdana" w:hAnsi="Verdana" w:cs="Arial"/>
          <w:sz w:val="18"/>
          <w:szCs w:val="18"/>
          <w:lang w:val="es-BO"/>
        </w:rPr>
        <w:t xml:space="preserve">: Es el servicio de supervisión del trabajo que realiza </w:t>
      </w:r>
      <w:r w:rsidR="007F3EE0" w:rsidRPr="00E169D4">
        <w:rPr>
          <w:rFonts w:ascii="Verdana" w:hAnsi="Verdana" w:cs="Arial"/>
          <w:sz w:val="18"/>
          <w:szCs w:val="18"/>
          <w:lang w:val="es-BO"/>
        </w:rPr>
        <w:t>una empresa</w:t>
      </w:r>
      <w:r w:rsidRPr="00E169D4">
        <w:rPr>
          <w:rFonts w:ascii="Verdana" w:hAnsi="Verdana" w:cs="Arial"/>
          <w:sz w:val="18"/>
          <w:szCs w:val="18"/>
          <w:lang w:val="es-BO"/>
        </w:rPr>
        <w:t xml:space="preserve"> contratista para el Contratante. Este servicio consiste en el control por cuenta del Contratante para asegurarse qu</w:t>
      </w:r>
      <w:r w:rsidR="005441BD" w:rsidRPr="00E169D4">
        <w:rPr>
          <w:rFonts w:ascii="Verdana" w:hAnsi="Verdana" w:cs="Arial"/>
          <w:sz w:val="18"/>
          <w:szCs w:val="18"/>
          <w:lang w:val="es-BO"/>
        </w:rPr>
        <w:t xml:space="preserve">e la ejecución de una obra </w:t>
      </w:r>
      <w:r w:rsidRPr="00E169D4">
        <w:rPr>
          <w:rFonts w:ascii="Verdana" w:hAnsi="Verdana" w:cs="Arial"/>
          <w:sz w:val="18"/>
          <w:szCs w:val="18"/>
          <w:lang w:val="es-BO"/>
        </w:rPr>
        <w:t xml:space="preserve">sea realizada de acuerdo con las condiciones del Contrato y las </w:t>
      </w:r>
      <w:r w:rsidR="008D4705" w:rsidRPr="00E169D4">
        <w:rPr>
          <w:rFonts w:ascii="Verdana" w:hAnsi="Verdana" w:cs="Arial"/>
          <w:sz w:val="18"/>
          <w:szCs w:val="18"/>
          <w:lang w:val="es-BO"/>
        </w:rPr>
        <w:t>Especificaciones Técnicas</w:t>
      </w:r>
      <w:r w:rsidRPr="00E169D4">
        <w:rPr>
          <w:rFonts w:ascii="Verdana" w:hAnsi="Verdana" w:cs="Arial"/>
          <w:sz w:val="18"/>
          <w:szCs w:val="18"/>
          <w:lang w:val="es-BO"/>
        </w:rPr>
        <w:t xml:space="preserve">. </w:t>
      </w:r>
    </w:p>
    <w:p w14:paraId="56749CC4" w14:textId="77777777" w:rsidR="00A544DB" w:rsidRPr="00E169D4" w:rsidRDefault="00A544DB" w:rsidP="00A544DB">
      <w:pPr>
        <w:jc w:val="both"/>
        <w:rPr>
          <w:rFonts w:ascii="Verdana" w:hAnsi="Verdana" w:cs="Arial"/>
          <w:sz w:val="18"/>
          <w:szCs w:val="18"/>
          <w:lang w:val="es-BO"/>
        </w:rPr>
      </w:pPr>
    </w:p>
    <w:p w14:paraId="2326DF58" w14:textId="55CECCDF" w:rsidR="00034ACB" w:rsidRPr="00E169D4" w:rsidRDefault="00A544DB">
      <w:pPr>
        <w:rPr>
          <w:rFonts w:ascii="Verdana" w:hAnsi="Verdana" w:cs="Arial"/>
          <w:sz w:val="18"/>
          <w:szCs w:val="18"/>
          <w:lang w:val="es-BO"/>
        </w:rPr>
      </w:pPr>
      <w:r w:rsidRPr="00E169D4">
        <w:rPr>
          <w:rFonts w:ascii="Verdana" w:hAnsi="Verdana" w:cs="Arial"/>
          <w:b/>
          <w:sz w:val="18"/>
          <w:szCs w:val="18"/>
          <w:lang w:val="es-BO"/>
        </w:rPr>
        <w:t>Supervisor</w:t>
      </w:r>
      <w:r w:rsidRPr="00E169D4">
        <w:rPr>
          <w:rFonts w:ascii="Verdana" w:hAnsi="Verdana" w:cs="Arial"/>
          <w:sz w:val="18"/>
          <w:szCs w:val="18"/>
          <w:lang w:val="es-BO"/>
        </w:rPr>
        <w:t xml:space="preserve">: Es el profesional independiente o empresa consultora, que realiza un servicio de consultoría de supervisión técnica de una obra a ser ejecutada. El Supervisor de Obra es corresponsable, con el Contratista, </w:t>
      </w:r>
      <w:r w:rsidR="0009221B" w:rsidRPr="00E169D4">
        <w:rPr>
          <w:rFonts w:ascii="Verdana" w:hAnsi="Verdana" w:cs="Arial"/>
          <w:sz w:val="18"/>
          <w:szCs w:val="18"/>
          <w:lang w:val="es-BO"/>
        </w:rPr>
        <w:t>por</w:t>
      </w:r>
      <w:r w:rsidRPr="00E169D4">
        <w:rPr>
          <w:rFonts w:ascii="Verdana" w:hAnsi="Verdana" w:cs="Arial"/>
          <w:sz w:val="18"/>
          <w:szCs w:val="18"/>
          <w:lang w:val="es-BO"/>
        </w:rPr>
        <w:t xml:space="preserve"> la ejecución de la obra.</w:t>
      </w:r>
    </w:p>
    <w:p w14:paraId="6259854C" w14:textId="77777777" w:rsidR="00361CDC" w:rsidRPr="00E169D4" w:rsidRDefault="00361CDC">
      <w:pPr>
        <w:rPr>
          <w:rFonts w:ascii="Verdana" w:hAnsi="Verdana" w:cs="Arial"/>
          <w:sz w:val="18"/>
          <w:szCs w:val="18"/>
          <w:lang w:val="es-BO"/>
        </w:rPr>
      </w:pPr>
    </w:p>
    <w:p w14:paraId="1F5BA5C1" w14:textId="77777777" w:rsidR="00361CDC" w:rsidRPr="00E169D4" w:rsidRDefault="00361CDC">
      <w:pPr>
        <w:rPr>
          <w:rFonts w:ascii="Verdana" w:hAnsi="Verdana" w:cs="Arial"/>
          <w:sz w:val="18"/>
          <w:szCs w:val="18"/>
          <w:lang w:val="es-BO"/>
        </w:rPr>
      </w:pPr>
    </w:p>
    <w:p w14:paraId="19F29B3B" w14:textId="77777777" w:rsidR="00361CDC" w:rsidRPr="00E169D4" w:rsidRDefault="00361CDC">
      <w:pPr>
        <w:rPr>
          <w:rFonts w:ascii="Verdana" w:hAnsi="Verdana" w:cs="Arial"/>
          <w:sz w:val="18"/>
          <w:szCs w:val="18"/>
          <w:lang w:val="es-BO"/>
        </w:rPr>
      </w:pPr>
    </w:p>
    <w:p w14:paraId="0B39F02B" w14:textId="77777777" w:rsidR="00361CDC" w:rsidRPr="00E169D4" w:rsidRDefault="00361CDC">
      <w:pPr>
        <w:rPr>
          <w:rFonts w:ascii="Verdana" w:hAnsi="Verdana" w:cs="Arial"/>
          <w:sz w:val="18"/>
          <w:szCs w:val="18"/>
          <w:lang w:val="es-BO"/>
        </w:rPr>
      </w:pPr>
    </w:p>
    <w:p w14:paraId="48BF4AE8" w14:textId="77777777" w:rsidR="00361CDC" w:rsidRPr="00E169D4" w:rsidRDefault="00361CDC">
      <w:pPr>
        <w:rPr>
          <w:rFonts w:ascii="Verdana" w:hAnsi="Verdana" w:cs="Arial"/>
          <w:sz w:val="18"/>
          <w:szCs w:val="18"/>
          <w:lang w:val="es-BO"/>
        </w:rPr>
      </w:pPr>
    </w:p>
    <w:p w14:paraId="6DA98357" w14:textId="77777777" w:rsidR="00361CDC" w:rsidRPr="00E169D4" w:rsidRDefault="00361CDC">
      <w:pPr>
        <w:rPr>
          <w:rFonts w:ascii="Verdana" w:hAnsi="Verdana" w:cs="Arial"/>
          <w:sz w:val="18"/>
          <w:szCs w:val="18"/>
          <w:lang w:val="es-BO"/>
        </w:rPr>
      </w:pPr>
    </w:p>
    <w:p w14:paraId="1B209160" w14:textId="77777777" w:rsidR="00361CDC" w:rsidRPr="00E169D4" w:rsidRDefault="00361CDC">
      <w:pPr>
        <w:rPr>
          <w:rFonts w:ascii="Verdana" w:hAnsi="Verdana" w:cs="Arial"/>
          <w:sz w:val="18"/>
          <w:szCs w:val="18"/>
          <w:lang w:val="es-BO"/>
        </w:rPr>
      </w:pPr>
    </w:p>
    <w:p w14:paraId="4B75D196" w14:textId="77777777" w:rsidR="00361CDC" w:rsidRPr="00E169D4" w:rsidRDefault="00361CDC">
      <w:pPr>
        <w:rPr>
          <w:rFonts w:ascii="Verdana" w:hAnsi="Verdana" w:cs="Arial"/>
          <w:sz w:val="18"/>
          <w:szCs w:val="18"/>
          <w:lang w:val="es-BO"/>
        </w:rPr>
      </w:pPr>
    </w:p>
    <w:p w14:paraId="04B1955D" w14:textId="77777777" w:rsidR="00AE3CCD" w:rsidRPr="00E169D4" w:rsidRDefault="00AE3CCD">
      <w:pPr>
        <w:rPr>
          <w:rFonts w:ascii="Verdana" w:hAnsi="Verdana" w:cs="Arial"/>
          <w:sz w:val="18"/>
          <w:szCs w:val="18"/>
          <w:lang w:val="es-BO"/>
        </w:rPr>
      </w:pPr>
    </w:p>
    <w:p w14:paraId="2BBBC742" w14:textId="77777777" w:rsidR="00AE3CCD" w:rsidRPr="00E169D4" w:rsidRDefault="00AE3CCD">
      <w:pPr>
        <w:rPr>
          <w:rFonts w:ascii="Verdana" w:hAnsi="Verdana" w:cs="Arial"/>
          <w:sz w:val="18"/>
          <w:szCs w:val="18"/>
          <w:lang w:val="es-BO"/>
        </w:rPr>
      </w:pPr>
    </w:p>
    <w:p w14:paraId="5DD80AD6" w14:textId="77777777" w:rsidR="00AE3CCD" w:rsidRPr="00E169D4" w:rsidRDefault="00AE3CCD">
      <w:pPr>
        <w:rPr>
          <w:rFonts w:ascii="Verdana" w:hAnsi="Verdana" w:cs="Arial"/>
          <w:sz w:val="18"/>
          <w:szCs w:val="18"/>
          <w:lang w:val="es-BO"/>
        </w:rPr>
      </w:pPr>
    </w:p>
    <w:p w14:paraId="3BE70D18" w14:textId="7785F4A9" w:rsidR="00556EEC" w:rsidRPr="00E169D4" w:rsidRDefault="00556EEC">
      <w:pPr>
        <w:rPr>
          <w:rFonts w:ascii="Verdana" w:hAnsi="Verdana" w:cs="Arial"/>
          <w:sz w:val="18"/>
          <w:szCs w:val="18"/>
          <w:lang w:val="es-BO"/>
        </w:rPr>
      </w:pPr>
    </w:p>
    <w:p w14:paraId="6907DFEB" w14:textId="0A1B098D" w:rsidR="007C2EB0" w:rsidRPr="00E169D4" w:rsidRDefault="007C2EB0">
      <w:pPr>
        <w:rPr>
          <w:rFonts w:ascii="Verdana" w:hAnsi="Verdana" w:cs="Arial"/>
          <w:sz w:val="18"/>
          <w:szCs w:val="18"/>
          <w:lang w:val="es-BO"/>
        </w:rPr>
      </w:pPr>
    </w:p>
    <w:p w14:paraId="4A4A0D2F" w14:textId="3AF1ED94" w:rsidR="007C2EB0" w:rsidRPr="00E169D4" w:rsidRDefault="007C2EB0">
      <w:pPr>
        <w:rPr>
          <w:rFonts w:ascii="Verdana" w:hAnsi="Verdana" w:cs="Arial"/>
          <w:sz w:val="18"/>
          <w:szCs w:val="18"/>
          <w:lang w:val="es-BO"/>
        </w:rPr>
      </w:pPr>
    </w:p>
    <w:p w14:paraId="6E342B77" w14:textId="2B31F03F" w:rsidR="007C2EB0" w:rsidRPr="00E169D4" w:rsidRDefault="007C2EB0">
      <w:pPr>
        <w:rPr>
          <w:rFonts w:ascii="Verdana" w:hAnsi="Verdana" w:cs="Arial"/>
          <w:sz w:val="18"/>
          <w:szCs w:val="18"/>
          <w:lang w:val="es-BO"/>
        </w:rPr>
      </w:pPr>
    </w:p>
    <w:p w14:paraId="35DA7A47" w14:textId="6E19C1B8" w:rsidR="007C2EB0" w:rsidRPr="00E169D4" w:rsidRDefault="007C2EB0">
      <w:pPr>
        <w:rPr>
          <w:rFonts w:ascii="Verdana" w:hAnsi="Verdana" w:cs="Arial"/>
          <w:sz w:val="18"/>
          <w:szCs w:val="18"/>
          <w:lang w:val="es-BO"/>
        </w:rPr>
      </w:pPr>
    </w:p>
    <w:p w14:paraId="6D299AD7" w14:textId="61E31EC4" w:rsidR="007C2EB0" w:rsidRPr="00E169D4" w:rsidRDefault="007C2EB0">
      <w:pPr>
        <w:rPr>
          <w:rFonts w:ascii="Verdana" w:hAnsi="Verdana" w:cs="Arial"/>
          <w:sz w:val="18"/>
          <w:szCs w:val="18"/>
          <w:lang w:val="es-BO"/>
        </w:rPr>
      </w:pPr>
    </w:p>
    <w:p w14:paraId="61201D9E" w14:textId="65A1E10C" w:rsidR="007C2EB0" w:rsidRPr="00E169D4" w:rsidRDefault="007C2EB0">
      <w:pPr>
        <w:rPr>
          <w:rFonts w:ascii="Verdana" w:hAnsi="Verdana" w:cs="Arial"/>
          <w:sz w:val="18"/>
          <w:szCs w:val="18"/>
          <w:lang w:val="es-BO"/>
        </w:rPr>
      </w:pPr>
    </w:p>
    <w:p w14:paraId="0E43660D" w14:textId="440559B4" w:rsidR="007C2EB0" w:rsidRPr="00E169D4" w:rsidRDefault="007C2EB0">
      <w:pPr>
        <w:rPr>
          <w:rFonts w:ascii="Verdana" w:hAnsi="Verdana" w:cs="Arial"/>
          <w:sz w:val="18"/>
          <w:szCs w:val="18"/>
          <w:lang w:val="es-BO"/>
        </w:rPr>
      </w:pPr>
    </w:p>
    <w:p w14:paraId="1C4F1B0B" w14:textId="6314B1C9" w:rsidR="007C2EB0" w:rsidRPr="00E169D4" w:rsidRDefault="007C2EB0">
      <w:pPr>
        <w:rPr>
          <w:rFonts w:ascii="Verdana" w:hAnsi="Verdana" w:cs="Arial"/>
          <w:sz w:val="18"/>
          <w:szCs w:val="18"/>
          <w:lang w:val="es-BO"/>
        </w:rPr>
      </w:pPr>
    </w:p>
    <w:p w14:paraId="2BF55106" w14:textId="49763F92" w:rsidR="007C2EB0" w:rsidRPr="00E169D4" w:rsidRDefault="007C2EB0">
      <w:pPr>
        <w:rPr>
          <w:rFonts w:ascii="Verdana" w:hAnsi="Verdana" w:cs="Arial"/>
          <w:sz w:val="18"/>
          <w:szCs w:val="18"/>
          <w:lang w:val="es-BO"/>
        </w:rPr>
      </w:pPr>
    </w:p>
    <w:p w14:paraId="5871A5E5" w14:textId="0908F450" w:rsidR="007C2EB0" w:rsidRPr="00E169D4" w:rsidRDefault="007C2EB0">
      <w:pPr>
        <w:rPr>
          <w:rFonts w:ascii="Verdana" w:hAnsi="Verdana" w:cs="Arial"/>
          <w:sz w:val="18"/>
          <w:szCs w:val="18"/>
          <w:lang w:val="es-BO"/>
        </w:rPr>
      </w:pPr>
    </w:p>
    <w:p w14:paraId="37914481" w14:textId="0AEB6302" w:rsidR="007C2EB0" w:rsidRPr="00E169D4" w:rsidRDefault="007C2EB0">
      <w:pPr>
        <w:rPr>
          <w:rFonts w:ascii="Verdana" w:hAnsi="Verdana" w:cs="Arial"/>
          <w:sz w:val="18"/>
          <w:szCs w:val="18"/>
          <w:lang w:val="es-BO"/>
        </w:rPr>
      </w:pPr>
    </w:p>
    <w:p w14:paraId="034201C5" w14:textId="30B47E46" w:rsidR="007C2EB0" w:rsidRPr="00E169D4" w:rsidRDefault="007C2EB0">
      <w:pPr>
        <w:rPr>
          <w:rFonts w:ascii="Verdana" w:hAnsi="Verdana" w:cs="Arial"/>
          <w:sz w:val="18"/>
          <w:szCs w:val="18"/>
          <w:lang w:val="es-BO"/>
        </w:rPr>
      </w:pPr>
    </w:p>
    <w:p w14:paraId="175CFE67" w14:textId="7267EC2A" w:rsidR="007C2EB0" w:rsidRPr="00E169D4" w:rsidRDefault="007C2EB0">
      <w:pPr>
        <w:rPr>
          <w:rFonts w:ascii="Verdana" w:hAnsi="Verdana" w:cs="Arial"/>
          <w:sz w:val="18"/>
          <w:szCs w:val="18"/>
          <w:lang w:val="es-BO"/>
        </w:rPr>
      </w:pPr>
    </w:p>
    <w:p w14:paraId="17DBF81A" w14:textId="13C1D92D" w:rsidR="007C2EB0" w:rsidRPr="00E169D4" w:rsidRDefault="007C2EB0">
      <w:pPr>
        <w:rPr>
          <w:rFonts w:ascii="Verdana" w:hAnsi="Verdana" w:cs="Arial"/>
          <w:sz w:val="18"/>
          <w:szCs w:val="18"/>
          <w:lang w:val="es-BO"/>
        </w:rPr>
      </w:pPr>
    </w:p>
    <w:p w14:paraId="0EB55C2E" w14:textId="50228353" w:rsidR="007C2EB0" w:rsidRPr="00E169D4" w:rsidRDefault="007C2EB0">
      <w:pPr>
        <w:rPr>
          <w:rFonts w:ascii="Verdana" w:hAnsi="Verdana" w:cs="Arial"/>
          <w:sz w:val="18"/>
          <w:szCs w:val="18"/>
          <w:lang w:val="es-BO"/>
        </w:rPr>
      </w:pPr>
    </w:p>
    <w:p w14:paraId="5714EF87" w14:textId="2EF13F3C" w:rsidR="007C2EB0" w:rsidRPr="00E169D4" w:rsidRDefault="007C2EB0">
      <w:pPr>
        <w:rPr>
          <w:rFonts w:ascii="Verdana" w:hAnsi="Verdana" w:cs="Arial"/>
          <w:sz w:val="18"/>
          <w:szCs w:val="18"/>
          <w:lang w:val="es-BO"/>
        </w:rPr>
      </w:pPr>
    </w:p>
    <w:p w14:paraId="7813AA73" w14:textId="6F3B277C" w:rsidR="007C2EB0" w:rsidRPr="00E169D4" w:rsidRDefault="007C2EB0">
      <w:pPr>
        <w:rPr>
          <w:rFonts w:ascii="Verdana" w:hAnsi="Verdana" w:cs="Arial"/>
          <w:sz w:val="18"/>
          <w:szCs w:val="18"/>
          <w:lang w:val="es-BO"/>
        </w:rPr>
      </w:pPr>
    </w:p>
    <w:p w14:paraId="4B66B216" w14:textId="5ECF6ACC" w:rsidR="007C2EB0" w:rsidRPr="00E169D4" w:rsidRDefault="007C2EB0">
      <w:pPr>
        <w:rPr>
          <w:rFonts w:ascii="Verdana" w:hAnsi="Verdana" w:cs="Arial"/>
          <w:sz w:val="18"/>
          <w:szCs w:val="18"/>
          <w:lang w:val="es-BO"/>
        </w:rPr>
      </w:pPr>
    </w:p>
    <w:p w14:paraId="5640EDF3" w14:textId="5B31AF57" w:rsidR="007C2EB0" w:rsidRPr="00E169D4" w:rsidRDefault="007C2EB0">
      <w:pPr>
        <w:rPr>
          <w:rFonts w:ascii="Verdana" w:hAnsi="Verdana" w:cs="Arial"/>
          <w:sz w:val="18"/>
          <w:szCs w:val="18"/>
          <w:lang w:val="es-BO"/>
        </w:rPr>
      </w:pPr>
    </w:p>
    <w:p w14:paraId="1C207240" w14:textId="0D434593" w:rsidR="007C2EB0" w:rsidRPr="00E169D4" w:rsidRDefault="007C2EB0">
      <w:pPr>
        <w:rPr>
          <w:rFonts w:ascii="Verdana" w:hAnsi="Verdana" w:cs="Arial"/>
          <w:sz w:val="18"/>
          <w:szCs w:val="18"/>
          <w:lang w:val="es-BO"/>
        </w:rPr>
      </w:pPr>
    </w:p>
    <w:p w14:paraId="68D0CE33" w14:textId="538ECEA5" w:rsidR="007C2EB0" w:rsidRPr="00E169D4" w:rsidRDefault="007C2EB0">
      <w:pPr>
        <w:rPr>
          <w:rFonts w:ascii="Verdana" w:hAnsi="Verdana" w:cs="Arial"/>
          <w:sz w:val="18"/>
          <w:szCs w:val="18"/>
          <w:lang w:val="es-BO"/>
        </w:rPr>
      </w:pPr>
    </w:p>
    <w:p w14:paraId="289A618A" w14:textId="7B93F67C" w:rsidR="007C2EB0" w:rsidRPr="00E169D4" w:rsidRDefault="007C2EB0">
      <w:pPr>
        <w:rPr>
          <w:rFonts w:ascii="Verdana" w:hAnsi="Verdana" w:cs="Arial"/>
          <w:sz w:val="18"/>
          <w:szCs w:val="18"/>
          <w:lang w:val="es-BO"/>
        </w:rPr>
      </w:pPr>
    </w:p>
    <w:p w14:paraId="7663DE31" w14:textId="1B9D2C54" w:rsidR="007C2EB0" w:rsidRDefault="007C2EB0">
      <w:pPr>
        <w:rPr>
          <w:rFonts w:ascii="Verdana" w:hAnsi="Verdana" w:cs="Arial"/>
          <w:sz w:val="18"/>
          <w:szCs w:val="18"/>
          <w:lang w:val="es-BO"/>
        </w:rPr>
      </w:pPr>
    </w:p>
    <w:p w14:paraId="1B1FA276" w14:textId="77777777" w:rsidR="00A544DB" w:rsidRPr="00E169D4" w:rsidRDefault="00A544DB" w:rsidP="00A544DB">
      <w:pPr>
        <w:pStyle w:val="Ttulo8"/>
        <w:rPr>
          <w:rFonts w:ascii="Verdana" w:hAnsi="Verdana" w:cs="Arial"/>
          <w:sz w:val="18"/>
          <w:szCs w:val="18"/>
          <w:u w:val="none"/>
          <w:lang w:val="es-BO"/>
        </w:rPr>
      </w:pPr>
      <w:r w:rsidRPr="00E169D4">
        <w:rPr>
          <w:rFonts w:ascii="Verdana" w:hAnsi="Verdana" w:cs="Arial"/>
          <w:sz w:val="18"/>
          <w:szCs w:val="18"/>
          <w:u w:val="none"/>
          <w:lang w:val="es-BO"/>
        </w:rPr>
        <w:t>PARTE II</w:t>
      </w:r>
    </w:p>
    <w:p w14:paraId="27A85C44" w14:textId="77777777" w:rsidR="00A544DB" w:rsidRPr="00E169D4" w:rsidRDefault="00A544DB" w:rsidP="00A544DB">
      <w:pPr>
        <w:jc w:val="center"/>
        <w:rPr>
          <w:b/>
          <w:lang w:val="es-BO"/>
        </w:rPr>
      </w:pPr>
      <w:r w:rsidRPr="00E169D4">
        <w:rPr>
          <w:rFonts w:ascii="Verdana" w:hAnsi="Verdana" w:cs="Arial"/>
          <w:b/>
          <w:sz w:val="18"/>
          <w:szCs w:val="18"/>
          <w:lang w:val="es-BO"/>
        </w:rPr>
        <w:t>INFORMACIÓN TÉCNICA DE LA CONTRATACIÓN</w:t>
      </w:r>
    </w:p>
    <w:p w14:paraId="00E8568D" w14:textId="77777777" w:rsidR="00A544DB" w:rsidRPr="00E169D4" w:rsidRDefault="00A544DB" w:rsidP="00A544DB">
      <w:pPr>
        <w:pStyle w:val="Ttulo8"/>
        <w:jc w:val="left"/>
        <w:rPr>
          <w:rFonts w:ascii="Verdana" w:hAnsi="Verdana" w:cs="Arial"/>
          <w:sz w:val="18"/>
          <w:szCs w:val="18"/>
          <w:lang w:val="es-BO"/>
        </w:rPr>
      </w:pPr>
    </w:p>
    <w:p w14:paraId="6C4D1B63" w14:textId="39A5B604" w:rsidR="00A544DB" w:rsidRPr="00E169D4" w:rsidRDefault="00A544DB" w:rsidP="00D9333B">
      <w:pPr>
        <w:pStyle w:val="Puesto"/>
        <w:numPr>
          <w:ilvl w:val="0"/>
          <w:numId w:val="60"/>
        </w:numPr>
        <w:spacing w:before="0"/>
        <w:jc w:val="left"/>
        <w:rPr>
          <w:rFonts w:ascii="Verdana" w:hAnsi="Verdana"/>
          <w:b w:val="0"/>
          <w:sz w:val="18"/>
          <w:szCs w:val="18"/>
          <w:lang w:val="es-BO"/>
        </w:rPr>
      </w:pPr>
      <w:bookmarkStart w:id="38" w:name="_Toc62551031"/>
      <w:r w:rsidRPr="00E169D4">
        <w:rPr>
          <w:rFonts w:ascii="Verdana" w:hAnsi="Verdana"/>
          <w:sz w:val="18"/>
          <w:szCs w:val="18"/>
          <w:lang w:val="es-BO"/>
        </w:rPr>
        <w:t>DATOS GENERALES DEL PROCESO DE CONTRATACIÓN</w:t>
      </w:r>
      <w:bookmarkEnd w:id="38"/>
    </w:p>
    <w:p w14:paraId="3D1EBD88" w14:textId="77777777" w:rsidR="00A113EE" w:rsidRPr="00E169D4" w:rsidRDefault="00A113EE" w:rsidP="00A113EE">
      <w:pPr>
        <w:rPr>
          <w:lang w:val="es-BO"/>
        </w:rPr>
      </w:pPr>
    </w:p>
    <w:tbl>
      <w:tblPr>
        <w:tblStyle w:val="Tablaconcuadrcula"/>
        <w:tblW w:w="100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gridCol w:w="222"/>
        <w:gridCol w:w="222"/>
        <w:gridCol w:w="35"/>
        <w:gridCol w:w="187"/>
        <w:gridCol w:w="298"/>
        <w:gridCol w:w="298"/>
        <w:gridCol w:w="512"/>
        <w:gridCol w:w="305"/>
        <w:gridCol w:w="237"/>
        <w:gridCol w:w="33"/>
        <w:gridCol w:w="305"/>
        <w:gridCol w:w="305"/>
        <w:gridCol w:w="305"/>
        <w:gridCol w:w="305"/>
        <w:gridCol w:w="270"/>
        <w:gridCol w:w="305"/>
        <w:gridCol w:w="305"/>
        <w:gridCol w:w="270"/>
        <w:gridCol w:w="305"/>
        <w:gridCol w:w="305"/>
        <w:gridCol w:w="305"/>
        <w:gridCol w:w="305"/>
        <w:gridCol w:w="305"/>
        <w:gridCol w:w="305"/>
        <w:gridCol w:w="359"/>
        <w:gridCol w:w="305"/>
        <w:gridCol w:w="270"/>
        <w:gridCol w:w="305"/>
        <w:gridCol w:w="222"/>
        <w:gridCol w:w="258"/>
        <w:gridCol w:w="255"/>
        <w:gridCol w:w="255"/>
        <w:gridCol w:w="222"/>
        <w:gridCol w:w="14"/>
        <w:gridCol w:w="208"/>
        <w:gridCol w:w="14"/>
        <w:gridCol w:w="208"/>
        <w:gridCol w:w="14"/>
        <w:gridCol w:w="208"/>
        <w:gridCol w:w="14"/>
      </w:tblGrid>
      <w:tr w:rsidR="00E169D4" w:rsidRPr="00E169D4" w14:paraId="0A377ADF" w14:textId="77777777" w:rsidTr="005E60DB">
        <w:trPr>
          <w:gridAfter w:val="1"/>
          <w:wAfter w:w="14" w:type="dxa"/>
          <w:trHeight w:val="284"/>
          <w:jc w:val="center"/>
        </w:trPr>
        <w:tc>
          <w:tcPr>
            <w:tcW w:w="10034" w:type="dxa"/>
            <w:gridSpan w:val="41"/>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2CB08051" w14:textId="77777777" w:rsidR="00A113EE" w:rsidRPr="00E169D4" w:rsidRDefault="00A113EE" w:rsidP="00D9333B">
            <w:pPr>
              <w:pStyle w:val="Prrafodelista"/>
              <w:numPr>
                <w:ilvl w:val="0"/>
                <w:numId w:val="71"/>
              </w:numPr>
              <w:ind w:left="176" w:hanging="176"/>
              <w:contextualSpacing/>
              <w:rPr>
                <w:rFonts w:ascii="Arial" w:hAnsi="Arial" w:cs="Arial"/>
                <w:b/>
                <w:sz w:val="16"/>
                <w:szCs w:val="16"/>
                <w:lang w:val="es-BO"/>
              </w:rPr>
            </w:pPr>
            <w:r w:rsidRPr="00E169D4">
              <w:rPr>
                <w:rFonts w:ascii="Arial" w:hAnsi="Arial" w:cs="Arial"/>
                <w:b/>
                <w:sz w:val="16"/>
                <w:szCs w:val="16"/>
                <w:lang w:val="es-BO"/>
              </w:rPr>
              <w:t>DATOS DEL PROCESOS DE CONTRATACIÓN</w:t>
            </w:r>
          </w:p>
        </w:tc>
      </w:tr>
      <w:tr w:rsidR="00E169D4" w:rsidRPr="00E169D4" w14:paraId="53CFDEC3" w14:textId="77777777" w:rsidTr="005E60DB">
        <w:trPr>
          <w:gridAfter w:val="1"/>
          <w:wAfter w:w="14" w:type="dxa"/>
          <w:jc w:val="center"/>
        </w:trPr>
        <w:tc>
          <w:tcPr>
            <w:tcW w:w="10034" w:type="dxa"/>
            <w:gridSpan w:val="41"/>
            <w:tcBorders>
              <w:left w:val="single" w:sz="12" w:space="0" w:color="244061" w:themeColor="accent1" w:themeShade="80"/>
              <w:right w:val="single" w:sz="12" w:space="0" w:color="244061" w:themeColor="accent1" w:themeShade="80"/>
            </w:tcBorders>
            <w:shd w:val="clear" w:color="auto" w:fill="auto"/>
            <w:vAlign w:val="center"/>
          </w:tcPr>
          <w:p w14:paraId="0D716F84" w14:textId="77777777" w:rsidR="00A113EE" w:rsidRPr="00E169D4" w:rsidRDefault="00A113EE" w:rsidP="00A113EE">
            <w:pPr>
              <w:rPr>
                <w:rFonts w:ascii="Arial" w:hAnsi="Arial" w:cs="Arial"/>
                <w:b/>
                <w:sz w:val="8"/>
                <w:szCs w:val="2"/>
                <w:lang w:val="es-BO"/>
              </w:rPr>
            </w:pPr>
          </w:p>
        </w:tc>
      </w:tr>
      <w:tr w:rsidR="00334FC6" w:rsidRPr="00E169D4" w14:paraId="3ED18A7A" w14:textId="77777777" w:rsidTr="005E60DB">
        <w:trPr>
          <w:gridAfter w:val="1"/>
          <w:wAfter w:w="14" w:type="dxa"/>
          <w:jc w:val="center"/>
        </w:trPr>
        <w:tc>
          <w:tcPr>
            <w:tcW w:w="1714" w:type="dxa"/>
            <w:gridSpan w:val="8"/>
            <w:tcBorders>
              <w:left w:val="single" w:sz="12" w:space="0" w:color="244061" w:themeColor="accent1" w:themeShade="80"/>
              <w:right w:val="single" w:sz="4" w:space="0" w:color="auto"/>
            </w:tcBorders>
            <w:vAlign w:val="center"/>
          </w:tcPr>
          <w:p w14:paraId="68A1C770" w14:textId="77777777"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CUCE</w:t>
            </w:r>
          </w:p>
        </w:tc>
        <w:tc>
          <w:tcPr>
            <w:tcW w:w="51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6D0368" w14:textId="1A03FF86" w:rsidR="00A113EE" w:rsidRPr="00E169D4" w:rsidRDefault="00ED7C23" w:rsidP="00A113EE">
            <w:pPr>
              <w:rPr>
                <w:rFonts w:ascii="Arial" w:hAnsi="Arial" w:cs="Arial"/>
                <w:sz w:val="16"/>
                <w:szCs w:val="16"/>
                <w:lang w:val="es-BO"/>
              </w:rPr>
            </w:pPr>
            <w:r>
              <w:rPr>
                <w:rFonts w:ascii="Arial" w:hAnsi="Arial" w:cs="Arial"/>
                <w:sz w:val="16"/>
                <w:szCs w:val="16"/>
                <w:lang w:val="es-BO"/>
              </w:rPr>
              <w:t>2</w:t>
            </w:r>
          </w:p>
        </w:tc>
        <w:tc>
          <w:tcPr>
            <w:tcW w:w="3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287FF3" w14:textId="6F509BBC" w:rsidR="00A113EE" w:rsidRPr="00E169D4" w:rsidRDefault="007D4D57" w:rsidP="00A113EE">
            <w:pPr>
              <w:rPr>
                <w:rFonts w:ascii="Arial" w:hAnsi="Arial" w:cs="Arial"/>
                <w:sz w:val="16"/>
                <w:szCs w:val="16"/>
                <w:lang w:val="es-BO"/>
              </w:rPr>
            </w:pPr>
            <w:r>
              <w:rPr>
                <w:rFonts w:ascii="Arial" w:hAnsi="Arial" w:cs="Arial"/>
                <w:sz w:val="16"/>
                <w:szCs w:val="16"/>
                <w:lang w:val="es-BO"/>
              </w:rPr>
              <w:t>1</w:t>
            </w:r>
          </w:p>
        </w:tc>
        <w:tc>
          <w:tcPr>
            <w:tcW w:w="280" w:type="dxa"/>
            <w:gridSpan w:val="2"/>
            <w:tcBorders>
              <w:left w:val="single" w:sz="4" w:space="0" w:color="auto"/>
              <w:right w:val="single" w:sz="4" w:space="0" w:color="auto"/>
            </w:tcBorders>
          </w:tcPr>
          <w:p w14:paraId="22C17EF2" w14:textId="77777777" w:rsidR="00A113EE" w:rsidRPr="00E169D4" w:rsidRDefault="00A113EE" w:rsidP="00A113EE">
            <w:pPr>
              <w:rPr>
                <w:rFonts w:ascii="Arial" w:hAnsi="Arial" w:cs="Arial"/>
                <w:sz w:val="16"/>
                <w:szCs w:val="16"/>
                <w:lang w:val="es-BO"/>
              </w:rPr>
            </w:pPr>
            <w:r w:rsidRPr="00E169D4">
              <w:rPr>
                <w:rFonts w:ascii="Arial" w:hAnsi="Arial" w:cs="Arial"/>
                <w:sz w:val="16"/>
                <w:szCs w:val="16"/>
                <w:lang w:val="es-BO"/>
              </w:rPr>
              <w:t>-</w:t>
            </w:r>
          </w:p>
        </w:tc>
        <w:tc>
          <w:tcPr>
            <w:tcW w:w="3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2FD284" w14:textId="74B5B357" w:rsidR="00A113EE" w:rsidRPr="00E169D4" w:rsidRDefault="00ED7C23" w:rsidP="00A113EE">
            <w:pPr>
              <w:rPr>
                <w:rFonts w:ascii="Arial" w:hAnsi="Arial" w:cs="Arial"/>
                <w:sz w:val="16"/>
                <w:szCs w:val="16"/>
                <w:lang w:val="es-BO"/>
              </w:rPr>
            </w:pPr>
            <w:r>
              <w:rPr>
                <w:rFonts w:ascii="Arial" w:hAnsi="Arial" w:cs="Arial"/>
                <w:sz w:val="16"/>
                <w:szCs w:val="16"/>
                <w:lang w:val="es-BO"/>
              </w:rPr>
              <w:t>0</w:t>
            </w:r>
          </w:p>
        </w:tc>
        <w:tc>
          <w:tcPr>
            <w:tcW w:w="3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AC1287" w14:textId="79ADFAC7" w:rsidR="00A113EE" w:rsidRPr="00E169D4" w:rsidRDefault="00ED7C23" w:rsidP="00A113EE">
            <w:pPr>
              <w:rPr>
                <w:rFonts w:ascii="Arial" w:hAnsi="Arial" w:cs="Arial"/>
                <w:sz w:val="16"/>
                <w:szCs w:val="16"/>
                <w:lang w:val="es-BO"/>
              </w:rPr>
            </w:pPr>
            <w:r>
              <w:rPr>
                <w:rFonts w:ascii="Arial" w:hAnsi="Arial" w:cs="Arial"/>
                <w:sz w:val="16"/>
                <w:szCs w:val="16"/>
                <w:lang w:val="es-BO"/>
              </w:rPr>
              <w:t>9</w:t>
            </w:r>
          </w:p>
        </w:tc>
        <w:tc>
          <w:tcPr>
            <w:tcW w:w="3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4FB98F" w14:textId="227A8CF8" w:rsidR="00A113EE" w:rsidRPr="00E169D4" w:rsidRDefault="00ED7C23" w:rsidP="00A113EE">
            <w:pPr>
              <w:rPr>
                <w:rFonts w:ascii="Arial" w:hAnsi="Arial" w:cs="Arial"/>
                <w:sz w:val="16"/>
                <w:szCs w:val="16"/>
                <w:lang w:val="es-BO"/>
              </w:rPr>
            </w:pPr>
            <w:r>
              <w:rPr>
                <w:rFonts w:ascii="Arial" w:hAnsi="Arial" w:cs="Arial"/>
                <w:sz w:val="16"/>
                <w:szCs w:val="16"/>
                <w:lang w:val="es-BO"/>
              </w:rPr>
              <w:t>5</w:t>
            </w:r>
          </w:p>
        </w:tc>
        <w:tc>
          <w:tcPr>
            <w:tcW w:w="3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28E67BC" w14:textId="527ED67E" w:rsidR="00A113EE" w:rsidRPr="00E169D4" w:rsidRDefault="00ED7C23" w:rsidP="00A113EE">
            <w:pPr>
              <w:rPr>
                <w:rFonts w:ascii="Arial" w:hAnsi="Arial" w:cs="Arial"/>
                <w:sz w:val="16"/>
                <w:szCs w:val="16"/>
                <w:lang w:val="es-BO"/>
              </w:rPr>
            </w:pPr>
            <w:r>
              <w:rPr>
                <w:rFonts w:ascii="Arial" w:hAnsi="Arial" w:cs="Arial"/>
                <w:sz w:val="16"/>
                <w:szCs w:val="16"/>
                <w:lang w:val="es-BO"/>
              </w:rPr>
              <w:t>1</w:t>
            </w:r>
          </w:p>
        </w:tc>
        <w:tc>
          <w:tcPr>
            <w:tcW w:w="267" w:type="dxa"/>
            <w:tcBorders>
              <w:left w:val="single" w:sz="4" w:space="0" w:color="auto"/>
              <w:right w:val="single" w:sz="4" w:space="0" w:color="auto"/>
            </w:tcBorders>
          </w:tcPr>
          <w:p w14:paraId="3C2E6765" w14:textId="77777777" w:rsidR="00A113EE" w:rsidRPr="00E169D4" w:rsidRDefault="00A113EE" w:rsidP="00A113EE">
            <w:pPr>
              <w:rPr>
                <w:rFonts w:ascii="Arial" w:hAnsi="Arial" w:cs="Arial"/>
                <w:sz w:val="16"/>
                <w:szCs w:val="16"/>
                <w:lang w:val="es-BO"/>
              </w:rPr>
            </w:pPr>
            <w:r w:rsidRPr="00E169D4">
              <w:rPr>
                <w:rFonts w:ascii="Arial" w:hAnsi="Arial" w:cs="Arial"/>
                <w:sz w:val="16"/>
                <w:szCs w:val="16"/>
                <w:lang w:val="es-BO"/>
              </w:rPr>
              <w:t>-</w:t>
            </w:r>
          </w:p>
        </w:tc>
        <w:tc>
          <w:tcPr>
            <w:tcW w:w="3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416E33" w14:textId="66F775CA" w:rsidR="00A113EE" w:rsidRPr="00E169D4" w:rsidRDefault="00ED7C23" w:rsidP="00A113EE">
            <w:pPr>
              <w:rPr>
                <w:rFonts w:ascii="Arial" w:hAnsi="Arial" w:cs="Arial"/>
                <w:sz w:val="16"/>
                <w:szCs w:val="16"/>
                <w:lang w:val="es-BO"/>
              </w:rPr>
            </w:pPr>
            <w:r>
              <w:rPr>
                <w:rFonts w:ascii="Arial" w:hAnsi="Arial" w:cs="Arial"/>
                <w:sz w:val="16"/>
                <w:szCs w:val="16"/>
                <w:lang w:val="es-BO"/>
              </w:rPr>
              <w:t>0</w:t>
            </w:r>
          </w:p>
        </w:tc>
        <w:tc>
          <w:tcPr>
            <w:tcW w:w="3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2D7291" w14:textId="3E6EB44E" w:rsidR="00A113EE" w:rsidRPr="00E169D4" w:rsidRDefault="00ED7C23" w:rsidP="00A113EE">
            <w:pPr>
              <w:rPr>
                <w:rFonts w:ascii="Arial" w:hAnsi="Arial" w:cs="Arial"/>
                <w:sz w:val="16"/>
                <w:szCs w:val="16"/>
                <w:lang w:val="es-BO"/>
              </w:rPr>
            </w:pPr>
            <w:r>
              <w:rPr>
                <w:rFonts w:ascii="Arial" w:hAnsi="Arial" w:cs="Arial"/>
                <w:sz w:val="16"/>
                <w:szCs w:val="16"/>
                <w:lang w:val="es-BO"/>
              </w:rPr>
              <w:t>0</w:t>
            </w:r>
          </w:p>
        </w:tc>
        <w:tc>
          <w:tcPr>
            <w:tcW w:w="267" w:type="dxa"/>
            <w:tcBorders>
              <w:left w:val="single" w:sz="4" w:space="0" w:color="auto"/>
              <w:right w:val="single" w:sz="4" w:space="0" w:color="auto"/>
            </w:tcBorders>
          </w:tcPr>
          <w:p w14:paraId="02910EEE" w14:textId="77777777" w:rsidR="00A113EE" w:rsidRPr="00E169D4" w:rsidRDefault="00A113EE" w:rsidP="00A113EE">
            <w:pPr>
              <w:rPr>
                <w:rFonts w:ascii="Arial" w:hAnsi="Arial" w:cs="Arial"/>
                <w:sz w:val="16"/>
                <w:szCs w:val="16"/>
                <w:lang w:val="es-BO"/>
              </w:rPr>
            </w:pPr>
            <w:r w:rsidRPr="00E169D4">
              <w:rPr>
                <w:rFonts w:ascii="Arial" w:hAnsi="Arial" w:cs="Arial"/>
                <w:sz w:val="16"/>
                <w:szCs w:val="16"/>
                <w:lang w:val="es-BO"/>
              </w:rPr>
              <w:t>-</w:t>
            </w:r>
          </w:p>
        </w:tc>
        <w:tc>
          <w:tcPr>
            <w:tcW w:w="3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F66375" w14:textId="3807D9B8" w:rsidR="00A113EE" w:rsidRPr="00E169D4" w:rsidRDefault="00ED7C23" w:rsidP="00A113EE">
            <w:pPr>
              <w:rPr>
                <w:rFonts w:ascii="Arial" w:hAnsi="Arial" w:cs="Arial"/>
                <w:sz w:val="16"/>
                <w:szCs w:val="16"/>
                <w:lang w:val="es-BO"/>
              </w:rPr>
            </w:pPr>
            <w:r>
              <w:rPr>
                <w:rFonts w:ascii="Arial" w:hAnsi="Arial" w:cs="Arial"/>
                <w:sz w:val="16"/>
                <w:szCs w:val="16"/>
                <w:lang w:val="es-BO"/>
              </w:rPr>
              <w:t>1</w:t>
            </w:r>
          </w:p>
        </w:tc>
        <w:tc>
          <w:tcPr>
            <w:tcW w:w="3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522C50" w14:textId="20384954" w:rsidR="00A113EE" w:rsidRPr="00E169D4" w:rsidRDefault="00ED7C23" w:rsidP="00A113EE">
            <w:pPr>
              <w:rPr>
                <w:rFonts w:ascii="Arial" w:hAnsi="Arial" w:cs="Arial"/>
                <w:sz w:val="16"/>
                <w:szCs w:val="16"/>
                <w:lang w:val="es-BO"/>
              </w:rPr>
            </w:pPr>
            <w:r>
              <w:rPr>
                <w:rFonts w:ascii="Arial" w:hAnsi="Arial" w:cs="Arial"/>
                <w:sz w:val="16"/>
                <w:szCs w:val="16"/>
                <w:lang w:val="es-BO"/>
              </w:rPr>
              <w:t>0</w:t>
            </w:r>
          </w:p>
        </w:tc>
        <w:tc>
          <w:tcPr>
            <w:tcW w:w="3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F7ADB5E" w14:textId="2A61DB0E" w:rsidR="00A113EE" w:rsidRPr="00E169D4" w:rsidRDefault="00ED7C23" w:rsidP="00A113EE">
            <w:pPr>
              <w:rPr>
                <w:rFonts w:ascii="Arial" w:hAnsi="Arial" w:cs="Arial"/>
                <w:sz w:val="16"/>
                <w:szCs w:val="16"/>
                <w:lang w:val="es-BO"/>
              </w:rPr>
            </w:pPr>
            <w:r>
              <w:rPr>
                <w:rFonts w:ascii="Arial" w:hAnsi="Arial" w:cs="Arial"/>
                <w:sz w:val="16"/>
                <w:szCs w:val="16"/>
                <w:lang w:val="es-BO"/>
              </w:rPr>
              <w:t>7</w:t>
            </w:r>
          </w:p>
        </w:tc>
        <w:tc>
          <w:tcPr>
            <w:tcW w:w="3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73E8AFA" w14:textId="071D8321" w:rsidR="00A113EE" w:rsidRPr="00E169D4" w:rsidRDefault="00ED7C23" w:rsidP="00A113EE">
            <w:pPr>
              <w:rPr>
                <w:rFonts w:ascii="Arial" w:hAnsi="Arial" w:cs="Arial"/>
                <w:sz w:val="16"/>
                <w:szCs w:val="16"/>
                <w:lang w:val="es-BO"/>
              </w:rPr>
            </w:pPr>
            <w:r>
              <w:rPr>
                <w:rFonts w:ascii="Arial" w:hAnsi="Arial" w:cs="Arial"/>
                <w:sz w:val="16"/>
                <w:szCs w:val="16"/>
                <w:lang w:val="es-BO"/>
              </w:rPr>
              <w:t>2</w:t>
            </w:r>
          </w:p>
        </w:tc>
        <w:tc>
          <w:tcPr>
            <w:tcW w:w="3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666CE3" w14:textId="123C30B4" w:rsidR="00A113EE" w:rsidRPr="00E169D4" w:rsidRDefault="00ED7C23" w:rsidP="00A113EE">
            <w:pPr>
              <w:rPr>
                <w:rFonts w:ascii="Arial" w:hAnsi="Arial" w:cs="Arial"/>
                <w:sz w:val="16"/>
                <w:szCs w:val="16"/>
                <w:lang w:val="es-BO"/>
              </w:rPr>
            </w:pPr>
            <w:r>
              <w:rPr>
                <w:rFonts w:ascii="Arial" w:hAnsi="Arial" w:cs="Arial"/>
                <w:sz w:val="16"/>
                <w:szCs w:val="16"/>
                <w:lang w:val="es-BO"/>
              </w:rPr>
              <w:t>3</w:t>
            </w:r>
          </w:p>
        </w:tc>
        <w:tc>
          <w:tcPr>
            <w:tcW w:w="3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6C3906" w14:textId="2A252735" w:rsidR="00A113EE" w:rsidRPr="00E169D4" w:rsidRDefault="00ED7C23" w:rsidP="00A113EE">
            <w:pPr>
              <w:rPr>
                <w:rFonts w:ascii="Arial" w:hAnsi="Arial" w:cs="Arial"/>
                <w:sz w:val="16"/>
                <w:szCs w:val="16"/>
                <w:lang w:val="es-BO"/>
              </w:rPr>
            </w:pPr>
            <w:r>
              <w:rPr>
                <w:rFonts w:ascii="Arial" w:hAnsi="Arial" w:cs="Arial"/>
                <w:sz w:val="16"/>
                <w:szCs w:val="16"/>
                <w:lang w:val="es-BO"/>
              </w:rPr>
              <w:t>5</w:t>
            </w:r>
          </w:p>
        </w:tc>
        <w:tc>
          <w:tcPr>
            <w:tcW w:w="351" w:type="dxa"/>
            <w:tcBorders>
              <w:left w:val="single" w:sz="4" w:space="0" w:color="auto"/>
              <w:right w:val="single" w:sz="4" w:space="0" w:color="auto"/>
            </w:tcBorders>
          </w:tcPr>
          <w:p w14:paraId="53D47F0F" w14:textId="6E5DF079" w:rsidR="00A113EE" w:rsidRPr="00E169D4" w:rsidRDefault="00ED7C23" w:rsidP="00A113EE">
            <w:pPr>
              <w:rPr>
                <w:rFonts w:ascii="Arial" w:hAnsi="Arial" w:cs="Arial"/>
                <w:sz w:val="16"/>
                <w:szCs w:val="16"/>
                <w:lang w:val="es-BO"/>
              </w:rPr>
            </w:pPr>
            <w:r>
              <w:rPr>
                <w:rFonts w:ascii="Arial" w:hAnsi="Arial" w:cs="Arial"/>
                <w:sz w:val="16"/>
                <w:szCs w:val="16"/>
                <w:lang w:val="es-BO"/>
              </w:rPr>
              <w:t>0</w:t>
            </w:r>
            <w:r w:rsidR="00A113EE" w:rsidRPr="00E169D4">
              <w:rPr>
                <w:rFonts w:ascii="Arial" w:hAnsi="Arial" w:cs="Arial"/>
                <w:sz w:val="16"/>
                <w:szCs w:val="16"/>
                <w:lang w:val="es-BO"/>
              </w:rPr>
              <w:t>-</w:t>
            </w:r>
          </w:p>
        </w:tc>
        <w:tc>
          <w:tcPr>
            <w:tcW w:w="3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A1B413C" w14:textId="21BAA894" w:rsidR="00A113EE" w:rsidRPr="00E169D4" w:rsidRDefault="006A2BB0" w:rsidP="00A113EE">
            <w:pPr>
              <w:rPr>
                <w:rFonts w:ascii="Arial" w:hAnsi="Arial" w:cs="Arial"/>
                <w:sz w:val="16"/>
                <w:szCs w:val="16"/>
                <w:lang w:val="es-BO"/>
              </w:rPr>
            </w:pPr>
            <w:r>
              <w:rPr>
                <w:rFonts w:ascii="Arial" w:hAnsi="Arial" w:cs="Arial"/>
                <w:sz w:val="16"/>
                <w:szCs w:val="16"/>
                <w:lang w:val="es-BO"/>
              </w:rPr>
              <w:t>2</w:t>
            </w:r>
          </w:p>
        </w:tc>
        <w:tc>
          <w:tcPr>
            <w:tcW w:w="267" w:type="dxa"/>
            <w:tcBorders>
              <w:left w:val="single" w:sz="4" w:space="0" w:color="auto"/>
              <w:right w:val="single" w:sz="4" w:space="0" w:color="auto"/>
            </w:tcBorders>
          </w:tcPr>
          <w:p w14:paraId="22A26C05" w14:textId="77777777" w:rsidR="00A113EE" w:rsidRPr="00E169D4" w:rsidRDefault="00A113EE" w:rsidP="00A113EE">
            <w:pPr>
              <w:rPr>
                <w:rFonts w:ascii="Arial" w:hAnsi="Arial" w:cs="Arial"/>
                <w:sz w:val="16"/>
                <w:szCs w:val="16"/>
                <w:lang w:val="es-BO"/>
              </w:rPr>
            </w:pPr>
            <w:r w:rsidRPr="00E169D4">
              <w:rPr>
                <w:rFonts w:ascii="Arial" w:hAnsi="Arial" w:cs="Arial"/>
                <w:sz w:val="16"/>
                <w:szCs w:val="16"/>
                <w:lang w:val="es-BO"/>
              </w:rPr>
              <w:t>-</w:t>
            </w:r>
          </w:p>
        </w:tc>
        <w:tc>
          <w:tcPr>
            <w:tcW w:w="3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16D1C2" w14:textId="219177FF" w:rsidR="00A113EE" w:rsidRPr="00E169D4" w:rsidRDefault="00ED7C23" w:rsidP="00A113EE">
            <w:pPr>
              <w:rPr>
                <w:rFonts w:ascii="Arial" w:hAnsi="Arial" w:cs="Arial"/>
                <w:sz w:val="16"/>
                <w:szCs w:val="16"/>
                <w:lang w:val="es-BO"/>
              </w:rPr>
            </w:pPr>
            <w:r>
              <w:rPr>
                <w:rFonts w:ascii="Arial" w:hAnsi="Arial" w:cs="Arial"/>
                <w:sz w:val="16"/>
                <w:szCs w:val="16"/>
                <w:lang w:val="es-BO"/>
              </w:rPr>
              <w:t>1</w:t>
            </w:r>
          </w:p>
        </w:tc>
        <w:tc>
          <w:tcPr>
            <w:tcW w:w="222" w:type="dxa"/>
            <w:tcBorders>
              <w:left w:val="single" w:sz="4" w:space="0" w:color="auto"/>
            </w:tcBorders>
          </w:tcPr>
          <w:p w14:paraId="2279E66E" w14:textId="77777777" w:rsidR="00A113EE" w:rsidRPr="00E169D4" w:rsidRDefault="00A113EE" w:rsidP="00A113EE">
            <w:pPr>
              <w:rPr>
                <w:rFonts w:ascii="Arial" w:hAnsi="Arial" w:cs="Arial"/>
                <w:sz w:val="16"/>
                <w:szCs w:val="16"/>
                <w:lang w:val="es-BO"/>
              </w:rPr>
            </w:pPr>
          </w:p>
        </w:tc>
        <w:tc>
          <w:tcPr>
            <w:tcW w:w="762" w:type="dxa"/>
            <w:gridSpan w:val="3"/>
            <w:tcBorders>
              <w:right w:val="single" w:sz="4" w:space="0" w:color="auto"/>
            </w:tcBorders>
          </w:tcPr>
          <w:p w14:paraId="3989D377" w14:textId="77777777"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Gestión</w:t>
            </w:r>
          </w:p>
        </w:tc>
        <w:tc>
          <w:tcPr>
            <w:tcW w:w="666" w:type="dxa"/>
            <w:gridSpan w:val="5"/>
            <w:tcBorders>
              <w:top w:val="single" w:sz="4" w:space="0" w:color="auto"/>
              <w:bottom w:val="single" w:sz="4" w:space="0" w:color="auto"/>
              <w:right w:val="single" w:sz="4" w:space="0" w:color="auto"/>
            </w:tcBorders>
            <w:shd w:val="clear" w:color="auto" w:fill="DBE5F1" w:themeFill="accent1" w:themeFillTint="33"/>
          </w:tcPr>
          <w:p w14:paraId="77825D56" w14:textId="64B52ABB" w:rsidR="00A113EE" w:rsidRPr="00E169D4" w:rsidRDefault="00ED7C23" w:rsidP="00A113EE">
            <w:pPr>
              <w:rPr>
                <w:rFonts w:ascii="Arial" w:hAnsi="Arial" w:cs="Arial"/>
                <w:sz w:val="16"/>
                <w:szCs w:val="16"/>
                <w:lang w:val="es-BO"/>
              </w:rPr>
            </w:pPr>
            <w:r>
              <w:rPr>
                <w:rFonts w:ascii="Arial" w:hAnsi="Arial" w:cs="Arial"/>
                <w:sz w:val="16"/>
                <w:szCs w:val="16"/>
                <w:lang w:val="es-BO"/>
              </w:rPr>
              <w:t>2021</w:t>
            </w:r>
          </w:p>
        </w:tc>
        <w:tc>
          <w:tcPr>
            <w:tcW w:w="222" w:type="dxa"/>
            <w:gridSpan w:val="2"/>
            <w:tcBorders>
              <w:left w:val="single" w:sz="4" w:space="0" w:color="auto"/>
              <w:right w:val="single" w:sz="12" w:space="0" w:color="244061" w:themeColor="accent1" w:themeShade="80"/>
            </w:tcBorders>
          </w:tcPr>
          <w:p w14:paraId="5F4395AA" w14:textId="77777777" w:rsidR="00A113EE" w:rsidRPr="00E169D4" w:rsidRDefault="00A113EE" w:rsidP="00A113EE">
            <w:pPr>
              <w:rPr>
                <w:rFonts w:ascii="Arial" w:hAnsi="Arial" w:cs="Arial"/>
                <w:sz w:val="16"/>
                <w:szCs w:val="16"/>
                <w:lang w:val="es-BO"/>
              </w:rPr>
            </w:pPr>
          </w:p>
        </w:tc>
      </w:tr>
      <w:tr w:rsidR="00334FC6" w:rsidRPr="00E169D4" w14:paraId="6F5D3E09" w14:textId="77777777" w:rsidTr="005E60DB">
        <w:trPr>
          <w:trHeight w:val="45"/>
          <w:jc w:val="center"/>
        </w:trPr>
        <w:tc>
          <w:tcPr>
            <w:tcW w:w="1714" w:type="dxa"/>
            <w:gridSpan w:val="8"/>
            <w:tcBorders>
              <w:left w:val="single" w:sz="12" w:space="0" w:color="244061" w:themeColor="accent1" w:themeShade="80"/>
            </w:tcBorders>
            <w:shd w:val="clear" w:color="auto" w:fill="auto"/>
            <w:vAlign w:val="center"/>
          </w:tcPr>
          <w:p w14:paraId="07BA3D7F" w14:textId="77777777" w:rsidR="00A113EE" w:rsidRPr="00E169D4" w:rsidRDefault="00A113EE" w:rsidP="00A113EE">
            <w:pPr>
              <w:jc w:val="right"/>
              <w:rPr>
                <w:rFonts w:ascii="Arial" w:hAnsi="Arial" w:cs="Arial"/>
                <w:sz w:val="8"/>
                <w:szCs w:val="6"/>
                <w:lang w:val="es-BO"/>
              </w:rPr>
            </w:pPr>
          </w:p>
        </w:tc>
        <w:tc>
          <w:tcPr>
            <w:tcW w:w="516" w:type="dxa"/>
            <w:tcBorders>
              <w:bottom w:val="single" w:sz="4" w:space="0" w:color="auto"/>
            </w:tcBorders>
            <w:shd w:val="clear" w:color="auto" w:fill="auto"/>
          </w:tcPr>
          <w:p w14:paraId="0ED5D614" w14:textId="77777777" w:rsidR="00A113EE" w:rsidRPr="00E169D4" w:rsidRDefault="00A113EE" w:rsidP="00A113EE">
            <w:pPr>
              <w:rPr>
                <w:rFonts w:ascii="Arial" w:hAnsi="Arial" w:cs="Arial"/>
                <w:sz w:val="6"/>
                <w:szCs w:val="6"/>
                <w:lang w:val="es-BO"/>
              </w:rPr>
            </w:pPr>
          </w:p>
        </w:tc>
        <w:tc>
          <w:tcPr>
            <w:tcW w:w="300" w:type="dxa"/>
            <w:tcBorders>
              <w:bottom w:val="single" w:sz="4" w:space="0" w:color="auto"/>
            </w:tcBorders>
            <w:shd w:val="clear" w:color="auto" w:fill="auto"/>
          </w:tcPr>
          <w:p w14:paraId="3C8285CC" w14:textId="77777777" w:rsidR="00A113EE" w:rsidRPr="00E169D4" w:rsidRDefault="00A113EE" w:rsidP="00A113EE">
            <w:pPr>
              <w:rPr>
                <w:rFonts w:ascii="Arial" w:hAnsi="Arial" w:cs="Arial"/>
                <w:sz w:val="6"/>
                <w:szCs w:val="6"/>
                <w:lang w:val="es-BO"/>
              </w:rPr>
            </w:pPr>
          </w:p>
        </w:tc>
        <w:tc>
          <w:tcPr>
            <w:tcW w:w="280" w:type="dxa"/>
            <w:gridSpan w:val="2"/>
            <w:tcBorders>
              <w:bottom w:val="single" w:sz="4" w:space="0" w:color="auto"/>
            </w:tcBorders>
            <w:shd w:val="clear" w:color="auto" w:fill="auto"/>
          </w:tcPr>
          <w:p w14:paraId="7653B65A" w14:textId="77777777" w:rsidR="00A113EE" w:rsidRPr="00E169D4" w:rsidRDefault="00A113EE" w:rsidP="00A113EE">
            <w:pPr>
              <w:rPr>
                <w:rFonts w:ascii="Arial" w:hAnsi="Arial" w:cs="Arial"/>
                <w:sz w:val="6"/>
                <w:szCs w:val="6"/>
                <w:lang w:val="es-BO"/>
              </w:rPr>
            </w:pPr>
          </w:p>
        </w:tc>
        <w:tc>
          <w:tcPr>
            <w:tcW w:w="300" w:type="dxa"/>
            <w:tcBorders>
              <w:bottom w:val="single" w:sz="4" w:space="0" w:color="auto"/>
            </w:tcBorders>
            <w:shd w:val="clear" w:color="auto" w:fill="auto"/>
          </w:tcPr>
          <w:p w14:paraId="04879355" w14:textId="77777777" w:rsidR="00A113EE" w:rsidRPr="00E169D4" w:rsidRDefault="00A113EE" w:rsidP="00A113EE">
            <w:pPr>
              <w:rPr>
                <w:rFonts w:ascii="Arial" w:hAnsi="Arial" w:cs="Arial"/>
                <w:sz w:val="6"/>
                <w:szCs w:val="6"/>
                <w:lang w:val="es-BO"/>
              </w:rPr>
            </w:pPr>
          </w:p>
        </w:tc>
        <w:tc>
          <w:tcPr>
            <w:tcW w:w="300" w:type="dxa"/>
            <w:tcBorders>
              <w:bottom w:val="single" w:sz="4" w:space="0" w:color="auto"/>
            </w:tcBorders>
            <w:shd w:val="clear" w:color="auto" w:fill="auto"/>
          </w:tcPr>
          <w:p w14:paraId="602BE870" w14:textId="77777777" w:rsidR="00A113EE" w:rsidRPr="00E169D4" w:rsidRDefault="00A113EE" w:rsidP="00A113EE">
            <w:pPr>
              <w:rPr>
                <w:rFonts w:ascii="Arial" w:hAnsi="Arial" w:cs="Arial"/>
                <w:sz w:val="6"/>
                <w:szCs w:val="6"/>
                <w:lang w:val="es-BO"/>
              </w:rPr>
            </w:pPr>
          </w:p>
        </w:tc>
        <w:tc>
          <w:tcPr>
            <w:tcW w:w="300" w:type="dxa"/>
            <w:tcBorders>
              <w:bottom w:val="single" w:sz="4" w:space="0" w:color="auto"/>
            </w:tcBorders>
            <w:shd w:val="clear" w:color="auto" w:fill="auto"/>
          </w:tcPr>
          <w:p w14:paraId="0F80F23F" w14:textId="77777777" w:rsidR="00A113EE" w:rsidRPr="00E169D4" w:rsidRDefault="00A113EE" w:rsidP="00A113EE">
            <w:pPr>
              <w:rPr>
                <w:rFonts w:ascii="Arial" w:hAnsi="Arial" w:cs="Arial"/>
                <w:sz w:val="6"/>
                <w:szCs w:val="6"/>
                <w:lang w:val="es-BO"/>
              </w:rPr>
            </w:pPr>
          </w:p>
        </w:tc>
        <w:tc>
          <w:tcPr>
            <w:tcW w:w="300" w:type="dxa"/>
            <w:tcBorders>
              <w:bottom w:val="single" w:sz="4" w:space="0" w:color="auto"/>
            </w:tcBorders>
            <w:shd w:val="clear" w:color="auto" w:fill="auto"/>
          </w:tcPr>
          <w:p w14:paraId="60DA2164" w14:textId="77777777" w:rsidR="00A113EE" w:rsidRPr="00E169D4" w:rsidRDefault="00A113EE" w:rsidP="00A113EE">
            <w:pPr>
              <w:rPr>
                <w:rFonts w:ascii="Arial" w:hAnsi="Arial" w:cs="Arial"/>
                <w:sz w:val="6"/>
                <w:szCs w:val="6"/>
                <w:lang w:val="es-BO"/>
              </w:rPr>
            </w:pPr>
          </w:p>
        </w:tc>
        <w:tc>
          <w:tcPr>
            <w:tcW w:w="267" w:type="dxa"/>
            <w:tcBorders>
              <w:bottom w:val="single" w:sz="4" w:space="0" w:color="auto"/>
            </w:tcBorders>
            <w:shd w:val="clear" w:color="auto" w:fill="auto"/>
          </w:tcPr>
          <w:p w14:paraId="2B3FF69C" w14:textId="77777777" w:rsidR="00A113EE" w:rsidRPr="00E169D4" w:rsidRDefault="00A113EE" w:rsidP="00A113EE">
            <w:pPr>
              <w:rPr>
                <w:rFonts w:ascii="Arial" w:hAnsi="Arial" w:cs="Arial"/>
                <w:sz w:val="6"/>
                <w:szCs w:val="6"/>
                <w:lang w:val="es-BO"/>
              </w:rPr>
            </w:pPr>
          </w:p>
        </w:tc>
        <w:tc>
          <w:tcPr>
            <w:tcW w:w="300" w:type="dxa"/>
            <w:tcBorders>
              <w:bottom w:val="single" w:sz="4" w:space="0" w:color="auto"/>
            </w:tcBorders>
            <w:shd w:val="clear" w:color="auto" w:fill="auto"/>
          </w:tcPr>
          <w:p w14:paraId="4FE48D1F" w14:textId="77777777" w:rsidR="00A113EE" w:rsidRPr="00E169D4" w:rsidRDefault="00A113EE" w:rsidP="00A113EE">
            <w:pPr>
              <w:rPr>
                <w:rFonts w:ascii="Arial" w:hAnsi="Arial" w:cs="Arial"/>
                <w:sz w:val="6"/>
                <w:szCs w:val="6"/>
                <w:lang w:val="es-BO"/>
              </w:rPr>
            </w:pPr>
          </w:p>
        </w:tc>
        <w:tc>
          <w:tcPr>
            <w:tcW w:w="300" w:type="dxa"/>
            <w:tcBorders>
              <w:bottom w:val="single" w:sz="4" w:space="0" w:color="auto"/>
            </w:tcBorders>
            <w:shd w:val="clear" w:color="auto" w:fill="auto"/>
          </w:tcPr>
          <w:p w14:paraId="0E06BEEC" w14:textId="77777777" w:rsidR="00A113EE" w:rsidRPr="00E169D4" w:rsidRDefault="00A113EE" w:rsidP="00A113EE">
            <w:pPr>
              <w:rPr>
                <w:rFonts w:ascii="Arial" w:hAnsi="Arial" w:cs="Arial"/>
                <w:sz w:val="6"/>
                <w:szCs w:val="6"/>
                <w:lang w:val="es-BO"/>
              </w:rPr>
            </w:pPr>
          </w:p>
        </w:tc>
        <w:tc>
          <w:tcPr>
            <w:tcW w:w="267" w:type="dxa"/>
            <w:tcBorders>
              <w:bottom w:val="single" w:sz="4" w:space="0" w:color="auto"/>
            </w:tcBorders>
            <w:shd w:val="clear" w:color="auto" w:fill="auto"/>
          </w:tcPr>
          <w:p w14:paraId="33D72359" w14:textId="77777777" w:rsidR="00A113EE" w:rsidRPr="00E169D4" w:rsidRDefault="00A113EE" w:rsidP="00A113EE">
            <w:pPr>
              <w:rPr>
                <w:rFonts w:ascii="Arial" w:hAnsi="Arial" w:cs="Arial"/>
                <w:sz w:val="6"/>
                <w:szCs w:val="6"/>
                <w:lang w:val="es-BO"/>
              </w:rPr>
            </w:pPr>
          </w:p>
        </w:tc>
        <w:tc>
          <w:tcPr>
            <w:tcW w:w="300" w:type="dxa"/>
            <w:tcBorders>
              <w:bottom w:val="single" w:sz="4" w:space="0" w:color="auto"/>
            </w:tcBorders>
            <w:shd w:val="clear" w:color="auto" w:fill="auto"/>
          </w:tcPr>
          <w:p w14:paraId="5F73EF56" w14:textId="77777777" w:rsidR="00A113EE" w:rsidRPr="00E169D4" w:rsidRDefault="00A113EE" w:rsidP="00A113EE">
            <w:pPr>
              <w:rPr>
                <w:rFonts w:ascii="Arial" w:hAnsi="Arial" w:cs="Arial"/>
                <w:sz w:val="6"/>
                <w:szCs w:val="6"/>
                <w:lang w:val="es-BO"/>
              </w:rPr>
            </w:pPr>
          </w:p>
        </w:tc>
        <w:tc>
          <w:tcPr>
            <w:tcW w:w="300" w:type="dxa"/>
            <w:tcBorders>
              <w:bottom w:val="single" w:sz="4" w:space="0" w:color="auto"/>
            </w:tcBorders>
            <w:shd w:val="clear" w:color="auto" w:fill="auto"/>
          </w:tcPr>
          <w:p w14:paraId="7DB1A68E" w14:textId="77777777" w:rsidR="00A113EE" w:rsidRPr="00E169D4" w:rsidRDefault="00A113EE" w:rsidP="00A113EE">
            <w:pPr>
              <w:rPr>
                <w:rFonts w:ascii="Arial" w:hAnsi="Arial" w:cs="Arial"/>
                <w:sz w:val="6"/>
                <w:szCs w:val="6"/>
                <w:lang w:val="es-BO"/>
              </w:rPr>
            </w:pPr>
          </w:p>
        </w:tc>
        <w:tc>
          <w:tcPr>
            <w:tcW w:w="300" w:type="dxa"/>
            <w:tcBorders>
              <w:bottom w:val="single" w:sz="4" w:space="0" w:color="auto"/>
            </w:tcBorders>
            <w:shd w:val="clear" w:color="auto" w:fill="auto"/>
          </w:tcPr>
          <w:p w14:paraId="234FA081" w14:textId="77777777" w:rsidR="00A113EE" w:rsidRPr="00E169D4" w:rsidRDefault="00A113EE" w:rsidP="00A113EE">
            <w:pPr>
              <w:rPr>
                <w:rFonts w:ascii="Arial" w:hAnsi="Arial" w:cs="Arial"/>
                <w:sz w:val="6"/>
                <w:szCs w:val="6"/>
                <w:lang w:val="es-BO"/>
              </w:rPr>
            </w:pPr>
          </w:p>
        </w:tc>
        <w:tc>
          <w:tcPr>
            <w:tcW w:w="300" w:type="dxa"/>
            <w:tcBorders>
              <w:bottom w:val="single" w:sz="4" w:space="0" w:color="auto"/>
            </w:tcBorders>
            <w:shd w:val="clear" w:color="auto" w:fill="auto"/>
          </w:tcPr>
          <w:p w14:paraId="40CD45B6" w14:textId="77777777" w:rsidR="00A113EE" w:rsidRPr="00E169D4" w:rsidRDefault="00A113EE" w:rsidP="00A113EE">
            <w:pPr>
              <w:rPr>
                <w:rFonts w:ascii="Arial" w:hAnsi="Arial" w:cs="Arial"/>
                <w:sz w:val="6"/>
                <w:szCs w:val="6"/>
                <w:lang w:val="es-BO"/>
              </w:rPr>
            </w:pPr>
          </w:p>
        </w:tc>
        <w:tc>
          <w:tcPr>
            <w:tcW w:w="300" w:type="dxa"/>
            <w:tcBorders>
              <w:bottom w:val="single" w:sz="4" w:space="0" w:color="auto"/>
            </w:tcBorders>
            <w:shd w:val="clear" w:color="auto" w:fill="auto"/>
          </w:tcPr>
          <w:p w14:paraId="1DF83095" w14:textId="77777777" w:rsidR="00A113EE" w:rsidRPr="00E169D4" w:rsidRDefault="00A113EE" w:rsidP="00A113EE">
            <w:pPr>
              <w:rPr>
                <w:rFonts w:ascii="Arial" w:hAnsi="Arial" w:cs="Arial"/>
                <w:sz w:val="6"/>
                <w:szCs w:val="6"/>
                <w:lang w:val="es-BO"/>
              </w:rPr>
            </w:pPr>
          </w:p>
        </w:tc>
        <w:tc>
          <w:tcPr>
            <w:tcW w:w="300" w:type="dxa"/>
            <w:tcBorders>
              <w:bottom w:val="single" w:sz="4" w:space="0" w:color="auto"/>
            </w:tcBorders>
            <w:shd w:val="clear" w:color="auto" w:fill="auto"/>
          </w:tcPr>
          <w:p w14:paraId="556C9952" w14:textId="77777777" w:rsidR="00A113EE" w:rsidRPr="00E169D4" w:rsidRDefault="00A113EE" w:rsidP="00A113EE">
            <w:pPr>
              <w:rPr>
                <w:rFonts w:ascii="Arial" w:hAnsi="Arial" w:cs="Arial"/>
                <w:sz w:val="6"/>
                <w:szCs w:val="6"/>
                <w:lang w:val="es-BO"/>
              </w:rPr>
            </w:pPr>
          </w:p>
        </w:tc>
        <w:tc>
          <w:tcPr>
            <w:tcW w:w="351" w:type="dxa"/>
            <w:tcBorders>
              <w:bottom w:val="single" w:sz="4" w:space="0" w:color="auto"/>
            </w:tcBorders>
            <w:shd w:val="clear" w:color="auto" w:fill="auto"/>
          </w:tcPr>
          <w:p w14:paraId="4242CCC9" w14:textId="77777777" w:rsidR="00A113EE" w:rsidRPr="00E169D4" w:rsidRDefault="00A113EE" w:rsidP="00A113EE">
            <w:pPr>
              <w:rPr>
                <w:rFonts w:ascii="Arial" w:hAnsi="Arial" w:cs="Arial"/>
                <w:sz w:val="6"/>
                <w:szCs w:val="6"/>
                <w:lang w:val="es-BO"/>
              </w:rPr>
            </w:pPr>
          </w:p>
        </w:tc>
        <w:tc>
          <w:tcPr>
            <w:tcW w:w="300" w:type="dxa"/>
            <w:tcBorders>
              <w:bottom w:val="single" w:sz="4" w:space="0" w:color="auto"/>
            </w:tcBorders>
            <w:shd w:val="clear" w:color="auto" w:fill="auto"/>
          </w:tcPr>
          <w:p w14:paraId="17B70760" w14:textId="77777777" w:rsidR="00A113EE" w:rsidRPr="00E169D4" w:rsidRDefault="00A113EE" w:rsidP="00A113EE">
            <w:pPr>
              <w:rPr>
                <w:rFonts w:ascii="Arial" w:hAnsi="Arial" w:cs="Arial"/>
                <w:sz w:val="6"/>
                <w:szCs w:val="6"/>
                <w:lang w:val="es-BO"/>
              </w:rPr>
            </w:pPr>
          </w:p>
        </w:tc>
        <w:tc>
          <w:tcPr>
            <w:tcW w:w="267" w:type="dxa"/>
            <w:tcBorders>
              <w:bottom w:val="single" w:sz="4" w:space="0" w:color="auto"/>
            </w:tcBorders>
            <w:shd w:val="clear" w:color="auto" w:fill="auto"/>
          </w:tcPr>
          <w:p w14:paraId="63A2A4DF" w14:textId="77777777" w:rsidR="00A113EE" w:rsidRPr="00E169D4" w:rsidRDefault="00A113EE" w:rsidP="00A113EE">
            <w:pPr>
              <w:rPr>
                <w:rFonts w:ascii="Arial" w:hAnsi="Arial" w:cs="Arial"/>
                <w:sz w:val="6"/>
                <w:szCs w:val="6"/>
                <w:lang w:val="es-BO"/>
              </w:rPr>
            </w:pPr>
          </w:p>
        </w:tc>
        <w:tc>
          <w:tcPr>
            <w:tcW w:w="300" w:type="dxa"/>
            <w:tcBorders>
              <w:bottom w:val="single" w:sz="4" w:space="0" w:color="auto"/>
            </w:tcBorders>
            <w:shd w:val="clear" w:color="auto" w:fill="auto"/>
          </w:tcPr>
          <w:p w14:paraId="719BE549" w14:textId="77777777" w:rsidR="00A113EE" w:rsidRPr="00E169D4" w:rsidRDefault="00A113EE" w:rsidP="00A113EE">
            <w:pPr>
              <w:rPr>
                <w:rFonts w:ascii="Arial" w:hAnsi="Arial" w:cs="Arial"/>
                <w:sz w:val="6"/>
                <w:szCs w:val="6"/>
                <w:lang w:val="es-BO"/>
              </w:rPr>
            </w:pPr>
          </w:p>
        </w:tc>
        <w:tc>
          <w:tcPr>
            <w:tcW w:w="222" w:type="dxa"/>
            <w:tcBorders>
              <w:bottom w:val="single" w:sz="4" w:space="0" w:color="auto"/>
            </w:tcBorders>
            <w:shd w:val="clear" w:color="auto" w:fill="auto"/>
          </w:tcPr>
          <w:p w14:paraId="04B81F67" w14:textId="77777777" w:rsidR="00A113EE" w:rsidRPr="00E169D4" w:rsidRDefault="00A113EE" w:rsidP="00A113EE">
            <w:pPr>
              <w:rPr>
                <w:rFonts w:ascii="Arial" w:hAnsi="Arial" w:cs="Arial"/>
                <w:sz w:val="6"/>
                <w:szCs w:val="6"/>
                <w:lang w:val="es-BO"/>
              </w:rPr>
            </w:pPr>
          </w:p>
        </w:tc>
        <w:tc>
          <w:tcPr>
            <w:tcW w:w="256" w:type="dxa"/>
            <w:tcBorders>
              <w:bottom w:val="single" w:sz="4" w:space="0" w:color="auto"/>
            </w:tcBorders>
            <w:shd w:val="clear" w:color="auto" w:fill="auto"/>
          </w:tcPr>
          <w:p w14:paraId="26996BE4" w14:textId="77777777" w:rsidR="00A113EE" w:rsidRPr="00E169D4" w:rsidRDefault="00A113EE" w:rsidP="00A113EE">
            <w:pPr>
              <w:rPr>
                <w:rFonts w:ascii="Arial" w:hAnsi="Arial" w:cs="Arial"/>
                <w:sz w:val="6"/>
                <w:szCs w:val="6"/>
                <w:lang w:val="es-BO"/>
              </w:rPr>
            </w:pPr>
          </w:p>
        </w:tc>
        <w:tc>
          <w:tcPr>
            <w:tcW w:w="253" w:type="dxa"/>
            <w:tcBorders>
              <w:bottom w:val="single" w:sz="4" w:space="0" w:color="auto"/>
            </w:tcBorders>
            <w:shd w:val="clear" w:color="auto" w:fill="auto"/>
          </w:tcPr>
          <w:p w14:paraId="66CCC984" w14:textId="77777777" w:rsidR="00A113EE" w:rsidRPr="00E169D4" w:rsidRDefault="00A113EE" w:rsidP="00A113EE">
            <w:pPr>
              <w:rPr>
                <w:rFonts w:ascii="Arial" w:hAnsi="Arial" w:cs="Arial"/>
                <w:sz w:val="6"/>
                <w:szCs w:val="6"/>
                <w:lang w:val="es-BO"/>
              </w:rPr>
            </w:pPr>
          </w:p>
        </w:tc>
        <w:tc>
          <w:tcPr>
            <w:tcW w:w="253" w:type="dxa"/>
            <w:tcBorders>
              <w:bottom w:val="single" w:sz="4" w:space="0" w:color="auto"/>
            </w:tcBorders>
            <w:shd w:val="clear" w:color="auto" w:fill="auto"/>
          </w:tcPr>
          <w:p w14:paraId="595BB5ED" w14:textId="77777777" w:rsidR="00A113EE" w:rsidRPr="00E169D4" w:rsidRDefault="00A113EE" w:rsidP="00A113EE">
            <w:pPr>
              <w:rPr>
                <w:rFonts w:ascii="Arial" w:hAnsi="Arial" w:cs="Arial"/>
                <w:sz w:val="6"/>
                <w:szCs w:val="6"/>
                <w:lang w:val="es-BO"/>
              </w:rPr>
            </w:pPr>
          </w:p>
        </w:tc>
        <w:tc>
          <w:tcPr>
            <w:tcW w:w="236" w:type="dxa"/>
            <w:gridSpan w:val="2"/>
            <w:tcBorders>
              <w:bottom w:val="single" w:sz="4" w:space="0" w:color="auto"/>
            </w:tcBorders>
            <w:shd w:val="clear" w:color="auto" w:fill="auto"/>
          </w:tcPr>
          <w:p w14:paraId="2E5F314C" w14:textId="77777777" w:rsidR="00A113EE" w:rsidRPr="00E169D4" w:rsidRDefault="00A113EE" w:rsidP="00A113EE">
            <w:pPr>
              <w:rPr>
                <w:rFonts w:ascii="Arial" w:hAnsi="Arial" w:cs="Arial"/>
                <w:sz w:val="6"/>
                <w:szCs w:val="6"/>
                <w:lang w:val="es-BO"/>
              </w:rPr>
            </w:pPr>
          </w:p>
        </w:tc>
        <w:tc>
          <w:tcPr>
            <w:tcW w:w="222" w:type="dxa"/>
            <w:gridSpan w:val="2"/>
            <w:tcBorders>
              <w:bottom w:val="single" w:sz="4" w:space="0" w:color="auto"/>
            </w:tcBorders>
            <w:shd w:val="clear" w:color="auto" w:fill="auto"/>
          </w:tcPr>
          <w:p w14:paraId="14F2EF2D" w14:textId="77777777" w:rsidR="00A113EE" w:rsidRPr="00E169D4" w:rsidRDefault="00A113EE" w:rsidP="00A113EE">
            <w:pPr>
              <w:rPr>
                <w:rFonts w:ascii="Arial" w:hAnsi="Arial" w:cs="Arial"/>
                <w:sz w:val="6"/>
                <w:szCs w:val="6"/>
                <w:lang w:val="es-BO"/>
              </w:rPr>
            </w:pPr>
          </w:p>
        </w:tc>
        <w:tc>
          <w:tcPr>
            <w:tcW w:w="222" w:type="dxa"/>
            <w:gridSpan w:val="2"/>
            <w:tcBorders>
              <w:bottom w:val="single" w:sz="4" w:space="0" w:color="auto"/>
            </w:tcBorders>
            <w:shd w:val="clear" w:color="auto" w:fill="auto"/>
          </w:tcPr>
          <w:p w14:paraId="46CE5E86" w14:textId="77777777" w:rsidR="00A113EE" w:rsidRPr="00E169D4" w:rsidRDefault="00A113EE" w:rsidP="00A113EE">
            <w:pPr>
              <w:rPr>
                <w:rFonts w:ascii="Arial" w:hAnsi="Arial" w:cs="Arial"/>
                <w:sz w:val="6"/>
                <w:szCs w:val="6"/>
                <w:lang w:val="es-BO"/>
              </w:rPr>
            </w:pPr>
          </w:p>
        </w:tc>
        <w:tc>
          <w:tcPr>
            <w:tcW w:w="222" w:type="dxa"/>
            <w:gridSpan w:val="2"/>
            <w:tcBorders>
              <w:right w:val="single" w:sz="12" w:space="0" w:color="244061" w:themeColor="accent1" w:themeShade="80"/>
            </w:tcBorders>
            <w:shd w:val="clear" w:color="auto" w:fill="auto"/>
          </w:tcPr>
          <w:p w14:paraId="760D17F6" w14:textId="77777777" w:rsidR="00A113EE" w:rsidRPr="00E169D4" w:rsidRDefault="00A113EE" w:rsidP="00A113EE">
            <w:pPr>
              <w:rPr>
                <w:rFonts w:ascii="Arial" w:hAnsi="Arial" w:cs="Arial"/>
                <w:sz w:val="6"/>
                <w:szCs w:val="6"/>
                <w:lang w:val="es-BO"/>
              </w:rPr>
            </w:pPr>
          </w:p>
        </w:tc>
      </w:tr>
      <w:tr w:rsidR="00126DA4" w:rsidRPr="00E169D4" w14:paraId="6A960FB8" w14:textId="77777777" w:rsidTr="005E60DB">
        <w:trPr>
          <w:gridAfter w:val="1"/>
          <w:wAfter w:w="14" w:type="dxa"/>
          <w:trHeight w:val="45"/>
          <w:jc w:val="center"/>
        </w:trPr>
        <w:tc>
          <w:tcPr>
            <w:tcW w:w="1714" w:type="dxa"/>
            <w:gridSpan w:val="8"/>
            <w:tcBorders>
              <w:left w:val="single" w:sz="12" w:space="0" w:color="244061" w:themeColor="accent1" w:themeShade="80"/>
              <w:right w:val="single" w:sz="4" w:space="0" w:color="auto"/>
            </w:tcBorders>
            <w:vAlign w:val="center"/>
          </w:tcPr>
          <w:p w14:paraId="6721E145" w14:textId="77777777"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Objeto de la contratación</w:t>
            </w:r>
          </w:p>
        </w:tc>
        <w:tc>
          <w:tcPr>
            <w:tcW w:w="8098"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CBF39A" w14:textId="15655F0D" w:rsidR="00A113EE" w:rsidRPr="00E169D4" w:rsidRDefault="00ED7C23" w:rsidP="00A113EE">
            <w:pPr>
              <w:tabs>
                <w:tab w:val="left" w:pos="1634"/>
              </w:tabs>
              <w:rPr>
                <w:rFonts w:ascii="Arial" w:hAnsi="Arial" w:cs="Arial"/>
                <w:sz w:val="16"/>
                <w:szCs w:val="16"/>
                <w:lang w:val="es-BO"/>
              </w:rPr>
            </w:pPr>
            <w:r w:rsidRPr="00ED7C23">
              <w:rPr>
                <w:rFonts w:ascii="Arial" w:hAnsi="Arial" w:cs="Arial"/>
                <w:b/>
                <w:bCs/>
                <w:sz w:val="16"/>
                <w:szCs w:val="16"/>
              </w:rPr>
              <w:t>OBRA REFUERZO ESTRUCTURAL DEL ÁREA DE PALIERES DE GRADAS DEL EDIFICIO PRINCIPAL DEL BCB</w:t>
            </w:r>
          </w:p>
        </w:tc>
        <w:tc>
          <w:tcPr>
            <w:tcW w:w="222" w:type="dxa"/>
            <w:gridSpan w:val="2"/>
            <w:tcBorders>
              <w:left w:val="single" w:sz="4" w:space="0" w:color="auto"/>
              <w:right w:val="single" w:sz="12" w:space="0" w:color="244061" w:themeColor="accent1" w:themeShade="80"/>
            </w:tcBorders>
          </w:tcPr>
          <w:p w14:paraId="404D2520" w14:textId="77777777" w:rsidR="00A113EE" w:rsidRPr="00E169D4" w:rsidRDefault="00A113EE" w:rsidP="00A113EE">
            <w:pPr>
              <w:rPr>
                <w:rFonts w:ascii="Arial" w:hAnsi="Arial" w:cs="Arial"/>
                <w:sz w:val="16"/>
                <w:szCs w:val="16"/>
                <w:lang w:val="es-BO"/>
              </w:rPr>
            </w:pPr>
          </w:p>
        </w:tc>
      </w:tr>
      <w:tr w:rsidR="00334FC6" w:rsidRPr="00E169D4" w14:paraId="5C329EDA" w14:textId="77777777" w:rsidTr="005E60DB">
        <w:trPr>
          <w:trHeight w:val="45"/>
          <w:jc w:val="center"/>
        </w:trPr>
        <w:tc>
          <w:tcPr>
            <w:tcW w:w="1714" w:type="dxa"/>
            <w:gridSpan w:val="8"/>
            <w:tcBorders>
              <w:left w:val="single" w:sz="12" w:space="0" w:color="244061" w:themeColor="accent1" w:themeShade="80"/>
            </w:tcBorders>
            <w:shd w:val="clear" w:color="auto" w:fill="auto"/>
            <w:vAlign w:val="center"/>
          </w:tcPr>
          <w:p w14:paraId="19E5F08B" w14:textId="77777777" w:rsidR="00A113EE" w:rsidRPr="00E169D4" w:rsidRDefault="00A113EE" w:rsidP="00A113EE">
            <w:pPr>
              <w:jc w:val="right"/>
              <w:rPr>
                <w:rFonts w:ascii="Arial" w:hAnsi="Arial" w:cs="Arial"/>
                <w:sz w:val="8"/>
                <w:szCs w:val="6"/>
                <w:lang w:val="es-BO"/>
              </w:rPr>
            </w:pPr>
          </w:p>
        </w:tc>
        <w:tc>
          <w:tcPr>
            <w:tcW w:w="516" w:type="dxa"/>
            <w:tcBorders>
              <w:top w:val="single" w:sz="4" w:space="0" w:color="auto"/>
              <w:bottom w:val="single" w:sz="4" w:space="0" w:color="auto"/>
            </w:tcBorders>
            <w:shd w:val="clear" w:color="auto" w:fill="auto"/>
          </w:tcPr>
          <w:p w14:paraId="2549D126" w14:textId="77777777" w:rsidR="00A113EE" w:rsidRPr="00E169D4" w:rsidRDefault="00A113EE" w:rsidP="00A113EE">
            <w:pPr>
              <w:rPr>
                <w:rFonts w:ascii="Arial" w:hAnsi="Arial" w:cs="Arial"/>
                <w:sz w:val="6"/>
                <w:szCs w:val="6"/>
                <w:lang w:val="es-BO"/>
              </w:rPr>
            </w:pPr>
          </w:p>
        </w:tc>
        <w:tc>
          <w:tcPr>
            <w:tcW w:w="300" w:type="dxa"/>
            <w:tcBorders>
              <w:top w:val="single" w:sz="4" w:space="0" w:color="auto"/>
              <w:bottom w:val="single" w:sz="4" w:space="0" w:color="auto"/>
            </w:tcBorders>
            <w:shd w:val="clear" w:color="auto" w:fill="auto"/>
          </w:tcPr>
          <w:p w14:paraId="1BE971AE" w14:textId="77777777" w:rsidR="00A113EE" w:rsidRPr="00E169D4" w:rsidRDefault="00A113EE" w:rsidP="00A113EE">
            <w:pPr>
              <w:rPr>
                <w:rFonts w:ascii="Arial" w:hAnsi="Arial" w:cs="Arial"/>
                <w:sz w:val="6"/>
                <w:szCs w:val="6"/>
                <w:lang w:val="es-BO"/>
              </w:rPr>
            </w:pPr>
          </w:p>
        </w:tc>
        <w:tc>
          <w:tcPr>
            <w:tcW w:w="280" w:type="dxa"/>
            <w:gridSpan w:val="2"/>
            <w:tcBorders>
              <w:top w:val="single" w:sz="4" w:space="0" w:color="auto"/>
              <w:bottom w:val="single" w:sz="4" w:space="0" w:color="auto"/>
            </w:tcBorders>
            <w:shd w:val="clear" w:color="auto" w:fill="auto"/>
          </w:tcPr>
          <w:p w14:paraId="65BACFA3" w14:textId="77777777" w:rsidR="00A113EE" w:rsidRPr="00E169D4" w:rsidRDefault="00A113EE" w:rsidP="00A113EE">
            <w:pPr>
              <w:rPr>
                <w:rFonts w:ascii="Arial" w:hAnsi="Arial" w:cs="Arial"/>
                <w:sz w:val="6"/>
                <w:szCs w:val="6"/>
                <w:lang w:val="es-BO"/>
              </w:rPr>
            </w:pPr>
          </w:p>
        </w:tc>
        <w:tc>
          <w:tcPr>
            <w:tcW w:w="300" w:type="dxa"/>
            <w:tcBorders>
              <w:top w:val="single" w:sz="4" w:space="0" w:color="auto"/>
              <w:bottom w:val="single" w:sz="4" w:space="0" w:color="auto"/>
            </w:tcBorders>
            <w:shd w:val="clear" w:color="auto" w:fill="auto"/>
          </w:tcPr>
          <w:p w14:paraId="4ABC9F98" w14:textId="77777777" w:rsidR="00A113EE" w:rsidRPr="00E169D4" w:rsidRDefault="00A113EE" w:rsidP="00A113EE">
            <w:pPr>
              <w:rPr>
                <w:rFonts w:ascii="Arial" w:hAnsi="Arial" w:cs="Arial"/>
                <w:sz w:val="6"/>
                <w:szCs w:val="6"/>
                <w:lang w:val="es-BO"/>
              </w:rPr>
            </w:pPr>
          </w:p>
        </w:tc>
        <w:tc>
          <w:tcPr>
            <w:tcW w:w="300" w:type="dxa"/>
            <w:tcBorders>
              <w:top w:val="single" w:sz="4" w:space="0" w:color="auto"/>
              <w:bottom w:val="single" w:sz="4" w:space="0" w:color="auto"/>
            </w:tcBorders>
            <w:shd w:val="clear" w:color="auto" w:fill="auto"/>
          </w:tcPr>
          <w:p w14:paraId="41435BF7" w14:textId="77777777" w:rsidR="00A113EE" w:rsidRPr="00E169D4" w:rsidRDefault="00A113EE" w:rsidP="00A113EE">
            <w:pPr>
              <w:rPr>
                <w:rFonts w:ascii="Arial" w:hAnsi="Arial" w:cs="Arial"/>
                <w:sz w:val="6"/>
                <w:szCs w:val="6"/>
                <w:lang w:val="es-BO"/>
              </w:rPr>
            </w:pPr>
          </w:p>
        </w:tc>
        <w:tc>
          <w:tcPr>
            <w:tcW w:w="300" w:type="dxa"/>
            <w:tcBorders>
              <w:top w:val="single" w:sz="4" w:space="0" w:color="auto"/>
              <w:bottom w:val="single" w:sz="4" w:space="0" w:color="auto"/>
            </w:tcBorders>
            <w:shd w:val="clear" w:color="auto" w:fill="auto"/>
          </w:tcPr>
          <w:p w14:paraId="502BF316" w14:textId="77777777" w:rsidR="00A113EE" w:rsidRPr="00E169D4" w:rsidRDefault="00A113EE" w:rsidP="00A113EE">
            <w:pPr>
              <w:rPr>
                <w:rFonts w:ascii="Arial" w:hAnsi="Arial" w:cs="Arial"/>
                <w:sz w:val="6"/>
                <w:szCs w:val="6"/>
                <w:lang w:val="es-BO"/>
              </w:rPr>
            </w:pPr>
          </w:p>
        </w:tc>
        <w:tc>
          <w:tcPr>
            <w:tcW w:w="300" w:type="dxa"/>
            <w:tcBorders>
              <w:top w:val="single" w:sz="4" w:space="0" w:color="auto"/>
            </w:tcBorders>
            <w:shd w:val="clear" w:color="auto" w:fill="auto"/>
          </w:tcPr>
          <w:p w14:paraId="41198376" w14:textId="77777777" w:rsidR="00A113EE" w:rsidRPr="00E169D4" w:rsidRDefault="00A113EE" w:rsidP="00A113EE">
            <w:pPr>
              <w:rPr>
                <w:rFonts w:ascii="Arial" w:hAnsi="Arial" w:cs="Arial"/>
                <w:sz w:val="6"/>
                <w:szCs w:val="6"/>
                <w:lang w:val="es-BO"/>
              </w:rPr>
            </w:pPr>
          </w:p>
        </w:tc>
        <w:tc>
          <w:tcPr>
            <w:tcW w:w="267" w:type="dxa"/>
            <w:tcBorders>
              <w:top w:val="single" w:sz="4" w:space="0" w:color="auto"/>
            </w:tcBorders>
            <w:shd w:val="clear" w:color="auto" w:fill="auto"/>
          </w:tcPr>
          <w:p w14:paraId="0AD511FF" w14:textId="77777777" w:rsidR="00A113EE" w:rsidRPr="00E169D4" w:rsidRDefault="00A113EE" w:rsidP="00A113EE">
            <w:pPr>
              <w:rPr>
                <w:rFonts w:ascii="Arial" w:hAnsi="Arial" w:cs="Arial"/>
                <w:sz w:val="6"/>
                <w:szCs w:val="6"/>
                <w:lang w:val="es-BO"/>
              </w:rPr>
            </w:pPr>
          </w:p>
        </w:tc>
        <w:tc>
          <w:tcPr>
            <w:tcW w:w="300" w:type="dxa"/>
            <w:tcBorders>
              <w:top w:val="single" w:sz="4" w:space="0" w:color="auto"/>
            </w:tcBorders>
            <w:shd w:val="clear" w:color="auto" w:fill="auto"/>
          </w:tcPr>
          <w:p w14:paraId="2B202C18" w14:textId="77777777" w:rsidR="00A113EE" w:rsidRPr="00E169D4" w:rsidRDefault="00A113EE" w:rsidP="00A113EE">
            <w:pPr>
              <w:rPr>
                <w:rFonts w:ascii="Arial" w:hAnsi="Arial" w:cs="Arial"/>
                <w:sz w:val="6"/>
                <w:szCs w:val="6"/>
                <w:lang w:val="es-BO"/>
              </w:rPr>
            </w:pPr>
          </w:p>
        </w:tc>
        <w:tc>
          <w:tcPr>
            <w:tcW w:w="300" w:type="dxa"/>
            <w:tcBorders>
              <w:top w:val="single" w:sz="4" w:space="0" w:color="auto"/>
            </w:tcBorders>
            <w:shd w:val="clear" w:color="auto" w:fill="auto"/>
          </w:tcPr>
          <w:p w14:paraId="0C486100" w14:textId="77777777" w:rsidR="00A113EE" w:rsidRPr="00E169D4" w:rsidRDefault="00A113EE" w:rsidP="00A113EE">
            <w:pPr>
              <w:rPr>
                <w:rFonts w:ascii="Arial" w:hAnsi="Arial" w:cs="Arial"/>
                <w:sz w:val="6"/>
                <w:szCs w:val="6"/>
                <w:lang w:val="es-BO"/>
              </w:rPr>
            </w:pPr>
          </w:p>
        </w:tc>
        <w:tc>
          <w:tcPr>
            <w:tcW w:w="267" w:type="dxa"/>
            <w:tcBorders>
              <w:top w:val="single" w:sz="4" w:space="0" w:color="auto"/>
            </w:tcBorders>
            <w:shd w:val="clear" w:color="auto" w:fill="auto"/>
          </w:tcPr>
          <w:p w14:paraId="4FBDED07" w14:textId="77777777" w:rsidR="00A113EE" w:rsidRPr="00E169D4" w:rsidRDefault="00A113EE" w:rsidP="00A113EE">
            <w:pPr>
              <w:rPr>
                <w:rFonts w:ascii="Arial" w:hAnsi="Arial" w:cs="Arial"/>
                <w:sz w:val="6"/>
                <w:szCs w:val="6"/>
                <w:lang w:val="es-BO"/>
              </w:rPr>
            </w:pPr>
          </w:p>
        </w:tc>
        <w:tc>
          <w:tcPr>
            <w:tcW w:w="300" w:type="dxa"/>
            <w:tcBorders>
              <w:top w:val="single" w:sz="4" w:space="0" w:color="auto"/>
            </w:tcBorders>
            <w:shd w:val="clear" w:color="auto" w:fill="auto"/>
          </w:tcPr>
          <w:p w14:paraId="443B0FF1" w14:textId="77777777" w:rsidR="00A113EE" w:rsidRPr="00E169D4" w:rsidRDefault="00A113EE" w:rsidP="00A113EE">
            <w:pPr>
              <w:rPr>
                <w:rFonts w:ascii="Arial" w:hAnsi="Arial" w:cs="Arial"/>
                <w:sz w:val="6"/>
                <w:szCs w:val="6"/>
                <w:lang w:val="es-BO"/>
              </w:rPr>
            </w:pPr>
          </w:p>
        </w:tc>
        <w:tc>
          <w:tcPr>
            <w:tcW w:w="300" w:type="dxa"/>
            <w:tcBorders>
              <w:top w:val="single" w:sz="4" w:space="0" w:color="auto"/>
            </w:tcBorders>
            <w:shd w:val="clear" w:color="auto" w:fill="auto"/>
          </w:tcPr>
          <w:p w14:paraId="28DF67B2" w14:textId="77777777" w:rsidR="00A113EE" w:rsidRPr="00E169D4" w:rsidRDefault="00A113EE" w:rsidP="00A113EE">
            <w:pPr>
              <w:rPr>
                <w:rFonts w:ascii="Arial" w:hAnsi="Arial" w:cs="Arial"/>
                <w:sz w:val="6"/>
                <w:szCs w:val="6"/>
                <w:lang w:val="es-BO"/>
              </w:rPr>
            </w:pPr>
          </w:p>
        </w:tc>
        <w:tc>
          <w:tcPr>
            <w:tcW w:w="300" w:type="dxa"/>
            <w:tcBorders>
              <w:top w:val="single" w:sz="4" w:space="0" w:color="auto"/>
            </w:tcBorders>
            <w:shd w:val="clear" w:color="auto" w:fill="auto"/>
          </w:tcPr>
          <w:p w14:paraId="1D99D4A8" w14:textId="77777777" w:rsidR="00A113EE" w:rsidRPr="00E169D4" w:rsidRDefault="00A113EE" w:rsidP="00A113EE">
            <w:pPr>
              <w:rPr>
                <w:rFonts w:ascii="Arial" w:hAnsi="Arial" w:cs="Arial"/>
                <w:sz w:val="6"/>
                <w:szCs w:val="6"/>
                <w:lang w:val="es-BO"/>
              </w:rPr>
            </w:pPr>
          </w:p>
        </w:tc>
        <w:tc>
          <w:tcPr>
            <w:tcW w:w="300" w:type="dxa"/>
            <w:tcBorders>
              <w:top w:val="single" w:sz="4" w:space="0" w:color="auto"/>
            </w:tcBorders>
            <w:shd w:val="clear" w:color="auto" w:fill="auto"/>
          </w:tcPr>
          <w:p w14:paraId="31800554" w14:textId="77777777" w:rsidR="00A113EE" w:rsidRPr="00E169D4" w:rsidRDefault="00A113EE" w:rsidP="00A113EE">
            <w:pPr>
              <w:rPr>
                <w:rFonts w:ascii="Arial" w:hAnsi="Arial" w:cs="Arial"/>
                <w:sz w:val="6"/>
                <w:szCs w:val="6"/>
                <w:lang w:val="es-BO"/>
              </w:rPr>
            </w:pPr>
          </w:p>
        </w:tc>
        <w:tc>
          <w:tcPr>
            <w:tcW w:w="300" w:type="dxa"/>
            <w:tcBorders>
              <w:top w:val="single" w:sz="4" w:space="0" w:color="auto"/>
            </w:tcBorders>
            <w:shd w:val="clear" w:color="auto" w:fill="auto"/>
          </w:tcPr>
          <w:p w14:paraId="17592842" w14:textId="77777777" w:rsidR="00A113EE" w:rsidRPr="00E169D4" w:rsidRDefault="00A113EE" w:rsidP="00A113EE">
            <w:pPr>
              <w:rPr>
                <w:rFonts w:ascii="Arial" w:hAnsi="Arial" w:cs="Arial"/>
                <w:sz w:val="6"/>
                <w:szCs w:val="6"/>
                <w:lang w:val="es-BO"/>
              </w:rPr>
            </w:pPr>
          </w:p>
        </w:tc>
        <w:tc>
          <w:tcPr>
            <w:tcW w:w="300" w:type="dxa"/>
            <w:tcBorders>
              <w:top w:val="single" w:sz="4" w:space="0" w:color="auto"/>
            </w:tcBorders>
            <w:shd w:val="clear" w:color="auto" w:fill="auto"/>
          </w:tcPr>
          <w:p w14:paraId="526A1D0E" w14:textId="77777777" w:rsidR="00A113EE" w:rsidRPr="00E169D4" w:rsidRDefault="00A113EE" w:rsidP="00A113EE">
            <w:pPr>
              <w:rPr>
                <w:rFonts w:ascii="Arial" w:hAnsi="Arial" w:cs="Arial"/>
                <w:sz w:val="6"/>
                <w:szCs w:val="6"/>
                <w:lang w:val="es-BO"/>
              </w:rPr>
            </w:pPr>
          </w:p>
        </w:tc>
        <w:tc>
          <w:tcPr>
            <w:tcW w:w="351" w:type="dxa"/>
            <w:tcBorders>
              <w:top w:val="single" w:sz="4" w:space="0" w:color="auto"/>
            </w:tcBorders>
            <w:shd w:val="clear" w:color="auto" w:fill="auto"/>
          </w:tcPr>
          <w:p w14:paraId="4BE97AF3" w14:textId="77777777" w:rsidR="00A113EE" w:rsidRPr="00E169D4" w:rsidRDefault="00A113EE" w:rsidP="00A113EE">
            <w:pPr>
              <w:rPr>
                <w:rFonts w:ascii="Arial" w:hAnsi="Arial" w:cs="Arial"/>
                <w:sz w:val="6"/>
                <w:szCs w:val="6"/>
                <w:lang w:val="es-BO"/>
              </w:rPr>
            </w:pPr>
          </w:p>
        </w:tc>
        <w:tc>
          <w:tcPr>
            <w:tcW w:w="300" w:type="dxa"/>
            <w:tcBorders>
              <w:top w:val="single" w:sz="4" w:space="0" w:color="auto"/>
            </w:tcBorders>
            <w:shd w:val="clear" w:color="auto" w:fill="auto"/>
          </w:tcPr>
          <w:p w14:paraId="571EA673" w14:textId="77777777" w:rsidR="00A113EE" w:rsidRPr="00E169D4" w:rsidRDefault="00A113EE" w:rsidP="00A113EE">
            <w:pPr>
              <w:rPr>
                <w:rFonts w:ascii="Arial" w:hAnsi="Arial" w:cs="Arial"/>
                <w:sz w:val="6"/>
                <w:szCs w:val="6"/>
                <w:lang w:val="es-BO"/>
              </w:rPr>
            </w:pPr>
          </w:p>
        </w:tc>
        <w:tc>
          <w:tcPr>
            <w:tcW w:w="267" w:type="dxa"/>
            <w:tcBorders>
              <w:top w:val="single" w:sz="4" w:space="0" w:color="auto"/>
            </w:tcBorders>
            <w:shd w:val="clear" w:color="auto" w:fill="auto"/>
          </w:tcPr>
          <w:p w14:paraId="4DE47260" w14:textId="77777777" w:rsidR="00A113EE" w:rsidRPr="00E169D4" w:rsidRDefault="00A113EE" w:rsidP="00A113EE">
            <w:pPr>
              <w:rPr>
                <w:rFonts w:ascii="Arial" w:hAnsi="Arial" w:cs="Arial"/>
                <w:sz w:val="6"/>
                <w:szCs w:val="6"/>
                <w:lang w:val="es-BO"/>
              </w:rPr>
            </w:pPr>
          </w:p>
        </w:tc>
        <w:tc>
          <w:tcPr>
            <w:tcW w:w="300" w:type="dxa"/>
            <w:tcBorders>
              <w:top w:val="single" w:sz="4" w:space="0" w:color="auto"/>
            </w:tcBorders>
            <w:shd w:val="clear" w:color="auto" w:fill="auto"/>
          </w:tcPr>
          <w:p w14:paraId="5004BC98" w14:textId="77777777" w:rsidR="00A113EE" w:rsidRPr="00E169D4" w:rsidRDefault="00A113EE" w:rsidP="00A113EE">
            <w:pPr>
              <w:rPr>
                <w:rFonts w:ascii="Arial" w:hAnsi="Arial" w:cs="Arial"/>
                <w:sz w:val="6"/>
                <w:szCs w:val="6"/>
                <w:lang w:val="es-BO"/>
              </w:rPr>
            </w:pPr>
          </w:p>
        </w:tc>
        <w:tc>
          <w:tcPr>
            <w:tcW w:w="222" w:type="dxa"/>
            <w:tcBorders>
              <w:top w:val="single" w:sz="4" w:space="0" w:color="auto"/>
            </w:tcBorders>
            <w:shd w:val="clear" w:color="auto" w:fill="auto"/>
          </w:tcPr>
          <w:p w14:paraId="60C3E663" w14:textId="77777777" w:rsidR="00A113EE" w:rsidRPr="00E169D4" w:rsidRDefault="00A113EE" w:rsidP="00A113EE">
            <w:pPr>
              <w:rPr>
                <w:rFonts w:ascii="Arial" w:hAnsi="Arial" w:cs="Arial"/>
                <w:sz w:val="6"/>
                <w:szCs w:val="6"/>
                <w:lang w:val="es-BO"/>
              </w:rPr>
            </w:pPr>
          </w:p>
        </w:tc>
        <w:tc>
          <w:tcPr>
            <w:tcW w:w="256" w:type="dxa"/>
            <w:tcBorders>
              <w:top w:val="single" w:sz="4" w:space="0" w:color="auto"/>
              <w:bottom w:val="single" w:sz="4" w:space="0" w:color="auto"/>
            </w:tcBorders>
            <w:shd w:val="clear" w:color="auto" w:fill="auto"/>
          </w:tcPr>
          <w:p w14:paraId="566A55A1" w14:textId="77777777" w:rsidR="00A113EE" w:rsidRPr="00E169D4" w:rsidRDefault="00A113EE" w:rsidP="00A113EE">
            <w:pPr>
              <w:rPr>
                <w:rFonts w:ascii="Arial" w:hAnsi="Arial" w:cs="Arial"/>
                <w:sz w:val="6"/>
                <w:szCs w:val="6"/>
                <w:lang w:val="es-BO"/>
              </w:rPr>
            </w:pPr>
          </w:p>
        </w:tc>
        <w:tc>
          <w:tcPr>
            <w:tcW w:w="253" w:type="dxa"/>
            <w:tcBorders>
              <w:top w:val="single" w:sz="4" w:space="0" w:color="auto"/>
              <w:bottom w:val="single" w:sz="4" w:space="0" w:color="auto"/>
            </w:tcBorders>
            <w:shd w:val="clear" w:color="auto" w:fill="auto"/>
          </w:tcPr>
          <w:p w14:paraId="4863F062" w14:textId="77777777" w:rsidR="00A113EE" w:rsidRPr="00E169D4" w:rsidRDefault="00A113EE" w:rsidP="00A113EE">
            <w:pPr>
              <w:rPr>
                <w:rFonts w:ascii="Arial" w:hAnsi="Arial" w:cs="Arial"/>
                <w:sz w:val="6"/>
                <w:szCs w:val="6"/>
                <w:lang w:val="es-BO"/>
              </w:rPr>
            </w:pPr>
          </w:p>
        </w:tc>
        <w:tc>
          <w:tcPr>
            <w:tcW w:w="253" w:type="dxa"/>
            <w:tcBorders>
              <w:top w:val="single" w:sz="4" w:space="0" w:color="auto"/>
              <w:bottom w:val="single" w:sz="4" w:space="0" w:color="auto"/>
            </w:tcBorders>
            <w:shd w:val="clear" w:color="auto" w:fill="auto"/>
          </w:tcPr>
          <w:p w14:paraId="3D09B2D9" w14:textId="77777777" w:rsidR="00A113EE" w:rsidRPr="00E169D4" w:rsidRDefault="00A113EE" w:rsidP="00A113EE">
            <w:pPr>
              <w:rPr>
                <w:rFonts w:ascii="Arial" w:hAnsi="Arial" w:cs="Arial"/>
                <w:sz w:val="6"/>
                <w:szCs w:val="6"/>
                <w:lang w:val="es-BO"/>
              </w:rPr>
            </w:pPr>
          </w:p>
        </w:tc>
        <w:tc>
          <w:tcPr>
            <w:tcW w:w="236" w:type="dxa"/>
            <w:gridSpan w:val="2"/>
            <w:tcBorders>
              <w:top w:val="single" w:sz="4" w:space="0" w:color="auto"/>
              <w:bottom w:val="single" w:sz="4" w:space="0" w:color="auto"/>
            </w:tcBorders>
            <w:shd w:val="clear" w:color="auto" w:fill="auto"/>
          </w:tcPr>
          <w:p w14:paraId="381F011B" w14:textId="77777777" w:rsidR="00A113EE" w:rsidRPr="00E169D4" w:rsidRDefault="00A113EE" w:rsidP="00A113EE">
            <w:pPr>
              <w:rPr>
                <w:rFonts w:ascii="Arial" w:hAnsi="Arial" w:cs="Arial"/>
                <w:sz w:val="6"/>
                <w:szCs w:val="6"/>
                <w:lang w:val="es-BO"/>
              </w:rPr>
            </w:pPr>
          </w:p>
        </w:tc>
        <w:tc>
          <w:tcPr>
            <w:tcW w:w="222" w:type="dxa"/>
            <w:gridSpan w:val="2"/>
            <w:tcBorders>
              <w:top w:val="single" w:sz="4" w:space="0" w:color="auto"/>
              <w:bottom w:val="single" w:sz="4" w:space="0" w:color="auto"/>
            </w:tcBorders>
            <w:shd w:val="clear" w:color="auto" w:fill="auto"/>
          </w:tcPr>
          <w:p w14:paraId="187A2D39" w14:textId="77777777" w:rsidR="00A113EE" w:rsidRPr="00E169D4" w:rsidRDefault="00A113EE" w:rsidP="00A113EE">
            <w:pPr>
              <w:rPr>
                <w:rFonts w:ascii="Arial" w:hAnsi="Arial" w:cs="Arial"/>
                <w:sz w:val="6"/>
                <w:szCs w:val="6"/>
                <w:lang w:val="es-BO"/>
              </w:rPr>
            </w:pPr>
          </w:p>
        </w:tc>
        <w:tc>
          <w:tcPr>
            <w:tcW w:w="222" w:type="dxa"/>
            <w:gridSpan w:val="2"/>
            <w:tcBorders>
              <w:top w:val="single" w:sz="4" w:space="0" w:color="auto"/>
              <w:bottom w:val="single" w:sz="4" w:space="0" w:color="auto"/>
            </w:tcBorders>
            <w:shd w:val="clear" w:color="auto" w:fill="auto"/>
          </w:tcPr>
          <w:p w14:paraId="222590F7" w14:textId="77777777" w:rsidR="00A113EE" w:rsidRPr="00E169D4" w:rsidRDefault="00A113EE" w:rsidP="00A113EE">
            <w:pPr>
              <w:rPr>
                <w:rFonts w:ascii="Arial" w:hAnsi="Arial" w:cs="Arial"/>
                <w:sz w:val="6"/>
                <w:szCs w:val="6"/>
                <w:lang w:val="es-BO"/>
              </w:rPr>
            </w:pPr>
          </w:p>
        </w:tc>
        <w:tc>
          <w:tcPr>
            <w:tcW w:w="222" w:type="dxa"/>
            <w:gridSpan w:val="2"/>
            <w:tcBorders>
              <w:right w:val="single" w:sz="12" w:space="0" w:color="244061" w:themeColor="accent1" w:themeShade="80"/>
            </w:tcBorders>
            <w:shd w:val="clear" w:color="auto" w:fill="auto"/>
          </w:tcPr>
          <w:p w14:paraId="1637227C" w14:textId="77777777" w:rsidR="00A113EE" w:rsidRPr="00E169D4" w:rsidRDefault="00A113EE" w:rsidP="00A113EE">
            <w:pPr>
              <w:rPr>
                <w:rFonts w:ascii="Arial" w:hAnsi="Arial" w:cs="Arial"/>
                <w:sz w:val="6"/>
                <w:szCs w:val="6"/>
                <w:lang w:val="es-BO"/>
              </w:rPr>
            </w:pPr>
          </w:p>
        </w:tc>
      </w:tr>
      <w:tr w:rsidR="00126DA4" w:rsidRPr="00E169D4" w14:paraId="653EC32A" w14:textId="77777777" w:rsidTr="005E60DB">
        <w:trPr>
          <w:gridAfter w:val="1"/>
          <w:wAfter w:w="14" w:type="dxa"/>
          <w:trHeight w:val="45"/>
          <w:jc w:val="center"/>
        </w:trPr>
        <w:tc>
          <w:tcPr>
            <w:tcW w:w="1714" w:type="dxa"/>
            <w:gridSpan w:val="8"/>
            <w:tcBorders>
              <w:left w:val="single" w:sz="12" w:space="0" w:color="244061" w:themeColor="accent1" w:themeShade="80"/>
              <w:right w:val="single" w:sz="4" w:space="0" w:color="auto"/>
            </w:tcBorders>
            <w:vAlign w:val="center"/>
          </w:tcPr>
          <w:p w14:paraId="1D04E6B1" w14:textId="77777777"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Modalidad</w:t>
            </w:r>
          </w:p>
        </w:tc>
        <w:tc>
          <w:tcPr>
            <w:tcW w:w="199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012D171" w14:textId="77777777" w:rsidR="00A113EE" w:rsidRPr="00E169D4" w:rsidRDefault="00A113EE" w:rsidP="00A113EE">
            <w:pPr>
              <w:jc w:val="center"/>
              <w:rPr>
                <w:rFonts w:ascii="Arial" w:hAnsi="Arial" w:cs="Arial"/>
                <w:sz w:val="16"/>
                <w:szCs w:val="16"/>
                <w:lang w:val="es-BO"/>
              </w:rPr>
            </w:pPr>
            <w:r w:rsidRPr="00E169D4">
              <w:rPr>
                <w:rFonts w:ascii="Arial" w:hAnsi="Arial" w:cs="Arial"/>
                <w:sz w:val="16"/>
                <w:szCs w:val="16"/>
                <w:lang w:val="es-BO"/>
              </w:rPr>
              <w:t>Licitación Pública</w:t>
            </w:r>
          </w:p>
        </w:tc>
        <w:tc>
          <w:tcPr>
            <w:tcW w:w="300" w:type="dxa"/>
            <w:tcBorders>
              <w:left w:val="single" w:sz="4" w:space="0" w:color="auto"/>
            </w:tcBorders>
          </w:tcPr>
          <w:p w14:paraId="4CF9BE48" w14:textId="77777777" w:rsidR="00A113EE" w:rsidRPr="00E169D4" w:rsidRDefault="00A113EE" w:rsidP="00A113EE">
            <w:pPr>
              <w:rPr>
                <w:rFonts w:ascii="Arial" w:hAnsi="Arial" w:cs="Arial"/>
                <w:sz w:val="16"/>
                <w:szCs w:val="16"/>
                <w:lang w:val="es-BO"/>
              </w:rPr>
            </w:pPr>
          </w:p>
        </w:tc>
        <w:tc>
          <w:tcPr>
            <w:tcW w:w="4374" w:type="dxa"/>
            <w:gridSpan w:val="15"/>
            <w:tcBorders>
              <w:right w:val="single" w:sz="4" w:space="0" w:color="auto"/>
            </w:tcBorders>
          </w:tcPr>
          <w:p w14:paraId="2405AF04" w14:textId="77777777"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Código de la entidad para identificar al proceso</w:t>
            </w:r>
          </w:p>
        </w:tc>
        <w:tc>
          <w:tcPr>
            <w:tcW w:w="142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1804A6" w14:textId="34F4E0E0" w:rsidR="00A113EE" w:rsidRPr="00E169D4" w:rsidRDefault="00ED7C23" w:rsidP="00ED7C23">
            <w:pPr>
              <w:jc w:val="center"/>
              <w:rPr>
                <w:rFonts w:ascii="Arial" w:hAnsi="Arial" w:cs="Arial"/>
                <w:sz w:val="16"/>
                <w:szCs w:val="16"/>
                <w:lang w:val="es-BO"/>
              </w:rPr>
            </w:pPr>
            <w:r w:rsidRPr="00ED7C23">
              <w:rPr>
                <w:rFonts w:ascii="Arial" w:hAnsi="Arial" w:cs="Arial"/>
                <w:sz w:val="16"/>
                <w:szCs w:val="16"/>
                <w:lang w:val="es-BO"/>
              </w:rPr>
              <w:t xml:space="preserve">LPN N° </w:t>
            </w:r>
            <w:r>
              <w:rPr>
                <w:rFonts w:ascii="Arial" w:hAnsi="Arial" w:cs="Arial"/>
                <w:sz w:val="16"/>
                <w:szCs w:val="16"/>
                <w:lang w:val="es-BO"/>
              </w:rPr>
              <w:t>005/2020-2</w:t>
            </w:r>
            <w:r w:rsidRPr="00ED7C23">
              <w:rPr>
                <w:rFonts w:ascii="Arial" w:hAnsi="Arial" w:cs="Arial"/>
                <w:sz w:val="16"/>
                <w:szCs w:val="16"/>
                <w:lang w:val="es-BO"/>
              </w:rPr>
              <w:t>C</w:t>
            </w:r>
          </w:p>
        </w:tc>
        <w:tc>
          <w:tcPr>
            <w:tcW w:w="222" w:type="dxa"/>
            <w:gridSpan w:val="2"/>
            <w:tcBorders>
              <w:left w:val="single" w:sz="4" w:space="0" w:color="auto"/>
              <w:right w:val="single" w:sz="12" w:space="0" w:color="244061" w:themeColor="accent1" w:themeShade="80"/>
            </w:tcBorders>
          </w:tcPr>
          <w:p w14:paraId="7976FFC3" w14:textId="77777777" w:rsidR="00A113EE" w:rsidRPr="00E169D4" w:rsidRDefault="00A113EE" w:rsidP="00A113EE">
            <w:pPr>
              <w:rPr>
                <w:rFonts w:ascii="Arial" w:hAnsi="Arial" w:cs="Arial"/>
                <w:sz w:val="16"/>
                <w:szCs w:val="16"/>
                <w:lang w:val="es-BO"/>
              </w:rPr>
            </w:pPr>
          </w:p>
        </w:tc>
      </w:tr>
      <w:tr w:rsidR="00334FC6" w:rsidRPr="00E169D4" w14:paraId="59E9E049" w14:textId="77777777" w:rsidTr="005E60DB">
        <w:trPr>
          <w:trHeight w:val="45"/>
          <w:jc w:val="center"/>
        </w:trPr>
        <w:tc>
          <w:tcPr>
            <w:tcW w:w="1714" w:type="dxa"/>
            <w:gridSpan w:val="8"/>
            <w:tcBorders>
              <w:left w:val="single" w:sz="12" w:space="0" w:color="244061" w:themeColor="accent1" w:themeShade="80"/>
            </w:tcBorders>
            <w:shd w:val="clear" w:color="auto" w:fill="auto"/>
            <w:vAlign w:val="center"/>
          </w:tcPr>
          <w:p w14:paraId="33D20EAE" w14:textId="77777777" w:rsidR="00A113EE" w:rsidRPr="00E169D4" w:rsidRDefault="00A113EE" w:rsidP="00A113EE">
            <w:pPr>
              <w:jc w:val="right"/>
              <w:rPr>
                <w:rFonts w:ascii="Arial" w:hAnsi="Arial" w:cs="Arial"/>
                <w:sz w:val="8"/>
                <w:szCs w:val="6"/>
                <w:lang w:val="es-BO"/>
              </w:rPr>
            </w:pPr>
          </w:p>
        </w:tc>
        <w:tc>
          <w:tcPr>
            <w:tcW w:w="516" w:type="dxa"/>
            <w:tcBorders>
              <w:top w:val="single" w:sz="4" w:space="0" w:color="auto"/>
            </w:tcBorders>
            <w:shd w:val="clear" w:color="auto" w:fill="auto"/>
          </w:tcPr>
          <w:p w14:paraId="1C89FCAF" w14:textId="77777777" w:rsidR="00A113EE" w:rsidRPr="00E169D4" w:rsidRDefault="00A113EE" w:rsidP="00A113EE">
            <w:pPr>
              <w:rPr>
                <w:rFonts w:ascii="Arial" w:hAnsi="Arial" w:cs="Arial"/>
                <w:sz w:val="6"/>
                <w:szCs w:val="6"/>
                <w:lang w:val="es-BO"/>
              </w:rPr>
            </w:pPr>
          </w:p>
        </w:tc>
        <w:tc>
          <w:tcPr>
            <w:tcW w:w="300" w:type="dxa"/>
            <w:tcBorders>
              <w:top w:val="single" w:sz="4" w:space="0" w:color="auto"/>
            </w:tcBorders>
            <w:shd w:val="clear" w:color="auto" w:fill="auto"/>
          </w:tcPr>
          <w:p w14:paraId="74AF8662" w14:textId="77777777" w:rsidR="00A113EE" w:rsidRPr="00E169D4" w:rsidRDefault="00A113EE" w:rsidP="00A113EE">
            <w:pPr>
              <w:rPr>
                <w:rFonts w:ascii="Arial" w:hAnsi="Arial" w:cs="Arial"/>
                <w:sz w:val="6"/>
                <w:szCs w:val="6"/>
                <w:lang w:val="es-BO"/>
              </w:rPr>
            </w:pPr>
          </w:p>
        </w:tc>
        <w:tc>
          <w:tcPr>
            <w:tcW w:w="280" w:type="dxa"/>
            <w:gridSpan w:val="2"/>
            <w:tcBorders>
              <w:top w:val="single" w:sz="4" w:space="0" w:color="auto"/>
            </w:tcBorders>
            <w:shd w:val="clear" w:color="auto" w:fill="auto"/>
          </w:tcPr>
          <w:p w14:paraId="0CC36261" w14:textId="77777777" w:rsidR="00A113EE" w:rsidRPr="00E169D4" w:rsidRDefault="00A113EE" w:rsidP="00A113EE">
            <w:pPr>
              <w:rPr>
                <w:rFonts w:ascii="Arial" w:hAnsi="Arial" w:cs="Arial"/>
                <w:sz w:val="6"/>
                <w:szCs w:val="6"/>
                <w:lang w:val="es-BO"/>
              </w:rPr>
            </w:pPr>
          </w:p>
        </w:tc>
        <w:tc>
          <w:tcPr>
            <w:tcW w:w="300" w:type="dxa"/>
            <w:tcBorders>
              <w:top w:val="single" w:sz="4" w:space="0" w:color="auto"/>
            </w:tcBorders>
            <w:shd w:val="clear" w:color="auto" w:fill="auto"/>
          </w:tcPr>
          <w:p w14:paraId="3EA1D19F" w14:textId="77777777" w:rsidR="00A113EE" w:rsidRPr="00E169D4" w:rsidRDefault="00A113EE" w:rsidP="00A113EE">
            <w:pPr>
              <w:rPr>
                <w:rFonts w:ascii="Arial" w:hAnsi="Arial" w:cs="Arial"/>
                <w:sz w:val="6"/>
                <w:szCs w:val="6"/>
                <w:lang w:val="es-BO"/>
              </w:rPr>
            </w:pPr>
          </w:p>
        </w:tc>
        <w:tc>
          <w:tcPr>
            <w:tcW w:w="300" w:type="dxa"/>
            <w:tcBorders>
              <w:top w:val="single" w:sz="4" w:space="0" w:color="auto"/>
              <w:bottom w:val="single" w:sz="4" w:space="0" w:color="auto"/>
            </w:tcBorders>
            <w:shd w:val="clear" w:color="auto" w:fill="auto"/>
          </w:tcPr>
          <w:p w14:paraId="60F384F2" w14:textId="77777777" w:rsidR="00A113EE" w:rsidRPr="00E169D4" w:rsidRDefault="00A113EE" w:rsidP="00A113EE">
            <w:pPr>
              <w:rPr>
                <w:rFonts w:ascii="Arial" w:hAnsi="Arial" w:cs="Arial"/>
                <w:sz w:val="6"/>
                <w:szCs w:val="6"/>
                <w:lang w:val="es-BO"/>
              </w:rPr>
            </w:pPr>
          </w:p>
        </w:tc>
        <w:tc>
          <w:tcPr>
            <w:tcW w:w="300" w:type="dxa"/>
            <w:tcBorders>
              <w:top w:val="single" w:sz="4" w:space="0" w:color="auto"/>
              <w:bottom w:val="single" w:sz="4" w:space="0" w:color="auto"/>
            </w:tcBorders>
            <w:shd w:val="clear" w:color="auto" w:fill="auto"/>
          </w:tcPr>
          <w:p w14:paraId="79401CFD" w14:textId="77777777" w:rsidR="00A113EE" w:rsidRPr="00E169D4" w:rsidRDefault="00A113EE" w:rsidP="00A113EE">
            <w:pPr>
              <w:rPr>
                <w:rFonts w:ascii="Arial" w:hAnsi="Arial" w:cs="Arial"/>
                <w:sz w:val="6"/>
                <w:szCs w:val="6"/>
                <w:lang w:val="es-BO"/>
              </w:rPr>
            </w:pPr>
          </w:p>
        </w:tc>
        <w:tc>
          <w:tcPr>
            <w:tcW w:w="300" w:type="dxa"/>
            <w:tcBorders>
              <w:bottom w:val="single" w:sz="4" w:space="0" w:color="auto"/>
            </w:tcBorders>
            <w:shd w:val="clear" w:color="auto" w:fill="auto"/>
          </w:tcPr>
          <w:p w14:paraId="2BA51763" w14:textId="77777777" w:rsidR="00A113EE" w:rsidRPr="00E169D4" w:rsidRDefault="00A113EE" w:rsidP="00A113EE">
            <w:pPr>
              <w:rPr>
                <w:rFonts w:ascii="Arial" w:hAnsi="Arial" w:cs="Arial"/>
                <w:sz w:val="6"/>
                <w:szCs w:val="6"/>
                <w:lang w:val="es-BO"/>
              </w:rPr>
            </w:pPr>
          </w:p>
        </w:tc>
        <w:tc>
          <w:tcPr>
            <w:tcW w:w="267" w:type="dxa"/>
            <w:tcBorders>
              <w:bottom w:val="single" w:sz="4" w:space="0" w:color="auto"/>
            </w:tcBorders>
            <w:shd w:val="clear" w:color="auto" w:fill="auto"/>
          </w:tcPr>
          <w:p w14:paraId="777F0601" w14:textId="77777777" w:rsidR="00A113EE" w:rsidRPr="00E169D4" w:rsidRDefault="00A113EE" w:rsidP="00A113EE">
            <w:pPr>
              <w:rPr>
                <w:rFonts w:ascii="Arial" w:hAnsi="Arial" w:cs="Arial"/>
                <w:sz w:val="6"/>
                <w:szCs w:val="6"/>
                <w:lang w:val="es-BO"/>
              </w:rPr>
            </w:pPr>
          </w:p>
        </w:tc>
        <w:tc>
          <w:tcPr>
            <w:tcW w:w="300" w:type="dxa"/>
            <w:tcBorders>
              <w:bottom w:val="single" w:sz="4" w:space="0" w:color="auto"/>
            </w:tcBorders>
            <w:shd w:val="clear" w:color="auto" w:fill="auto"/>
          </w:tcPr>
          <w:p w14:paraId="5F165AC8" w14:textId="77777777" w:rsidR="00A113EE" w:rsidRPr="00E169D4" w:rsidRDefault="00A113EE" w:rsidP="00A113EE">
            <w:pPr>
              <w:rPr>
                <w:rFonts w:ascii="Arial" w:hAnsi="Arial" w:cs="Arial"/>
                <w:sz w:val="6"/>
                <w:szCs w:val="6"/>
                <w:lang w:val="es-BO"/>
              </w:rPr>
            </w:pPr>
          </w:p>
        </w:tc>
        <w:tc>
          <w:tcPr>
            <w:tcW w:w="300" w:type="dxa"/>
            <w:tcBorders>
              <w:bottom w:val="single" w:sz="4" w:space="0" w:color="auto"/>
            </w:tcBorders>
            <w:shd w:val="clear" w:color="auto" w:fill="auto"/>
          </w:tcPr>
          <w:p w14:paraId="77A5A5C3" w14:textId="77777777" w:rsidR="00A113EE" w:rsidRPr="00E169D4" w:rsidRDefault="00A113EE" w:rsidP="00A113EE">
            <w:pPr>
              <w:rPr>
                <w:rFonts w:ascii="Arial" w:hAnsi="Arial" w:cs="Arial"/>
                <w:sz w:val="6"/>
                <w:szCs w:val="6"/>
                <w:lang w:val="es-BO"/>
              </w:rPr>
            </w:pPr>
          </w:p>
        </w:tc>
        <w:tc>
          <w:tcPr>
            <w:tcW w:w="267" w:type="dxa"/>
            <w:tcBorders>
              <w:bottom w:val="single" w:sz="4" w:space="0" w:color="auto"/>
            </w:tcBorders>
            <w:shd w:val="clear" w:color="auto" w:fill="auto"/>
          </w:tcPr>
          <w:p w14:paraId="28D51464" w14:textId="77777777" w:rsidR="00A113EE" w:rsidRPr="00E169D4" w:rsidRDefault="00A113EE" w:rsidP="00A113EE">
            <w:pPr>
              <w:rPr>
                <w:rFonts w:ascii="Arial" w:hAnsi="Arial" w:cs="Arial"/>
                <w:sz w:val="6"/>
                <w:szCs w:val="6"/>
                <w:lang w:val="es-BO"/>
              </w:rPr>
            </w:pPr>
          </w:p>
        </w:tc>
        <w:tc>
          <w:tcPr>
            <w:tcW w:w="300" w:type="dxa"/>
            <w:tcBorders>
              <w:bottom w:val="single" w:sz="4" w:space="0" w:color="auto"/>
            </w:tcBorders>
            <w:shd w:val="clear" w:color="auto" w:fill="auto"/>
          </w:tcPr>
          <w:p w14:paraId="117BFF32" w14:textId="77777777" w:rsidR="00A113EE" w:rsidRPr="00E169D4" w:rsidRDefault="00A113EE" w:rsidP="00A113EE">
            <w:pPr>
              <w:rPr>
                <w:rFonts w:ascii="Arial" w:hAnsi="Arial" w:cs="Arial"/>
                <w:sz w:val="6"/>
                <w:szCs w:val="6"/>
                <w:lang w:val="es-BO"/>
              </w:rPr>
            </w:pPr>
          </w:p>
        </w:tc>
        <w:tc>
          <w:tcPr>
            <w:tcW w:w="300" w:type="dxa"/>
            <w:tcBorders>
              <w:bottom w:val="single" w:sz="4" w:space="0" w:color="auto"/>
            </w:tcBorders>
            <w:shd w:val="clear" w:color="auto" w:fill="auto"/>
          </w:tcPr>
          <w:p w14:paraId="5CF9E3D9" w14:textId="77777777" w:rsidR="00A113EE" w:rsidRPr="00E169D4" w:rsidRDefault="00A113EE" w:rsidP="00A113EE">
            <w:pPr>
              <w:rPr>
                <w:rFonts w:ascii="Arial" w:hAnsi="Arial" w:cs="Arial"/>
                <w:sz w:val="6"/>
                <w:szCs w:val="6"/>
                <w:lang w:val="es-BO"/>
              </w:rPr>
            </w:pPr>
          </w:p>
        </w:tc>
        <w:tc>
          <w:tcPr>
            <w:tcW w:w="300" w:type="dxa"/>
            <w:tcBorders>
              <w:bottom w:val="single" w:sz="4" w:space="0" w:color="auto"/>
            </w:tcBorders>
            <w:shd w:val="clear" w:color="auto" w:fill="auto"/>
          </w:tcPr>
          <w:p w14:paraId="79A6EEFE" w14:textId="77777777" w:rsidR="00A113EE" w:rsidRPr="00E169D4" w:rsidRDefault="00A113EE" w:rsidP="00A113EE">
            <w:pPr>
              <w:rPr>
                <w:rFonts w:ascii="Arial" w:hAnsi="Arial" w:cs="Arial"/>
                <w:sz w:val="6"/>
                <w:szCs w:val="6"/>
                <w:lang w:val="es-BO"/>
              </w:rPr>
            </w:pPr>
          </w:p>
        </w:tc>
        <w:tc>
          <w:tcPr>
            <w:tcW w:w="300" w:type="dxa"/>
            <w:tcBorders>
              <w:bottom w:val="single" w:sz="4" w:space="0" w:color="auto"/>
            </w:tcBorders>
            <w:shd w:val="clear" w:color="auto" w:fill="auto"/>
          </w:tcPr>
          <w:p w14:paraId="142B8D72" w14:textId="77777777" w:rsidR="00A113EE" w:rsidRPr="00E169D4" w:rsidRDefault="00A113EE" w:rsidP="00A113EE">
            <w:pPr>
              <w:rPr>
                <w:rFonts w:ascii="Arial" w:hAnsi="Arial" w:cs="Arial"/>
                <w:sz w:val="6"/>
                <w:szCs w:val="6"/>
                <w:lang w:val="es-BO"/>
              </w:rPr>
            </w:pPr>
          </w:p>
        </w:tc>
        <w:tc>
          <w:tcPr>
            <w:tcW w:w="300" w:type="dxa"/>
            <w:tcBorders>
              <w:bottom w:val="single" w:sz="4" w:space="0" w:color="auto"/>
            </w:tcBorders>
            <w:shd w:val="clear" w:color="auto" w:fill="auto"/>
          </w:tcPr>
          <w:p w14:paraId="65DE1BF6" w14:textId="77777777" w:rsidR="00A113EE" w:rsidRPr="00E169D4" w:rsidRDefault="00A113EE" w:rsidP="00A113EE">
            <w:pPr>
              <w:rPr>
                <w:rFonts w:ascii="Arial" w:hAnsi="Arial" w:cs="Arial"/>
                <w:sz w:val="6"/>
                <w:szCs w:val="6"/>
                <w:lang w:val="es-BO"/>
              </w:rPr>
            </w:pPr>
          </w:p>
        </w:tc>
        <w:tc>
          <w:tcPr>
            <w:tcW w:w="300" w:type="dxa"/>
            <w:tcBorders>
              <w:bottom w:val="single" w:sz="4" w:space="0" w:color="auto"/>
            </w:tcBorders>
            <w:shd w:val="clear" w:color="auto" w:fill="auto"/>
          </w:tcPr>
          <w:p w14:paraId="14E3AC7F" w14:textId="77777777" w:rsidR="00A113EE" w:rsidRPr="00E169D4" w:rsidRDefault="00A113EE" w:rsidP="00A113EE">
            <w:pPr>
              <w:rPr>
                <w:rFonts w:ascii="Arial" w:hAnsi="Arial" w:cs="Arial"/>
                <w:sz w:val="6"/>
                <w:szCs w:val="6"/>
                <w:lang w:val="es-BO"/>
              </w:rPr>
            </w:pPr>
          </w:p>
        </w:tc>
        <w:tc>
          <w:tcPr>
            <w:tcW w:w="351" w:type="dxa"/>
            <w:tcBorders>
              <w:bottom w:val="single" w:sz="4" w:space="0" w:color="auto"/>
            </w:tcBorders>
            <w:shd w:val="clear" w:color="auto" w:fill="auto"/>
          </w:tcPr>
          <w:p w14:paraId="7D5D4ED6" w14:textId="77777777" w:rsidR="00A113EE" w:rsidRPr="00E169D4" w:rsidRDefault="00A113EE" w:rsidP="00A113EE">
            <w:pPr>
              <w:rPr>
                <w:rFonts w:ascii="Arial" w:hAnsi="Arial" w:cs="Arial"/>
                <w:sz w:val="6"/>
                <w:szCs w:val="6"/>
                <w:lang w:val="es-BO"/>
              </w:rPr>
            </w:pPr>
          </w:p>
        </w:tc>
        <w:tc>
          <w:tcPr>
            <w:tcW w:w="300" w:type="dxa"/>
            <w:tcBorders>
              <w:bottom w:val="single" w:sz="4" w:space="0" w:color="auto"/>
            </w:tcBorders>
            <w:shd w:val="clear" w:color="auto" w:fill="auto"/>
          </w:tcPr>
          <w:p w14:paraId="7FA66B9D" w14:textId="77777777" w:rsidR="00A113EE" w:rsidRPr="00E169D4" w:rsidRDefault="00A113EE" w:rsidP="00A113EE">
            <w:pPr>
              <w:rPr>
                <w:rFonts w:ascii="Arial" w:hAnsi="Arial" w:cs="Arial"/>
                <w:sz w:val="6"/>
                <w:szCs w:val="6"/>
                <w:lang w:val="es-BO"/>
              </w:rPr>
            </w:pPr>
          </w:p>
        </w:tc>
        <w:tc>
          <w:tcPr>
            <w:tcW w:w="267" w:type="dxa"/>
            <w:tcBorders>
              <w:bottom w:val="single" w:sz="4" w:space="0" w:color="auto"/>
            </w:tcBorders>
            <w:shd w:val="clear" w:color="auto" w:fill="auto"/>
          </w:tcPr>
          <w:p w14:paraId="2E7B5A40" w14:textId="77777777" w:rsidR="00A113EE" w:rsidRPr="00E169D4" w:rsidRDefault="00A113EE" w:rsidP="00A113EE">
            <w:pPr>
              <w:rPr>
                <w:rFonts w:ascii="Arial" w:hAnsi="Arial" w:cs="Arial"/>
                <w:sz w:val="6"/>
                <w:szCs w:val="6"/>
                <w:lang w:val="es-BO"/>
              </w:rPr>
            </w:pPr>
          </w:p>
        </w:tc>
        <w:tc>
          <w:tcPr>
            <w:tcW w:w="300" w:type="dxa"/>
            <w:tcBorders>
              <w:bottom w:val="single" w:sz="4" w:space="0" w:color="auto"/>
            </w:tcBorders>
            <w:shd w:val="clear" w:color="auto" w:fill="auto"/>
          </w:tcPr>
          <w:p w14:paraId="4D421899" w14:textId="77777777" w:rsidR="00A113EE" w:rsidRPr="00E169D4" w:rsidRDefault="00A113EE" w:rsidP="00A113EE">
            <w:pPr>
              <w:rPr>
                <w:rFonts w:ascii="Arial" w:hAnsi="Arial" w:cs="Arial"/>
                <w:sz w:val="6"/>
                <w:szCs w:val="6"/>
                <w:lang w:val="es-BO"/>
              </w:rPr>
            </w:pPr>
          </w:p>
        </w:tc>
        <w:tc>
          <w:tcPr>
            <w:tcW w:w="222" w:type="dxa"/>
            <w:tcBorders>
              <w:bottom w:val="single" w:sz="4" w:space="0" w:color="auto"/>
            </w:tcBorders>
            <w:shd w:val="clear" w:color="auto" w:fill="auto"/>
          </w:tcPr>
          <w:p w14:paraId="7BB68D21" w14:textId="77777777" w:rsidR="00A113EE" w:rsidRPr="00E169D4" w:rsidRDefault="00A113EE" w:rsidP="00A113EE">
            <w:pPr>
              <w:rPr>
                <w:rFonts w:ascii="Arial" w:hAnsi="Arial" w:cs="Arial"/>
                <w:sz w:val="6"/>
                <w:szCs w:val="6"/>
                <w:lang w:val="es-BO"/>
              </w:rPr>
            </w:pPr>
          </w:p>
        </w:tc>
        <w:tc>
          <w:tcPr>
            <w:tcW w:w="256" w:type="dxa"/>
            <w:tcBorders>
              <w:bottom w:val="single" w:sz="4" w:space="0" w:color="auto"/>
            </w:tcBorders>
            <w:shd w:val="clear" w:color="auto" w:fill="auto"/>
          </w:tcPr>
          <w:p w14:paraId="25512C3E" w14:textId="77777777" w:rsidR="00A113EE" w:rsidRPr="00E169D4" w:rsidRDefault="00A113EE" w:rsidP="00A113EE">
            <w:pPr>
              <w:rPr>
                <w:rFonts w:ascii="Arial" w:hAnsi="Arial" w:cs="Arial"/>
                <w:sz w:val="6"/>
                <w:szCs w:val="6"/>
                <w:lang w:val="es-BO"/>
              </w:rPr>
            </w:pPr>
          </w:p>
        </w:tc>
        <w:tc>
          <w:tcPr>
            <w:tcW w:w="253" w:type="dxa"/>
            <w:tcBorders>
              <w:bottom w:val="single" w:sz="4" w:space="0" w:color="auto"/>
            </w:tcBorders>
            <w:shd w:val="clear" w:color="auto" w:fill="auto"/>
          </w:tcPr>
          <w:p w14:paraId="361B06BD" w14:textId="77777777" w:rsidR="00A113EE" w:rsidRPr="00E169D4" w:rsidRDefault="00A113EE" w:rsidP="00A113EE">
            <w:pPr>
              <w:rPr>
                <w:rFonts w:ascii="Arial" w:hAnsi="Arial" w:cs="Arial"/>
                <w:sz w:val="6"/>
                <w:szCs w:val="6"/>
                <w:lang w:val="es-BO"/>
              </w:rPr>
            </w:pPr>
          </w:p>
        </w:tc>
        <w:tc>
          <w:tcPr>
            <w:tcW w:w="253" w:type="dxa"/>
            <w:tcBorders>
              <w:bottom w:val="single" w:sz="4" w:space="0" w:color="auto"/>
            </w:tcBorders>
            <w:shd w:val="clear" w:color="auto" w:fill="auto"/>
          </w:tcPr>
          <w:p w14:paraId="45DE4DB0" w14:textId="77777777" w:rsidR="00A113EE" w:rsidRPr="00E169D4" w:rsidRDefault="00A113EE" w:rsidP="00A113EE">
            <w:pPr>
              <w:rPr>
                <w:rFonts w:ascii="Arial" w:hAnsi="Arial" w:cs="Arial"/>
                <w:sz w:val="6"/>
                <w:szCs w:val="6"/>
                <w:lang w:val="es-BO"/>
              </w:rPr>
            </w:pPr>
          </w:p>
        </w:tc>
        <w:tc>
          <w:tcPr>
            <w:tcW w:w="236" w:type="dxa"/>
            <w:gridSpan w:val="2"/>
            <w:tcBorders>
              <w:bottom w:val="single" w:sz="4" w:space="0" w:color="auto"/>
            </w:tcBorders>
            <w:shd w:val="clear" w:color="auto" w:fill="auto"/>
          </w:tcPr>
          <w:p w14:paraId="7C572849" w14:textId="77777777" w:rsidR="00A113EE" w:rsidRPr="00E169D4" w:rsidRDefault="00A113EE" w:rsidP="00A113EE">
            <w:pPr>
              <w:rPr>
                <w:rFonts w:ascii="Arial" w:hAnsi="Arial" w:cs="Arial"/>
                <w:sz w:val="6"/>
                <w:szCs w:val="6"/>
                <w:lang w:val="es-BO"/>
              </w:rPr>
            </w:pPr>
          </w:p>
        </w:tc>
        <w:tc>
          <w:tcPr>
            <w:tcW w:w="222" w:type="dxa"/>
            <w:gridSpan w:val="2"/>
            <w:tcBorders>
              <w:bottom w:val="single" w:sz="4" w:space="0" w:color="auto"/>
            </w:tcBorders>
            <w:shd w:val="clear" w:color="auto" w:fill="auto"/>
          </w:tcPr>
          <w:p w14:paraId="36B16012" w14:textId="77777777" w:rsidR="00A113EE" w:rsidRPr="00E169D4" w:rsidRDefault="00A113EE" w:rsidP="00A113EE">
            <w:pPr>
              <w:rPr>
                <w:rFonts w:ascii="Arial" w:hAnsi="Arial" w:cs="Arial"/>
                <w:sz w:val="6"/>
                <w:szCs w:val="6"/>
                <w:lang w:val="es-BO"/>
              </w:rPr>
            </w:pPr>
          </w:p>
        </w:tc>
        <w:tc>
          <w:tcPr>
            <w:tcW w:w="222" w:type="dxa"/>
            <w:gridSpan w:val="2"/>
            <w:tcBorders>
              <w:bottom w:val="single" w:sz="4" w:space="0" w:color="auto"/>
            </w:tcBorders>
            <w:shd w:val="clear" w:color="auto" w:fill="auto"/>
          </w:tcPr>
          <w:p w14:paraId="4DBF6D94" w14:textId="77777777" w:rsidR="00A113EE" w:rsidRPr="00E169D4" w:rsidRDefault="00A113EE" w:rsidP="00A113EE">
            <w:pPr>
              <w:rPr>
                <w:rFonts w:ascii="Arial" w:hAnsi="Arial" w:cs="Arial"/>
                <w:sz w:val="6"/>
                <w:szCs w:val="6"/>
                <w:lang w:val="es-BO"/>
              </w:rPr>
            </w:pPr>
          </w:p>
        </w:tc>
        <w:tc>
          <w:tcPr>
            <w:tcW w:w="222" w:type="dxa"/>
            <w:gridSpan w:val="2"/>
            <w:tcBorders>
              <w:right w:val="single" w:sz="12" w:space="0" w:color="244061" w:themeColor="accent1" w:themeShade="80"/>
            </w:tcBorders>
            <w:shd w:val="clear" w:color="auto" w:fill="auto"/>
          </w:tcPr>
          <w:p w14:paraId="43DB94D7" w14:textId="77777777" w:rsidR="00A113EE" w:rsidRPr="00E169D4" w:rsidRDefault="00A113EE" w:rsidP="00A113EE">
            <w:pPr>
              <w:rPr>
                <w:rFonts w:ascii="Arial" w:hAnsi="Arial" w:cs="Arial"/>
                <w:sz w:val="6"/>
                <w:szCs w:val="6"/>
                <w:lang w:val="es-BO"/>
              </w:rPr>
            </w:pPr>
          </w:p>
        </w:tc>
      </w:tr>
      <w:tr w:rsidR="00126DA4" w:rsidRPr="00E169D4" w14:paraId="17475010" w14:textId="77777777" w:rsidTr="005E60DB">
        <w:trPr>
          <w:gridAfter w:val="1"/>
          <w:wAfter w:w="14" w:type="dxa"/>
          <w:jc w:val="center"/>
        </w:trPr>
        <w:tc>
          <w:tcPr>
            <w:tcW w:w="1714" w:type="dxa"/>
            <w:gridSpan w:val="8"/>
            <w:vMerge w:val="restart"/>
            <w:tcBorders>
              <w:left w:val="single" w:sz="12" w:space="0" w:color="244061" w:themeColor="accent1" w:themeShade="80"/>
              <w:right w:val="single" w:sz="4" w:space="0" w:color="auto"/>
            </w:tcBorders>
            <w:vAlign w:val="center"/>
          </w:tcPr>
          <w:p w14:paraId="7C4E24BC" w14:textId="77777777"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Precio Referencial</w:t>
            </w:r>
          </w:p>
        </w:tc>
        <w:tc>
          <w:tcPr>
            <w:tcW w:w="8098"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E446CB" w14:textId="7664ADF2" w:rsidR="00A113EE" w:rsidRPr="00E169D4" w:rsidRDefault="00ED7C23" w:rsidP="00ED7C23">
            <w:pPr>
              <w:jc w:val="both"/>
              <w:rPr>
                <w:rFonts w:ascii="Arial" w:hAnsi="Arial" w:cs="Arial"/>
                <w:sz w:val="16"/>
                <w:szCs w:val="16"/>
                <w:lang w:val="es-BO"/>
              </w:rPr>
            </w:pPr>
            <w:r w:rsidRPr="00ED7C23">
              <w:rPr>
                <w:rFonts w:ascii="Arial" w:hAnsi="Arial" w:cs="Arial"/>
                <w:i/>
                <w:sz w:val="16"/>
                <w:szCs w:val="16"/>
                <w:lang w:val="es-BO"/>
              </w:rPr>
              <w:t>Bs1.</w:t>
            </w:r>
            <w:r>
              <w:rPr>
                <w:rFonts w:ascii="Arial" w:hAnsi="Arial" w:cs="Arial"/>
                <w:i/>
                <w:sz w:val="16"/>
                <w:szCs w:val="16"/>
                <w:lang w:val="es-BO"/>
              </w:rPr>
              <w:t>104</w:t>
            </w:r>
            <w:r w:rsidRPr="00ED7C23">
              <w:rPr>
                <w:rFonts w:ascii="Arial" w:hAnsi="Arial" w:cs="Arial"/>
                <w:i/>
                <w:sz w:val="16"/>
                <w:szCs w:val="16"/>
                <w:lang w:val="es-BO"/>
              </w:rPr>
              <w:t>.</w:t>
            </w:r>
            <w:r>
              <w:rPr>
                <w:rFonts w:ascii="Arial" w:hAnsi="Arial" w:cs="Arial"/>
                <w:i/>
                <w:sz w:val="16"/>
                <w:szCs w:val="16"/>
                <w:lang w:val="es-BO"/>
              </w:rPr>
              <w:t>518</w:t>
            </w:r>
            <w:r w:rsidRPr="00ED7C23">
              <w:rPr>
                <w:rFonts w:ascii="Arial" w:hAnsi="Arial" w:cs="Arial"/>
                <w:i/>
                <w:sz w:val="16"/>
                <w:szCs w:val="16"/>
                <w:lang w:val="es-BO"/>
              </w:rPr>
              <w:t>,</w:t>
            </w:r>
            <w:r>
              <w:rPr>
                <w:rFonts w:ascii="Arial" w:hAnsi="Arial" w:cs="Arial"/>
                <w:i/>
                <w:sz w:val="16"/>
                <w:szCs w:val="16"/>
                <w:lang w:val="es-BO"/>
              </w:rPr>
              <w:t>67</w:t>
            </w:r>
            <w:r w:rsidRPr="00ED7C23">
              <w:rPr>
                <w:rFonts w:ascii="Arial" w:hAnsi="Arial" w:cs="Arial"/>
                <w:i/>
                <w:sz w:val="16"/>
                <w:szCs w:val="16"/>
                <w:lang w:val="es-BO"/>
              </w:rPr>
              <w:t xml:space="preserve"> (Un</w:t>
            </w:r>
            <w:r>
              <w:rPr>
                <w:rFonts w:ascii="Arial" w:hAnsi="Arial" w:cs="Arial"/>
                <w:i/>
                <w:sz w:val="16"/>
                <w:szCs w:val="16"/>
                <w:lang w:val="es-BO"/>
              </w:rPr>
              <w:t xml:space="preserve"> </w:t>
            </w:r>
            <w:r w:rsidR="00807D55">
              <w:rPr>
                <w:rFonts w:ascii="Arial" w:hAnsi="Arial" w:cs="Arial"/>
                <w:i/>
                <w:sz w:val="16"/>
                <w:szCs w:val="16"/>
                <w:lang w:val="es-BO"/>
              </w:rPr>
              <w:t>millón</w:t>
            </w:r>
            <w:r>
              <w:rPr>
                <w:rFonts w:ascii="Arial" w:hAnsi="Arial" w:cs="Arial"/>
                <w:i/>
                <w:sz w:val="16"/>
                <w:szCs w:val="16"/>
                <w:lang w:val="es-BO"/>
              </w:rPr>
              <w:t xml:space="preserve"> ciento cuatro mil quinientos diez y ocho </w:t>
            </w:r>
            <w:r w:rsidRPr="00ED7C23">
              <w:rPr>
                <w:rFonts w:ascii="Arial" w:hAnsi="Arial" w:cs="Arial"/>
                <w:i/>
                <w:sz w:val="16"/>
                <w:szCs w:val="16"/>
                <w:lang w:val="es-BO"/>
              </w:rPr>
              <w:t>6</w:t>
            </w:r>
            <w:r>
              <w:rPr>
                <w:rFonts w:ascii="Arial" w:hAnsi="Arial" w:cs="Arial"/>
                <w:i/>
                <w:sz w:val="16"/>
                <w:szCs w:val="16"/>
                <w:lang w:val="es-BO"/>
              </w:rPr>
              <w:t>7</w:t>
            </w:r>
            <w:r w:rsidRPr="00ED7C23">
              <w:rPr>
                <w:rFonts w:ascii="Arial" w:hAnsi="Arial" w:cs="Arial"/>
                <w:i/>
                <w:sz w:val="16"/>
                <w:szCs w:val="16"/>
                <w:lang w:val="es-BO"/>
              </w:rPr>
              <w:t>/100 Bolivianos)</w:t>
            </w:r>
          </w:p>
        </w:tc>
        <w:tc>
          <w:tcPr>
            <w:tcW w:w="222" w:type="dxa"/>
            <w:gridSpan w:val="2"/>
            <w:tcBorders>
              <w:left w:val="single" w:sz="4" w:space="0" w:color="auto"/>
              <w:right w:val="single" w:sz="12" w:space="0" w:color="244061" w:themeColor="accent1" w:themeShade="80"/>
            </w:tcBorders>
          </w:tcPr>
          <w:p w14:paraId="3C7CB562" w14:textId="77777777" w:rsidR="00A113EE" w:rsidRPr="00E169D4" w:rsidRDefault="00A113EE" w:rsidP="00A113EE">
            <w:pPr>
              <w:rPr>
                <w:rFonts w:ascii="Arial" w:hAnsi="Arial" w:cs="Arial"/>
                <w:sz w:val="16"/>
                <w:szCs w:val="16"/>
                <w:lang w:val="es-BO"/>
              </w:rPr>
            </w:pPr>
          </w:p>
        </w:tc>
      </w:tr>
      <w:tr w:rsidR="00126DA4" w:rsidRPr="00E169D4" w14:paraId="603AA4A0" w14:textId="77777777" w:rsidTr="005E60DB">
        <w:trPr>
          <w:gridAfter w:val="1"/>
          <w:wAfter w:w="14" w:type="dxa"/>
          <w:jc w:val="center"/>
        </w:trPr>
        <w:tc>
          <w:tcPr>
            <w:tcW w:w="1714" w:type="dxa"/>
            <w:gridSpan w:val="8"/>
            <w:vMerge/>
            <w:tcBorders>
              <w:left w:val="single" w:sz="12" w:space="0" w:color="244061" w:themeColor="accent1" w:themeShade="80"/>
              <w:right w:val="single" w:sz="4" w:space="0" w:color="auto"/>
            </w:tcBorders>
            <w:vAlign w:val="center"/>
          </w:tcPr>
          <w:p w14:paraId="25D73906" w14:textId="77777777" w:rsidR="00A113EE" w:rsidRPr="00E169D4" w:rsidRDefault="00A113EE" w:rsidP="00A113EE">
            <w:pPr>
              <w:jc w:val="right"/>
              <w:rPr>
                <w:rFonts w:ascii="Arial" w:hAnsi="Arial" w:cs="Arial"/>
                <w:sz w:val="16"/>
                <w:szCs w:val="16"/>
                <w:lang w:val="es-BO"/>
              </w:rPr>
            </w:pPr>
          </w:p>
        </w:tc>
        <w:tc>
          <w:tcPr>
            <w:tcW w:w="8098" w:type="dxa"/>
            <w:gridSpan w:val="31"/>
            <w:vMerge/>
            <w:tcBorders>
              <w:left w:val="single" w:sz="4" w:space="0" w:color="auto"/>
              <w:bottom w:val="single" w:sz="4" w:space="0" w:color="auto"/>
              <w:right w:val="single" w:sz="4" w:space="0" w:color="auto"/>
            </w:tcBorders>
            <w:shd w:val="clear" w:color="auto" w:fill="DBE5F1" w:themeFill="accent1" w:themeFillTint="33"/>
          </w:tcPr>
          <w:p w14:paraId="4CB37265" w14:textId="77777777" w:rsidR="00A113EE" w:rsidRPr="00E169D4" w:rsidRDefault="00A113EE" w:rsidP="00A113EE">
            <w:pPr>
              <w:rPr>
                <w:rFonts w:ascii="Arial" w:hAnsi="Arial" w:cs="Arial"/>
                <w:sz w:val="16"/>
                <w:szCs w:val="16"/>
                <w:lang w:val="es-BO"/>
              </w:rPr>
            </w:pPr>
          </w:p>
        </w:tc>
        <w:tc>
          <w:tcPr>
            <w:tcW w:w="222" w:type="dxa"/>
            <w:gridSpan w:val="2"/>
            <w:tcBorders>
              <w:left w:val="single" w:sz="4" w:space="0" w:color="auto"/>
              <w:right w:val="single" w:sz="12" w:space="0" w:color="244061" w:themeColor="accent1" w:themeShade="80"/>
            </w:tcBorders>
          </w:tcPr>
          <w:p w14:paraId="1B387704" w14:textId="77777777" w:rsidR="00A113EE" w:rsidRPr="00E169D4" w:rsidRDefault="00A113EE" w:rsidP="00A113EE">
            <w:pPr>
              <w:rPr>
                <w:rFonts w:ascii="Arial" w:hAnsi="Arial" w:cs="Arial"/>
                <w:sz w:val="16"/>
                <w:szCs w:val="16"/>
                <w:lang w:val="es-BO"/>
              </w:rPr>
            </w:pPr>
          </w:p>
        </w:tc>
      </w:tr>
      <w:tr w:rsidR="00334FC6" w:rsidRPr="00E169D4" w14:paraId="10BDEC85" w14:textId="77777777" w:rsidTr="005E60DB">
        <w:trPr>
          <w:jc w:val="center"/>
        </w:trPr>
        <w:tc>
          <w:tcPr>
            <w:tcW w:w="1714" w:type="dxa"/>
            <w:gridSpan w:val="8"/>
            <w:tcBorders>
              <w:left w:val="single" w:sz="12" w:space="0" w:color="244061" w:themeColor="accent1" w:themeShade="80"/>
            </w:tcBorders>
            <w:shd w:val="clear" w:color="auto" w:fill="auto"/>
            <w:vAlign w:val="center"/>
          </w:tcPr>
          <w:p w14:paraId="44CA759A" w14:textId="77777777" w:rsidR="00A113EE" w:rsidRPr="00E169D4" w:rsidRDefault="00A113EE" w:rsidP="00A113EE">
            <w:pPr>
              <w:jc w:val="right"/>
              <w:rPr>
                <w:rFonts w:ascii="Arial" w:hAnsi="Arial" w:cs="Arial"/>
                <w:sz w:val="8"/>
                <w:szCs w:val="8"/>
                <w:lang w:val="es-BO"/>
              </w:rPr>
            </w:pPr>
          </w:p>
        </w:tc>
        <w:tc>
          <w:tcPr>
            <w:tcW w:w="516" w:type="dxa"/>
            <w:tcBorders>
              <w:top w:val="single" w:sz="4" w:space="0" w:color="auto"/>
              <w:bottom w:val="single" w:sz="4" w:space="0" w:color="auto"/>
            </w:tcBorders>
            <w:shd w:val="clear" w:color="auto" w:fill="auto"/>
          </w:tcPr>
          <w:p w14:paraId="260E68DE" w14:textId="77777777" w:rsidR="00A113EE" w:rsidRPr="00E169D4" w:rsidRDefault="00A113EE"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11D9D0E9" w14:textId="77777777" w:rsidR="00A113EE" w:rsidRPr="00E169D4" w:rsidRDefault="00A113EE" w:rsidP="00A113EE">
            <w:pPr>
              <w:rPr>
                <w:rFonts w:ascii="Arial" w:hAnsi="Arial" w:cs="Arial"/>
                <w:sz w:val="8"/>
                <w:szCs w:val="8"/>
                <w:lang w:val="es-BO"/>
              </w:rPr>
            </w:pPr>
          </w:p>
        </w:tc>
        <w:tc>
          <w:tcPr>
            <w:tcW w:w="280" w:type="dxa"/>
            <w:gridSpan w:val="2"/>
            <w:tcBorders>
              <w:top w:val="single" w:sz="4" w:space="0" w:color="auto"/>
              <w:bottom w:val="single" w:sz="4" w:space="0" w:color="auto"/>
            </w:tcBorders>
            <w:shd w:val="clear" w:color="auto" w:fill="auto"/>
          </w:tcPr>
          <w:p w14:paraId="6C304053" w14:textId="77777777" w:rsidR="00A113EE" w:rsidRPr="00E169D4" w:rsidRDefault="00A113EE"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1220AD83" w14:textId="77777777" w:rsidR="00A113EE" w:rsidRPr="00E169D4" w:rsidRDefault="00A113EE"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0AAD29B9" w14:textId="77777777" w:rsidR="00A113EE" w:rsidRPr="00E169D4" w:rsidRDefault="00A113EE"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30265B5A" w14:textId="77777777" w:rsidR="00A113EE" w:rsidRPr="00E169D4" w:rsidRDefault="00A113EE"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4A8B4790" w14:textId="77777777" w:rsidR="00A113EE" w:rsidRPr="00E169D4" w:rsidRDefault="00A113EE" w:rsidP="00A113EE">
            <w:pPr>
              <w:rPr>
                <w:rFonts w:ascii="Arial" w:hAnsi="Arial" w:cs="Arial"/>
                <w:sz w:val="8"/>
                <w:szCs w:val="8"/>
                <w:lang w:val="es-BO"/>
              </w:rPr>
            </w:pPr>
          </w:p>
        </w:tc>
        <w:tc>
          <w:tcPr>
            <w:tcW w:w="267" w:type="dxa"/>
            <w:tcBorders>
              <w:top w:val="single" w:sz="4" w:space="0" w:color="auto"/>
              <w:bottom w:val="single" w:sz="4" w:space="0" w:color="auto"/>
            </w:tcBorders>
            <w:shd w:val="clear" w:color="auto" w:fill="auto"/>
          </w:tcPr>
          <w:p w14:paraId="5C453E2C" w14:textId="77777777" w:rsidR="00A113EE" w:rsidRPr="00E169D4" w:rsidRDefault="00A113EE"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676EF62C" w14:textId="77777777" w:rsidR="00A113EE" w:rsidRPr="00E169D4" w:rsidRDefault="00A113EE"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26E6EE2C" w14:textId="77777777" w:rsidR="00A113EE" w:rsidRPr="00E169D4" w:rsidRDefault="00A113EE" w:rsidP="00A113EE">
            <w:pPr>
              <w:rPr>
                <w:rFonts w:ascii="Arial" w:hAnsi="Arial" w:cs="Arial"/>
                <w:sz w:val="8"/>
                <w:szCs w:val="8"/>
                <w:lang w:val="es-BO"/>
              </w:rPr>
            </w:pPr>
          </w:p>
        </w:tc>
        <w:tc>
          <w:tcPr>
            <w:tcW w:w="267" w:type="dxa"/>
            <w:tcBorders>
              <w:top w:val="single" w:sz="4" w:space="0" w:color="auto"/>
              <w:bottom w:val="single" w:sz="4" w:space="0" w:color="auto"/>
            </w:tcBorders>
            <w:shd w:val="clear" w:color="auto" w:fill="auto"/>
          </w:tcPr>
          <w:p w14:paraId="044BCEF4" w14:textId="77777777" w:rsidR="00A113EE" w:rsidRPr="00E169D4" w:rsidRDefault="00A113EE"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6B4F0642" w14:textId="77777777" w:rsidR="00A113EE" w:rsidRPr="00E169D4" w:rsidRDefault="00A113EE"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51B004D7" w14:textId="77777777" w:rsidR="00A113EE" w:rsidRPr="00E169D4" w:rsidRDefault="00A113EE"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68B6977A" w14:textId="77777777" w:rsidR="00A113EE" w:rsidRPr="00E169D4" w:rsidRDefault="00A113EE"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3FDE0853" w14:textId="77777777" w:rsidR="00A113EE" w:rsidRPr="00E169D4" w:rsidRDefault="00A113EE"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43F22C4C" w14:textId="77777777" w:rsidR="00A113EE" w:rsidRPr="00E169D4" w:rsidRDefault="00A113EE"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3C9A38C6" w14:textId="77777777" w:rsidR="00A113EE" w:rsidRPr="00E169D4" w:rsidRDefault="00A113EE" w:rsidP="00A113EE">
            <w:pPr>
              <w:rPr>
                <w:rFonts w:ascii="Arial" w:hAnsi="Arial" w:cs="Arial"/>
                <w:sz w:val="8"/>
                <w:szCs w:val="8"/>
                <w:lang w:val="es-BO"/>
              </w:rPr>
            </w:pPr>
          </w:p>
        </w:tc>
        <w:tc>
          <w:tcPr>
            <w:tcW w:w="351" w:type="dxa"/>
            <w:tcBorders>
              <w:top w:val="single" w:sz="4" w:space="0" w:color="auto"/>
              <w:bottom w:val="single" w:sz="4" w:space="0" w:color="auto"/>
            </w:tcBorders>
            <w:shd w:val="clear" w:color="auto" w:fill="auto"/>
          </w:tcPr>
          <w:p w14:paraId="0380E39E" w14:textId="77777777" w:rsidR="00A113EE" w:rsidRPr="00E169D4" w:rsidRDefault="00A113EE"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02A8D628" w14:textId="77777777" w:rsidR="00A113EE" w:rsidRPr="00E169D4" w:rsidRDefault="00A113EE" w:rsidP="00A113EE">
            <w:pPr>
              <w:rPr>
                <w:rFonts w:ascii="Arial" w:hAnsi="Arial" w:cs="Arial"/>
                <w:sz w:val="8"/>
                <w:szCs w:val="8"/>
                <w:lang w:val="es-BO"/>
              </w:rPr>
            </w:pPr>
          </w:p>
        </w:tc>
        <w:tc>
          <w:tcPr>
            <w:tcW w:w="267" w:type="dxa"/>
            <w:tcBorders>
              <w:top w:val="single" w:sz="4" w:space="0" w:color="auto"/>
              <w:bottom w:val="single" w:sz="4" w:space="0" w:color="auto"/>
            </w:tcBorders>
            <w:shd w:val="clear" w:color="auto" w:fill="auto"/>
          </w:tcPr>
          <w:p w14:paraId="222C6106" w14:textId="77777777" w:rsidR="00A113EE" w:rsidRPr="00E169D4" w:rsidRDefault="00A113EE"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1B92E845" w14:textId="77777777" w:rsidR="00A113EE" w:rsidRPr="00E169D4" w:rsidRDefault="00A113EE" w:rsidP="00A113EE">
            <w:pPr>
              <w:rPr>
                <w:rFonts w:ascii="Arial" w:hAnsi="Arial" w:cs="Arial"/>
                <w:sz w:val="8"/>
                <w:szCs w:val="8"/>
                <w:lang w:val="es-BO"/>
              </w:rPr>
            </w:pPr>
          </w:p>
        </w:tc>
        <w:tc>
          <w:tcPr>
            <w:tcW w:w="222" w:type="dxa"/>
            <w:tcBorders>
              <w:top w:val="single" w:sz="4" w:space="0" w:color="auto"/>
              <w:bottom w:val="single" w:sz="4" w:space="0" w:color="auto"/>
            </w:tcBorders>
            <w:shd w:val="clear" w:color="auto" w:fill="auto"/>
          </w:tcPr>
          <w:p w14:paraId="6DE55550" w14:textId="77777777" w:rsidR="00A113EE" w:rsidRPr="00E169D4" w:rsidRDefault="00A113EE" w:rsidP="00A113EE">
            <w:pPr>
              <w:rPr>
                <w:rFonts w:ascii="Arial" w:hAnsi="Arial" w:cs="Arial"/>
                <w:sz w:val="8"/>
                <w:szCs w:val="8"/>
                <w:lang w:val="es-BO"/>
              </w:rPr>
            </w:pPr>
          </w:p>
        </w:tc>
        <w:tc>
          <w:tcPr>
            <w:tcW w:w="256" w:type="dxa"/>
            <w:tcBorders>
              <w:top w:val="single" w:sz="4" w:space="0" w:color="auto"/>
              <w:bottom w:val="single" w:sz="4" w:space="0" w:color="auto"/>
            </w:tcBorders>
            <w:shd w:val="clear" w:color="auto" w:fill="auto"/>
          </w:tcPr>
          <w:p w14:paraId="1206CB63" w14:textId="77777777" w:rsidR="00A113EE" w:rsidRPr="00E169D4" w:rsidRDefault="00A113EE" w:rsidP="00A113EE">
            <w:pPr>
              <w:rPr>
                <w:rFonts w:ascii="Arial" w:hAnsi="Arial" w:cs="Arial"/>
                <w:sz w:val="8"/>
                <w:szCs w:val="8"/>
                <w:lang w:val="es-BO"/>
              </w:rPr>
            </w:pPr>
          </w:p>
        </w:tc>
        <w:tc>
          <w:tcPr>
            <w:tcW w:w="253" w:type="dxa"/>
            <w:tcBorders>
              <w:top w:val="single" w:sz="4" w:space="0" w:color="auto"/>
              <w:bottom w:val="single" w:sz="4" w:space="0" w:color="auto"/>
            </w:tcBorders>
            <w:shd w:val="clear" w:color="auto" w:fill="auto"/>
          </w:tcPr>
          <w:p w14:paraId="29B5490B" w14:textId="77777777" w:rsidR="00A113EE" w:rsidRPr="00E169D4" w:rsidRDefault="00A113EE" w:rsidP="00A113EE">
            <w:pPr>
              <w:rPr>
                <w:rFonts w:ascii="Arial" w:hAnsi="Arial" w:cs="Arial"/>
                <w:sz w:val="8"/>
                <w:szCs w:val="8"/>
                <w:lang w:val="es-BO"/>
              </w:rPr>
            </w:pPr>
          </w:p>
        </w:tc>
        <w:tc>
          <w:tcPr>
            <w:tcW w:w="253" w:type="dxa"/>
            <w:tcBorders>
              <w:top w:val="single" w:sz="4" w:space="0" w:color="auto"/>
              <w:bottom w:val="single" w:sz="4" w:space="0" w:color="auto"/>
            </w:tcBorders>
            <w:shd w:val="clear" w:color="auto" w:fill="auto"/>
          </w:tcPr>
          <w:p w14:paraId="2ABFE7B1" w14:textId="77777777" w:rsidR="00A113EE" w:rsidRPr="00E169D4" w:rsidRDefault="00A113EE" w:rsidP="00A113EE">
            <w:pPr>
              <w:rPr>
                <w:rFonts w:ascii="Arial" w:hAnsi="Arial" w:cs="Arial"/>
                <w:sz w:val="8"/>
                <w:szCs w:val="8"/>
                <w:lang w:val="es-BO"/>
              </w:rPr>
            </w:pPr>
          </w:p>
        </w:tc>
        <w:tc>
          <w:tcPr>
            <w:tcW w:w="236" w:type="dxa"/>
            <w:gridSpan w:val="2"/>
            <w:tcBorders>
              <w:top w:val="single" w:sz="4" w:space="0" w:color="auto"/>
              <w:bottom w:val="single" w:sz="4" w:space="0" w:color="auto"/>
            </w:tcBorders>
            <w:shd w:val="clear" w:color="auto" w:fill="auto"/>
          </w:tcPr>
          <w:p w14:paraId="1F2829B9" w14:textId="77777777" w:rsidR="00A113EE" w:rsidRPr="00E169D4" w:rsidRDefault="00A113EE" w:rsidP="00A113EE">
            <w:pPr>
              <w:rPr>
                <w:rFonts w:ascii="Arial" w:hAnsi="Arial" w:cs="Arial"/>
                <w:sz w:val="8"/>
                <w:szCs w:val="8"/>
                <w:lang w:val="es-BO"/>
              </w:rPr>
            </w:pPr>
          </w:p>
        </w:tc>
        <w:tc>
          <w:tcPr>
            <w:tcW w:w="222" w:type="dxa"/>
            <w:gridSpan w:val="2"/>
            <w:tcBorders>
              <w:bottom w:val="single" w:sz="4" w:space="0" w:color="auto"/>
            </w:tcBorders>
            <w:shd w:val="clear" w:color="auto" w:fill="auto"/>
          </w:tcPr>
          <w:p w14:paraId="62D56F6D" w14:textId="77777777" w:rsidR="00A113EE" w:rsidRPr="00E169D4" w:rsidRDefault="00A113EE" w:rsidP="00A113EE">
            <w:pPr>
              <w:rPr>
                <w:rFonts w:ascii="Arial" w:hAnsi="Arial" w:cs="Arial"/>
                <w:sz w:val="8"/>
                <w:szCs w:val="8"/>
                <w:lang w:val="es-BO"/>
              </w:rPr>
            </w:pPr>
          </w:p>
        </w:tc>
        <w:tc>
          <w:tcPr>
            <w:tcW w:w="222" w:type="dxa"/>
            <w:gridSpan w:val="2"/>
            <w:tcBorders>
              <w:bottom w:val="single" w:sz="4" w:space="0" w:color="auto"/>
            </w:tcBorders>
            <w:shd w:val="clear" w:color="auto" w:fill="auto"/>
          </w:tcPr>
          <w:p w14:paraId="3120A4E8" w14:textId="77777777" w:rsidR="00A113EE" w:rsidRPr="00E169D4" w:rsidRDefault="00A113EE" w:rsidP="00A113EE">
            <w:pPr>
              <w:rPr>
                <w:rFonts w:ascii="Arial" w:hAnsi="Arial" w:cs="Arial"/>
                <w:sz w:val="8"/>
                <w:szCs w:val="8"/>
                <w:lang w:val="es-BO"/>
              </w:rPr>
            </w:pPr>
          </w:p>
        </w:tc>
        <w:tc>
          <w:tcPr>
            <w:tcW w:w="222" w:type="dxa"/>
            <w:gridSpan w:val="2"/>
            <w:tcBorders>
              <w:right w:val="single" w:sz="12" w:space="0" w:color="244061" w:themeColor="accent1" w:themeShade="80"/>
            </w:tcBorders>
            <w:shd w:val="clear" w:color="auto" w:fill="auto"/>
          </w:tcPr>
          <w:p w14:paraId="4C6318DE" w14:textId="77777777" w:rsidR="00A113EE" w:rsidRPr="00E169D4" w:rsidRDefault="00A113EE" w:rsidP="00A113EE">
            <w:pPr>
              <w:rPr>
                <w:rFonts w:ascii="Arial" w:hAnsi="Arial" w:cs="Arial"/>
                <w:sz w:val="8"/>
                <w:szCs w:val="8"/>
                <w:lang w:val="es-BO"/>
              </w:rPr>
            </w:pPr>
          </w:p>
        </w:tc>
      </w:tr>
      <w:tr w:rsidR="00126DA4" w:rsidRPr="00E169D4" w14:paraId="625F1B7E" w14:textId="77777777" w:rsidTr="00AB2F86">
        <w:trPr>
          <w:gridAfter w:val="1"/>
          <w:wAfter w:w="14" w:type="dxa"/>
          <w:jc w:val="center"/>
        </w:trPr>
        <w:tc>
          <w:tcPr>
            <w:tcW w:w="1714" w:type="dxa"/>
            <w:gridSpan w:val="8"/>
            <w:vMerge w:val="restart"/>
            <w:tcBorders>
              <w:left w:val="single" w:sz="12" w:space="0" w:color="244061" w:themeColor="accent1" w:themeShade="80"/>
              <w:right w:val="single" w:sz="4" w:space="0" w:color="auto"/>
            </w:tcBorders>
            <w:shd w:val="clear" w:color="auto" w:fill="auto"/>
            <w:vAlign w:val="center"/>
          </w:tcPr>
          <w:p w14:paraId="7ACAD16A" w14:textId="0179B4FE" w:rsidR="00A113EE" w:rsidRPr="00E169D4" w:rsidRDefault="00A113EE" w:rsidP="00A113EE">
            <w:pPr>
              <w:jc w:val="right"/>
              <w:rPr>
                <w:rFonts w:ascii="Arial" w:hAnsi="Arial" w:cs="Arial"/>
                <w:sz w:val="8"/>
                <w:szCs w:val="8"/>
                <w:lang w:val="es-BO"/>
              </w:rPr>
            </w:pPr>
            <w:r w:rsidRPr="00E169D4">
              <w:rPr>
                <w:rFonts w:ascii="Arial" w:hAnsi="Arial" w:cs="Arial"/>
                <w:sz w:val="16"/>
                <w:szCs w:val="16"/>
                <w:lang w:val="es-BO"/>
              </w:rPr>
              <w:t>Localización de la Obra</w:t>
            </w:r>
          </w:p>
        </w:tc>
        <w:tc>
          <w:tcPr>
            <w:tcW w:w="8098"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900BBD" w14:textId="6BB014A8" w:rsidR="00A113EE" w:rsidRPr="00E169D4" w:rsidRDefault="00ED7C23" w:rsidP="00ED7C23">
            <w:pPr>
              <w:rPr>
                <w:rFonts w:ascii="Arial" w:hAnsi="Arial" w:cs="Arial"/>
                <w:sz w:val="32"/>
                <w:szCs w:val="32"/>
                <w:lang w:val="es-BO"/>
              </w:rPr>
            </w:pPr>
            <w:r w:rsidRPr="00ED7C23">
              <w:rPr>
                <w:rFonts w:ascii="Arial" w:hAnsi="Arial" w:cs="Arial"/>
                <w:sz w:val="16"/>
                <w:szCs w:val="16"/>
                <w:lang w:val="es-BO"/>
              </w:rPr>
              <w:t>Edificio Principal del Banco Central de Bolivia</w:t>
            </w:r>
          </w:p>
        </w:tc>
        <w:tc>
          <w:tcPr>
            <w:tcW w:w="222" w:type="dxa"/>
            <w:gridSpan w:val="2"/>
            <w:tcBorders>
              <w:left w:val="single" w:sz="4" w:space="0" w:color="auto"/>
              <w:right w:val="single" w:sz="12" w:space="0" w:color="244061" w:themeColor="accent1" w:themeShade="80"/>
            </w:tcBorders>
            <w:shd w:val="clear" w:color="auto" w:fill="auto"/>
          </w:tcPr>
          <w:p w14:paraId="361F1B17" w14:textId="77777777" w:rsidR="00A113EE" w:rsidRPr="00E169D4" w:rsidRDefault="00A113EE" w:rsidP="00A113EE">
            <w:pPr>
              <w:rPr>
                <w:rFonts w:ascii="Arial" w:hAnsi="Arial" w:cs="Arial"/>
                <w:sz w:val="8"/>
                <w:szCs w:val="8"/>
                <w:lang w:val="es-BO"/>
              </w:rPr>
            </w:pPr>
          </w:p>
        </w:tc>
      </w:tr>
      <w:tr w:rsidR="00126DA4" w:rsidRPr="00E169D4" w14:paraId="2F15E594" w14:textId="77777777" w:rsidTr="005E60DB">
        <w:trPr>
          <w:gridAfter w:val="1"/>
          <w:wAfter w:w="14" w:type="dxa"/>
          <w:jc w:val="center"/>
        </w:trPr>
        <w:tc>
          <w:tcPr>
            <w:tcW w:w="1714" w:type="dxa"/>
            <w:gridSpan w:val="8"/>
            <w:vMerge/>
            <w:tcBorders>
              <w:left w:val="single" w:sz="12" w:space="0" w:color="244061" w:themeColor="accent1" w:themeShade="80"/>
              <w:right w:val="single" w:sz="4" w:space="0" w:color="auto"/>
            </w:tcBorders>
            <w:shd w:val="clear" w:color="auto" w:fill="auto"/>
            <w:vAlign w:val="center"/>
          </w:tcPr>
          <w:p w14:paraId="3645D011" w14:textId="77777777" w:rsidR="00A113EE" w:rsidRPr="00E169D4" w:rsidRDefault="00A113EE" w:rsidP="00A113EE">
            <w:pPr>
              <w:jc w:val="right"/>
              <w:rPr>
                <w:rFonts w:ascii="Arial" w:hAnsi="Arial" w:cs="Arial"/>
                <w:sz w:val="8"/>
                <w:szCs w:val="8"/>
                <w:lang w:val="es-BO"/>
              </w:rPr>
            </w:pPr>
          </w:p>
        </w:tc>
        <w:tc>
          <w:tcPr>
            <w:tcW w:w="8098" w:type="dxa"/>
            <w:gridSpan w:val="31"/>
            <w:vMerge/>
            <w:tcBorders>
              <w:left w:val="single" w:sz="4" w:space="0" w:color="auto"/>
              <w:bottom w:val="single" w:sz="4" w:space="0" w:color="auto"/>
              <w:right w:val="single" w:sz="4" w:space="0" w:color="auto"/>
            </w:tcBorders>
            <w:shd w:val="clear" w:color="auto" w:fill="DBE5F1" w:themeFill="accent1" w:themeFillTint="33"/>
          </w:tcPr>
          <w:p w14:paraId="632954A9" w14:textId="77777777" w:rsidR="00A113EE" w:rsidRPr="00E169D4" w:rsidRDefault="00A113EE" w:rsidP="00A113EE">
            <w:pPr>
              <w:rPr>
                <w:rFonts w:ascii="Arial" w:hAnsi="Arial" w:cs="Arial"/>
                <w:sz w:val="8"/>
                <w:szCs w:val="8"/>
                <w:lang w:val="es-BO"/>
              </w:rPr>
            </w:pPr>
          </w:p>
        </w:tc>
        <w:tc>
          <w:tcPr>
            <w:tcW w:w="222" w:type="dxa"/>
            <w:gridSpan w:val="2"/>
            <w:tcBorders>
              <w:left w:val="single" w:sz="4" w:space="0" w:color="auto"/>
              <w:right w:val="single" w:sz="12" w:space="0" w:color="244061" w:themeColor="accent1" w:themeShade="80"/>
            </w:tcBorders>
            <w:shd w:val="clear" w:color="auto" w:fill="auto"/>
          </w:tcPr>
          <w:p w14:paraId="43A1BE7F" w14:textId="77777777" w:rsidR="00A113EE" w:rsidRPr="00E169D4" w:rsidRDefault="00A113EE" w:rsidP="00A113EE">
            <w:pPr>
              <w:rPr>
                <w:rFonts w:ascii="Arial" w:hAnsi="Arial" w:cs="Arial"/>
                <w:sz w:val="8"/>
                <w:szCs w:val="8"/>
                <w:lang w:val="es-BO"/>
              </w:rPr>
            </w:pPr>
          </w:p>
        </w:tc>
      </w:tr>
      <w:tr w:rsidR="00334FC6" w:rsidRPr="00E169D4" w14:paraId="4EFDE775" w14:textId="77777777" w:rsidTr="005E60DB">
        <w:trPr>
          <w:jc w:val="center"/>
        </w:trPr>
        <w:tc>
          <w:tcPr>
            <w:tcW w:w="1714" w:type="dxa"/>
            <w:gridSpan w:val="8"/>
            <w:tcBorders>
              <w:left w:val="single" w:sz="12" w:space="0" w:color="244061" w:themeColor="accent1" w:themeShade="80"/>
            </w:tcBorders>
            <w:shd w:val="clear" w:color="auto" w:fill="auto"/>
            <w:vAlign w:val="center"/>
          </w:tcPr>
          <w:p w14:paraId="3942F6F2" w14:textId="77777777" w:rsidR="00554018" w:rsidRPr="00E169D4" w:rsidRDefault="00554018" w:rsidP="00A113EE">
            <w:pPr>
              <w:jc w:val="right"/>
              <w:rPr>
                <w:rFonts w:ascii="Arial" w:hAnsi="Arial" w:cs="Arial"/>
                <w:sz w:val="8"/>
                <w:szCs w:val="8"/>
                <w:lang w:val="es-BO"/>
              </w:rPr>
            </w:pPr>
          </w:p>
        </w:tc>
        <w:tc>
          <w:tcPr>
            <w:tcW w:w="516" w:type="dxa"/>
            <w:tcBorders>
              <w:top w:val="single" w:sz="4" w:space="0" w:color="auto"/>
              <w:bottom w:val="single" w:sz="4" w:space="0" w:color="auto"/>
            </w:tcBorders>
            <w:shd w:val="clear" w:color="auto" w:fill="auto"/>
          </w:tcPr>
          <w:p w14:paraId="59087B87" w14:textId="77777777" w:rsidR="00554018" w:rsidRPr="00E169D4" w:rsidRDefault="00554018"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3577CD2D" w14:textId="77777777" w:rsidR="00554018" w:rsidRPr="00E169D4" w:rsidRDefault="00554018" w:rsidP="00A113EE">
            <w:pPr>
              <w:rPr>
                <w:rFonts w:ascii="Arial" w:hAnsi="Arial" w:cs="Arial"/>
                <w:sz w:val="8"/>
                <w:szCs w:val="8"/>
                <w:lang w:val="es-BO"/>
              </w:rPr>
            </w:pPr>
          </w:p>
        </w:tc>
        <w:tc>
          <w:tcPr>
            <w:tcW w:w="280" w:type="dxa"/>
            <w:gridSpan w:val="2"/>
            <w:tcBorders>
              <w:top w:val="single" w:sz="4" w:space="0" w:color="auto"/>
              <w:bottom w:val="single" w:sz="4" w:space="0" w:color="auto"/>
            </w:tcBorders>
            <w:shd w:val="clear" w:color="auto" w:fill="auto"/>
          </w:tcPr>
          <w:p w14:paraId="5006F6BD" w14:textId="77777777" w:rsidR="00554018" w:rsidRPr="00E169D4" w:rsidRDefault="00554018"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36347DC3" w14:textId="77777777" w:rsidR="00554018" w:rsidRPr="00E169D4" w:rsidRDefault="00554018"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16C97829" w14:textId="77777777" w:rsidR="00554018" w:rsidRPr="00E169D4" w:rsidRDefault="00554018"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4A1379F6" w14:textId="77777777" w:rsidR="00554018" w:rsidRPr="00E169D4" w:rsidRDefault="00554018"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683AADA1" w14:textId="77777777" w:rsidR="00554018" w:rsidRPr="00E169D4" w:rsidRDefault="00554018" w:rsidP="00A113EE">
            <w:pPr>
              <w:rPr>
                <w:rFonts w:ascii="Arial" w:hAnsi="Arial" w:cs="Arial"/>
                <w:sz w:val="8"/>
                <w:szCs w:val="8"/>
                <w:lang w:val="es-BO"/>
              </w:rPr>
            </w:pPr>
          </w:p>
        </w:tc>
        <w:tc>
          <w:tcPr>
            <w:tcW w:w="267" w:type="dxa"/>
            <w:tcBorders>
              <w:top w:val="single" w:sz="4" w:space="0" w:color="auto"/>
              <w:bottom w:val="single" w:sz="4" w:space="0" w:color="auto"/>
            </w:tcBorders>
            <w:shd w:val="clear" w:color="auto" w:fill="auto"/>
          </w:tcPr>
          <w:p w14:paraId="2E23DC78" w14:textId="77777777" w:rsidR="00554018" w:rsidRPr="00E169D4" w:rsidRDefault="00554018"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30CDBF69" w14:textId="77777777" w:rsidR="00554018" w:rsidRPr="00E169D4" w:rsidRDefault="00554018"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6034F47C" w14:textId="77777777" w:rsidR="00554018" w:rsidRPr="00E169D4" w:rsidRDefault="00554018" w:rsidP="00A113EE">
            <w:pPr>
              <w:rPr>
                <w:rFonts w:ascii="Arial" w:hAnsi="Arial" w:cs="Arial"/>
                <w:sz w:val="8"/>
                <w:szCs w:val="8"/>
                <w:lang w:val="es-BO"/>
              </w:rPr>
            </w:pPr>
          </w:p>
        </w:tc>
        <w:tc>
          <w:tcPr>
            <w:tcW w:w="267" w:type="dxa"/>
            <w:tcBorders>
              <w:top w:val="single" w:sz="4" w:space="0" w:color="auto"/>
              <w:bottom w:val="single" w:sz="4" w:space="0" w:color="auto"/>
            </w:tcBorders>
            <w:shd w:val="clear" w:color="auto" w:fill="auto"/>
          </w:tcPr>
          <w:p w14:paraId="6A9434FA" w14:textId="77777777" w:rsidR="00554018" w:rsidRPr="00E169D4" w:rsidRDefault="00554018"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52C1454B" w14:textId="77777777" w:rsidR="00554018" w:rsidRPr="00E169D4" w:rsidRDefault="00554018"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5B8C2C5B" w14:textId="77777777" w:rsidR="00554018" w:rsidRPr="00E169D4" w:rsidRDefault="00554018"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2B8E7E4B" w14:textId="77777777" w:rsidR="00554018" w:rsidRPr="00E169D4" w:rsidRDefault="00554018"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148FD7EB" w14:textId="77777777" w:rsidR="00554018" w:rsidRPr="00E169D4" w:rsidRDefault="00554018"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6D5B0F96" w14:textId="77777777" w:rsidR="00554018" w:rsidRPr="00E169D4" w:rsidRDefault="00554018"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5971D6B1" w14:textId="77777777" w:rsidR="00554018" w:rsidRPr="00E169D4" w:rsidRDefault="00554018" w:rsidP="00A113EE">
            <w:pPr>
              <w:rPr>
                <w:rFonts w:ascii="Arial" w:hAnsi="Arial" w:cs="Arial"/>
                <w:sz w:val="8"/>
                <w:szCs w:val="8"/>
                <w:lang w:val="es-BO"/>
              </w:rPr>
            </w:pPr>
          </w:p>
        </w:tc>
        <w:tc>
          <w:tcPr>
            <w:tcW w:w="351" w:type="dxa"/>
            <w:tcBorders>
              <w:top w:val="single" w:sz="4" w:space="0" w:color="auto"/>
              <w:bottom w:val="single" w:sz="4" w:space="0" w:color="auto"/>
            </w:tcBorders>
            <w:shd w:val="clear" w:color="auto" w:fill="auto"/>
          </w:tcPr>
          <w:p w14:paraId="7F461F09" w14:textId="77777777" w:rsidR="00554018" w:rsidRPr="00E169D4" w:rsidRDefault="00554018"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40219B33" w14:textId="77777777" w:rsidR="00554018" w:rsidRPr="00E169D4" w:rsidRDefault="00554018" w:rsidP="00A113EE">
            <w:pPr>
              <w:rPr>
                <w:rFonts w:ascii="Arial" w:hAnsi="Arial" w:cs="Arial"/>
                <w:sz w:val="8"/>
                <w:szCs w:val="8"/>
                <w:lang w:val="es-BO"/>
              </w:rPr>
            </w:pPr>
          </w:p>
        </w:tc>
        <w:tc>
          <w:tcPr>
            <w:tcW w:w="267" w:type="dxa"/>
            <w:tcBorders>
              <w:top w:val="single" w:sz="4" w:space="0" w:color="auto"/>
              <w:bottom w:val="single" w:sz="4" w:space="0" w:color="auto"/>
            </w:tcBorders>
            <w:shd w:val="clear" w:color="auto" w:fill="auto"/>
          </w:tcPr>
          <w:p w14:paraId="644BC1FA" w14:textId="77777777" w:rsidR="00554018" w:rsidRPr="00E169D4" w:rsidRDefault="00554018" w:rsidP="00A113EE">
            <w:pPr>
              <w:rPr>
                <w:rFonts w:ascii="Arial" w:hAnsi="Arial" w:cs="Arial"/>
                <w:sz w:val="8"/>
                <w:szCs w:val="8"/>
                <w:lang w:val="es-BO"/>
              </w:rPr>
            </w:pPr>
          </w:p>
        </w:tc>
        <w:tc>
          <w:tcPr>
            <w:tcW w:w="300" w:type="dxa"/>
            <w:tcBorders>
              <w:top w:val="single" w:sz="4" w:space="0" w:color="auto"/>
              <w:bottom w:val="single" w:sz="4" w:space="0" w:color="auto"/>
            </w:tcBorders>
            <w:shd w:val="clear" w:color="auto" w:fill="auto"/>
          </w:tcPr>
          <w:p w14:paraId="495D747A" w14:textId="77777777" w:rsidR="00554018" w:rsidRPr="00E169D4" w:rsidRDefault="00554018" w:rsidP="00A113EE">
            <w:pPr>
              <w:rPr>
                <w:rFonts w:ascii="Arial" w:hAnsi="Arial" w:cs="Arial"/>
                <w:sz w:val="8"/>
                <w:szCs w:val="8"/>
                <w:lang w:val="es-BO"/>
              </w:rPr>
            </w:pPr>
          </w:p>
        </w:tc>
        <w:tc>
          <w:tcPr>
            <w:tcW w:w="222" w:type="dxa"/>
            <w:tcBorders>
              <w:top w:val="single" w:sz="4" w:space="0" w:color="auto"/>
              <w:bottom w:val="single" w:sz="4" w:space="0" w:color="auto"/>
            </w:tcBorders>
            <w:shd w:val="clear" w:color="auto" w:fill="auto"/>
          </w:tcPr>
          <w:p w14:paraId="214A524D" w14:textId="77777777" w:rsidR="00554018" w:rsidRPr="00E169D4" w:rsidRDefault="00554018" w:rsidP="00A113EE">
            <w:pPr>
              <w:rPr>
                <w:rFonts w:ascii="Arial" w:hAnsi="Arial" w:cs="Arial"/>
                <w:sz w:val="8"/>
                <w:szCs w:val="8"/>
                <w:lang w:val="es-BO"/>
              </w:rPr>
            </w:pPr>
          </w:p>
        </w:tc>
        <w:tc>
          <w:tcPr>
            <w:tcW w:w="256" w:type="dxa"/>
            <w:tcBorders>
              <w:top w:val="single" w:sz="4" w:space="0" w:color="auto"/>
              <w:bottom w:val="single" w:sz="4" w:space="0" w:color="auto"/>
            </w:tcBorders>
            <w:shd w:val="clear" w:color="auto" w:fill="auto"/>
          </w:tcPr>
          <w:p w14:paraId="3B440F9E" w14:textId="77777777" w:rsidR="00554018" w:rsidRPr="00E169D4" w:rsidRDefault="00554018" w:rsidP="00A113EE">
            <w:pPr>
              <w:rPr>
                <w:rFonts w:ascii="Arial" w:hAnsi="Arial" w:cs="Arial"/>
                <w:sz w:val="8"/>
                <w:szCs w:val="8"/>
                <w:lang w:val="es-BO"/>
              </w:rPr>
            </w:pPr>
          </w:p>
        </w:tc>
        <w:tc>
          <w:tcPr>
            <w:tcW w:w="253" w:type="dxa"/>
            <w:tcBorders>
              <w:top w:val="single" w:sz="4" w:space="0" w:color="auto"/>
              <w:bottom w:val="single" w:sz="4" w:space="0" w:color="auto"/>
            </w:tcBorders>
            <w:shd w:val="clear" w:color="auto" w:fill="auto"/>
          </w:tcPr>
          <w:p w14:paraId="3D17EA5A" w14:textId="77777777" w:rsidR="00554018" w:rsidRPr="00E169D4" w:rsidRDefault="00554018" w:rsidP="00A113EE">
            <w:pPr>
              <w:rPr>
                <w:rFonts w:ascii="Arial" w:hAnsi="Arial" w:cs="Arial"/>
                <w:sz w:val="8"/>
                <w:szCs w:val="8"/>
                <w:lang w:val="es-BO"/>
              </w:rPr>
            </w:pPr>
          </w:p>
        </w:tc>
        <w:tc>
          <w:tcPr>
            <w:tcW w:w="253" w:type="dxa"/>
            <w:tcBorders>
              <w:top w:val="single" w:sz="4" w:space="0" w:color="auto"/>
              <w:bottom w:val="single" w:sz="4" w:space="0" w:color="auto"/>
            </w:tcBorders>
            <w:shd w:val="clear" w:color="auto" w:fill="auto"/>
          </w:tcPr>
          <w:p w14:paraId="5986633F" w14:textId="77777777" w:rsidR="00554018" w:rsidRPr="00E169D4" w:rsidRDefault="00554018" w:rsidP="00A113EE">
            <w:pPr>
              <w:rPr>
                <w:rFonts w:ascii="Arial" w:hAnsi="Arial" w:cs="Arial"/>
                <w:sz w:val="8"/>
                <w:szCs w:val="8"/>
                <w:lang w:val="es-BO"/>
              </w:rPr>
            </w:pPr>
          </w:p>
        </w:tc>
        <w:tc>
          <w:tcPr>
            <w:tcW w:w="236" w:type="dxa"/>
            <w:gridSpan w:val="2"/>
            <w:tcBorders>
              <w:top w:val="single" w:sz="4" w:space="0" w:color="auto"/>
              <w:bottom w:val="single" w:sz="4" w:space="0" w:color="auto"/>
            </w:tcBorders>
            <w:shd w:val="clear" w:color="auto" w:fill="auto"/>
          </w:tcPr>
          <w:p w14:paraId="139A5EF3" w14:textId="77777777" w:rsidR="00554018" w:rsidRPr="00E169D4" w:rsidRDefault="00554018" w:rsidP="00A113EE">
            <w:pPr>
              <w:rPr>
                <w:rFonts w:ascii="Arial" w:hAnsi="Arial" w:cs="Arial"/>
                <w:sz w:val="8"/>
                <w:szCs w:val="8"/>
                <w:lang w:val="es-BO"/>
              </w:rPr>
            </w:pPr>
          </w:p>
        </w:tc>
        <w:tc>
          <w:tcPr>
            <w:tcW w:w="222" w:type="dxa"/>
            <w:gridSpan w:val="2"/>
            <w:tcBorders>
              <w:top w:val="single" w:sz="4" w:space="0" w:color="auto"/>
              <w:bottom w:val="single" w:sz="4" w:space="0" w:color="auto"/>
            </w:tcBorders>
            <w:shd w:val="clear" w:color="auto" w:fill="auto"/>
          </w:tcPr>
          <w:p w14:paraId="24395BCF" w14:textId="77777777" w:rsidR="00554018" w:rsidRPr="00E169D4" w:rsidRDefault="00554018" w:rsidP="00A113EE">
            <w:pPr>
              <w:rPr>
                <w:rFonts w:ascii="Arial" w:hAnsi="Arial" w:cs="Arial"/>
                <w:sz w:val="8"/>
                <w:szCs w:val="8"/>
                <w:lang w:val="es-BO"/>
              </w:rPr>
            </w:pPr>
          </w:p>
        </w:tc>
        <w:tc>
          <w:tcPr>
            <w:tcW w:w="222" w:type="dxa"/>
            <w:gridSpan w:val="2"/>
            <w:tcBorders>
              <w:top w:val="single" w:sz="4" w:space="0" w:color="auto"/>
              <w:bottom w:val="single" w:sz="4" w:space="0" w:color="auto"/>
            </w:tcBorders>
            <w:shd w:val="clear" w:color="auto" w:fill="auto"/>
          </w:tcPr>
          <w:p w14:paraId="4783CB45" w14:textId="77777777" w:rsidR="00554018" w:rsidRPr="00E169D4" w:rsidRDefault="00554018" w:rsidP="00A113EE">
            <w:pPr>
              <w:rPr>
                <w:rFonts w:ascii="Arial" w:hAnsi="Arial" w:cs="Arial"/>
                <w:sz w:val="8"/>
                <w:szCs w:val="8"/>
                <w:lang w:val="es-BO"/>
              </w:rPr>
            </w:pPr>
          </w:p>
        </w:tc>
        <w:tc>
          <w:tcPr>
            <w:tcW w:w="222" w:type="dxa"/>
            <w:gridSpan w:val="2"/>
            <w:tcBorders>
              <w:right w:val="single" w:sz="12" w:space="0" w:color="244061" w:themeColor="accent1" w:themeShade="80"/>
            </w:tcBorders>
            <w:shd w:val="clear" w:color="auto" w:fill="auto"/>
          </w:tcPr>
          <w:p w14:paraId="261A0350" w14:textId="77777777" w:rsidR="00554018" w:rsidRPr="00E169D4" w:rsidRDefault="00554018" w:rsidP="00A113EE">
            <w:pPr>
              <w:rPr>
                <w:rFonts w:ascii="Arial" w:hAnsi="Arial" w:cs="Arial"/>
                <w:sz w:val="8"/>
                <w:szCs w:val="8"/>
                <w:lang w:val="es-BO"/>
              </w:rPr>
            </w:pPr>
          </w:p>
        </w:tc>
      </w:tr>
      <w:tr w:rsidR="00126DA4" w:rsidRPr="00E169D4" w14:paraId="574B3122" w14:textId="77777777" w:rsidTr="005E60DB">
        <w:trPr>
          <w:gridAfter w:val="1"/>
          <w:wAfter w:w="14" w:type="dxa"/>
          <w:jc w:val="center"/>
        </w:trPr>
        <w:tc>
          <w:tcPr>
            <w:tcW w:w="1714" w:type="dxa"/>
            <w:gridSpan w:val="8"/>
            <w:vMerge w:val="restart"/>
            <w:tcBorders>
              <w:left w:val="single" w:sz="12" w:space="0" w:color="244061" w:themeColor="accent1" w:themeShade="80"/>
              <w:right w:val="single" w:sz="4" w:space="0" w:color="auto"/>
            </w:tcBorders>
            <w:shd w:val="clear" w:color="auto" w:fill="auto"/>
            <w:vAlign w:val="center"/>
          </w:tcPr>
          <w:p w14:paraId="071771D0" w14:textId="39E671F7" w:rsidR="00554018" w:rsidRPr="00E169D4" w:rsidRDefault="00554018" w:rsidP="00A113EE">
            <w:pPr>
              <w:jc w:val="right"/>
              <w:rPr>
                <w:rFonts w:ascii="Arial" w:hAnsi="Arial" w:cs="Arial"/>
                <w:sz w:val="16"/>
                <w:szCs w:val="8"/>
                <w:lang w:val="es-BO"/>
              </w:rPr>
            </w:pPr>
            <w:r w:rsidRPr="00E169D4">
              <w:rPr>
                <w:rFonts w:ascii="Arial" w:hAnsi="Arial" w:cs="Arial"/>
                <w:sz w:val="16"/>
                <w:szCs w:val="8"/>
                <w:lang w:val="es-BO"/>
              </w:rPr>
              <w:t xml:space="preserve">Plazo de Entrega de la Obra </w:t>
            </w:r>
            <w:r w:rsidRPr="00E169D4">
              <w:rPr>
                <w:rFonts w:ascii="Arial" w:hAnsi="Arial" w:cs="Arial"/>
                <w:sz w:val="14"/>
                <w:szCs w:val="8"/>
                <w:lang w:val="es-BO"/>
              </w:rPr>
              <w:t>(en días calendario)</w:t>
            </w:r>
          </w:p>
        </w:tc>
        <w:tc>
          <w:tcPr>
            <w:tcW w:w="8098"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4C2282E" w14:textId="23D33046" w:rsidR="00554018" w:rsidRPr="00ED7C23" w:rsidRDefault="00ED7C23" w:rsidP="00A113EE">
            <w:pPr>
              <w:rPr>
                <w:rFonts w:ascii="Arial" w:hAnsi="Arial" w:cs="Arial"/>
                <w:sz w:val="16"/>
                <w:szCs w:val="16"/>
                <w:lang w:val="es-BO"/>
              </w:rPr>
            </w:pPr>
            <w:r w:rsidRPr="00ED7C23">
              <w:rPr>
                <w:rFonts w:ascii="Arial" w:hAnsi="Arial" w:cs="Arial"/>
                <w:sz w:val="16"/>
                <w:szCs w:val="16"/>
                <w:lang w:val="es-BO"/>
              </w:rPr>
              <w:t>La obra deberá ser ejecutada en un plazo máxi</w:t>
            </w:r>
            <w:r w:rsidR="0099410B">
              <w:rPr>
                <w:rFonts w:ascii="Arial" w:hAnsi="Arial" w:cs="Arial"/>
                <w:sz w:val="16"/>
                <w:szCs w:val="16"/>
                <w:lang w:val="es-BO"/>
              </w:rPr>
              <w:t>mo de ciento treinta (13</w:t>
            </w:r>
            <w:r w:rsidRPr="00ED7C23">
              <w:rPr>
                <w:rFonts w:ascii="Arial" w:hAnsi="Arial" w:cs="Arial"/>
                <w:sz w:val="16"/>
                <w:szCs w:val="16"/>
                <w:lang w:val="es-BO"/>
              </w:rPr>
              <w:t>0) días calendario computable desde la fecha establecida en la Orden de Proceder, emitida por el Supervisor de Obra, hasta la fecha de Recepción Provisional de Obra.</w:t>
            </w:r>
          </w:p>
        </w:tc>
        <w:tc>
          <w:tcPr>
            <w:tcW w:w="222" w:type="dxa"/>
            <w:gridSpan w:val="2"/>
            <w:tcBorders>
              <w:left w:val="single" w:sz="4" w:space="0" w:color="auto"/>
              <w:right w:val="single" w:sz="12" w:space="0" w:color="244061" w:themeColor="accent1" w:themeShade="80"/>
            </w:tcBorders>
            <w:shd w:val="clear" w:color="auto" w:fill="auto"/>
          </w:tcPr>
          <w:p w14:paraId="778C2A99" w14:textId="77777777" w:rsidR="00554018" w:rsidRPr="00E169D4" w:rsidRDefault="00554018" w:rsidP="00A113EE">
            <w:pPr>
              <w:rPr>
                <w:rFonts w:ascii="Arial" w:hAnsi="Arial" w:cs="Arial"/>
                <w:sz w:val="16"/>
                <w:szCs w:val="16"/>
                <w:lang w:val="es-BO"/>
              </w:rPr>
            </w:pPr>
          </w:p>
        </w:tc>
      </w:tr>
      <w:tr w:rsidR="00126DA4" w:rsidRPr="00E169D4" w14:paraId="005B89A1" w14:textId="77777777" w:rsidTr="005E60DB">
        <w:trPr>
          <w:gridAfter w:val="1"/>
          <w:wAfter w:w="14" w:type="dxa"/>
          <w:jc w:val="center"/>
        </w:trPr>
        <w:tc>
          <w:tcPr>
            <w:tcW w:w="1714" w:type="dxa"/>
            <w:gridSpan w:val="8"/>
            <w:vMerge/>
            <w:tcBorders>
              <w:left w:val="single" w:sz="12" w:space="0" w:color="244061" w:themeColor="accent1" w:themeShade="80"/>
              <w:right w:val="single" w:sz="4" w:space="0" w:color="auto"/>
            </w:tcBorders>
            <w:shd w:val="clear" w:color="auto" w:fill="auto"/>
            <w:vAlign w:val="center"/>
          </w:tcPr>
          <w:p w14:paraId="717E23AE" w14:textId="77777777" w:rsidR="00554018" w:rsidRPr="00E169D4" w:rsidRDefault="00554018" w:rsidP="00A113EE">
            <w:pPr>
              <w:jc w:val="right"/>
              <w:rPr>
                <w:rFonts w:ascii="Arial" w:hAnsi="Arial" w:cs="Arial"/>
                <w:sz w:val="16"/>
                <w:szCs w:val="8"/>
                <w:lang w:val="es-BO"/>
              </w:rPr>
            </w:pPr>
          </w:p>
        </w:tc>
        <w:tc>
          <w:tcPr>
            <w:tcW w:w="8098" w:type="dxa"/>
            <w:gridSpan w:val="31"/>
            <w:vMerge/>
            <w:tcBorders>
              <w:left w:val="single" w:sz="4" w:space="0" w:color="auto"/>
              <w:bottom w:val="single" w:sz="4" w:space="0" w:color="auto"/>
              <w:right w:val="single" w:sz="4" w:space="0" w:color="auto"/>
            </w:tcBorders>
            <w:shd w:val="clear" w:color="auto" w:fill="DBE5F1" w:themeFill="accent1" w:themeFillTint="33"/>
          </w:tcPr>
          <w:p w14:paraId="1415D61C" w14:textId="77777777" w:rsidR="00554018" w:rsidRPr="00E169D4" w:rsidRDefault="00554018" w:rsidP="00A113EE">
            <w:pPr>
              <w:rPr>
                <w:rFonts w:ascii="Arial" w:hAnsi="Arial" w:cs="Arial"/>
                <w:sz w:val="16"/>
                <w:szCs w:val="16"/>
                <w:lang w:val="es-BO"/>
              </w:rPr>
            </w:pPr>
          </w:p>
        </w:tc>
        <w:tc>
          <w:tcPr>
            <w:tcW w:w="222" w:type="dxa"/>
            <w:gridSpan w:val="2"/>
            <w:tcBorders>
              <w:left w:val="single" w:sz="4" w:space="0" w:color="auto"/>
              <w:right w:val="single" w:sz="12" w:space="0" w:color="244061" w:themeColor="accent1" w:themeShade="80"/>
            </w:tcBorders>
            <w:shd w:val="clear" w:color="auto" w:fill="auto"/>
          </w:tcPr>
          <w:p w14:paraId="24C3A346" w14:textId="77777777" w:rsidR="00554018" w:rsidRPr="00E169D4" w:rsidRDefault="00554018" w:rsidP="00A113EE">
            <w:pPr>
              <w:rPr>
                <w:rFonts w:ascii="Arial" w:hAnsi="Arial" w:cs="Arial"/>
                <w:sz w:val="16"/>
                <w:szCs w:val="16"/>
                <w:lang w:val="es-BO"/>
              </w:rPr>
            </w:pPr>
          </w:p>
        </w:tc>
      </w:tr>
      <w:tr w:rsidR="00334FC6" w:rsidRPr="00E169D4" w14:paraId="59611912" w14:textId="77777777" w:rsidTr="005E60DB">
        <w:trPr>
          <w:jc w:val="center"/>
        </w:trPr>
        <w:tc>
          <w:tcPr>
            <w:tcW w:w="1714" w:type="dxa"/>
            <w:gridSpan w:val="8"/>
            <w:tcBorders>
              <w:left w:val="single" w:sz="12" w:space="0" w:color="244061" w:themeColor="accent1" w:themeShade="80"/>
            </w:tcBorders>
            <w:shd w:val="clear" w:color="auto" w:fill="auto"/>
            <w:vAlign w:val="center"/>
          </w:tcPr>
          <w:p w14:paraId="37128B3D" w14:textId="77777777" w:rsidR="00A113EE" w:rsidRPr="00E169D4" w:rsidRDefault="00A113EE" w:rsidP="00A113EE">
            <w:pPr>
              <w:jc w:val="right"/>
              <w:rPr>
                <w:rFonts w:ascii="Arial" w:hAnsi="Arial" w:cs="Arial"/>
                <w:sz w:val="8"/>
                <w:szCs w:val="8"/>
                <w:lang w:val="es-BO"/>
              </w:rPr>
            </w:pPr>
          </w:p>
        </w:tc>
        <w:tc>
          <w:tcPr>
            <w:tcW w:w="516" w:type="dxa"/>
            <w:tcBorders>
              <w:top w:val="single" w:sz="4" w:space="0" w:color="auto"/>
            </w:tcBorders>
            <w:shd w:val="clear" w:color="auto" w:fill="auto"/>
          </w:tcPr>
          <w:p w14:paraId="5D74876A"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5A7BC8B2" w14:textId="77777777" w:rsidR="00A113EE" w:rsidRPr="00E169D4" w:rsidRDefault="00A113EE" w:rsidP="00A113EE">
            <w:pPr>
              <w:rPr>
                <w:rFonts w:ascii="Arial" w:hAnsi="Arial" w:cs="Arial"/>
                <w:sz w:val="8"/>
                <w:szCs w:val="8"/>
                <w:lang w:val="es-BO"/>
              </w:rPr>
            </w:pPr>
          </w:p>
        </w:tc>
        <w:tc>
          <w:tcPr>
            <w:tcW w:w="280" w:type="dxa"/>
            <w:gridSpan w:val="2"/>
            <w:tcBorders>
              <w:top w:val="single" w:sz="4" w:space="0" w:color="auto"/>
            </w:tcBorders>
            <w:shd w:val="clear" w:color="auto" w:fill="auto"/>
          </w:tcPr>
          <w:p w14:paraId="59CF30AD"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7C8B38C8"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040E4BFE"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33860227"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370D5275" w14:textId="77777777" w:rsidR="00A113EE" w:rsidRPr="00E169D4" w:rsidRDefault="00A113EE" w:rsidP="00A113EE">
            <w:pPr>
              <w:rPr>
                <w:rFonts w:ascii="Arial" w:hAnsi="Arial" w:cs="Arial"/>
                <w:sz w:val="8"/>
                <w:szCs w:val="8"/>
                <w:lang w:val="es-BO"/>
              </w:rPr>
            </w:pPr>
          </w:p>
        </w:tc>
        <w:tc>
          <w:tcPr>
            <w:tcW w:w="267" w:type="dxa"/>
            <w:tcBorders>
              <w:top w:val="single" w:sz="4" w:space="0" w:color="auto"/>
            </w:tcBorders>
            <w:shd w:val="clear" w:color="auto" w:fill="auto"/>
          </w:tcPr>
          <w:p w14:paraId="15212680"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33CEC7BB"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1ED11280" w14:textId="77777777" w:rsidR="00A113EE" w:rsidRPr="00E169D4" w:rsidRDefault="00A113EE" w:rsidP="00A113EE">
            <w:pPr>
              <w:rPr>
                <w:rFonts w:ascii="Arial" w:hAnsi="Arial" w:cs="Arial"/>
                <w:sz w:val="8"/>
                <w:szCs w:val="8"/>
                <w:lang w:val="es-BO"/>
              </w:rPr>
            </w:pPr>
          </w:p>
        </w:tc>
        <w:tc>
          <w:tcPr>
            <w:tcW w:w="267" w:type="dxa"/>
            <w:tcBorders>
              <w:top w:val="single" w:sz="4" w:space="0" w:color="auto"/>
            </w:tcBorders>
            <w:shd w:val="clear" w:color="auto" w:fill="auto"/>
          </w:tcPr>
          <w:p w14:paraId="55BF6981"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2B3F4BC3"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364A3FC6"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597D50CA"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379148A0"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5B9BE389"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0674EE91" w14:textId="77777777" w:rsidR="00A113EE" w:rsidRPr="00E169D4" w:rsidRDefault="00A113EE" w:rsidP="00A113EE">
            <w:pPr>
              <w:rPr>
                <w:rFonts w:ascii="Arial" w:hAnsi="Arial" w:cs="Arial"/>
                <w:sz w:val="8"/>
                <w:szCs w:val="8"/>
                <w:lang w:val="es-BO"/>
              </w:rPr>
            </w:pPr>
          </w:p>
        </w:tc>
        <w:tc>
          <w:tcPr>
            <w:tcW w:w="351" w:type="dxa"/>
            <w:tcBorders>
              <w:top w:val="single" w:sz="4" w:space="0" w:color="auto"/>
            </w:tcBorders>
            <w:shd w:val="clear" w:color="auto" w:fill="auto"/>
          </w:tcPr>
          <w:p w14:paraId="4EF0E473"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0A78FD53" w14:textId="77777777" w:rsidR="00A113EE" w:rsidRPr="00E169D4" w:rsidRDefault="00A113EE" w:rsidP="00A113EE">
            <w:pPr>
              <w:rPr>
                <w:rFonts w:ascii="Arial" w:hAnsi="Arial" w:cs="Arial"/>
                <w:sz w:val="8"/>
                <w:szCs w:val="8"/>
                <w:lang w:val="es-BO"/>
              </w:rPr>
            </w:pPr>
          </w:p>
        </w:tc>
        <w:tc>
          <w:tcPr>
            <w:tcW w:w="267" w:type="dxa"/>
            <w:tcBorders>
              <w:top w:val="single" w:sz="4" w:space="0" w:color="auto"/>
            </w:tcBorders>
            <w:shd w:val="clear" w:color="auto" w:fill="auto"/>
          </w:tcPr>
          <w:p w14:paraId="5E9B220E"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0076692D" w14:textId="77777777" w:rsidR="00A113EE" w:rsidRPr="00E169D4" w:rsidRDefault="00A113EE" w:rsidP="00A113EE">
            <w:pPr>
              <w:rPr>
                <w:rFonts w:ascii="Arial" w:hAnsi="Arial" w:cs="Arial"/>
                <w:sz w:val="8"/>
                <w:szCs w:val="8"/>
                <w:lang w:val="es-BO"/>
              </w:rPr>
            </w:pPr>
          </w:p>
        </w:tc>
        <w:tc>
          <w:tcPr>
            <w:tcW w:w="222" w:type="dxa"/>
            <w:tcBorders>
              <w:top w:val="single" w:sz="4" w:space="0" w:color="auto"/>
            </w:tcBorders>
            <w:shd w:val="clear" w:color="auto" w:fill="auto"/>
          </w:tcPr>
          <w:p w14:paraId="59ADA103" w14:textId="77777777" w:rsidR="00A113EE" w:rsidRPr="00E169D4" w:rsidRDefault="00A113EE" w:rsidP="00A113EE">
            <w:pPr>
              <w:rPr>
                <w:rFonts w:ascii="Arial" w:hAnsi="Arial" w:cs="Arial"/>
                <w:sz w:val="8"/>
                <w:szCs w:val="8"/>
                <w:lang w:val="es-BO"/>
              </w:rPr>
            </w:pPr>
          </w:p>
        </w:tc>
        <w:tc>
          <w:tcPr>
            <w:tcW w:w="256" w:type="dxa"/>
            <w:tcBorders>
              <w:top w:val="single" w:sz="4" w:space="0" w:color="auto"/>
            </w:tcBorders>
            <w:shd w:val="clear" w:color="auto" w:fill="auto"/>
          </w:tcPr>
          <w:p w14:paraId="7506DCBC" w14:textId="77777777" w:rsidR="00A113EE" w:rsidRPr="00E169D4" w:rsidRDefault="00A113EE" w:rsidP="00A113EE">
            <w:pPr>
              <w:rPr>
                <w:rFonts w:ascii="Arial" w:hAnsi="Arial" w:cs="Arial"/>
                <w:sz w:val="8"/>
                <w:szCs w:val="8"/>
                <w:lang w:val="es-BO"/>
              </w:rPr>
            </w:pPr>
          </w:p>
        </w:tc>
        <w:tc>
          <w:tcPr>
            <w:tcW w:w="253" w:type="dxa"/>
            <w:tcBorders>
              <w:top w:val="single" w:sz="4" w:space="0" w:color="auto"/>
            </w:tcBorders>
            <w:shd w:val="clear" w:color="auto" w:fill="auto"/>
          </w:tcPr>
          <w:p w14:paraId="234F0C23" w14:textId="77777777" w:rsidR="00A113EE" w:rsidRPr="00E169D4" w:rsidRDefault="00A113EE" w:rsidP="00A113EE">
            <w:pPr>
              <w:rPr>
                <w:rFonts w:ascii="Arial" w:hAnsi="Arial" w:cs="Arial"/>
                <w:sz w:val="8"/>
                <w:szCs w:val="8"/>
                <w:lang w:val="es-BO"/>
              </w:rPr>
            </w:pPr>
          </w:p>
        </w:tc>
        <w:tc>
          <w:tcPr>
            <w:tcW w:w="253" w:type="dxa"/>
            <w:tcBorders>
              <w:top w:val="single" w:sz="4" w:space="0" w:color="auto"/>
            </w:tcBorders>
            <w:shd w:val="clear" w:color="auto" w:fill="auto"/>
          </w:tcPr>
          <w:p w14:paraId="2A916DA9" w14:textId="77777777" w:rsidR="00A113EE" w:rsidRPr="00E169D4" w:rsidRDefault="00A113EE" w:rsidP="00A113EE">
            <w:pPr>
              <w:rPr>
                <w:rFonts w:ascii="Arial" w:hAnsi="Arial" w:cs="Arial"/>
                <w:sz w:val="8"/>
                <w:szCs w:val="8"/>
                <w:lang w:val="es-BO"/>
              </w:rPr>
            </w:pPr>
          </w:p>
        </w:tc>
        <w:tc>
          <w:tcPr>
            <w:tcW w:w="236" w:type="dxa"/>
            <w:gridSpan w:val="2"/>
            <w:tcBorders>
              <w:top w:val="single" w:sz="4" w:space="0" w:color="auto"/>
            </w:tcBorders>
            <w:shd w:val="clear" w:color="auto" w:fill="auto"/>
          </w:tcPr>
          <w:p w14:paraId="2828C928" w14:textId="77777777" w:rsidR="00A113EE" w:rsidRPr="00E169D4" w:rsidRDefault="00A113EE" w:rsidP="00A113EE">
            <w:pPr>
              <w:rPr>
                <w:rFonts w:ascii="Arial" w:hAnsi="Arial" w:cs="Arial"/>
                <w:sz w:val="8"/>
                <w:szCs w:val="8"/>
                <w:lang w:val="es-BO"/>
              </w:rPr>
            </w:pPr>
          </w:p>
        </w:tc>
        <w:tc>
          <w:tcPr>
            <w:tcW w:w="222" w:type="dxa"/>
            <w:gridSpan w:val="2"/>
            <w:tcBorders>
              <w:top w:val="single" w:sz="4" w:space="0" w:color="auto"/>
            </w:tcBorders>
            <w:shd w:val="clear" w:color="auto" w:fill="auto"/>
          </w:tcPr>
          <w:p w14:paraId="3FB9D86D" w14:textId="77777777" w:rsidR="00A113EE" w:rsidRPr="00E169D4" w:rsidRDefault="00A113EE" w:rsidP="00A113EE">
            <w:pPr>
              <w:rPr>
                <w:rFonts w:ascii="Arial" w:hAnsi="Arial" w:cs="Arial"/>
                <w:sz w:val="8"/>
                <w:szCs w:val="8"/>
                <w:lang w:val="es-BO"/>
              </w:rPr>
            </w:pPr>
          </w:p>
        </w:tc>
        <w:tc>
          <w:tcPr>
            <w:tcW w:w="222" w:type="dxa"/>
            <w:gridSpan w:val="2"/>
            <w:tcBorders>
              <w:top w:val="single" w:sz="4" w:space="0" w:color="auto"/>
            </w:tcBorders>
            <w:shd w:val="clear" w:color="auto" w:fill="auto"/>
          </w:tcPr>
          <w:p w14:paraId="57B09FB8" w14:textId="77777777" w:rsidR="00A113EE" w:rsidRPr="00E169D4" w:rsidRDefault="00A113EE" w:rsidP="00A113EE">
            <w:pPr>
              <w:rPr>
                <w:rFonts w:ascii="Arial" w:hAnsi="Arial" w:cs="Arial"/>
                <w:sz w:val="8"/>
                <w:szCs w:val="8"/>
                <w:lang w:val="es-BO"/>
              </w:rPr>
            </w:pPr>
          </w:p>
        </w:tc>
        <w:tc>
          <w:tcPr>
            <w:tcW w:w="222" w:type="dxa"/>
            <w:gridSpan w:val="2"/>
            <w:tcBorders>
              <w:right w:val="single" w:sz="12" w:space="0" w:color="244061" w:themeColor="accent1" w:themeShade="80"/>
            </w:tcBorders>
            <w:shd w:val="clear" w:color="auto" w:fill="auto"/>
          </w:tcPr>
          <w:p w14:paraId="2DEC32AE" w14:textId="77777777" w:rsidR="00A113EE" w:rsidRPr="00E169D4" w:rsidRDefault="00A113EE" w:rsidP="00A113EE">
            <w:pPr>
              <w:rPr>
                <w:rFonts w:ascii="Arial" w:hAnsi="Arial" w:cs="Arial"/>
                <w:sz w:val="8"/>
                <w:szCs w:val="8"/>
                <w:lang w:val="es-BO"/>
              </w:rPr>
            </w:pPr>
          </w:p>
        </w:tc>
      </w:tr>
      <w:tr w:rsidR="00126DA4" w:rsidRPr="00E169D4" w14:paraId="62A1F73D" w14:textId="77777777" w:rsidTr="005E60DB">
        <w:trPr>
          <w:jc w:val="center"/>
        </w:trPr>
        <w:tc>
          <w:tcPr>
            <w:tcW w:w="1714" w:type="dxa"/>
            <w:gridSpan w:val="8"/>
            <w:vMerge w:val="restart"/>
            <w:tcBorders>
              <w:left w:val="single" w:sz="12" w:space="0" w:color="244061" w:themeColor="accent1" w:themeShade="80"/>
              <w:right w:val="single" w:sz="4" w:space="0" w:color="auto"/>
            </w:tcBorders>
            <w:vAlign w:val="center"/>
          </w:tcPr>
          <w:p w14:paraId="568D18A0" w14:textId="77777777" w:rsidR="00A113EE" w:rsidRPr="00E169D4" w:rsidRDefault="00A113EE" w:rsidP="00A113EE">
            <w:pPr>
              <w:jc w:val="right"/>
              <w:rPr>
                <w:rFonts w:ascii="Arial" w:hAnsi="Arial" w:cs="Arial"/>
                <w:sz w:val="16"/>
                <w:szCs w:val="2"/>
                <w:lang w:val="es-BO"/>
              </w:rPr>
            </w:pPr>
            <w:r w:rsidRPr="00E169D4">
              <w:rPr>
                <w:rFonts w:ascii="Arial" w:hAnsi="Arial" w:cs="Arial"/>
                <w:sz w:val="16"/>
                <w:szCs w:val="16"/>
                <w:lang w:val="es-BO"/>
              </w:rPr>
              <w:t>Método de Selección y Adjudicación</w:t>
            </w:r>
          </w:p>
        </w:tc>
        <w:tc>
          <w:tcPr>
            <w:tcW w:w="51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F69780" w14:textId="319F459F" w:rsidR="00A113EE" w:rsidRPr="00E169D4" w:rsidRDefault="00A362C7" w:rsidP="00A113EE">
            <w:pPr>
              <w:rPr>
                <w:rFonts w:ascii="Arial" w:hAnsi="Arial" w:cs="Arial"/>
                <w:sz w:val="16"/>
                <w:szCs w:val="2"/>
                <w:lang w:val="es-BO"/>
              </w:rPr>
            </w:pPr>
            <w:r>
              <w:rPr>
                <w:rFonts w:ascii="Arial" w:hAnsi="Arial" w:cs="Arial"/>
                <w:sz w:val="16"/>
                <w:szCs w:val="2"/>
                <w:lang w:val="es-BO"/>
              </w:rPr>
              <w:t>X</w:t>
            </w:r>
          </w:p>
        </w:tc>
        <w:tc>
          <w:tcPr>
            <w:tcW w:w="2347" w:type="dxa"/>
            <w:gridSpan w:val="9"/>
            <w:tcBorders>
              <w:left w:val="single" w:sz="4" w:space="0" w:color="auto"/>
              <w:right w:val="single" w:sz="4" w:space="0" w:color="auto"/>
            </w:tcBorders>
          </w:tcPr>
          <w:p w14:paraId="781F007C" w14:textId="77777777" w:rsidR="00A113EE" w:rsidRPr="00E169D4" w:rsidRDefault="00A113EE" w:rsidP="00A113EE">
            <w:pPr>
              <w:rPr>
                <w:rFonts w:ascii="Arial" w:hAnsi="Arial" w:cs="Arial"/>
                <w:sz w:val="16"/>
                <w:szCs w:val="2"/>
                <w:lang w:val="es-BO"/>
              </w:rPr>
            </w:pPr>
            <w:r w:rsidRPr="00E169D4">
              <w:rPr>
                <w:rFonts w:ascii="Arial" w:hAnsi="Arial" w:cs="Arial"/>
                <w:sz w:val="16"/>
                <w:szCs w:val="16"/>
                <w:lang w:val="es-BO"/>
              </w:rPr>
              <w:t>Precio Evaluado más Bajo</w:t>
            </w:r>
          </w:p>
        </w:tc>
        <w:tc>
          <w:tcPr>
            <w:tcW w:w="3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627FF8" w14:textId="77777777" w:rsidR="00A113EE" w:rsidRPr="00E169D4" w:rsidRDefault="00A113EE" w:rsidP="00A113EE">
            <w:pPr>
              <w:rPr>
                <w:rFonts w:ascii="Arial" w:hAnsi="Arial" w:cs="Arial"/>
                <w:sz w:val="16"/>
                <w:szCs w:val="2"/>
                <w:lang w:val="es-BO"/>
              </w:rPr>
            </w:pPr>
          </w:p>
        </w:tc>
        <w:tc>
          <w:tcPr>
            <w:tcW w:w="2985" w:type="dxa"/>
            <w:gridSpan w:val="10"/>
            <w:tcBorders>
              <w:left w:val="single" w:sz="4" w:space="0" w:color="auto"/>
            </w:tcBorders>
          </w:tcPr>
          <w:p w14:paraId="55D42EB9" w14:textId="77777777" w:rsidR="00A113EE" w:rsidRPr="00E169D4" w:rsidRDefault="00A113EE" w:rsidP="00A113EE">
            <w:pPr>
              <w:rPr>
                <w:rFonts w:ascii="Arial" w:hAnsi="Arial" w:cs="Arial"/>
                <w:sz w:val="16"/>
                <w:szCs w:val="2"/>
                <w:lang w:val="es-BO"/>
              </w:rPr>
            </w:pPr>
            <w:r w:rsidRPr="00E169D4">
              <w:rPr>
                <w:rFonts w:ascii="Arial" w:hAnsi="Arial" w:cs="Arial"/>
                <w:sz w:val="16"/>
                <w:szCs w:val="16"/>
                <w:lang w:val="es-BO"/>
              </w:rPr>
              <w:t>Calidad Propuesta Técnica y Costo</w:t>
            </w:r>
          </w:p>
        </w:tc>
        <w:tc>
          <w:tcPr>
            <w:tcW w:w="300" w:type="dxa"/>
          </w:tcPr>
          <w:p w14:paraId="4811630C" w14:textId="77777777" w:rsidR="00A113EE" w:rsidRPr="00E169D4" w:rsidRDefault="00A113EE" w:rsidP="00A113EE">
            <w:pPr>
              <w:rPr>
                <w:rFonts w:ascii="Arial" w:hAnsi="Arial" w:cs="Arial"/>
                <w:sz w:val="16"/>
                <w:szCs w:val="2"/>
                <w:lang w:val="es-BO"/>
              </w:rPr>
            </w:pPr>
          </w:p>
        </w:tc>
        <w:tc>
          <w:tcPr>
            <w:tcW w:w="222" w:type="dxa"/>
          </w:tcPr>
          <w:p w14:paraId="5E119627" w14:textId="77777777" w:rsidR="00A113EE" w:rsidRPr="00E169D4" w:rsidRDefault="00A113EE" w:rsidP="00A113EE">
            <w:pPr>
              <w:rPr>
                <w:rFonts w:ascii="Arial" w:hAnsi="Arial" w:cs="Arial"/>
                <w:sz w:val="16"/>
                <w:szCs w:val="2"/>
                <w:lang w:val="es-BO"/>
              </w:rPr>
            </w:pPr>
          </w:p>
        </w:tc>
        <w:tc>
          <w:tcPr>
            <w:tcW w:w="256" w:type="dxa"/>
          </w:tcPr>
          <w:p w14:paraId="63BA4B5B" w14:textId="77777777" w:rsidR="00A113EE" w:rsidRPr="00E169D4" w:rsidRDefault="00A113EE" w:rsidP="00A113EE">
            <w:pPr>
              <w:rPr>
                <w:rFonts w:ascii="Arial" w:hAnsi="Arial" w:cs="Arial"/>
                <w:sz w:val="16"/>
                <w:szCs w:val="2"/>
                <w:lang w:val="es-BO"/>
              </w:rPr>
            </w:pPr>
          </w:p>
        </w:tc>
        <w:tc>
          <w:tcPr>
            <w:tcW w:w="253" w:type="dxa"/>
          </w:tcPr>
          <w:p w14:paraId="7CE9BF31" w14:textId="77777777" w:rsidR="00A113EE" w:rsidRPr="00E169D4" w:rsidRDefault="00A113EE" w:rsidP="00A113EE">
            <w:pPr>
              <w:rPr>
                <w:rFonts w:ascii="Arial" w:hAnsi="Arial" w:cs="Arial"/>
                <w:sz w:val="16"/>
                <w:szCs w:val="2"/>
                <w:lang w:val="es-BO"/>
              </w:rPr>
            </w:pPr>
          </w:p>
        </w:tc>
        <w:tc>
          <w:tcPr>
            <w:tcW w:w="253" w:type="dxa"/>
          </w:tcPr>
          <w:p w14:paraId="2E58B28A" w14:textId="77777777" w:rsidR="00A113EE" w:rsidRPr="00E169D4" w:rsidRDefault="00A113EE" w:rsidP="00A113EE">
            <w:pPr>
              <w:rPr>
                <w:rFonts w:ascii="Arial" w:hAnsi="Arial" w:cs="Arial"/>
                <w:sz w:val="16"/>
                <w:szCs w:val="2"/>
                <w:lang w:val="es-BO"/>
              </w:rPr>
            </w:pPr>
          </w:p>
        </w:tc>
        <w:tc>
          <w:tcPr>
            <w:tcW w:w="236" w:type="dxa"/>
            <w:gridSpan w:val="2"/>
          </w:tcPr>
          <w:p w14:paraId="1BC615CD" w14:textId="77777777" w:rsidR="00A113EE" w:rsidRPr="00E169D4" w:rsidRDefault="00A113EE" w:rsidP="00A113EE">
            <w:pPr>
              <w:rPr>
                <w:rFonts w:ascii="Arial" w:hAnsi="Arial" w:cs="Arial"/>
                <w:sz w:val="16"/>
                <w:szCs w:val="2"/>
                <w:lang w:val="es-BO"/>
              </w:rPr>
            </w:pPr>
          </w:p>
        </w:tc>
        <w:tc>
          <w:tcPr>
            <w:tcW w:w="222" w:type="dxa"/>
            <w:gridSpan w:val="2"/>
          </w:tcPr>
          <w:p w14:paraId="193F1FC2" w14:textId="77777777" w:rsidR="00A113EE" w:rsidRPr="00E169D4" w:rsidRDefault="00A113EE" w:rsidP="00A113EE">
            <w:pPr>
              <w:rPr>
                <w:rFonts w:ascii="Arial" w:hAnsi="Arial" w:cs="Arial"/>
                <w:sz w:val="16"/>
                <w:szCs w:val="2"/>
                <w:lang w:val="es-BO"/>
              </w:rPr>
            </w:pPr>
          </w:p>
        </w:tc>
        <w:tc>
          <w:tcPr>
            <w:tcW w:w="222" w:type="dxa"/>
            <w:gridSpan w:val="2"/>
          </w:tcPr>
          <w:p w14:paraId="25B2177E" w14:textId="77777777" w:rsidR="00A113EE" w:rsidRPr="00E169D4" w:rsidRDefault="00A113EE" w:rsidP="00A113EE">
            <w:pPr>
              <w:rPr>
                <w:rFonts w:ascii="Arial" w:hAnsi="Arial" w:cs="Arial"/>
                <w:sz w:val="16"/>
                <w:szCs w:val="2"/>
                <w:lang w:val="es-BO"/>
              </w:rPr>
            </w:pPr>
          </w:p>
        </w:tc>
        <w:tc>
          <w:tcPr>
            <w:tcW w:w="222" w:type="dxa"/>
            <w:gridSpan w:val="2"/>
            <w:tcBorders>
              <w:right w:val="single" w:sz="12" w:space="0" w:color="244061" w:themeColor="accent1" w:themeShade="80"/>
            </w:tcBorders>
          </w:tcPr>
          <w:p w14:paraId="3C3BF139" w14:textId="77777777" w:rsidR="00A113EE" w:rsidRPr="00E169D4" w:rsidRDefault="00A113EE" w:rsidP="00A113EE">
            <w:pPr>
              <w:rPr>
                <w:rFonts w:ascii="Arial" w:hAnsi="Arial" w:cs="Arial"/>
                <w:sz w:val="16"/>
                <w:szCs w:val="2"/>
                <w:lang w:val="es-BO"/>
              </w:rPr>
            </w:pPr>
          </w:p>
        </w:tc>
      </w:tr>
      <w:tr w:rsidR="00334FC6" w:rsidRPr="00E169D4" w14:paraId="6E745E74" w14:textId="77777777" w:rsidTr="005E60DB">
        <w:trPr>
          <w:jc w:val="center"/>
        </w:trPr>
        <w:tc>
          <w:tcPr>
            <w:tcW w:w="1714" w:type="dxa"/>
            <w:gridSpan w:val="8"/>
            <w:vMerge/>
            <w:tcBorders>
              <w:left w:val="single" w:sz="12" w:space="0" w:color="244061" w:themeColor="accent1" w:themeShade="80"/>
            </w:tcBorders>
            <w:vAlign w:val="center"/>
          </w:tcPr>
          <w:p w14:paraId="7A96CFB3" w14:textId="77777777" w:rsidR="00A113EE" w:rsidRPr="00E169D4" w:rsidRDefault="00A113EE" w:rsidP="00A113EE">
            <w:pPr>
              <w:jc w:val="right"/>
              <w:rPr>
                <w:rFonts w:ascii="Arial" w:hAnsi="Arial" w:cs="Arial"/>
                <w:sz w:val="16"/>
                <w:szCs w:val="2"/>
                <w:lang w:val="es-BO"/>
              </w:rPr>
            </w:pPr>
          </w:p>
        </w:tc>
        <w:tc>
          <w:tcPr>
            <w:tcW w:w="516" w:type="dxa"/>
            <w:tcBorders>
              <w:top w:val="single" w:sz="4" w:space="0" w:color="auto"/>
              <w:bottom w:val="single" w:sz="4" w:space="0" w:color="auto"/>
            </w:tcBorders>
          </w:tcPr>
          <w:p w14:paraId="06AAFF7D" w14:textId="77777777" w:rsidR="00A113EE" w:rsidRPr="00E169D4" w:rsidRDefault="00A113EE" w:rsidP="00A113EE">
            <w:pPr>
              <w:rPr>
                <w:rFonts w:ascii="Arial" w:hAnsi="Arial" w:cs="Arial"/>
                <w:sz w:val="8"/>
                <w:szCs w:val="8"/>
                <w:lang w:val="es-BO"/>
              </w:rPr>
            </w:pPr>
          </w:p>
        </w:tc>
        <w:tc>
          <w:tcPr>
            <w:tcW w:w="300" w:type="dxa"/>
          </w:tcPr>
          <w:p w14:paraId="691822D1" w14:textId="77777777" w:rsidR="00A113EE" w:rsidRPr="00E169D4" w:rsidRDefault="00A113EE" w:rsidP="00A113EE">
            <w:pPr>
              <w:rPr>
                <w:rFonts w:ascii="Arial" w:hAnsi="Arial" w:cs="Arial"/>
                <w:sz w:val="8"/>
                <w:szCs w:val="8"/>
                <w:lang w:val="es-BO"/>
              </w:rPr>
            </w:pPr>
          </w:p>
        </w:tc>
        <w:tc>
          <w:tcPr>
            <w:tcW w:w="280" w:type="dxa"/>
            <w:gridSpan w:val="2"/>
          </w:tcPr>
          <w:p w14:paraId="5DFCA5E8" w14:textId="77777777" w:rsidR="00A113EE" w:rsidRPr="00E169D4" w:rsidRDefault="00A113EE" w:rsidP="00A113EE">
            <w:pPr>
              <w:rPr>
                <w:rFonts w:ascii="Arial" w:hAnsi="Arial" w:cs="Arial"/>
                <w:sz w:val="8"/>
                <w:szCs w:val="8"/>
                <w:lang w:val="es-BO"/>
              </w:rPr>
            </w:pPr>
          </w:p>
        </w:tc>
        <w:tc>
          <w:tcPr>
            <w:tcW w:w="300" w:type="dxa"/>
          </w:tcPr>
          <w:p w14:paraId="4075AA65" w14:textId="77777777" w:rsidR="00A113EE" w:rsidRPr="00E169D4" w:rsidRDefault="00A113EE" w:rsidP="00A113EE">
            <w:pPr>
              <w:rPr>
                <w:rFonts w:ascii="Arial" w:hAnsi="Arial" w:cs="Arial"/>
                <w:sz w:val="8"/>
                <w:szCs w:val="8"/>
                <w:lang w:val="es-BO"/>
              </w:rPr>
            </w:pPr>
          </w:p>
        </w:tc>
        <w:tc>
          <w:tcPr>
            <w:tcW w:w="300" w:type="dxa"/>
          </w:tcPr>
          <w:p w14:paraId="7D16BADB" w14:textId="77777777" w:rsidR="00A113EE" w:rsidRPr="00E169D4" w:rsidRDefault="00A113EE" w:rsidP="00A113EE">
            <w:pPr>
              <w:rPr>
                <w:rFonts w:ascii="Arial" w:hAnsi="Arial" w:cs="Arial"/>
                <w:sz w:val="8"/>
                <w:szCs w:val="8"/>
                <w:lang w:val="es-BO"/>
              </w:rPr>
            </w:pPr>
          </w:p>
        </w:tc>
        <w:tc>
          <w:tcPr>
            <w:tcW w:w="300" w:type="dxa"/>
          </w:tcPr>
          <w:p w14:paraId="6C0B5F6A" w14:textId="77777777" w:rsidR="00A113EE" w:rsidRPr="00E169D4" w:rsidRDefault="00A113EE" w:rsidP="00A113EE">
            <w:pPr>
              <w:rPr>
                <w:rFonts w:ascii="Arial" w:hAnsi="Arial" w:cs="Arial"/>
                <w:sz w:val="8"/>
                <w:szCs w:val="8"/>
                <w:lang w:val="es-BO"/>
              </w:rPr>
            </w:pPr>
          </w:p>
        </w:tc>
        <w:tc>
          <w:tcPr>
            <w:tcW w:w="300" w:type="dxa"/>
          </w:tcPr>
          <w:p w14:paraId="0B584917" w14:textId="77777777" w:rsidR="00A113EE" w:rsidRPr="00E169D4" w:rsidRDefault="00A113EE" w:rsidP="00A113EE">
            <w:pPr>
              <w:rPr>
                <w:rFonts w:ascii="Arial" w:hAnsi="Arial" w:cs="Arial"/>
                <w:sz w:val="8"/>
                <w:szCs w:val="8"/>
                <w:lang w:val="es-BO"/>
              </w:rPr>
            </w:pPr>
          </w:p>
        </w:tc>
        <w:tc>
          <w:tcPr>
            <w:tcW w:w="267" w:type="dxa"/>
          </w:tcPr>
          <w:p w14:paraId="54F8BA44" w14:textId="77777777" w:rsidR="00A113EE" w:rsidRPr="00E169D4" w:rsidRDefault="00A113EE" w:rsidP="00A113EE">
            <w:pPr>
              <w:rPr>
                <w:rFonts w:ascii="Arial" w:hAnsi="Arial" w:cs="Arial"/>
                <w:sz w:val="8"/>
                <w:szCs w:val="8"/>
                <w:lang w:val="es-BO"/>
              </w:rPr>
            </w:pPr>
          </w:p>
        </w:tc>
        <w:tc>
          <w:tcPr>
            <w:tcW w:w="300" w:type="dxa"/>
          </w:tcPr>
          <w:p w14:paraId="650EA468" w14:textId="77777777" w:rsidR="00A113EE" w:rsidRPr="00E169D4" w:rsidRDefault="00A113EE" w:rsidP="00A113EE">
            <w:pPr>
              <w:rPr>
                <w:rFonts w:ascii="Arial" w:hAnsi="Arial" w:cs="Arial"/>
                <w:sz w:val="8"/>
                <w:szCs w:val="8"/>
                <w:lang w:val="es-BO"/>
              </w:rPr>
            </w:pPr>
          </w:p>
        </w:tc>
        <w:tc>
          <w:tcPr>
            <w:tcW w:w="300" w:type="dxa"/>
          </w:tcPr>
          <w:p w14:paraId="7DC62496" w14:textId="77777777" w:rsidR="00A113EE" w:rsidRPr="00E169D4" w:rsidRDefault="00A113EE" w:rsidP="00A113EE">
            <w:pPr>
              <w:rPr>
                <w:rFonts w:ascii="Arial" w:hAnsi="Arial" w:cs="Arial"/>
                <w:sz w:val="8"/>
                <w:szCs w:val="8"/>
                <w:lang w:val="es-BO"/>
              </w:rPr>
            </w:pPr>
          </w:p>
        </w:tc>
        <w:tc>
          <w:tcPr>
            <w:tcW w:w="267" w:type="dxa"/>
          </w:tcPr>
          <w:p w14:paraId="35768388" w14:textId="77777777" w:rsidR="00A113EE" w:rsidRPr="00E169D4" w:rsidRDefault="00A113EE" w:rsidP="00A113EE">
            <w:pPr>
              <w:rPr>
                <w:rFonts w:ascii="Arial" w:hAnsi="Arial" w:cs="Arial"/>
                <w:sz w:val="8"/>
                <w:szCs w:val="8"/>
                <w:lang w:val="es-BO"/>
              </w:rPr>
            </w:pPr>
          </w:p>
        </w:tc>
        <w:tc>
          <w:tcPr>
            <w:tcW w:w="300" w:type="dxa"/>
          </w:tcPr>
          <w:p w14:paraId="1EA0C7C2" w14:textId="77777777" w:rsidR="00A113EE" w:rsidRPr="00E169D4" w:rsidRDefault="00A113EE" w:rsidP="00A113EE">
            <w:pPr>
              <w:rPr>
                <w:rFonts w:ascii="Arial" w:hAnsi="Arial" w:cs="Arial"/>
                <w:sz w:val="8"/>
                <w:szCs w:val="8"/>
                <w:lang w:val="es-BO"/>
              </w:rPr>
            </w:pPr>
          </w:p>
        </w:tc>
        <w:tc>
          <w:tcPr>
            <w:tcW w:w="300" w:type="dxa"/>
          </w:tcPr>
          <w:p w14:paraId="191C1EAB" w14:textId="77777777" w:rsidR="00A113EE" w:rsidRPr="00E169D4" w:rsidRDefault="00A113EE" w:rsidP="00A113EE">
            <w:pPr>
              <w:rPr>
                <w:rFonts w:ascii="Arial" w:hAnsi="Arial" w:cs="Arial"/>
                <w:sz w:val="8"/>
                <w:szCs w:val="8"/>
                <w:lang w:val="es-BO"/>
              </w:rPr>
            </w:pPr>
          </w:p>
        </w:tc>
        <w:tc>
          <w:tcPr>
            <w:tcW w:w="300" w:type="dxa"/>
          </w:tcPr>
          <w:p w14:paraId="66D13AA5" w14:textId="77777777" w:rsidR="00A113EE" w:rsidRPr="00E169D4" w:rsidRDefault="00A113EE" w:rsidP="00A113EE">
            <w:pPr>
              <w:rPr>
                <w:rFonts w:ascii="Arial" w:hAnsi="Arial" w:cs="Arial"/>
                <w:sz w:val="8"/>
                <w:szCs w:val="8"/>
                <w:lang w:val="es-BO"/>
              </w:rPr>
            </w:pPr>
          </w:p>
        </w:tc>
        <w:tc>
          <w:tcPr>
            <w:tcW w:w="300" w:type="dxa"/>
          </w:tcPr>
          <w:p w14:paraId="03C3B273" w14:textId="77777777" w:rsidR="00A113EE" w:rsidRPr="00E169D4" w:rsidRDefault="00A113EE" w:rsidP="00A113EE">
            <w:pPr>
              <w:rPr>
                <w:rFonts w:ascii="Arial" w:hAnsi="Arial" w:cs="Arial"/>
                <w:sz w:val="8"/>
                <w:szCs w:val="8"/>
                <w:lang w:val="es-BO"/>
              </w:rPr>
            </w:pPr>
          </w:p>
        </w:tc>
        <w:tc>
          <w:tcPr>
            <w:tcW w:w="300" w:type="dxa"/>
          </w:tcPr>
          <w:p w14:paraId="05A1857A" w14:textId="77777777" w:rsidR="00A113EE" w:rsidRPr="00E169D4" w:rsidRDefault="00A113EE" w:rsidP="00A113EE">
            <w:pPr>
              <w:rPr>
                <w:rFonts w:ascii="Arial" w:hAnsi="Arial" w:cs="Arial"/>
                <w:sz w:val="8"/>
                <w:szCs w:val="8"/>
                <w:lang w:val="es-BO"/>
              </w:rPr>
            </w:pPr>
          </w:p>
        </w:tc>
        <w:tc>
          <w:tcPr>
            <w:tcW w:w="300" w:type="dxa"/>
          </w:tcPr>
          <w:p w14:paraId="208A466E" w14:textId="77777777" w:rsidR="00A113EE" w:rsidRPr="00E169D4" w:rsidRDefault="00A113EE" w:rsidP="00A113EE">
            <w:pPr>
              <w:rPr>
                <w:rFonts w:ascii="Arial" w:hAnsi="Arial" w:cs="Arial"/>
                <w:sz w:val="8"/>
                <w:szCs w:val="8"/>
                <w:lang w:val="es-BO"/>
              </w:rPr>
            </w:pPr>
          </w:p>
        </w:tc>
        <w:tc>
          <w:tcPr>
            <w:tcW w:w="351" w:type="dxa"/>
          </w:tcPr>
          <w:p w14:paraId="73BCAAC5" w14:textId="77777777" w:rsidR="00A113EE" w:rsidRPr="00E169D4" w:rsidRDefault="00A113EE" w:rsidP="00A113EE">
            <w:pPr>
              <w:rPr>
                <w:rFonts w:ascii="Arial" w:hAnsi="Arial" w:cs="Arial"/>
                <w:sz w:val="8"/>
                <w:szCs w:val="8"/>
                <w:lang w:val="es-BO"/>
              </w:rPr>
            </w:pPr>
          </w:p>
        </w:tc>
        <w:tc>
          <w:tcPr>
            <w:tcW w:w="300" w:type="dxa"/>
          </w:tcPr>
          <w:p w14:paraId="27F04C57" w14:textId="77777777" w:rsidR="00A113EE" w:rsidRPr="00E169D4" w:rsidRDefault="00A113EE" w:rsidP="00A113EE">
            <w:pPr>
              <w:rPr>
                <w:rFonts w:ascii="Arial" w:hAnsi="Arial" w:cs="Arial"/>
                <w:sz w:val="8"/>
                <w:szCs w:val="8"/>
                <w:lang w:val="es-BO"/>
              </w:rPr>
            </w:pPr>
          </w:p>
        </w:tc>
        <w:tc>
          <w:tcPr>
            <w:tcW w:w="267" w:type="dxa"/>
          </w:tcPr>
          <w:p w14:paraId="48AD7A59" w14:textId="77777777" w:rsidR="00A113EE" w:rsidRPr="00E169D4" w:rsidRDefault="00A113EE" w:rsidP="00A113EE">
            <w:pPr>
              <w:rPr>
                <w:rFonts w:ascii="Arial" w:hAnsi="Arial" w:cs="Arial"/>
                <w:sz w:val="8"/>
                <w:szCs w:val="8"/>
                <w:lang w:val="es-BO"/>
              </w:rPr>
            </w:pPr>
          </w:p>
        </w:tc>
        <w:tc>
          <w:tcPr>
            <w:tcW w:w="300" w:type="dxa"/>
          </w:tcPr>
          <w:p w14:paraId="423B92E1" w14:textId="77777777" w:rsidR="00A113EE" w:rsidRPr="00E169D4" w:rsidRDefault="00A113EE" w:rsidP="00A113EE">
            <w:pPr>
              <w:rPr>
                <w:rFonts w:ascii="Arial" w:hAnsi="Arial" w:cs="Arial"/>
                <w:sz w:val="8"/>
                <w:szCs w:val="8"/>
                <w:lang w:val="es-BO"/>
              </w:rPr>
            </w:pPr>
          </w:p>
        </w:tc>
        <w:tc>
          <w:tcPr>
            <w:tcW w:w="222" w:type="dxa"/>
          </w:tcPr>
          <w:p w14:paraId="027EA6D2" w14:textId="77777777" w:rsidR="00A113EE" w:rsidRPr="00E169D4" w:rsidRDefault="00A113EE" w:rsidP="00A113EE">
            <w:pPr>
              <w:rPr>
                <w:rFonts w:ascii="Arial" w:hAnsi="Arial" w:cs="Arial"/>
                <w:sz w:val="8"/>
                <w:szCs w:val="8"/>
                <w:lang w:val="es-BO"/>
              </w:rPr>
            </w:pPr>
          </w:p>
        </w:tc>
        <w:tc>
          <w:tcPr>
            <w:tcW w:w="256" w:type="dxa"/>
          </w:tcPr>
          <w:p w14:paraId="4FD27B0A" w14:textId="77777777" w:rsidR="00A113EE" w:rsidRPr="00E169D4" w:rsidRDefault="00A113EE" w:rsidP="00A113EE">
            <w:pPr>
              <w:rPr>
                <w:rFonts w:ascii="Arial" w:hAnsi="Arial" w:cs="Arial"/>
                <w:sz w:val="8"/>
                <w:szCs w:val="8"/>
                <w:lang w:val="es-BO"/>
              </w:rPr>
            </w:pPr>
          </w:p>
        </w:tc>
        <w:tc>
          <w:tcPr>
            <w:tcW w:w="253" w:type="dxa"/>
          </w:tcPr>
          <w:p w14:paraId="58C703AD" w14:textId="77777777" w:rsidR="00A113EE" w:rsidRPr="00E169D4" w:rsidRDefault="00A113EE" w:rsidP="00A113EE">
            <w:pPr>
              <w:rPr>
                <w:rFonts w:ascii="Arial" w:hAnsi="Arial" w:cs="Arial"/>
                <w:sz w:val="8"/>
                <w:szCs w:val="8"/>
                <w:lang w:val="es-BO"/>
              </w:rPr>
            </w:pPr>
          </w:p>
        </w:tc>
        <w:tc>
          <w:tcPr>
            <w:tcW w:w="253" w:type="dxa"/>
          </w:tcPr>
          <w:p w14:paraId="65E4FAE8" w14:textId="77777777" w:rsidR="00A113EE" w:rsidRPr="00E169D4" w:rsidRDefault="00A113EE" w:rsidP="00A113EE">
            <w:pPr>
              <w:rPr>
                <w:rFonts w:ascii="Arial" w:hAnsi="Arial" w:cs="Arial"/>
                <w:sz w:val="8"/>
                <w:szCs w:val="8"/>
                <w:lang w:val="es-BO"/>
              </w:rPr>
            </w:pPr>
          </w:p>
        </w:tc>
        <w:tc>
          <w:tcPr>
            <w:tcW w:w="236" w:type="dxa"/>
            <w:gridSpan w:val="2"/>
          </w:tcPr>
          <w:p w14:paraId="1C7A882D" w14:textId="77777777" w:rsidR="00A113EE" w:rsidRPr="00E169D4" w:rsidRDefault="00A113EE" w:rsidP="00A113EE">
            <w:pPr>
              <w:rPr>
                <w:rFonts w:ascii="Arial" w:hAnsi="Arial" w:cs="Arial"/>
                <w:sz w:val="8"/>
                <w:szCs w:val="8"/>
                <w:lang w:val="es-BO"/>
              </w:rPr>
            </w:pPr>
          </w:p>
        </w:tc>
        <w:tc>
          <w:tcPr>
            <w:tcW w:w="222" w:type="dxa"/>
            <w:gridSpan w:val="2"/>
          </w:tcPr>
          <w:p w14:paraId="23C6DD6C" w14:textId="77777777" w:rsidR="00A113EE" w:rsidRPr="00E169D4" w:rsidRDefault="00A113EE" w:rsidP="00A113EE">
            <w:pPr>
              <w:rPr>
                <w:rFonts w:ascii="Arial" w:hAnsi="Arial" w:cs="Arial"/>
                <w:sz w:val="8"/>
                <w:szCs w:val="8"/>
                <w:lang w:val="es-BO"/>
              </w:rPr>
            </w:pPr>
          </w:p>
        </w:tc>
        <w:tc>
          <w:tcPr>
            <w:tcW w:w="222" w:type="dxa"/>
            <w:gridSpan w:val="2"/>
          </w:tcPr>
          <w:p w14:paraId="1F293F1E" w14:textId="77777777" w:rsidR="00A113EE" w:rsidRPr="00E169D4" w:rsidRDefault="00A113EE" w:rsidP="00A113EE">
            <w:pPr>
              <w:rPr>
                <w:rFonts w:ascii="Arial" w:hAnsi="Arial" w:cs="Arial"/>
                <w:sz w:val="8"/>
                <w:szCs w:val="8"/>
                <w:lang w:val="es-BO"/>
              </w:rPr>
            </w:pPr>
          </w:p>
        </w:tc>
        <w:tc>
          <w:tcPr>
            <w:tcW w:w="222" w:type="dxa"/>
            <w:gridSpan w:val="2"/>
            <w:tcBorders>
              <w:right w:val="single" w:sz="12" w:space="0" w:color="244061" w:themeColor="accent1" w:themeShade="80"/>
            </w:tcBorders>
          </w:tcPr>
          <w:p w14:paraId="0C67354C" w14:textId="77777777" w:rsidR="00A113EE" w:rsidRPr="00E169D4" w:rsidRDefault="00A113EE" w:rsidP="00A113EE">
            <w:pPr>
              <w:rPr>
                <w:rFonts w:ascii="Arial" w:hAnsi="Arial" w:cs="Arial"/>
                <w:sz w:val="8"/>
                <w:szCs w:val="8"/>
                <w:lang w:val="es-BO"/>
              </w:rPr>
            </w:pPr>
          </w:p>
        </w:tc>
      </w:tr>
      <w:tr w:rsidR="00126DA4" w:rsidRPr="00E169D4" w14:paraId="3755334A" w14:textId="77777777" w:rsidTr="005E60DB">
        <w:trPr>
          <w:jc w:val="center"/>
        </w:trPr>
        <w:tc>
          <w:tcPr>
            <w:tcW w:w="1714" w:type="dxa"/>
            <w:gridSpan w:val="8"/>
            <w:vMerge/>
            <w:tcBorders>
              <w:left w:val="single" w:sz="12" w:space="0" w:color="244061" w:themeColor="accent1" w:themeShade="80"/>
              <w:right w:val="single" w:sz="4" w:space="0" w:color="auto"/>
            </w:tcBorders>
            <w:vAlign w:val="center"/>
          </w:tcPr>
          <w:p w14:paraId="01586AAD" w14:textId="77777777" w:rsidR="00A113EE" w:rsidRPr="00E169D4" w:rsidRDefault="00A113EE" w:rsidP="00A113EE">
            <w:pPr>
              <w:jc w:val="right"/>
              <w:rPr>
                <w:rFonts w:ascii="Arial" w:hAnsi="Arial" w:cs="Arial"/>
                <w:sz w:val="16"/>
                <w:szCs w:val="2"/>
                <w:lang w:val="es-BO"/>
              </w:rPr>
            </w:pPr>
          </w:p>
        </w:tc>
        <w:tc>
          <w:tcPr>
            <w:tcW w:w="51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011CEE" w14:textId="77777777" w:rsidR="00A113EE" w:rsidRPr="00E169D4" w:rsidRDefault="00A113EE" w:rsidP="00A113EE">
            <w:pPr>
              <w:rPr>
                <w:rFonts w:ascii="Arial" w:hAnsi="Arial" w:cs="Arial"/>
                <w:sz w:val="16"/>
                <w:szCs w:val="2"/>
                <w:lang w:val="es-BO"/>
              </w:rPr>
            </w:pPr>
          </w:p>
        </w:tc>
        <w:tc>
          <w:tcPr>
            <w:tcW w:w="2347" w:type="dxa"/>
            <w:gridSpan w:val="9"/>
            <w:tcBorders>
              <w:left w:val="single" w:sz="4" w:space="0" w:color="auto"/>
            </w:tcBorders>
          </w:tcPr>
          <w:p w14:paraId="1DBFA524" w14:textId="77777777" w:rsidR="00A113EE" w:rsidRPr="00E169D4" w:rsidRDefault="00A113EE" w:rsidP="00A113EE">
            <w:pPr>
              <w:rPr>
                <w:rFonts w:ascii="Arial" w:hAnsi="Arial" w:cs="Arial"/>
                <w:sz w:val="16"/>
                <w:szCs w:val="2"/>
                <w:lang w:val="es-BO"/>
              </w:rPr>
            </w:pPr>
            <w:r w:rsidRPr="00E169D4">
              <w:rPr>
                <w:rFonts w:ascii="Arial" w:hAnsi="Arial" w:cs="Arial"/>
                <w:sz w:val="16"/>
                <w:szCs w:val="16"/>
                <w:lang w:val="es-BO"/>
              </w:rPr>
              <w:t>Calidad</w:t>
            </w:r>
          </w:p>
        </w:tc>
        <w:tc>
          <w:tcPr>
            <w:tcW w:w="300" w:type="dxa"/>
          </w:tcPr>
          <w:p w14:paraId="5C2F0A60" w14:textId="77777777" w:rsidR="00A113EE" w:rsidRPr="00E169D4" w:rsidRDefault="00A113EE" w:rsidP="00A113EE">
            <w:pPr>
              <w:rPr>
                <w:rFonts w:ascii="Arial" w:hAnsi="Arial" w:cs="Arial"/>
                <w:sz w:val="16"/>
                <w:szCs w:val="2"/>
                <w:lang w:val="es-BO"/>
              </w:rPr>
            </w:pPr>
          </w:p>
        </w:tc>
        <w:tc>
          <w:tcPr>
            <w:tcW w:w="267" w:type="dxa"/>
          </w:tcPr>
          <w:p w14:paraId="13ADFCD7" w14:textId="77777777" w:rsidR="00A113EE" w:rsidRPr="00E169D4" w:rsidRDefault="00A113EE" w:rsidP="00A113EE">
            <w:pPr>
              <w:rPr>
                <w:rFonts w:ascii="Arial" w:hAnsi="Arial" w:cs="Arial"/>
                <w:sz w:val="16"/>
                <w:szCs w:val="2"/>
                <w:lang w:val="es-BO"/>
              </w:rPr>
            </w:pPr>
          </w:p>
        </w:tc>
        <w:tc>
          <w:tcPr>
            <w:tcW w:w="300" w:type="dxa"/>
          </w:tcPr>
          <w:p w14:paraId="14C9702B" w14:textId="77777777" w:rsidR="00A113EE" w:rsidRPr="00E169D4" w:rsidRDefault="00A113EE" w:rsidP="00A113EE">
            <w:pPr>
              <w:rPr>
                <w:rFonts w:ascii="Arial" w:hAnsi="Arial" w:cs="Arial"/>
                <w:sz w:val="16"/>
                <w:szCs w:val="2"/>
                <w:lang w:val="es-BO"/>
              </w:rPr>
            </w:pPr>
          </w:p>
        </w:tc>
        <w:tc>
          <w:tcPr>
            <w:tcW w:w="300" w:type="dxa"/>
          </w:tcPr>
          <w:p w14:paraId="0EE0CD9B" w14:textId="77777777" w:rsidR="00A113EE" w:rsidRPr="00E169D4" w:rsidRDefault="00A113EE" w:rsidP="00A113EE">
            <w:pPr>
              <w:rPr>
                <w:rFonts w:ascii="Arial" w:hAnsi="Arial" w:cs="Arial"/>
                <w:sz w:val="16"/>
                <w:szCs w:val="2"/>
                <w:lang w:val="es-BO"/>
              </w:rPr>
            </w:pPr>
          </w:p>
        </w:tc>
        <w:tc>
          <w:tcPr>
            <w:tcW w:w="300" w:type="dxa"/>
          </w:tcPr>
          <w:p w14:paraId="613C7EAF" w14:textId="77777777" w:rsidR="00A113EE" w:rsidRPr="00E169D4" w:rsidRDefault="00A113EE" w:rsidP="00A113EE">
            <w:pPr>
              <w:rPr>
                <w:rFonts w:ascii="Arial" w:hAnsi="Arial" w:cs="Arial"/>
                <w:sz w:val="16"/>
                <w:szCs w:val="2"/>
                <w:lang w:val="es-BO"/>
              </w:rPr>
            </w:pPr>
          </w:p>
        </w:tc>
        <w:tc>
          <w:tcPr>
            <w:tcW w:w="300" w:type="dxa"/>
          </w:tcPr>
          <w:p w14:paraId="68D4F56F" w14:textId="77777777" w:rsidR="00A113EE" w:rsidRPr="00E169D4" w:rsidRDefault="00A113EE" w:rsidP="00A113EE">
            <w:pPr>
              <w:rPr>
                <w:rFonts w:ascii="Arial" w:hAnsi="Arial" w:cs="Arial"/>
                <w:sz w:val="16"/>
                <w:szCs w:val="2"/>
                <w:lang w:val="es-BO"/>
              </w:rPr>
            </w:pPr>
          </w:p>
        </w:tc>
        <w:tc>
          <w:tcPr>
            <w:tcW w:w="300" w:type="dxa"/>
          </w:tcPr>
          <w:p w14:paraId="4CD898D0" w14:textId="77777777" w:rsidR="00A113EE" w:rsidRPr="00E169D4" w:rsidRDefault="00A113EE" w:rsidP="00A113EE">
            <w:pPr>
              <w:rPr>
                <w:rFonts w:ascii="Arial" w:hAnsi="Arial" w:cs="Arial"/>
                <w:sz w:val="16"/>
                <w:szCs w:val="2"/>
                <w:lang w:val="es-BO"/>
              </w:rPr>
            </w:pPr>
          </w:p>
        </w:tc>
        <w:tc>
          <w:tcPr>
            <w:tcW w:w="300" w:type="dxa"/>
          </w:tcPr>
          <w:p w14:paraId="2C6B3636" w14:textId="77777777" w:rsidR="00A113EE" w:rsidRPr="00E169D4" w:rsidRDefault="00A113EE" w:rsidP="00A113EE">
            <w:pPr>
              <w:rPr>
                <w:rFonts w:ascii="Arial" w:hAnsi="Arial" w:cs="Arial"/>
                <w:sz w:val="16"/>
                <w:szCs w:val="2"/>
                <w:lang w:val="es-BO"/>
              </w:rPr>
            </w:pPr>
          </w:p>
        </w:tc>
        <w:tc>
          <w:tcPr>
            <w:tcW w:w="351" w:type="dxa"/>
          </w:tcPr>
          <w:p w14:paraId="280B7682" w14:textId="77777777" w:rsidR="00A113EE" w:rsidRPr="00E169D4" w:rsidRDefault="00A113EE" w:rsidP="00A113EE">
            <w:pPr>
              <w:rPr>
                <w:rFonts w:ascii="Arial" w:hAnsi="Arial" w:cs="Arial"/>
                <w:sz w:val="16"/>
                <w:szCs w:val="2"/>
                <w:lang w:val="es-BO"/>
              </w:rPr>
            </w:pPr>
          </w:p>
        </w:tc>
        <w:tc>
          <w:tcPr>
            <w:tcW w:w="300" w:type="dxa"/>
          </w:tcPr>
          <w:p w14:paraId="5ACE183D" w14:textId="77777777" w:rsidR="00A113EE" w:rsidRPr="00E169D4" w:rsidRDefault="00A113EE" w:rsidP="00A113EE">
            <w:pPr>
              <w:rPr>
                <w:rFonts w:ascii="Arial" w:hAnsi="Arial" w:cs="Arial"/>
                <w:sz w:val="16"/>
                <w:szCs w:val="2"/>
                <w:lang w:val="es-BO"/>
              </w:rPr>
            </w:pPr>
          </w:p>
        </w:tc>
        <w:tc>
          <w:tcPr>
            <w:tcW w:w="267" w:type="dxa"/>
          </w:tcPr>
          <w:p w14:paraId="2F84D326" w14:textId="77777777" w:rsidR="00A113EE" w:rsidRPr="00E169D4" w:rsidRDefault="00A113EE" w:rsidP="00A113EE">
            <w:pPr>
              <w:rPr>
                <w:rFonts w:ascii="Arial" w:hAnsi="Arial" w:cs="Arial"/>
                <w:sz w:val="16"/>
                <w:szCs w:val="2"/>
                <w:lang w:val="es-BO"/>
              </w:rPr>
            </w:pPr>
          </w:p>
        </w:tc>
        <w:tc>
          <w:tcPr>
            <w:tcW w:w="300" w:type="dxa"/>
          </w:tcPr>
          <w:p w14:paraId="15A51D5E" w14:textId="77777777" w:rsidR="00A113EE" w:rsidRPr="00E169D4" w:rsidRDefault="00A113EE" w:rsidP="00A113EE">
            <w:pPr>
              <w:rPr>
                <w:rFonts w:ascii="Arial" w:hAnsi="Arial" w:cs="Arial"/>
                <w:sz w:val="16"/>
                <w:szCs w:val="2"/>
                <w:lang w:val="es-BO"/>
              </w:rPr>
            </w:pPr>
          </w:p>
        </w:tc>
        <w:tc>
          <w:tcPr>
            <w:tcW w:w="222" w:type="dxa"/>
          </w:tcPr>
          <w:p w14:paraId="7A645A57" w14:textId="77777777" w:rsidR="00A113EE" w:rsidRPr="00E169D4" w:rsidRDefault="00A113EE" w:rsidP="00A113EE">
            <w:pPr>
              <w:rPr>
                <w:rFonts w:ascii="Arial" w:hAnsi="Arial" w:cs="Arial"/>
                <w:sz w:val="16"/>
                <w:szCs w:val="2"/>
                <w:lang w:val="es-BO"/>
              </w:rPr>
            </w:pPr>
          </w:p>
        </w:tc>
        <w:tc>
          <w:tcPr>
            <w:tcW w:w="256" w:type="dxa"/>
          </w:tcPr>
          <w:p w14:paraId="76EAA879" w14:textId="77777777" w:rsidR="00A113EE" w:rsidRPr="00E169D4" w:rsidRDefault="00A113EE" w:rsidP="00A113EE">
            <w:pPr>
              <w:rPr>
                <w:rFonts w:ascii="Arial" w:hAnsi="Arial" w:cs="Arial"/>
                <w:sz w:val="16"/>
                <w:szCs w:val="2"/>
                <w:lang w:val="es-BO"/>
              </w:rPr>
            </w:pPr>
          </w:p>
        </w:tc>
        <w:tc>
          <w:tcPr>
            <w:tcW w:w="253" w:type="dxa"/>
          </w:tcPr>
          <w:p w14:paraId="234E2750" w14:textId="77777777" w:rsidR="00A113EE" w:rsidRPr="00E169D4" w:rsidRDefault="00A113EE" w:rsidP="00A113EE">
            <w:pPr>
              <w:rPr>
                <w:rFonts w:ascii="Arial" w:hAnsi="Arial" w:cs="Arial"/>
                <w:sz w:val="16"/>
                <w:szCs w:val="2"/>
                <w:lang w:val="es-BO"/>
              </w:rPr>
            </w:pPr>
          </w:p>
        </w:tc>
        <w:tc>
          <w:tcPr>
            <w:tcW w:w="253" w:type="dxa"/>
          </w:tcPr>
          <w:p w14:paraId="0846FD8F" w14:textId="77777777" w:rsidR="00A113EE" w:rsidRPr="00E169D4" w:rsidRDefault="00A113EE" w:rsidP="00A113EE">
            <w:pPr>
              <w:rPr>
                <w:rFonts w:ascii="Arial" w:hAnsi="Arial" w:cs="Arial"/>
                <w:sz w:val="16"/>
                <w:szCs w:val="2"/>
                <w:lang w:val="es-BO"/>
              </w:rPr>
            </w:pPr>
          </w:p>
        </w:tc>
        <w:tc>
          <w:tcPr>
            <w:tcW w:w="236" w:type="dxa"/>
            <w:gridSpan w:val="2"/>
          </w:tcPr>
          <w:p w14:paraId="267A1418" w14:textId="77777777" w:rsidR="00A113EE" w:rsidRPr="00E169D4" w:rsidRDefault="00A113EE" w:rsidP="00A113EE">
            <w:pPr>
              <w:rPr>
                <w:rFonts w:ascii="Arial" w:hAnsi="Arial" w:cs="Arial"/>
                <w:sz w:val="16"/>
                <w:szCs w:val="2"/>
                <w:lang w:val="es-BO"/>
              </w:rPr>
            </w:pPr>
          </w:p>
        </w:tc>
        <w:tc>
          <w:tcPr>
            <w:tcW w:w="222" w:type="dxa"/>
            <w:gridSpan w:val="2"/>
          </w:tcPr>
          <w:p w14:paraId="34619896" w14:textId="77777777" w:rsidR="00A113EE" w:rsidRPr="00E169D4" w:rsidRDefault="00A113EE" w:rsidP="00A113EE">
            <w:pPr>
              <w:rPr>
                <w:rFonts w:ascii="Arial" w:hAnsi="Arial" w:cs="Arial"/>
                <w:sz w:val="16"/>
                <w:szCs w:val="2"/>
                <w:lang w:val="es-BO"/>
              </w:rPr>
            </w:pPr>
          </w:p>
        </w:tc>
        <w:tc>
          <w:tcPr>
            <w:tcW w:w="222" w:type="dxa"/>
            <w:gridSpan w:val="2"/>
          </w:tcPr>
          <w:p w14:paraId="1F27915B" w14:textId="77777777" w:rsidR="00A113EE" w:rsidRPr="00E169D4" w:rsidRDefault="00A113EE" w:rsidP="00A113EE">
            <w:pPr>
              <w:rPr>
                <w:rFonts w:ascii="Arial" w:hAnsi="Arial" w:cs="Arial"/>
                <w:sz w:val="16"/>
                <w:szCs w:val="2"/>
                <w:lang w:val="es-BO"/>
              </w:rPr>
            </w:pPr>
          </w:p>
        </w:tc>
        <w:tc>
          <w:tcPr>
            <w:tcW w:w="222" w:type="dxa"/>
            <w:gridSpan w:val="2"/>
            <w:tcBorders>
              <w:right w:val="single" w:sz="12" w:space="0" w:color="244061" w:themeColor="accent1" w:themeShade="80"/>
            </w:tcBorders>
          </w:tcPr>
          <w:p w14:paraId="4C0001E3" w14:textId="77777777" w:rsidR="00A113EE" w:rsidRPr="00E169D4" w:rsidRDefault="00A113EE" w:rsidP="00A113EE">
            <w:pPr>
              <w:rPr>
                <w:rFonts w:ascii="Arial" w:hAnsi="Arial" w:cs="Arial"/>
                <w:sz w:val="16"/>
                <w:szCs w:val="2"/>
                <w:lang w:val="es-BO"/>
              </w:rPr>
            </w:pPr>
          </w:p>
        </w:tc>
      </w:tr>
      <w:tr w:rsidR="00334FC6" w:rsidRPr="00E169D4" w14:paraId="1276C81F" w14:textId="77777777" w:rsidTr="005E60DB">
        <w:trPr>
          <w:jc w:val="center"/>
        </w:trPr>
        <w:tc>
          <w:tcPr>
            <w:tcW w:w="1714" w:type="dxa"/>
            <w:gridSpan w:val="8"/>
            <w:tcBorders>
              <w:left w:val="single" w:sz="12" w:space="0" w:color="244061" w:themeColor="accent1" w:themeShade="80"/>
            </w:tcBorders>
            <w:shd w:val="clear" w:color="auto" w:fill="auto"/>
            <w:vAlign w:val="center"/>
          </w:tcPr>
          <w:p w14:paraId="5A9D5ED8" w14:textId="77777777" w:rsidR="00A113EE" w:rsidRPr="00E169D4" w:rsidRDefault="00A113EE" w:rsidP="00A113EE">
            <w:pPr>
              <w:jc w:val="right"/>
              <w:rPr>
                <w:rFonts w:ascii="Arial" w:hAnsi="Arial" w:cs="Arial"/>
                <w:sz w:val="8"/>
                <w:szCs w:val="8"/>
                <w:lang w:val="es-BO"/>
              </w:rPr>
            </w:pPr>
          </w:p>
        </w:tc>
        <w:tc>
          <w:tcPr>
            <w:tcW w:w="516" w:type="dxa"/>
            <w:tcBorders>
              <w:top w:val="single" w:sz="4" w:space="0" w:color="auto"/>
              <w:bottom w:val="single" w:sz="4" w:space="0" w:color="auto"/>
            </w:tcBorders>
            <w:shd w:val="clear" w:color="auto" w:fill="auto"/>
          </w:tcPr>
          <w:p w14:paraId="624C70D0" w14:textId="77777777" w:rsidR="00A113EE" w:rsidRPr="00E169D4" w:rsidRDefault="00A113EE" w:rsidP="00A113EE">
            <w:pPr>
              <w:rPr>
                <w:rFonts w:ascii="Arial" w:hAnsi="Arial" w:cs="Arial"/>
                <w:sz w:val="8"/>
                <w:szCs w:val="8"/>
                <w:lang w:val="es-BO"/>
              </w:rPr>
            </w:pPr>
          </w:p>
        </w:tc>
        <w:tc>
          <w:tcPr>
            <w:tcW w:w="300" w:type="dxa"/>
            <w:shd w:val="clear" w:color="auto" w:fill="auto"/>
          </w:tcPr>
          <w:p w14:paraId="2990CE6E" w14:textId="77777777" w:rsidR="00A113EE" w:rsidRPr="00E169D4" w:rsidRDefault="00A113EE" w:rsidP="00A113EE">
            <w:pPr>
              <w:rPr>
                <w:rFonts w:ascii="Arial" w:hAnsi="Arial" w:cs="Arial"/>
                <w:sz w:val="8"/>
                <w:szCs w:val="8"/>
                <w:lang w:val="es-BO"/>
              </w:rPr>
            </w:pPr>
          </w:p>
        </w:tc>
        <w:tc>
          <w:tcPr>
            <w:tcW w:w="280" w:type="dxa"/>
            <w:gridSpan w:val="2"/>
            <w:shd w:val="clear" w:color="auto" w:fill="auto"/>
          </w:tcPr>
          <w:p w14:paraId="334C16E5" w14:textId="77777777" w:rsidR="00A113EE" w:rsidRPr="00E169D4" w:rsidRDefault="00A113EE" w:rsidP="00A113EE">
            <w:pPr>
              <w:rPr>
                <w:rFonts w:ascii="Arial" w:hAnsi="Arial" w:cs="Arial"/>
                <w:sz w:val="8"/>
                <w:szCs w:val="8"/>
                <w:lang w:val="es-BO"/>
              </w:rPr>
            </w:pPr>
          </w:p>
        </w:tc>
        <w:tc>
          <w:tcPr>
            <w:tcW w:w="300" w:type="dxa"/>
            <w:shd w:val="clear" w:color="auto" w:fill="auto"/>
          </w:tcPr>
          <w:p w14:paraId="09172D3B" w14:textId="77777777" w:rsidR="00A113EE" w:rsidRPr="00E169D4" w:rsidRDefault="00A113EE" w:rsidP="00A113EE">
            <w:pPr>
              <w:rPr>
                <w:rFonts w:ascii="Arial" w:hAnsi="Arial" w:cs="Arial"/>
                <w:sz w:val="8"/>
                <w:szCs w:val="8"/>
                <w:lang w:val="es-BO"/>
              </w:rPr>
            </w:pPr>
          </w:p>
        </w:tc>
        <w:tc>
          <w:tcPr>
            <w:tcW w:w="300" w:type="dxa"/>
            <w:shd w:val="clear" w:color="auto" w:fill="auto"/>
          </w:tcPr>
          <w:p w14:paraId="592EE256" w14:textId="77777777" w:rsidR="00A113EE" w:rsidRPr="00E169D4" w:rsidRDefault="00A113EE" w:rsidP="00A113EE">
            <w:pPr>
              <w:rPr>
                <w:rFonts w:ascii="Arial" w:hAnsi="Arial" w:cs="Arial"/>
                <w:sz w:val="8"/>
                <w:szCs w:val="8"/>
                <w:lang w:val="es-BO"/>
              </w:rPr>
            </w:pPr>
          </w:p>
        </w:tc>
        <w:tc>
          <w:tcPr>
            <w:tcW w:w="300" w:type="dxa"/>
            <w:shd w:val="clear" w:color="auto" w:fill="auto"/>
          </w:tcPr>
          <w:p w14:paraId="76ADD607" w14:textId="77777777" w:rsidR="00A113EE" w:rsidRPr="00E169D4" w:rsidRDefault="00A113EE" w:rsidP="00A113EE">
            <w:pPr>
              <w:rPr>
                <w:rFonts w:ascii="Arial" w:hAnsi="Arial" w:cs="Arial"/>
                <w:sz w:val="8"/>
                <w:szCs w:val="8"/>
                <w:lang w:val="es-BO"/>
              </w:rPr>
            </w:pPr>
          </w:p>
        </w:tc>
        <w:tc>
          <w:tcPr>
            <w:tcW w:w="300" w:type="dxa"/>
            <w:shd w:val="clear" w:color="auto" w:fill="auto"/>
          </w:tcPr>
          <w:p w14:paraId="05F8D41D" w14:textId="77777777" w:rsidR="00A113EE" w:rsidRPr="00E169D4" w:rsidRDefault="00A113EE" w:rsidP="00A113EE">
            <w:pPr>
              <w:rPr>
                <w:rFonts w:ascii="Arial" w:hAnsi="Arial" w:cs="Arial"/>
                <w:sz w:val="8"/>
                <w:szCs w:val="8"/>
                <w:lang w:val="es-BO"/>
              </w:rPr>
            </w:pPr>
          </w:p>
        </w:tc>
        <w:tc>
          <w:tcPr>
            <w:tcW w:w="267" w:type="dxa"/>
            <w:shd w:val="clear" w:color="auto" w:fill="auto"/>
          </w:tcPr>
          <w:p w14:paraId="35EE22E5" w14:textId="77777777" w:rsidR="00A113EE" w:rsidRPr="00E169D4" w:rsidRDefault="00A113EE" w:rsidP="00A113EE">
            <w:pPr>
              <w:rPr>
                <w:rFonts w:ascii="Arial" w:hAnsi="Arial" w:cs="Arial"/>
                <w:sz w:val="8"/>
                <w:szCs w:val="8"/>
                <w:lang w:val="es-BO"/>
              </w:rPr>
            </w:pPr>
          </w:p>
        </w:tc>
        <w:tc>
          <w:tcPr>
            <w:tcW w:w="300" w:type="dxa"/>
            <w:shd w:val="clear" w:color="auto" w:fill="auto"/>
          </w:tcPr>
          <w:p w14:paraId="0BBD742D" w14:textId="77777777" w:rsidR="00A113EE" w:rsidRPr="00E169D4" w:rsidRDefault="00A113EE" w:rsidP="00A113EE">
            <w:pPr>
              <w:rPr>
                <w:rFonts w:ascii="Arial" w:hAnsi="Arial" w:cs="Arial"/>
                <w:sz w:val="8"/>
                <w:szCs w:val="8"/>
                <w:lang w:val="es-BO"/>
              </w:rPr>
            </w:pPr>
          </w:p>
        </w:tc>
        <w:tc>
          <w:tcPr>
            <w:tcW w:w="300" w:type="dxa"/>
            <w:shd w:val="clear" w:color="auto" w:fill="auto"/>
          </w:tcPr>
          <w:p w14:paraId="7E1E92AC" w14:textId="77777777" w:rsidR="00A113EE" w:rsidRPr="00E169D4" w:rsidRDefault="00A113EE" w:rsidP="00A113EE">
            <w:pPr>
              <w:rPr>
                <w:rFonts w:ascii="Arial" w:hAnsi="Arial" w:cs="Arial"/>
                <w:sz w:val="8"/>
                <w:szCs w:val="8"/>
                <w:lang w:val="es-BO"/>
              </w:rPr>
            </w:pPr>
          </w:p>
        </w:tc>
        <w:tc>
          <w:tcPr>
            <w:tcW w:w="267" w:type="dxa"/>
            <w:shd w:val="clear" w:color="auto" w:fill="auto"/>
          </w:tcPr>
          <w:p w14:paraId="75EDD6C1" w14:textId="77777777" w:rsidR="00A113EE" w:rsidRPr="00E169D4" w:rsidRDefault="00A113EE" w:rsidP="00A113EE">
            <w:pPr>
              <w:rPr>
                <w:rFonts w:ascii="Arial" w:hAnsi="Arial" w:cs="Arial"/>
                <w:sz w:val="8"/>
                <w:szCs w:val="8"/>
                <w:lang w:val="es-BO"/>
              </w:rPr>
            </w:pPr>
          </w:p>
        </w:tc>
        <w:tc>
          <w:tcPr>
            <w:tcW w:w="300" w:type="dxa"/>
            <w:shd w:val="clear" w:color="auto" w:fill="auto"/>
          </w:tcPr>
          <w:p w14:paraId="40549722" w14:textId="77777777" w:rsidR="00A113EE" w:rsidRPr="00E169D4" w:rsidRDefault="00A113EE" w:rsidP="00A113EE">
            <w:pPr>
              <w:rPr>
                <w:rFonts w:ascii="Arial" w:hAnsi="Arial" w:cs="Arial"/>
                <w:sz w:val="8"/>
                <w:szCs w:val="8"/>
                <w:lang w:val="es-BO"/>
              </w:rPr>
            </w:pPr>
          </w:p>
        </w:tc>
        <w:tc>
          <w:tcPr>
            <w:tcW w:w="300" w:type="dxa"/>
            <w:shd w:val="clear" w:color="auto" w:fill="auto"/>
          </w:tcPr>
          <w:p w14:paraId="0836D849" w14:textId="77777777" w:rsidR="00A113EE" w:rsidRPr="00E169D4" w:rsidRDefault="00A113EE" w:rsidP="00A113EE">
            <w:pPr>
              <w:rPr>
                <w:rFonts w:ascii="Arial" w:hAnsi="Arial" w:cs="Arial"/>
                <w:sz w:val="8"/>
                <w:szCs w:val="8"/>
                <w:lang w:val="es-BO"/>
              </w:rPr>
            </w:pPr>
          </w:p>
        </w:tc>
        <w:tc>
          <w:tcPr>
            <w:tcW w:w="300" w:type="dxa"/>
            <w:tcBorders>
              <w:bottom w:val="single" w:sz="4" w:space="0" w:color="auto"/>
            </w:tcBorders>
            <w:shd w:val="clear" w:color="auto" w:fill="auto"/>
          </w:tcPr>
          <w:p w14:paraId="3B140F55" w14:textId="77777777" w:rsidR="00A113EE" w:rsidRPr="00E169D4" w:rsidRDefault="00A113EE" w:rsidP="00A113EE">
            <w:pPr>
              <w:rPr>
                <w:rFonts w:ascii="Arial" w:hAnsi="Arial" w:cs="Arial"/>
                <w:sz w:val="8"/>
                <w:szCs w:val="8"/>
                <w:lang w:val="es-BO"/>
              </w:rPr>
            </w:pPr>
          </w:p>
        </w:tc>
        <w:tc>
          <w:tcPr>
            <w:tcW w:w="300" w:type="dxa"/>
            <w:shd w:val="clear" w:color="auto" w:fill="auto"/>
          </w:tcPr>
          <w:p w14:paraId="0B9D0D2B" w14:textId="77777777" w:rsidR="00A113EE" w:rsidRPr="00E169D4" w:rsidRDefault="00A113EE" w:rsidP="00A113EE">
            <w:pPr>
              <w:rPr>
                <w:rFonts w:ascii="Arial" w:hAnsi="Arial" w:cs="Arial"/>
                <w:sz w:val="8"/>
                <w:szCs w:val="8"/>
                <w:lang w:val="es-BO"/>
              </w:rPr>
            </w:pPr>
          </w:p>
        </w:tc>
        <w:tc>
          <w:tcPr>
            <w:tcW w:w="300" w:type="dxa"/>
            <w:shd w:val="clear" w:color="auto" w:fill="auto"/>
          </w:tcPr>
          <w:p w14:paraId="230EE392" w14:textId="77777777" w:rsidR="00A113EE" w:rsidRPr="00E169D4" w:rsidRDefault="00A113EE" w:rsidP="00A113EE">
            <w:pPr>
              <w:rPr>
                <w:rFonts w:ascii="Arial" w:hAnsi="Arial" w:cs="Arial"/>
                <w:sz w:val="8"/>
                <w:szCs w:val="8"/>
                <w:lang w:val="es-BO"/>
              </w:rPr>
            </w:pPr>
          </w:p>
        </w:tc>
        <w:tc>
          <w:tcPr>
            <w:tcW w:w="300" w:type="dxa"/>
            <w:shd w:val="clear" w:color="auto" w:fill="auto"/>
          </w:tcPr>
          <w:p w14:paraId="0D3D0D51" w14:textId="77777777" w:rsidR="00A113EE" w:rsidRPr="00E169D4" w:rsidRDefault="00A113EE" w:rsidP="00A113EE">
            <w:pPr>
              <w:rPr>
                <w:rFonts w:ascii="Arial" w:hAnsi="Arial" w:cs="Arial"/>
                <w:sz w:val="8"/>
                <w:szCs w:val="8"/>
                <w:lang w:val="es-BO"/>
              </w:rPr>
            </w:pPr>
          </w:p>
        </w:tc>
        <w:tc>
          <w:tcPr>
            <w:tcW w:w="351" w:type="dxa"/>
            <w:shd w:val="clear" w:color="auto" w:fill="auto"/>
          </w:tcPr>
          <w:p w14:paraId="7A349585" w14:textId="77777777" w:rsidR="00A113EE" w:rsidRPr="00E169D4" w:rsidRDefault="00A113EE" w:rsidP="00A113EE">
            <w:pPr>
              <w:rPr>
                <w:rFonts w:ascii="Arial" w:hAnsi="Arial" w:cs="Arial"/>
                <w:sz w:val="8"/>
                <w:szCs w:val="8"/>
                <w:lang w:val="es-BO"/>
              </w:rPr>
            </w:pPr>
          </w:p>
        </w:tc>
        <w:tc>
          <w:tcPr>
            <w:tcW w:w="300" w:type="dxa"/>
            <w:shd w:val="clear" w:color="auto" w:fill="auto"/>
          </w:tcPr>
          <w:p w14:paraId="4E58F8E4" w14:textId="77777777" w:rsidR="00A113EE" w:rsidRPr="00E169D4" w:rsidRDefault="00A113EE" w:rsidP="00A113EE">
            <w:pPr>
              <w:rPr>
                <w:rFonts w:ascii="Arial" w:hAnsi="Arial" w:cs="Arial"/>
                <w:sz w:val="8"/>
                <w:szCs w:val="8"/>
                <w:lang w:val="es-BO"/>
              </w:rPr>
            </w:pPr>
          </w:p>
        </w:tc>
        <w:tc>
          <w:tcPr>
            <w:tcW w:w="267" w:type="dxa"/>
            <w:shd w:val="clear" w:color="auto" w:fill="auto"/>
          </w:tcPr>
          <w:p w14:paraId="46511A1F" w14:textId="77777777" w:rsidR="00A113EE" w:rsidRPr="00E169D4" w:rsidRDefault="00A113EE" w:rsidP="00A113EE">
            <w:pPr>
              <w:rPr>
                <w:rFonts w:ascii="Arial" w:hAnsi="Arial" w:cs="Arial"/>
                <w:sz w:val="8"/>
                <w:szCs w:val="8"/>
                <w:lang w:val="es-BO"/>
              </w:rPr>
            </w:pPr>
          </w:p>
        </w:tc>
        <w:tc>
          <w:tcPr>
            <w:tcW w:w="300" w:type="dxa"/>
            <w:shd w:val="clear" w:color="auto" w:fill="auto"/>
          </w:tcPr>
          <w:p w14:paraId="3063E231" w14:textId="77777777" w:rsidR="00A113EE" w:rsidRPr="00E169D4" w:rsidRDefault="00A113EE" w:rsidP="00A113EE">
            <w:pPr>
              <w:rPr>
                <w:rFonts w:ascii="Arial" w:hAnsi="Arial" w:cs="Arial"/>
                <w:sz w:val="8"/>
                <w:szCs w:val="8"/>
                <w:lang w:val="es-BO"/>
              </w:rPr>
            </w:pPr>
          </w:p>
        </w:tc>
        <w:tc>
          <w:tcPr>
            <w:tcW w:w="222" w:type="dxa"/>
            <w:shd w:val="clear" w:color="auto" w:fill="auto"/>
          </w:tcPr>
          <w:p w14:paraId="02E93DDB" w14:textId="77777777" w:rsidR="00A113EE" w:rsidRPr="00E169D4" w:rsidRDefault="00A113EE" w:rsidP="00A113EE">
            <w:pPr>
              <w:rPr>
                <w:rFonts w:ascii="Arial" w:hAnsi="Arial" w:cs="Arial"/>
                <w:sz w:val="8"/>
                <w:szCs w:val="8"/>
                <w:lang w:val="es-BO"/>
              </w:rPr>
            </w:pPr>
          </w:p>
        </w:tc>
        <w:tc>
          <w:tcPr>
            <w:tcW w:w="256" w:type="dxa"/>
            <w:shd w:val="clear" w:color="auto" w:fill="auto"/>
          </w:tcPr>
          <w:p w14:paraId="48F6BC0C" w14:textId="77777777" w:rsidR="00A113EE" w:rsidRPr="00E169D4" w:rsidRDefault="00A113EE" w:rsidP="00A113EE">
            <w:pPr>
              <w:rPr>
                <w:rFonts w:ascii="Arial" w:hAnsi="Arial" w:cs="Arial"/>
                <w:sz w:val="8"/>
                <w:szCs w:val="8"/>
                <w:lang w:val="es-BO"/>
              </w:rPr>
            </w:pPr>
          </w:p>
        </w:tc>
        <w:tc>
          <w:tcPr>
            <w:tcW w:w="253" w:type="dxa"/>
            <w:shd w:val="clear" w:color="auto" w:fill="auto"/>
          </w:tcPr>
          <w:p w14:paraId="3C98E8C3" w14:textId="77777777" w:rsidR="00A113EE" w:rsidRPr="00E169D4" w:rsidRDefault="00A113EE" w:rsidP="00A113EE">
            <w:pPr>
              <w:rPr>
                <w:rFonts w:ascii="Arial" w:hAnsi="Arial" w:cs="Arial"/>
                <w:sz w:val="8"/>
                <w:szCs w:val="8"/>
                <w:lang w:val="es-BO"/>
              </w:rPr>
            </w:pPr>
          </w:p>
        </w:tc>
        <w:tc>
          <w:tcPr>
            <w:tcW w:w="253" w:type="dxa"/>
            <w:shd w:val="clear" w:color="auto" w:fill="auto"/>
          </w:tcPr>
          <w:p w14:paraId="5126477F" w14:textId="77777777" w:rsidR="00A113EE" w:rsidRPr="00E169D4" w:rsidRDefault="00A113EE" w:rsidP="00A113EE">
            <w:pPr>
              <w:rPr>
                <w:rFonts w:ascii="Arial" w:hAnsi="Arial" w:cs="Arial"/>
                <w:sz w:val="8"/>
                <w:szCs w:val="8"/>
                <w:lang w:val="es-BO"/>
              </w:rPr>
            </w:pPr>
          </w:p>
        </w:tc>
        <w:tc>
          <w:tcPr>
            <w:tcW w:w="236" w:type="dxa"/>
            <w:gridSpan w:val="2"/>
            <w:shd w:val="clear" w:color="auto" w:fill="auto"/>
          </w:tcPr>
          <w:p w14:paraId="4491B7FE" w14:textId="77777777" w:rsidR="00A113EE" w:rsidRPr="00E169D4" w:rsidRDefault="00A113EE" w:rsidP="00A113EE">
            <w:pPr>
              <w:rPr>
                <w:rFonts w:ascii="Arial" w:hAnsi="Arial" w:cs="Arial"/>
                <w:sz w:val="8"/>
                <w:szCs w:val="8"/>
                <w:lang w:val="es-BO"/>
              </w:rPr>
            </w:pPr>
          </w:p>
        </w:tc>
        <w:tc>
          <w:tcPr>
            <w:tcW w:w="222" w:type="dxa"/>
            <w:gridSpan w:val="2"/>
            <w:shd w:val="clear" w:color="auto" w:fill="auto"/>
          </w:tcPr>
          <w:p w14:paraId="254C517C" w14:textId="77777777" w:rsidR="00A113EE" w:rsidRPr="00E169D4" w:rsidRDefault="00A113EE" w:rsidP="00A113EE">
            <w:pPr>
              <w:rPr>
                <w:rFonts w:ascii="Arial" w:hAnsi="Arial" w:cs="Arial"/>
                <w:sz w:val="8"/>
                <w:szCs w:val="8"/>
                <w:lang w:val="es-BO"/>
              </w:rPr>
            </w:pPr>
          </w:p>
        </w:tc>
        <w:tc>
          <w:tcPr>
            <w:tcW w:w="222" w:type="dxa"/>
            <w:gridSpan w:val="2"/>
            <w:shd w:val="clear" w:color="auto" w:fill="auto"/>
          </w:tcPr>
          <w:p w14:paraId="7BDEBD16" w14:textId="77777777" w:rsidR="00A113EE" w:rsidRPr="00E169D4" w:rsidRDefault="00A113EE" w:rsidP="00A113EE">
            <w:pPr>
              <w:rPr>
                <w:rFonts w:ascii="Arial" w:hAnsi="Arial" w:cs="Arial"/>
                <w:sz w:val="8"/>
                <w:szCs w:val="8"/>
                <w:lang w:val="es-BO"/>
              </w:rPr>
            </w:pPr>
          </w:p>
        </w:tc>
        <w:tc>
          <w:tcPr>
            <w:tcW w:w="222" w:type="dxa"/>
            <w:gridSpan w:val="2"/>
            <w:tcBorders>
              <w:right w:val="single" w:sz="12" w:space="0" w:color="244061" w:themeColor="accent1" w:themeShade="80"/>
            </w:tcBorders>
            <w:shd w:val="clear" w:color="auto" w:fill="auto"/>
          </w:tcPr>
          <w:p w14:paraId="2B08FA4B" w14:textId="77777777" w:rsidR="00A113EE" w:rsidRPr="00E169D4" w:rsidRDefault="00A113EE" w:rsidP="00A113EE">
            <w:pPr>
              <w:rPr>
                <w:rFonts w:ascii="Arial" w:hAnsi="Arial" w:cs="Arial"/>
                <w:sz w:val="8"/>
                <w:szCs w:val="8"/>
                <w:lang w:val="es-BO"/>
              </w:rPr>
            </w:pPr>
          </w:p>
        </w:tc>
      </w:tr>
      <w:tr w:rsidR="00126DA4" w:rsidRPr="00E169D4" w14:paraId="539C393C" w14:textId="77777777" w:rsidTr="005E60DB">
        <w:trPr>
          <w:jc w:val="center"/>
        </w:trPr>
        <w:tc>
          <w:tcPr>
            <w:tcW w:w="1714" w:type="dxa"/>
            <w:gridSpan w:val="8"/>
            <w:tcBorders>
              <w:left w:val="single" w:sz="12" w:space="0" w:color="244061" w:themeColor="accent1" w:themeShade="80"/>
              <w:right w:val="single" w:sz="4" w:space="0" w:color="auto"/>
            </w:tcBorders>
            <w:vAlign w:val="center"/>
          </w:tcPr>
          <w:p w14:paraId="71E7FB91" w14:textId="77777777" w:rsidR="00A113EE" w:rsidRPr="00E169D4" w:rsidRDefault="00A113EE" w:rsidP="00A113EE">
            <w:pPr>
              <w:jc w:val="right"/>
              <w:rPr>
                <w:rFonts w:ascii="Arial" w:hAnsi="Arial" w:cs="Arial"/>
                <w:sz w:val="16"/>
                <w:szCs w:val="2"/>
                <w:lang w:val="es-BO"/>
              </w:rPr>
            </w:pPr>
            <w:r w:rsidRPr="00E169D4">
              <w:rPr>
                <w:rFonts w:ascii="Arial" w:hAnsi="Arial" w:cs="Arial"/>
                <w:sz w:val="16"/>
                <w:szCs w:val="16"/>
                <w:lang w:val="es-BO"/>
              </w:rPr>
              <w:t>Tipo de Convocatoria</w:t>
            </w:r>
          </w:p>
        </w:tc>
        <w:tc>
          <w:tcPr>
            <w:tcW w:w="51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AACD41" w14:textId="463EB23D" w:rsidR="00A113EE" w:rsidRPr="00E169D4" w:rsidRDefault="00A362C7" w:rsidP="00A113EE">
            <w:pPr>
              <w:rPr>
                <w:rFonts w:ascii="Arial" w:hAnsi="Arial" w:cs="Arial"/>
                <w:sz w:val="16"/>
                <w:szCs w:val="2"/>
                <w:lang w:val="es-BO"/>
              </w:rPr>
            </w:pPr>
            <w:r>
              <w:rPr>
                <w:rFonts w:ascii="Arial" w:hAnsi="Arial" w:cs="Arial"/>
                <w:sz w:val="16"/>
                <w:szCs w:val="2"/>
                <w:lang w:val="es-BO"/>
              </w:rPr>
              <w:t>X</w:t>
            </w:r>
          </w:p>
        </w:tc>
        <w:tc>
          <w:tcPr>
            <w:tcW w:w="3514" w:type="dxa"/>
            <w:gridSpan w:val="13"/>
            <w:tcBorders>
              <w:left w:val="single" w:sz="4" w:space="0" w:color="auto"/>
              <w:right w:val="single" w:sz="4" w:space="0" w:color="auto"/>
            </w:tcBorders>
          </w:tcPr>
          <w:p w14:paraId="12911FE4" w14:textId="77777777" w:rsidR="00A113EE" w:rsidRPr="00E169D4" w:rsidRDefault="00A113EE" w:rsidP="00A113EE">
            <w:pPr>
              <w:rPr>
                <w:rFonts w:ascii="Arial" w:hAnsi="Arial" w:cs="Arial"/>
                <w:sz w:val="16"/>
                <w:szCs w:val="2"/>
                <w:lang w:val="es-BO"/>
              </w:rPr>
            </w:pPr>
            <w:r w:rsidRPr="00E169D4">
              <w:rPr>
                <w:rFonts w:ascii="Arial" w:hAnsi="Arial" w:cs="Arial"/>
                <w:sz w:val="16"/>
                <w:szCs w:val="16"/>
                <w:lang w:val="es-BO"/>
              </w:rPr>
              <w:t>Convocatoria Pública Nacional</w:t>
            </w:r>
          </w:p>
        </w:tc>
        <w:tc>
          <w:tcPr>
            <w:tcW w:w="3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81293F" w14:textId="77777777" w:rsidR="00A113EE" w:rsidRPr="00E169D4" w:rsidRDefault="00A113EE" w:rsidP="00A113EE">
            <w:pPr>
              <w:rPr>
                <w:rFonts w:ascii="Arial" w:hAnsi="Arial" w:cs="Arial"/>
                <w:sz w:val="16"/>
                <w:szCs w:val="2"/>
                <w:lang w:val="es-BO"/>
              </w:rPr>
            </w:pPr>
          </w:p>
        </w:tc>
        <w:tc>
          <w:tcPr>
            <w:tcW w:w="3102" w:type="dxa"/>
            <w:gridSpan w:val="11"/>
            <w:tcBorders>
              <w:left w:val="single" w:sz="4" w:space="0" w:color="auto"/>
            </w:tcBorders>
          </w:tcPr>
          <w:p w14:paraId="4A18314D" w14:textId="77777777" w:rsidR="00A113EE" w:rsidRPr="00E169D4" w:rsidRDefault="00A113EE" w:rsidP="00A113EE">
            <w:pPr>
              <w:rPr>
                <w:rFonts w:ascii="Arial" w:hAnsi="Arial" w:cs="Arial"/>
                <w:sz w:val="16"/>
                <w:szCs w:val="2"/>
                <w:lang w:val="es-BO"/>
              </w:rPr>
            </w:pPr>
            <w:r w:rsidRPr="00E169D4">
              <w:rPr>
                <w:rFonts w:ascii="Arial" w:hAnsi="Arial" w:cs="Arial"/>
                <w:sz w:val="16"/>
                <w:szCs w:val="16"/>
                <w:lang w:val="es-BO"/>
              </w:rPr>
              <w:t>Convocatoria Pública Internacional</w:t>
            </w:r>
          </w:p>
        </w:tc>
        <w:tc>
          <w:tcPr>
            <w:tcW w:w="236" w:type="dxa"/>
            <w:gridSpan w:val="2"/>
          </w:tcPr>
          <w:p w14:paraId="1D282187" w14:textId="77777777" w:rsidR="00A113EE" w:rsidRPr="00E169D4" w:rsidRDefault="00A113EE" w:rsidP="00A113EE">
            <w:pPr>
              <w:rPr>
                <w:rFonts w:ascii="Arial" w:hAnsi="Arial" w:cs="Arial"/>
                <w:sz w:val="16"/>
                <w:szCs w:val="2"/>
                <w:lang w:val="es-BO"/>
              </w:rPr>
            </w:pPr>
          </w:p>
        </w:tc>
        <w:tc>
          <w:tcPr>
            <w:tcW w:w="222" w:type="dxa"/>
            <w:gridSpan w:val="2"/>
          </w:tcPr>
          <w:p w14:paraId="279B079E" w14:textId="77777777" w:rsidR="00A113EE" w:rsidRPr="00E169D4" w:rsidRDefault="00A113EE" w:rsidP="00A113EE">
            <w:pPr>
              <w:rPr>
                <w:rFonts w:ascii="Arial" w:hAnsi="Arial" w:cs="Arial"/>
                <w:sz w:val="16"/>
                <w:szCs w:val="2"/>
                <w:lang w:val="es-BO"/>
              </w:rPr>
            </w:pPr>
          </w:p>
        </w:tc>
        <w:tc>
          <w:tcPr>
            <w:tcW w:w="222" w:type="dxa"/>
            <w:gridSpan w:val="2"/>
          </w:tcPr>
          <w:p w14:paraId="01800E7F" w14:textId="77777777" w:rsidR="00A113EE" w:rsidRPr="00E169D4" w:rsidRDefault="00A113EE" w:rsidP="00A113EE">
            <w:pPr>
              <w:rPr>
                <w:rFonts w:ascii="Arial" w:hAnsi="Arial" w:cs="Arial"/>
                <w:sz w:val="16"/>
                <w:szCs w:val="2"/>
                <w:lang w:val="es-BO"/>
              </w:rPr>
            </w:pPr>
          </w:p>
        </w:tc>
        <w:tc>
          <w:tcPr>
            <w:tcW w:w="222" w:type="dxa"/>
            <w:gridSpan w:val="2"/>
            <w:tcBorders>
              <w:right w:val="single" w:sz="12" w:space="0" w:color="244061" w:themeColor="accent1" w:themeShade="80"/>
            </w:tcBorders>
          </w:tcPr>
          <w:p w14:paraId="28B8C64D" w14:textId="77777777" w:rsidR="00A113EE" w:rsidRPr="00E169D4" w:rsidRDefault="00A113EE" w:rsidP="00A113EE">
            <w:pPr>
              <w:rPr>
                <w:rFonts w:ascii="Arial" w:hAnsi="Arial" w:cs="Arial"/>
                <w:sz w:val="16"/>
                <w:szCs w:val="2"/>
                <w:lang w:val="es-BO"/>
              </w:rPr>
            </w:pPr>
          </w:p>
        </w:tc>
      </w:tr>
      <w:tr w:rsidR="00126DA4" w:rsidRPr="00E169D4" w14:paraId="1B464A49" w14:textId="77777777" w:rsidTr="005E60DB">
        <w:trPr>
          <w:jc w:val="center"/>
        </w:trPr>
        <w:tc>
          <w:tcPr>
            <w:tcW w:w="1714" w:type="dxa"/>
            <w:gridSpan w:val="8"/>
            <w:tcBorders>
              <w:left w:val="single" w:sz="12" w:space="0" w:color="244061" w:themeColor="accent1" w:themeShade="80"/>
            </w:tcBorders>
            <w:shd w:val="clear" w:color="auto" w:fill="auto"/>
            <w:vAlign w:val="center"/>
          </w:tcPr>
          <w:p w14:paraId="2B4CA028" w14:textId="77777777" w:rsidR="00A113EE" w:rsidRPr="00E169D4" w:rsidRDefault="00A113EE" w:rsidP="00A113EE">
            <w:pPr>
              <w:jc w:val="right"/>
              <w:rPr>
                <w:rFonts w:ascii="Arial" w:hAnsi="Arial" w:cs="Arial"/>
                <w:b/>
                <w:sz w:val="10"/>
                <w:szCs w:val="10"/>
                <w:lang w:val="es-BO"/>
              </w:rPr>
            </w:pPr>
          </w:p>
        </w:tc>
        <w:tc>
          <w:tcPr>
            <w:tcW w:w="516" w:type="dxa"/>
            <w:tcBorders>
              <w:top w:val="single" w:sz="4" w:space="0" w:color="auto"/>
              <w:bottom w:val="single" w:sz="4" w:space="0" w:color="auto"/>
            </w:tcBorders>
            <w:shd w:val="clear" w:color="auto" w:fill="auto"/>
          </w:tcPr>
          <w:p w14:paraId="35A8E929" w14:textId="77777777" w:rsidR="00A113EE" w:rsidRPr="00E169D4" w:rsidRDefault="00A113EE" w:rsidP="00A113EE">
            <w:pPr>
              <w:rPr>
                <w:rFonts w:ascii="Arial" w:hAnsi="Arial" w:cs="Arial"/>
                <w:sz w:val="10"/>
                <w:szCs w:val="10"/>
                <w:lang w:val="es-BO"/>
              </w:rPr>
            </w:pPr>
          </w:p>
        </w:tc>
        <w:tc>
          <w:tcPr>
            <w:tcW w:w="300" w:type="dxa"/>
            <w:shd w:val="clear" w:color="auto" w:fill="auto"/>
          </w:tcPr>
          <w:p w14:paraId="2C05A070" w14:textId="77777777" w:rsidR="00A113EE" w:rsidRPr="00E169D4" w:rsidRDefault="00A113EE" w:rsidP="00A113EE">
            <w:pPr>
              <w:rPr>
                <w:rFonts w:ascii="Arial" w:hAnsi="Arial" w:cs="Arial"/>
                <w:sz w:val="10"/>
                <w:szCs w:val="10"/>
                <w:lang w:val="es-BO"/>
              </w:rPr>
            </w:pPr>
          </w:p>
        </w:tc>
        <w:tc>
          <w:tcPr>
            <w:tcW w:w="2347" w:type="dxa"/>
            <w:gridSpan w:val="9"/>
            <w:shd w:val="clear" w:color="auto" w:fill="auto"/>
          </w:tcPr>
          <w:p w14:paraId="6EE8BAA8" w14:textId="77777777" w:rsidR="00A113EE" w:rsidRPr="00E169D4" w:rsidRDefault="00A113EE" w:rsidP="00A113EE">
            <w:pPr>
              <w:rPr>
                <w:rFonts w:ascii="Arial" w:hAnsi="Arial" w:cs="Arial"/>
                <w:sz w:val="10"/>
                <w:szCs w:val="10"/>
                <w:lang w:val="es-BO"/>
              </w:rPr>
            </w:pPr>
          </w:p>
        </w:tc>
        <w:tc>
          <w:tcPr>
            <w:tcW w:w="267" w:type="dxa"/>
            <w:shd w:val="clear" w:color="auto" w:fill="auto"/>
          </w:tcPr>
          <w:p w14:paraId="714DB44B" w14:textId="77777777" w:rsidR="00A113EE" w:rsidRPr="00E169D4" w:rsidRDefault="00A113EE" w:rsidP="00A113EE">
            <w:pPr>
              <w:rPr>
                <w:rFonts w:ascii="Arial" w:hAnsi="Arial" w:cs="Arial"/>
                <w:sz w:val="10"/>
                <w:szCs w:val="10"/>
                <w:lang w:val="es-BO"/>
              </w:rPr>
            </w:pPr>
          </w:p>
        </w:tc>
        <w:tc>
          <w:tcPr>
            <w:tcW w:w="3240" w:type="dxa"/>
            <w:gridSpan w:val="11"/>
            <w:tcBorders>
              <w:left w:val="nil"/>
            </w:tcBorders>
            <w:shd w:val="clear" w:color="auto" w:fill="auto"/>
          </w:tcPr>
          <w:p w14:paraId="4D0A856D" w14:textId="77777777" w:rsidR="00A113EE" w:rsidRPr="00E169D4" w:rsidRDefault="00A113EE" w:rsidP="00A113EE">
            <w:pPr>
              <w:rPr>
                <w:rFonts w:ascii="Arial" w:hAnsi="Arial" w:cs="Arial"/>
                <w:sz w:val="10"/>
                <w:szCs w:val="10"/>
                <w:lang w:val="es-BO"/>
              </w:rPr>
            </w:pPr>
          </w:p>
        </w:tc>
        <w:tc>
          <w:tcPr>
            <w:tcW w:w="256" w:type="dxa"/>
            <w:shd w:val="clear" w:color="auto" w:fill="auto"/>
          </w:tcPr>
          <w:p w14:paraId="27AD7AE5" w14:textId="77777777" w:rsidR="00A113EE" w:rsidRPr="00E169D4" w:rsidRDefault="00A113EE" w:rsidP="00A113EE">
            <w:pPr>
              <w:rPr>
                <w:rFonts w:ascii="Arial" w:hAnsi="Arial" w:cs="Arial"/>
                <w:sz w:val="10"/>
                <w:szCs w:val="10"/>
                <w:lang w:val="es-BO"/>
              </w:rPr>
            </w:pPr>
          </w:p>
        </w:tc>
        <w:tc>
          <w:tcPr>
            <w:tcW w:w="253" w:type="dxa"/>
            <w:tcBorders>
              <w:left w:val="nil"/>
            </w:tcBorders>
            <w:shd w:val="clear" w:color="auto" w:fill="auto"/>
          </w:tcPr>
          <w:p w14:paraId="455063EE" w14:textId="77777777" w:rsidR="00A113EE" w:rsidRPr="00E169D4" w:rsidRDefault="00A113EE" w:rsidP="00A113EE">
            <w:pPr>
              <w:rPr>
                <w:rFonts w:ascii="Arial" w:hAnsi="Arial" w:cs="Arial"/>
                <w:sz w:val="10"/>
                <w:szCs w:val="10"/>
                <w:lang w:val="es-BO"/>
              </w:rPr>
            </w:pPr>
          </w:p>
        </w:tc>
        <w:tc>
          <w:tcPr>
            <w:tcW w:w="253" w:type="dxa"/>
            <w:shd w:val="clear" w:color="auto" w:fill="auto"/>
          </w:tcPr>
          <w:p w14:paraId="381678E7" w14:textId="77777777" w:rsidR="00A113EE" w:rsidRPr="00E169D4" w:rsidRDefault="00A113EE" w:rsidP="00A113EE">
            <w:pPr>
              <w:rPr>
                <w:rFonts w:ascii="Arial" w:hAnsi="Arial" w:cs="Arial"/>
                <w:sz w:val="10"/>
                <w:szCs w:val="10"/>
                <w:lang w:val="es-BO"/>
              </w:rPr>
            </w:pPr>
          </w:p>
        </w:tc>
        <w:tc>
          <w:tcPr>
            <w:tcW w:w="236" w:type="dxa"/>
            <w:gridSpan w:val="2"/>
            <w:shd w:val="clear" w:color="auto" w:fill="auto"/>
          </w:tcPr>
          <w:p w14:paraId="51290EC8" w14:textId="77777777" w:rsidR="00A113EE" w:rsidRPr="00E169D4" w:rsidRDefault="00A113EE" w:rsidP="00A113EE">
            <w:pPr>
              <w:rPr>
                <w:rFonts w:ascii="Arial" w:hAnsi="Arial" w:cs="Arial"/>
                <w:sz w:val="10"/>
                <w:szCs w:val="10"/>
                <w:lang w:val="es-BO"/>
              </w:rPr>
            </w:pPr>
          </w:p>
        </w:tc>
        <w:tc>
          <w:tcPr>
            <w:tcW w:w="222" w:type="dxa"/>
            <w:gridSpan w:val="2"/>
            <w:shd w:val="clear" w:color="auto" w:fill="auto"/>
          </w:tcPr>
          <w:p w14:paraId="2F28F8D5" w14:textId="77777777" w:rsidR="00A113EE" w:rsidRPr="00E169D4" w:rsidRDefault="00A113EE" w:rsidP="00A113EE">
            <w:pPr>
              <w:rPr>
                <w:rFonts w:ascii="Arial" w:hAnsi="Arial" w:cs="Arial"/>
                <w:sz w:val="10"/>
                <w:szCs w:val="10"/>
                <w:lang w:val="es-BO"/>
              </w:rPr>
            </w:pPr>
          </w:p>
        </w:tc>
        <w:tc>
          <w:tcPr>
            <w:tcW w:w="222" w:type="dxa"/>
            <w:gridSpan w:val="2"/>
            <w:shd w:val="clear" w:color="auto" w:fill="auto"/>
          </w:tcPr>
          <w:p w14:paraId="51DEC59D" w14:textId="77777777" w:rsidR="00A113EE" w:rsidRPr="00E169D4" w:rsidRDefault="00A113EE" w:rsidP="00A113EE">
            <w:pPr>
              <w:rPr>
                <w:rFonts w:ascii="Arial" w:hAnsi="Arial" w:cs="Arial"/>
                <w:sz w:val="10"/>
                <w:szCs w:val="10"/>
                <w:lang w:val="es-BO"/>
              </w:rPr>
            </w:pPr>
          </w:p>
        </w:tc>
        <w:tc>
          <w:tcPr>
            <w:tcW w:w="222" w:type="dxa"/>
            <w:gridSpan w:val="2"/>
            <w:tcBorders>
              <w:right w:val="single" w:sz="12" w:space="0" w:color="244061" w:themeColor="accent1" w:themeShade="80"/>
            </w:tcBorders>
            <w:shd w:val="clear" w:color="auto" w:fill="auto"/>
          </w:tcPr>
          <w:p w14:paraId="6A5007C0" w14:textId="77777777" w:rsidR="00A113EE" w:rsidRPr="00E169D4" w:rsidRDefault="00A113EE" w:rsidP="00A113EE">
            <w:pPr>
              <w:rPr>
                <w:rFonts w:ascii="Arial" w:hAnsi="Arial" w:cs="Arial"/>
                <w:sz w:val="10"/>
                <w:szCs w:val="10"/>
                <w:lang w:val="es-BO"/>
              </w:rPr>
            </w:pPr>
          </w:p>
        </w:tc>
      </w:tr>
      <w:tr w:rsidR="00126DA4" w:rsidRPr="00E169D4" w14:paraId="484D3CC6" w14:textId="77777777" w:rsidTr="005E60DB">
        <w:trPr>
          <w:jc w:val="center"/>
        </w:trPr>
        <w:tc>
          <w:tcPr>
            <w:tcW w:w="1714" w:type="dxa"/>
            <w:gridSpan w:val="8"/>
            <w:tcBorders>
              <w:left w:val="single" w:sz="12" w:space="0" w:color="244061" w:themeColor="accent1" w:themeShade="80"/>
              <w:right w:val="single" w:sz="4" w:space="0" w:color="auto"/>
            </w:tcBorders>
            <w:shd w:val="clear" w:color="auto" w:fill="auto"/>
            <w:vAlign w:val="center"/>
          </w:tcPr>
          <w:p w14:paraId="729C9DD2" w14:textId="77777777"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Forma de Adjudicación</w:t>
            </w:r>
          </w:p>
        </w:tc>
        <w:tc>
          <w:tcPr>
            <w:tcW w:w="51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5F702E" w14:textId="6E48A0F4" w:rsidR="00A113EE" w:rsidRPr="00E169D4" w:rsidRDefault="00A362C7" w:rsidP="00A113EE">
            <w:pPr>
              <w:rPr>
                <w:rFonts w:ascii="Arial" w:hAnsi="Arial" w:cs="Arial"/>
                <w:sz w:val="16"/>
                <w:szCs w:val="16"/>
                <w:lang w:val="es-BO"/>
              </w:rPr>
            </w:pPr>
            <w:r>
              <w:rPr>
                <w:rFonts w:ascii="Arial" w:hAnsi="Arial" w:cs="Arial"/>
                <w:sz w:val="16"/>
                <w:szCs w:val="16"/>
                <w:lang w:val="es-BO"/>
              </w:rPr>
              <w:t>X</w:t>
            </w:r>
          </w:p>
        </w:tc>
        <w:tc>
          <w:tcPr>
            <w:tcW w:w="1480" w:type="dxa"/>
            <w:gridSpan w:val="6"/>
            <w:tcBorders>
              <w:left w:val="single" w:sz="4" w:space="0" w:color="auto"/>
              <w:right w:val="single" w:sz="4" w:space="0" w:color="auto"/>
            </w:tcBorders>
            <w:shd w:val="clear" w:color="auto" w:fill="auto"/>
          </w:tcPr>
          <w:p w14:paraId="515F8E52" w14:textId="77777777" w:rsidR="00A113EE" w:rsidRPr="00E169D4" w:rsidRDefault="00A113EE" w:rsidP="00A113EE">
            <w:pPr>
              <w:rPr>
                <w:rFonts w:ascii="Arial" w:hAnsi="Arial" w:cs="Arial"/>
                <w:sz w:val="16"/>
                <w:szCs w:val="16"/>
                <w:lang w:val="es-BO"/>
              </w:rPr>
            </w:pPr>
            <w:r w:rsidRPr="00E169D4">
              <w:rPr>
                <w:rFonts w:ascii="Arial" w:hAnsi="Arial" w:cs="Arial"/>
                <w:sz w:val="16"/>
                <w:szCs w:val="16"/>
                <w:lang w:val="es-BO"/>
              </w:rPr>
              <w:t>Por el Total</w:t>
            </w:r>
          </w:p>
        </w:tc>
        <w:tc>
          <w:tcPr>
            <w:tcW w:w="3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9E3B222" w14:textId="77777777" w:rsidR="00A113EE" w:rsidRPr="00E169D4" w:rsidRDefault="00A113EE" w:rsidP="00A113EE">
            <w:pPr>
              <w:rPr>
                <w:rFonts w:ascii="Arial" w:hAnsi="Arial" w:cs="Arial"/>
                <w:sz w:val="16"/>
                <w:szCs w:val="16"/>
                <w:lang w:val="es-BO"/>
              </w:rPr>
            </w:pPr>
          </w:p>
        </w:tc>
        <w:tc>
          <w:tcPr>
            <w:tcW w:w="1434" w:type="dxa"/>
            <w:gridSpan w:val="5"/>
            <w:tcBorders>
              <w:left w:val="single" w:sz="4" w:space="0" w:color="auto"/>
              <w:right w:val="single" w:sz="4" w:space="0" w:color="auto"/>
            </w:tcBorders>
            <w:shd w:val="clear" w:color="auto" w:fill="auto"/>
          </w:tcPr>
          <w:p w14:paraId="0F35B419" w14:textId="11959992" w:rsidR="00A113EE" w:rsidRPr="00E169D4" w:rsidRDefault="00A113EE" w:rsidP="00CD0795">
            <w:pPr>
              <w:rPr>
                <w:rFonts w:ascii="Arial" w:hAnsi="Arial" w:cs="Arial"/>
                <w:sz w:val="16"/>
                <w:szCs w:val="16"/>
                <w:lang w:val="es-BO"/>
              </w:rPr>
            </w:pPr>
            <w:r w:rsidRPr="00E169D4">
              <w:rPr>
                <w:rFonts w:ascii="Arial" w:hAnsi="Arial" w:cs="Arial"/>
                <w:sz w:val="16"/>
                <w:szCs w:val="16"/>
                <w:lang w:val="es-BO"/>
              </w:rPr>
              <w:t xml:space="preserve">Por </w:t>
            </w:r>
            <w:r w:rsidR="00CD0795" w:rsidRPr="00E169D4">
              <w:rPr>
                <w:rFonts w:ascii="Arial" w:hAnsi="Arial" w:cs="Arial"/>
                <w:sz w:val="16"/>
                <w:szCs w:val="16"/>
                <w:lang w:val="es-BO"/>
              </w:rPr>
              <w:t>Tramos</w:t>
            </w:r>
          </w:p>
        </w:tc>
        <w:tc>
          <w:tcPr>
            <w:tcW w:w="3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A4ACC38" w14:textId="77777777" w:rsidR="00A113EE" w:rsidRPr="00E169D4" w:rsidRDefault="00A113EE" w:rsidP="00A113EE">
            <w:pPr>
              <w:rPr>
                <w:rFonts w:ascii="Arial" w:hAnsi="Arial" w:cs="Arial"/>
                <w:sz w:val="16"/>
                <w:szCs w:val="16"/>
                <w:lang w:val="es-BO"/>
              </w:rPr>
            </w:pPr>
          </w:p>
        </w:tc>
        <w:tc>
          <w:tcPr>
            <w:tcW w:w="1851" w:type="dxa"/>
            <w:gridSpan w:val="6"/>
            <w:tcBorders>
              <w:left w:val="single" w:sz="4" w:space="0" w:color="auto"/>
            </w:tcBorders>
            <w:shd w:val="clear" w:color="auto" w:fill="auto"/>
          </w:tcPr>
          <w:p w14:paraId="42894F78" w14:textId="03375A6B" w:rsidR="00A113EE" w:rsidRPr="00E169D4" w:rsidRDefault="00A113EE" w:rsidP="00CD0795">
            <w:pPr>
              <w:rPr>
                <w:rFonts w:ascii="Arial" w:hAnsi="Arial" w:cs="Arial"/>
                <w:sz w:val="16"/>
                <w:szCs w:val="16"/>
                <w:lang w:val="es-BO"/>
              </w:rPr>
            </w:pPr>
            <w:r w:rsidRPr="00E169D4">
              <w:rPr>
                <w:rFonts w:ascii="Arial" w:hAnsi="Arial" w:cs="Arial"/>
                <w:sz w:val="16"/>
                <w:szCs w:val="16"/>
                <w:lang w:val="es-BO"/>
              </w:rPr>
              <w:t xml:space="preserve">Por </w:t>
            </w:r>
            <w:r w:rsidR="00CD0795" w:rsidRPr="00E169D4">
              <w:rPr>
                <w:rFonts w:ascii="Arial" w:hAnsi="Arial" w:cs="Arial"/>
                <w:sz w:val="16"/>
                <w:szCs w:val="16"/>
                <w:lang w:val="es-BO"/>
              </w:rPr>
              <w:t>Paquetes</w:t>
            </w:r>
          </w:p>
        </w:tc>
        <w:tc>
          <w:tcPr>
            <w:tcW w:w="267" w:type="dxa"/>
            <w:tcBorders>
              <w:left w:val="nil"/>
            </w:tcBorders>
            <w:shd w:val="clear" w:color="auto" w:fill="auto"/>
          </w:tcPr>
          <w:p w14:paraId="28BA813E" w14:textId="77777777" w:rsidR="00A113EE" w:rsidRPr="00E169D4" w:rsidRDefault="00A113EE" w:rsidP="00A113EE">
            <w:pPr>
              <w:rPr>
                <w:rFonts w:ascii="Arial" w:hAnsi="Arial" w:cs="Arial"/>
                <w:sz w:val="16"/>
                <w:szCs w:val="16"/>
                <w:lang w:val="es-BO"/>
              </w:rPr>
            </w:pPr>
          </w:p>
        </w:tc>
        <w:tc>
          <w:tcPr>
            <w:tcW w:w="300" w:type="dxa"/>
            <w:tcBorders>
              <w:left w:val="nil"/>
            </w:tcBorders>
            <w:shd w:val="clear" w:color="auto" w:fill="auto"/>
          </w:tcPr>
          <w:p w14:paraId="15FCE86A" w14:textId="77777777" w:rsidR="00A113EE" w:rsidRPr="00E169D4" w:rsidRDefault="00A113EE" w:rsidP="00A113EE">
            <w:pPr>
              <w:rPr>
                <w:rFonts w:ascii="Arial" w:hAnsi="Arial" w:cs="Arial"/>
                <w:sz w:val="16"/>
                <w:szCs w:val="16"/>
                <w:lang w:val="es-BO"/>
              </w:rPr>
            </w:pPr>
          </w:p>
        </w:tc>
        <w:tc>
          <w:tcPr>
            <w:tcW w:w="222" w:type="dxa"/>
            <w:tcBorders>
              <w:left w:val="nil"/>
            </w:tcBorders>
            <w:shd w:val="clear" w:color="auto" w:fill="auto"/>
          </w:tcPr>
          <w:p w14:paraId="226CE986" w14:textId="77777777" w:rsidR="00A113EE" w:rsidRPr="00E169D4" w:rsidRDefault="00A113EE" w:rsidP="00A113EE">
            <w:pPr>
              <w:rPr>
                <w:rFonts w:ascii="Arial" w:hAnsi="Arial" w:cs="Arial"/>
                <w:sz w:val="16"/>
                <w:szCs w:val="16"/>
                <w:lang w:val="es-BO"/>
              </w:rPr>
            </w:pPr>
          </w:p>
        </w:tc>
        <w:tc>
          <w:tcPr>
            <w:tcW w:w="256" w:type="dxa"/>
          </w:tcPr>
          <w:p w14:paraId="47478A4D" w14:textId="77777777" w:rsidR="00A113EE" w:rsidRPr="00E169D4" w:rsidRDefault="00A113EE" w:rsidP="00A113EE">
            <w:pPr>
              <w:rPr>
                <w:rFonts w:ascii="Arial" w:hAnsi="Arial" w:cs="Arial"/>
                <w:sz w:val="16"/>
                <w:szCs w:val="16"/>
                <w:lang w:val="es-BO"/>
              </w:rPr>
            </w:pPr>
          </w:p>
        </w:tc>
        <w:tc>
          <w:tcPr>
            <w:tcW w:w="253" w:type="dxa"/>
            <w:tcBorders>
              <w:left w:val="nil"/>
            </w:tcBorders>
          </w:tcPr>
          <w:p w14:paraId="1E9196E6" w14:textId="77777777" w:rsidR="00A113EE" w:rsidRPr="00E169D4" w:rsidRDefault="00A113EE" w:rsidP="00A113EE">
            <w:pPr>
              <w:rPr>
                <w:rFonts w:ascii="Arial" w:hAnsi="Arial" w:cs="Arial"/>
                <w:sz w:val="16"/>
                <w:szCs w:val="16"/>
                <w:lang w:val="es-BO"/>
              </w:rPr>
            </w:pPr>
          </w:p>
        </w:tc>
        <w:tc>
          <w:tcPr>
            <w:tcW w:w="253" w:type="dxa"/>
          </w:tcPr>
          <w:p w14:paraId="5256B0BF" w14:textId="77777777" w:rsidR="00A113EE" w:rsidRPr="00E169D4" w:rsidRDefault="00A113EE" w:rsidP="00A113EE">
            <w:pPr>
              <w:rPr>
                <w:rFonts w:ascii="Arial" w:hAnsi="Arial" w:cs="Arial"/>
                <w:sz w:val="16"/>
                <w:szCs w:val="16"/>
                <w:lang w:val="es-BO"/>
              </w:rPr>
            </w:pPr>
          </w:p>
        </w:tc>
        <w:tc>
          <w:tcPr>
            <w:tcW w:w="236" w:type="dxa"/>
            <w:gridSpan w:val="2"/>
          </w:tcPr>
          <w:p w14:paraId="62C77C41" w14:textId="77777777" w:rsidR="00A113EE" w:rsidRPr="00E169D4" w:rsidRDefault="00A113EE" w:rsidP="00A113EE">
            <w:pPr>
              <w:rPr>
                <w:rFonts w:ascii="Arial" w:hAnsi="Arial" w:cs="Arial"/>
                <w:sz w:val="16"/>
                <w:szCs w:val="16"/>
                <w:lang w:val="es-BO"/>
              </w:rPr>
            </w:pPr>
          </w:p>
        </w:tc>
        <w:tc>
          <w:tcPr>
            <w:tcW w:w="222" w:type="dxa"/>
            <w:gridSpan w:val="2"/>
          </w:tcPr>
          <w:p w14:paraId="19F6C6E5" w14:textId="77777777" w:rsidR="00A113EE" w:rsidRPr="00E169D4" w:rsidRDefault="00A113EE" w:rsidP="00A113EE">
            <w:pPr>
              <w:rPr>
                <w:rFonts w:ascii="Arial" w:hAnsi="Arial" w:cs="Arial"/>
                <w:sz w:val="16"/>
                <w:szCs w:val="16"/>
                <w:lang w:val="es-BO"/>
              </w:rPr>
            </w:pPr>
          </w:p>
        </w:tc>
        <w:tc>
          <w:tcPr>
            <w:tcW w:w="222" w:type="dxa"/>
            <w:gridSpan w:val="2"/>
          </w:tcPr>
          <w:p w14:paraId="2B390DA5" w14:textId="77777777" w:rsidR="00A113EE" w:rsidRPr="00E169D4" w:rsidRDefault="00A113EE" w:rsidP="00A113EE">
            <w:pPr>
              <w:rPr>
                <w:rFonts w:ascii="Arial" w:hAnsi="Arial" w:cs="Arial"/>
                <w:sz w:val="16"/>
                <w:szCs w:val="16"/>
                <w:lang w:val="es-BO"/>
              </w:rPr>
            </w:pPr>
          </w:p>
        </w:tc>
        <w:tc>
          <w:tcPr>
            <w:tcW w:w="222" w:type="dxa"/>
            <w:gridSpan w:val="2"/>
            <w:tcBorders>
              <w:right w:val="single" w:sz="12" w:space="0" w:color="244061" w:themeColor="accent1" w:themeShade="80"/>
            </w:tcBorders>
          </w:tcPr>
          <w:p w14:paraId="46CD2D3C" w14:textId="77777777" w:rsidR="00A113EE" w:rsidRPr="00E169D4" w:rsidRDefault="00A113EE" w:rsidP="00A113EE">
            <w:pPr>
              <w:rPr>
                <w:rFonts w:ascii="Arial" w:hAnsi="Arial" w:cs="Arial"/>
                <w:sz w:val="16"/>
                <w:szCs w:val="16"/>
                <w:lang w:val="es-BO"/>
              </w:rPr>
            </w:pPr>
          </w:p>
        </w:tc>
      </w:tr>
      <w:tr w:rsidR="00334FC6" w:rsidRPr="00E169D4" w14:paraId="09D2FB55" w14:textId="77777777" w:rsidTr="005E60DB">
        <w:trPr>
          <w:jc w:val="center"/>
        </w:trPr>
        <w:tc>
          <w:tcPr>
            <w:tcW w:w="1714" w:type="dxa"/>
            <w:gridSpan w:val="8"/>
            <w:tcBorders>
              <w:left w:val="single" w:sz="12" w:space="0" w:color="244061" w:themeColor="accent1" w:themeShade="80"/>
            </w:tcBorders>
            <w:shd w:val="clear" w:color="auto" w:fill="auto"/>
            <w:vAlign w:val="center"/>
          </w:tcPr>
          <w:p w14:paraId="562159EF" w14:textId="77777777" w:rsidR="00A113EE" w:rsidRPr="00E169D4" w:rsidRDefault="00A113EE" w:rsidP="00A113EE">
            <w:pPr>
              <w:jc w:val="right"/>
              <w:rPr>
                <w:rFonts w:ascii="Arial" w:hAnsi="Arial" w:cs="Arial"/>
                <w:b/>
                <w:sz w:val="8"/>
                <w:szCs w:val="8"/>
                <w:lang w:val="es-BO"/>
              </w:rPr>
            </w:pPr>
          </w:p>
        </w:tc>
        <w:tc>
          <w:tcPr>
            <w:tcW w:w="516" w:type="dxa"/>
            <w:tcBorders>
              <w:top w:val="single" w:sz="4" w:space="0" w:color="auto"/>
              <w:bottom w:val="single" w:sz="4" w:space="0" w:color="auto"/>
            </w:tcBorders>
            <w:shd w:val="clear" w:color="auto" w:fill="auto"/>
          </w:tcPr>
          <w:p w14:paraId="58841624" w14:textId="77777777" w:rsidR="00A113EE" w:rsidRPr="00E169D4" w:rsidRDefault="00A113EE" w:rsidP="00A113EE">
            <w:pPr>
              <w:rPr>
                <w:rFonts w:ascii="Arial" w:hAnsi="Arial" w:cs="Arial"/>
                <w:sz w:val="8"/>
                <w:szCs w:val="8"/>
                <w:lang w:val="es-BO"/>
              </w:rPr>
            </w:pPr>
          </w:p>
        </w:tc>
        <w:tc>
          <w:tcPr>
            <w:tcW w:w="300" w:type="dxa"/>
            <w:shd w:val="clear" w:color="auto" w:fill="auto"/>
          </w:tcPr>
          <w:p w14:paraId="5E5247A1" w14:textId="77777777" w:rsidR="00A113EE" w:rsidRPr="00E169D4" w:rsidRDefault="00A113EE" w:rsidP="00A113EE">
            <w:pPr>
              <w:rPr>
                <w:rFonts w:ascii="Arial" w:hAnsi="Arial" w:cs="Arial"/>
                <w:sz w:val="8"/>
                <w:szCs w:val="8"/>
                <w:lang w:val="es-BO"/>
              </w:rPr>
            </w:pPr>
          </w:p>
        </w:tc>
        <w:tc>
          <w:tcPr>
            <w:tcW w:w="237" w:type="dxa"/>
            <w:shd w:val="clear" w:color="auto" w:fill="auto"/>
          </w:tcPr>
          <w:p w14:paraId="1592E28D" w14:textId="77777777" w:rsidR="00A113EE" w:rsidRPr="00E169D4" w:rsidRDefault="00A113EE" w:rsidP="00A113EE">
            <w:pPr>
              <w:rPr>
                <w:rFonts w:ascii="Arial" w:hAnsi="Arial" w:cs="Arial"/>
                <w:sz w:val="8"/>
                <w:szCs w:val="8"/>
                <w:lang w:val="es-BO"/>
              </w:rPr>
            </w:pPr>
          </w:p>
        </w:tc>
        <w:tc>
          <w:tcPr>
            <w:tcW w:w="343" w:type="dxa"/>
            <w:gridSpan w:val="2"/>
            <w:shd w:val="clear" w:color="auto" w:fill="auto"/>
          </w:tcPr>
          <w:p w14:paraId="3F0A06C0" w14:textId="77777777" w:rsidR="00A113EE" w:rsidRPr="00E169D4" w:rsidRDefault="00A113EE" w:rsidP="00A113EE">
            <w:pPr>
              <w:rPr>
                <w:rFonts w:ascii="Arial" w:hAnsi="Arial" w:cs="Arial"/>
                <w:sz w:val="8"/>
                <w:szCs w:val="8"/>
                <w:lang w:val="es-BO"/>
              </w:rPr>
            </w:pPr>
          </w:p>
        </w:tc>
        <w:tc>
          <w:tcPr>
            <w:tcW w:w="300" w:type="dxa"/>
            <w:shd w:val="clear" w:color="auto" w:fill="auto"/>
          </w:tcPr>
          <w:p w14:paraId="7EB1D12F" w14:textId="77777777" w:rsidR="00A113EE" w:rsidRPr="00E169D4" w:rsidRDefault="00A113EE" w:rsidP="00A113EE">
            <w:pPr>
              <w:rPr>
                <w:rFonts w:ascii="Arial" w:hAnsi="Arial" w:cs="Arial"/>
                <w:sz w:val="8"/>
                <w:szCs w:val="8"/>
                <w:lang w:val="es-BO"/>
              </w:rPr>
            </w:pPr>
          </w:p>
        </w:tc>
        <w:tc>
          <w:tcPr>
            <w:tcW w:w="300" w:type="dxa"/>
            <w:shd w:val="clear" w:color="auto" w:fill="auto"/>
          </w:tcPr>
          <w:p w14:paraId="06B2E553" w14:textId="77777777" w:rsidR="00A113EE" w:rsidRPr="00E169D4" w:rsidRDefault="00A113EE" w:rsidP="00A113EE">
            <w:pPr>
              <w:rPr>
                <w:rFonts w:ascii="Arial" w:hAnsi="Arial" w:cs="Arial"/>
                <w:sz w:val="8"/>
                <w:szCs w:val="8"/>
                <w:lang w:val="es-BO"/>
              </w:rPr>
            </w:pPr>
          </w:p>
        </w:tc>
        <w:tc>
          <w:tcPr>
            <w:tcW w:w="300" w:type="dxa"/>
            <w:shd w:val="clear" w:color="auto" w:fill="auto"/>
          </w:tcPr>
          <w:p w14:paraId="18144E56" w14:textId="77777777" w:rsidR="00A113EE" w:rsidRPr="00E169D4" w:rsidRDefault="00A113EE" w:rsidP="00A113EE">
            <w:pPr>
              <w:rPr>
                <w:rFonts w:ascii="Arial" w:hAnsi="Arial" w:cs="Arial"/>
                <w:sz w:val="8"/>
                <w:szCs w:val="8"/>
                <w:lang w:val="es-BO"/>
              </w:rPr>
            </w:pPr>
          </w:p>
        </w:tc>
        <w:tc>
          <w:tcPr>
            <w:tcW w:w="267" w:type="dxa"/>
            <w:shd w:val="clear" w:color="auto" w:fill="auto"/>
          </w:tcPr>
          <w:p w14:paraId="5E0E0106" w14:textId="77777777" w:rsidR="00A113EE" w:rsidRPr="00E169D4" w:rsidRDefault="00A113EE" w:rsidP="00A113EE">
            <w:pPr>
              <w:rPr>
                <w:rFonts w:ascii="Arial" w:hAnsi="Arial" w:cs="Arial"/>
                <w:sz w:val="8"/>
                <w:szCs w:val="8"/>
                <w:lang w:val="es-BO"/>
              </w:rPr>
            </w:pPr>
          </w:p>
        </w:tc>
        <w:tc>
          <w:tcPr>
            <w:tcW w:w="300" w:type="dxa"/>
            <w:shd w:val="clear" w:color="auto" w:fill="auto"/>
          </w:tcPr>
          <w:p w14:paraId="5A4A1D78" w14:textId="77777777" w:rsidR="00A113EE" w:rsidRPr="00E169D4" w:rsidRDefault="00A113EE" w:rsidP="00A113EE">
            <w:pPr>
              <w:rPr>
                <w:rFonts w:ascii="Arial" w:hAnsi="Arial" w:cs="Arial"/>
                <w:sz w:val="8"/>
                <w:szCs w:val="8"/>
                <w:lang w:val="es-BO"/>
              </w:rPr>
            </w:pPr>
          </w:p>
        </w:tc>
        <w:tc>
          <w:tcPr>
            <w:tcW w:w="300" w:type="dxa"/>
            <w:shd w:val="clear" w:color="auto" w:fill="auto"/>
          </w:tcPr>
          <w:p w14:paraId="685959B6" w14:textId="77777777" w:rsidR="00A113EE" w:rsidRPr="00E169D4" w:rsidRDefault="00A113EE" w:rsidP="00A113EE">
            <w:pPr>
              <w:rPr>
                <w:rFonts w:ascii="Arial" w:hAnsi="Arial" w:cs="Arial"/>
                <w:sz w:val="8"/>
                <w:szCs w:val="8"/>
                <w:lang w:val="es-BO"/>
              </w:rPr>
            </w:pPr>
          </w:p>
        </w:tc>
        <w:tc>
          <w:tcPr>
            <w:tcW w:w="267" w:type="dxa"/>
            <w:shd w:val="clear" w:color="auto" w:fill="auto"/>
          </w:tcPr>
          <w:p w14:paraId="46D38225" w14:textId="77777777" w:rsidR="00A113EE" w:rsidRPr="00E169D4" w:rsidRDefault="00A113EE" w:rsidP="00A113EE">
            <w:pPr>
              <w:rPr>
                <w:rFonts w:ascii="Arial" w:hAnsi="Arial" w:cs="Arial"/>
                <w:sz w:val="8"/>
                <w:szCs w:val="8"/>
                <w:lang w:val="es-BO"/>
              </w:rPr>
            </w:pPr>
          </w:p>
        </w:tc>
        <w:tc>
          <w:tcPr>
            <w:tcW w:w="300" w:type="dxa"/>
            <w:tcBorders>
              <w:left w:val="nil"/>
            </w:tcBorders>
            <w:shd w:val="clear" w:color="auto" w:fill="auto"/>
          </w:tcPr>
          <w:p w14:paraId="3B3495EA" w14:textId="77777777" w:rsidR="00A113EE" w:rsidRPr="00E169D4" w:rsidRDefault="00A113EE" w:rsidP="00A113EE">
            <w:pPr>
              <w:rPr>
                <w:rFonts w:ascii="Arial" w:hAnsi="Arial" w:cs="Arial"/>
                <w:sz w:val="8"/>
                <w:szCs w:val="8"/>
                <w:lang w:val="es-BO"/>
              </w:rPr>
            </w:pPr>
          </w:p>
        </w:tc>
        <w:tc>
          <w:tcPr>
            <w:tcW w:w="300" w:type="dxa"/>
            <w:tcBorders>
              <w:left w:val="nil"/>
            </w:tcBorders>
            <w:shd w:val="clear" w:color="auto" w:fill="auto"/>
          </w:tcPr>
          <w:p w14:paraId="6B680EFE" w14:textId="77777777" w:rsidR="00A113EE" w:rsidRPr="00E169D4" w:rsidRDefault="00A113EE" w:rsidP="00A113EE">
            <w:pPr>
              <w:rPr>
                <w:rFonts w:ascii="Arial" w:hAnsi="Arial" w:cs="Arial"/>
                <w:sz w:val="8"/>
                <w:szCs w:val="8"/>
                <w:lang w:val="es-BO"/>
              </w:rPr>
            </w:pPr>
          </w:p>
        </w:tc>
        <w:tc>
          <w:tcPr>
            <w:tcW w:w="300" w:type="dxa"/>
            <w:tcBorders>
              <w:left w:val="nil"/>
            </w:tcBorders>
            <w:shd w:val="clear" w:color="auto" w:fill="auto"/>
          </w:tcPr>
          <w:p w14:paraId="12141013" w14:textId="77777777" w:rsidR="00A113EE" w:rsidRPr="00E169D4" w:rsidRDefault="00A113EE" w:rsidP="00A113EE">
            <w:pPr>
              <w:rPr>
                <w:rFonts w:ascii="Arial" w:hAnsi="Arial" w:cs="Arial"/>
                <w:sz w:val="8"/>
                <w:szCs w:val="8"/>
                <w:lang w:val="es-BO"/>
              </w:rPr>
            </w:pPr>
          </w:p>
        </w:tc>
        <w:tc>
          <w:tcPr>
            <w:tcW w:w="300" w:type="dxa"/>
            <w:tcBorders>
              <w:left w:val="nil"/>
            </w:tcBorders>
            <w:shd w:val="clear" w:color="auto" w:fill="auto"/>
          </w:tcPr>
          <w:p w14:paraId="26B96EAA" w14:textId="77777777" w:rsidR="00A113EE" w:rsidRPr="00E169D4" w:rsidRDefault="00A113EE" w:rsidP="00A113EE">
            <w:pPr>
              <w:rPr>
                <w:rFonts w:ascii="Arial" w:hAnsi="Arial" w:cs="Arial"/>
                <w:sz w:val="8"/>
                <w:szCs w:val="8"/>
                <w:lang w:val="es-BO"/>
              </w:rPr>
            </w:pPr>
          </w:p>
        </w:tc>
        <w:tc>
          <w:tcPr>
            <w:tcW w:w="300" w:type="dxa"/>
            <w:tcBorders>
              <w:left w:val="nil"/>
            </w:tcBorders>
            <w:shd w:val="clear" w:color="auto" w:fill="auto"/>
          </w:tcPr>
          <w:p w14:paraId="32D7275B" w14:textId="77777777" w:rsidR="00A113EE" w:rsidRPr="00E169D4" w:rsidRDefault="00A113EE" w:rsidP="00A113EE">
            <w:pPr>
              <w:rPr>
                <w:rFonts w:ascii="Arial" w:hAnsi="Arial" w:cs="Arial"/>
                <w:sz w:val="8"/>
                <w:szCs w:val="8"/>
                <w:lang w:val="es-BO"/>
              </w:rPr>
            </w:pPr>
          </w:p>
        </w:tc>
        <w:tc>
          <w:tcPr>
            <w:tcW w:w="300" w:type="dxa"/>
            <w:tcBorders>
              <w:left w:val="nil"/>
            </w:tcBorders>
            <w:shd w:val="clear" w:color="auto" w:fill="auto"/>
          </w:tcPr>
          <w:p w14:paraId="030D9F5C" w14:textId="77777777" w:rsidR="00A113EE" w:rsidRPr="00E169D4" w:rsidRDefault="00A113EE" w:rsidP="00A113EE">
            <w:pPr>
              <w:rPr>
                <w:rFonts w:ascii="Arial" w:hAnsi="Arial" w:cs="Arial"/>
                <w:sz w:val="8"/>
                <w:szCs w:val="8"/>
                <w:lang w:val="es-BO"/>
              </w:rPr>
            </w:pPr>
          </w:p>
        </w:tc>
        <w:tc>
          <w:tcPr>
            <w:tcW w:w="351" w:type="dxa"/>
            <w:tcBorders>
              <w:left w:val="nil"/>
            </w:tcBorders>
            <w:shd w:val="clear" w:color="auto" w:fill="auto"/>
          </w:tcPr>
          <w:p w14:paraId="3CA742F8" w14:textId="77777777" w:rsidR="00A113EE" w:rsidRPr="00E169D4" w:rsidRDefault="00A113EE" w:rsidP="00A113EE">
            <w:pPr>
              <w:rPr>
                <w:rFonts w:ascii="Arial" w:hAnsi="Arial" w:cs="Arial"/>
                <w:sz w:val="8"/>
                <w:szCs w:val="8"/>
                <w:lang w:val="es-BO"/>
              </w:rPr>
            </w:pPr>
          </w:p>
        </w:tc>
        <w:tc>
          <w:tcPr>
            <w:tcW w:w="300" w:type="dxa"/>
            <w:tcBorders>
              <w:left w:val="nil"/>
            </w:tcBorders>
            <w:shd w:val="clear" w:color="auto" w:fill="auto"/>
          </w:tcPr>
          <w:p w14:paraId="77C106EC" w14:textId="77777777" w:rsidR="00A113EE" w:rsidRPr="00E169D4" w:rsidRDefault="00A113EE" w:rsidP="00A113EE">
            <w:pPr>
              <w:rPr>
                <w:rFonts w:ascii="Arial" w:hAnsi="Arial" w:cs="Arial"/>
                <w:sz w:val="8"/>
                <w:szCs w:val="8"/>
                <w:lang w:val="es-BO"/>
              </w:rPr>
            </w:pPr>
          </w:p>
        </w:tc>
        <w:tc>
          <w:tcPr>
            <w:tcW w:w="267" w:type="dxa"/>
            <w:tcBorders>
              <w:left w:val="nil"/>
            </w:tcBorders>
            <w:shd w:val="clear" w:color="auto" w:fill="auto"/>
          </w:tcPr>
          <w:p w14:paraId="433392FB" w14:textId="77777777" w:rsidR="00A113EE" w:rsidRPr="00E169D4" w:rsidRDefault="00A113EE" w:rsidP="00A113EE">
            <w:pPr>
              <w:rPr>
                <w:rFonts w:ascii="Arial" w:hAnsi="Arial" w:cs="Arial"/>
                <w:sz w:val="8"/>
                <w:szCs w:val="8"/>
                <w:lang w:val="es-BO"/>
              </w:rPr>
            </w:pPr>
          </w:p>
        </w:tc>
        <w:tc>
          <w:tcPr>
            <w:tcW w:w="300" w:type="dxa"/>
            <w:tcBorders>
              <w:left w:val="nil"/>
            </w:tcBorders>
            <w:shd w:val="clear" w:color="auto" w:fill="auto"/>
          </w:tcPr>
          <w:p w14:paraId="2C9A7BC7" w14:textId="77777777" w:rsidR="00A113EE" w:rsidRPr="00E169D4" w:rsidRDefault="00A113EE" w:rsidP="00A113EE">
            <w:pPr>
              <w:rPr>
                <w:rFonts w:ascii="Arial" w:hAnsi="Arial" w:cs="Arial"/>
                <w:sz w:val="8"/>
                <w:szCs w:val="8"/>
                <w:lang w:val="es-BO"/>
              </w:rPr>
            </w:pPr>
          </w:p>
        </w:tc>
        <w:tc>
          <w:tcPr>
            <w:tcW w:w="222" w:type="dxa"/>
            <w:tcBorders>
              <w:left w:val="nil"/>
            </w:tcBorders>
            <w:shd w:val="clear" w:color="auto" w:fill="auto"/>
          </w:tcPr>
          <w:p w14:paraId="3D8B5DE8" w14:textId="77777777" w:rsidR="00A113EE" w:rsidRPr="00E169D4" w:rsidRDefault="00A113EE" w:rsidP="00A113EE">
            <w:pPr>
              <w:rPr>
                <w:rFonts w:ascii="Arial" w:hAnsi="Arial" w:cs="Arial"/>
                <w:sz w:val="8"/>
                <w:szCs w:val="8"/>
                <w:lang w:val="es-BO"/>
              </w:rPr>
            </w:pPr>
          </w:p>
        </w:tc>
        <w:tc>
          <w:tcPr>
            <w:tcW w:w="256" w:type="dxa"/>
            <w:shd w:val="clear" w:color="auto" w:fill="auto"/>
          </w:tcPr>
          <w:p w14:paraId="269E543D" w14:textId="77777777" w:rsidR="00A113EE" w:rsidRPr="00E169D4" w:rsidRDefault="00A113EE" w:rsidP="00A113EE">
            <w:pPr>
              <w:rPr>
                <w:rFonts w:ascii="Arial" w:hAnsi="Arial" w:cs="Arial"/>
                <w:sz w:val="8"/>
                <w:szCs w:val="8"/>
                <w:lang w:val="es-BO"/>
              </w:rPr>
            </w:pPr>
          </w:p>
        </w:tc>
        <w:tc>
          <w:tcPr>
            <w:tcW w:w="253" w:type="dxa"/>
            <w:tcBorders>
              <w:left w:val="nil"/>
            </w:tcBorders>
            <w:shd w:val="clear" w:color="auto" w:fill="auto"/>
          </w:tcPr>
          <w:p w14:paraId="23128287" w14:textId="77777777" w:rsidR="00A113EE" w:rsidRPr="00E169D4" w:rsidRDefault="00A113EE" w:rsidP="00A113EE">
            <w:pPr>
              <w:rPr>
                <w:rFonts w:ascii="Arial" w:hAnsi="Arial" w:cs="Arial"/>
                <w:sz w:val="8"/>
                <w:szCs w:val="8"/>
                <w:lang w:val="es-BO"/>
              </w:rPr>
            </w:pPr>
          </w:p>
        </w:tc>
        <w:tc>
          <w:tcPr>
            <w:tcW w:w="253" w:type="dxa"/>
            <w:shd w:val="clear" w:color="auto" w:fill="auto"/>
          </w:tcPr>
          <w:p w14:paraId="18262AC5" w14:textId="77777777" w:rsidR="00A113EE" w:rsidRPr="00E169D4" w:rsidRDefault="00A113EE" w:rsidP="00A113EE">
            <w:pPr>
              <w:rPr>
                <w:rFonts w:ascii="Arial" w:hAnsi="Arial" w:cs="Arial"/>
                <w:sz w:val="8"/>
                <w:szCs w:val="8"/>
                <w:lang w:val="es-BO"/>
              </w:rPr>
            </w:pPr>
          </w:p>
        </w:tc>
        <w:tc>
          <w:tcPr>
            <w:tcW w:w="236" w:type="dxa"/>
            <w:gridSpan w:val="2"/>
            <w:shd w:val="clear" w:color="auto" w:fill="auto"/>
          </w:tcPr>
          <w:p w14:paraId="0B43841D" w14:textId="77777777" w:rsidR="00A113EE" w:rsidRPr="00E169D4" w:rsidRDefault="00A113EE" w:rsidP="00A113EE">
            <w:pPr>
              <w:rPr>
                <w:rFonts w:ascii="Arial" w:hAnsi="Arial" w:cs="Arial"/>
                <w:sz w:val="8"/>
                <w:szCs w:val="8"/>
                <w:lang w:val="es-BO"/>
              </w:rPr>
            </w:pPr>
          </w:p>
        </w:tc>
        <w:tc>
          <w:tcPr>
            <w:tcW w:w="222" w:type="dxa"/>
            <w:gridSpan w:val="2"/>
            <w:shd w:val="clear" w:color="auto" w:fill="auto"/>
          </w:tcPr>
          <w:p w14:paraId="382FF705" w14:textId="77777777" w:rsidR="00A113EE" w:rsidRPr="00E169D4" w:rsidRDefault="00A113EE" w:rsidP="00A113EE">
            <w:pPr>
              <w:rPr>
                <w:rFonts w:ascii="Arial" w:hAnsi="Arial" w:cs="Arial"/>
                <w:sz w:val="8"/>
                <w:szCs w:val="8"/>
                <w:lang w:val="es-BO"/>
              </w:rPr>
            </w:pPr>
          </w:p>
        </w:tc>
        <w:tc>
          <w:tcPr>
            <w:tcW w:w="222" w:type="dxa"/>
            <w:gridSpan w:val="2"/>
            <w:shd w:val="clear" w:color="auto" w:fill="auto"/>
          </w:tcPr>
          <w:p w14:paraId="23245448" w14:textId="77777777" w:rsidR="00A113EE" w:rsidRPr="00E169D4" w:rsidRDefault="00A113EE" w:rsidP="00A113EE">
            <w:pPr>
              <w:rPr>
                <w:rFonts w:ascii="Arial" w:hAnsi="Arial" w:cs="Arial"/>
                <w:sz w:val="8"/>
                <w:szCs w:val="8"/>
                <w:lang w:val="es-BO"/>
              </w:rPr>
            </w:pPr>
          </w:p>
        </w:tc>
        <w:tc>
          <w:tcPr>
            <w:tcW w:w="222" w:type="dxa"/>
            <w:gridSpan w:val="2"/>
            <w:tcBorders>
              <w:right w:val="single" w:sz="12" w:space="0" w:color="244061" w:themeColor="accent1" w:themeShade="80"/>
            </w:tcBorders>
            <w:shd w:val="clear" w:color="auto" w:fill="auto"/>
          </w:tcPr>
          <w:p w14:paraId="43C2235A" w14:textId="77777777" w:rsidR="00A113EE" w:rsidRPr="00E169D4" w:rsidRDefault="00A113EE" w:rsidP="00A113EE">
            <w:pPr>
              <w:rPr>
                <w:rFonts w:ascii="Arial" w:hAnsi="Arial" w:cs="Arial"/>
                <w:sz w:val="8"/>
                <w:szCs w:val="8"/>
                <w:lang w:val="es-BO"/>
              </w:rPr>
            </w:pPr>
          </w:p>
        </w:tc>
      </w:tr>
      <w:tr w:rsidR="00126DA4" w:rsidRPr="00E169D4" w14:paraId="70C84F63" w14:textId="77777777" w:rsidTr="005E60DB">
        <w:trPr>
          <w:gridAfter w:val="1"/>
          <w:wAfter w:w="14" w:type="dxa"/>
          <w:jc w:val="center"/>
        </w:trPr>
        <w:tc>
          <w:tcPr>
            <w:tcW w:w="1714" w:type="dxa"/>
            <w:gridSpan w:val="8"/>
            <w:vMerge w:val="restart"/>
            <w:tcBorders>
              <w:left w:val="single" w:sz="12" w:space="0" w:color="244061" w:themeColor="accent1" w:themeShade="80"/>
              <w:right w:val="single" w:sz="4" w:space="0" w:color="auto"/>
            </w:tcBorders>
            <w:shd w:val="clear" w:color="auto" w:fill="auto"/>
            <w:vAlign w:val="center"/>
          </w:tcPr>
          <w:p w14:paraId="7E0091DD" w14:textId="4AEB1393" w:rsidR="00A113EE" w:rsidRPr="00E169D4" w:rsidRDefault="0000264B" w:rsidP="00CD0795">
            <w:pPr>
              <w:jc w:val="right"/>
              <w:rPr>
                <w:rFonts w:ascii="Arial" w:hAnsi="Arial" w:cs="Arial"/>
                <w:sz w:val="16"/>
                <w:szCs w:val="16"/>
                <w:lang w:val="es-BO"/>
              </w:rPr>
            </w:pPr>
            <w:r w:rsidRPr="00E169D4">
              <w:rPr>
                <w:rFonts w:ascii="Arial" w:hAnsi="Arial" w:cs="Arial"/>
                <w:sz w:val="16"/>
                <w:szCs w:val="16"/>
                <w:lang w:val="es-BO"/>
              </w:rPr>
              <w:t>Señalar con que presupuesto se inicia el proceso de contratación</w:t>
            </w:r>
          </w:p>
        </w:tc>
        <w:tc>
          <w:tcPr>
            <w:tcW w:w="51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6E8CF02" w14:textId="4A8D6643" w:rsidR="00A113EE" w:rsidRPr="00E169D4" w:rsidRDefault="00881F40" w:rsidP="00A113EE">
            <w:pPr>
              <w:rPr>
                <w:rFonts w:ascii="Arial" w:hAnsi="Arial" w:cs="Arial"/>
                <w:sz w:val="16"/>
                <w:szCs w:val="16"/>
                <w:lang w:val="es-BO"/>
              </w:rPr>
            </w:pPr>
            <w:r>
              <w:rPr>
                <w:rFonts w:ascii="Arial" w:hAnsi="Arial" w:cs="Arial"/>
                <w:sz w:val="16"/>
                <w:szCs w:val="16"/>
                <w:lang w:val="es-BO"/>
              </w:rPr>
              <w:t>X</w:t>
            </w:r>
          </w:p>
        </w:tc>
        <w:tc>
          <w:tcPr>
            <w:tcW w:w="7360" w:type="dxa"/>
            <w:gridSpan w:val="28"/>
            <w:tcBorders>
              <w:left w:val="single" w:sz="4" w:space="0" w:color="auto"/>
            </w:tcBorders>
            <w:shd w:val="clear" w:color="auto" w:fill="auto"/>
          </w:tcPr>
          <w:p w14:paraId="5C5A6627" w14:textId="2BA58F54" w:rsidR="00A113EE" w:rsidRPr="00E169D4" w:rsidRDefault="00CD0795" w:rsidP="00CD0795">
            <w:pPr>
              <w:rPr>
                <w:rFonts w:ascii="Arial" w:hAnsi="Arial" w:cs="Arial"/>
                <w:sz w:val="16"/>
                <w:szCs w:val="16"/>
                <w:lang w:val="es-BO"/>
              </w:rPr>
            </w:pPr>
            <w:r w:rsidRPr="00E169D4">
              <w:rPr>
                <w:rFonts w:ascii="Arial" w:hAnsi="Arial" w:cs="Arial"/>
                <w:sz w:val="16"/>
                <w:szCs w:val="16"/>
                <w:lang w:val="es-BO"/>
              </w:rPr>
              <w:t xml:space="preserve">Presupuesto de </w:t>
            </w:r>
            <w:r w:rsidR="00A113EE" w:rsidRPr="00E169D4">
              <w:rPr>
                <w:rFonts w:ascii="Arial" w:hAnsi="Arial" w:cs="Arial"/>
                <w:sz w:val="16"/>
                <w:szCs w:val="16"/>
                <w:lang w:val="es-BO"/>
              </w:rPr>
              <w:t>la gestión en curso</w:t>
            </w:r>
          </w:p>
        </w:tc>
        <w:tc>
          <w:tcPr>
            <w:tcW w:w="222" w:type="dxa"/>
            <w:gridSpan w:val="2"/>
          </w:tcPr>
          <w:p w14:paraId="130DCBB3" w14:textId="77777777" w:rsidR="00A113EE" w:rsidRPr="00E169D4" w:rsidRDefault="00A113EE" w:rsidP="00A113EE">
            <w:pPr>
              <w:rPr>
                <w:rFonts w:ascii="Arial" w:hAnsi="Arial" w:cs="Arial"/>
                <w:sz w:val="16"/>
                <w:szCs w:val="16"/>
                <w:lang w:val="es-BO"/>
              </w:rPr>
            </w:pPr>
          </w:p>
        </w:tc>
        <w:tc>
          <w:tcPr>
            <w:tcW w:w="222" w:type="dxa"/>
            <w:gridSpan w:val="2"/>
            <w:tcBorders>
              <w:right w:val="single" w:sz="12" w:space="0" w:color="244061" w:themeColor="accent1" w:themeShade="80"/>
            </w:tcBorders>
          </w:tcPr>
          <w:p w14:paraId="134C4A3A" w14:textId="77777777" w:rsidR="00A113EE" w:rsidRPr="00E169D4" w:rsidRDefault="00A113EE" w:rsidP="00A113EE">
            <w:pPr>
              <w:rPr>
                <w:rFonts w:ascii="Arial" w:hAnsi="Arial" w:cs="Arial"/>
                <w:sz w:val="16"/>
                <w:szCs w:val="16"/>
                <w:lang w:val="es-BO"/>
              </w:rPr>
            </w:pPr>
          </w:p>
        </w:tc>
      </w:tr>
      <w:tr w:rsidR="00334FC6" w:rsidRPr="00E169D4" w14:paraId="76C02CEA" w14:textId="77777777" w:rsidTr="005E60DB">
        <w:trPr>
          <w:jc w:val="center"/>
        </w:trPr>
        <w:tc>
          <w:tcPr>
            <w:tcW w:w="1714" w:type="dxa"/>
            <w:gridSpan w:val="8"/>
            <w:vMerge/>
            <w:tcBorders>
              <w:left w:val="single" w:sz="12" w:space="0" w:color="244061" w:themeColor="accent1" w:themeShade="80"/>
            </w:tcBorders>
            <w:shd w:val="clear" w:color="auto" w:fill="auto"/>
            <w:vAlign w:val="center"/>
          </w:tcPr>
          <w:p w14:paraId="4F9A6B45" w14:textId="77777777" w:rsidR="00A113EE" w:rsidRPr="00E169D4" w:rsidRDefault="00A113EE" w:rsidP="00A113EE">
            <w:pPr>
              <w:jc w:val="right"/>
              <w:rPr>
                <w:rFonts w:ascii="Arial" w:hAnsi="Arial" w:cs="Arial"/>
                <w:b/>
                <w:sz w:val="8"/>
                <w:szCs w:val="8"/>
                <w:lang w:val="es-BO"/>
              </w:rPr>
            </w:pPr>
          </w:p>
        </w:tc>
        <w:tc>
          <w:tcPr>
            <w:tcW w:w="516" w:type="dxa"/>
            <w:tcBorders>
              <w:top w:val="single" w:sz="4" w:space="0" w:color="auto"/>
              <w:bottom w:val="single" w:sz="4" w:space="0" w:color="auto"/>
            </w:tcBorders>
            <w:shd w:val="clear" w:color="auto" w:fill="auto"/>
          </w:tcPr>
          <w:p w14:paraId="72121BE4" w14:textId="77777777" w:rsidR="00A113EE" w:rsidRPr="00E169D4" w:rsidRDefault="00A113EE" w:rsidP="00A113EE">
            <w:pPr>
              <w:rPr>
                <w:rFonts w:ascii="Arial" w:hAnsi="Arial" w:cs="Arial"/>
                <w:sz w:val="8"/>
                <w:szCs w:val="8"/>
                <w:lang w:val="es-BO"/>
              </w:rPr>
            </w:pPr>
          </w:p>
        </w:tc>
        <w:tc>
          <w:tcPr>
            <w:tcW w:w="300" w:type="dxa"/>
            <w:shd w:val="clear" w:color="auto" w:fill="auto"/>
          </w:tcPr>
          <w:p w14:paraId="3BC4F443" w14:textId="77777777" w:rsidR="00A113EE" w:rsidRPr="00E169D4" w:rsidRDefault="00A113EE" w:rsidP="00A113EE">
            <w:pPr>
              <w:rPr>
                <w:rFonts w:ascii="Arial" w:hAnsi="Arial" w:cs="Arial"/>
                <w:sz w:val="8"/>
                <w:szCs w:val="8"/>
                <w:lang w:val="es-BO"/>
              </w:rPr>
            </w:pPr>
          </w:p>
        </w:tc>
        <w:tc>
          <w:tcPr>
            <w:tcW w:w="237" w:type="dxa"/>
            <w:shd w:val="clear" w:color="auto" w:fill="auto"/>
          </w:tcPr>
          <w:p w14:paraId="0DDB80B0" w14:textId="77777777" w:rsidR="00A113EE" w:rsidRPr="00E169D4" w:rsidRDefault="00A113EE" w:rsidP="00A113EE">
            <w:pPr>
              <w:rPr>
                <w:rFonts w:ascii="Arial" w:hAnsi="Arial" w:cs="Arial"/>
                <w:sz w:val="8"/>
                <w:szCs w:val="8"/>
                <w:lang w:val="es-BO"/>
              </w:rPr>
            </w:pPr>
          </w:p>
        </w:tc>
        <w:tc>
          <w:tcPr>
            <w:tcW w:w="343" w:type="dxa"/>
            <w:gridSpan w:val="2"/>
            <w:shd w:val="clear" w:color="auto" w:fill="auto"/>
          </w:tcPr>
          <w:p w14:paraId="38E4AB51" w14:textId="77777777" w:rsidR="00A113EE" w:rsidRPr="00E169D4" w:rsidRDefault="00A113EE" w:rsidP="00A113EE">
            <w:pPr>
              <w:rPr>
                <w:rFonts w:ascii="Arial" w:hAnsi="Arial" w:cs="Arial"/>
                <w:sz w:val="8"/>
                <w:szCs w:val="8"/>
                <w:lang w:val="es-BO"/>
              </w:rPr>
            </w:pPr>
          </w:p>
        </w:tc>
        <w:tc>
          <w:tcPr>
            <w:tcW w:w="300" w:type="dxa"/>
            <w:shd w:val="clear" w:color="auto" w:fill="auto"/>
          </w:tcPr>
          <w:p w14:paraId="378D11ED" w14:textId="77777777" w:rsidR="00A113EE" w:rsidRPr="00E169D4" w:rsidRDefault="00A113EE" w:rsidP="00A113EE">
            <w:pPr>
              <w:rPr>
                <w:rFonts w:ascii="Arial" w:hAnsi="Arial" w:cs="Arial"/>
                <w:sz w:val="8"/>
                <w:szCs w:val="8"/>
                <w:lang w:val="es-BO"/>
              </w:rPr>
            </w:pPr>
          </w:p>
        </w:tc>
        <w:tc>
          <w:tcPr>
            <w:tcW w:w="300" w:type="dxa"/>
            <w:shd w:val="clear" w:color="auto" w:fill="auto"/>
          </w:tcPr>
          <w:p w14:paraId="39F58039" w14:textId="77777777" w:rsidR="00A113EE" w:rsidRPr="00E169D4" w:rsidRDefault="00A113EE" w:rsidP="00A113EE">
            <w:pPr>
              <w:rPr>
                <w:rFonts w:ascii="Arial" w:hAnsi="Arial" w:cs="Arial"/>
                <w:sz w:val="8"/>
                <w:szCs w:val="8"/>
                <w:lang w:val="es-BO"/>
              </w:rPr>
            </w:pPr>
          </w:p>
        </w:tc>
        <w:tc>
          <w:tcPr>
            <w:tcW w:w="300" w:type="dxa"/>
            <w:shd w:val="clear" w:color="auto" w:fill="auto"/>
          </w:tcPr>
          <w:p w14:paraId="1A44DD5B" w14:textId="77777777" w:rsidR="00A113EE" w:rsidRPr="00E169D4" w:rsidRDefault="00A113EE" w:rsidP="00A113EE">
            <w:pPr>
              <w:rPr>
                <w:rFonts w:ascii="Arial" w:hAnsi="Arial" w:cs="Arial"/>
                <w:sz w:val="8"/>
                <w:szCs w:val="8"/>
                <w:lang w:val="es-BO"/>
              </w:rPr>
            </w:pPr>
          </w:p>
        </w:tc>
        <w:tc>
          <w:tcPr>
            <w:tcW w:w="267" w:type="dxa"/>
            <w:shd w:val="clear" w:color="auto" w:fill="auto"/>
          </w:tcPr>
          <w:p w14:paraId="5EECACF2" w14:textId="77777777" w:rsidR="00A113EE" w:rsidRPr="00E169D4" w:rsidRDefault="00A113EE" w:rsidP="00A113EE">
            <w:pPr>
              <w:rPr>
                <w:rFonts w:ascii="Arial" w:hAnsi="Arial" w:cs="Arial"/>
                <w:sz w:val="8"/>
                <w:szCs w:val="8"/>
                <w:lang w:val="es-BO"/>
              </w:rPr>
            </w:pPr>
          </w:p>
        </w:tc>
        <w:tc>
          <w:tcPr>
            <w:tcW w:w="300" w:type="dxa"/>
            <w:shd w:val="clear" w:color="auto" w:fill="auto"/>
          </w:tcPr>
          <w:p w14:paraId="38B3A54B" w14:textId="77777777" w:rsidR="00A113EE" w:rsidRPr="00E169D4" w:rsidRDefault="00A113EE" w:rsidP="00A113EE">
            <w:pPr>
              <w:rPr>
                <w:rFonts w:ascii="Arial" w:hAnsi="Arial" w:cs="Arial"/>
                <w:sz w:val="8"/>
                <w:szCs w:val="8"/>
                <w:lang w:val="es-BO"/>
              </w:rPr>
            </w:pPr>
          </w:p>
        </w:tc>
        <w:tc>
          <w:tcPr>
            <w:tcW w:w="300" w:type="dxa"/>
            <w:shd w:val="clear" w:color="auto" w:fill="auto"/>
          </w:tcPr>
          <w:p w14:paraId="5ED8FEDE" w14:textId="77777777" w:rsidR="00A113EE" w:rsidRPr="00E169D4" w:rsidRDefault="00A113EE" w:rsidP="00A113EE">
            <w:pPr>
              <w:rPr>
                <w:rFonts w:ascii="Arial" w:hAnsi="Arial" w:cs="Arial"/>
                <w:sz w:val="8"/>
                <w:szCs w:val="8"/>
                <w:lang w:val="es-BO"/>
              </w:rPr>
            </w:pPr>
          </w:p>
        </w:tc>
        <w:tc>
          <w:tcPr>
            <w:tcW w:w="267" w:type="dxa"/>
            <w:shd w:val="clear" w:color="auto" w:fill="auto"/>
          </w:tcPr>
          <w:p w14:paraId="45B67592" w14:textId="77777777" w:rsidR="00A113EE" w:rsidRPr="00E169D4" w:rsidRDefault="00A113EE" w:rsidP="00A113EE">
            <w:pPr>
              <w:rPr>
                <w:rFonts w:ascii="Arial" w:hAnsi="Arial" w:cs="Arial"/>
                <w:sz w:val="8"/>
                <w:szCs w:val="8"/>
                <w:lang w:val="es-BO"/>
              </w:rPr>
            </w:pPr>
          </w:p>
        </w:tc>
        <w:tc>
          <w:tcPr>
            <w:tcW w:w="300" w:type="dxa"/>
            <w:tcBorders>
              <w:left w:val="nil"/>
            </w:tcBorders>
            <w:shd w:val="clear" w:color="auto" w:fill="auto"/>
          </w:tcPr>
          <w:p w14:paraId="03C9439A" w14:textId="77777777" w:rsidR="00A113EE" w:rsidRPr="00E169D4" w:rsidRDefault="00A113EE" w:rsidP="00A113EE">
            <w:pPr>
              <w:rPr>
                <w:rFonts w:ascii="Arial" w:hAnsi="Arial" w:cs="Arial"/>
                <w:sz w:val="8"/>
                <w:szCs w:val="8"/>
                <w:lang w:val="es-BO"/>
              </w:rPr>
            </w:pPr>
          </w:p>
        </w:tc>
        <w:tc>
          <w:tcPr>
            <w:tcW w:w="300" w:type="dxa"/>
            <w:tcBorders>
              <w:left w:val="nil"/>
            </w:tcBorders>
            <w:shd w:val="clear" w:color="auto" w:fill="auto"/>
          </w:tcPr>
          <w:p w14:paraId="5B330B17" w14:textId="77777777" w:rsidR="00A113EE" w:rsidRPr="00E169D4" w:rsidRDefault="00A113EE" w:rsidP="00A113EE">
            <w:pPr>
              <w:rPr>
                <w:rFonts w:ascii="Arial" w:hAnsi="Arial" w:cs="Arial"/>
                <w:sz w:val="8"/>
                <w:szCs w:val="8"/>
                <w:lang w:val="es-BO"/>
              </w:rPr>
            </w:pPr>
          </w:p>
        </w:tc>
        <w:tc>
          <w:tcPr>
            <w:tcW w:w="300" w:type="dxa"/>
            <w:tcBorders>
              <w:left w:val="nil"/>
            </w:tcBorders>
            <w:shd w:val="clear" w:color="auto" w:fill="auto"/>
          </w:tcPr>
          <w:p w14:paraId="503D4846" w14:textId="77777777" w:rsidR="00A113EE" w:rsidRPr="00E169D4" w:rsidRDefault="00A113EE" w:rsidP="00A113EE">
            <w:pPr>
              <w:rPr>
                <w:rFonts w:ascii="Arial" w:hAnsi="Arial" w:cs="Arial"/>
                <w:sz w:val="8"/>
                <w:szCs w:val="8"/>
                <w:lang w:val="es-BO"/>
              </w:rPr>
            </w:pPr>
          </w:p>
        </w:tc>
        <w:tc>
          <w:tcPr>
            <w:tcW w:w="300" w:type="dxa"/>
            <w:tcBorders>
              <w:left w:val="nil"/>
            </w:tcBorders>
            <w:shd w:val="clear" w:color="auto" w:fill="auto"/>
          </w:tcPr>
          <w:p w14:paraId="5A0A73E1" w14:textId="77777777" w:rsidR="00A113EE" w:rsidRPr="00E169D4" w:rsidRDefault="00A113EE" w:rsidP="00A113EE">
            <w:pPr>
              <w:rPr>
                <w:rFonts w:ascii="Arial" w:hAnsi="Arial" w:cs="Arial"/>
                <w:sz w:val="8"/>
                <w:szCs w:val="8"/>
                <w:lang w:val="es-BO"/>
              </w:rPr>
            </w:pPr>
          </w:p>
        </w:tc>
        <w:tc>
          <w:tcPr>
            <w:tcW w:w="300" w:type="dxa"/>
            <w:tcBorders>
              <w:left w:val="nil"/>
            </w:tcBorders>
            <w:shd w:val="clear" w:color="auto" w:fill="auto"/>
          </w:tcPr>
          <w:p w14:paraId="5E0C5F65" w14:textId="77777777" w:rsidR="00A113EE" w:rsidRPr="00E169D4" w:rsidRDefault="00A113EE" w:rsidP="00A113EE">
            <w:pPr>
              <w:rPr>
                <w:rFonts w:ascii="Arial" w:hAnsi="Arial" w:cs="Arial"/>
                <w:sz w:val="8"/>
                <w:szCs w:val="8"/>
                <w:lang w:val="es-BO"/>
              </w:rPr>
            </w:pPr>
          </w:p>
        </w:tc>
        <w:tc>
          <w:tcPr>
            <w:tcW w:w="300" w:type="dxa"/>
            <w:tcBorders>
              <w:left w:val="nil"/>
            </w:tcBorders>
            <w:shd w:val="clear" w:color="auto" w:fill="auto"/>
          </w:tcPr>
          <w:p w14:paraId="1BB48BAC" w14:textId="77777777" w:rsidR="00A113EE" w:rsidRPr="00E169D4" w:rsidRDefault="00A113EE" w:rsidP="00A113EE">
            <w:pPr>
              <w:rPr>
                <w:rFonts w:ascii="Arial" w:hAnsi="Arial" w:cs="Arial"/>
                <w:sz w:val="8"/>
                <w:szCs w:val="8"/>
                <w:lang w:val="es-BO"/>
              </w:rPr>
            </w:pPr>
          </w:p>
        </w:tc>
        <w:tc>
          <w:tcPr>
            <w:tcW w:w="351" w:type="dxa"/>
            <w:tcBorders>
              <w:left w:val="nil"/>
            </w:tcBorders>
            <w:shd w:val="clear" w:color="auto" w:fill="auto"/>
          </w:tcPr>
          <w:p w14:paraId="785F0120" w14:textId="77777777" w:rsidR="00A113EE" w:rsidRPr="00E169D4" w:rsidRDefault="00A113EE" w:rsidP="00A113EE">
            <w:pPr>
              <w:rPr>
                <w:rFonts w:ascii="Arial" w:hAnsi="Arial" w:cs="Arial"/>
                <w:sz w:val="8"/>
                <w:szCs w:val="8"/>
                <w:lang w:val="es-BO"/>
              </w:rPr>
            </w:pPr>
          </w:p>
        </w:tc>
        <w:tc>
          <w:tcPr>
            <w:tcW w:w="300" w:type="dxa"/>
            <w:tcBorders>
              <w:left w:val="nil"/>
            </w:tcBorders>
            <w:shd w:val="clear" w:color="auto" w:fill="auto"/>
          </w:tcPr>
          <w:p w14:paraId="6FBB18F1" w14:textId="77777777" w:rsidR="00A113EE" w:rsidRPr="00E169D4" w:rsidRDefault="00A113EE" w:rsidP="00A113EE">
            <w:pPr>
              <w:rPr>
                <w:rFonts w:ascii="Arial" w:hAnsi="Arial" w:cs="Arial"/>
                <w:sz w:val="8"/>
                <w:szCs w:val="8"/>
                <w:lang w:val="es-BO"/>
              </w:rPr>
            </w:pPr>
          </w:p>
        </w:tc>
        <w:tc>
          <w:tcPr>
            <w:tcW w:w="267" w:type="dxa"/>
            <w:tcBorders>
              <w:left w:val="nil"/>
            </w:tcBorders>
            <w:shd w:val="clear" w:color="auto" w:fill="auto"/>
          </w:tcPr>
          <w:p w14:paraId="77B8BA2D" w14:textId="77777777" w:rsidR="00A113EE" w:rsidRPr="00E169D4" w:rsidRDefault="00A113EE" w:rsidP="00A113EE">
            <w:pPr>
              <w:rPr>
                <w:rFonts w:ascii="Arial" w:hAnsi="Arial" w:cs="Arial"/>
                <w:sz w:val="8"/>
                <w:szCs w:val="8"/>
                <w:lang w:val="es-BO"/>
              </w:rPr>
            </w:pPr>
          </w:p>
        </w:tc>
        <w:tc>
          <w:tcPr>
            <w:tcW w:w="300" w:type="dxa"/>
            <w:tcBorders>
              <w:left w:val="nil"/>
            </w:tcBorders>
            <w:shd w:val="clear" w:color="auto" w:fill="auto"/>
          </w:tcPr>
          <w:p w14:paraId="04CB4E75" w14:textId="77777777" w:rsidR="00A113EE" w:rsidRPr="00E169D4" w:rsidRDefault="00A113EE" w:rsidP="00A113EE">
            <w:pPr>
              <w:rPr>
                <w:rFonts w:ascii="Arial" w:hAnsi="Arial" w:cs="Arial"/>
                <w:sz w:val="8"/>
                <w:szCs w:val="8"/>
                <w:lang w:val="es-BO"/>
              </w:rPr>
            </w:pPr>
          </w:p>
        </w:tc>
        <w:tc>
          <w:tcPr>
            <w:tcW w:w="222" w:type="dxa"/>
            <w:tcBorders>
              <w:left w:val="nil"/>
            </w:tcBorders>
            <w:shd w:val="clear" w:color="auto" w:fill="auto"/>
          </w:tcPr>
          <w:p w14:paraId="068D8698" w14:textId="77777777" w:rsidR="00A113EE" w:rsidRPr="00E169D4" w:rsidRDefault="00A113EE" w:rsidP="00A113EE">
            <w:pPr>
              <w:rPr>
                <w:rFonts w:ascii="Arial" w:hAnsi="Arial" w:cs="Arial"/>
                <w:sz w:val="8"/>
                <w:szCs w:val="8"/>
                <w:lang w:val="es-BO"/>
              </w:rPr>
            </w:pPr>
          </w:p>
        </w:tc>
        <w:tc>
          <w:tcPr>
            <w:tcW w:w="256" w:type="dxa"/>
          </w:tcPr>
          <w:p w14:paraId="7E712F82" w14:textId="77777777" w:rsidR="00A113EE" w:rsidRPr="00E169D4" w:rsidRDefault="00A113EE" w:rsidP="00A113EE">
            <w:pPr>
              <w:rPr>
                <w:rFonts w:ascii="Arial" w:hAnsi="Arial" w:cs="Arial"/>
                <w:sz w:val="8"/>
                <w:szCs w:val="8"/>
                <w:lang w:val="es-BO"/>
              </w:rPr>
            </w:pPr>
          </w:p>
        </w:tc>
        <w:tc>
          <w:tcPr>
            <w:tcW w:w="253" w:type="dxa"/>
            <w:tcBorders>
              <w:left w:val="nil"/>
            </w:tcBorders>
          </w:tcPr>
          <w:p w14:paraId="57389A91" w14:textId="77777777" w:rsidR="00A113EE" w:rsidRPr="00E169D4" w:rsidRDefault="00A113EE" w:rsidP="00A113EE">
            <w:pPr>
              <w:rPr>
                <w:rFonts w:ascii="Arial" w:hAnsi="Arial" w:cs="Arial"/>
                <w:sz w:val="8"/>
                <w:szCs w:val="8"/>
                <w:lang w:val="es-BO"/>
              </w:rPr>
            </w:pPr>
          </w:p>
        </w:tc>
        <w:tc>
          <w:tcPr>
            <w:tcW w:w="253" w:type="dxa"/>
          </w:tcPr>
          <w:p w14:paraId="318E8EC2" w14:textId="77777777" w:rsidR="00A113EE" w:rsidRPr="00E169D4" w:rsidRDefault="00A113EE" w:rsidP="00A113EE">
            <w:pPr>
              <w:rPr>
                <w:rFonts w:ascii="Arial" w:hAnsi="Arial" w:cs="Arial"/>
                <w:sz w:val="8"/>
                <w:szCs w:val="8"/>
                <w:lang w:val="es-BO"/>
              </w:rPr>
            </w:pPr>
          </w:p>
        </w:tc>
        <w:tc>
          <w:tcPr>
            <w:tcW w:w="236" w:type="dxa"/>
            <w:gridSpan w:val="2"/>
          </w:tcPr>
          <w:p w14:paraId="45077966" w14:textId="77777777" w:rsidR="00A113EE" w:rsidRPr="00E169D4" w:rsidRDefault="00A113EE" w:rsidP="00A113EE">
            <w:pPr>
              <w:rPr>
                <w:rFonts w:ascii="Arial" w:hAnsi="Arial" w:cs="Arial"/>
                <w:sz w:val="8"/>
                <w:szCs w:val="8"/>
                <w:lang w:val="es-BO"/>
              </w:rPr>
            </w:pPr>
          </w:p>
        </w:tc>
        <w:tc>
          <w:tcPr>
            <w:tcW w:w="222" w:type="dxa"/>
            <w:gridSpan w:val="2"/>
          </w:tcPr>
          <w:p w14:paraId="4AC91E7D" w14:textId="77777777" w:rsidR="00A113EE" w:rsidRPr="00E169D4" w:rsidRDefault="00A113EE" w:rsidP="00A113EE">
            <w:pPr>
              <w:rPr>
                <w:rFonts w:ascii="Arial" w:hAnsi="Arial" w:cs="Arial"/>
                <w:sz w:val="8"/>
                <w:szCs w:val="8"/>
                <w:lang w:val="es-BO"/>
              </w:rPr>
            </w:pPr>
          </w:p>
        </w:tc>
        <w:tc>
          <w:tcPr>
            <w:tcW w:w="222" w:type="dxa"/>
            <w:gridSpan w:val="2"/>
          </w:tcPr>
          <w:p w14:paraId="20A3727C" w14:textId="77777777" w:rsidR="00A113EE" w:rsidRPr="00E169D4" w:rsidRDefault="00A113EE" w:rsidP="00A113EE">
            <w:pPr>
              <w:rPr>
                <w:rFonts w:ascii="Arial" w:hAnsi="Arial" w:cs="Arial"/>
                <w:sz w:val="8"/>
                <w:szCs w:val="8"/>
                <w:lang w:val="es-BO"/>
              </w:rPr>
            </w:pPr>
          </w:p>
        </w:tc>
        <w:tc>
          <w:tcPr>
            <w:tcW w:w="222" w:type="dxa"/>
            <w:gridSpan w:val="2"/>
            <w:tcBorders>
              <w:right w:val="single" w:sz="12" w:space="0" w:color="244061" w:themeColor="accent1" w:themeShade="80"/>
            </w:tcBorders>
          </w:tcPr>
          <w:p w14:paraId="396BC70E" w14:textId="77777777" w:rsidR="00A113EE" w:rsidRPr="00E169D4" w:rsidRDefault="00A113EE" w:rsidP="00A113EE">
            <w:pPr>
              <w:rPr>
                <w:rFonts w:ascii="Arial" w:hAnsi="Arial" w:cs="Arial"/>
                <w:sz w:val="8"/>
                <w:szCs w:val="8"/>
                <w:lang w:val="es-BO"/>
              </w:rPr>
            </w:pPr>
          </w:p>
        </w:tc>
      </w:tr>
      <w:tr w:rsidR="00126DA4" w:rsidRPr="00E169D4" w14:paraId="0F8451DC" w14:textId="77777777" w:rsidTr="005E60DB">
        <w:trPr>
          <w:gridAfter w:val="1"/>
          <w:wAfter w:w="14" w:type="dxa"/>
          <w:jc w:val="center"/>
        </w:trPr>
        <w:tc>
          <w:tcPr>
            <w:tcW w:w="1714" w:type="dxa"/>
            <w:gridSpan w:val="8"/>
            <w:vMerge/>
            <w:tcBorders>
              <w:left w:val="single" w:sz="12" w:space="0" w:color="244061" w:themeColor="accent1" w:themeShade="80"/>
              <w:right w:val="single" w:sz="4" w:space="0" w:color="auto"/>
            </w:tcBorders>
            <w:shd w:val="clear" w:color="auto" w:fill="auto"/>
            <w:vAlign w:val="center"/>
          </w:tcPr>
          <w:p w14:paraId="4587FC20" w14:textId="77777777" w:rsidR="00A113EE" w:rsidRPr="00E169D4" w:rsidRDefault="00A113EE" w:rsidP="00A113EE">
            <w:pPr>
              <w:jc w:val="right"/>
              <w:rPr>
                <w:rFonts w:ascii="Arial" w:hAnsi="Arial" w:cs="Arial"/>
                <w:b/>
                <w:sz w:val="16"/>
                <w:szCs w:val="16"/>
                <w:lang w:val="es-BO"/>
              </w:rPr>
            </w:pPr>
          </w:p>
        </w:tc>
        <w:tc>
          <w:tcPr>
            <w:tcW w:w="51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E03FDB" w14:textId="77777777" w:rsidR="00A113EE" w:rsidRPr="00E169D4" w:rsidRDefault="00A113EE" w:rsidP="00A113EE">
            <w:pPr>
              <w:rPr>
                <w:rFonts w:ascii="Arial" w:hAnsi="Arial" w:cs="Arial"/>
                <w:sz w:val="16"/>
                <w:szCs w:val="16"/>
                <w:lang w:val="es-BO"/>
              </w:rPr>
            </w:pPr>
          </w:p>
        </w:tc>
        <w:tc>
          <w:tcPr>
            <w:tcW w:w="7582" w:type="dxa"/>
            <w:gridSpan w:val="30"/>
            <w:vMerge w:val="restart"/>
            <w:tcBorders>
              <w:left w:val="single" w:sz="4" w:space="0" w:color="auto"/>
            </w:tcBorders>
            <w:shd w:val="clear" w:color="auto" w:fill="auto"/>
          </w:tcPr>
          <w:p w14:paraId="11FE5B13" w14:textId="1B6F8170" w:rsidR="00A113EE" w:rsidRPr="00E169D4" w:rsidRDefault="00CD0795" w:rsidP="00CD0795">
            <w:pPr>
              <w:rPr>
                <w:rFonts w:ascii="Arial" w:hAnsi="Arial" w:cs="Arial"/>
                <w:sz w:val="16"/>
                <w:szCs w:val="16"/>
                <w:lang w:val="es-BO"/>
              </w:rPr>
            </w:pPr>
            <w:r w:rsidRPr="00E169D4">
              <w:rPr>
                <w:rFonts w:ascii="Arial" w:hAnsi="Arial" w:cs="Arial"/>
                <w:sz w:val="16"/>
                <w:szCs w:val="16"/>
                <w:lang w:val="es-BO"/>
              </w:rPr>
              <w:t xml:space="preserve">Presupuesto de la </w:t>
            </w:r>
            <w:r w:rsidR="00A113EE" w:rsidRPr="00E169D4">
              <w:rPr>
                <w:rFonts w:ascii="Arial" w:hAnsi="Arial" w:cs="Arial"/>
                <w:sz w:val="16"/>
                <w:szCs w:val="16"/>
                <w:lang w:val="es-BO"/>
              </w:rPr>
              <w:t xml:space="preserve">próxima gestión </w:t>
            </w:r>
            <w:r w:rsidR="002238D8" w:rsidRPr="00E169D4">
              <w:rPr>
                <w:rFonts w:ascii="Arial" w:hAnsi="Arial" w:cs="Arial"/>
                <w:sz w:val="14"/>
                <w:szCs w:val="14"/>
                <w:lang w:val="es-BO"/>
              </w:rPr>
              <w:t>(el proceso se  iniciara una vez promulgada la Ley del Presupuesto General del Estado la siguiente gestión)</w:t>
            </w:r>
          </w:p>
        </w:tc>
        <w:tc>
          <w:tcPr>
            <w:tcW w:w="222" w:type="dxa"/>
            <w:gridSpan w:val="2"/>
            <w:tcBorders>
              <w:right w:val="single" w:sz="12" w:space="0" w:color="244061" w:themeColor="accent1" w:themeShade="80"/>
            </w:tcBorders>
          </w:tcPr>
          <w:p w14:paraId="65F8A950" w14:textId="77777777" w:rsidR="00A113EE" w:rsidRPr="00E169D4" w:rsidRDefault="00A113EE" w:rsidP="00A113EE">
            <w:pPr>
              <w:rPr>
                <w:rFonts w:ascii="Arial" w:hAnsi="Arial" w:cs="Arial"/>
                <w:sz w:val="16"/>
                <w:szCs w:val="16"/>
                <w:lang w:val="es-BO"/>
              </w:rPr>
            </w:pPr>
          </w:p>
        </w:tc>
      </w:tr>
      <w:tr w:rsidR="00126DA4" w:rsidRPr="00E169D4" w14:paraId="11D1A173" w14:textId="77777777" w:rsidTr="005E60DB">
        <w:trPr>
          <w:gridAfter w:val="1"/>
          <w:wAfter w:w="14" w:type="dxa"/>
          <w:jc w:val="center"/>
        </w:trPr>
        <w:tc>
          <w:tcPr>
            <w:tcW w:w="1714" w:type="dxa"/>
            <w:gridSpan w:val="8"/>
            <w:vMerge/>
            <w:tcBorders>
              <w:left w:val="single" w:sz="12" w:space="0" w:color="244061" w:themeColor="accent1" w:themeShade="80"/>
            </w:tcBorders>
            <w:shd w:val="clear" w:color="auto" w:fill="auto"/>
            <w:vAlign w:val="center"/>
          </w:tcPr>
          <w:p w14:paraId="624518B2" w14:textId="77777777" w:rsidR="00A113EE" w:rsidRPr="00E169D4" w:rsidRDefault="00A113EE" w:rsidP="00A113EE">
            <w:pPr>
              <w:jc w:val="right"/>
              <w:rPr>
                <w:rFonts w:ascii="Arial" w:hAnsi="Arial" w:cs="Arial"/>
                <w:b/>
                <w:sz w:val="16"/>
                <w:szCs w:val="16"/>
                <w:lang w:val="es-BO"/>
              </w:rPr>
            </w:pPr>
          </w:p>
        </w:tc>
        <w:tc>
          <w:tcPr>
            <w:tcW w:w="516" w:type="dxa"/>
            <w:tcBorders>
              <w:top w:val="single" w:sz="4" w:space="0" w:color="auto"/>
            </w:tcBorders>
            <w:shd w:val="clear" w:color="auto" w:fill="auto"/>
          </w:tcPr>
          <w:p w14:paraId="0FD15236" w14:textId="77777777" w:rsidR="00A113EE" w:rsidRPr="00E169D4" w:rsidRDefault="00A113EE" w:rsidP="00A113EE">
            <w:pPr>
              <w:rPr>
                <w:rFonts w:ascii="Arial" w:hAnsi="Arial" w:cs="Arial"/>
                <w:sz w:val="16"/>
                <w:szCs w:val="16"/>
                <w:lang w:val="es-BO"/>
              </w:rPr>
            </w:pPr>
          </w:p>
        </w:tc>
        <w:tc>
          <w:tcPr>
            <w:tcW w:w="7582" w:type="dxa"/>
            <w:gridSpan w:val="30"/>
            <w:vMerge/>
            <w:tcBorders>
              <w:left w:val="nil"/>
            </w:tcBorders>
            <w:shd w:val="clear" w:color="auto" w:fill="auto"/>
          </w:tcPr>
          <w:p w14:paraId="6C4BAA85" w14:textId="77777777" w:rsidR="00A113EE" w:rsidRPr="00E169D4" w:rsidRDefault="00A113EE" w:rsidP="00A113EE">
            <w:pPr>
              <w:rPr>
                <w:rFonts w:ascii="Arial" w:hAnsi="Arial" w:cs="Arial"/>
                <w:sz w:val="16"/>
                <w:szCs w:val="16"/>
                <w:lang w:val="es-BO"/>
              </w:rPr>
            </w:pPr>
          </w:p>
        </w:tc>
        <w:tc>
          <w:tcPr>
            <w:tcW w:w="222" w:type="dxa"/>
            <w:gridSpan w:val="2"/>
            <w:tcBorders>
              <w:right w:val="single" w:sz="12" w:space="0" w:color="244061" w:themeColor="accent1" w:themeShade="80"/>
            </w:tcBorders>
          </w:tcPr>
          <w:p w14:paraId="2DD9A668" w14:textId="77777777" w:rsidR="00A113EE" w:rsidRPr="00E169D4" w:rsidRDefault="00A113EE" w:rsidP="00A113EE">
            <w:pPr>
              <w:rPr>
                <w:rFonts w:ascii="Arial" w:hAnsi="Arial" w:cs="Arial"/>
                <w:sz w:val="16"/>
                <w:szCs w:val="16"/>
                <w:lang w:val="es-BO"/>
              </w:rPr>
            </w:pPr>
          </w:p>
        </w:tc>
      </w:tr>
      <w:tr w:rsidR="00126DA4" w:rsidRPr="00E169D4" w14:paraId="47C14455" w14:textId="77777777" w:rsidTr="005E60DB">
        <w:trPr>
          <w:gridAfter w:val="1"/>
          <w:wAfter w:w="14" w:type="dxa"/>
          <w:jc w:val="center"/>
        </w:trPr>
        <w:tc>
          <w:tcPr>
            <w:tcW w:w="1714" w:type="dxa"/>
            <w:gridSpan w:val="8"/>
            <w:tcBorders>
              <w:left w:val="single" w:sz="12" w:space="0" w:color="244061" w:themeColor="accent1" w:themeShade="80"/>
            </w:tcBorders>
            <w:shd w:val="clear" w:color="auto" w:fill="auto"/>
            <w:vAlign w:val="center"/>
          </w:tcPr>
          <w:p w14:paraId="50398030" w14:textId="77777777" w:rsidR="00A113EE" w:rsidRPr="00E169D4" w:rsidRDefault="00A113EE" w:rsidP="00A113EE">
            <w:pPr>
              <w:jc w:val="right"/>
              <w:rPr>
                <w:rFonts w:ascii="Arial" w:hAnsi="Arial" w:cs="Arial"/>
                <w:sz w:val="8"/>
                <w:szCs w:val="8"/>
                <w:lang w:val="es-BO"/>
              </w:rPr>
            </w:pPr>
          </w:p>
        </w:tc>
        <w:tc>
          <w:tcPr>
            <w:tcW w:w="516" w:type="dxa"/>
            <w:shd w:val="clear" w:color="auto" w:fill="auto"/>
            <w:vAlign w:val="center"/>
          </w:tcPr>
          <w:p w14:paraId="48F77F96" w14:textId="77777777" w:rsidR="00A113EE" w:rsidRPr="00E169D4" w:rsidRDefault="00A113EE" w:rsidP="00A113EE">
            <w:pPr>
              <w:rPr>
                <w:rFonts w:ascii="Arial" w:hAnsi="Arial" w:cs="Arial"/>
                <w:sz w:val="8"/>
                <w:szCs w:val="8"/>
                <w:lang w:val="es-BO"/>
              </w:rPr>
            </w:pPr>
          </w:p>
        </w:tc>
        <w:tc>
          <w:tcPr>
            <w:tcW w:w="5632" w:type="dxa"/>
            <w:gridSpan w:val="20"/>
            <w:tcBorders>
              <w:left w:val="nil"/>
            </w:tcBorders>
            <w:shd w:val="clear" w:color="auto" w:fill="auto"/>
          </w:tcPr>
          <w:p w14:paraId="59E688A3" w14:textId="77777777" w:rsidR="00A113EE" w:rsidRPr="00E169D4" w:rsidRDefault="00A113EE" w:rsidP="00A113EE">
            <w:pPr>
              <w:jc w:val="center"/>
              <w:rPr>
                <w:rFonts w:ascii="Arial" w:hAnsi="Arial" w:cs="Arial"/>
                <w:sz w:val="8"/>
                <w:szCs w:val="8"/>
                <w:lang w:val="es-BO"/>
              </w:rPr>
            </w:pPr>
          </w:p>
        </w:tc>
        <w:tc>
          <w:tcPr>
            <w:tcW w:w="300" w:type="dxa"/>
            <w:shd w:val="clear" w:color="auto" w:fill="auto"/>
          </w:tcPr>
          <w:p w14:paraId="7C14CBAC" w14:textId="77777777" w:rsidR="00A113EE" w:rsidRPr="00E169D4" w:rsidRDefault="00A113EE" w:rsidP="00A113EE">
            <w:pPr>
              <w:jc w:val="center"/>
              <w:rPr>
                <w:rFonts w:ascii="Arial" w:hAnsi="Arial" w:cs="Arial"/>
                <w:sz w:val="8"/>
                <w:szCs w:val="8"/>
                <w:lang w:val="es-BO"/>
              </w:rPr>
            </w:pPr>
          </w:p>
        </w:tc>
        <w:tc>
          <w:tcPr>
            <w:tcW w:w="1650" w:type="dxa"/>
            <w:gridSpan w:val="9"/>
            <w:tcBorders>
              <w:left w:val="nil"/>
            </w:tcBorders>
            <w:shd w:val="clear" w:color="auto" w:fill="auto"/>
            <w:vAlign w:val="center"/>
          </w:tcPr>
          <w:p w14:paraId="44D68C5B" w14:textId="77777777" w:rsidR="00A113EE" w:rsidRPr="00E169D4" w:rsidRDefault="00A113EE" w:rsidP="00A113EE">
            <w:pPr>
              <w:jc w:val="center"/>
              <w:rPr>
                <w:rFonts w:ascii="Arial" w:hAnsi="Arial" w:cs="Arial"/>
                <w:sz w:val="8"/>
                <w:szCs w:val="8"/>
                <w:lang w:val="es-BO"/>
              </w:rPr>
            </w:pPr>
          </w:p>
        </w:tc>
        <w:tc>
          <w:tcPr>
            <w:tcW w:w="222" w:type="dxa"/>
            <w:gridSpan w:val="2"/>
            <w:tcBorders>
              <w:right w:val="single" w:sz="12" w:space="0" w:color="244061" w:themeColor="accent1" w:themeShade="80"/>
            </w:tcBorders>
            <w:shd w:val="clear" w:color="auto" w:fill="auto"/>
          </w:tcPr>
          <w:p w14:paraId="75D35719" w14:textId="77777777" w:rsidR="00A113EE" w:rsidRPr="00E169D4" w:rsidRDefault="00A113EE" w:rsidP="00A113EE">
            <w:pPr>
              <w:rPr>
                <w:rFonts w:ascii="Arial" w:hAnsi="Arial" w:cs="Arial"/>
                <w:sz w:val="8"/>
                <w:szCs w:val="8"/>
                <w:lang w:val="es-BO"/>
              </w:rPr>
            </w:pPr>
          </w:p>
        </w:tc>
      </w:tr>
      <w:tr w:rsidR="00126DA4" w:rsidRPr="00E169D4" w14:paraId="27A052F0" w14:textId="77777777" w:rsidTr="005E60DB">
        <w:trPr>
          <w:gridAfter w:val="1"/>
          <w:wAfter w:w="14" w:type="dxa"/>
          <w:jc w:val="center"/>
        </w:trPr>
        <w:tc>
          <w:tcPr>
            <w:tcW w:w="1714" w:type="dxa"/>
            <w:gridSpan w:val="8"/>
            <w:vMerge w:val="restart"/>
            <w:tcBorders>
              <w:left w:val="single" w:sz="12" w:space="0" w:color="244061" w:themeColor="accent1" w:themeShade="80"/>
            </w:tcBorders>
            <w:vAlign w:val="center"/>
          </w:tcPr>
          <w:p w14:paraId="5C673A3B" w14:textId="77777777"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Organismos Financiadores</w:t>
            </w:r>
          </w:p>
        </w:tc>
        <w:tc>
          <w:tcPr>
            <w:tcW w:w="516" w:type="dxa"/>
            <w:vMerge w:val="restart"/>
            <w:vAlign w:val="center"/>
          </w:tcPr>
          <w:p w14:paraId="7F31E2F7" w14:textId="77777777" w:rsidR="00A113EE" w:rsidRPr="00E169D4" w:rsidRDefault="00A113EE" w:rsidP="00A113EE">
            <w:pPr>
              <w:rPr>
                <w:rFonts w:ascii="Arial" w:hAnsi="Arial" w:cs="Arial"/>
                <w:sz w:val="16"/>
                <w:szCs w:val="16"/>
                <w:lang w:val="es-BO"/>
              </w:rPr>
            </w:pPr>
            <w:r w:rsidRPr="00E169D4">
              <w:rPr>
                <w:rFonts w:ascii="Arial" w:hAnsi="Arial" w:cs="Arial"/>
                <w:sz w:val="12"/>
                <w:szCs w:val="16"/>
                <w:lang w:val="es-BO"/>
              </w:rPr>
              <w:t>#</w:t>
            </w:r>
          </w:p>
        </w:tc>
        <w:tc>
          <w:tcPr>
            <w:tcW w:w="5632" w:type="dxa"/>
            <w:gridSpan w:val="20"/>
            <w:vMerge w:val="restart"/>
          </w:tcPr>
          <w:p w14:paraId="37DD0F66" w14:textId="77777777" w:rsidR="00A113EE" w:rsidRPr="00E169D4" w:rsidRDefault="00A113EE" w:rsidP="00A113EE">
            <w:pPr>
              <w:jc w:val="center"/>
              <w:rPr>
                <w:rFonts w:ascii="Arial" w:hAnsi="Arial" w:cs="Arial"/>
                <w:b/>
                <w:sz w:val="16"/>
                <w:szCs w:val="16"/>
                <w:lang w:val="es-BO"/>
              </w:rPr>
            </w:pPr>
            <w:r w:rsidRPr="00E169D4">
              <w:rPr>
                <w:rFonts w:ascii="Arial" w:hAnsi="Arial" w:cs="Arial"/>
                <w:sz w:val="16"/>
                <w:szCs w:val="16"/>
                <w:lang w:val="es-BO"/>
              </w:rPr>
              <w:t>Nombre del Organismo Financiador</w:t>
            </w:r>
          </w:p>
          <w:p w14:paraId="36A484A9" w14:textId="77777777" w:rsidR="00A113EE" w:rsidRPr="00E169D4" w:rsidRDefault="00A113EE" w:rsidP="00A113EE">
            <w:pPr>
              <w:jc w:val="center"/>
              <w:rPr>
                <w:rFonts w:ascii="Arial" w:hAnsi="Arial" w:cs="Arial"/>
                <w:b/>
                <w:sz w:val="16"/>
                <w:szCs w:val="16"/>
                <w:lang w:val="es-BO"/>
              </w:rPr>
            </w:pPr>
            <w:r w:rsidRPr="00E169D4">
              <w:rPr>
                <w:rFonts w:ascii="Arial" w:hAnsi="Arial" w:cs="Arial"/>
                <w:sz w:val="14"/>
                <w:szCs w:val="16"/>
                <w:lang w:val="es-BO"/>
              </w:rPr>
              <w:t>(de acuerdo al clasificador vigente)</w:t>
            </w:r>
          </w:p>
        </w:tc>
        <w:tc>
          <w:tcPr>
            <w:tcW w:w="300" w:type="dxa"/>
            <w:vMerge w:val="restart"/>
          </w:tcPr>
          <w:p w14:paraId="6082219B" w14:textId="77777777" w:rsidR="00A113EE" w:rsidRPr="00E169D4" w:rsidRDefault="00A113EE" w:rsidP="00A113EE">
            <w:pPr>
              <w:jc w:val="center"/>
              <w:rPr>
                <w:rFonts w:ascii="Arial" w:hAnsi="Arial" w:cs="Arial"/>
                <w:sz w:val="16"/>
                <w:szCs w:val="16"/>
                <w:lang w:val="es-BO"/>
              </w:rPr>
            </w:pPr>
          </w:p>
        </w:tc>
        <w:tc>
          <w:tcPr>
            <w:tcW w:w="1650" w:type="dxa"/>
            <w:gridSpan w:val="9"/>
            <w:vMerge w:val="restart"/>
            <w:tcBorders>
              <w:left w:val="nil"/>
            </w:tcBorders>
            <w:vAlign w:val="center"/>
          </w:tcPr>
          <w:p w14:paraId="7B502BD2" w14:textId="77777777" w:rsidR="00A113EE" w:rsidRPr="00E169D4" w:rsidRDefault="00A113EE" w:rsidP="00A113EE">
            <w:pPr>
              <w:jc w:val="center"/>
              <w:rPr>
                <w:rFonts w:ascii="Arial" w:hAnsi="Arial" w:cs="Arial"/>
                <w:sz w:val="16"/>
                <w:szCs w:val="16"/>
                <w:lang w:val="es-BO"/>
              </w:rPr>
            </w:pPr>
            <w:r w:rsidRPr="00E169D4">
              <w:rPr>
                <w:rFonts w:ascii="Arial" w:hAnsi="Arial" w:cs="Arial"/>
                <w:sz w:val="16"/>
                <w:szCs w:val="16"/>
                <w:lang w:val="es-BO"/>
              </w:rPr>
              <w:t>% de Financiamiento</w:t>
            </w:r>
          </w:p>
        </w:tc>
        <w:tc>
          <w:tcPr>
            <w:tcW w:w="222" w:type="dxa"/>
            <w:gridSpan w:val="2"/>
            <w:tcBorders>
              <w:right w:val="single" w:sz="12" w:space="0" w:color="244061" w:themeColor="accent1" w:themeShade="80"/>
            </w:tcBorders>
          </w:tcPr>
          <w:p w14:paraId="4DAE0270" w14:textId="77777777" w:rsidR="00A113EE" w:rsidRPr="00E169D4" w:rsidRDefault="00A113EE" w:rsidP="00A113EE">
            <w:pPr>
              <w:rPr>
                <w:rFonts w:ascii="Arial" w:hAnsi="Arial" w:cs="Arial"/>
                <w:sz w:val="16"/>
                <w:szCs w:val="16"/>
                <w:lang w:val="es-BO"/>
              </w:rPr>
            </w:pPr>
          </w:p>
        </w:tc>
      </w:tr>
      <w:tr w:rsidR="00126DA4" w:rsidRPr="00E169D4" w14:paraId="714EF752" w14:textId="77777777" w:rsidTr="005E60DB">
        <w:trPr>
          <w:gridAfter w:val="1"/>
          <w:wAfter w:w="14" w:type="dxa"/>
          <w:trHeight w:val="60"/>
          <w:jc w:val="center"/>
        </w:trPr>
        <w:tc>
          <w:tcPr>
            <w:tcW w:w="1714" w:type="dxa"/>
            <w:gridSpan w:val="8"/>
            <w:vMerge/>
            <w:tcBorders>
              <w:left w:val="single" w:sz="12" w:space="0" w:color="244061" w:themeColor="accent1" w:themeShade="80"/>
            </w:tcBorders>
            <w:vAlign w:val="center"/>
          </w:tcPr>
          <w:p w14:paraId="4C9A8945" w14:textId="77777777" w:rsidR="00A113EE" w:rsidRPr="00E169D4" w:rsidRDefault="00A113EE" w:rsidP="00A113EE">
            <w:pPr>
              <w:jc w:val="right"/>
              <w:rPr>
                <w:rFonts w:ascii="Arial" w:hAnsi="Arial" w:cs="Arial"/>
                <w:b/>
                <w:sz w:val="16"/>
                <w:szCs w:val="16"/>
                <w:lang w:val="es-BO"/>
              </w:rPr>
            </w:pPr>
          </w:p>
        </w:tc>
        <w:tc>
          <w:tcPr>
            <w:tcW w:w="516" w:type="dxa"/>
            <w:vMerge/>
            <w:vAlign w:val="center"/>
          </w:tcPr>
          <w:p w14:paraId="5F90EBDD" w14:textId="77777777" w:rsidR="00A113EE" w:rsidRPr="00E169D4" w:rsidRDefault="00A113EE" w:rsidP="00A113EE">
            <w:pPr>
              <w:rPr>
                <w:rFonts w:ascii="Arial" w:hAnsi="Arial" w:cs="Arial"/>
                <w:sz w:val="16"/>
                <w:szCs w:val="16"/>
                <w:lang w:val="es-BO"/>
              </w:rPr>
            </w:pPr>
          </w:p>
        </w:tc>
        <w:tc>
          <w:tcPr>
            <w:tcW w:w="5632" w:type="dxa"/>
            <w:gridSpan w:val="20"/>
            <w:vMerge/>
          </w:tcPr>
          <w:p w14:paraId="55B56848" w14:textId="77777777" w:rsidR="00A113EE" w:rsidRPr="00E169D4" w:rsidRDefault="00A113EE" w:rsidP="00A113EE">
            <w:pPr>
              <w:jc w:val="center"/>
              <w:rPr>
                <w:rFonts w:ascii="Arial" w:hAnsi="Arial" w:cs="Arial"/>
                <w:sz w:val="16"/>
                <w:szCs w:val="16"/>
                <w:lang w:val="es-BO"/>
              </w:rPr>
            </w:pPr>
          </w:p>
        </w:tc>
        <w:tc>
          <w:tcPr>
            <w:tcW w:w="300" w:type="dxa"/>
            <w:vMerge/>
          </w:tcPr>
          <w:p w14:paraId="2B6E7AAF" w14:textId="77777777" w:rsidR="00A113EE" w:rsidRPr="00E169D4" w:rsidRDefault="00A113EE" w:rsidP="00A113EE">
            <w:pPr>
              <w:jc w:val="center"/>
              <w:rPr>
                <w:rFonts w:ascii="Arial" w:hAnsi="Arial" w:cs="Arial"/>
                <w:sz w:val="16"/>
                <w:szCs w:val="16"/>
                <w:lang w:val="es-BO"/>
              </w:rPr>
            </w:pPr>
          </w:p>
        </w:tc>
        <w:tc>
          <w:tcPr>
            <w:tcW w:w="1650" w:type="dxa"/>
            <w:gridSpan w:val="9"/>
            <w:vMerge/>
            <w:tcBorders>
              <w:left w:val="nil"/>
            </w:tcBorders>
          </w:tcPr>
          <w:p w14:paraId="48654DF6" w14:textId="77777777" w:rsidR="00A113EE" w:rsidRPr="00E169D4" w:rsidRDefault="00A113EE" w:rsidP="00A113EE">
            <w:pPr>
              <w:jc w:val="center"/>
              <w:rPr>
                <w:rFonts w:ascii="Arial" w:hAnsi="Arial" w:cs="Arial"/>
                <w:sz w:val="16"/>
                <w:szCs w:val="16"/>
                <w:lang w:val="es-BO"/>
              </w:rPr>
            </w:pPr>
          </w:p>
        </w:tc>
        <w:tc>
          <w:tcPr>
            <w:tcW w:w="222" w:type="dxa"/>
            <w:gridSpan w:val="2"/>
            <w:tcBorders>
              <w:right w:val="single" w:sz="12" w:space="0" w:color="244061" w:themeColor="accent1" w:themeShade="80"/>
            </w:tcBorders>
          </w:tcPr>
          <w:p w14:paraId="716CADA8" w14:textId="77777777" w:rsidR="00A113EE" w:rsidRPr="00E169D4" w:rsidRDefault="00A113EE" w:rsidP="00A113EE">
            <w:pPr>
              <w:rPr>
                <w:rFonts w:ascii="Arial" w:hAnsi="Arial" w:cs="Arial"/>
                <w:sz w:val="16"/>
                <w:szCs w:val="16"/>
                <w:lang w:val="es-BO"/>
              </w:rPr>
            </w:pPr>
          </w:p>
        </w:tc>
      </w:tr>
      <w:tr w:rsidR="00126DA4" w:rsidRPr="00E169D4" w14:paraId="382FE2E8" w14:textId="77777777" w:rsidTr="005E60DB">
        <w:trPr>
          <w:gridAfter w:val="1"/>
          <w:wAfter w:w="14" w:type="dxa"/>
          <w:jc w:val="center"/>
        </w:trPr>
        <w:tc>
          <w:tcPr>
            <w:tcW w:w="1714" w:type="dxa"/>
            <w:gridSpan w:val="8"/>
            <w:vMerge/>
            <w:tcBorders>
              <w:left w:val="single" w:sz="12" w:space="0" w:color="244061" w:themeColor="accent1" w:themeShade="80"/>
            </w:tcBorders>
            <w:vAlign w:val="center"/>
          </w:tcPr>
          <w:p w14:paraId="7D72F733" w14:textId="77777777" w:rsidR="00A113EE" w:rsidRPr="00E169D4" w:rsidRDefault="00A113EE" w:rsidP="00A113EE">
            <w:pPr>
              <w:jc w:val="right"/>
              <w:rPr>
                <w:rFonts w:ascii="Arial" w:hAnsi="Arial" w:cs="Arial"/>
                <w:b/>
                <w:sz w:val="16"/>
                <w:szCs w:val="16"/>
                <w:lang w:val="es-BO"/>
              </w:rPr>
            </w:pPr>
          </w:p>
        </w:tc>
        <w:tc>
          <w:tcPr>
            <w:tcW w:w="516" w:type="dxa"/>
            <w:tcBorders>
              <w:right w:val="single" w:sz="4" w:space="0" w:color="auto"/>
            </w:tcBorders>
            <w:vAlign w:val="center"/>
          </w:tcPr>
          <w:p w14:paraId="3E826DD1" w14:textId="77777777" w:rsidR="00A113EE" w:rsidRPr="00E169D4" w:rsidRDefault="00A113EE" w:rsidP="00A113EE">
            <w:pPr>
              <w:rPr>
                <w:rFonts w:ascii="Arial" w:hAnsi="Arial" w:cs="Arial"/>
                <w:sz w:val="12"/>
                <w:szCs w:val="16"/>
                <w:lang w:val="es-BO"/>
              </w:rPr>
            </w:pPr>
            <w:r w:rsidRPr="00E169D4">
              <w:rPr>
                <w:rFonts w:ascii="Arial" w:hAnsi="Arial" w:cs="Arial"/>
                <w:sz w:val="12"/>
                <w:szCs w:val="16"/>
                <w:lang w:val="es-BO"/>
              </w:rPr>
              <w:t>1</w:t>
            </w:r>
          </w:p>
        </w:tc>
        <w:tc>
          <w:tcPr>
            <w:tcW w:w="5632"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BBC25E" w14:textId="763141F4" w:rsidR="00A113EE" w:rsidRPr="00E169D4" w:rsidRDefault="00A362C7" w:rsidP="00A362C7">
            <w:pPr>
              <w:jc w:val="center"/>
              <w:rPr>
                <w:rFonts w:ascii="Arial" w:hAnsi="Arial" w:cs="Arial"/>
                <w:sz w:val="16"/>
                <w:szCs w:val="16"/>
                <w:lang w:val="es-BO"/>
              </w:rPr>
            </w:pPr>
            <w:r w:rsidRPr="00A362C7">
              <w:rPr>
                <w:rFonts w:ascii="Arial" w:hAnsi="Arial" w:cs="Arial"/>
                <w:sz w:val="16"/>
                <w:szCs w:val="16"/>
                <w:lang w:val="es-BO"/>
              </w:rPr>
              <w:t>Recursos Propios</w:t>
            </w:r>
          </w:p>
        </w:tc>
        <w:tc>
          <w:tcPr>
            <w:tcW w:w="300" w:type="dxa"/>
            <w:tcBorders>
              <w:left w:val="single" w:sz="4" w:space="0" w:color="auto"/>
              <w:right w:val="single" w:sz="4" w:space="0" w:color="auto"/>
            </w:tcBorders>
          </w:tcPr>
          <w:p w14:paraId="3A1C6904" w14:textId="77777777" w:rsidR="00A113EE" w:rsidRPr="00E169D4" w:rsidRDefault="00A113EE" w:rsidP="00A113EE">
            <w:pPr>
              <w:rPr>
                <w:rFonts w:ascii="Arial" w:hAnsi="Arial" w:cs="Arial"/>
                <w:sz w:val="16"/>
                <w:szCs w:val="16"/>
                <w:lang w:val="es-BO"/>
              </w:rPr>
            </w:pPr>
          </w:p>
        </w:tc>
        <w:tc>
          <w:tcPr>
            <w:tcW w:w="1650"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F58243" w14:textId="091E8C08" w:rsidR="00A113EE" w:rsidRPr="00E169D4" w:rsidRDefault="00A362C7" w:rsidP="00A362C7">
            <w:pPr>
              <w:jc w:val="center"/>
              <w:rPr>
                <w:rFonts w:ascii="Arial" w:hAnsi="Arial" w:cs="Arial"/>
                <w:sz w:val="16"/>
                <w:szCs w:val="16"/>
                <w:lang w:val="es-BO"/>
              </w:rPr>
            </w:pPr>
            <w:r w:rsidRPr="00A362C7">
              <w:rPr>
                <w:rFonts w:ascii="Arial" w:hAnsi="Arial" w:cs="Arial"/>
                <w:sz w:val="16"/>
                <w:szCs w:val="16"/>
                <w:lang w:val="es-BO"/>
              </w:rPr>
              <w:t>100</w:t>
            </w:r>
          </w:p>
        </w:tc>
        <w:tc>
          <w:tcPr>
            <w:tcW w:w="222" w:type="dxa"/>
            <w:gridSpan w:val="2"/>
            <w:tcBorders>
              <w:left w:val="single" w:sz="4" w:space="0" w:color="auto"/>
              <w:right w:val="single" w:sz="12" w:space="0" w:color="244061" w:themeColor="accent1" w:themeShade="80"/>
            </w:tcBorders>
          </w:tcPr>
          <w:p w14:paraId="5B932CF0" w14:textId="77777777" w:rsidR="00A113EE" w:rsidRPr="00E169D4" w:rsidRDefault="00A113EE" w:rsidP="00A113EE">
            <w:pPr>
              <w:rPr>
                <w:rFonts w:ascii="Arial" w:hAnsi="Arial" w:cs="Arial"/>
                <w:sz w:val="16"/>
                <w:szCs w:val="16"/>
                <w:lang w:val="es-BO"/>
              </w:rPr>
            </w:pPr>
          </w:p>
        </w:tc>
      </w:tr>
      <w:tr w:rsidR="00334FC6" w:rsidRPr="00E169D4" w14:paraId="33BB28E9" w14:textId="77777777" w:rsidTr="005E60DB">
        <w:trPr>
          <w:jc w:val="center"/>
        </w:trPr>
        <w:tc>
          <w:tcPr>
            <w:tcW w:w="1714" w:type="dxa"/>
            <w:gridSpan w:val="8"/>
            <w:vMerge/>
            <w:tcBorders>
              <w:left w:val="single" w:sz="12" w:space="0" w:color="244061" w:themeColor="accent1" w:themeShade="80"/>
            </w:tcBorders>
            <w:vAlign w:val="center"/>
          </w:tcPr>
          <w:p w14:paraId="2020B174" w14:textId="77777777" w:rsidR="00A113EE" w:rsidRPr="00E169D4" w:rsidRDefault="00A113EE" w:rsidP="00A113EE">
            <w:pPr>
              <w:jc w:val="right"/>
              <w:rPr>
                <w:rFonts w:ascii="Arial" w:hAnsi="Arial" w:cs="Arial"/>
                <w:b/>
                <w:sz w:val="16"/>
                <w:szCs w:val="16"/>
                <w:lang w:val="es-BO"/>
              </w:rPr>
            </w:pPr>
          </w:p>
        </w:tc>
        <w:tc>
          <w:tcPr>
            <w:tcW w:w="516" w:type="dxa"/>
            <w:vAlign w:val="center"/>
          </w:tcPr>
          <w:p w14:paraId="21447A72" w14:textId="77777777" w:rsidR="00A113EE" w:rsidRPr="00E169D4" w:rsidRDefault="00A113EE" w:rsidP="00A113EE">
            <w:pPr>
              <w:rPr>
                <w:rFonts w:ascii="Arial" w:hAnsi="Arial" w:cs="Arial"/>
                <w:sz w:val="2"/>
                <w:szCs w:val="2"/>
                <w:lang w:val="es-BO"/>
              </w:rPr>
            </w:pPr>
          </w:p>
        </w:tc>
        <w:tc>
          <w:tcPr>
            <w:tcW w:w="300" w:type="dxa"/>
            <w:tcBorders>
              <w:top w:val="single" w:sz="4" w:space="0" w:color="auto"/>
              <w:bottom w:val="single" w:sz="4" w:space="0" w:color="auto"/>
            </w:tcBorders>
            <w:vAlign w:val="center"/>
          </w:tcPr>
          <w:p w14:paraId="5B1A2FF1" w14:textId="77777777" w:rsidR="00A113EE" w:rsidRPr="00E169D4" w:rsidRDefault="00A113EE" w:rsidP="00A113EE">
            <w:pPr>
              <w:rPr>
                <w:rFonts w:ascii="Arial" w:hAnsi="Arial" w:cs="Arial"/>
                <w:sz w:val="2"/>
                <w:szCs w:val="2"/>
                <w:lang w:val="es-BO"/>
              </w:rPr>
            </w:pPr>
          </w:p>
        </w:tc>
        <w:tc>
          <w:tcPr>
            <w:tcW w:w="280" w:type="dxa"/>
            <w:gridSpan w:val="2"/>
            <w:tcBorders>
              <w:top w:val="single" w:sz="4" w:space="0" w:color="auto"/>
              <w:bottom w:val="single" w:sz="4" w:space="0" w:color="auto"/>
            </w:tcBorders>
          </w:tcPr>
          <w:p w14:paraId="16AE2A2A" w14:textId="77777777" w:rsidR="00A113EE" w:rsidRPr="00E169D4" w:rsidRDefault="00A113EE" w:rsidP="00A113EE">
            <w:pPr>
              <w:rPr>
                <w:rFonts w:ascii="Arial" w:hAnsi="Arial" w:cs="Arial"/>
                <w:sz w:val="2"/>
                <w:szCs w:val="2"/>
                <w:lang w:val="es-BO"/>
              </w:rPr>
            </w:pPr>
          </w:p>
        </w:tc>
        <w:tc>
          <w:tcPr>
            <w:tcW w:w="300" w:type="dxa"/>
            <w:tcBorders>
              <w:top w:val="single" w:sz="4" w:space="0" w:color="auto"/>
              <w:bottom w:val="single" w:sz="4" w:space="0" w:color="auto"/>
            </w:tcBorders>
          </w:tcPr>
          <w:p w14:paraId="3294392B" w14:textId="77777777" w:rsidR="00A113EE" w:rsidRPr="00E169D4" w:rsidRDefault="00A113EE" w:rsidP="00A113EE">
            <w:pPr>
              <w:rPr>
                <w:rFonts w:ascii="Arial" w:hAnsi="Arial" w:cs="Arial"/>
                <w:sz w:val="2"/>
                <w:szCs w:val="2"/>
                <w:lang w:val="es-BO"/>
              </w:rPr>
            </w:pPr>
          </w:p>
        </w:tc>
        <w:tc>
          <w:tcPr>
            <w:tcW w:w="300" w:type="dxa"/>
            <w:tcBorders>
              <w:top w:val="single" w:sz="4" w:space="0" w:color="auto"/>
              <w:bottom w:val="single" w:sz="4" w:space="0" w:color="auto"/>
            </w:tcBorders>
          </w:tcPr>
          <w:p w14:paraId="7B61EB07" w14:textId="77777777" w:rsidR="00A113EE" w:rsidRPr="00E169D4" w:rsidRDefault="00A113EE" w:rsidP="00A113EE">
            <w:pPr>
              <w:rPr>
                <w:rFonts w:ascii="Arial" w:hAnsi="Arial" w:cs="Arial"/>
                <w:sz w:val="2"/>
                <w:szCs w:val="2"/>
                <w:lang w:val="es-BO"/>
              </w:rPr>
            </w:pPr>
          </w:p>
        </w:tc>
        <w:tc>
          <w:tcPr>
            <w:tcW w:w="300" w:type="dxa"/>
            <w:tcBorders>
              <w:top w:val="single" w:sz="4" w:space="0" w:color="auto"/>
              <w:bottom w:val="single" w:sz="4" w:space="0" w:color="auto"/>
            </w:tcBorders>
          </w:tcPr>
          <w:p w14:paraId="76826586" w14:textId="77777777" w:rsidR="00A113EE" w:rsidRPr="00E169D4" w:rsidRDefault="00A113EE" w:rsidP="00A113EE">
            <w:pPr>
              <w:rPr>
                <w:rFonts w:ascii="Arial" w:hAnsi="Arial" w:cs="Arial"/>
                <w:sz w:val="2"/>
                <w:szCs w:val="2"/>
                <w:lang w:val="es-BO"/>
              </w:rPr>
            </w:pPr>
          </w:p>
        </w:tc>
        <w:tc>
          <w:tcPr>
            <w:tcW w:w="300" w:type="dxa"/>
            <w:tcBorders>
              <w:top w:val="single" w:sz="4" w:space="0" w:color="auto"/>
              <w:bottom w:val="single" w:sz="4" w:space="0" w:color="auto"/>
            </w:tcBorders>
          </w:tcPr>
          <w:p w14:paraId="037DBACC" w14:textId="77777777" w:rsidR="00A113EE" w:rsidRPr="00E169D4" w:rsidRDefault="00A113EE" w:rsidP="00A113EE">
            <w:pPr>
              <w:rPr>
                <w:rFonts w:ascii="Arial" w:hAnsi="Arial" w:cs="Arial"/>
                <w:sz w:val="2"/>
                <w:szCs w:val="2"/>
                <w:lang w:val="es-BO"/>
              </w:rPr>
            </w:pPr>
          </w:p>
        </w:tc>
        <w:tc>
          <w:tcPr>
            <w:tcW w:w="267" w:type="dxa"/>
            <w:tcBorders>
              <w:top w:val="single" w:sz="4" w:space="0" w:color="auto"/>
              <w:bottom w:val="single" w:sz="4" w:space="0" w:color="auto"/>
            </w:tcBorders>
          </w:tcPr>
          <w:p w14:paraId="0973D3FE" w14:textId="77777777" w:rsidR="00A113EE" w:rsidRPr="00E169D4" w:rsidRDefault="00A113EE" w:rsidP="00A113EE">
            <w:pPr>
              <w:rPr>
                <w:rFonts w:ascii="Arial" w:hAnsi="Arial" w:cs="Arial"/>
                <w:sz w:val="2"/>
                <w:szCs w:val="2"/>
                <w:lang w:val="es-BO"/>
              </w:rPr>
            </w:pPr>
          </w:p>
        </w:tc>
        <w:tc>
          <w:tcPr>
            <w:tcW w:w="300" w:type="dxa"/>
            <w:tcBorders>
              <w:top w:val="single" w:sz="4" w:space="0" w:color="auto"/>
              <w:bottom w:val="single" w:sz="4" w:space="0" w:color="auto"/>
            </w:tcBorders>
          </w:tcPr>
          <w:p w14:paraId="3B986D5F" w14:textId="77777777" w:rsidR="00A113EE" w:rsidRPr="00E169D4" w:rsidRDefault="00A113EE" w:rsidP="00A113EE">
            <w:pPr>
              <w:rPr>
                <w:rFonts w:ascii="Arial" w:hAnsi="Arial" w:cs="Arial"/>
                <w:sz w:val="2"/>
                <w:szCs w:val="2"/>
                <w:lang w:val="es-BO"/>
              </w:rPr>
            </w:pPr>
          </w:p>
        </w:tc>
        <w:tc>
          <w:tcPr>
            <w:tcW w:w="300" w:type="dxa"/>
            <w:tcBorders>
              <w:top w:val="single" w:sz="4" w:space="0" w:color="auto"/>
              <w:bottom w:val="single" w:sz="4" w:space="0" w:color="auto"/>
            </w:tcBorders>
          </w:tcPr>
          <w:p w14:paraId="61A8B4E5" w14:textId="77777777" w:rsidR="00A113EE" w:rsidRPr="00E169D4" w:rsidRDefault="00A113EE" w:rsidP="00A113EE">
            <w:pPr>
              <w:rPr>
                <w:rFonts w:ascii="Arial" w:hAnsi="Arial" w:cs="Arial"/>
                <w:sz w:val="2"/>
                <w:szCs w:val="2"/>
                <w:lang w:val="es-BO"/>
              </w:rPr>
            </w:pPr>
          </w:p>
        </w:tc>
        <w:tc>
          <w:tcPr>
            <w:tcW w:w="267" w:type="dxa"/>
            <w:tcBorders>
              <w:top w:val="single" w:sz="4" w:space="0" w:color="auto"/>
              <w:bottom w:val="single" w:sz="4" w:space="0" w:color="auto"/>
            </w:tcBorders>
          </w:tcPr>
          <w:p w14:paraId="203097CD" w14:textId="77777777" w:rsidR="00A113EE" w:rsidRPr="00E169D4" w:rsidRDefault="00A113EE" w:rsidP="00A113EE">
            <w:pPr>
              <w:rPr>
                <w:rFonts w:ascii="Arial" w:hAnsi="Arial" w:cs="Arial"/>
                <w:sz w:val="2"/>
                <w:szCs w:val="2"/>
                <w:lang w:val="es-BO"/>
              </w:rPr>
            </w:pPr>
          </w:p>
        </w:tc>
        <w:tc>
          <w:tcPr>
            <w:tcW w:w="300" w:type="dxa"/>
            <w:tcBorders>
              <w:top w:val="single" w:sz="4" w:space="0" w:color="auto"/>
              <w:bottom w:val="single" w:sz="4" w:space="0" w:color="auto"/>
            </w:tcBorders>
          </w:tcPr>
          <w:p w14:paraId="033C4873" w14:textId="77777777" w:rsidR="00A113EE" w:rsidRPr="00E169D4" w:rsidRDefault="00A113EE" w:rsidP="00A113EE">
            <w:pPr>
              <w:rPr>
                <w:rFonts w:ascii="Arial" w:hAnsi="Arial" w:cs="Arial"/>
                <w:sz w:val="2"/>
                <w:szCs w:val="2"/>
                <w:lang w:val="es-BO"/>
              </w:rPr>
            </w:pPr>
          </w:p>
        </w:tc>
        <w:tc>
          <w:tcPr>
            <w:tcW w:w="300" w:type="dxa"/>
            <w:tcBorders>
              <w:top w:val="single" w:sz="4" w:space="0" w:color="auto"/>
              <w:bottom w:val="single" w:sz="4" w:space="0" w:color="auto"/>
            </w:tcBorders>
          </w:tcPr>
          <w:p w14:paraId="3AB4275D" w14:textId="77777777" w:rsidR="00A113EE" w:rsidRPr="00E169D4" w:rsidRDefault="00A113EE" w:rsidP="00A113EE">
            <w:pPr>
              <w:rPr>
                <w:rFonts w:ascii="Arial" w:hAnsi="Arial" w:cs="Arial"/>
                <w:sz w:val="2"/>
                <w:szCs w:val="2"/>
                <w:lang w:val="es-BO"/>
              </w:rPr>
            </w:pPr>
          </w:p>
        </w:tc>
        <w:tc>
          <w:tcPr>
            <w:tcW w:w="300" w:type="dxa"/>
            <w:tcBorders>
              <w:top w:val="single" w:sz="4" w:space="0" w:color="auto"/>
              <w:bottom w:val="single" w:sz="4" w:space="0" w:color="auto"/>
            </w:tcBorders>
          </w:tcPr>
          <w:p w14:paraId="2C56EE7C" w14:textId="77777777" w:rsidR="00A113EE" w:rsidRPr="00E169D4" w:rsidRDefault="00A113EE" w:rsidP="00A113EE">
            <w:pPr>
              <w:rPr>
                <w:rFonts w:ascii="Arial" w:hAnsi="Arial" w:cs="Arial"/>
                <w:sz w:val="2"/>
                <w:szCs w:val="2"/>
                <w:lang w:val="es-BO"/>
              </w:rPr>
            </w:pPr>
          </w:p>
        </w:tc>
        <w:tc>
          <w:tcPr>
            <w:tcW w:w="300" w:type="dxa"/>
            <w:tcBorders>
              <w:top w:val="single" w:sz="4" w:space="0" w:color="auto"/>
              <w:bottom w:val="single" w:sz="4" w:space="0" w:color="auto"/>
            </w:tcBorders>
          </w:tcPr>
          <w:p w14:paraId="1E07D168" w14:textId="77777777" w:rsidR="00A113EE" w:rsidRPr="00E169D4" w:rsidRDefault="00A113EE" w:rsidP="00A113EE">
            <w:pPr>
              <w:rPr>
                <w:rFonts w:ascii="Arial" w:hAnsi="Arial" w:cs="Arial"/>
                <w:sz w:val="2"/>
                <w:szCs w:val="2"/>
                <w:lang w:val="es-BO"/>
              </w:rPr>
            </w:pPr>
          </w:p>
        </w:tc>
        <w:tc>
          <w:tcPr>
            <w:tcW w:w="300" w:type="dxa"/>
            <w:tcBorders>
              <w:top w:val="single" w:sz="4" w:space="0" w:color="auto"/>
              <w:bottom w:val="single" w:sz="4" w:space="0" w:color="auto"/>
            </w:tcBorders>
          </w:tcPr>
          <w:p w14:paraId="2CF94BC3" w14:textId="77777777" w:rsidR="00A113EE" w:rsidRPr="00E169D4" w:rsidRDefault="00A113EE" w:rsidP="00A113EE">
            <w:pPr>
              <w:rPr>
                <w:rFonts w:ascii="Arial" w:hAnsi="Arial" w:cs="Arial"/>
                <w:sz w:val="2"/>
                <w:szCs w:val="2"/>
                <w:lang w:val="es-BO"/>
              </w:rPr>
            </w:pPr>
          </w:p>
        </w:tc>
        <w:tc>
          <w:tcPr>
            <w:tcW w:w="300" w:type="dxa"/>
            <w:tcBorders>
              <w:top w:val="single" w:sz="4" w:space="0" w:color="auto"/>
              <w:bottom w:val="single" w:sz="4" w:space="0" w:color="auto"/>
            </w:tcBorders>
          </w:tcPr>
          <w:p w14:paraId="72DC4E87" w14:textId="77777777" w:rsidR="00A113EE" w:rsidRPr="00E169D4" w:rsidRDefault="00A113EE" w:rsidP="00A113EE">
            <w:pPr>
              <w:rPr>
                <w:rFonts w:ascii="Arial" w:hAnsi="Arial" w:cs="Arial"/>
                <w:sz w:val="2"/>
                <w:szCs w:val="2"/>
                <w:lang w:val="es-BO"/>
              </w:rPr>
            </w:pPr>
          </w:p>
        </w:tc>
        <w:tc>
          <w:tcPr>
            <w:tcW w:w="351" w:type="dxa"/>
            <w:tcBorders>
              <w:top w:val="single" w:sz="4" w:space="0" w:color="auto"/>
              <w:bottom w:val="single" w:sz="4" w:space="0" w:color="auto"/>
            </w:tcBorders>
          </w:tcPr>
          <w:p w14:paraId="08BD9751" w14:textId="77777777" w:rsidR="00A113EE" w:rsidRPr="00E169D4" w:rsidRDefault="00A113EE" w:rsidP="00A113EE">
            <w:pPr>
              <w:rPr>
                <w:rFonts w:ascii="Arial" w:hAnsi="Arial" w:cs="Arial"/>
                <w:sz w:val="2"/>
                <w:szCs w:val="2"/>
                <w:lang w:val="es-BO"/>
              </w:rPr>
            </w:pPr>
          </w:p>
        </w:tc>
        <w:tc>
          <w:tcPr>
            <w:tcW w:w="300" w:type="dxa"/>
            <w:tcBorders>
              <w:top w:val="single" w:sz="4" w:space="0" w:color="auto"/>
              <w:bottom w:val="single" w:sz="4" w:space="0" w:color="auto"/>
            </w:tcBorders>
          </w:tcPr>
          <w:p w14:paraId="6C62C515" w14:textId="77777777" w:rsidR="00A113EE" w:rsidRPr="00E169D4" w:rsidRDefault="00A113EE" w:rsidP="00A113EE">
            <w:pPr>
              <w:rPr>
                <w:rFonts w:ascii="Arial" w:hAnsi="Arial" w:cs="Arial"/>
                <w:sz w:val="2"/>
                <w:szCs w:val="2"/>
                <w:lang w:val="es-BO"/>
              </w:rPr>
            </w:pPr>
          </w:p>
        </w:tc>
        <w:tc>
          <w:tcPr>
            <w:tcW w:w="267" w:type="dxa"/>
            <w:tcBorders>
              <w:top w:val="single" w:sz="4" w:space="0" w:color="auto"/>
              <w:bottom w:val="single" w:sz="4" w:space="0" w:color="auto"/>
            </w:tcBorders>
          </w:tcPr>
          <w:p w14:paraId="242F9B7C" w14:textId="77777777" w:rsidR="00A113EE" w:rsidRPr="00E169D4" w:rsidRDefault="00A113EE" w:rsidP="00A113EE">
            <w:pPr>
              <w:rPr>
                <w:rFonts w:ascii="Arial" w:hAnsi="Arial" w:cs="Arial"/>
                <w:sz w:val="2"/>
                <w:szCs w:val="2"/>
                <w:lang w:val="es-BO"/>
              </w:rPr>
            </w:pPr>
          </w:p>
        </w:tc>
        <w:tc>
          <w:tcPr>
            <w:tcW w:w="300" w:type="dxa"/>
          </w:tcPr>
          <w:p w14:paraId="516CAA67" w14:textId="77777777" w:rsidR="00A113EE" w:rsidRPr="00E169D4" w:rsidRDefault="00A113EE" w:rsidP="00A113EE">
            <w:pPr>
              <w:rPr>
                <w:rFonts w:ascii="Arial" w:hAnsi="Arial" w:cs="Arial"/>
                <w:sz w:val="2"/>
                <w:szCs w:val="2"/>
                <w:lang w:val="es-BO"/>
              </w:rPr>
            </w:pPr>
          </w:p>
        </w:tc>
        <w:tc>
          <w:tcPr>
            <w:tcW w:w="222" w:type="dxa"/>
            <w:tcBorders>
              <w:top w:val="single" w:sz="4" w:space="0" w:color="auto"/>
              <w:bottom w:val="single" w:sz="4" w:space="0" w:color="auto"/>
            </w:tcBorders>
          </w:tcPr>
          <w:p w14:paraId="50D220C3" w14:textId="77777777" w:rsidR="00A113EE" w:rsidRPr="00E169D4" w:rsidRDefault="00A113EE" w:rsidP="00A113EE">
            <w:pPr>
              <w:rPr>
                <w:rFonts w:ascii="Arial" w:hAnsi="Arial" w:cs="Arial"/>
                <w:sz w:val="2"/>
                <w:szCs w:val="2"/>
                <w:lang w:val="es-BO"/>
              </w:rPr>
            </w:pPr>
          </w:p>
        </w:tc>
        <w:tc>
          <w:tcPr>
            <w:tcW w:w="256" w:type="dxa"/>
            <w:tcBorders>
              <w:top w:val="single" w:sz="4" w:space="0" w:color="auto"/>
              <w:bottom w:val="single" w:sz="4" w:space="0" w:color="auto"/>
            </w:tcBorders>
          </w:tcPr>
          <w:p w14:paraId="283FAF89" w14:textId="77777777" w:rsidR="00A113EE" w:rsidRPr="00E169D4" w:rsidRDefault="00A113EE" w:rsidP="00A113EE">
            <w:pPr>
              <w:rPr>
                <w:rFonts w:ascii="Arial" w:hAnsi="Arial" w:cs="Arial"/>
                <w:sz w:val="2"/>
                <w:szCs w:val="2"/>
                <w:lang w:val="es-BO"/>
              </w:rPr>
            </w:pPr>
          </w:p>
        </w:tc>
        <w:tc>
          <w:tcPr>
            <w:tcW w:w="253" w:type="dxa"/>
            <w:tcBorders>
              <w:top w:val="single" w:sz="4" w:space="0" w:color="auto"/>
              <w:bottom w:val="single" w:sz="4" w:space="0" w:color="auto"/>
            </w:tcBorders>
          </w:tcPr>
          <w:p w14:paraId="2E3DD451" w14:textId="77777777" w:rsidR="00A113EE" w:rsidRPr="00E169D4" w:rsidRDefault="00A113EE" w:rsidP="00A113EE">
            <w:pPr>
              <w:rPr>
                <w:rFonts w:ascii="Arial" w:hAnsi="Arial" w:cs="Arial"/>
                <w:sz w:val="2"/>
                <w:szCs w:val="2"/>
                <w:lang w:val="es-BO"/>
              </w:rPr>
            </w:pPr>
          </w:p>
        </w:tc>
        <w:tc>
          <w:tcPr>
            <w:tcW w:w="253" w:type="dxa"/>
            <w:tcBorders>
              <w:top w:val="single" w:sz="4" w:space="0" w:color="auto"/>
              <w:bottom w:val="single" w:sz="4" w:space="0" w:color="auto"/>
            </w:tcBorders>
          </w:tcPr>
          <w:p w14:paraId="1506EE16" w14:textId="77777777" w:rsidR="00A113EE" w:rsidRPr="00E169D4" w:rsidRDefault="00A113EE" w:rsidP="00A113EE">
            <w:pPr>
              <w:rPr>
                <w:rFonts w:ascii="Arial" w:hAnsi="Arial" w:cs="Arial"/>
                <w:sz w:val="2"/>
                <w:szCs w:val="2"/>
                <w:lang w:val="es-BO"/>
              </w:rPr>
            </w:pPr>
          </w:p>
        </w:tc>
        <w:tc>
          <w:tcPr>
            <w:tcW w:w="236" w:type="dxa"/>
            <w:gridSpan w:val="2"/>
            <w:tcBorders>
              <w:top w:val="single" w:sz="4" w:space="0" w:color="auto"/>
              <w:bottom w:val="single" w:sz="4" w:space="0" w:color="auto"/>
            </w:tcBorders>
          </w:tcPr>
          <w:p w14:paraId="45E8807B" w14:textId="77777777" w:rsidR="00A113EE" w:rsidRPr="00E169D4" w:rsidRDefault="00A113EE" w:rsidP="00A113EE">
            <w:pPr>
              <w:rPr>
                <w:rFonts w:ascii="Arial" w:hAnsi="Arial" w:cs="Arial"/>
                <w:sz w:val="2"/>
                <w:szCs w:val="2"/>
                <w:lang w:val="es-BO"/>
              </w:rPr>
            </w:pPr>
          </w:p>
        </w:tc>
        <w:tc>
          <w:tcPr>
            <w:tcW w:w="222" w:type="dxa"/>
            <w:gridSpan w:val="2"/>
            <w:tcBorders>
              <w:top w:val="single" w:sz="4" w:space="0" w:color="auto"/>
              <w:bottom w:val="single" w:sz="4" w:space="0" w:color="auto"/>
            </w:tcBorders>
          </w:tcPr>
          <w:p w14:paraId="0395DB42" w14:textId="77777777" w:rsidR="00A113EE" w:rsidRPr="00E169D4" w:rsidRDefault="00A113EE" w:rsidP="00A113EE">
            <w:pPr>
              <w:rPr>
                <w:rFonts w:ascii="Arial" w:hAnsi="Arial" w:cs="Arial"/>
                <w:sz w:val="2"/>
                <w:szCs w:val="2"/>
                <w:lang w:val="es-BO"/>
              </w:rPr>
            </w:pPr>
          </w:p>
        </w:tc>
        <w:tc>
          <w:tcPr>
            <w:tcW w:w="222" w:type="dxa"/>
            <w:gridSpan w:val="2"/>
            <w:tcBorders>
              <w:top w:val="single" w:sz="4" w:space="0" w:color="auto"/>
              <w:bottom w:val="single" w:sz="4" w:space="0" w:color="auto"/>
            </w:tcBorders>
          </w:tcPr>
          <w:p w14:paraId="27092E06" w14:textId="77777777" w:rsidR="00A113EE" w:rsidRPr="00E169D4" w:rsidRDefault="00A113EE" w:rsidP="00A113EE">
            <w:pPr>
              <w:rPr>
                <w:rFonts w:ascii="Arial" w:hAnsi="Arial" w:cs="Arial"/>
                <w:sz w:val="2"/>
                <w:szCs w:val="2"/>
                <w:lang w:val="es-BO"/>
              </w:rPr>
            </w:pPr>
          </w:p>
        </w:tc>
        <w:tc>
          <w:tcPr>
            <w:tcW w:w="222" w:type="dxa"/>
            <w:gridSpan w:val="2"/>
            <w:tcBorders>
              <w:right w:val="single" w:sz="12" w:space="0" w:color="244061" w:themeColor="accent1" w:themeShade="80"/>
            </w:tcBorders>
          </w:tcPr>
          <w:p w14:paraId="263754C1" w14:textId="77777777" w:rsidR="00A113EE" w:rsidRPr="00E169D4" w:rsidRDefault="00A113EE" w:rsidP="00A113EE">
            <w:pPr>
              <w:rPr>
                <w:rFonts w:ascii="Arial" w:hAnsi="Arial" w:cs="Arial"/>
                <w:sz w:val="2"/>
                <w:szCs w:val="2"/>
                <w:lang w:val="es-BO"/>
              </w:rPr>
            </w:pPr>
          </w:p>
        </w:tc>
      </w:tr>
      <w:tr w:rsidR="00126DA4" w:rsidRPr="00E169D4" w14:paraId="241EA756" w14:textId="77777777" w:rsidTr="005E60DB">
        <w:trPr>
          <w:gridAfter w:val="1"/>
          <w:wAfter w:w="14" w:type="dxa"/>
          <w:jc w:val="center"/>
        </w:trPr>
        <w:tc>
          <w:tcPr>
            <w:tcW w:w="1714" w:type="dxa"/>
            <w:gridSpan w:val="8"/>
            <w:vMerge/>
            <w:tcBorders>
              <w:left w:val="single" w:sz="12" w:space="0" w:color="244061" w:themeColor="accent1" w:themeShade="80"/>
            </w:tcBorders>
            <w:vAlign w:val="center"/>
          </w:tcPr>
          <w:p w14:paraId="2E1D4059" w14:textId="77777777" w:rsidR="00A113EE" w:rsidRPr="00E169D4" w:rsidRDefault="00A113EE" w:rsidP="00A113EE">
            <w:pPr>
              <w:jc w:val="right"/>
              <w:rPr>
                <w:rFonts w:ascii="Arial" w:hAnsi="Arial" w:cs="Arial"/>
                <w:b/>
                <w:sz w:val="16"/>
                <w:szCs w:val="16"/>
                <w:lang w:val="es-BO"/>
              </w:rPr>
            </w:pPr>
          </w:p>
        </w:tc>
        <w:tc>
          <w:tcPr>
            <w:tcW w:w="516" w:type="dxa"/>
            <w:tcBorders>
              <w:right w:val="single" w:sz="4" w:space="0" w:color="auto"/>
            </w:tcBorders>
            <w:vAlign w:val="center"/>
          </w:tcPr>
          <w:p w14:paraId="333A57AC" w14:textId="77777777" w:rsidR="00A113EE" w:rsidRPr="00E169D4" w:rsidRDefault="00A113EE" w:rsidP="00A113EE">
            <w:pPr>
              <w:rPr>
                <w:rFonts w:ascii="Arial" w:hAnsi="Arial" w:cs="Arial"/>
                <w:sz w:val="12"/>
                <w:szCs w:val="16"/>
                <w:lang w:val="es-BO"/>
              </w:rPr>
            </w:pPr>
            <w:r w:rsidRPr="00E169D4">
              <w:rPr>
                <w:rFonts w:ascii="Arial" w:hAnsi="Arial" w:cs="Arial"/>
                <w:sz w:val="12"/>
                <w:szCs w:val="16"/>
                <w:lang w:val="es-BO"/>
              </w:rPr>
              <w:t>2</w:t>
            </w:r>
          </w:p>
        </w:tc>
        <w:tc>
          <w:tcPr>
            <w:tcW w:w="5632"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4223F2" w14:textId="77777777" w:rsidR="00A113EE" w:rsidRPr="00E169D4" w:rsidRDefault="00A113EE" w:rsidP="00A113EE">
            <w:pPr>
              <w:rPr>
                <w:rFonts w:ascii="Arial" w:hAnsi="Arial" w:cs="Arial"/>
                <w:sz w:val="16"/>
                <w:szCs w:val="16"/>
                <w:lang w:val="es-BO"/>
              </w:rPr>
            </w:pPr>
          </w:p>
        </w:tc>
        <w:tc>
          <w:tcPr>
            <w:tcW w:w="300" w:type="dxa"/>
            <w:tcBorders>
              <w:left w:val="single" w:sz="4" w:space="0" w:color="auto"/>
              <w:right w:val="single" w:sz="4" w:space="0" w:color="auto"/>
            </w:tcBorders>
          </w:tcPr>
          <w:p w14:paraId="6469D92C" w14:textId="77777777" w:rsidR="00A113EE" w:rsidRPr="00E169D4" w:rsidRDefault="00A113EE" w:rsidP="00A113EE">
            <w:pPr>
              <w:rPr>
                <w:rFonts w:ascii="Arial" w:hAnsi="Arial" w:cs="Arial"/>
                <w:sz w:val="16"/>
                <w:szCs w:val="16"/>
                <w:lang w:val="es-BO"/>
              </w:rPr>
            </w:pPr>
          </w:p>
        </w:tc>
        <w:tc>
          <w:tcPr>
            <w:tcW w:w="1650"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BD5A28" w14:textId="77777777" w:rsidR="00A113EE" w:rsidRPr="00E169D4" w:rsidRDefault="00A113EE" w:rsidP="00A113EE">
            <w:pPr>
              <w:rPr>
                <w:rFonts w:ascii="Arial" w:hAnsi="Arial" w:cs="Arial"/>
                <w:sz w:val="16"/>
                <w:szCs w:val="16"/>
                <w:lang w:val="es-BO"/>
              </w:rPr>
            </w:pPr>
          </w:p>
        </w:tc>
        <w:tc>
          <w:tcPr>
            <w:tcW w:w="222" w:type="dxa"/>
            <w:gridSpan w:val="2"/>
            <w:tcBorders>
              <w:left w:val="single" w:sz="4" w:space="0" w:color="auto"/>
              <w:right w:val="single" w:sz="12" w:space="0" w:color="244061" w:themeColor="accent1" w:themeShade="80"/>
            </w:tcBorders>
          </w:tcPr>
          <w:p w14:paraId="3A387CF5" w14:textId="77777777" w:rsidR="00A113EE" w:rsidRPr="00E169D4" w:rsidRDefault="00A113EE" w:rsidP="00A113EE">
            <w:pPr>
              <w:rPr>
                <w:rFonts w:ascii="Arial" w:hAnsi="Arial" w:cs="Arial"/>
                <w:sz w:val="16"/>
                <w:szCs w:val="16"/>
                <w:lang w:val="es-BO"/>
              </w:rPr>
            </w:pPr>
          </w:p>
        </w:tc>
      </w:tr>
      <w:tr w:rsidR="00334FC6" w:rsidRPr="00E169D4" w14:paraId="7EB8FD47" w14:textId="77777777" w:rsidTr="005E60DB">
        <w:trPr>
          <w:jc w:val="center"/>
        </w:trPr>
        <w:tc>
          <w:tcPr>
            <w:tcW w:w="1714" w:type="dxa"/>
            <w:gridSpan w:val="8"/>
            <w:tcBorders>
              <w:left w:val="single" w:sz="12" w:space="0" w:color="244061" w:themeColor="accent1" w:themeShade="80"/>
            </w:tcBorders>
            <w:shd w:val="clear" w:color="auto" w:fill="auto"/>
            <w:vAlign w:val="center"/>
          </w:tcPr>
          <w:p w14:paraId="47064A09" w14:textId="77777777" w:rsidR="00A113EE" w:rsidRPr="00E169D4" w:rsidRDefault="00A113EE" w:rsidP="00A113EE">
            <w:pPr>
              <w:jc w:val="right"/>
              <w:rPr>
                <w:rFonts w:ascii="Arial" w:hAnsi="Arial" w:cs="Arial"/>
                <w:b/>
                <w:sz w:val="8"/>
                <w:szCs w:val="8"/>
                <w:lang w:val="es-BO"/>
              </w:rPr>
            </w:pPr>
          </w:p>
        </w:tc>
        <w:tc>
          <w:tcPr>
            <w:tcW w:w="516" w:type="dxa"/>
            <w:shd w:val="clear" w:color="auto" w:fill="auto"/>
            <w:vAlign w:val="center"/>
          </w:tcPr>
          <w:p w14:paraId="57531329"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2912E835" w14:textId="77777777" w:rsidR="00A113EE" w:rsidRPr="00E169D4" w:rsidRDefault="00A113EE" w:rsidP="00A113EE">
            <w:pPr>
              <w:rPr>
                <w:rFonts w:ascii="Arial" w:hAnsi="Arial" w:cs="Arial"/>
                <w:sz w:val="8"/>
                <w:szCs w:val="8"/>
                <w:lang w:val="es-BO"/>
              </w:rPr>
            </w:pPr>
          </w:p>
        </w:tc>
        <w:tc>
          <w:tcPr>
            <w:tcW w:w="280" w:type="dxa"/>
            <w:gridSpan w:val="2"/>
            <w:tcBorders>
              <w:top w:val="single" w:sz="4" w:space="0" w:color="auto"/>
            </w:tcBorders>
            <w:shd w:val="clear" w:color="auto" w:fill="auto"/>
          </w:tcPr>
          <w:p w14:paraId="55630AB3"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539E5FE0"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7DD0EEF6"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536C445C"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7B8753F6" w14:textId="77777777" w:rsidR="00A113EE" w:rsidRPr="00E169D4" w:rsidRDefault="00A113EE" w:rsidP="00A113EE">
            <w:pPr>
              <w:rPr>
                <w:rFonts w:ascii="Arial" w:hAnsi="Arial" w:cs="Arial"/>
                <w:sz w:val="8"/>
                <w:szCs w:val="8"/>
                <w:lang w:val="es-BO"/>
              </w:rPr>
            </w:pPr>
          </w:p>
        </w:tc>
        <w:tc>
          <w:tcPr>
            <w:tcW w:w="267" w:type="dxa"/>
            <w:tcBorders>
              <w:top w:val="single" w:sz="4" w:space="0" w:color="auto"/>
            </w:tcBorders>
            <w:shd w:val="clear" w:color="auto" w:fill="auto"/>
          </w:tcPr>
          <w:p w14:paraId="11ACFCB5"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34675471"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7B1F3EBA" w14:textId="77777777" w:rsidR="00A113EE" w:rsidRPr="00E169D4" w:rsidRDefault="00A113EE" w:rsidP="00A113EE">
            <w:pPr>
              <w:rPr>
                <w:rFonts w:ascii="Arial" w:hAnsi="Arial" w:cs="Arial"/>
                <w:sz w:val="8"/>
                <w:szCs w:val="8"/>
                <w:lang w:val="es-BO"/>
              </w:rPr>
            </w:pPr>
          </w:p>
        </w:tc>
        <w:tc>
          <w:tcPr>
            <w:tcW w:w="267" w:type="dxa"/>
            <w:tcBorders>
              <w:top w:val="single" w:sz="4" w:space="0" w:color="auto"/>
            </w:tcBorders>
            <w:shd w:val="clear" w:color="auto" w:fill="auto"/>
          </w:tcPr>
          <w:p w14:paraId="78B650F0"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054C12A2"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527385AD"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34DC19DC"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7AD8E8DB"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6E6A14E3"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76B04811" w14:textId="77777777" w:rsidR="00A113EE" w:rsidRPr="00E169D4" w:rsidRDefault="00A113EE" w:rsidP="00A113EE">
            <w:pPr>
              <w:rPr>
                <w:rFonts w:ascii="Arial" w:hAnsi="Arial" w:cs="Arial"/>
                <w:sz w:val="8"/>
                <w:szCs w:val="8"/>
                <w:lang w:val="es-BO"/>
              </w:rPr>
            </w:pPr>
          </w:p>
        </w:tc>
        <w:tc>
          <w:tcPr>
            <w:tcW w:w="351" w:type="dxa"/>
            <w:tcBorders>
              <w:top w:val="single" w:sz="4" w:space="0" w:color="auto"/>
            </w:tcBorders>
            <w:shd w:val="clear" w:color="auto" w:fill="auto"/>
          </w:tcPr>
          <w:p w14:paraId="63C99AE7"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shd w:val="clear" w:color="auto" w:fill="auto"/>
          </w:tcPr>
          <w:p w14:paraId="48486AF5" w14:textId="77777777" w:rsidR="00A113EE" w:rsidRPr="00E169D4" w:rsidRDefault="00A113EE" w:rsidP="00A113EE">
            <w:pPr>
              <w:rPr>
                <w:rFonts w:ascii="Arial" w:hAnsi="Arial" w:cs="Arial"/>
                <w:sz w:val="8"/>
                <w:szCs w:val="8"/>
                <w:lang w:val="es-BO"/>
              </w:rPr>
            </w:pPr>
          </w:p>
        </w:tc>
        <w:tc>
          <w:tcPr>
            <w:tcW w:w="267" w:type="dxa"/>
            <w:tcBorders>
              <w:top w:val="single" w:sz="4" w:space="0" w:color="auto"/>
            </w:tcBorders>
            <w:shd w:val="clear" w:color="auto" w:fill="auto"/>
          </w:tcPr>
          <w:p w14:paraId="1D3C0715" w14:textId="77777777" w:rsidR="00A113EE" w:rsidRPr="00E169D4" w:rsidRDefault="00A113EE" w:rsidP="00A113EE">
            <w:pPr>
              <w:rPr>
                <w:rFonts w:ascii="Arial" w:hAnsi="Arial" w:cs="Arial"/>
                <w:sz w:val="8"/>
                <w:szCs w:val="8"/>
                <w:lang w:val="es-BO"/>
              </w:rPr>
            </w:pPr>
          </w:p>
        </w:tc>
        <w:tc>
          <w:tcPr>
            <w:tcW w:w="300" w:type="dxa"/>
            <w:shd w:val="clear" w:color="auto" w:fill="auto"/>
          </w:tcPr>
          <w:p w14:paraId="22E86E72" w14:textId="77777777" w:rsidR="00A113EE" w:rsidRPr="00E169D4" w:rsidRDefault="00A113EE" w:rsidP="00A113EE">
            <w:pPr>
              <w:rPr>
                <w:rFonts w:ascii="Arial" w:hAnsi="Arial" w:cs="Arial"/>
                <w:sz w:val="8"/>
                <w:szCs w:val="8"/>
                <w:lang w:val="es-BO"/>
              </w:rPr>
            </w:pPr>
          </w:p>
        </w:tc>
        <w:tc>
          <w:tcPr>
            <w:tcW w:w="222" w:type="dxa"/>
            <w:shd w:val="clear" w:color="auto" w:fill="auto"/>
          </w:tcPr>
          <w:p w14:paraId="49E1DFA2" w14:textId="77777777" w:rsidR="00A113EE" w:rsidRPr="00E169D4" w:rsidRDefault="00A113EE" w:rsidP="00A113EE">
            <w:pPr>
              <w:rPr>
                <w:rFonts w:ascii="Arial" w:hAnsi="Arial" w:cs="Arial"/>
                <w:sz w:val="8"/>
                <w:szCs w:val="8"/>
                <w:lang w:val="es-BO"/>
              </w:rPr>
            </w:pPr>
          </w:p>
        </w:tc>
        <w:tc>
          <w:tcPr>
            <w:tcW w:w="256" w:type="dxa"/>
            <w:shd w:val="clear" w:color="auto" w:fill="auto"/>
          </w:tcPr>
          <w:p w14:paraId="794D29FB" w14:textId="77777777" w:rsidR="00A113EE" w:rsidRPr="00E169D4" w:rsidRDefault="00A113EE" w:rsidP="00A113EE">
            <w:pPr>
              <w:rPr>
                <w:rFonts w:ascii="Arial" w:hAnsi="Arial" w:cs="Arial"/>
                <w:sz w:val="8"/>
                <w:szCs w:val="8"/>
                <w:lang w:val="es-BO"/>
              </w:rPr>
            </w:pPr>
          </w:p>
        </w:tc>
        <w:tc>
          <w:tcPr>
            <w:tcW w:w="253" w:type="dxa"/>
            <w:tcBorders>
              <w:top w:val="single" w:sz="4" w:space="0" w:color="auto"/>
            </w:tcBorders>
            <w:shd w:val="clear" w:color="auto" w:fill="auto"/>
          </w:tcPr>
          <w:p w14:paraId="2050841D" w14:textId="77777777" w:rsidR="00A113EE" w:rsidRPr="00E169D4" w:rsidRDefault="00A113EE" w:rsidP="00A113EE">
            <w:pPr>
              <w:rPr>
                <w:rFonts w:ascii="Arial" w:hAnsi="Arial" w:cs="Arial"/>
                <w:sz w:val="8"/>
                <w:szCs w:val="8"/>
                <w:lang w:val="es-BO"/>
              </w:rPr>
            </w:pPr>
          </w:p>
        </w:tc>
        <w:tc>
          <w:tcPr>
            <w:tcW w:w="253" w:type="dxa"/>
            <w:tcBorders>
              <w:top w:val="single" w:sz="4" w:space="0" w:color="auto"/>
            </w:tcBorders>
            <w:shd w:val="clear" w:color="auto" w:fill="auto"/>
          </w:tcPr>
          <w:p w14:paraId="4BE8FED0" w14:textId="77777777" w:rsidR="00A113EE" w:rsidRPr="00E169D4" w:rsidRDefault="00A113EE" w:rsidP="00A113EE">
            <w:pPr>
              <w:rPr>
                <w:rFonts w:ascii="Arial" w:hAnsi="Arial" w:cs="Arial"/>
                <w:sz w:val="8"/>
                <w:szCs w:val="8"/>
                <w:lang w:val="es-BO"/>
              </w:rPr>
            </w:pPr>
          </w:p>
        </w:tc>
        <w:tc>
          <w:tcPr>
            <w:tcW w:w="236" w:type="dxa"/>
            <w:gridSpan w:val="2"/>
            <w:shd w:val="clear" w:color="auto" w:fill="auto"/>
          </w:tcPr>
          <w:p w14:paraId="448446D5" w14:textId="77777777" w:rsidR="00A113EE" w:rsidRPr="00E169D4" w:rsidRDefault="00A113EE" w:rsidP="00A113EE">
            <w:pPr>
              <w:rPr>
                <w:rFonts w:ascii="Arial" w:hAnsi="Arial" w:cs="Arial"/>
                <w:sz w:val="8"/>
                <w:szCs w:val="8"/>
                <w:lang w:val="es-BO"/>
              </w:rPr>
            </w:pPr>
          </w:p>
        </w:tc>
        <w:tc>
          <w:tcPr>
            <w:tcW w:w="222" w:type="dxa"/>
            <w:gridSpan w:val="2"/>
            <w:shd w:val="clear" w:color="auto" w:fill="auto"/>
          </w:tcPr>
          <w:p w14:paraId="219E27FB" w14:textId="77777777" w:rsidR="00A113EE" w:rsidRPr="00E169D4" w:rsidRDefault="00A113EE" w:rsidP="00A113EE">
            <w:pPr>
              <w:rPr>
                <w:rFonts w:ascii="Arial" w:hAnsi="Arial" w:cs="Arial"/>
                <w:sz w:val="8"/>
                <w:szCs w:val="8"/>
                <w:lang w:val="es-BO"/>
              </w:rPr>
            </w:pPr>
          </w:p>
        </w:tc>
        <w:tc>
          <w:tcPr>
            <w:tcW w:w="222" w:type="dxa"/>
            <w:gridSpan w:val="2"/>
            <w:shd w:val="clear" w:color="auto" w:fill="auto"/>
          </w:tcPr>
          <w:p w14:paraId="4B70906A" w14:textId="77777777" w:rsidR="00A113EE" w:rsidRPr="00E169D4" w:rsidRDefault="00A113EE" w:rsidP="00A113EE">
            <w:pPr>
              <w:rPr>
                <w:rFonts w:ascii="Arial" w:hAnsi="Arial" w:cs="Arial"/>
                <w:sz w:val="8"/>
                <w:szCs w:val="8"/>
                <w:lang w:val="es-BO"/>
              </w:rPr>
            </w:pPr>
          </w:p>
        </w:tc>
        <w:tc>
          <w:tcPr>
            <w:tcW w:w="222" w:type="dxa"/>
            <w:gridSpan w:val="2"/>
            <w:tcBorders>
              <w:right w:val="single" w:sz="12" w:space="0" w:color="244061" w:themeColor="accent1" w:themeShade="80"/>
            </w:tcBorders>
            <w:shd w:val="clear" w:color="auto" w:fill="auto"/>
          </w:tcPr>
          <w:p w14:paraId="3861103E" w14:textId="77777777" w:rsidR="00A113EE" w:rsidRPr="00E169D4" w:rsidRDefault="00A113EE" w:rsidP="00A113EE">
            <w:pPr>
              <w:rPr>
                <w:rFonts w:ascii="Arial" w:hAnsi="Arial" w:cs="Arial"/>
                <w:sz w:val="8"/>
                <w:szCs w:val="8"/>
                <w:lang w:val="es-BO"/>
              </w:rPr>
            </w:pPr>
          </w:p>
        </w:tc>
      </w:tr>
      <w:tr w:rsidR="00E169D4" w:rsidRPr="00E169D4" w14:paraId="46934BF5" w14:textId="77777777" w:rsidTr="005E60DB">
        <w:trPr>
          <w:gridAfter w:val="1"/>
          <w:wAfter w:w="14" w:type="dxa"/>
          <w:trHeight w:val="284"/>
          <w:jc w:val="center"/>
        </w:trPr>
        <w:tc>
          <w:tcPr>
            <w:tcW w:w="10034" w:type="dxa"/>
            <w:gridSpan w:val="41"/>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19D97612" w14:textId="77777777" w:rsidR="00A113EE" w:rsidRPr="00E169D4" w:rsidRDefault="00A113EE" w:rsidP="00D9333B">
            <w:pPr>
              <w:pStyle w:val="Prrafodelista"/>
              <w:numPr>
                <w:ilvl w:val="0"/>
                <w:numId w:val="71"/>
              </w:numPr>
              <w:ind w:left="176" w:hanging="176"/>
              <w:contextualSpacing/>
              <w:rPr>
                <w:rFonts w:ascii="Arial" w:hAnsi="Arial" w:cs="Arial"/>
                <w:b/>
                <w:sz w:val="16"/>
                <w:szCs w:val="16"/>
                <w:lang w:val="es-BO"/>
              </w:rPr>
            </w:pPr>
            <w:r w:rsidRPr="00E169D4">
              <w:rPr>
                <w:rFonts w:ascii="Arial" w:hAnsi="Arial" w:cs="Arial"/>
                <w:b/>
                <w:sz w:val="16"/>
                <w:szCs w:val="16"/>
                <w:lang w:val="es-BO"/>
              </w:rPr>
              <w:t>DATOS GENERALES DE LA ENTIDAD CONVOCANTE</w:t>
            </w:r>
          </w:p>
        </w:tc>
      </w:tr>
      <w:tr w:rsidR="00334FC6" w:rsidRPr="00E169D4" w14:paraId="1067F1A5" w14:textId="77777777" w:rsidTr="005E60DB">
        <w:trPr>
          <w:jc w:val="center"/>
        </w:trPr>
        <w:tc>
          <w:tcPr>
            <w:tcW w:w="1714" w:type="dxa"/>
            <w:gridSpan w:val="8"/>
            <w:tcBorders>
              <w:left w:val="single" w:sz="12" w:space="0" w:color="244061" w:themeColor="accent1" w:themeShade="80"/>
            </w:tcBorders>
            <w:shd w:val="clear" w:color="auto" w:fill="auto"/>
            <w:vAlign w:val="center"/>
          </w:tcPr>
          <w:p w14:paraId="1BD5D16B" w14:textId="77777777" w:rsidR="00A113EE" w:rsidRPr="00E169D4" w:rsidRDefault="00A113EE" w:rsidP="00A113EE">
            <w:pPr>
              <w:jc w:val="right"/>
              <w:rPr>
                <w:rFonts w:ascii="Arial" w:hAnsi="Arial" w:cs="Arial"/>
                <w:b/>
                <w:sz w:val="8"/>
                <w:szCs w:val="2"/>
                <w:lang w:val="es-BO"/>
              </w:rPr>
            </w:pPr>
          </w:p>
        </w:tc>
        <w:tc>
          <w:tcPr>
            <w:tcW w:w="516" w:type="dxa"/>
            <w:tcBorders>
              <w:bottom w:val="single" w:sz="4" w:space="0" w:color="auto"/>
            </w:tcBorders>
            <w:shd w:val="clear" w:color="auto" w:fill="auto"/>
          </w:tcPr>
          <w:p w14:paraId="74CFC06C" w14:textId="77777777" w:rsidR="00A113EE" w:rsidRPr="00E169D4" w:rsidRDefault="00A113EE" w:rsidP="00A113EE">
            <w:pPr>
              <w:rPr>
                <w:rFonts w:ascii="Arial" w:hAnsi="Arial" w:cs="Arial"/>
                <w:sz w:val="8"/>
                <w:szCs w:val="2"/>
                <w:lang w:val="es-BO"/>
              </w:rPr>
            </w:pPr>
          </w:p>
        </w:tc>
        <w:tc>
          <w:tcPr>
            <w:tcW w:w="300" w:type="dxa"/>
            <w:tcBorders>
              <w:bottom w:val="single" w:sz="4" w:space="0" w:color="auto"/>
            </w:tcBorders>
            <w:shd w:val="clear" w:color="auto" w:fill="auto"/>
          </w:tcPr>
          <w:p w14:paraId="6115E52B" w14:textId="77777777" w:rsidR="00A113EE" w:rsidRPr="00E169D4" w:rsidRDefault="00A113EE" w:rsidP="00A113EE">
            <w:pPr>
              <w:rPr>
                <w:rFonts w:ascii="Arial" w:hAnsi="Arial" w:cs="Arial"/>
                <w:sz w:val="8"/>
                <w:szCs w:val="2"/>
                <w:lang w:val="es-BO"/>
              </w:rPr>
            </w:pPr>
          </w:p>
        </w:tc>
        <w:tc>
          <w:tcPr>
            <w:tcW w:w="280" w:type="dxa"/>
            <w:gridSpan w:val="2"/>
            <w:tcBorders>
              <w:bottom w:val="single" w:sz="4" w:space="0" w:color="auto"/>
            </w:tcBorders>
            <w:shd w:val="clear" w:color="auto" w:fill="auto"/>
          </w:tcPr>
          <w:p w14:paraId="20059F3B" w14:textId="77777777" w:rsidR="00A113EE" w:rsidRPr="00E169D4" w:rsidRDefault="00A113EE" w:rsidP="00A113EE">
            <w:pPr>
              <w:rPr>
                <w:rFonts w:ascii="Arial" w:hAnsi="Arial" w:cs="Arial"/>
                <w:sz w:val="8"/>
                <w:szCs w:val="2"/>
                <w:lang w:val="es-BO"/>
              </w:rPr>
            </w:pPr>
          </w:p>
        </w:tc>
        <w:tc>
          <w:tcPr>
            <w:tcW w:w="300" w:type="dxa"/>
            <w:tcBorders>
              <w:bottom w:val="single" w:sz="4" w:space="0" w:color="auto"/>
            </w:tcBorders>
            <w:shd w:val="clear" w:color="auto" w:fill="auto"/>
          </w:tcPr>
          <w:p w14:paraId="12BA5089" w14:textId="77777777" w:rsidR="00A113EE" w:rsidRPr="00E169D4" w:rsidRDefault="00A113EE" w:rsidP="00A113EE">
            <w:pPr>
              <w:rPr>
                <w:rFonts w:ascii="Arial" w:hAnsi="Arial" w:cs="Arial"/>
                <w:sz w:val="8"/>
                <w:szCs w:val="2"/>
                <w:lang w:val="es-BO"/>
              </w:rPr>
            </w:pPr>
          </w:p>
        </w:tc>
        <w:tc>
          <w:tcPr>
            <w:tcW w:w="300" w:type="dxa"/>
            <w:tcBorders>
              <w:bottom w:val="single" w:sz="4" w:space="0" w:color="auto"/>
            </w:tcBorders>
            <w:shd w:val="clear" w:color="auto" w:fill="auto"/>
          </w:tcPr>
          <w:p w14:paraId="10B050CB" w14:textId="77777777" w:rsidR="00A113EE" w:rsidRPr="00E169D4" w:rsidRDefault="00A113EE" w:rsidP="00A113EE">
            <w:pPr>
              <w:rPr>
                <w:rFonts w:ascii="Arial" w:hAnsi="Arial" w:cs="Arial"/>
                <w:sz w:val="8"/>
                <w:szCs w:val="2"/>
                <w:lang w:val="es-BO"/>
              </w:rPr>
            </w:pPr>
          </w:p>
        </w:tc>
        <w:tc>
          <w:tcPr>
            <w:tcW w:w="300" w:type="dxa"/>
            <w:tcBorders>
              <w:bottom w:val="single" w:sz="4" w:space="0" w:color="auto"/>
            </w:tcBorders>
            <w:shd w:val="clear" w:color="auto" w:fill="auto"/>
          </w:tcPr>
          <w:p w14:paraId="571837FD" w14:textId="77777777" w:rsidR="00A113EE" w:rsidRPr="00E169D4" w:rsidRDefault="00A113EE" w:rsidP="00A113EE">
            <w:pPr>
              <w:rPr>
                <w:rFonts w:ascii="Arial" w:hAnsi="Arial" w:cs="Arial"/>
                <w:sz w:val="8"/>
                <w:szCs w:val="2"/>
                <w:lang w:val="es-BO"/>
              </w:rPr>
            </w:pPr>
          </w:p>
        </w:tc>
        <w:tc>
          <w:tcPr>
            <w:tcW w:w="300" w:type="dxa"/>
            <w:tcBorders>
              <w:bottom w:val="single" w:sz="4" w:space="0" w:color="auto"/>
            </w:tcBorders>
            <w:shd w:val="clear" w:color="auto" w:fill="auto"/>
          </w:tcPr>
          <w:p w14:paraId="5728C03F" w14:textId="77777777" w:rsidR="00A113EE" w:rsidRPr="00E169D4" w:rsidRDefault="00A113EE" w:rsidP="00A113EE">
            <w:pPr>
              <w:rPr>
                <w:rFonts w:ascii="Arial" w:hAnsi="Arial" w:cs="Arial"/>
                <w:sz w:val="8"/>
                <w:szCs w:val="2"/>
                <w:lang w:val="es-BO"/>
              </w:rPr>
            </w:pPr>
          </w:p>
        </w:tc>
        <w:tc>
          <w:tcPr>
            <w:tcW w:w="267" w:type="dxa"/>
            <w:tcBorders>
              <w:bottom w:val="single" w:sz="4" w:space="0" w:color="auto"/>
            </w:tcBorders>
            <w:shd w:val="clear" w:color="auto" w:fill="auto"/>
          </w:tcPr>
          <w:p w14:paraId="51641AD6" w14:textId="77777777" w:rsidR="00A113EE" w:rsidRPr="00E169D4" w:rsidRDefault="00A113EE" w:rsidP="00A113EE">
            <w:pPr>
              <w:rPr>
                <w:rFonts w:ascii="Arial" w:hAnsi="Arial" w:cs="Arial"/>
                <w:sz w:val="8"/>
                <w:szCs w:val="2"/>
                <w:lang w:val="es-BO"/>
              </w:rPr>
            </w:pPr>
          </w:p>
        </w:tc>
        <w:tc>
          <w:tcPr>
            <w:tcW w:w="300" w:type="dxa"/>
            <w:tcBorders>
              <w:bottom w:val="single" w:sz="4" w:space="0" w:color="auto"/>
            </w:tcBorders>
            <w:shd w:val="clear" w:color="auto" w:fill="auto"/>
          </w:tcPr>
          <w:p w14:paraId="08665771" w14:textId="77777777" w:rsidR="00A113EE" w:rsidRPr="00E169D4" w:rsidRDefault="00A113EE" w:rsidP="00A113EE">
            <w:pPr>
              <w:rPr>
                <w:rFonts w:ascii="Arial" w:hAnsi="Arial" w:cs="Arial"/>
                <w:sz w:val="8"/>
                <w:szCs w:val="2"/>
                <w:lang w:val="es-BO"/>
              </w:rPr>
            </w:pPr>
          </w:p>
        </w:tc>
        <w:tc>
          <w:tcPr>
            <w:tcW w:w="300" w:type="dxa"/>
            <w:tcBorders>
              <w:bottom w:val="single" w:sz="4" w:space="0" w:color="auto"/>
            </w:tcBorders>
            <w:shd w:val="clear" w:color="auto" w:fill="auto"/>
          </w:tcPr>
          <w:p w14:paraId="59353967" w14:textId="77777777" w:rsidR="00A113EE" w:rsidRPr="00E169D4" w:rsidRDefault="00A113EE" w:rsidP="00A113EE">
            <w:pPr>
              <w:rPr>
                <w:rFonts w:ascii="Arial" w:hAnsi="Arial" w:cs="Arial"/>
                <w:sz w:val="8"/>
                <w:szCs w:val="2"/>
                <w:lang w:val="es-BO"/>
              </w:rPr>
            </w:pPr>
          </w:p>
        </w:tc>
        <w:tc>
          <w:tcPr>
            <w:tcW w:w="267" w:type="dxa"/>
            <w:tcBorders>
              <w:bottom w:val="single" w:sz="4" w:space="0" w:color="auto"/>
            </w:tcBorders>
            <w:shd w:val="clear" w:color="auto" w:fill="auto"/>
          </w:tcPr>
          <w:p w14:paraId="69E81CD3" w14:textId="77777777" w:rsidR="00A113EE" w:rsidRPr="00E169D4" w:rsidRDefault="00A113EE" w:rsidP="00A113EE">
            <w:pPr>
              <w:rPr>
                <w:rFonts w:ascii="Arial" w:hAnsi="Arial" w:cs="Arial"/>
                <w:sz w:val="8"/>
                <w:szCs w:val="2"/>
                <w:lang w:val="es-BO"/>
              </w:rPr>
            </w:pPr>
          </w:p>
        </w:tc>
        <w:tc>
          <w:tcPr>
            <w:tcW w:w="300" w:type="dxa"/>
            <w:tcBorders>
              <w:bottom w:val="single" w:sz="4" w:space="0" w:color="auto"/>
            </w:tcBorders>
            <w:shd w:val="clear" w:color="auto" w:fill="auto"/>
          </w:tcPr>
          <w:p w14:paraId="08A6C6E3" w14:textId="77777777" w:rsidR="00A113EE" w:rsidRPr="00E169D4" w:rsidRDefault="00A113EE" w:rsidP="00A113EE">
            <w:pPr>
              <w:rPr>
                <w:rFonts w:ascii="Arial" w:hAnsi="Arial" w:cs="Arial"/>
                <w:sz w:val="8"/>
                <w:szCs w:val="2"/>
                <w:lang w:val="es-BO"/>
              </w:rPr>
            </w:pPr>
          </w:p>
        </w:tc>
        <w:tc>
          <w:tcPr>
            <w:tcW w:w="300" w:type="dxa"/>
            <w:tcBorders>
              <w:bottom w:val="single" w:sz="4" w:space="0" w:color="auto"/>
            </w:tcBorders>
            <w:shd w:val="clear" w:color="auto" w:fill="auto"/>
          </w:tcPr>
          <w:p w14:paraId="0128AC17" w14:textId="77777777" w:rsidR="00A113EE" w:rsidRPr="00E169D4" w:rsidRDefault="00A113EE" w:rsidP="00A113EE">
            <w:pPr>
              <w:rPr>
                <w:rFonts w:ascii="Arial" w:hAnsi="Arial" w:cs="Arial"/>
                <w:sz w:val="8"/>
                <w:szCs w:val="2"/>
                <w:lang w:val="es-BO"/>
              </w:rPr>
            </w:pPr>
          </w:p>
        </w:tc>
        <w:tc>
          <w:tcPr>
            <w:tcW w:w="300" w:type="dxa"/>
            <w:tcBorders>
              <w:bottom w:val="single" w:sz="4" w:space="0" w:color="auto"/>
            </w:tcBorders>
            <w:shd w:val="clear" w:color="auto" w:fill="auto"/>
          </w:tcPr>
          <w:p w14:paraId="105E959F" w14:textId="77777777" w:rsidR="00A113EE" w:rsidRPr="00E169D4" w:rsidRDefault="00A113EE" w:rsidP="00A113EE">
            <w:pPr>
              <w:rPr>
                <w:rFonts w:ascii="Arial" w:hAnsi="Arial" w:cs="Arial"/>
                <w:sz w:val="8"/>
                <w:szCs w:val="2"/>
                <w:lang w:val="es-BO"/>
              </w:rPr>
            </w:pPr>
          </w:p>
        </w:tc>
        <w:tc>
          <w:tcPr>
            <w:tcW w:w="300" w:type="dxa"/>
            <w:tcBorders>
              <w:bottom w:val="single" w:sz="4" w:space="0" w:color="auto"/>
            </w:tcBorders>
            <w:shd w:val="clear" w:color="auto" w:fill="auto"/>
          </w:tcPr>
          <w:p w14:paraId="179EAF23" w14:textId="77777777" w:rsidR="00A113EE" w:rsidRPr="00E169D4" w:rsidRDefault="00A113EE" w:rsidP="00A113EE">
            <w:pPr>
              <w:rPr>
                <w:rFonts w:ascii="Arial" w:hAnsi="Arial" w:cs="Arial"/>
                <w:sz w:val="8"/>
                <w:szCs w:val="2"/>
                <w:lang w:val="es-BO"/>
              </w:rPr>
            </w:pPr>
          </w:p>
        </w:tc>
        <w:tc>
          <w:tcPr>
            <w:tcW w:w="300" w:type="dxa"/>
            <w:tcBorders>
              <w:bottom w:val="single" w:sz="4" w:space="0" w:color="auto"/>
            </w:tcBorders>
            <w:shd w:val="clear" w:color="auto" w:fill="auto"/>
          </w:tcPr>
          <w:p w14:paraId="3DB17D70" w14:textId="77777777" w:rsidR="00A113EE" w:rsidRPr="00E169D4" w:rsidRDefault="00A113EE" w:rsidP="00A113EE">
            <w:pPr>
              <w:rPr>
                <w:rFonts w:ascii="Arial" w:hAnsi="Arial" w:cs="Arial"/>
                <w:sz w:val="8"/>
                <w:szCs w:val="2"/>
                <w:lang w:val="es-BO"/>
              </w:rPr>
            </w:pPr>
          </w:p>
        </w:tc>
        <w:tc>
          <w:tcPr>
            <w:tcW w:w="300" w:type="dxa"/>
            <w:tcBorders>
              <w:bottom w:val="single" w:sz="4" w:space="0" w:color="auto"/>
            </w:tcBorders>
            <w:shd w:val="clear" w:color="auto" w:fill="auto"/>
          </w:tcPr>
          <w:p w14:paraId="5D25F7DB" w14:textId="77777777" w:rsidR="00A113EE" w:rsidRPr="00E169D4" w:rsidRDefault="00A113EE" w:rsidP="00A113EE">
            <w:pPr>
              <w:rPr>
                <w:rFonts w:ascii="Arial" w:hAnsi="Arial" w:cs="Arial"/>
                <w:sz w:val="8"/>
                <w:szCs w:val="2"/>
                <w:lang w:val="es-BO"/>
              </w:rPr>
            </w:pPr>
          </w:p>
        </w:tc>
        <w:tc>
          <w:tcPr>
            <w:tcW w:w="351" w:type="dxa"/>
            <w:tcBorders>
              <w:bottom w:val="single" w:sz="4" w:space="0" w:color="auto"/>
            </w:tcBorders>
            <w:shd w:val="clear" w:color="auto" w:fill="auto"/>
          </w:tcPr>
          <w:p w14:paraId="14A27DB4" w14:textId="77777777" w:rsidR="00A113EE" w:rsidRPr="00E169D4" w:rsidRDefault="00A113EE" w:rsidP="00A113EE">
            <w:pPr>
              <w:rPr>
                <w:rFonts w:ascii="Arial" w:hAnsi="Arial" w:cs="Arial"/>
                <w:sz w:val="8"/>
                <w:szCs w:val="2"/>
                <w:lang w:val="es-BO"/>
              </w:rPr>
            </w:pPr>
          </w:p>
        </w:tc>
        <w:tc>
          <w:tcPr>
            <w:tcW w:w="300" w:type="dxa"/>
            <w:tcBorders>
              <w:bottom w:val="single" w:sz="4" w:space="0" w:color="auto"/>
            </w:tcBorders>
            <w:shd w:val="clear" w:color="auto" w:fill="auto"/>
          </w:tcPr>
          <w:p w14:paraId="38BD2082" w14:textId="77777777" w:rsidR="00A113EE" w:rsidRPr="00E169D4" w:rsidRDefault="00A113EE" w:rsidP="00A113EE">
            <w:pPr>
              <w:rPr>
                <w:rFonts w:ascii="Arial" w:hAnsi="Arial" w:cs="Arial"/>
                <w:sz w:val="8"/>
                <w:szCs w:val="2"/>
                <w:lang w:val="es-BO"/>
              </w:rPr>
            </w:pPr>
          </w:p>
        </w:tc>
        <w:tc>
          <w:tcPr>
            <w:tcW w:w="267" w:type="dxa"/>
            <w:tcBorders>
              <w:bottom w:val="single" w:sz="4" w:space="0" w:color="auto"/>
            </w:tcBorders>
            <w:shd w:val="clear" w:color="auto" w:fill="auto"/>
          </w:tcPr>
          <w:p w14:paraId="4A94E4F5" w14:textId="77777777" w:rsidR="00A113EE" w:rsidRPr="00E169D4" w:rsidRDefault="00A113EE" w:rsidP="00A113EE">
            <w:pPr>
              <w:rPr>
                <w:rFonts w:ascii="Arial" w:hAnsi="Arial" w:cs="Arial"/>
                <w:sz w:val="8"/>
                <w:szCs w:val="2"/>
                <w:lang w:val="es-BO"/>
              </w:rPr>
            </w:pPr>
          </w:p>
        </w:tc>
        <w:tc>
          <w:tcPr>
            <w:tcW w:w="300" w:type="dxa"/>
            <w:tcBorders>
              <w:bottom w:val="single" w:sz="4" w:space="0" w:color="auto"/>
            </w:tcBorders>
            <w:shd w:val="clear" w:color="auto" w:fill="auto"/>
          </w:tcPr>
          <w:p w14:paraId="4D205AA7" w14:textId="77777777" w:rsidR="00A113EE" w:rsidRPr="00E169D4" w:rsidRDefault="00A113EE" w:rsidP="00A113EE">
            <w:pPr>
              <w:rPr>
                <w:rFonts w:ascii="Arial" w:hAnsi="Arial" w:cs="Arial"/>
                <w:sz w:val="8"/>
                <w:szCs w:val="2"/>
                <w:lang w:val="es-BO"/>
              </w:rPr>
            </w:pPr>
          </w:p>
        </w:tc>
        <w:tc>
          <w:tcPr>
            <w:tcW w:w="222" w:type="dxa"/>
            <w:tcBorders>
              <w:bottom w:val="single" w:sz="4" w:space="0" w:color="auto"/>
            </w:tcBorders>
            <w:shd w:val="clear" w:color="auto" w:fill="auto"/>
          </w:tcPr>
          <w:p w14:paraId="6D4295BA" w14:textId="77777777" w:rsidR="00A113EE" w:rsidRPr="00E169D4" w:rsidRDefault="00A113EE" w:rsidP="00A113EE">
            <w:pPr>
              <w:rPr>
                <w:rFonts w:ascii="Arial" w:hAnsi="Arial" w:cs="Arial"/>
                <w:sz w:val="8"/>
                <w:szCs w:val="2"/>
                <w:lang w:val="es-BO"/>
              </w:rPr>
            </w:pPr>
          </w:p>
        </w:tc>
        <w:tc>
          <w:tcPr>
            <w:tcW w:w="256" w:type="dxa"/>
            <w:tcBorders>
              <w:bottom w:val="single" w:sz="4" w:space="0" w:color="auto"/>
            </w:tcBorders>
            <w:shd w:val="clear" w:color="auto" w:fill="auto"/>
          </w:tcPr>
          <w:p w14:paraId="2E76F157" w14:textId="77777777" w:rsidR="00A113EE" w:rsidRPr="00E169D4" w:rsidRDefault="00A113EE" w:rsidP="00A113EE">
            <w:pPr>
              <w:rPr>
                <w:rFonts w:ascii="Arial" w:hAnsi="Arial" w:cs="Arial"/>
                <w:sz w:val="8"/>
                <w:szCs w:val="2"/>
                <w:lang w:val="es-BO"/>
              </w:rPr>
            </w:pPr>
          </w:p>
        </w:tc>
        <w:tc>
          <w:tcPr>
            <w:tcW w:w="253" w:type="dxa"/>
            <w:tcBorders>
              <w:bottom w:val="single" w:sz="4" w:space="0" w:color="auto"/>
            </w:tcBorders>
            <w:shd w:val="clear" w:color="auto" w:fill="auto"/>
          </w:tcPr>
          <w:p w14:paraId="24155852" w14:textId="77777777" w:rsidR="00A113EE" w:rsidRPr="00E169D4" w:rsidRDefault="00A113EE" w:rsidP="00A113EE">
            <w:pPr>
              <w:rPr>
                <w:rFonts w:ascii="Arial" w:hAnsi="Arial" w:cs="Arial"/>
                <w:sz w:val="8"/>
                <w:szCs w:val="2"/>
                <w:lang w:val="es-BO"/>
              </w:rPr>
            </w:pPr>
          </w:p>
        </w:tc>
        <w:tc>
          <w:tcPr>
            <w:tcW w:w="253" w:type="dxa"/>
            <w:tcBorders>
              <w:bottom w:val="single" w:sz="4" w:space="0" w:color="auto"/>
            </w:tcBorders>
            <w:shd w:val="clear" w:color="auto" w:fill="auto"/>
          </w:tcPr>
          <w:p w14:paraId="61EA00BA" w14:textId="77777777" w:rsidR="00A113EE" w:rsidRPr="00E169D4" w:rsidRDefault="00A113EE" w:rsidP="00A113EE">
            <w:pPr>
              <w:rPr>
                <w:rFonts w:ascii="Arial" w:hAnsi="Arial" w:cs="Arial"/>
                <w:sz w:val="8"/>
                <w:szCs w:val="2"/>
                <w:lang w:val="es-BO"/>
              </w:rPr>
            </w:pPr>
          </w:p>
        </w:tc>
        <w:tc>
          <w:tcPr>
            <w:tcW w:w="236" w:type="dxa"/>
            <w:gridSpan w:val="2"/>
            <w:tcBorders>
              <w:bottom w:val="single" w:sz="4" w:space="0" w:color="auto"/>
            </w:tcBorders>
            <w:shd w:val="clear" w:color="auto" w:fill="auto"/>
          </w:tcPr>
          <w:p w14:paraId="692ACF96" w14:textId="77777777" w:rsidR="00A113EE" w:rsidRPr="00E169D4" w:rsidRDefault="00A113EE" w:rsidP="00A113EE">
            <w:pPr>
              <w:rPr>
                <w:rFonts w:ascii="Arial" w:hAnsi="Arial" w:cs="Arial"/>
                <w:sz w:val="8"/>
                <w:szCs w:val="2"/>
                <w:lang w:val="es-BO"/>
              </w:rPr>
            </w:pPr>
          </w:p>
        </w:tc>
        <w:tc>
          <w:tcPr>
            <w:tcW w:w="222" w:type="dxa"/>
            <w:gridSpan w:val="2"/>
            <w:shd w:val="clear" w:color="auto" w:fill="auto"/>
          </w:tcPr>
          <w:p w14:paraId="2A6A9C8A" w14:textId="77777777" w:rsidR="00A113EE" w:rsidRPr="00E169D4" w:rsidRDefault="00A113EE" w:rsidP="00A113EE">
            <w:pPr>
              <w:rPr>
                <w:rFonts w:ascii="Arial" w:hAnsi="Arial" w:cs="Arial"/>
                <w:sz w:val="8"/>
                <w:szCs w:val="2"/>
                <w:lang w:val="es-BO"/>
              </w:rPr>
            </w:pPr>
          </w:p>
        </w:tc>
        <w:tc>
          <w:tcPr>
            <w:tcW w:w="222" w:type="dxa"/>
            <w:gridSpan w:val="2"/>
            <w:shd w:val="clear" w:color="auto" w:fill="auto"/>
          </w:tcPr>
          <w:p w14:paraId="570414F3" w14:textId="77777777" w:rsidR="00A113EE" w:rsidRPr="00E169D4" w:rsidRDefault="00A113EE" w:rsidP="00A113EE">
            <w:pPr>
              <w:rPr>
                <w:rFonts w:ascii="Arial" w:hAnsi="Arial" w:cs="Arial"/>
                <w:sz w:val="8"/>
                <w:szCs w:val="2"/>
                <w:lang w:val="es-BO"/>
              </w:rPr>
            </w:pPr>
          </w:p>
        </w:tc>
        <w:tc>
          <w:tcPr>
            <w:tcW w:w="222" w:type="dxa"/>
            <w:gridSpan w:val="2"/>
            <w:tcBorders>
              <w:right w:val="single" w:sz="12" w:space="0" w:color="244061" w:themeColor="accent1" w:themeShade="80"/>
            </w:tcBorders>
            <w:shd w:val="clear" w:color="auto" w:fill="auto"/>
          </w:tcPr>
          <w:p w14:paraId="52A49EAB" w14:textId="77777777" w:rsidR="00A113EE" w:rsidRPr="00E169D4" w:rsidRDefault="00A113EE" w:rsidP="00A113EE">
            <w:pPr>
              <w:rPr>
                <w:rFonts w:ascii="Arial" w:hAnsi="Arial" w:cs="Arial"/>
                <w:sz w:val="8"/>
                <w:szCs w:val="2"/>
                <w:lang w:val="es-BO"/>
              </w:rPr>
            </w:pPr>
          </w:p>
        </w:tc>
      </w:tr>
      <w:tr w:rsidR="00126DA4" w:rsidRPr="00E169D4" w14:paraId="777485C2" w14:textId="77777777" w:rsidTr="005E60DB">
        <w:trPr>
          <w:gridAfter w:val="1"/>
          <w:wAfter w:w="14" w:type="dxa"/>
          <w:jc w:val="center"/>
        </w:trPr>
        <w:tc>
          <w:tcPr>
            <w:tcW w:w="1714" w:type="dxa"/>
            <w:gridSpan w:val="8"/>
            <w:tcBorders>
              <w:left w:val="single" w:sz="12" w:space="0" w:color="244061" w:themeColor="accent1" w:themeShade="80"/>
              <w:right w:val="single" w:sz="4" w:space="0" w:color="auto"/>
            </w:tcBorders>
            <w:vAlign w:val="center"/>
          </w:tcPr>
          <w:p w14:paraId="7EAE1384" w14:textId="77777777"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Nombre de la Entidad</w:t>
            </w:r>
          </w:p>
        </w:tc>
        <w:tc>
          <w:tcPr>
            <w:tcW w:w="7654"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2FA137" w14:textId="4C13E5FF" w:rsidR="00A113EE" w:rsidRPr="00E169D4" w:rsidRDefault="00A362C7" w:rsidP="00A113EE">
            <w:pPr>
              <w:rPr>
                <w:rFonts w:ascii="Arial" w:hAnsi="Arial" w:cs="Arial"/>
                <w:sz w:val="16"/>
                <w:szCs w:val="16"/>
                <w:lang w:val="es-BO"/>
              </w:rPr>
            </w:pPr>
            <w:r w:rsidRPr="00A362C7">
              <w:rPr>
                <w:rFonts w:ascii="Arial" w:hAnsi="Arial" w:cs="Arial"/>
                <w:sz w:val="16"/>
                <w:szCs w:val="16"/>
                <w:lang w:val="es-BO"/>
              </w:rPr>
              <w:t>BANCO CENTRAL DE BOLIVIA</w:t>
            </w:r>
          </w:p>
        </w:tc>
        <w:tc>
          <w:tcPr>
            <w:tcW w:w="222" w:type="dxa"/>
            <w:gridSpan w:val="2"/>
            <w:tcBorders>
              <w:left w:val="single" w:sz="4" w:space="0" w:color="auto"/>
            </w:tcBorders>
          </w:tcPr>
          <w:p w14:paraId="7948BB54" w14:textId="77777777" w:rsidR="00A113EE" w:rsidRPr="00E169D4" w:rsidRDefault="00A113EE" w:rsidP="00A113EE">
            <w:pPr>
              <w:rPr>
                <w:rFonts w:ascii="Arial" w:hAnsi="Arial" w:cs="Arial"/>
                <w:sz w:val="16"/>
                <w:szCs w:val="16"/>
                <w:lang w:val="es-BO"/>
              </w:rPr>
            </w:pPr>
          </w:p>
        </w:tc>
        <w:tc>
          <w:tcPr>
            <w:tcW w:w="222" w:type="dxa"/>
            <w:gridSpan w:val="2"/>
          </w:tcPr>
          <w:p w14:paraId="76478B8F" w14:textId="77777777" w:rsidR="00A113EE" w:rsidRPr="00E169D4" w:rsidRDefault="00A113EE" w:rsidP="00A113EE">
            <w:pPr>
              <w:rPr>
                <w:rFonts w:ascii="Arial" w:hAnsi="Arial" w:cs="Arial"/>
                <w:sz w:val="16"/>
                <w:szCs w:val="16"/>
                <w:lang w:val="es-BO"/>
              </w:rPr>
            </w:pPr>
          </w:p>
        </w:tc>
        <w:tc>
          <w:tcPr>
            <w:tcW w:w="222" w:type="dxa"/>
            <w:gridSpan w:val="2"/>
            <w:tcBorders>
              <w:right w:val="single" w:sz="12" w:space="0" w:color="244061" w:themeColor="accent1" w:themeShade="80"/>
            </w:tcBorders>
          </w:tcPr>
          <w:p w14:paraId="31C1EB81" w14:textId="77777777" w:rsidR="00A113EE" w:rsidRPr="00E169D4" w:rsidRDefault="00A113EE" w:rsidP="00A113EE">
            <w:pPr>
              <w:rPr>
                <w:rFonts w:ascii="Arial" w:hAnsi="Arial" w:cs="Arial"/>
                <w:sz w:val="16"/>
                <w:szCs w:val="16"/>
                <w:lang w:val="es-BO"/>
              </w:rPr>
            </w:pPr>
          </w:p>
        </w:tc>
      </w:tr>
      <w:tr w:rsidR="00334FC6" w:rsidRPr="00E169D4" w14:paraId="18CCBB88" w14:textId="77777777" w:rsidTr="005E60DB">
        <w:trPr>
          <w:jc w:val="center"/>
        </w:trPr>
        <w:tc>
          <w:tcPr>
            <w:tcW w:w="1714" w:type="dxa"/>
            <w:gridSpan w:val="8"/>
            <w:tcBorders>
              <w:left w:val="single" w:sz="12" w:space="0" w:color="244061" w:themeColor="accent1" w:themeShade="80"/>
            </w:tcBorders>
            <w:shd w:val="clear" w:color="auto" w:fill="auto"/>
            <w:vAlign w:val="center"/>
          </w:tcPr>
          <w:p w14:paraId="4C3C51C5" w14:textId="77777777" w:rsidR="00A113EE" w:rsidRPr="00E169D4" w:rsidRDefault="00A113EE" w:rsidP="00A113EE">
            <w:pPr>
              <w:jc w:val="right"/>
              <w:rPr>
                <w:rFonts w:ascii="Arial" w:hAnsi="Arial" w:cs="Arial"/>
                <w:b/>
                <w:sz w:val="8"/>
                <w:szCs w:val="2"/>
                <w:lang w:val="es-BO"/>
              </w:rPr>
            </w:pPr>
          </w:p>
        </w:tc>
        <w:tc>
          <w:tcPr>
            <w:tcW w:w="516" w:type="dxa"/>
            <w:tcBorders>
              <w:top w:val="single" w:sz="4" w:space="0" w:color="auto"/>
            </w:tcBorders>
            <w:shd w:val="clear" w:color="auto" w:fill="auto"/>
          </w:tcPr>
          <w:p w14:paraId="4119DACB" w14:textId="77777777" w:rsidR="00A113EE" w:rsidRPr="00E169D4" w:rsidRDefault="00A113EE" w:rsidP="00A113EE">
            <w:pPr>
              <w:rPr>
                <w:rFonts w:ascii="Arial" w:hAnsi="Arial" w:cs="Arial"/>
                <w:sz w:val="8"/>
                <w:szCs w:val="2"/>
                <w:lang w:val="es-BO"/>
              </w:rPr>
            </w:pPr>
          </w:p>
        </w:tc>
        <w:tc>
          <w:tcPr>
            <w:tcW w:w="300" w:type="dxa"/>
            <w:tcBorders>
              <w:top w:val="single" w:sz="4" w:space="0" w:color="auto"/>
            </w:tcBorders>
            <w:shd w:val="clear" w:color="auto" w:fill="auto"/>
          </w:tcPr>
          <w:p w14:paraId="17EB6AA0" w14:textId="77777777" w:rsidR="00A113EE" w:rsidRPr="00E169D4" w:rsidRDefault="00A113EE" w:rsidP="00A113EE">
            <w:pPr>
              <w:rPr>
                <w:rFonts w:ascii="Arial" w:hAnsi="Arial" w:cs="Arial"/>
                <w:sz w:val="8"/>
                <w:szCs w:val="2"/>
                <w:lang w:val="es-BO"/>
              </w:rPr>
            </w:pPr>
          </w:p>
        </w:tc>
        <w:tc>
          <w:tcPr>
            <w:tcW w:w="280" w:type="dxa"/>
            <w:gridSpan w:val="2"/>
            <w:tcBorders>
              <w:top w:val="single" w:sz="4" w:space="0" w:color="auto"/>
            </w:tcBorders>
            <w:shd w:val="clear" w:color="auto" w:fill="auto"/>
          </w:tcPr>
          <w:p w14:paraId="3D663D8A" w14:textId="77777777" w:rsidR="00A113EE" w:rsidRPr="00E169D4" w:rsidRDefault="00A113EE" w:rsidP="00A113EE">
            <w:pPr>
              <w:rPr>
                <w:rFonts w:ascii="Arial" w:hAnsi="Arial" w:cs="Arial"/>
                <w:sz w:val="8"/>
                <w:szCs w:val="2"/>
                <w:lang w:val="es-BO"/>
              </w:rPr>
            </w:pPr>
          </w:p>
        </w:tc>
        <w:tc>
          <w:tcPr>
            <w:tcW w:w="300" w:type="dxa"/>
            <w:tcBorders>
              <w:top w:val="single" w:sz="4" w:space="0" w:color="auto"/>
            </w:tcBorders>
            <w:shd w:val="clear" w:color="auto" w:fill="auto"/>
          </w:tcPr>
          <w:p w14:paraId="1653A091" w14:textId="77777777" w:rsidR="00A113EE" w:rsidRPr="00E169D4" w:rsidRDefault="00A113EE" w:rsidP="00A113EE">
            <w:pPr>
              <w:rPr>
                <w:rFonts w:ascii="Arial" w:hAnsi="Arial" w:cs="Arial"/>
                <w:sz w:val="8"/>
                <w:szCs w:val="2"/>
                <w:lang w:val="es-BO"/>
              </w:rPr>
            </w:pPr>
          </w:p>
        </w:tc>
        <w:tc>
          <w:tcPr>
            <w:tcW w:w="300" w:type="dxa"/>
            <w:tcBorders>
              <w:top w:val="single" w:sz="4" w:space="0" w:color="auto"/>
            </w:tcBorders>
            <w:shd w:val="clear" w:color="auto" w:fill="auto"/>
          </w:tcPr>
          <w:p w14:paraId="21438E74" w14:textId="77777777" w:rsidR="00A113EE" w:rsidRPr="00E169D4" w:rsidRDefault="00A113EE" w:rsidP="00A113EE">
            <w:pPr>
              <w:rPr>
                <w:rFonts w:ascii="Arial" w:hAnsi="Arial" w:cs="Arial"/>
                <w:sz w:val="8"/>
                <w:szCs w:val="2"/>
                <w:lang w:val="es-BO"/>
              </w:rPr>
            </w:pPr>
          </w:p>
        </w:tc>
        <w:tc>
          <w:tcPr>
            <w:tcW w:w="300" w:type="dxa"/>
            <w:tcBorders>
              <w:top w:val="single" w:sz="4" w:space="0" w:color="auto"/>
            </w:tcBorders>
            <w:shd w:val="clear" w:color="auto" w:fill="auto"/>
          </w:tcPr>
          <w:p w14:paraId="37BCBF53" w14:textId="77777777" w:rsidR="00A113EE" w:rsidRPr="00E169D4" w:rsidRDefault="00A113EE" w:rsidP="00A113EE">
            <w:pPr>
              <w:rPr>
                <w:rFonts w:ascii="Arial" w:hAnsi="Arial" w:cs="Arial"/>
                <w:sz w:val="8"/>
                <w:szCs w:val="2"/>
                <w:lang w:val="es-BO"/>
              </w:rPr>
            </w:pPr>
          </w:p>
        </w:tc>
        <w:tc>
          <w:tcPr>
            <w:tcW w:w="300" w:type="dxa"/>
            <w:tcBorders>
              <w:top w:val="single" w:sz="4" w:space="0" w:color="auto"/>
            </w:tcBorders>
            <w:shd w:val="clear" w:color="auto" w:fill="auto"/>
          </w:tcPr>
          <w:p w14:paraId="5F049C0E" w14:textId="77777777" w:rsidR="00A113EE" w:rsidRPr="00E169D4" w:rsidRDefault="00A113EE" w:rsidP="00A113EE">
            <w:pPr>
              <w:rPr>
                <w:rFonts w:ascii="Arial" w:hAnsi="Arial" w:cs="Arial"/>
                <w:sz w:val="8"/>
                <w:szCs w:val="2"/>
                <w:lang w:val="es-BO"/>
              </w:rPr>
            </w:pPr>
          </w:p>
        </w:tc>
        <w:tc>
          <w:tcPr>
            <w:tcW w:w="267" w:type="dxa"/>
            <w:tcBorders>
              <w:top w:val="single" w:sz="4" w:space="0" w:color="auto"/>
            </w:tcBorders>
            <w:shd w:val="clear" w:color="auto" w:fill="auto"/>
          </w:tcPr>
          <w:p w14:paraId="4EE3BB2C" w14:textId="77777777" w:rsidR="00A113EE" w:rsidRPr="00E169D4" w:rsidRDefault="00A113EE" w:rsidP="00A113EE">
            <w:pPr>
              <w:rPr>
                <w:rFonts w:ascii="Arial" w:hAnsi="Arial" w:cs="Arial"/>
                <w:sz w:val="8"/>
                <w:szCs w:val="2"/>
                <w:lang w:val="es-BO"/>
              </w:rPr>
            </w:pPr>
          </w:p>
        </w:tc>
        <w:tc>
          <w:tcPr>
            <w:tcW w:w="300" w:type="dxa"/>
            <w:tcBorders>
              <w:top w:val="single" w:sz="4" w:space="0" w:color="auto"/>
            </w:tcBorders>
            <w:shd w:val="clear" w:color="auto" w:fill="auto"/>
          </w:tcPr>
          <w:p w14:paraId="11906B04" w14:textId="77777777" w:rsidR="00A113EE" w:rsidRPr="00E169D4" w:rsidRDefault="00A113EE" w:rsidP="00A113EE">
            <w:pPr>
              <w:rPr>
                <w:rFonts w:ascii="Arial" w:hAnsi="Arial" w:cs="Arial"/>
                <w:sz w:val="8"/>
                <w:szCs w:val="2"/>
                <w:lang w:val="es-BO"/>
              </w:rPr>
            </w:pPr>
          </w:p>
        </w:tc>
        <w:tc>
          <w:tcPr>
            <w:tcW w:w="300" w:type="dxa"/>
            <w:tcBorders>
              <w:top w:val="single" w:sz="4" w:space="0" w:color="auto"/>
            </w:tcBorders>
            <w:shd w:val="clear" w:color="auto" w:fill="auto"/>
          </w:tcPr>
          <w:p w14:paraId="6C663EBC" w14:textId="77777777" w:rsidR="00A113EE" w:rsidRPr="00E169D4" w:rsidRDefault="00A113EE" w:rsidP="00A113EE">
            <w:pPr>
              <w:rPr>
                <w:rFonts w:ascii="Arial" w:hAnsi="Arial" w:cs="Arial"/>
                <w:sz w:val="8"/>
                <w:szCs w:val="2"/>
                <w:lang w:val="es-BO"/>
              </w:rPr>
            </w:pPr>
          </w:p>
        </w:tc>
        <w:tc>
          <w:tcPr>
            <w:tcW w:w="267" w:type="dxa"/>
            <w:tcBorders>
              <w:top w:val="single" w:sz="4" w:space="0" w:color="auto"/>
            </w:tcBorders>
            <w:shd w:val="clear" w:color="auto" w:fill="auto"/>
          </w:tcPr>
          <w:p w14:paraId="29819AAC" w14:textId="77777777" w:rsidR="00A113EE" w:rsidRPr="00E169D4" w:rsidRDefault="00A113EE" w:rsidP="00A113EE">
            <w:pPr>
              <w:rPr>
                <w:rFonts w:ascii="Arial" w:hAnsi="Arial" w:cs="Arial"/>
                <w:sz w:val="8"/>
                <w:szCs w:val="2"/>
                <w:lang w:val="es-BO"/>
              </w:rPr>
            </w:pPr>
          </w:p>
        </w:tc>
        <w:tc>
          <w:tcPr>
            <w:tcW w:w="300" w:type="dxa"/>
            <w:tcBorders>
              <w:top w:val="single" w:sz="4" w:space="0" w:color="auto"/>
            </w:tcBorders>
            <w:shd w:val="clear" w:color="auto" w:fill="auto"/>
          </w:tcPr>
          <w:p w14:paraId="6C17935F" w14:textId="77777777" w:rsidR="00A113EE" w:rsidRPr="00E169D4" w:rsidRDefault="00A113EE" w:rsidP="00A113EE">
            <w:pPr>
              <w:rPr>
                <w:rFonts w:ascii="Arial" w:hAnsi="Arial" w:cs="Arial"/>
                <w:sz w:val="8"/>
                <w:szCs w:val="2"/>
                <w:lang w:val="es-BO"/>
              </w:rPr>
            </w:pPr>
          </w:p>
        </w:tc>
        <w:tc>
          <w:tcPr>
            <w:tcW w:w="300" w:type="dxa"/>
            <w:tcBorders>
              <w:top w:val="single" w:sz="4" w:space="0" w:color="auto"/>
            </w:tcBorders>
            <w:shd w:val="clear" w:color="auto" w:fill="auto"/>
          </w:tcPr>
          <w:p w14:paraId="5F7D8A03" w14:textId="77777777" w:rsidR="00A113EE" w:rsidRPr="00E169D4" w:rsidRDefault="00A113EE" w:rsidP="00A113EE">
            <w:pPr>
              <w:rPr>
                <w:rFonts w:ascii="Arial" w:hAnsi="Arial" w:cs="Arial"/>
                <w:sz w:val="8"/>
                <w:szCs w:val="2"/>
                <w:lang w:val="es-BO"/>
              </w:rPr>
            </w:pPr>
          </w:p>
        </w:tc>
        <w:tc>
          <w:tcPr>
            <w:tcW w:w="300" w:type="dxa"/>
            <w:tcBorders>
              <w:top w:val="single" w:sz="4" w:space="0" w:color="auto"/>
            </w:tcBorders>
            <w:shd w:val="clear" w:color="auto" w:fill="auto"/>
          </w:tcPr>
          <w:p w14:paraId="6E248182" w14:textId="77777777" w:rsidR="00A113EE" w:rsidRPr="00E169D4" w:rsidRDefault="00A113EE" w:rsidP="00A113EE">
            <w:pPr>
              <w:rPr>
                <w:rFonts w:ascii="Arial" w:hAnsi="Arial" w:cs="Arial"/>
                <w:sz w:val="8"/>
                <w:szCs w:val="2"/>
                <w:lang w:val="es-BO"/>
              </w:rPr>
            </w:pPr>
          </w:p>
        </w:tc>
        <w:tc>
          <w:tcPr>
            <w:tcW w:w="300" w:type="dxa"/>
            <w:tcBorders>
              <w:top w:val="single" w:sz="4" w:space="0" w:color="auto"/>
            </w:tcBorders>
            <w:shd w:val="clear" w:color="auto" w:fill="auto"/>
          </w:tcPr>
          <w:p w14:paraId="09895210" w14:textId="77777777" w:rsidR="00A113EE" w:rsidRPr="00E169D4" w:rsidRDefault="00A113EE" w:rsidP="00A113EE">
            <w:pPr>
              <w:rPr>
                <w:rFonts w:ascii="Arial" w:hAnsi="Arial" w:cs="Arial"/>
                <w:sz w:val="8"/>
                <w:szCs w:val="2"/>
                <w:lang w:val="es-BO"/>
              </w:rPr>
            </w:pPr>
          </w:p>
        </w:tc>
        <w:tc>
          <w:tcPr>
            <w:tcW w:w="300" w:type="dxa"/>
            <w:tcBorders>
              <w:top w:val="single" w:sz="4" w:space="0" w:color="auto"/>
            </w:tcBorders>
            <w:shd w:val="clear" w:color="auto" w:fill="auto"/>
          </w:tcPr>
          <w:p w14:paraId="741DF0C6" w14:textId="77777777" w:rsidR="00A113EE" w:rsidRPr="00E169D4" w:rsidRDefault="00A113EE" w:rsidP="00A113EE">
            <w:pPr>
              <w:rPr>
                <w:rFonts w:ascii="Arial" w:hAnsi="Arial" w:cs="Arial"/>
                <w:sz w:val="8"/>
                <w:szCs w:val="2"/>
                <w:lang w:val="es-BO"/>
              </w:rPr>
            </w:pPr>
          </w:p>
        </w:tc>
        <w:tc>
          <w:tcPr>
            <w:tcW w:w="300" w:type="dxa"/>
            <w:tcBorders>
              <w:top w:val="single" w:sz="4" w:space="0" w:color="auto"/>
            </w:tcBorders>
            <w:shd w:val="clear" w:color="auto" w:fill="auto"/>
          </w:tcPr>
          <w:p w14:paraId="3BAAC847" w14:textId="77777777" w:rsidR="00A113EE" w:rsidRPr="00E169D4" w:rsidRDefault="00A113EE" w:rsidP="00A113EE">
            <w:pPr>
              <w:rPr>
                <w:rFonts w:ascii="Arial" w:hAnsi="Arial" w:cs="Arial"/>
                <w:sz w:val="8"/>
                <w:szCs w:val="2"/>
                <w:lang w:val="es-BO"/>
              </w:rPr>
            </w:pPr>
          </w:p>
        </w:tc>
        <w:tc>
          <w:tcPr>
            <w:tcW w:w="351" w:type="dxa"/>
            <w:tcBorders>
              <w:top w:val="single" w:sz="4" w:space="0" w:color="auto"/>
            </w:tcBorders>
            <w:shd w:val="clear" w:color="auto" w:fill="auto"/>
          </w:tcPr>
          <w:p w14:paraId="21D21872" w14:textId="77777777" w:rsidR="00A113EE" w:rsidRPr="00E169D4" w:rsidRDefault="00A113EE" w:rsidP="00A113EE">
            <w:pPr>
              <w:rPr>
                <w:rFonts w:ascii="Arial" w:hAnsi="Arial" w:cs="Arial"/>
                <w:sz w:val="8"/>
                <w:szCs w:val="2"/>
                <w:lang w:val="es-BO"/>
              </w:rPr>
            </w:pPr>
          </w:p>
        </w:tc>
        <w:tc>
          <w:tcPr>
            <w:tcW w:w="300" w:type="dxa"/>
            <w:tcBorders>
              <w:top w:val="single" w:sz="4" w:space="0" w:color="auto"/>
            </w:tcBorders>
            <w:shd w:val="clear" w:color="auto" w:fill="auto"/>
          </w:tcPr>
          <w:p w14:paraId="1400A04A" w14:textId="77777777" w:rsidR="00A113EE" w:rsidRPr="00E169D4" w:rsidRDefault="00A113EE" w:rsidP="00A113EE">
            <w:pPr>
              <w:rPr>
                <w:rFonts w:ascii="Arial" w:hAnsi="Arial" w:cs="Arial"/>
                <w:sz w:val="8"/>
                <w:szCs w:val="2"/>
                <w:lang w:val="es-BO"/>
              </w:rPr>
            </w:pPr>
          </w:p>
        </w:tc>
        <w:tc>
          <w:tcPr>
            <w:tcW w:w="267" w:type="dxa"/>
            <w:tcBorders>
              <w:top w:val="single" w:sz="4" w:space="0" w:color="auto"/>
            </w:tcBorders>
            <w:shd w:val="clear" w:color="auto" w:fill="auto"/>
          </w:tcPr>
          <w:p w14:paraId="7711E64F" w14:textId="77777777" w:rsidR="00A113EE" w:rsidRPr="00E169D4" w:rsidRDefault="00A113EE" w:rsidP="00A113EE">
            <w:pPr>
              <w:rPr>
                <w:rFonts w:ascii="Arial" w:hAnsi="Arial" w:cs="Arial"/>
                <w:sz w:val="8"/>
                <w:szCs w:val="2"/>
                <w:lang w:val="es-BO"/>
              </w:rPr>
            </w:pPr>
          </w:p>
        </w:tc>
        <w:tc>
          <w:tcPr>
            <w:tcW w:w="300" w:type="dxa"/>
            <w:tcBorders>
              <w:top w:val="single" w:sz="4" w:space="0" w:color="auto"/>
            </w:tcBorders>
            <w:shd w:val="clear" w:color="auto" w:fill="auto"/>
          </w:tcPr>
          <w:p w14:paraId="04BD6415" w14:textId="77777777" w:rsidR="00A113EE" w:rsidRPr="00E169D4" w:rsidRDefault="00A113EE" w:rsidP="00A113EE">
            <w:pPr>
              <w:rPr>
                <w:rFonts w:ascii="Arial" w:hAnsi="Arial" w:cs="Arial"/>
                <w:sz w:val="8"/>
                <w:szCs w:val="2"/>
                <w:lang w:val="es-BO"/>
              </w:rPr>
            </w:pPr>
          </w:p>
        </w:tc>
        <w:tc>
          <w:tcPr>
            <w:tcW w:w="222" w:type="dxa"/>
            <w:tcBorders>
              <w:top w:val="single" w:sz="4" w:space="0" w:color="auto"/>
            </w:tcBorders>
            <w:shd w:val="clear" w:color="auto" w:fill="auto"/>
          </w:tcPr>
          <w:p w14:paraId="70B52502" w14:textId="77777777" w:rsidR="00A113EE" w:rsidRPr="00E169D4" w:rsidRDefault="00A113EE" w:rsidP="00A113EE">
            <w:pPr>
              <w:rPr>
                <w:rFonts w:ascii="Arial" w:hAnsi="Arial" w:cs="Arial"/>
                <w:sz w:val="8"/>
                <w:szCs w:val="2"/>
                <w:lang w:val="es-BO"/>
              </w:rPr>
            </w:pPr>
          </w:p>
        </w:tc>
        <w:tc>
          <w:tcPr>
            <w:tcW w:w="256" w:type="dxa"/>
            <w:tcBorders>
              <w:top w:val="single" w:sz="4" w:space="0" w:color="auto"/>
            </w:tcBorders>
            <w:shd w:val="clear" w:color="auto" w:fill="auto"/>
          </w:tcPr>
          <w:p w14:paraId="7059C472" w14:textId="77777777" w:rsidR="00A113EE" w:rsidRPr="00E169D4" w:rsidRDefault="00A113EE" w:rsidP="00A113EE">
            <w:pPr>
              <w:rPr>
                <w:rFonts w:ascii="Arial" w:hAnsi="Arial" w:cs="Arial"/>
                <w:sz w:val="8"/>
                <w:szCs w:val="2"/>
                <w:lang w:val="es-BO"/>
              </w:rPr>
            </w:pPr>
          </w:p>
        </w:tc>
        <w:tc>
          <w:tcPr>
            <w:tcW w:w="253" w:type="dxa"/>
            <w:tcBorders>
              <w:top w:val="single" w:sz="4" w:space="0" w:color="auto"/>
            </w:tcBorders>
            <w:shd w:val="clear" w:color="auto" w:fill="auto"/>
          </w:tcPr>
          <w:p w14:paraId="3ED23A08" w14:textId="77777777" w:rsidR="00A113EE" w:rsidRPr="00E169D4" w:rsidRDefault="00A113EE" w:rsidP="00A113EE">
            <w:pPr>
              <w:rPr>
                <w:rFonts w:ascii="Arial" w:hAnsi="Arial" w:cs="Arial"/>
                <w:sz w:val="8"/>
                <w:szCs w:val="2"/>
                <w:lang w:val="es-BO"/>
              </w:rPr>
            </w:pPr>
          </w:p>
        </w:tc>
        <w:tc>
          <w:tcPr>
            <w:tcW w:w="253" w:type="dxa"/>
            <w:tcBorders>
              <w:top w:val="single" w:sz="4" w:space="0" w:color="auto"/>
            </w:tcBorders>
            <w:shd w:val="clear" w:color="auto" w:fill="auto"/>
          </w:tcPr>
          <w:p w14:paraId="22091F0C" w14:textId="77777777" w:rsidR="00A113EE" w:rsidRPr="00E169D4" w:rsidRDefault="00A113EE" w:rsidP="00A113EE">
            <w:pPr>
              <w:rPr>
                <w:rFonts w:ascii="Arial" w:hAnsi="Arial" w:cs="Arial"/>
                <w:sz w:val="8"/>
                <w:szCs w:val="2"/>
                <w:lang w:val="es-BO"/>
              </w:rPr>
            </w:pPr>
          </w:p>
        </w:tc>
        <w:tc>
          <w:tcPr>
            <w:tcW w:w="236" w:type="dxa"/>
            <w:gridSpan w:val="2"/>
            <w:tcBorders>
              <w:top w:val="single" w:sz="4" w:space="0" w:color="auto"/>
            </w:tcBorders>
            <w:shd w:val="clear" w:color="auto" w:fill="auto"/>
          </w:tcPr>
          <w:p w14:paraId="52F8D68A" w14:textId="77777777" w:rsidR="00A113EE" w:rsidRPr="00E169D4" w:rsidRDefault="00A113EE" w:rsidP="00A113EE">
            <w:pPr>
              <w:rPr>
                <w:rFonts w:ascii="Arial" w:hAnsi="Arial" w:cs="Arial"/>
                <w:sz w:val="8"/>
                <w:szCs w:val="2"/>
                <w:lang w:val="es-BO"/>
              </w:rPr>
            </w:pPr>
          </w:p>
        </w:tc>
        <w:tc>
          <w:tcPr>
            <w:tcW w:w="222" w:type="dxa"/>
            <w:gridSpan w:val="2"/>
            <w:shd w:val="clear" w:color="auto" w:fill="auto"/>
          </w:tcPr>
          <w:p w14:paraId="2F4B5B67" w14:textId="77777777" w:rsidR="00A113EE" w:rsidRPr="00E169D4" w:rsidRDefault="00A113EE" w:rsidP="00A113EE">
            <w:pPr>
              <w:rPr>
                <w:rFonts w:ascii="Arial" w:hAnsi="Arial" w:cs="Arial"/>
                <w:sz w:val="8"/>
                <w:szCs w:val="2"/>
                <w:lang w:val="es-BO"/>
              </w:rPr>
            </w:pPr>
          </w:p>
        </w:tc>
        <w:tc>
          <w:tcPr>
            <w:tcW w:w="222" w:type="dxa"/>
            <w:gridSpan w:val="2"/>
            <w:shd w:val="clear" w:color="auto" w:fill="auto"/>
          </w:tcPr>
          <w:p w14:paraId="78FE4E23" w14:textId="77777777" w:rsidR="00A113EE" w:rsidRPr="00E169D4" w:rsidRDefault="00A113EE" w:rsidP="00A113EE">
            <w:pPr>
              <w:rPr>
                <w:rFonts w:ascii="Arial" w:hAnsi="Arial" w:cs="Arial"/>
                <w:sz w:val="8"/>
                <w:szCs w:val="2"/>
                <w:lang w:val="es-BO"/>
              </w:rPr>
            </w:pPr>
          </w:p>
        </w:tc>
        <w:tc>
          <w:tcPr>
            <w:tcW w:w="222" w:type="dxa"/>
            <w:gridSpan w:val="2"/>
            <w:tcBorders>
              <w:right w:val="single" w:sz="12" w:space="0" w:color="244061" w:themeColor="accent1" w:themeShade="80"/>
            </w:tcBorders>
            <w:shd w:val="clear" w:color="auto" w:fill="auto"/>
          </w:tcPr>
          <w:p w14:paraId="4F089F1B" w14:textId="77777777" w:rsidR="00A113EE" w:rsidRPr="00E169D4" w:rsidRDefault="00A113EE" w:rsidP="00A113EE">
            <w:pPr>
              <w:rPr>
                <w:rFonts w:ascii="Arial" w:hAnsi="Arial" w:cs="Arial"/>
                <w:sz w:val="8"/>
                <w:szCs w:val="2"/>
                <w:lang w:val="es-BO"/>
              </w:rPr>
            </w:pPr>
          </w:p>
        </w:tc>
      </w:tr>
      <w:tr w:rsidR="00126DA4" w:rsidRPr="00E169D4" w14:paraId="183BE23C" w14:textId="77777777" w:rsidTr="005E60DB">
        <w:trPr>
          <w:gridAfter w:val="1"/>
          <w:wAfter w:w="14" w:type="dxa"/>
          <w:jc w:val="center"/>
        </w:trPr>
        <w:tc>
          <w:tcPr>
            <w:tcW w:w="1714" w:type="dxa"/>
            <w:gridSpan w:val="8"/>
            <w:vMerge w:val="restart"/>
            <w:tcBorders>
              <w:left w:val="single" w:sz="12" w:space="0" w:color="244061" w:themeColor="accent1" w:themeShade="80"/>
            </w:tcBorders>
            <w:vAlign w:val="center"/>
          </w:tcPr>
          <w:p w14:paraId="01431964" w14:textId="77777777"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Domicilio</w:t>
            </w:r>
          </w:p>
          <w:p w14:paraId="0631C1A9" w14:textId="77777777" w:rsidR="00A113EE" w:rsidRPr="00E169D4" w:rsidRDefault="00A113EE" w:rsidP="00A113EE">
            <w:pPr>
              <w:jc w:val="right"/>
              <w:rPr>
                <w:rFonts w:ascii="Arial" w:hAnsi="Arial" w:cs="Arial"/>
                <w:b/>
                <w:sz w:val="16"/>
                <w:szCs w:val="16"/>
                <w:lang w:val="es-BO"/>
              </w:rPr>
            </w:pPr>
            <w:r w:rsidRPr="00E169D4">
              <w:rPr>
                <w:rFonts w:ascii="Arial" w:hAnsi="Arial" w:cs="Arial"/>
                <w:sz w:val="14"/>
                <w:szCs w:val="16"/>
                <w:lang w:val="es-BO"/>
              </w:rPr>
              <w:t>(fijado para el proceso de contratación)</w:t>
            </w:r>
          </w:p>
        </w:tc>
        <w:tc>
          <w:tcPr>
            <w:tcW w:w="516" w:type="dxa"/>
          </w:tcPr>
          <w:p w14:paraId="3DDF29F1" w14:textId="77777777" w:rsidR="00A113EE" w:rsidRPr="00E169D4" w:rsidRDefault="00A113EE" w:rsidP="00A113EE">
            <w:pPr>
              <w:rPr>
                <w:rFonts w:ascii="Arial" w:hAnsi="Arial" w:cs="Arial"/>
                <w:sz w:val="16"/>
                <w:szCs w:val="16"/>
                <w:lang w:val="es-BO"/>
              </w:rPr>
            </w:pPr>
          </w:p>
        </w:tc>
        <w:tc>
          <w:tcPr>
            <w:tcW w:w="1480" w:type="dxa"/>
            <w:gridSpan w:val="6"/>
            <w:tcBorders>
              <w:bottom w:val="single" w:sz="4" w:space="0" w:color="auto"/>
            </w:tcBorders>
          </w:tcPr>
          <w:p w14:paraId="3558D4B5" w14:textId="77777777" w:rsidR="00A113EE" w:rsidRPr="00E169D4" w:rsidRDefault="00A113EE" w:rsidP="00A113EE">
            <w:pPr>
              <w:jc w:val="center"/>
              <w:rPr>
                <w:rFonts w:ascii="Arial" w:hAnsi="Arial" w:cs="Arial"/>
                <w:sz w:val="16"/>
                <w:szCs w:val="16"/>
                <w:lang w:val="es-BO"/>
              </w:rPr>
            </w:pPr>
            <w:r w:rsidRPr="00E169D4">
              <w:rPr>
                <w:i/>
                <w:sz w:val="14"/>
                <w:szCs w:val="14"/>
                <w:lang w:val="es-BO"/>
              </w:rPr>
              <w:t>Ciudad</w:t>
            </w:r>
          </w:p>
        </w:tc>
        <w:tc>
          <w:tcPr>
            <w:tcW w:w="300" w:type="dxa"/>
          </w:tcPr>
          <w:p w14:paraId="2BE4E94A" w14:textId="77777777" w:rsidR="00A113EE" w:rsidRPr="00E169D4" w:rsidRDefault="00A113EE" w:rsidP="00A113EE">
            <w:pPr>
              <w:rPr>
                <w:rFonts w:ascii="Arial" w:hAnsi="Arial" w:cs="Arial"/>
                <w:sz w:val="16"/>
                <w:szCs w:val="16"/>
                <w:lang w:val="es-BO"/>
              </w:rPr>
            </w:pPr>
          </w:p>
        </w:tc>
        <w:tc>
          <w:tcPr>
            <w:tcW w:w="1434" w:type="dxa"/>
            <w:gridSpan w:val="5"/>
            <w:tcBorders>
              <w:bottom w:val="single" w:sz="4" w:space="0" w:color="auto"/>
            </w:tcBorders>
          </w:tcPr>
          <w:p w14:paraId="07D684F1" w14:textId="77777777" w:rsidR="00A113EE" w:rsidRPr="00E169D4" w:rsidRDefault="00A113EE" w:rsidP="00A113EE">
            <w:pPr>
              <w:jc w:val="center"/>
              <w:rPr>
                <w:rFonts w:ascii="Arial" w:hAnsi="Arial" w:cs="Arial"/>
                <w:sz w:val="16"/>
                <w:szCs w:val="16"/>
                <w:lang w:val="es-BO"/>
              </w:rPr>
            </w:pPr>
            <w:r w:rsidRPr="00E169D4">
              <w:rPr>
                <w:i/>
                <w:sz w:val="14"/>
                <w:szCs w:val="14"/>
                <w:lang w:val="es-BO"/>
              </w:rPr>
              <w:t>Zona</w:t>
            </w:r>
          </w:p>
        </w:tc>
        <w:tc>
          <w:tcPr>
            <w:tcW w:w="300" w:type="dxa"/>
          </w:tcPr>
          <w:p w14:paraId="4BB6C8D9" w14:textId="77777777" w:rsidR="00A113EE" w:rsidRPr="00E169D4" w:rsidRDefault="00A113EE" w:rsidP="00A113EE">
            <w:pPr>
              <w:rPr>
                <w:rFonts w:ascii="Arial" w:hAnsi="Arial" w:cs="Arial"/>
                <w:sz w:val="16"/>
                <w:szCs w:val="16"/>
                <w:lang w:val="es-BO"/>
              </w:rPr>
            </w:pPr>
          </w:p>
        </w:tc>
        <w:tc>
          <w:tcPr>
            <w:tcW w:w="3846" w:type="dxa"/>
            <w:gridSpan w:val="15"/>
            <w:tcBorders>
              <w:bottom w:val="single" w:sz="4" w:space="0" w:color="auto"/>
            </w:tcBorders>
          </w:tcPr>
          <w:p w14:paraId="3E44089F" w14:textId="77777777" w:rsidR="00A113EE" w:rsidRPr="00E169D4" w:rsidRDefault="00A113EE" w:rsidP="00A113EE">
            <w:pPr>
              <w:jc w:val="center"/>
              <w:rPr>
                <w:rFonts w:ascii="Arial" w:hAnsi="Arial" w:cs="Arial"/>
                <w:sz w:val="16"/>
                <w:szCs w:val="16"/>
                <w:lang w:val="es-BO"/>
              </w:rPr>
            </w:pPr>
            <w:r w:rsidRPr="00E169D4">
              <w:rPr>
                <w:i/>
                <w:sz w:val="14"/>
                <w:szCs w:val="14"/>
                <w:lang w:val="es-BO"/>
              </w:rPr>
              <w:t>Dirección</w:t>
            </w:r>
          </w:p>
        </w:tc>
        <w:tc>
          <w:tcPr>
            <w:tcW w:w="222" w:type="dxa"/>
            <w:gridSpan w:val="2"/>
          </w:tcPr>
          <w:p w14:paraId="530B82CB" w14:textId="77777777" w:rsidR="00A113EE" w:rsidRPr="00E169D4" w:rsidRDefault="00A113EE" w:rsidP="00A113EE">
            <w:pPr>
              <w:rPr>
                <w:rFonts w:ascii="Arial" w:hAnsi="Arial" w:cs="Arial"/>
                <w:sz w:val="16"/>
                <w:szCs w:val="16"/>
                <w:lang w:val="es-BO"/>
              </w:rPr>
            </w:pPr>
          </w:p>
        </w:tc>
        <w:tc>
          <w:tcPr>
            <w:tcW w:w="222" w:type="dxa"/>
            <w:gridSpan w:val="2"/>
            <w:tcBorders>
              <w:right w:val="single" w:sz="12" w:space="0" w:color="244061" w:themeColor="accent1" w:themeShade="80"/>
            </w:tcBorders>
          </w:tcPr>
          <w:p w14:paraId="7BA58713" w14:textId="77777777" w:rsidR="00A113EE" w:rsidRPr="00E169D4" w:rsidRDefault="00A113EE" w:rsidP="00A113EE">
            <w:pPr>
              <w:rPr>
                <w:rFonts w:ascii="Arial" w:hAnsi="Arial" w:cs="Arial"/>
                <w:sz w:val="16"/>
                <w:szCs w:val="16"/>
                <w:lang w:val="es-BO"/>
              </w:rPr>
            </w:pPr>
          </w:p>
        </w:tc>
      </w:tr>
      <w:tr w:rsidR="00126DA4" w:rsidRPr="00E169D4" w14:paraId="5E163A13" w14:textId="77777777" w:rsidTr="005E60DB">
        <w:trPr>
          <w:gridAfter w:val="1"/>
          <w:wAfter w:w="14" w:type="dxa"/>
          <w:jc w:val="center"/>
        </w:trPr>
        <w:tc>
          <w:tcPr>
            <w:tcW w:w="1714" w:type="dxa"/>
            <w:gridSpan w:val="8"/>
            <w:vMerge/>
            <w:tcBorders>
              <w:left w:val="single" w:sz="12" w:space="0" w:color="244061" w:themeColor="accent1" w:themeShade="80"/>
            </w:tcBorders>
            <w:vAlign w:val="center"/>
          </w:tcPr>
          <w:p w14:paraId="4C62D4DD" w14:textId="77777777" w:rsidR="00A113EE" w:rsidRPr="00E169D4" w:rsidRDefault="00A113EE" w:rsidP="00A113EE">
            <w:pPr>
              <w:jc w:val="right"/>
              <w:rPr>
                <w:rFonts w:ascii="Arial" w:hAnsi="Arial" w:cs="Arial"/>
                <w:b/>
                <w:sz w:val="16"/>
                <w:szCs w:val="16"/>
                <w:lang w:val="es-BO"/>
              </w:rPr>
            </w:pPr>
          </w:p>
        </w:tc>
        <w:tc>
          <w:tcPr>
            <w:tcW w:w="516" w:type="dxa"/>
            <w:tcBorders>
              <w:right w:val="single" w:sz="4" w:space="0" w:color="auto"/>
            </w:tcBorders>
          </w:tcPr>
          <w:p w14:paraId="068CFD8D" w14:textId="77777777" w:rsidR="00A113EE" w:rsidRPr="00E169D4" w:rsidRDefault="00A113EE" w:rsidP="00A113EE">
            <w:pPr>
              <w:rPr>
                <w:rFonts w:ascii="Arial" w:hAnsi="Arial" w:cs="Arial"/>
                <w:sz w:val="16"/>
                <w:szCs w:val="16"/>
                <w:lang w:val="es-BO"/>
              </w:rPr>
            </w:pPr>
          </w:p>
        </w:tc>
        <w:tc>
          <w:tcPr>
            <w:tcW w:w="148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E7C6D6" w14:textId="714FC909" w:rsidR="00A113EE" w:rsidRPr="00E169D4" w:rsidRDefault="00F30D2C" w:rsidP="00F30D2C">
            <w:pPr>
              <w:jc w:val="center"/>
              <w:rPr>
                <w:rFonts w:ascii="Arial" w:hAnsi="Arial" w:cs="Arial"/>
                <w:sz w:val="16"/>
                <w:szCs w:val="16"/>
                <w:lang w:val="es-BO"/>
              </w:rPr>
            </w:pPr>
            <w:r>
              <w:rPr>
                <w:rFonts w:ascii="Arial" w:hAnsi="Arial" w:cs="Arial"/>
                <w:sz w:val="16"/>
                <w:szCs w:val="16"/>
                <w:lang w:val="es-BO"/>
              </w:rPr>
              <w:t>L</w:t>
            </w:r>
            <w:r w:rsidRPr="00A362C7">
              <w:rPr>
                <w:rFonts w:ascii="Arial" w:hAnsi="Arial" w:cs="Arial"/>
                <w:sz w:val="16"/>
                <w:szCs w:val="16"/>
                <w:lang w:val="es-BO"/>
              </w:rPr>
              <w:t xml:space="preserve">a </w:t>
            </w:r>
            <w:r>
              <w:rPr>
                <w:rFonts w:ascii="Arial" w:hAnsi="Arial" w:cs="Arial"/>
                <w:sz w:val="16"/>
                <w:szCs w:val="16"/>
                <w:lang w:val="es-BO"/>
              </w:rPr>
              <w:t>P</w:t>
            </w:r>
            <w:r w:rsidRPr="00A362C7">
              <w:rPr>
                <w:rFonts w:ascii="Arial" w:hAnsi="Arial" w:cs="Arial"/>
                <w:sz w:val="16"/>
                <w:szCs w:val="16"/>
                <w:lang w:val="es-BO"/>
              </w:rPr>
              <w:t>az</w:t>
            </w:r>
          </w:p>
        </w:tc>
        <w:tc>
          <w:tcPr>
            <w:tcW w:w="300" w:type="dxa"/>
            <w:tcBorders>
              <w:left w:val="single" w:sz="4" w:space="0" w:color="auto"/>
              <w:right w:val="single" w:sz="4" w:space="0" w:color="auto"/>
            </w:tcBorders>
          </w:tcPr>
          <w:p w14:paraId="7BC3FDEB" w14:textId="77777777" w:rsidR="00A113EE" w:rsidRPr="00E169D4" w:rsidRDefault="00A113EE" w:rsidP="00A113EE">
            <w:pPr>
              <w:rPr>
                <w:rFonts w:ascii="Arial" w:hAnsi="Arial" w:cs="Arial"/>
                <w:sz w:val="16"/>
                <w:szCs w:val="16"/>
                <w:lang w:val="es-BO"/>
              </w:rPr>
            </w:pPr>
          </w:p>
        </w:tc>
        <w:tc>
          <w:tcPr>
            <w:tcW w:w="143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F11C14" w14:textId="65FCC0A2" w:rsidR="00A113EE" w:rsidRPr="00E169D4" w:rsidRDefault="00F30D2C" w:rsidP="00A113EE">
            <w:pPr>
              <w:rPr>
                <w:rFonts w:ascii="Arial" w:hAnsi="Arial" w:cs="Arial"/>
                <w:sz w:val="16"/>
                <w:szCs w:val="16"/>
                <w:lang w:val="es-BO"/>
              </w:rPr>
            </w:pPr>
            <w:r>
              <w:rPr>
                <w:rFonts w:ascii="Arial" w:hAnsi="Arial" w:cs="Arial"/>
                <w:sz w:val="16"/>
                <w:szCs w:val="16"/>
                <w:lang w:val="es-BO"/>
              </w:rPr>
              <w:t>C</w:t>
            </w:r>
            <w:r w:rsidRPr="00A362C7">
              <w:rPr>
                <w:rFonts w:ascii="Arial" w:hAnsi="Arial" w:cs="Arial"/>
                <w:sz w:val="16"/>
                <w:szCs w:val="16"/>
                <w:lang w:val="es-BO"/>
              </w:rPr>
              <w:t>entral</w:t>
            </w:r>
          </w:p>
        </w:tc>
        <w:tc>
          <w:tcPr>
            <w:tcW w:w="300" w:type="dxa"/>
            <w:tcBorders>
              <w:left w:val="single" w:sz="4" w:space="0" w:color="auto"/>
              <w:right w:val="single" w:sz="4" w:space="0" w:color="auto"/>
            </w:tcBorders>
          </w:tcPr>
          <w:p w14:paraId="44CF00E9" w14:textId="77777777" w:rsidR="00A113EE" w:rsidRPr="00E169D4" w:rsidRDefault="00A113EE" w:rsidP="00A113EE">
            <w:pPr>
              <w:rPr>
                <w:rFonts w:ascii="Arial" w:hAnsi="Arial" w:cs="Arial"/>
                <w:sz w:val="16"/>
                <w:szCs w:val="16"/>
                <w:lang w:val="es-BO"/>
              </w:rPr>
            </w:pPr>
          </w:p>
        </w:tc>
        <w:tc>
          <w:tcPr>
            <w:tcW w:w="3846"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62B5B9" w14:textId="199753E2" w:rsidR="00A113EE" w:rsidRPr="00E169D4" w:rsidRDefault="00A362C7" w:rsidP="00A362C7">
            <w:pPr>
              <w:tabs>
                <w:tab w:val="left" w:pos="1340"/>
              </w:tabs>
              <w:rPr>
                <w:rFonts w:ascii="Arial" w:hAnsi="Arial" w:cs="Arial"/>
                <w:sz w:val="16"/>
                <w:szCs w:val="16"/>
                <w:lang w:val="es-BO"/>
              </w:rPr>
            </w:pPr>
            <w:r w:rsidRPr="00A362C7">
              <w:rPr>
                <w:rFonts w:ascii="Arial" w:hAnsi="Arial" w:cs="Arial"/>
                <w:sz w:val="16"/>
                <w:szCs w:val="16"/>
                <w:lang w:val="es-BO"/>
              </w:rPr>
              <w:t>Calle Ayacucho esquina Mercado S/N</w:t>
            </w:r>
          </w:p>
        </w:tc>
        <w:tc>
          <w:tcPr>
            <w:tcW w:w="222" w:type="dxa"/>
            <w:gridSpan w:val="2"/>
            <w:tcBorders>
              <w:left w:val="single" w:sz="4" w:space="0" w:color="auto"/>
            </w:tcBorders>
          </w:tcPr>
          <w:p w14:paraId="69E25432" w14:textId="77777777" w:rsidR="00A113EE" w:rsidRPr="00E169D4" w:rsidRDefault="00A113EE" w:rsidP="00A113EE">
            <w:pPr>
              <w:rPr>
                <w:rFonts w:ascii="Arial" w:hAnsi="Arial" w:cs="Arial"/>
                <w:sz w:val="16"/>
                <w:szCs w:val="16"/>
                <w:lang w:val="es-BO"/>
              </w:rPr>
            </w:pPr>
          </w:p>
        </w:tc>
        <w:tc>
          <w:tcPr>
            <w:tcW w:w="222" w:type="dxa"/>
            <w:gridSpan w:val="2"/>
            <w:tcBorders>
              <w:right w:val="single" w:sz="12" w:space="0" w:color="244061" w:themeColor="accent1" w:themeShade="80"/>
            </w:tcBorders>
          </w:tcPr>
          <w:p w14:paraId="2AC4E1C6" w14:textId="77777777" w:rsidR="00A113EE" w:rsidRPr="00E169D4" w:rsidRDefault="00A113EE" w:rsidP="00A113EE">
            <w:pPr>
              <w:rPr>
                <w:rFonts w:ascii="Arial" w:hAnsi="Arial" w:cs="Arial"/>
                <w:sz w:val="16"/>
                <w:szCs w:val="16"/>
                <w:lang w:val="es-BO"/>
              </w:rPr>
            </w:pPr>
          </w:p>
        </w:tc>
      </w:tr>
      <w:tr w:rsidR="00334FC6" w:rsidRPr="00E169D4" w14:paraId="74FCCB53" w14:textId="77777777" w:rsidTr="005E60DB">
        <w:trPr>
          <w:jc w:val="center"/>
        </w:trPr>
        <w:tc>
          <w:tcPr>
            <w:tcW w:w="1714" w:type="dxa"/>
            <w:gridSpan w:val="8"/>
            <w:vMerge/>
            <w:tcBorders>
              <w:left w:val="single" w:sz="12" w:space="0" w:color="244061" w:themeColor="accent1" w:themeShade="80"/>
            </w:tcBorders>
            <w:vAlign w:val="center"/>
          </w:tcPr>
          <w:p w14:paraId="15BEE03E" w14:textId="77777777" w:rsidR="00A113EE" w:rsidRPr="00E169D4" w:rsidRDefault="00A113EE" w:rsidP="00A113EE">
            <w:pPr>
              <w:jc w:val="right"/>
              <w:rPr>
                <w:rFonts w:ascii="Arial" w:hAnsi="Arial" w:cs="Arial"/>
                <w:b/>
                <w:sz w:val="16"/>
                <w:szCs w:val="16"/>
                <w:lang w:val="es-BO"/>
              </w:rPr>
            </w:pPr>
          </w:p>
        </w:tc>
        <w:tc>
          <w:tcPr>
            <w:tcW w:w="516" w:type="dxa"/>
          </w:tcPr>
          <w:p w14:paraId="56AD6F3B"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tcPr>
          <w:p w14:paraId="569119ED" w14:textId="77777777" w:rsidR="00A113EE" w:rsidRPr="00E169D4" w:rsidRDefault="00A113EE" w:rsidP="00A113EE">
            <w:pPr>
              <w:rPr>
                <w:rFonts w:ascii="Arial" w:hAnsi="Arial" w:cs="Arial"/>
                <w:sz w:val="8"/>
                <w:szCs w:val="8"/>
                <w:lang w:val="es-BO"/>
              </w:rPr>
            </w:pPr>
          </w:p>
        </w:tc>
        <w:tc>
          <w:tcPr>
            <w:tcW w:w="280" w:type="dxa"/>
            <w:gridSpan w:val="2"/>
            <w:tcBorders>
              <w:top w:val="single" w:sz="4" w:space="0" w:color="auto"/>
            </w:tcBorders>
          </w:tcPr>
          <w:p w14:paraId="179C7DBB"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tcPr>
          <w:p w14:paraId="6990203C"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tcPr>
          <w:p w14:paraId="59318B91" w14:textId="77777777" w:rsidR="00A113EE" w:rsidRPr="00E169D4" w:rsidRDefault="00A113EE" w:rsidP="00A113EE">
            <w:pPr>
              <w:rPr>
                <w:rFonts w:ascii="Arial" w:hAnsi="Arial" w:cs="Arial"/>
                <w:sz w:val="8"/>
                <w:szCs w:val="8"/>
                <w:lang w:val="es-BO"/>
              </w:rPr>
            </w:pPr>
          </w:p>
        </w:tc>
        <w:tc>
          <w:tcPr>
            <w:tcW w:w="300" w:type="dxa"/>
          </w:tcPr>
          <w:p w14:paraId="5CC4177C" w14:textId="77777777" w:rsidR="00A113EE" w:rsidRPr="00E169D4" w:rsidRDefault="00A113EE" w:rsidP="00A113EE">
            <w:pPr>
              <w:rPr>
                <w:rFonts w:ascii="Arial" w:hAnsi="Arial" w:cs="Arial"/>
                <w:sz w:val="8"/>
                <w:szCs w:val="8"/>
                <w:lang w:val="es-BO"/>
              </w:rPr>
            </w:pPr>
          </w:p>
        </w:tc>
        <w:tc>
          <w:tcPr>
            <w:tcW w:w="300" w:type="dxa"/>
          </w:tcPr>
          <w:p w14:paraId="69C5D9C5" w14:textId="77777777" w:rsidR="00A113EE" w:rsidRPr="00E169D4" w:rsidRDefault="00A113EE" w:rsidP="00A113EE">
            <w:pPr>
              <w:rPr>
                <w:rFonts w:ascii="Arial" w:hAnsi="Arial" w:cs="Arial"/>
                <w:sz w:val="8"/>
                <w:szCs w:val="8"/>
                <w:lang w:val="es-BO"/>
              </w:rPr>
            </w:pPr>
          </w:p>
        </w:tc>
        <w:tc>
          <w:tcPr>
            <w:tcW w:w="267" w:type="dxa"/>
            <w:tcBorders>
              <w:top w:val="single" w:sz="4" w:space="0" w:color="auto"/>
            </w:tcBorders>
          </w:tcPr>
          <w:p w14:paraId="66403FB8"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tcPr>
          <w:p w14:paraId="49D957ED"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tcPr>
          <w:p w14:paraId="320EF005" w14:textId="77777777" w:rsidR="00A113EE" w:rsidRPr="00E169D4" w:rsidRDefault="00A113EE" w:rsidP="00A113EE">
            <w:pPr>
              <w:rPr>
                <w:rFonts w:ascii="Arial" w:hAnsi="Arial" w:cs="Arial"/>
                <w:sz w:val="8"/>
                <w:szCs w:val="8"/>
                <w:lang w:val="es-BO"/>
              </w:rPr>
            </w:pPr>
          </w:p>
        </w:tc>
        <w:tc>
          <w:tcPr>
            <w:tcW w:w="267" w:type="dxa"/>
            <w:tcBorders>
              <w:top w:val="single" w:sz="4" w:space="0" w:color="auto"/>
            </w:tcBorders>
          </w:tcPr>
          <w:p w14:paraId="021AD041"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tcPr>
          <w:p w14:paraId="59B3F852" w14:textId="77777777" w:rsidR="00A113EE" w:rsidRPr="00E169D4" w:rsidRDefault="00A113EE" w:rsidP="00A113EE">
            <w:pPr>
              <w:rPr>
                <w:rFonts w:ascii="Arial" w:hAnsi="Arial" w:cs="Arial"/>
                <w:sz w:val="8"/>
                <w:szCs w:val="8"/>
                <w:lang w:val="es-BO"/>
              </w:rPr>
            </w:pPr>
          </w:p>
        </w:tc>
        <w:tc>
          <w:tcPr>
            <w:tcW w:w="300" w:type="dxa"/>
          </w:tcPr>
          <w:p w14:paraId="684A5029"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tcPr>
          <w:p w14:paraId="05F214BB"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tcPr>
          <w:p w14:paraId="331209A0"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tcPr>
          <w:p w14:paraId="560801BC"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tcPr>
          <w:p w14:paraId="0C37757F" w14:textId="77777777" w:rsidR="00A113EE" w:rsidRPr="00E169D4" w:rsidRDefault="00A113EE" w:rsidP="00A113EE">
            <w:pPr>
              <w:rPr>
                <w:rFonts w:ascii="Arial" w:hAnsi="Arial" w:cs="Arial"/>
                <w:sz w:val="8"/>
                <w:szCs w:val="8"/>
                <w:lang w:val="es-BO"/>
              </w:rPr>
            </w:pPr>
          </w:p>
        </w:tc>
        <w:tc>
          <w:tcPr>
            <w:tcW w:w="351" w:type="dxa"/>
            <w:tcBorders>
              <w:top w:val="single" w:sz="4" w:space="0" w:color="auto"/>
            </w:tcBorders>
          </w:tcPr>
          <w:p w14:paraId="46A347B4"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tcPr>
          <w:p w14:paraId="01029192" w14:textId="77777777" w:rsidR="00A113EE" w:rsidRPr="00E169D4" w:rsidRDefault="00A113EE" w:rsidP="00A113EE">
            <w:pPr>
              <w:rPr>
                <w:rFonts w:ascii="Arial" w:hAnsi="Arial" w:cs="Arial"/>
                <w:sz w:val="8"/>
                <w:szCs w:val="8"/>
                <w:lang w:val="es-BO"/>
              </w:rPr>
            </w:pPr>
          </w:p>
        </w:tc>
        <w:tc>
          <w:tcPr>
            <w:tcW w:w="267" w:type="dxa"/>
            <w:tcBorders>
              <w:top w:val="single" w:sz="4" w:space="0" w:color="auto"/>
            </w:tcBorders>
          </w:tcPr>
          <w:p w14:paraId="5A9744F6" w14:textId="77777777" w:rsidR="00A113EE" w:rsidRPr="00E169D4" w:rsidRDefault="00A113EE" w:rsidP="00A113EE">
            <w:pPr>
              <w:rPr>
                <w:rFonts w:ascii="Arial" w:hAnsi="Arial" w:cs="Arial"/>
                <w:sz w:val="8"/>
                <w:szCs w:val="8"/>
                <w:lang w:val="es-BO"/>
              </w:rPr>
            </w:pPr>
          </w:p>
        </w:tc>
        <w:tc>
          <w:tcPr>
            <w:tcW w:w="300" w:type="dxa"/>
            <w:tcBorders>
              <w:top w:val="single" w:sz="4" w:space="0" w:color="auto"/>
            </w:tcBorders>
          </w:tcPr>
          <w:p w14:paraId="783D70AD" w14:textId="77777777" w:rsidR="00A113EE" w:rsidRPr="00E169D4" w:rsidRDefault="00A113EE" w:rsidP="00A113EE">
            <w:pPr>
              <w:rPr>
                <w:rFonts w:ascii="Arial" w:hAnsi="Arial" w:cs="Arial"/>
                <w:sz w:val="8"/>
                <w:szCs w:val="8"/>
                <w:lang w:val="es-BO"/>
              </w:rPr>
            </w:pPr>
          </w:p>
        </w:tc>
        <w:tc>
          <w:tcPr>
            <w:tcW w:w="222" w:type="dxa"/>
            <w:tcBorders>
              <w:top w:val="single" w:sz="4" w:space="0" w:color="auto"/>
            </w:tcBorders>
          </w:tcPr>
          <w:p w14:paraId="681883F2" w14:textId="77777777" w:rsidR="00A113EE" w:rsidRPr="00E169D4" w:rsidRDefault="00A113EE" w:rsidP="00A113EE">
            <w:pPr>
              <w:rPr>
                <w:rFonts w:ascii="Arial" w:hAnsi="Arial" w:cs="Arial"/>
                <w:sz w:val="8"/>
                <w:szCs w:val="8"/>
                <w:lang w:val="es-BO"/>
              </w:rPr>
            </w:pPr>
          </w:p>
        </w:tc>
        <w:tc>
          <w:tcPr>
            <w:tcW w:w="256" w:type="dxa"/>
            <w:tcBorders>
              <w:top w:val="single" w:sz="4" w:space="0" w:color="auto"/>
            </w:tcBorders>
          </w:tcPr>
          <w:p w14:paraId="0F8AD8B9" w14:textId="77777777" w:rsidR="00A113EE" w:rsidRPr="00E169D4" w:rsidRDefault="00A113EE" w:rsidP="00A113EE">
            <w:pPr>
              <w:rPr>
                <w:rFonts w:ascii="Arial" w:hAnsi="Arial" w:cs="Arial"/>
                <w:sz w:val="8"/>
                <w:szCs w:val="8"/>
                <w:lang w:val="es-BO"/>
              </w:rPr>
            </w:pPr>
          </w:p>
        </w:tc>
        <w:tc>
          <w:tcPr>
            <w:tcW w:w="253" w:type="dxa"/>
            <w:tcBorders>
              <w:top w:val="single" w:sz="4" w:space="0" w:color="auto"/>
            </w:tcBorders>
          </w:tcPr>
          <w:p w14:paraId="5CA8E3B5" w14:textId="77777777" w:rsidR="00A113EE" w:rsidRPr="00E169D4" w:rsidRDefault="00A113EE" w:rsidP="00A113EE">
            <w:pPr>
              <w:rPr>
                <w:rFonts w:ascii="Arial" w:hAnsi="Arial" w:cs="Arial"/>
                <w:sz w:val="8"/>
                <w:szCs w:val="8"/>
                <w:lang w:val="es-BO"/>
              </w:rPr>
            </w:pPr>
          </w:p>
        </w:tc>
        <w:tc>
          <w:tcPr>
            <w:tcW w:w="253" w:type="dxa"/>
            <w:tcBorders>
              <w:top w:val="single" w:sz="4" w:space="0" w:color="auto"/>
            </w:tcBorders>
          </w:tcPr>
          <w:p w14:paraId="563480ED" w14:textId="77777777" w:rsidR="00A113EE" w:rsidRPr="00E169D4" w:rsidRDefault="00A113EE" w:rsidP="00A113EE">
            <w:pPr>
              <w:rPr>
                <w:rFonts w:ascii="Arial" w:hAnsi="Arial" w:cs="Arial"/>
                <w:sz w:val="8"/>
                <w:szCs w:val="8"/>
                <w:lang w:val="es-BO"/>
              </w:rPr>
            </w:pPr>
          </w:p>
        </w:tc>
        <w:tc>
          <w:tcPr>
            <w:tcW w:w="236" w:type="dxa"/>
            <w:gridSpan w:val="2"/>
            <w:tcBorders>
              <w:top w:val="single" w:sz="4" w:space="0" w:color="auto"/>
            </w:tcBorders>
          </w:tcPr>
          <w:p w14:paraId="3742ECB3" w14:textId="77777777" w:rsidR="00A113EE" w:rsidRPr="00E169D4" w:rsidRDefault="00A113EE" w:rsidP="00A113EE">
            <w:pPr>
              <w:rPr>
                <w:rFonts w:ascii="Arial" w:hAnsi="Arial" w:cs="Arial"/>
                <w:sz w:val="8"/>
                <w:szCs w:val="8"/>
                <w:lang w:val="es-BO"/>
              </w:rPr>
            </w:pPr>
          </w:p>
        </w:tc>
        <w:tc>
          <w:tcPr>
            <w:tcW w:w="222" w:type="dxa"/>
            <w:gridSpan w:val="2"/>
            <w:tcBorders>
              <w:top w:val="single" w:sz="4" w:space="0" w:color="auto"/>
            </w:tcBorders>
          </w:tcPr>
          <w:p w14:paraId="1D7F5862" w14:textId="77777777" w:rsidR="00A113EE" w:rsidRPr="00E169D4" w:rsidRDefault="00A113EE" w:rsidP="00A113EE">
            <w:pPr>
              <w:rPr>
                <w:rFonts w:ascii="Arial" w:hAnsi="Arial" w:cs="Arial"/>
                <w:sz w:val="8"/>
                <w:szCs w:val="8"/>
                <w:lang w:val="es-BO"/>
              </w:rPr>
            </w:pPr>
          </w:p>
        </w:tc>
        <w:tc>
          <w:tcPr>
            <w:tcW w:w="222" w:type="dxa"/>
            <w:gridSpan w:val="2"/>
          </w:tcPr>
          <w:p w14:paraId="396E7AC6" w14:textId="77777777" w:rsidR="00A113EE" w:rsidRPr="00E169D4" w:rsidRDefault="00A113EE" w:rsidP="00A113EE">
            <w:pPr>
              <w:rPr>
                <w:rFonts w:ascii="Arial" w:hAnsi="Arial" w:cs="Arial"/>
                <w:sz w:val="8"/>
                <w:szCs w:val="8"/>
                <w:lang w:val="es-BO"/>
              </w:rPr>
            </w:pPr>
          </w:p>
        </w:tc>
        <w:tc>
          <w:tcPr>
            <w:tcW w:w="222" w:type="dxa"/>
            <w:gridSpan w:val="2"/>
            <w:tcBorders>
              <w:right w:val="single" w:sz="12" w:space="0" w:color="244061" w:themeColor="accent1" w:themeShade="80"/>
            </w:tcBorders>
          </w:tcPr>
          <w:p w14:paraId="5E68C93B" w14:textId="77777777" w:rsidR="00A113EE" w:rsidRPr="00E169D4" w:rsidRDefault="00A113EE" w:rsidP="00A113EE">
            <w:pPr>
              <w:rPr>
                <w:rFonts w:ascii="Arial" w:hAnsi="Arial" w:cs="Arial"/>
                <w:sz w:val="8"/>
                <w:szCs w:val="8"/>
                <w:lang w:val="es-BO"/>
              </w:rPr>
            </w:pPr>
          </w:p>
        </w:tc>
      </w:tr>
      <w:tr w:rsidR="00334FC6" w:rsidRPr="00E169D4" w14:paraId="3F5F0B71" w14:textId="77777777" w:rsidTr="005E60DB">
        <w:trPr>
          <w:jc w:val="center"/>
        </w:trPr>
        <w:tc>
          <w:tcPr>
            <w:tcW w:w="1714" w:type="dxa"/>
            <w:gridSpan w:val="8"/>
            <w:tcBorders>
              <w:left w:val="single" w:sz="12" w:space="0" w:color="244061" w:themeColor="accent1" w:themeShade="80"/>
            </w:tcBorders>
            <w:shd w:val="clear" w:color="auto" w:fill="auto"/>
            <w:vAlign w:val="center"/>
          </w:tcPr>
          <w:p w14:paraId="211128C3" w14:textId="77777777" w:rsidR="00A113EE" w:rsidRPr="00E169D4" w:rsidRDefault="00A113EE" w:rsidP="00A113EE">
            <w:pPr>
              <w:jc w:val="right"/>
              <w:rPr>
                <w:rFonts w:ascii="Arial" w:hAnsi="Arial" w:cs="Arial"/>
                <w:b/>
                <w:sz w:val="8"/>
                <w:szCs w:val="2"/>
                <w:lang w:val="es-BO"/>
              </w:rPr>
            </w:pPr>
          </w:p>
        </w:tc>
        <w:tc>
          <w:tcPr>
            <w:tcW w:w="516" w:type="dxa"/>
            <w:shd w:val="clear" w:color="auto" w:fill="auto"/>
          </w:tcPr>
          <w:p w14:paraId="2A559330" w14:textId="77777777" w:rsidR="00A113EE" w:rsidRPr="00E169D4" w:rsidRDefault="00A113EE" w:rsidP="00A113EE">
            <w:pPr>
              <w:rPr>
                <w:rFonts w:ascii="Arial" w:hAnsi="Arial" w:cs="Arial"/>
                <w:sz w:val="8"/>
                <w:szCs w:val="2"/>
                <w:lang w:val="es-BO"/>
              </w:rPr>
            </w:pPr>
          </w:p>
        </w:tc>
        <w:tc>
          <w:tcPr>
            <w:tcW w:w="300" w:type="dxa"/>
            <w:shd w:val="clear" w:color="auto" w:fill="auto"/>
          </w:tcPr>
          <w:p w14:paraId="2FFC63D1" w14:textId="77777777" w:rsidR="00A113EE" w:rsidRPr="00E169D4" w:rsidRDefault="00A113EE" w:rsidP="00A113EE">
            <w:pPr>
              <w:rPr>
                <w:rFonts w:ascii="Arial" w:hAnsi="Arial" w:cs="Arial"/>
                <w:sz w:val="8"/>
                <w:szCs w:val="2"/>
                <w:lang w:val="es-BO"/>
              </w:rPr>
            </w:pPr>
          </w:p>
        </w:tc>
        <w:tc>
          <w:tcPr>
            <w:tcW w:w="280" w:type="dxa"/>
            <w:gridSpan w:val="2"/>
            <w:shd w:val="clear" w:color="auto" w:fill="auto"/>
          </w:tcPr>
          <w:p w14:paraId="008E186E" w14:textId="77777777" w:rsidR="00A113EE" w:rsidRPr="00E169D4" w:rsidRDefault="00A113EE" w:rsidP="00A113EE">
            <w:pPr>
              <w:rPr>
                <w:rFonts w:ascii="Arial" w:hAnsi="Arial" w:cs="Arial"/>
                <w:sz w:val="8"/>
                <w:szCs w:val="2"/>
                <w:lang w:val="es-BO"/>
              </w:rPr>
            </w:pPr>
          </w:p>
        </w:tc>
        <w:tc>
          <w:tcPr>
            <w:tcW w:w="300" w:type="dxa"/>
            <w:shd w:val="clear" w:color="auto" w:fill="auto"/>
          </w:tcPr>
          <w:p w14:paraId="664BDCB8" w14:textId="77777777" w:rsidR="00A113EE" w:rsidRPr="00E169D4" w:rsidRDefault="00A113EE" w:rsidP="00A113EE">
            <w:pPr>
              <w:rPr>
                <w:rFonts w:ascii="Arial" w:hAnsi="Arial" w:cs="Arial"/>
                <w:sz w:val="8"/>
                <w:szCs w:val="2"/>
                <w:lang w:val="es-BO"/>
              </w:rPr>
            </w:pPr>
          </w:p>
        </w:tc>
        <w:tc>
          <w:tcPr>
            <w:tcW w:w="300" w:type="dxa"/>
            <w:tcBorders>
              <w:bottom w:val="single" w:sz="4" w:space="0" w:color="auto"/>
            </w:tcBorders>
            <w:shd w:val="clear" w:color="auto" w:fill="auto"/>
          </w:tcPr>
          <w:p w14:paraId="075F77DC" w14:textId="77777777" w:rsidR="00A113EE" w:rsidRPr="00E169D4" w:rsidRDefault="00A113EE" w:rsidP="00A113EE">
            <w:pPr>
              <w:rPr>
                <w:rFonts w:ascii="Arial" w:hAnsi="Arial" w:cs="Arial"/>
                <w:sz w:val="8"/>
                <w:szCs w:val="2"/>
                <w:lang w:val="es-BO"/>
              </w:rPr>
            </w:pPr>
          </w:p>
        </w:tc>
        <w:tc>
          <w:tcPr>
            <w:tcW w:w="300" w:type="dxa"/>
            <w:tcBorders>
              <w:bottom w:val="single" w:sz="4" w:space="0" w:color="auto"/>
            </w:tcBorders>
            <w:shd w:val="clear" w:color="auto" w:fill="auto"/>
          </w:tcPr>
          <w:p w14:paraId="7485D8E8" w14:textId="77777777" w:rsidR="00A113EE" w:rsidRPr="00E169D4" w:rsidRDefault="00A113EE" w:rsidP="00A113EE">
            <w:pPr>
              <w:rPr>
                <w:rFonts w:ascii="Arial" w:hAnsi="Arial" w:cs="Arial"/>
                <w:sz w:val="8"/>
                <w:szCs w:val="2"/>
                <w:lang w:val="es-BO"/>
              </w:rPr>
            </w:pPr>
          </w:p>
        </w:tc>
        <w:tc>
          <w:tcPr>
            <w:tcW w:w="300" w:type="dxa"/>
            <w:tcBorders>
              <w:bottom w:val="single" w:sz="4" w:space="0" w:color="auto"/>
            </w:tcBorders>
            <w:shd w:val="clear" w:color="auto" w:fill="auto"/>
          </w:tcPr>
          <w:p w14:paraId="4DDF4001" w14:textId="77777777" w:rsidR="00A113EE" w:rsidRPr="00E169D4" w:rsidRDefault="00A113EE" w:rsidP="00A113EE">
            <w:pPr>
              <w:rPr>
                <w:rFonts w:ascii="Arial" w:hAnsi="Arial" w:cs="Arial"/>
                <w:sz w:val="8"/>
                <w:szCs w:val="2"/>
                <w:lang w:val="es-BO"/>
              </w:rPr>
            </w:pPr>
          </w:p>
        </w:tc>
        <w:tc>
          <w:tcPr>
            <w:tcW w:w="267" w:type="dxa"/>
            <w:tcBorders>
              <w:bottom w:val="single" w:sz="4" w:space="0" w:color="auto"/>
            </w:tcBorders>
            <w:shd w:val="clear" w:color="auto" w:fill="auto"/>
          </w:tcPr>
          <w:p w14:paraId="08A74CCB" w14:textId="77777777" w:rsidR="00A113EE" w:rsidRPr="00E169D4" w:rsidRDefault="00A113EE" w:rsidP="00A113EE">
            <w:pPr>
              <w:rPr>
                <w:rFonts w:ascii="Arial" w:hAnsi="Arial" w:cs="Arial"/>
                <w:sz w:val="8"/>
                <w:szCs w:val="2"/>
                <w:lang w:val="es-BO"/>
              </w:rPr>
            </w:pPr>
          </w:p>
        </w:tc>
        <w:tc>
          <w:tcPr>
            <w:tcW w:w="300" w:type="dxa"/>
            <w:shd w:val="clear" w:color="auto" w:fill="auto"/>
          </w:tcPr>
          <w:p w14:paraId="1539C6D7" w14:textId="77777777" w:rsidR="00A113EE" w:rsidRPr="00E169D4" w:rsidRDefault="00A113EE" w:rsidP="00A113EE">
            <w:pPr>
              <w:rPr>
                <w:rFonts w:ascii="Arial" w:hAnsi="Arial" w:cs="Arial"/>
                <w:sz w:val="8"/>
                <w:szCs w:val="2"/>
                <w:lang w:val="es-BO"/>
              </w:rPr>
            </w:pPr>
          </w:p>
        </w:tc>
        <w:tc>
          <w:tcPr>
            <w:tcW w:w="300" w:type="dxa"/>
            <w:shd w:val="clear" w:color="auto" w:fill="auto"/>
          </w:tcPr>
          <w:p w14:paraId="648DD755" w14:textId="77777777" w:rsidR="00A113EE" w:rsidRPr="00E169D4" w:rsidRDefault="00A113EE" w:rsidP="00A113EE">
            <w:pPr>
              <w:rPr>
                <w:rFonts w:ascii="Arial" w:hAnsi="Arial" w:cs="Arial"/>
                <w:sz w:val="8"/>
                <w:szCs w:val="2"/>
                <w:lang w:val="es-BO"/>
              </w:rPr>
            </w:pPr>
          </w:p>
        </w:tc>
        <w:tc>
          <w:tcPr>
            <w:tcW w:w="267" w:type="dxa"/>
            <w:shd w:val="clear" w:color="auto" w:fill="auto"/>
          </w:tcPr>
          <w:p w14:paraId="308ABEAF" w14:textId="77777777" w:rsidR="00A113EE" w:rsidRPr="00E169D4" w:rsidRDefault="00A113EE" w:rsidP="00A113EE">
            <w:pPr>
              <w:rPr>
                <w:rFonts w:ascii="Arial" w:hAnsi="Arial" w:cs="Arial"/>
                <w:sz w:val="8"/>
                <w:szCs w:val="2"/>
                <w:lang w:val="es-BO"/>
              </w:rPr>
            </w:pPr>
          </w:p>
        </w:tc>
        <w:tc>
          <w:tcPr>
            <w:tcW w:w="300" w:type="dxa"/>
            <w:shd w:val="clear" w:color="auto" w:fill="auto"/>
          </w:tcPr>
          <w:p w14:paraId="55C1FB24" w14:textId="77777777" w:rsidR="00A113EE" w:rsidRPr="00E169D4" w:rsidRDefault="00A113EE" w:rsidP="00A113EE">
            <w:pPr>
              <w:rPr>
                <w:rFonts w:ascii="Arial" w:hAnsi="Arial" w:cs="Arial"/>
                <w:sz w:val="8"/>
                <w:szCs w:val="2"/>
                <w:lang w:val="es-BO"/>
              </w:rPr>
            </w:pPr>
          </w:p>
        </w:tc>
        <w:tc>
          <w:tcPr>
            <w:tcW w:w="300" w:type="dxa"/>
            <w:shd w:val="clear" w:color="auto" w:fill="auto"/>
          </w:tcPr>
          <w:p w14:paraId="0DCC7D6E" w14:textId="77777777" w:rsidR="00A113EE" w:rsidRPr="00E169D4" w:rsidRDefault="00A113EE" w:rsidP="00A113EE">
            <w:pPr>
              <w:rPr>
                <w:rFonts w:ascii="Arial" w:hAnsi="Arial" w:cs="Arial"/>
                <w:sz w:val="8"/>
                <w:szCs w:val="2"/>
                <w:lang w:val="es-BO"/>
              </w:rPr>
            </w:pPr>
          </w:p>
        </w:tc>
        <w:tc>
          <w:tcPr>
            <w:tcW w:w="300" w:type="dxa"/>
            <w:shd w:val="clear" w:color="auto" w:fill="auto"/>
          </w:tcPr>
          <w:p w14:paraId="78F4A745" w14:textId="77777777" w:rsidR="00A113EE" w:rsidRPr="00E169D4" w:rsidRDefault="00A113EE" w:rsidP="00A113EE">
            <w:pPr>
              <w:rPr>
                <w:rFonts w:ascii="Arial" w:hAnsi="Arial" w:cs="Arial"/>
                <w:sz w:val="8"/>
                <w:szCs w:val="2"/>
                <w:lang w:val="es-BO"/>
              </w:rPr>
            </w:pPr>
          </w:p>
        </w:tc>
        <w:tc>
          <w:tcPr>
            <w:tcW w:w="300" w:type="dxa"/>
            <w:shd w:val="clear" w:color="auto" w:fill="auto"/>
          </w:tcPr>
          <w:p w14:paraId="5CC1F8C0" w14:textId="77777777" w:rsidR="00A113EE" w:rsidRPr="00E169D4" w:rsidRDefault="00A113EE" w:rsidP="00A113EE">
            <w:pPr>
              <w:rPr>
                <w:rFonts w:ascii="Arial" w:hAnsi="Arial" w:cs="Arial"/>
                <w:sz w:val="8"/>
                <w:szCs w:val="2"/>
                <w:lang w:val="es-BO"/>
              </w:rPr>
            </w:pPr>
          </w:p>
        </w:tc>
        <w:tc>
          <w:tcPr>
            <w:tcW w:w="300" w:type="dxa"/>
            <w:tcBorders>
              <w:bottom w:val="single" w:sz="4" w:space="0" w:color="auto"/>
            </w:tcBorders>
            <w:shd w:val="clear" w:color="auto" w:fill="auto"/>
          </w:tcPr>
          <w:p w14:paraId="1870D32A" w14:textId="77777777" w:rsidR="00A113EE" w:rsidRPr="00E169D4" w:rsidRDefault="00A113EE" w:rsidP="00A113EE">
            <w:pPr>
              <w:rPr>
                <w:rFonts w:ascii="Arial" w:hAnsi="Arial" w:cs="Arial"/>
                <w:sz w:val="8"/>
                <w:szCs w:val="2"/>
                <w:lang w:val="es-BO"/>
              </w:rPr>
            </w:pPr>
          </w:p>
        </w:tc>
        <w:tc>
          <w:tcPr>
            <w:tcW w:w="300" w:type="dxa"/>
            <w:tcBorders>
              <w:bottom w:val="single" w:sz="4" w:space="0" w:color="auto"/>
            </w:tcBorders>
            <w:shd w:val="clear" w:color="auto" w:fill="auto"/>
          </w:tcPr>
          <w:p w14:paraId="3B61BDF0" w14:textId="77777777" w:rsidR="00A113EE" w:rsidRPr="00E169D4" w:rsidRDefault="00A113EE" w:rsidP="00A113EE">
            <w:pPr>
              <w:rPr>
                <w:rFonts w:ascii="Arial" w:hAnsi="Arial" w:cs="Arial"/>
                <w:sz w:val="8"/>
                <w:szCs w:val="2"/>
                <w:lang w:val="es-BO"/>
              </w:rPr>
            </w:pPr>
          </w:p>
        </w:tc>
        <w:tc>
          <w:tcPr>
            <w:tcW w:w="351" w:type="dxa"/>
            <w:tcBorders>
              <w:bottom w:val="single" w:sz="4" w:space="0" w:color="auto"/>
            </w:tcBorders>
            <w:shd w:val="clear" w:color="auto" w:fill="auto"/>
          </w:tcPr>
          <w:p w14:paraId="2FC06533" w14:textId="77777777" w:rsidR="00A113EE" w:rsidRPr="00E169D4" w:rsidRDefault="00A113EE" w:rsidP="00A113EE">
            <w:pPr>
              <w:rPr>
                <w:rFonts w:ascii="Arial" w:hAnsi="Arial" w:cs="Arial"/>
                <w:sz w:val="8"/>
                <w:szCs w:val="2"/>
                <w:lang w:val="es-BO"/>
              </w:rPr>
            </w:pPr>
          </w:p>
        </w:tc>
        <w:tc>
          <w:tcPr>
            <w:tcW w:w="300" w:type="dxa"/>
            <w:tcBorders>
              <w:bottom w:val="single" w:sz="4" w:space="0" w:color="auto"/>
            </w:tcBorders>
            <w:shd w:val="clear" w:color="auto" w:fill="auto"/>
          </w:tcPr>
          <w:p w14:paraId="02F7142C" w14:textId="77777777" w:rsidR="00A113EE" w:rsidRPr="00E169D4" w:rsidRDefault="00A113EE" w:rsidP="00A113EE">
            <w:pPr>
              <w:rPr>
                <w:rFonts w:ascii="Arial" w:hAnsi="Arial" w:cs="Arial"/>
                <w:sz w:val="8"/>
                <w:szCs w:val="2"/>
                <w:lang w:val="es-BO"/>
              </w:rPr>
            </w:pPr>
          </w:p>
        </w:tc>
        <w:tc>
          <w:tcPr>
            <w:tcW w:w="267" w:type="dxa"/>
            <w:tcBorders>
              <w:bottom w:val="single" w:sz="4" w:space="0" w:color="auto"/>
            </w:tcBorders>
            <w:shd w:val="clear" w:color="auto" w:fill="auto"/>
          </w:tcPr>
          <w:p w14:paraId="5BCD89C4" w14:textId="77777777" w:rsidR="00A113EE" w:rsidRPr="00E169D4" w:rsidRDefault="00A113EE" w:rsidP="00A113EE">
            <w:pPr>
              <w:rPr>
                <w:rFonts w:ascii="Arial" w:hAnsi="Arial" w:cs="Arial"/>
                <w:sz w:val="8"/>
                <w:szCs w:val="2"/>
                <w:lang w:val="es-BO"/>
              </w:rPr>
            </w:pPr>
          </w:p>
        </w:tc>
        <w:tc>
          <w:tcPr>
            <w:tcW w:w="300" w:type="dxa"/>
            <w:tcBorders>
              <w:bottom w:val="single" w:sz="4" w:space="0" w:color="auto"/>
            </w:tcBorders>
            <w:shd w:val="clear" w:color="auto" w:fill="auto"/>
          </w:tcPr>
          <w:p w14:paraId="772AFD5E" w14:textId="77777777" w:rsidR="00A113EE" w:rsidRPr="00E169D4" w:rsidRDefault="00A113EE" w:rsidP="00A113EE">
            <w:pPr>
              <w:rPr>
                <w:rFonts w:ascii="Arial" w:hAnsi="Arial" w:cs="Arial"/>
                <w:sz w:val="8"/>
                <w:szCs w:val="2"/>
                <w:lang w:val="es-BO"/>
              </w:rPr>
            </w:pPr>
          </w:p>
        </w:tc>
        <w:tc>
          <w:tcPr>
            <w:tcW w:w="222" w:type="dxa"/>
            <w:tcBorders>
              <w:bottom w:val="single" w:sz="4" w:space="0" w:color="auto"/>
            </w:tcBorders>
            <w:shd w:val="clear" w:color="auto" w:fill="auto"/>
          </w:tcPr>
          <w:p w14:paraId="4746F5D6" w14:textId="77777777" w:rsidR="00A113EE" w:rsidRPr="00E169D4" w:rsidRDefault="00A113EE" w:rsidP="00A113EE">
            <w:pPr>
              <w:rPr>
                <w:rFonts w:ascii="Arial" w:hAnsi="Arial" w:cs="Arial"/>
                <w:sz w:val="8"/>
                <w:szCs w:val="2"/>
                <w:lang w:val="es-BO"/>
              </w:rPr>
            </w:pPr>
          </w:p>
        </w:tc>
        <w:tc>
          <w:tcPr>
            <w:tcW w:w="256" w:type="dxa"/>
            <w:tcBorders>
              <w:bottom w:val="single" w:sz="4" w:space="0" w:color="auto"/>
            </w:tcBorders>
            <w:shd w:val="clear" w:color="auto" w:fill="auto"/>
          </w:tcPr>
          <w:p w14:paraId="0851E1CC" w14:textId="77777777" w:rsidR="00A113EE" w:rsidRPr="00E169D4" w:rsidRDefault="00A113EE" w:rsidP="00A113EE">
            <w:pPr>
              <w:rPr>
                <w:rFonts w:ascii="Arial" w:hAnsi="Arial" w:cs="Arial"/>
                <w:sz w:val="8"/>
                <w:szCs w:val="2"/>
                <w:lang w:val="es-BO"/>
              </w:rPr>
            </w:pPr>
          </w:p>
        </w:tc>
        <w:tc>
          <w:tcPr>
            <w:tcW w:w="253" w:type="dxa"/>
            <w:tcBorders>
              <w:bottom w:val="single" w:sz="4" w:space="0" w:color="auto"/>
            </w:tcBorders>
            <w:shd w:val="clear" w:color="auto" w:fill="auto"/>
          </w:tcPr>
          <w:p w14:paraId="484FF46C" w14:textId="77777777" w:rsidR="00A113EE" w:rsidRPr="00E169D4" w:rsidRDefault="00A113EE" w:rsidP="00A113EE">
            <w:pPr>
              <w:rPr>
                <w:rFonts w:ascii="Arial" w:hAnsi="Arial" w:cs="Arial"/>
                <w:sz w:val="8"/>
                <w:szCs w:val="2"/>
                <w:lang w:val="es-BO"/>
              </w:rPr>
            </w:pPr>
          </w:p>
        </w:tc>
        <w:tc>
          <w:tcPr>
            <w:tcW w:w="253" w:type="dxa"/>
            <w:tcBorders>
              <w:bottom w:val="single" w:sz="4" w:space="0" w:color="auto"/>
            </w:tcBorders>
            <w:shd w:val="clear" w:color="auto" w:fill="auto"/>
          </w:tcPr>
          <w:p w14:paraId="3E60BE9B" w14:textId="77777777" w:rsidR="00A113EE" w:rsidRPr="00E169D4" w:rsidRDefault="00A113EE" w:rsidP="00A113EE">
            <w:pPr>
              <w:rPr>
                <w:rFonts w:ascii="Arial" w:hAnsi="Arial" w:cs="Arial"/>
                <w:sz w:val="8"/>
                <w:szCs w:val="2"/>
                <w:lang w:val="es-BO"/>
              </w:rPr>
            </w:pPr>
          </w:p>
        </w:tc>
        <w:tc>
          <w:tcPr>
            <w:tcW w:w="236" w:type="dxa"/>
            <w:gridSpan w:val="2"/>
            <w:tcBorders>
              <w:bottom w:val="single" w:sz="4" w:space="0" w:color="auto"/>
            </w:tcBorders>
            <w:shd w:val="clear" w:color="auto" w:fill="auto"/>
          </w:tcPr>
          <w:p w14:paraId="207D2550" w14:textId="77777777" w:rsidR="00A113EE" w:rsidRPr="00E169D4" w:rsidRDefault="00A113EE" w:rsidP="00A113EE">
            <w:pPr>
              <w:rPr>
                <w:rFonts w:ascii="Arial" w:hAnsi="Arial" w:cs="Arial"/>
                <w:sz w:val="8"/>
                <w:szCs w:val="2"/>
                <w:lang w:val="es-BO"/>
              </w:rPr>
            </w:pPr>
          </w:p>
        </w:tc>
        <w:tc>
          <w:tcPr>
            <w:tcW w:w="222" w:type="dxa"/>
            <w:gridSpan w:val="2"/>
            <w:tcBorders>
              <w:bottom w:val="single" w:sz="4" w:space="0" w:color="auto"/>
            </w:tcBorders>
            <w:shd w:val="clear" w:color="auto" w:fill="auto"/>
          </w:tcPr>
          <w:p w14:paraId="7C0D4234" w14:textId="77777777" w:rsidR="00A113EE" w:rsidRPr="00E169D4" w:rsidRDefault="00A113EE" w:rsidP="00A113EE">
            <w:pPr>
              <w:rPr>
                <w:rFonts w:ascii="Arial" w:hAnsi="Arial" w:cs="Arial"/>
                <w:sz w:val="8"/>
                <w:szCs w:val="2"/>
                <w:lang w:val="es-BO"/>
              </w:rPr>
            </w:pPr>
          </w:p>
        </w:tc>
        <w:tc>
          <w:tcPr>
            <w:tcW w:w="222" w:type="dxa"/>
            <w:gridSpan w:val="2"/>
            <w:shd w:val="clear" w:color="auto" w:fill="auto"/>
          </w:tcPr>
          <w:p w14:paraId="23B1C46C" w14:textId="77777777" w:rsidR="00A113EE" w:rsidRPr="00E169D4" w:rsidRDefault="00A113EE" w:rsidP="00A113EE">
            <w:pPr>
              <w:rPr>
                <w:rFonts w:ascii="Arial" w:hAnsi="Arial" w:cs="Arial"/>
                <w:sz w:val="8"/>
                <w:szCs w:val="2"/>
                <w:lang w:val="es-BO"/>
              </w:rPr>
            </w:pPr>
          </w:p>
        </w:tc>
        <w:tc>
          <w:tcPr>
            <w:tcW w:w="222" w:type="dxa"/>
            <w:gridSpan w:val="2"/>
            <w:tcBorders>
              <w:right w:val="single" w:sz="12" w:space="0" w:color="244061" w:themeColor="accent1" w:themeShade="80"/>
            </w:tcBorders>
            <w:shd w:val="clear" w:color="auto" w:fill="auto"/>
          </w:tcPr>
          <w:p w14:paraId="75C91CB4" w14:textId="77777777" w:rsidR="00A113EE" w:rsidRPr="00E169D4" w:rsidRDefault="00A113EE" w:rsidP="00A113EE">
            <w:pPr>
              <w:rPr>
                <w:rFonts w:ascii="Arial" w:hAnsi="Arial" w:cs="Arial"/>
                <w:sz w:val="8"/>
                <w:szCs w:val="2"/>
                <w:lang w:val="es-BO"/>
              </w:rPr>
            </w:pPr>
          </w:p>
        </w:tc>
      </w:tr>
      <w:tr w:rsidR="00126DA4" w:rsidRPr="00E169D4" w14:paraId="2DB3A09B" w14:textId="77777777" w:rsidTr="005E60DB">
        <w:trPr>
          <w:gridAfter w:val="1"/>
          <w:wAfter w:w="14" w:type="dxa"/>
          <w:jc w:val="center"/>
        </w:trPr>
        <w:tc>
          <w:tcPr>
            <w:tcW w:w="931" w:type="dxa"/>
            <w:gridSpan w:val="5"/>
            <w:tcBorders>
              <w:left w:val="single" w:sz="12" w:space="0" w:color="244061" w:themeColor="accent1" w:themeShade="80"/>
              <w:right w:val="single" w:sz="4" w:space="0" w:color="auto"/>
            </w:tcBorders>
            <w:vAlign w:val="center"/>
          </w:tcPr>
          <w:p w14:paraId="3C46D72D" w14:textId="77777777"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Teléfono</w:t>
            </w:r>
          </w:p>
        </w:tc>
        <w:tc>
          <w:tcPr>
            <w:tcW w:w="1299"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D947F6" w14:textId="77777777" w:rsidR="00A362C7" w:rsidRPr="00A362C7" w:rsidRDefault="00A362C7" w:rsidP="00A362C7">
            <w:pPr>
              <w:ind w:left="-60"/>
              <w:rPr>
                <w:rFonts w:ascii="Arial" w:hAnsi="Arial" w:cs="Arial"/>
                <w:sz w:val="16"/>
                <w:szCs w:val="16"/>
                <w:lang w:val="es-BO"/>
              </w:rPr>
            </w:pPr>
            <w:r w:rsidRPr="00A362C7">
              <w:rPr>
                <w:rFonts w:ascii="Arial" w:hAnsi="Arial" w:cs="Arial"/>
                <w:sz w:val="16"/>
                <w:szCs w:val="16"/>
                <w:lang w:val="es-BO"/>
              </w:rPr>
              <w:t>2409090</w:t>
            </w:r>
          </w:p>
          <w:p w14:paraId="41AA63C9" w14:textId="77777777" w:rsidR="00A362C7" w:rsidRPr="00A362C7" w:rsidRDefault="00A362C7" w:rsidP="00A362C7">
            <w:pPr>
              <w:ind w:left="-60"/>
              <w:rPr>
                <w:rFonts w:ascii="Arial" w:hAnsi="Arial" w:cs="Arial"/>
                <w:sz w:val="16"/>
                <w:szCs w:val="16"/>
                <w:lang w:val="es-BO"/>
              </w:rPr>
            </w:pPr>
            <w:r w:rsidRPr="00A362C7">
              <w:rPr>
                <w:rFonts w:ascii="Arial" w:hAnsi="Arial" w:cs="Arial"/>
                <w:sz w:val="16"/>
                <w:szCs w:val="16"/>
                <w:lang w:val="es-BO"/>
              </w:rPr>
              <w:t xml:space="preserve"> -Int. 4721(Consultas Administrativas) </w:t>
            </w:r>
          </w:p>
          <w:p w14:paraId="04B9AD1F" w14:textId="40C2F16F" w:rsidR="00A113EE" w:rsidRPr="00E169D4" w:rsidRDefault="00A362C7" w:rsidP="00A362C7">
            <w:pPr>
              <w:ind w:left="-60"/>
              <w:rPr>
                <w:rFonts w:ascii="Arial" w:hAnsi="Arial" w:cs="Arial"/>
                <w:sz w:val="16"/>
                <w:szCs w:val="16"/>
                <w:lang w:val="es-BO"/>
              </w:rPr>
            </w:pPr>
            <w:r w:rsidRPr="00A362C7">
              <w:rPr>
                <w:rFonts w:ascii="Arial" w:hAnsi="Arial" w:cs="Arial"/>
                <w:sz w:val="16"/>
                <w:szCs w:val="16"/>
                <w:lang w:val="es-BO"/>
              </w:rPr>
              <w:t xml:space="preserve"> - Int. 4732 (Consultas Técnicas)</w:t>
            </w:r>
          </w:p>
        </w:tc>
        <w:tc>
          <w:tcPr>
            <w:tcW w:w="300" w:type="dxa"/>
            <w:tcBorders>
              <w:left w:val="single" w:sz="4" w:space="0" w:color="auto"/>
            </w:tcBorders>
            <w:vAlign w:val="center"/>
          </w:tcPr>
          <w:p w14:paraId="62333495" w14:textId="77777777" w:rsidR="00A113EE" w:rsidRPr="00E169D4" w:rsidRDefault="00A113EE" w:rsidP="00A113EE">
            <w:pPr>
              <w:rPr>
                <w:rFonts w:ascii="Arial" w:hAnsi="Arial" w:cs="Arial"/>
                <w:sz w:val="16"/>
                <w:szCs w:val="16"/>
                <w:lang w:val="es-BO"/>
              </w:rPr>
            </w:pPr>
          </w:p>
        </w:tc>
        <w:tc>
          <w:tcPr>
            <w:tcW w:w="580" w:type="dxa"/>
            <w:gridSpan w:val="3"/>
            <w:tcBorders>
              <w:left w:val="nil"/>
              <w:right w:val="single" w:sz="4" w:space="0" w:color="auto"/>
            </w:tcBorders>
          </w:tcPr>
          <w:p w14:paraId="61752C6A" w14:textId="77777777" w:rsidR="00A113EE" w:rsidRPr="00E169D4" w:rsidRDefault="00A113EE" w:rsidP="00A113EE">
            <w:pPr>
              <w:rPr>
                <w:rFonts w:ascii="Arial" w:hAnsi="Arial" w:cs="Arial"/>
                <w:sz w:val="16"/>
                <w:szCs w:val="16"/>
                <w:lang w:val="es-BO"/>
              </w:rPr>
            </w:pPr>
            <w:r w:rsidRPr="00E169D4">
              <w:rPr>
                <w:rFonts w:ascii="Arial" w:hAnsi="Arial" w:cs="Arial"/>
                <w:sz w:val="16"/>
                <w:szCs w:val="16"/>
                <w:lang w:val="es-BO"/>
              </w:rPr>
              <w:t>Fax</w:t>
            </w:r>
          </w:p>
        </w:tc>
        <w:tc>
          <w:tcPr>
            <w:tcW w:w="1167"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35DB1D" w14:textId="445DCABA" w:rsidR="00A362C7" w:rsidRDefault="00A362C7" w:rsidP="00A113EE">
            <w:pPr>
              <w:rPr>
                <w:rFonts w:ascii="Arial" w:hAnsi="Arial" w:cs="Arial"/>
                <w:sz w:val="16"/>
                <w:szCs w:val="16"/>
                <w:lang w:val="es-BO"/>
              </w:rPr>
            </w:pPr>
          </w:p>
          <w:p w14:paraId="31FDEC4C" w14:textId="77777777" w:rsidR="00A362C7" w:rsidRPr="00A362C7" w:rsidRDefault="00A362C7" w:rsidP="00A362C7">
            <w:pPr>
              <w:rPr>
                <w:rFonts w:ascii="Arial" w:hAnsi="Arial" w:cs="Arial"/>
                <w:sz w:val="16"/>
                <w:szCs w:val="16"/>
                <w:lang w:val="es-BO"/>
              </w:rPr>
            </w:pPr>
          </w:p>
          <w:p w14:paraId="5D371125" w14:textId="755EE0DE" w:rsidR="00A362C7" w:rsidRDefault="00A362C7" w:rsidP="00A362C7">
            <w:pPr>
              <w:rPr>
                <w:rFonts w:ascii="Arial" w:hAnsi="Arial" w:cs="Arial"/>
                <w:sz w:val="16"/>
                <w:szCs w:val="16"/>
                <w:lang w:val="es-BO"/>
              </w:rPr>
            </w:pPr>
          </w:p>
          <w:p w14:paraId="53E5ACDE" w14:textId="2D25A32E" w:rsidR="00A113EE" w:rsidRPr="00A362C7" w:rsidRDefault="00A362C7" w:rsidP="00A362C7">
            <w:pPr>
              <w:rPr>
                <w:rFonts w:ascii="Arial" w:hAnsi="Arial" w:cs="Arial"/>
                <w:sz w:val="16"/>
                <w:szCs w:val="16"/>
                <w:lang w:val="es-BO"/>
              </w:rPr>
            </w:pPr>
            <w:r w:rsidRPr="00A362C7">
              <w:rPr>
                <w:rFonts w:ascii="Arial" w:hAnsi="Arial" w:cs="Arial"/>
                <w:sz w:val="16"/>
                <w:szCs w:val="16"/>
                <w:lang w:val="es-BO"/>
              </w:rPr>
              <w:t>2664790</w:t>
            </w:r>
          </w:p>
        </w:tc>
        <w:tc>
          <w:tcPr>
            <w:tcW w:w="300" w:type="dxa"/>
            <w:tcBorders>
              <w:left w:val="single" w:sz="4" w:space="0" w:color="auto"/>
            </w:tcBorders>
          </w:tcPr>
          <w:p w14:paraId="1823C400" w14:textId="77777777" w:rsidR="00A113EE" w:rsidRPr="00E169D4" w:rsidRDefault="00A113EE" w:rsidP="00A113EE">
            <w:pPr>
              <w:rPr>
                <w:rFonts w:ascii="Arial" w:hAnsi="Arial" w:cs="Arial"/>
                <w:sz w:val="16"/>
                <w:szCs w:val="16"/>
                <w:lang w:val="es-BO"/>
              </w:rPr>
            </w:pPr>
          </w:p>
        </w:tc>
        <w:tc>
          <w:tcPr>
            <w:tcW w:w="1767" w:type="dxa"/>
            <w:gridSpan w:val="6"/>
            <w:tcBorders>
              <w:right w:val="single" w:sz="4" w:space="0" w:color="auto"/>
            </w:tcBorders>
          </w:tcPr>
          <w:p w14:paraId="2F22ED06" w14:textId="77777777" w:rsidR="00A113EE" w:rsidRPr="00E169D4" w:rsidRDefault="00A113EE" w:rsidP="00A113EE">
            <w:pPr>
              <w:rPr>
                <w:rFonts w:ascii="Arial" w:hAnsi="Arial" w:cs="Arial"/>
                <w:sz w:val="16"/>
                <w:szCs w:val="16"/>
                <w:lang w:val="es-BO"/>
              </w:rPr>
            </w:pPr>
            <w:r w:rsidRPr="00E169D4">
              <w:rPr>
                <w:rFonts w:ascii="Arial" w:hAnsi="Arial" w:cs="Arial"/>
                <w:sz w:val="16"/>
                <w:szCs w:val="16"/>
                <w:lang w:val="es-BO"/>
              </w:rPr>
              <w:t>Correo Electrónico</w:t>
            </w:r>
          </w:p>
        </w:tc>
        <w:tc>
          <w:tcPr>
            <w:tcW w:w="3246"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3383C3" w14:textId="77777777" w:rsidR="00A362C7" w:rsidRDefault="00A362C7" w:rsidP="00A362C7">
            <w:pPr>
              <w:rPr>
                <w:rFonts w:ascii="Arial" w:hAnsi="Arial" w:cs="Arial"/>
                <w:sz w:val="16"/>
                <w:szCs w:val="16"/>
                <w:lang w:val="es-BO"/>
              </w:rPr>
            </w:pPr>
          </w:p>
          <w:p w14:paraId="52EC17E0" w14:textId="77777777" w:rsidR="00A362C7" w:rsidRPr="00A362C7" w:rsidRDefault="00A362C7" w:rsidP="00A362C7">
            <w:pPr>
              <w:rPr>
                <w:rFonts w:ascii="Arial" w:hAnsi="Arial" w:cs="Arial"/>
                <w:sz w:val="16"/>
                <w:szCs w:val="16"/>
                <w:lang w:val="es-BO"/>
              </w:rPr>
            </w:pPr>
            <w:r w:rsidRPr="00A362C7">
              <w:rPr>
                <w:rFonts w:ascii="Arial" w:hAnsi="Arial" w:cs="Arial"/>
                <w:sz w:val="16"/>
                <w:szCs w:val="16"/>
                <w:lang w:val="es-BO"/>
              </w:rPr>
              <w:t>ypalacios@bcb.gob.bo (Consultas Administrativas)</w:t>
            </w:r>
          </w:p>
          <w:p w14:paraId="69EBBB6B" w14:textId="465CC05F" w:rsidR="00A113EE" w:rsidRPr="00E169D4" w:rsidRDefault="00A362C7" w:rsidP="00A362C7">
            <w:pPr>
              <w:rPr>
                <w:rFonts w:ascii="Arial" w:hAnsi="Arial" w:cs="Arial"/>
                <w:sz w:val="16"/>
                <w:szCs w:val="16"/>
                <w:lang w:val="es-BO"/>
              </w:rPr>
            </w:pPr>
            <w:r w:rsidRPr="00A362C7">
              <w:rPr>
                <w:rFonts w:ascii="Arial" w:hAnsi="Arial" w:cs="Arial"/>
                <w:sz w:val="16"/>
                <w:szCs w:val="16"/>
                <w:lang w:val="es-BO"/>
              </w:rPr>
              <w:t>hromero@bcb.gob.bo (Consultas Técnicas)</w:t>
            </w:r>
          </w:p>
        </w:tc>
        <w:tc>
          <w:tcPr>
            <w:tcW w:w="222" w:type="dxa"/>
            <w:gridSpan w:val="2"/>
            <w:tcBorders>
              <w:left w:val="single" w:sz="4" w:space="0" w:color="auto"/>
            </w:tcBorders>
          </w:tcPr>
          <w:p w14:paraId="1381F993" w14:textId="77777777" w:rsidR="00A113EE" w:rsidRPr="00E169D4" w:rsidRDefault="00A113EE" w:rsidP="00A113EE">
            <w:pPr>
              <w:rPr>
                <w:rFonts w:ascii="Arial" w:hAnsi="Arial" w:cs="Arial"/>
                <w:sz w:val="16"/>
                <w:szCs w:val="16"/>
                <w:lang w:val="es-BO"/>
              </w:rPr>
            </w:pPr>
          </w:p>
        </w:tc>
        <w:tc>
          <w:tcPr>
            <w:tcW w:w="222" w:type="dxa"/>
            <w:gridSpan w:val="2"/>
            <w:tcBorders>
              <w:right w:val="single" w:sz="12" w:space="0" w:color="244061" w:themeColor="accent1" w:themeShade="80"/>
            </w:tcBorders>
          </w:tcPr>
          <w:p w14:paraId="7C503FFC" w14:textId="77777777" w:rsidR="00A113EE" w:rsidRPr="00E169D4" w:rsidRDefault="00A113EE" w:rsidP="00A113EE">
            <w:pPr>
              <w:rPr>
                <w:rFonts w:ascii="Arial" w:hAnsi="Arial" w:cs="Arial"/>
                <w:sz w:val="16"/>
                <w:szCs w:val="16"/>
                <w:lang w:val="es-BO"/>
              </w:rPr>
            </w:pPr>
          </w:p>
        </w:tc>
      </w:tr>
      <w:tr w:rsidR="00126DA4" w:rsidRPr="00E169D4" w14:paraId="6AC059BD" w14:textId="77777777" w:rsidTr="005E60DB">
        <w:trPr>
          <w:gridAfter w:val="1"/>
          <w:wAfter w:w="14" w:type="dxa"/>
          <w:jc w:val="center"/>
        </w:trPr>
        <w:tc>
          <w:tcPr>
            <w:tcW w:w="931" w:type="dxa"/>
            <w:gridSpan w:val="5"/>
            <w:tcBorders>
              <w:left w:val="single" w:sz="12" w:space="0" w:color="244061" w:themeColor="accent1" w:themeShade="80"/>
            </w:tcBorders>
            <w:vAlign w:val="center"/>
          </w:tcPr>
          <w:p w14:paraId="3A0DF1EE" w14:textId="77777777" w:rsidR="00556EEC" w:rsidRPr="00E169D4" w:rsidRDefault="00556EEC" w:rsidP="00A113EE">
            <w:pPr>
              <w:jc w:val="right"/>
              <w:rPr>
                <w:rFonts w:ascii="Arial" w:hAnsi="Arial" w:cs="Arial"/>
                <w:sz w:val="16"/>
                <w:szCs w:val="16"/>
                <w:lang w:val="es-BO"/>
              </w:rPr>
            </w:pPr>
          </w:p>
        </w:tc>
        <w:tc>
          <w:tcPr>
            <w:tcW w:w="1299" w:type="dxa"/>
            <w:gridSpan w:val="4"/>
            <w:shd w:val="clear" w:color="auto" w:fill="auto"/>
            <w:vAlign w:val="center"/>
          </w:tcPr>
          <w:p w14:paraId="44070F48" w14:textId="77777777" w:rsidR="00556EEC" w:rsidRPr="00E169D4" w:rsidRDefault="00556EEC" w:rsidP="00A113EE">
            <w:pPr>
              <w:rPr>
                <w:rFonts w:ascii="Arial" w:hAnsi="Arial" w:cs="Arial"/>
                <w:sz w:val="16"/>
                <w:szCs w:val="16"/>
                <w:lang w:val="es-BO"/>
              </w:rPr>
            </w:pPr>
          </w:p>
        </w:tc>
        <w:tc>
          <w:tcPr>
            <w:tcW w:w="300" w:type="dxa"/>
            <w:shd w:val="clear" w:color="auto" w:fill="auto"/>
            <w:vAlign w:val="center"/>
          </w:tcPr>
          <w:p w14:paraId="5DE20323" w14:textId="77777777" w:rsidR="00556EEC" w:rsidRPr="00E169D4" w:rsidRDefault="00556EEC" w:rsidP="00A113EE">
            <w:pPr>
              <w:rPr>
                <w:rFonts w:ascii="Arial" w:hAnsi="Arial" w:cs="Arial"/>
                <w:sz w:val="16"/>
                <w:szCs w:val="16"/>
                <w:lang w:val="es-BO"/>
              </w:rPr>
            </w:pPr>
          </w:p>
        </w:tc>
        <w:tc>
          <w:tcPr>
            <w:tcW w:w="580" w:type="dxa"/>
            <w:gridSpan w:val="3"/>
            <w:shd w:val="clear" w:color="auto" w:fill="auto"/>
          </w:tcPr>
          <w:p w14:paraId="429F4895" w14:textId="77777777" w:rsidR="00556EEC" w:rsidRPr="00E169D4" w:rsidRDefault="00556EEC" w:rsidP="00A113EE">
            <w:pPr>
              <w:rPr>
                <w:rFonts w:ascii="Arial" w:hAnsi="Arial" w:cs="Arial"/>
                <w:sz w:val="16"/>
                <w:szCs w:val="16"/>
                <w:lang w:val="es-BO"/>
              </w:rPr>
            </w:pPr>
          </w:p>
        </w:tc>
        <w:tc>
          <w:tcPr>
            <w:tcW w:w="1167" w:type="dxa"/>
            <w:gridSpan w:val="4"/>
            <w:shd w:val="clear" w:color="auto" w:fill="auto"/>
          </w:tcPr>
          <w:p w14:paraId="73B0410F" w14:textId="77777777" w:rsidR="00556EEC" w:rsidRPr="00E169D4" w:rsidRDefault="00556EEC" w:rsidP="00A113EE">
            <w:pPr>
              <w:rPr>
                <w:rFonts w:ascii="Arial" w:hAnsi="Arial" w:cs="Arial"/>
                <w:sz w:val="16"/>
                <w:szCs w:val="16"/>
                <w:lang w:val="es-BO"/>
              </w:rPr>
            </w:pPr>
          </w:p>
        </w:tc>
        <w:tc>
          <w:tcPr>
            <w:tcW w:w="300" w:type="dxa"/>
            <w:shd w:val="clear" w:color="auto" w:fill="auto"/>
          </w:tcPr>
          <w:p w14:paraId="4BBCE0D9" w14:textId="77777777" w:rsidR="00556EEC" w:rsidRPr="00E169D4" w:rsidRDefault="00556EEC" w:rsidP="00A113EE">
            <w:pPr>
              <w:rPr>
                <w:rFonts w:ascii="Arial" w:hAnsi="Arial" w:cs="Arial"/>
                <w:sz w:val="16"/>
                <w:szCs w:val="16"/>
                <w:lang w:val="es-BO"/>
              </w:rPr>
            </w:pPr>
          </w:p>
        </w:tc>
        <w:tc>
          <w:tcPr>
            <w:tcW w:w="1767" w:type="dxa"/>
            <w:gridSpan w:val="6"/>
            <w:shd w:val="clear" w:color="auto" w:fill="auto"/>
          </w:tcPr>
          <w:p w14:paraId="280ABD2D" w14:textId="77777777" w:rsidR="00556EEC" w:rsidRPr="00E169D4" w:rsidRDefault="00556EEC" w:rsidP="00A113EE">
            <w:pPr>
              <w:rPr>
                <w:rFonts w:ascii="Arial" w:hAnsi="Arial" w:cs="Arial"/>
                <w:sz w:val="16"/>
                <w:szCs w:val="16"/>
                <w:lang w:val="es-BO"/>
              </w:rPr>
            </w:pPr>
          </w:p>
        </w:tc>
        <w:tc>
          <w:tcPr>
            <w:tcW w:w="3246" w:type="dxa"/>
            <w:gridSpan w:val="13"/>
            <w:tcBorders>
              <w:bottom w:val="single" w:sz="4" w:space="0" w:color="auto"/>
            </w:tcBorders>
            <w:shd w:val="clear" w:color="auto" w:fill="auto"/>
          </w:tcPr>
          <w:p w14:paraId="3F0820BE" w14:textId="77777777" w:rsidR="00556EEC" w:rsidRPr="00E169D4" w:rsidRDefault="00556EEC" w:rsidP="00A113EE">
            <w:pPr>
              <w:rPr>
                <w:rFonts w:ascii="Arial" w:hAnsi="Arial" w:cs="Arial"/>
                <w:sz w:val="16"/>
                <w:szCs w:val="16"/>
                <w:lang w:val="es-BO"/>
              </w:rPr>
            </w:pPr>
          </w:p>
        </w:tc>
        <w:tc>
          <w:tcPr>
            <w:tcW w:w="222" w:type="dxa"/>
            <w:gridSpan w:val="2"/>
            <w:tcBorders>
              <w:left w:val="nil"/>
            </w:tcBorders>
          </w:tcPr>
          <w:p w14:paraId="35DCF81C" w14:textId="77777777" w:rsidR="00556EEC" w:rsidRPr="00E169D4" w:rsidRDefault="00556EEC" w:rsidP="00A113EE">
            <w:pPr>
              <w:rPr>
                <w:rFonts w:ascii="Arial" w:hAnsi="Arial" w:cs="Arial"/>
                <w:sz w:val="16"/>
                <w:szCs w:val="16"/>
                <w:lang w:val="es-BO"/>
              </w:rPr>
            </w:pPr>
          </w:p>
        </w:tc>
        <w:tc>
          <w:tcPr>
            <w:tcW w:w="222" w:type="dxa"/>
            <w:gridSpan w:val="2"/>
            <w:tcBorders>
              <w:right w:val="single" w:sz="12" w:space="0" w:color="244061" w:themeColor="accent1" w:themeShade="80"/>
            </w:tcBorders>
          </w:tcPr>
          <w:p w14:paraId="792710E7" w14:textId="77777777" w:rsidR="00556EEC" w:rsidRPr="00E169D4" w:rsidRDefault="00556EEC" w:rsidP="00A113EE">
            <w:pPr>
              <w:rPr>
                <w:rFonts w:ascii="Arial" w:hAnsi="Arial" w:cs="Arial"/>
                <w:sz w:val="16"/>
                <w:szCs w:val="16"/>
                <w:lang w:val="es-BO"/>
              </w:rPr>
            </w:pPr>
          </w:p>
        </w:tc>
      </w:tr>
      <w:tr w:rsidR="00126DA4" w:rsidRPr="00E169D4" w14:paraId="5E25BD91" w14:textId="77777777" w:rsidTr="005E60DB">
        <w:trPr>
          <w:gridAfter w:val="1"/>
          <w:wAfter w:w="14" w:type="dxa"/>
          <w:jc w:val="center"/>
        </w:trPr>
        <w:tc>
          <w:tcPr>
            <w:tcW w:w="6344" w:type="dxa"/>
            <w:gridSpan w:val="24"/>
            <w:tcBorders>
              <w:left w:val="single" w:sz="12" w:space="0" w:color="244061" w:themeColor="accent1" w:themeShade="80"/>
              <w:right w:val="single" w:sz="4" w:space="0" w:color="auto"/>
            </w:tcBorders>
            <w:vAlign w:val="center"/>
          </w:tcPr>
          <w:p w14:paraId="7BEE98E1" w14:textId="4920F527" w:rsidR="00556EEC" w:rsidRPr="00E169D4" w:rsidRDefault="00556EEC" w:rsidP="00D639F1">
            <w:pPr>
              <w:jc w:val="right"/>
              <w:rPr>
                <w:rFonts w:ascii="Arial" w:hAnsi="Arial" w:cs="Arial"/>
                <w:sz w:val="16"/>
                <w:szCs w:val="16"/>
                <w:lang w:val="es-BO"/>
              </w:rPr>
            </w:pPr>
            <w:r w:rsidRPr="00E169D4">
              <w:rPr>
                <w:rFonts w:ascii="Arial" w:hAnsi="Arial" w:cs="Arial"/>
                <w:sz w:val="16"/>
                <w:szCs w:val="16"/>
                <w:lang w:val="es-BO"/>
              </w:rPr>
              <w:t>Número de Cuenta Corriente Fiscal para Depósito por concepto de Garantía</w:t>
            </w:r>
            <w:r w:rsidR="000C220A">
              <w:rPr>
                <w:rFonts w:ascii="Arial" w:hAnsi="Arial" w:cs="Arial"/>
                <w:sz w:val="16"/>
                <w:szCs w:val="16"/>
                <w:lang w:val="es-BO"/>
              </w:rPr>
              <w:t xml:space="preserve"> de Seriedad de Propuesta</w:t>
            </w:r>
          </w:p>
        </w:tc>
        <w:tc>
          <w:tcPr>
            <w:tcW w:w="3246"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6BE441" w14:textId="7CB5CDC4" w:rsidR="00556EEC" w:rsidRPr="00E169D4" w:rsidRDefault="00B25DBE" w:rsidP="00A113EE">
            <w:pPr>
              <w:rPr>
                <w:rFonts w:ascii="Arial" w:hAnsi="Arial" w:cs="Arial"/>
                <w:sz w:val="16"/>
                <w:szCs w:val="16"/>
                <w:lang w:val="es-BO"/>
              </w:rPr>
            </w:pPr>
            <w:r w:rsidRPr="00B25DBE">
              <w:rPr>
                <w:rFonts w:ascii="Arial" w:hAnsi="Arial" w:cs="Arial"/>
                <w:sz w:val="16"/>
                <w:szCs w:val="16"/>
                <w:lang w:val="es-BO"/>
              </w:rPr>
              <w:t>No está vigente, de acuerdo con la Resolución Ministerial Nº 088 de fecha 29/01/2021.</w:t>
            </w:r>
          </w:p>
        </w:tc>
        <w:tc>
          <w:tcPr>
            <w:tcW w:w="222" w:type="dxa"/>
            <w:gridSpan w:val="2"/>
            <w:tcBorders>
              <w:left w:val="single" w:sz="4" w:space="0" w:color="auto"/>
            </w:tcBorders>
          </w:tcPr>
          <w:p w14:paraId="45205679" w14:textId="77777777" w:rsidR="00556EEC" w:rsidRPr="00E169D4" w:rsidRDefault="00556EEC" w:rsidP="00A113EE">
            <w:pPr>
              <w:rPr>
                <w:rFonts w:ascii="Arial" w:hAnsi="Arial" w:cs="Arial"/>
                <w:sz w:val="16"/>
                <w:szCs w:val="16"/>
                <w:lang w:val="es-BO"/>
              </w:rPr>
            </w:pPr>
          </w:p>
        </w:tc>
        <w:tc>
          <w:tcPr>
            <w:tcW w:w="222" w:type="dxa"/>
            <w:gridSpan w:val="2"/>
            <w:tcBorders>
              <w:right w:val="single" w:sz="12" w:space="0" w:color="244061" w:themeColor="accent1" w:themeShade="80"/>
            </w:tcBorders>
          </w:tcPr>
          <w:p w14:paraId="04A23707" w14:textId="77777777" w:rsidR="00556EEC" w:rsidRPr="00E169D4" w:rsidRDefault="00556EEC" w:rsidP="00A113EE">
            <w:pPr>
              <w:rPr>
                <w:rFonts w:ascii="Arial" w:hAnsi="Arial" w:cs="Arial"/>
                <w:sz w:val="16"/>
                <w:szCs w:val="16"/>
                <w:lang w:val="es-BO"/>
              </w:rPr>
            </w:pPr>
          </w:p>
        </w:tc>
      </w:tr>
      <w:tr w:rsidR="00334FC6" w:rsidRPr="00E169D4" w14:paraId="35A2AEAD" w14:textId="77777777" w:rsidTr="005E60DB">
        <w:trPr>
          <w:jc w:val="center"/>
        </w:trPr>
        <w:tc>
          <w:tcPr>
            <w:tcW w:w="1714" w:type="dxa"/>
            <w:gridSpan w:val="8"/>
            <w:tcBorders>
              <w:left w:val="single" w:sz="12" w:space="0" w:color="244061" w:themeColor="accent1" w:themeShade="80"/>
            </w:tcBorders>
            <w:shd w:val="clear" w:color="auto" w:fill="auto"/>
            <w:vAlign w:val="center"/>
          </w:tcPr>
          <w:p w14:paraId="5F25301A" w14:textId="77777777" w:rsidR="00A113EE" w:rsidRPr="00E169D4" w:rsidRDefault="00A113EE" w:rsidP="00A113EE">
            <w:pPr>
              <w:jc w:val="right"/>
              <w:rPr>
                <w:rFonts w:ascii="Arial" w:hAnsi="Arial" w:cs="Arial"/>
                <w:b/>
                <w:sz w:val="8"/>
                <w:szCs w:val="2"/>
                <w:lang w:val="es-BO"/>
              </w:rPr>
            </w:pPr>
          </w:p>
        </w:tc>
        <w:tc>
          <w:tcPr>
            <w:tcW w:w="516" w:type="dxa"/>
            <w:shd w:val="clear" w:color="auto" w:fill="auto"/>
          </w:tcPr>
          <w:p w14:paraId="30B32E76" w14:textId="77777777" w:rsidR="00A113EE" w:rsidRPr="00E169D4" w:rsidRDefault="00A113EE" w:rsidP="00A113EE">
            <w:pPr>
              <w:rPr>
                <w:rFonts w:ascii="Arial" w:hAnsi="Arial" w:cs="Arial"/>
                <w:sz w:val="8"/>
                <w:szCs w:val="2"/>
                <w:lang w:val="es-BO"/>
              </w:rPr>
            </w:pPr>
          </w:p>
        </w:tc>
        <w:tc>
          <w:tcPr>
            <w:tcW w:w="300" w:type="dxa"/>
            <w:shd w:val="clear" w:color="auto" w:fill="auto"/>
          </w:tcPr>
          <w:p w14:paraId="650A369D" w14:textId="77777777" w:rsidR="00A113EE" w:rsidRPr="00E169D4" w:rsidRDefault="00A113EE" w:rsidP="00A113EE">
            <w:pPr>
              <w:rPr>
                <w:rFonts w:ascii="Arial" w:hAnsi="Arial" w:cs="Arial"/>
                <w:sz w:val="8"/>
                <w:szCs w:val="2"/>
                <w:lang w:val="es-BO"/>
              </w:rPr>
            </w:pPr>
          </w:p>
        </w:tc>
        <w:tc>
          <w:tcPr>
            <w:tcW w:w="280" w:type="dxa"/>
            <w:gridSpan w:val="2"/>
            <w:shd w:val="clear" w:color="auto" w:fill="auto"/>
          </w:tcPr>
          <w:p w14:paraId="53DE0564" w14:textId="77777777" w:rsidR="00A113EE" w:rsidRPr="00E169D4" w:rsidRDefault="00A113EE" w:rsidP="00A113EE">
            <w:pPr>
              <w:rPr>
                <w:rFonts w:ascii="Arial" w:hAnsi="Arial" w:cs="Arial"/>
                <w:sz w:val="8"/>
                <w:szCs w:val="2"/>
                <w:lang w:val="es-BO"/>
              </w:rPr>
            </w:pPr>
          </w:p>
        </w:tc>
        <w:tc>
          <w:tcPr>
            <w:tcW w:w="300" w:type="dxa"/>
            <w:shd w:val="clear" w:color="auto" w:fill="auto"/>
          </w:tcPr>
          <w:p w14:paraId="0781BDCD" w14:textId="77777777" w:rsidR="00A113EE" w:rsidRPr="00E169D4" w:rsidRDefault="00A113EE" w:rsidP="00A113EE">
            <w:pPr>
              <w:rPr>
                <w:rFonts w:ascii="Arial" w:hAnsi="Arial" w:cs="Arial"/>
                <w:sz w:val="8"/>
                <w:szCs w:val="2"/>
                <w:lang w:val="es-BO"/>
              </w:rPr>
            </w:pPr>
          </w:p>
        </w:tc>
        <w:tc>
          <w:tcPr>
            <w:tcW w:w="300" w:type="dxa"/>
            <w:shd w:val="clear" w:color="auto" w:fill="auto"/>
          </w:tcPr>
          <w:p w14:paraId="175B073D" w14:textId="77777777" w:rsidR="00A113EE" w:rsidRPr="00E169D4" w:rsidRDefault="00A113EE" w:rsidP="00A113EE">
            <w:pPr>
              <w:rPr>
                <w:rFonts w:ascii="Arial" w:hAnsi="Arial" w:cs="Arial"/>
                <w:sz w:val="8"/>
                <w:szCs w:val="2"/>
                <w:lang w:val="es-BO"/>
              </w:rPr>
            </w:pPr>
          </w:p>
        </w:tc>
        <w:tc>
          <w:tcPr>
            <w:tcW w:w="300" w:type="dxa"/>
            <w:shd w:val="clear" w:color="auto" w:fill="auto"/>
          </w:tcPr>
          <w:p w14:paraId="1A31779E" w14:textId="77777777" w:rsidR="00A113EE" w:rsidRPr="00E169D4" w:rsidRDefault="00A113EE" w:rsidP="00A113EE">
            <w:pPr>
              <w:rPr>
                <w:rFonts w:ascii="Arial" w:hAnsi="Arial" w:cs="Arial"/>
                <w:sz w:val="8"/>
                <w:szCs w:val="2"/>
                <w:lang w:val="es-BO"/>
              </w:rPr>
            </w:pPr>
          </w:p>
        </w:tc>
        <w:tc>
          <w:tcPr>
            <w:tcW w:w="300" w:type="dxa"/>
            <w:shd w:val="clear" w:color="auto" w:fill="auto"/>
          </w:tcPr>
          <w:p w14:paraId="76C6B4AC" w14:textId="77777777" w:rsidR="00A113EE" w:rsidRPr="00E169D4" w:rsidRDefault="00A113EE" w:rsidP="00A113EE">
            <w:pPr>
              <w:rPr>
                <w:rFonts w:ascii="Arial" w:hAnsi="Arial" w:cs="Arial"/>
                <w:sz w:val="8"/>
                <w:szCs w:val="2"/>
                <w:lang w:val="es-BO"/>
              </w:rPr>
            </w:pPr>
          </w:p>
        </w:tc>
        <w:tc>
          <w:tcPr>
            <w:tcW w:w="267" w:type="dxa"/>
            <w:shd w:val="clear" w:color="auto" w:fill="auto"/>
          </w:tcPr>
          <w:p w14:paraId="400E273E" w14:textId="77777777" w:rsidR="00A113EE" w:rsidRPr="00E169D4" w:rsidRDefault="00A113EE" w:rsidP="00A113EE">
            <w:pPr>
              <w:rPr>
                <w:rFonts w:ascii="Arial" w:hAnsi="Arial" w:cs="Arial"/>
                <w:sz w:val="8"/>
                <w:szCs w:val="2"/>
                <w:lang w:val="es-BO"/>
              </w:rPr>
            </w:pPr>
          </w:p>
        </w:tc>
        <w:tc>
          <w:tcPr>
            <w:tcW w:w="300" w:type="dxa"/>
            <w:shd w:val="clear" w:color="auto" w:fill="auto"/>
          </w:tcPr>
          <w:p w14:paraId="7A0439A1" w14:textId="77777777" w:rsidR="00A113EE" w:rsidRPr="00E169D4" w:rsidRDefault="00A113EE" w:rsidP="00A113EE">
            <w:pPr>
              <w:rPr>
                <w:rFonts w:ascii="Arial" w:hAnsi="Arial" w:cs="Arial"/>
                <w:sz w:val="8"/>
                <w:szCs w:val="2"/>
                <w:lang w:val="es-BO"/>
              </w:rPr>
            </w:pPr>
          </w:p>
        </w:tc>
        <w:tc>
          <w:tcPr>
            <w:tcW w:w="300" w:type="dxa"/>
            <w:shd w:val="clear" w:color="auto" w:fill="auto"/>
          </w:tcPr>
          <w:p w14:paraId="0F23D9F7" w14:textId="77777777" w:rsidR="00A113EE" w:rsidRPr="00E169D4" w:rsidRDefault="00A113EE" w:rsidP="00A113EE">
            <w:pPr>
              <w:rPr>
                <w:rFonts w:ascii="Arial" w:hAnsi="Arial" w:cs="Arial"/>
                <w:sz w:val="8"/>
                <w:szCs w:val="2"/>
                <w:lang w:val="es-BO"/>
              </w:rPr>
            </w:pPr>
          </w:p>
        </w:tc>
        <w:tc>
          <w:tcPr>
            <w:tcW w:w="267" w:type="dxa"/>
            <w:shd w:val="clear" w:color="auto" w:fill="auto"/>
          </w:tcPr>
          <w:p w14:paraId="6D6D9199" w14:textId="77777777" w:rsidR="00A113EE" w:rsidRPr="00E169D4" w:rsidRDefault="00A113EE" w:rsidP="00A113EE">
            <w:pPr>
              <w:rPr>
                <w:rFonts w:ascii="Arial" w:hAnsi="Arial" w:cs="Arial"/>
                <w:sz w:val="8"/>
                <w:szCs w:val="2"/>
                <w:lang w:val="es-BO"/>
              </w:rPr>
            </w:pPr>
          </w:p>
        </w:tc>
        <w:tc>
          <w:tcPr>
            <w:tcW w:w="300" w:type="dxa"/>
            <w:shd w:val="clear" w:color="auto" w:fill="auto"/>
          </w:tcPr>
          <w:p w14:paraId="1F77959E" w14:textId="77777777" w:rsidR="00A113EE" w:rsidRPr="00E169D4" w:rsidRDefault="00A113EE" w:rsidP="00A113EE">
            <w:pPr>
              <w:rPr>
                <w:rFonts w:ascii="Arial" w:hAnsi="Arial" w:cs="Arial"/>
                <w:sz w:val="8"/>
                <w:szCs w:val="2"/>
                <w:lang w:val="es-BO"/>
              </w:rPr>
            </w:pPr>
          </w:p>
        </w:tc>
        <w:tc>
          <w:tcPr>
            <w:tcW w:w="300" w:type="dxa"/>
            <w:shd w:val="clear" w:color="auto" w:fill="auto"/>
          </w:tcPr>
          <w:p w14:paraId="49B38BC4" w14:textId="77777777" w:rsidR="00A113EE" w:rsidRPr="00E169D4" w:rsidRDefault="00A113EE" w:rsidP="00A113EE">
            <w:pPr>
              <w:rPr>
                <w:rFonts w:ascii="Arial" w:hAnsi="Arial" w:cs="Arial"/>
                <w:sz w:val="8"/>
                <w:szCs w:val="2"/>
                <w:lang w:val="es-BO"/>
              </w:rPr>
            </w:pPr>
          </w:p>
        </w:tc>
        <w:tc>
          <w:tcPr>
            <w:tcW w:w="300" w:type="dxa"/>
            <w:shd w:val="clear" w:color="auto" w:fill="auto"/>
          </w:tcPr>
          <w:p w14:paraId="0805AEFB" w14:textId="77777777" w:rsidR="00A113EE" w:rsidRPr="00E169D4" w:rsidRDefault="00A113EE" w:rsidP="00A113EE">
            <w:pPr>
              <w:rPr>
                <w:rFonts w:ascii="Arial" w:hAnsi="Arial" w:cs="Arial"/>
                <w:sz w:val="8"/>
                <w:szCs w:val="2"/>
                <w:lang w:val="es-BO"/>
              </w:rPr>
            </w:pPr>
          </w:p>
        </w:tc>
        <w:tc>
          <w:tcPr>
            <w:tcW w:w="300" w:type="dxa"/>
            <w:shd w:val="clear" w:color="auto" w:fill="auto"/>
          </w:tcPr>
          <w:p w14:paraId="5D167F51" w14:textId="77777777" w:rsidR="00A113EE" w:rsidRPr="00E169D4" w:rsidRDefault="00A113EE" w:rsidP="00A113EE">
            <w:pPr>
              <w:rPr>
                <w:rFonts w:ascii="Arial" w:hAnsi="Arial" w:cs="Arial"/>
                <w:sz w:val="8"/>
                <w:szCs w:val="2"/>
                <w:lang w:val="es-BO"/>
              </w:rPr>
            </w:pPr>
          </w:p>
        </w:tc>
        <w:tc>
          <w:tcPr>
            <w:tcW w:w="300" w:type="dxa"/>
            <w:tcBorders>
              <w:top w:val="single" w:sz="4" w:space="0" w:color="auto"/>
            </w:tcBorders>
            <w:shd w:val="clear" w:color="auto" w:fill="auto"/>
          </w:tcPr>
          <w:p w14:paraId="431F1FBE" w14:textId="77777777" w:rsidR="00A113EE" w:rsidRPr="00E169D4" w:rsidRDefault="00A113EE" w:rsidP="00A113EE">
            <w:pPr>
              <w:rPr>
                <w:rFonts w:ascii="Arial" w:hAnsi="Arial" w:cs="Arial"/>
                <w:sz w:val="8"/>
                <w:szCs w:val="2"/>
                <w:lang w:val="es-BO"/>
              </w:rPr>
            </w:pPr>
          </w:p>
        </w:tc>
        <w:tc>
          <w:tcPr>
            <w:tcW w:w="300" w:type="dxa"/>
            <w:tcBorders>
              <w:top w:val="single" w:sz="4" w:space="0" w:color="auto"/>
            </w:tcBorders>
            <w:shd w:val="clear" w:color="auto" w:fill="auto"/>
          </w:tcPr>
          <w:p w14:paraId="1C118348" w14:textId="77777777" w:rsidR="00A113EE" w:rsidRPr="00E169D4" w:rsidRDefault="00A113EE" w:rsidP="00A113EE">
            <w:pPr>
              <w:rPr>
                <w:rFonts w:ascii="Arial" w:hAnsi="Arial" w:cs="Arial"/>
                <w:sz w:val="8"/>
                <w:szCs w:val="2"/>
                <w:lang w:val="es-BO"/>
              </w:rPr>
            </w:pPr>
          </w:p>
        </w:tc>
        <w:tc>
          <w:tcPr>
            <w:tcW w:w="351" w:type="dxa"/>
            <w:tcBorders>
              <w:top w:val="single" w:sz="4" w:space="0" w:color="auto"/>
            </w:tcBorders>
            <w:shd w:val="clear" w:color="auto" w:fill="auto"/>
          </w:tcPr>
          <w:p w14:paraId="66E63107" w14:textId="77777777" w:rsidR="00A113EE" w:rsidRPr="00E169D4" w:rsidRDefault="00A113EE" w:rsidP="00A113EE">
            <w:pPr>
              <w:rPr>
                <w:rFonts w:ascii="Arial" w:hAnsi="Arial" w:cs="Arial"/>
                <w:sz w:val="8"/>
                <w:szCs w:val="2"/>
                <w:lang w:val="es-BO"/>
              </w:rPr>
            </w:pPr>
          </w:p>
        </w:tc>
        <w:tc>
          <w:tcPr>
            <w:tcW w:w="300" w:type="dxa"/>
            <w:tcBorders>
              <w:top w:val="single" w:sz="4" w:space="0" w:color="auto"/>
            </w:tcBorders>
            <w:shd w:val="clear" w:color="auto" w:fill="auto"/>
          </w:tcPr>
          <w:p w14:paraId="27F3CB83" w14:textId="77777777" w:rsidR="00A113EE" w:rsidRPr="00E169D4" w:rsidRDefault="00A113EE" w:rsidP="00A113EE">
            <w:pPr>
              <w:rPr>
                <w:rFonts w:ascii="Arial" w:hAnsi="Arial" w:cs="Arial"/>
                <w:sz w:val="8"/>
                <w:szCs w:val="2"/>
                <w:lang w:val="es-BO"/>
              </w:rPr>
            </w:pPr>
          </w:p>
        </w:tc>
        <w:tc>
          <w:tcPr>
            <w:tcW w:w="267" w:type="dxa"/>
            <w:tcBorders>
              <w:top w:val="single" w:sz="4" w:space="0" w:color="auto"/>
            </w:tcBorders>
            <w:shd w:val="clear" w:color="auto" w:fill="auto"/>
          </w:tcPr>
          <w:p w14:paraId="4ED31EA1" w14:textId="77777777" w:rsidR="00A113EE" w:rsidRPr="00E169D4" w:rsidRDefault="00A113EE" w:rsidP="00A113EE">
            <w:pPr>
              <w:rPr>
                <w:rFonts w:ascii="Arial" w:hAnsi="Arial" w:cs="Arial"/>
                <w:sz w:val="8"/>
                <w:szCs w:val="2"/>
                <w:lang w:val="es-BO"/>
              </w:rPr>
            </w:pPr>
          </w:p>
        </w:tc>
        <w:tc>
          <w:tcPr>
            <w:tcW w:w="300" w:type="dxa"/>
            <w:tcBorders>
              <w:top w:val="single" w:sz="4" w:space="0" w:color="auto"/>
            </w:tcBorders>
            <w:shd w:val="clear" w:color="auto" w:fill="auto"/>
          </w:tcPr>
          <w:p w14:paraId="144AEF9E" w14:textId="77777777" w:rsidR="00A113EE" w:rsidRPr="00E169D4" w:rsidRDefault="00A113EE" w:rsidP="00A113EE">
            <w:pPr>
              <w:rPr>
                <w:rFonts w:ascii="Arial" w:hAnsi="Arial" w:cs="Arial"/>
                <w:sz w:val="8"/>
                <w:szCs w:val="2"/>
                <w:lang w:val="es-BO"/>
              </w:rPr>
            </w:pPr>
          </w:p>
        </w:tc>
        <w:tc>
          <w:tcPr>
            <w:tcW w:w="222" w:type="dxa"/>
            <w:tcBorders>
              <w:top w:val="single" w:sz="4" w:space="0" w:color="auto"/>
            </w:tcBorders>
            <w:shd w:val="clear" w:color="auto" w:fill="auto"/>
          </w:tcPr>
          <w:p w14:paraId="19D72DCF" w14:textId="77777777" w:rsidR="00A113EE" w:rsidRPr="00E169D4" w:rsidRDefault="00A113EE" w:rsidP="00A113EE">
            <w:pPr>
              <w:rPr>
                <w:rFonts w:ascii="Arial" w:hAnsi="Arial" w:cs="Arial"/>
                <w:sz w:val="8"/>
                <w:szCs w:val="2"/>
                <w:lang w:val="es-BO"/>
              </w:rPr>
            </w:pPr>
          </w:p>
        </w:tc>
        <w:tc>
          <w:tcPr>
            <w:tcW w:w="256" w:type="dxa"/>
            <w:tcBorders>
              <w:top w:val="single" w:sz="4" w:space="0" w:color="auto"/>
            </w:tcBorders>
            <w:shd w:val="clear" w:color="auto" w:fill="auto"/>
          </w:tcPr>
          <w:p w14:paraId="6F051485" w14:textId="77777777" w:rsidR="00A113EE" w:rsidRPr="00E169D4" w:rsidRDefault="00A113EE" w:rsidP="00A113EE">
            <w:pPr>
              <w:rPr>
                <w:rFonts w:ascii="Arial" w:hAnsi="Arial" w:cs="Arial"/>
                <w:sz w:val="8"/>
                <w:szCs w:val="2"/>
                <w:lang w:val="es-BO"/>
              </w:rPr>
            </w:pPr>
          </w:p>
        </w:tc>
        <w:tc>
          <w:tcPr>
            <w:tcW w:w="253" w:type="dxa"/>
            <w:tcBorders>
              <w:top w:val="single" w:sz="4" w:space="0" w:color="auto"/>
            </w:tcBorders>
            <w:shd w:val="clear" w:color="auto" w:fill="auto"/>
          </w:tcPr>
          <w:p w14:paraId="30F1269B" w14:textId="77777777" w:rsidR="00A113EE" w:rsidRPr="00E169D4" w:rsidRDefault="00A113EE" w:rsidP="00A113EE">
            <w:pPr>
              <w:rPr>
                <w:rFonts w:ascii="Arial" w:hAnsi="Arial" w:cs="Arial"/>
                <w:sz w:val="8"/>
                <w:szCs w:val="2"/>
                <w:lang w:val="es-BO"/>
              </w:rPr>
            </w:pPr>
          </w:p>
        </w:tc>
        <w:tc>
          <w:tcPr>
            <w:tcW w:w="253" w:type="dxa"/>
            <w:tcBorders>
              <w:top w:val="single" w:sz="4" w:space="0" w:color="auto"/>
            </w:tcBorders>
            <w:shd w:val="clear" w:color="auto" w:fill="auto"/>
          </w:tcPr>
          <w:p w14:paraId="2E62DE8D" w14:textId="77777777" w:rsidR="00A113EE" w:rsidRPr="00E169D4" w:rsidRDefault="00A113EE" w:rsidP="00A113EE">
            <w:pPr>
              <w:rPr>
                <w:rFonts w:ascii="Arial" w:hAnsi="Arial" w:cs="Arial"/>
                <w:sz w:val="8"/>
                <w:szCs w:val="2"/>
                <w:lang w:val="es-BO"/>
              </w:rPr>
            </w:pPr>
          </w:p>
        </w:tc>
        <w:tc>
          <w:tcPr>
            <w:tcW w:w="236" w:type="dxa"/>
            <w:gridSpan w:val="2"/>
            <w:tcBorders>
              <w:top w:val="single" w:sz="4" w:space="0" w:color="auto"/>
            </w:tcBorders>
            <w:shd w:val="clear" w:color="auto" w:fill="auto"/>
          </w:tcPr>
          <w:p w14:paraId="2200A3B0" w14:textId="77777777" w:rsidR="00A113EE" w:rsidRPr="00E169D4" w:rsidRDefault="00A113EE" w:rsidP="00A113EE">
            <w:pPr>
              <w:rPr>
                <w:rFonts w:ascii="Arial" w:hAnsi="Arial" w:cs="Arial"/>
                <w:sz w:val="8"/>
                <w:szCs w:val="2"/>
                <w:lang w:val="es-BO"/>
              </w:rPr>
            </w:pPr>
          </w:p>
        </w:tc>
        <w:tc>
          <w:tcPr>
            <w:tcW w:w="222" w:type="dxa"/>
            <w:gridSpan w:val="2"/>
            <w:tcBorders>
              <w:top w:val="single" w:sz="4" w:space="0" w:color="auto"/>
            </w:tcBorders>
            <w:shd w:val="clear" w:color="auto" w:fill="auto"/>
          </w:tcPr>
          <w:p w14:paraId="0D944FF6" w14:textId="77777777" w:rsidR="00A113EE" w:rsidRPr="00E169D4" w:rsidRDefault="00A113EE" w:rsidP="00A113EE">
            <w:pPr>
              <w:rPr>
                <w:rFonts w:ascii="Arial" w:hAnsi="Arial" w:cs="Arial"/>
                <w:sz w:val="8"/>
                <w:szCs w:val="2"/>
                <w:lang w:val="es-BO"/>
              </w:rPr>
            </w:pPr>
          </w:p>
        </w:tc>
        <w:tc>
          <w:tcPr>
            <w:tcW w:w="222" w:type="dxa"/>
            <w:gridSpan w:val="2"/>
            <w:shd w:val="clear" w:color="auto" w:fill="auto"/>
          </w:tcPr>
          <w:p w14:paraId="0DCC4C9D" w14:textId="77777777" w:rsidR="00A113EE" w:rsidRPr="00E169D4" w:rsidRDefault="00A113EE" w:rsidP="00A113EE">
            <w:pPr>
              <w:rPr>
                <w:rFonts w:ascii="Arial" w:hAnsi="Arial" w:cs="Arial"/>
                <w:sz w:val="8"/>
                <w:szCs w:val="2"/>
                <w:lang w:val="es-BO"/>
              </w:rPr>
            </w:pPr>
          </w:p>
        </w:tc>
        <w:tc>
          <w:tcPr>
            <w:tcW w:w="222" w:type="dxa"/>
            <w:gridSpan w:val="2"/>
            <w:tcBorders>
              <w:right w:val="single" w:sz="12" w:space="0" w:color="244061" w:themeColor="accent1" w:themeShade="80"/>
            </w:tcBorders>
            <w:shd w:val="clear" w:color="auto" w:fill="auto"/>
          </w:tcPr>
          <w:p w14:paraId="71A3D802" w14:textId="77777777" w:rsidR="00A113EE" w:rsidRPr="00E169D4" w:rsidRDefault="00A113EE" w:rsidP="00A113EE">
            <w:pPr>
              <w:rPr>
                <w:rFonts w:ascii="Arial" w:hAnsi="Arial" w:cs="Arial"/>
                <w:sz w:val="8"/>
                <w:szCs w:val="2"/>
                <w:lang w:val="es-BO"/>
              </w:rPr>
            </w:pPr>
          </w:p>
        </w:tc>
      </w:tr>
      <w:tr w:rsidR="00E169D4" w:rsidRPr="00E169D4" w14:paraId="41EBC7F5" w14:textId="77777777" w:rsidTr="005E60DB">
        <w:trPr>
          <w:gridAfter w:val="1"/>
          <w:wAfter w:w="14" w:type="dxa"/>
          <w:trHeight w:val="284"/>
          <w:jc w:val="center"/>
        </w:trPr>
        <w:tc>
          <w:tcPr>
            <w:tcW w:w="10034" w:type="dxa"/>
            <w:gridSpan w:val="41"/>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3D13F6B1" w14:textId="77777777" w:rsidR="00A113EE" w:rsidRPr="00E169D4" w:rsidRDefault="00A113EE" w:rsidP="00D9333B">
            <w:pPr>
              <w:pStyle w:val="Prrafodelista"/>
              <w:numPr>
                <w:ilvl w:val="0"/>
                <w:numId w:val="71"/>
              </w:numPr>
              <w:ind w:left="176" w:hanging="176"/>
              <w:contextualSpacing/>
              <w:rPr>
                <w:rFonts w:ascii="Arial" w:hAnsi="Arial" w:cs="Arial"/>
                <w:sz w:val="16"/>
                <w:szCs w:val="16"/>
                <w:lang w:val="es-BO"/>
              </w:rPr>
            </w:pPr>
            <w:r w:rsidRPr="00E169D4">
              <w:rPr>
                <w:rFonts w:ascii="Arial" w:hAnsi="Arial" w:cs="Arial"/>
                <w:b/>
                <w:sz w:val="16"/>
                <w:szCs w:val="16"/>
                <w:lang w:val="es-BO"/>
              </w:rPr>
              <w:t>PERSONAL DE LA ENTIDAD</w:t>
            </w:r>
          </w:p>
        </w:tc>
      </w:tr>
      <w:tr w:rsidR="00126DA4" w:rsidRPr="00E169D4" w14:paraId="0C9E9CE0" w14:textId="77777777" w:rsidTr="005E60DB">
        <w:trPr>
          <w:gridAfter w:val="1"/>
          <w:wAfter w:w="14" w:type="dxa"/>
          <w:jc w:val="center"/>
        </w:trPr>
        <w:tc>
          <w:tcPr>
            <w:tcW w:w="1714" w:type="dxa"/>
            <w:gridSpan w:val="8"/>
            <w:tcBorders>
              <w:left w:val="single" w:sz="12" w:space="0" w:color="244061" w:themeColor="accent1" w:themeShade="80"/>
            </w:tcBorders>
            <w:vAlign w:val="center"/>
          </w:tcPr>
          <w:p w14:paraId="0D62CBD0" w14:textId="77777777" w:rsidR="00A113EE" w:rsidRPr="00E169D4" w:rsidRDefault="00A113EE" w:rsidP="00A113EE">
            <w:pPr>
              <w:jc w:val="right"/>
              <w:rPr>
                <w:rFonts w:ascii="Arial" w:hAnsi="Arial" w:cs="Arial"/>
                <w:b/>
                <w:sz w:val="10"/>
                <w:szCs w:val="8"/>
                <w:lang w:val="es-BO"/>
              </w:rPr>
            </w:pPr>
          </w:p>
        </w:tc>
        <w:tc>
          <w:tcPr>
            <w:tcW w:w="516" w:type="dxa"/>
          </w:tcPr>
          <w:p w14:paraId="22319AD2" w14:textId="77777777" w:rsidR="00A113EE" w:rsidRPr="00E169D4" w:rsidRDefault="00A113EE" w:rsidP="00A113EE">
            <w:pPr>
              <w:rPr>
                <w:rFonts w:ascii="Arial" w:hAnsi="Arial" w:cs="Arial"/>
                <w:sz w:val="10"/>
                <w:szCs w:val="8"/>
                <w:lang w:val="es-BO"/>
              </w:rPr>
            </w:pPr>
          </w:p>
        </w:tc>
        <w:tc>
          <w:tcPr>
            <w:tcW w:w="300" w:type="dxa"/>
          </w:tcPr>
          <w:p w14:paraId="640D1CDD" w14:textId="77777777" w:rsidR="00A113EE" w:rsidRPr="00E169D4" w:rsidRDefault="00A113EE" w:rsidP="00A113EE">
            <w:pPr>
              <w:rPr>
                <w:rFonts w:ascii="Arial" w:hAnsi="Arial" w:cs="Arial"/>
                <w:sz w:val="10"/>
                <w:szCs w:val="8"/>
                <w:lang w:val="es-BO"/>
              </w:rPr>
            </w:pPr>
          </w:p>
        </w:tc>
        <w:tc>
          <w:tcPr>
            <w:tcW w:w="280" w:type="dxa"/>
            <w:gridSpan w:val="2"/>
          </w:tcPr>
          <w:p w14:paraId="66193B6D" w14:textId="77777777" w:rsidR="00A113EE" w:rsidRPr="00E169D4" w:rsidRDefault="00A113EE" w:rsidP="00A113EE">
            <w:pPr>
              <w:rPr>
                <w:rFonts w:ascii="Arial" w:hAnsi="Arial" w:cs="Arial"/>
                <w:sz w:val="10"/>
                <w:szCs w:val="8"/>
                <w:lang w:val="es-BO"/>
              </w:rPr>
            </w:pPr>
          </w:p>
        </w:tc>
        <w:tc>
          <w:tcPr>
            <w:tcW w:w="300" w:type="dxa"/>
          </w:tcPr>
          <w:p w14:paraId="7109A913" w14:textId="77777777" w:rsidR="00A113EE" w:rsidRPr="00E169D4" w:rsidRDefault="00A113EE" w:rsidP="00A113EE">
            <w:pPr>
              <w:rPr>
                <w:rFonts w:ascii="Arial" w:hAnsi="Arial" w:cs="Arial"/>
                <w:sz w:val="10"/>
                <w:szCs w:val="8"/>
                <w:lang w:val="es-BO"/>
              </w:rPr>
            </w:pPr>
          </w:p>
        </w:tc>
        <w:tc>
          <w:tcPr>
            <w:tcW w:w="1467" w:type="dxa"/>
            <w:gridSpan w:val="5"/>
            <w:tcBorders>
              <w:bottom w:val="single" w:sz="4" w:space="0" w:color="auto"/>
            </w:tcBorders>
          </w:tcPr>
          <w:p w14:paraId="1AA82DFF" w14:textId="77777777" w:rsidR="00A113EE" w:rsidRPr="00E169D4" w:rsidRDefault="00A113EE" w:rsidP="00A113EE">
            <w:pPr>
              <w:jc w:val="center"/>
              <w:rPr>
                <w:rFonts w:ascii="Arial" w:hAnsi="Arial" w:cs="Arial"/>
                <w:sz w:val="10"/>
                <w:szCs w:val="8"/>
                <w:lang w:val="es-BO"/>
              </w:rPr>
            </w:pPr>
            <w:r w:rsidRPr="00E169D4">
              <w:rPr>
                <w:i/>
                <w:sz w:val="10"/>
                <w:szCs w:val="8"/>
                <w:lang w:val="es-BO"/>
              </w:rPr>
              <w:t>Paterno</w:t>
            </w:r>
          </w:p>
        </w:tc>
        <w:tc>
          <w:tcPr>
            <w:tcW w:w="300" w:type="dxa"/>
          </w:tcPr>
          <w:p w14:paraId="40F95F49" w14:textId="77777777" w:rsidR="00A113EE" w:rsidRPr="00E169D4" w:rsidRDefault="00A113EE" w:rsidP="00A113EE">
            <w:pPr>
              <w:jc w:val="center"/>
              <w:rPr>
                <w:rFonts w:ascii="Arial" w:hAnsi="Arial" w:cs="Arial"/>
                <w:sz w:val="10"/>
                <w:szCs w:val="8"/>
                <w:lang w:val="es-BO"/>
              </w:rPr>
            </w:pPr>
          </w:p>
        </w:tc>
        <w:tc>
          <w:tcPr>
            <w:tcW w:w="1467" w:type="dxa"/>
            <w:gridSpan w:val="5"/>
            <w:tcBorders>
              <w:bottom w:val="single" w:sz="4" w:space="0" w:color="auto"/>
            </w:tcBorders>
          </w:tcPr>
          <w:p w14:paraId="39C95095" w14:textId="77777777" w:rsidR="00A113EE" w:rsidRPr="00E169D4" w:rsidRDefault="00A113EE" w:rsidP="00A113EE">
            <w:pPr>
              <w:jc w:val="center"/>
              <w:rPr>
                <w:rFonts w:ascii="Arial" w:hAnsi="Arial" w:cs="Arial"/>
                <w:sz w:val="10"/>
                <w:szCs w:val="8"/>
                <w:lang w:val="es-BO"/>
              </w:rPr>
            </w:pPr>
            <w:r w:rsidRPr="00E169D4">
              <w:rPr>
                <w:i/>
                <w:sz w:val="10"/>
                <w:szCs w:val="8"/>
                <w:lang w:val="es-BO"/>
              </w:rPr>
              <w:t>Materno</w:t>
            </w:r>
          </w:p>
        </w:tc>
        <w:tc>
          <w:tcPr>
            <w:tcW w:w="300" w:type="dxa"/>
          </w:tcPr>
          <w:p w14:paraId="7B252E88" w14:textId="77777777" w:rsidR="00A113EE" w:rsidRPr="00E169D4" w:rsidRDefault="00A113EE" w:rsidP="00A113EE">
            <w:pPr>
              <w:jc w:val="center"/>
              <w:rPr>
                <w:rFonts w:ascii="Arial" w:hAnsi="Arial" w:cs="Arial"/>
                <w:sz w:val="10"/>
                <w:szCs w:val="8"/>
                <w:lang w:val="es-BO"/>
              </w:rPr>
            </w:pPr>
          </w:p>
        </w:tc>
        <w:tc>
          <w:tcPr>
            <w:tcW w:w="1518" w:type="dxa"/>
            <w:gridSpan w:val="5"/>
            <w:tcBorders>
              <w:bottom w:val="single" w:sz="4" w:space="0" w:color="auto"/>
            </w:tcBorders>
          </w:tcPr>
          <w:p w14:paraId="5C76FF68" w14:textId="77777777" w:rsidR="00A113EE" w:rsidRPr="00E169D4" w:rsidRDefault="00A113EE" w:rsidP="00A113EE">
            <w:pPr>
              <w:jc w:val="center"/>
              <w:rPr>
                <w:rFonts w:ascii="Arial" w:hAnsi="Arial" w:cs="Arial"/>
                <w:sz w:val="10"/>
                <w:szCs w:val="8"/>
                <w:lang w:val="es-BO"/>
              </w:rPr>
            </w:pPr>
            <w:r w:rsidRPr="00E169D4">
              <w:rPr>
                <w:i/>
                <w:sz w:val="10"/>
                <w:szCs w:val="8"/>
                <w:lang w:val="es-BO"/>
              </w:rPr>
              <w:t>Nombre(s)</w:t>
            </w:r>
          </w:p>
        </w:tc>
        <w:tc>
          <w:tcPr>
            <w:tcW w:w="222" w:type="dxa"/>
          </w:tcPr>
          <w:p w14:paraId="5C31171D" w14:textId="77777777" w:rsidR="00A113EE" w:rsidRPr="00E169D4" w:rsidRDefault="00A113EE" w:rsidP="00A113EE">
            <w:pPr>
              <w:jc w:val="center"/>
              <w:rPr>
                <w:rFonts w:ascii="Arial" w:hAnsi="Arial" w:cs="Arial"/>
                <w:sz w:val="10"/>
                <w:szCs w:val="8"/>
                <w:lang w:val="es-BO"/>
              </w:rPr>
            </w:pPr>
          </w:p>
        </w:tc>
        <w:tc>
          <w:tcPr>
            <w:tcW w:w="1428" w:type="dxa"/>
            <w:gridSpan w:val="8"/>
            <w:tcBorders>
              <w:bottom w:val="single" w:sz="4" w:space="0" w:color="auto"/>
            </w:tcBorders>
          </w:tcPr>
          <w:p w14:paraId="6250A7AC" w14:textId="77777777" w:rsidR="00A113EE" w:rsidRPr="00E169D4" w:rsidRDefault="00A113EE" w:rsidP="00A113EE">
            <w:pPr>
              <w:jc w:val="center"/>
              <w:rPr>
                <w:rFonts w:ascii="Arial" w:hAnsi="Arial" w:cs="Arial"/>
                <w:sz w:val="10"/>
                <w:szCs w:val="8"/>
                <w:lang w:val="es-BO"/>
              </w:rPr>
            </w:pPr>
            <w:r w:rsidRPr="00E169D4">
              <w:rPr>
                <w:i/>
                <w:sz w:val="10"/>
                <w:szCs w:val="8"/>
                <w:lang w:val="es-BO"/>
              </w:rPr>
              <w:t>Cargo</w:t>
            </w:r>
          </w:p>
        </w:tc>
        <w:tc>
          <w:tcPr>
            <w:tcW w:w="222" w:type="dxa"/>
            <w:gridSpan w:val="2"/>
            <w:tcBorders>
              <w:right w:val="single" w:sz="12" w:space="0" w:color="244061" w:themeColor="accent1" w:themeShade="80"/>
            </w:tcBorders>
          </w:tcPr>
          <w:p w14:paraId="4B3D6027" w14:textId="77777777" w:rsidR="00A113EE" w:rsidRPr="00E169D4" w:rsidRDefault="00A113EE" w:rsidP="00A113EE">
            <w:pPr>
              <w:rPr>
                <w:rFonts w:ascii="Arial" w:hAnsi="Arial" w:cs="Arial"/>
                <w:sz w:val="10"/>
                <w:szCs w:val="8"/>
                <w:lang w:val="es-BO"/>
              </w:rPr>
            </w:pPr>
          </w:p>
        </w:tc>
      </w:tr>
      <w:tr w:rsidR="00126DA4" w:rsidRPr="00E169D4" w14:paraId="682B54EA" w14:textId="77777777" w:rsidTr="005E60DB">
        <w:trPr>
          <w:gridAfter w:val="1"/>
          <w:wAfter w:w="14" w:type="dxa"/>
          <w:jc w:val="center"/>
        </w:trPr>
        <w:tc>
          <w:tcPr>
            <w:tcW w:w="3110" w:type="dxa"/>
            <w:gridSpan w:val="13"/>
            <w:tcBorders>
              <w:left w:val="single" w:sz="12" w:space="0" w:color="244061" w:themeColor="accent1" w:themeShade="80"/>
              <w:right w:val="single" w:sz="4" w:space="0" w:color="auto"/>
            </w:tcBorders>
            <w:vAlign w:val="center"/>
          </w:tcPr>
          <w:p w14:paraId="3BF4F5A6" w14:textId="77777777"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Máxima Autoridad Ejecutiva (MAE)</w:t>
            </w:r>
          </w:p>
        </w:tc>
        <w:tc>
          <w:tcPr>
            <w:tcW w:w="1467" w:type="dxa"/>
            <w:gridSpan w:val="5"/>
            <w:tcBorders>
              <w:top w:val="single" w:sz="4" w:space="0" w:color="auto"/>
              <w:left w:val="single" w:sz="4" w:space="0" w:color="auto"/>
              <w:right w:val="single" w:sz="4" w:space="0" w:color="auto"/>
            </w:tcBorders>
            <w:shd w:val="clear" w:color="auto" w:fill="DBE5F1" w:themeFill="accent1" w:themeFillTint="33"/>
          </w:tcPr>
          <w:p w14:paraId="3F80A497" w14:textId="1F7C8FF9" w:rsidR="00A113EE" w:rsidRPr="00E169D4" w:rsidRDefault="006A4D45" w:rsidP="00A113EE">
            <w:pPr>
              <w:jc w:val="center"/>
              <w:rPr>
                <w:rFonts w:ascii="Arial" w:hAnsi="Arial" w:cs="Arial"/>
                <w:sz w:val="16"/>
                <w:szCs w:val="16"/>
                <w:lang w:val="es-BO"/>
              </w:rPr>
            </w:pPr>
            <w:r>
              <w:rPr>
                <w:rFonts w:ascii="Arial" w:hAnsi="Arial" w:cs="Arial"/>
                <w:sz w:val="16"/>
                <w:szCs w:val="16"/>
                <w:lang w:val="es-BO"/>
              </w:rPr>
              <w:t xml:space="preserve">Rojas </w:t>
            </w:r>
          </w:p>
        </w:tc>
        <w:tc>
          <w:tcPr>
            <w:tcW w:w="300" w:type="dxa"/>
            <w:tcBorders>
              <w:left w:val="single" w:sz="4" w:space="0" w:color="auto"/>
              <w:right w:val="single" w:sz="4" w:space="0" w:color="auto"/>
            </w:tcBorders>
          </w:tcPr>
          <w:p w14:paraId="4537130A" w14:textId="77777777" w:rsidR="00A113EE" w:rsidRPr="00E169D4" w:rsidRDefault="00A113EE" w:rsidP="00A113EE">
            <w:pPr>
              <w:rPr>
                <w:rFonts w:ascii="Arial" w:hAnsi="Arial" w:cs="Arial"/>
                <w:sz w:val="16"/>
                <w:szCs w:val="16"/>
                <w:lang w:val="es-BO"/>
              </w:rPr>
            </w:pPr>
          </w:p>
        </w:tc>
        <w:tc>
          <w:tcPr>
            <w:tcW w:w="1467" w:type="dxa"/>
            <w:gridSpan w:val="5"/>
            <w:tcBorders>
              <w:top w:val="single" w:sz="4" w:space="0" w:color="auto"/>
              <w:left w:val="single" w:sz="4" w:space="0" w:color="auto"/>
              <w:right w:val="single" w:sz="4" w:space="0" w:color="auto"/>
            </w:tcBorders>
            <w:shd w:val="clear" w:color="auto" w:fill="DBE5F1" w:themeFill="accent1" w:themeFillTint="33"/>
          </w:tcPr>
          <w:p w14:paraId="6CE24CD5" w14:textId="08AC12F6" w:rsidR="00A113EE" w:rsidRPr="00E169D4" w:rsidRDefault="006A4D45" w:rsidP="00A113EE">
            <w:pPr>
              <w:jc w:val="center"/>
              <w:rPr>
                <w:rFonts w:ascii="Arial" w:hAnsi="Arial" w:cs="Arial"/>
                <w:sz w:val="16"/>
                <w:szCs w:val="16"/>
                <w:lang w:val="es-BO"/>
              </w:rPr>
            </w:pPr>
            <w:r>
              <w:rPr>
                <w:rFonts w:ascii="Arial" w:hAnsi="Arial" w:cs="Arial"/>
                <w:sz w:val="16"/>
                <w:szCs w:val="16"/>
                <w:lang w:val="es-BO"/>
              </w:rPr>
              <w:t>Ulo</w:t>
            </w:r>
          </w:p>
        </w:tc>
        <w:tc>
          <w:tcPr>
            <w:tcW w:w="300" w:type="dxa"/>
            <w:tcBorders>
              <w:left w:val="single" w:sz="4" w:space="0" w:color="auto"/>
              <w:right w:val="single" w:sz="4" w:space="0" w:color="auto"/>
            </w:tcBorders>
          </w:tcPr>
          <w:p w14:paraId="40AA7E4A" w14:textId="77777777" w:rsidR="00A113EE" w:rsidRPr="00E169D4" w:rsidRDefault="00A113EE" w:rsidP="00A113EE">
            <w:pPr>
              <w:rPr>
                <w:rFonts w:ascii="Arial" w:hAnsi="Arial" w:cs="Arial"/>
                <w:sz w:val="16"/>
                <w:szCs w:val="16"/>
                <w:lang w:val="es-BO"/>
              </w:rPr>
            </w:pPr>
          </w:p>
        </w:tc>
        <w:tc>
          <w:tcPr>
            <w:tcW w:w="1518" w:type="dxa"/>
            <w:gridSpan w:val="5"/>
            <w:tcBorders>
              <w:top w:val="single" w:sz="4" w:space="0" w:color="auto"/>
              <w:left w:val="single" w:sz="4" w:space="0" w:color="auto"/>
              <w:right w:val="single" w:sz="4" w:space="0" w:color="auto"/>
            </w:tcBorders>
            <w:shd w:val="clear" w:color="auto" w:fill="DBE5F1" w:themeFill="accent1" w:themeFillTint="33"/>
          </w:tcPr>
          <w:p w14:paraId="67BBC0E9" w14:textId="1C5794A3" w:rsidR="00A113EE" w:rsidRPr="00E169D4" w:rsidRDefault="006A4D45" w:rsidP="00A113EE">
            <w:pPr>
              <w:jc w:val="center"/>
              <w:rPr>
                <w:rFonts w:ascii="Arial" w:hAnsi="Arial" w:cs="Arial"/>
                <w:sz w:val="16"/>
                <w:szCs w:val="16"/>
                <w:lang w:val="es-BO"/>
              </w:rPr>
            </w:pPr>
            <w:r>
              <w:rPr>
                <w:rFonts w:ascii="Arial" w:hAnsi="Arial" w:cs="Arial"/>
                <w:sz w:val="16"/>
                <w:szCs w:val="16"/>
                <w:lang w:val="es-BO"/>
              </w:rPr>
              <w:t>Roger Edwin</w:t>
            </w:r>
          </w:p>
        </w:tc>
        <w:tc>
          <w:tcPr>
            <w:tcW w:w="222" w:type="dxa"/>
            <w:tcBorders>
              <w:left w:val="single" w:sz="4" w:space="0" w:color="auto"/>
              <w:right w:val="single" w:sz="4" w:space="0" w:color="auto"/>
            </w:tcBorders>
          </w:tcPr>
          <w:p w14:paraId="28E4974B" w14:textId="77777777" w:rsidR="00A113EE" w:rsidRPr="00E169D4" w:rsidRDefault="00A113EE" w:rsidP="00A113EE">
            <w:pPr>
              <w:rPr>
                <w:rFonts w:ascii="Arial" w:hAnsi="Arial" w:cs="Arial"/>
                <w:sz w:val="16"/>
                <w:szCs w:val="16"/>
                <w:lang w:val="es-BO"/>
              </w:rPr>
            </w:pPr>
          </w:p>
        </w:tc>
        <w:tc>
          <w:tcPr>
            <w:tcW w:w="142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8CDA42" w14:textId="66EDF21A" w:rsidR="00A113EE" w:rsidRPr="00E169D4" w:rsidRDefault="006A4D45" w:rsidP="00A113EE">
            <w:pPr>
              <w:jc w:val="center"/>
              <w:rPr>
                <w:rFonts w:ascii="Arial" w:hAnsi="Arial" w:cs="Arial"/>
                <w:sz w:val="16"/>
                <w:szCs w:val="16"/>
                <w:lang w:val="es-BO"/>
              </w:rPr>
            </w:pPr>
            <w:r>
              <w:rPr>
                <w:rFonts w:ascii="Arial" w:hAnsi="Arial" w:cs="Arial"/>
                <w:sz w:val="16"/>
                <w:szCs w:val="16"/>
                <w:lang w:val="es-BO"/>
              </w:rPr>
              <w:t>Presidente a.i.</w:t>
            </w:r>
          </w:p>
        </w:tc>
        <w:tc>
          <w:tcPr>
            <w:tcW w:w="222" w:type="dxa"/>
            <w:gridSpan w:val="2"/>
            <w:tcBorders>
              <w:left w:val="single" w:sz="4" w:space="0" w:color="auto"/>
              <w:right w:val="single" w:sz="12" w:space="0" w:color="244061" w:themeColor="accent1" w:themeShade="80"/>
            </w:tcBorders>
          </w:tcPr>
          <w:p w14:paraId="0A9DF0CB" w14:textId="77777777" w:rsidR="00A113EE" w:rsidRPr="00E169D4" w:rsidRDefault="00A113EE" w:rsidP="00A113EE">
            <w:pPr>
              <w:rPr>
                <w:rFonts w:ascii="Arial" w:hAnsi="Arial" w:cs="Arial"/>
                <w:sz w:val="16"/>
                <w:szCs w:val="16"/>
                <w:lang w:val="es-BO"/>
              </w:rPr>
            </w:pPr>
          </w:p>
        </w:tc>
      </w:tr>
      <w:tr w:rsidR="00126DA4" w:rsidRPr="00E169D4" w14:paraId="40061A23" w14:textId="77777777" w:rsidTr="005E60DB">
        <w:trPr>
          <w:trHeight w:val="119"/>
          <w:jc w:val="center"/>
        </w:trPr>
        <w:tc>
          <w:tcPr>
            <w:tcW w:w="2810" w:type="dxa"/>
            <w:gridSpan w:val="12"/>
            <w:tcBorders>
              <w:left w:val="single" w:sz="12" w:space="0" w:color="244061" w:themeColor="accent1" w:themeShade="80"/>
            </w:tcBorders>
            <w:vAlign w:val="center"/>
          </w:tcPr>
          <w:p w14:paraId="6165858C" w14:textId="77777777" w:rsidR="00A113EE" w:rsidRPr="00E169D4" w:rsidRDefault="00A113EE" w:rsidP="00A113EE">
            <w:pPr>
              <w:rPr>
                <w:rFonts w:ascii="Arial" w:hAnsi="Arial" w:cs="Arial"/>
                <w:b/>
                <w:sz w:val="6"/>
                <w:szCs w:val="8"/>
                <w:lang w:val="es-BO"/>
              </w:rPr>
            </w:pPr>
          </w:p>
          <w:p w14:paraId="0EC14552" w14:textId="77777777" w:rsidR="00A113EE" w:rsidRPr="00E169D4" w:rsidRDefault="00A113EE" w:rsidP="00A113EE">
            <w:pPr>
              <w:rPr>
                <w:rFonts w:ascii="Arial" w:hAnsi="Arial" w:cs="Arial"/>
                <w:b/>
                <w:sz w:val="6"/>
                <w:szCs w:val="8"/>
                <w:lang w:val="es-BO"/>
              </w:rPr>
            </w:pPr>
          </w:p>
        </w:tc>
        <w:tc>
          <w:tcPr>
            <w:tcW w:w="300" w:type="dxa"/>
          </w:tcPr>
          <w:p w14:paraId="278D1F20" w14:textId="77777777" w:rsidR="00A113EE" w:rsidRPr="00E169D4" w:rsidRDefault="00A113EE" w:rsidP="00A113EE">
            <w:pPr>
              <w:rPr>
                <w:rFonts w:ascii="Arial" w:hAnsi="Arial" w:cs="Arial"/>
                <w:sz w:val="6"/>
                <w:szCs w:val="8"/>
                <w:lang w:val="es-BO"/>
              </w:rPr>
            </w:pPr>
          </w:p>
        </w:tc>
        <w:tc>
          <w:tcPr>
            <w:tcW w:w="300" w:type="dxa"/>
            <w:tcBorders>
              <w:top w:val="single" w:sz="4" w:space="0" w:color="auto"/>
              <w:left w:val="nil"/>
            </w:tcBorders>
          </w:tcPr>
          <w:p w14:paraId="6BEFDB46" w14:textId="77777777" w:rsidR="00A113EE" w:rsidRPr="00E169D4" w:rsidRDefault="00A113EE" w:rsidP="00A113EE">
            <w:pPr>
              <w:rPr>
                <w:rFonts w:ascii="Arial" w:hAnsi="Arial" w:cs="Arial"/>
                <w:sz w:val="6"/>
                <w:szCs w:val="8"/>
                <w:lang w:val="es-BO"/>
              </w:rPr>
            </w:pPr>
          </w:p>
        </w:tc>
        <w:tc>
          <w:tcPr>
            <w:tcW w:w="300" w:type="dxa"/>
            <w:tcBorders>
              <w:top w:val="single" w:sz="4" w:space="0" w:color="auto"/>
            </w:tcBorders>
          </w:tcPr>
          <w:p w14:paraId="6BBC05A9" w14:textId="77777777" w:rsidR="00A113EE" w:rsidRPr="00E169D4" w:rsidRDefault="00A113EE" w:rsidP="00A113EE">
            <w:pPr>
              <w:rPr>
                <w:rFonts w:ascii="Arial" w:hAnsi="Arial" w:cs="Arial"/>
                <w:sz w:val="6"/>
                <w:szCs w:val="8"/>
                <w:lang w:val="es-BO"/>
              </w:rPr>
            </w:pPr>
          </w:p>
        </w:tc>
        <w:tc>
          <w:tcPr>
            <w:tcW w:w="300" w:type="dxa"/>
            <w:tcBorders>
              <w:top w:val="single" w:sz="4" w:space="0" w:color="auto"/>
            </w:tcBorders>
          </w:tcPr>
          <w:p w14:paraId="273220B4" w14:textId="77777777" w:rsidR="00A113EE" w:rsidRPr="00E169D4" w:rsidRDefault="00A113EE" w:rsidP="00A113EE">
            <w:pPr>
              <w:rPr>
                <w:rFonts w:ascii="Arial" w:hAnsi="Arial" w:cs="Arial"/>
                <w:sz w:val="6"/>
                <w:szCs w:val="8"/>
                <w:lang w:val="es-BO"/>
              </w:rPr>
            </w:pPr>
          </w:p>
        </w:tc>
        <w:tc>
          <w:tcPr>
            <w:tcW w:w="267" w:type="dxa"/>
            <w:tcBorders>
              <w:top w:val="single" w:sz="4" w:space="0" w:color="auto"/>
            </w:tcBorders>
          </w:tcPr>
          <w:p w14:paraId="491D5A0E" w14:textId="77777777" w:rsidR="00A113EE" w:rsidRPr="00E169D4" w:rsidRDefault="00A113EE" w:rsidP="00A113EE">
            <w:pPr>
              <w:rPr>
                <w:rFonts w:ascii="Arial" w:hAnsi="Arial" w:cs="Arial"/>
                <w:sz w:val="6"/>
                <w:szCs w:val="8"/>
                <w:lang w:val="es-BO"/>
              </w:rPr>
            </w:pPr>
          </w:p>
        </w:tc>
        <w:tc>
          <w:tcPr>
            <w:tcW w:w="300" w:type="dxa"/>
            <w:tcBorders>
              <w:top w:val="single" w:sz="4" w:space="0" w:color="auto"/>
            </w:tcBorders>
          </w:tcPr>
          <w:p w14:paraId="06149B90" w14:textId="77777777" w:rsidR="00A113EE" w:rsidRPr="00E169D4" w:rsidRDefault="00A113EE" w:rsidP="00A113EE">
            <w:pPr>
              <w:rPr>
                <w:rFonts w:ascii="Arial" w:hAnsi="Arial" w:cs="Arial"/>
                <w:sz w:val="6"/>
                <w:szCs w:val="8"/>
                <w:lang w:val="es-BO"/>
              </w:rPr>
            </w:pPr>
          </w:p>
        </w:tc>
        <w:tc>
          <w:tcPr>
            <w:tcW w:w="300" w:type="dxa"/>
          </w:tcPr>
          <w:p w14:paraId="5FA099EF" w14:textId="77777777" w:rsidR="00A113EE" w:rsidRPr="00E169D4" w:rsidRDefault="00A113EE" w:rsidP="00A113EE">
            <w:pPr>
              <w:rPr>
                <w:rFonts w:ascii="Arial" w:hAnsi="Arial" w:cs="Arial"/>
                <w:sz w:val="6"/>
                <w:szCs w:val="8"/>
                <w:lang w:val="es-BO"/>
              </w:rPr>
            </w:pPr>
          </w:p>
        </w:tc>
        <w:tc>
          <w:tcPr>
            <w:tcW w:w="267" w:type="dxa"/>
            <w:tcBorders>
              <w:top w:val="single" w:sz="4" w:space="0" w:color="auto"/>
              <w:left w:val="nil"/>
            </w:tcBorders>
          </w:tcPr>
          <w:p w14:paraId="2F3E4FA0" w14:textId="77777777" w:rsidR="00A113EE" w:rsidRPr="00E169D4" w:rsidRDefault="00A113EE" w:rsidP="00A113EE">
            <w:pPr>
              <w:rPr>
                <w:rFonts w:ascii="Arial" w:hAnsi="Arial" w:cs="Arial"/>
                <w:sz w:val="6"/>
                <w:szCs w:val="8"/>
                <w:lang w:val="es-BO"/>
              </w:rPr>
            </w:pPr>
          </w:p>
        </w:tc>
        <w:tc>
          <w:tcPr>
            <w:tcW w:w="300" w:type="dxa"/>
            <w:tcBorders>
              <w:top w:val="single" w:sz="4" w:space="0" w:color="auto"/>
            </w:tcBorders>
          </w:tcPr>
          <w:p w14:paraId="048172E3" w14:textId="77777777" w:rsidR="00A113EE" w:rsidRPr="00E169D4" w:rsidRDefault="00A113EE" w:rsidP="00A113EE">
            <w:pPr>
              <w:rPr>
                <w:rFonts w:ascii="Arial" w:hAnsi="Arial" w:cs="Arial"/>
                <w:sz w:val="6"/>
                <w:szCs w:val="8"/>
                <w:lang w:val="es-BO"/>
              </w:rPr>
            </w:pPr>
          </w:p>
        </w:tc>
        <w:tc>
          <w:tcPr>
            <w:tcW w:w="300" w:type="dxa"/>
            <w:tcBorders>
              <w:top w:val="single" w:sz="4" w:space="0" w:color="auto"/>
            </w:tcBorders>
          </w:tcPr>
          <w:p w14:paraId="7521260F" w14:textId="77777777" w:rsidR="00A113EE" w:rsidRPr="00E169D4" w:rsidRDefault="00A113EE" w:rsidP="00A113EE">
            <w:pPr>
              <w:rPr>
                <w:rFonts w:ascii="Arial" w:hAnsi="Arial" w:cs="Arial"/>
                <w:sz w:val="6"/>
                <w:szCs w:val="8"/>
                <w:lang w:val="es-BO"/>
              </w:rPr>
            </w:pPr>
          </w:p>
        </w:tc>
        <w:tc>
          <w:tcPr>
            <w:tcW w:w="300" w:type="dxa"/>
            <w:tcBorders>
              <w:top w:val="single" w:sz="4" w:space="0" w:color="auto"/>
            </w:tcBorders>
          </w:tcPr>
          <w:p w14:paraId="13BE051D" w14:textId="77777777" w:rsidR="00A113EE" w:rsidRPr="00E169D4" w:rsidRDefault="00A113EE" w:rsidP="00A113EE">
            <w:pPr>
              <w:rPr>
                <w:rFonts w:ascii="Arial" w:hAnsi="Arial" w:cs="Arial"/>
                <w:sz w:val="6"/>
                <w:szCs w:val="8"/>
                <w:lang w:val="es-BO"/>
              </w:rPr>
            </w:pPr>
          </w:p>
        </w:tc>
        <w:tc>
          <w:tcPr>
            <w:tcW w:w="300" w:type="dxa"/>
            <w:tcBorders>
              <w:top w:val="single" w:sz="4" w:space="0" w:color="auto"/>
            </w:tcBorders>
          </w:tcPr>
          <w:p w14:paraId="7BD6E028" w14:textId="77777777" w:rsidR="00A113EE" w:rsidRPr="00E169D4" w:rsidRDefault="00A113EE" w:rsidP="00A113EE">
            <w:pPr>
              <w:rPr>
                <w:rFonts w:ascii="Arial" w:hAnsi="Arial" w:cs="Arial"/>
                <w:sz w:val="6"/>
                <w:szCs w:val="8"/>
                <w:lang w:val="es-BO"/>
              </w:rPr>
            </w:pPr>
          </w:p>
        </w:tc>
        <w:tc>
          <w:tcPr>
            <w:tcW w:w="300" w:type="dxa"/>
          </w:tcPr>
          <w:p w14:paraId="7D624854" w14:textId="77777777" w:rsidR="00A113EE" w:rsidRPr="00E169D4" w:rsidRDefault="00A113EE" w:rsidP="00A113EE">
            <w:pPr>
              <w:rPr>
                <w:rFonts w:ascii="Arial" w:hAnsi="Arial" w:cs="Arial"/>
                <w:sz w:val="6"/>
                <w:szCs w:val="8"/>
                <w:lang w:val="es-BO"/>
              </w:rPr>
            </w:pPr>
          </w:p>
        </w:tc>
        <w:tc>
          <w:tcPr>
            <w:tcW w:w="300" w:type="dxa"/>
            <w:tcBorders>
              <w:top w:val="single" w:sz="4" w:space="0" w:color="auto"/>
              <w:left w:val="nil"/>
            </w:tcBorders>
          </w:tcPr>
          <w:p w14:paraId="3E7DAAA3" w14:textId="77777777" w:rsidR="00A113EE" w:rsidRPr="00E169D4" w:rsidRDefault="00A113EE" w:rsidP="00A113EE">
            <w:pPr>
              <w:rPr>
                <w:rFonts w:ascii="Arial" w:hAnsi="Arial" w:cs="Arial"/>
                <w:sz w:val="6"/>
                <w:szCs w:val="8"/>
                <w:lang w:val="es-BO"/>
              </w:rPr>
            </w:pPr>
          </w:p>
        </w:tc>
        <w:tc>
          <w:tcPr>
            <w:tcW w:w="351" w:type="dxa"/>
            <w:tcBorders>
              <w:top w:val="single" w:sz="4" w:space="0" w:color="auto"/>
            </w:tcBorders>
          </w:tcPr>
          <w:p w14:paraId="76080D3F" w14:textId="77777777" w:rsidR="00A113EE" w:rsidRPr="00E169D4" w:rsidRDefault="00A113EE" w:rsidP="00A113EE">
            <w:pPr>
              <w:rPr>
                <w:rFonts w:ascii="Arial" w:hAnsi="Arial" w:cs="Arial"/>
                <w:sz w:val="6"/>
                <w:szCs w:val="8"/>
                <w:lang w:val="es-BO"/>
              </w:rPr>
            </w:pPr>
          </w:p>
        </w:tc>
        <w:tc>
          <w:tcPr>
            <w:tcW w:w="300" w:type="dxa"/>
            <w:tcBorders>
              <w:top w:val="single" w:sz="4" w:space="0" w:color="auto"/>
            </w:tcBorders>
          </w:tcPr>
          <w:p w14:paraId="2DF12884" w14:textId="77777777" w:rsidR="00A113EE" w:rsidRPr="00E169D4" w:rsidRDefault="00A113EE" w:rsidP="00A113EE">
            <w:pPr>
              <w:rPr>
                <w:rFonts w:ascii="Arial" w:hAnsi="Arial" w:cs="Arial"/>
                <w:sz w:val="6"/>
                <w:szCs w:val="8"/>
                <w:lang w:val="es-BO"/>
              </w:rPr>
            </w:pPr>
          </w:p>
        </w:tc>
        <w:tc>
          <w:tcPr>
            <w:tcW w:w="267" w:type="dxa"/>
            <w:tcBorders>
              <w:top w:val="single" w:sz="4" w:space="0" w:color="auto"/>
            </w:tcBorders>
          </w:tcPr>
          <w:p w14:paraId="17AC28E5" w14:textId="77777777" w:rsidR="00A113EE" w:rsidRPr="00E169D4" w:rsidRDefault="00A113EE" w:rsidP="00A113EE">
            <w:pPr>
              <w:rPr>
                <w:rFonts w:ascii="Arial" w:hAnsi="Arial" w:cs="Arial"/>
                <w:sz w:val="6"/>
                <w:szCs w:val="8"/>
                <w:lang w:val="es-BO"/>
              </w:rPr>
            </w:pPr>
          </w:p>
        </w:tc>
        <w:tc>
          <w:tcPr>
            <w:tcW w:w="300" w:type="dxa"/>
            <w:tcBorders>
              <w:top w:val="single" w:sz="4" w:space="0" w:color="auto"/>
            </w:tcBorders>
          </w:tcPr>
          <w:p w14:paraId="42A9A3F8" w14:textId="77777777" w:rsidR="00A113EE" w:rsidRPr="00E169D4" w:rsidRDefault="00A113EE" w:rsidP="00A113EE">
            <w:pPr>
              <w:rPr>
                <w:rFonts w:ascii="Arial" w:hAnsi="Arial" w:cs="Arial"/>
                <w:sz w:val="6"/>
                <w:szCs w:val="8"/>
                <w:lang w:val="es-BO"/>
              </w:rPr>
            </w:pPr>
          </w:p>
        </w:tc>
        <w:tc>
          <w:tcPr>
            <w:tcW w:w="222" w:type="dxa"/>
          </w:tcPr>
          <w:p w14:paraId="01044594" w14:textId="77777777" w:rsidR="00A113EE" w:rsidRPr="00E169D4" w:rsidRDefault="00A113EE" w:rsidP="00A113EE">
            <w:pPr>
              <w:rPr>
                <w:rFonts w:ascii="Arial" w:hAnsi="Arial" w:cs="Arial"/>
                <w:sz w:val="6"/>
                <w:szCs w:val="8"/>
                <w:lang w:val="es-BO"/>
              </w:rPr>
            </w:pPr>
          </w:p>
        </w:tc>
        <w:tc>
          <w:tcPr>
            <w:tcW w:w="256" w:type="dxa"/>
            <w:tcBorders>
              <w:top w:val="single" w:sz="4" w:space="0" w:color="auto"/>
              <w:left w:val="nil"/>
            </w:tcBorders>
          </w:tcPr>
          <w:p w14:paraId="1BEDE222" w14:textId="77777777" w:rsidR="00A113EE" w:rsidRPr="00E169D4" w:rsidRDefault="00A113EE" w:rsidP="00A113EE">
            <w:pPr>
              <w:rPr>
                <w:rFonts w:ascii="Arial" w:hAnsi="Arial" w:cs="Arial"/>
                <w:sz w:val="6"/>
                <w:szCs w:val="8"/>
                <w:lang w:val="es-BO"/>
              </w:rPr>
            </w:pPr>
          </w:p>
        </w:tc>
        <w:tc>
          <w:tcPr>
            <w:tcW w:w="253" w:type="dxa"/>
            <w:tcBorders>
              <w:top w:val="single" w:sz="4" w:space="0" w:color="auto"/>
            </w:tcBorders>
          </w:tcPr>
          <w:p w14:paraId="10090201" w14:textId="77777777" w:rsidR="00A113EE" w:rsidRPr="00E169D4" w:rsidRDefault="00A113EE" w:rsidP="00A113EE">
            <w:pPr>
              <w:rPr>
                <w:rFonts w:ascii="Arial" w:hAnsi="Arial" w:cs="Arial"/>
                <w:sz w:val="6"/>
                <w:szCs w:val="8"/>
                <w:lang w:val="es-BO"/>
              </w:rPr>
            </w:pPr>
          </w:p>
        </w:tc>
        <w:tc>
          <w:tcPr>
            <w:tcW w:w="253" w:type="dxa"/>
            <w:tcBorders>
              <w:top w:val="single" w:sz="4" w:space="0" w:color="auto"/>
            </w:tcBorders>
          </w:tcPr>
          <w:p w14:paraId="449EA290" w14:textId="77777777" w:rsidR="00A113EE" w:rsidRPr="00E169D4" w:rsidRDefault="00A113EE" w:rsidP="00A113EE">
            <w:pPr>
              <w:rPr>
                <w:rFonts w:ascii="Arial" w:hAnsi="Arial" w:cs="Arial"/>
                <w:sz w:val="6"/>
                <w:szCs w:val="8"/>
                <w:lang w:val="es-BO"/>
              </w:rPr>
            </w:pPr>
          </w:p>
        </w:tc>
        <w:tc>
          <w:tcPr>
            <w:tcW w:w="236" w:type="dxa"/>
            <w:gridSpan w:val="2"/>
            <w:tcBorders>
              <w:top w:val="single" w:sz="4" w:space="0" w:color="auto"/>
            </w:tcBorders>
          </w:tcPr>
          <w:p w14:paraId="14CF475E" w14:textId="77777777" w:rsidR="00A113EE" w:rsidRPr="00E169D4" w:rsidRDefault="00A113EE" w:rsidP="00A113EE">
            <w:pPr>
              <w:rPr>
                <w:rFonts w:ascii="Arial" w:hAnsi="Arial" w:cs="Arial"/>
                <w:sz w:val="6"/>
                <w:szCs w:val="8"/>
                <w:lang w:val="es-BO"/>
              </w:rPr>
            </w:pPr>
          </w:p>
        </w:tc>
        <w:tc>
          <w:tcPr>
            <w:tcW w:w="222" w:type="dxa"/>
            <w:gridSpan w:val="2"/>
            <w:tcBorders>
              <w:top w:val="single" w:sz="4" w:space="0" w:color="auto"/>
            </w:tcBorders>
          </w:tcPr>
          <w:p w14:paraId="6EF1A33C" w14:textId="77777777" w:rsidR="00A113EE" w:rsidRPr="00E169D4" w:rsidRDefault="00A113EE" w:rsidP="00A113EE">
            <w:pPr>
              <w:rPr>
                <w:rFonts w:ascii="Arial" w:hAnsi="Arial" w:cs="Arial"/>
                <w:sz w:val="6"/>
                <w:szCs w:val="8"/>
                <w:lang w:val="es-BO"/>
              </w:rPr>
            </w:pPr>
          </w:p>
        </w:tc>
        <w:tc>
          <w:tcPr>
            <w:tcW w:w="222" w:type="dxa"/>
            <w:gridSpan w:val="2"/>
            <w:tcBorders>
              <w:top w:val="single" w:sz="4" w:space="0" w:color="auto"/>
            </w:tcBorders>
          </w:tcPr>
          <w:p w14:paraId="47101694" w14:textId="77777777" w:rsidR="00A113EE" w:rsidRPr="00E169D4" w:rsidRDefault="00A113EE" w:rsidP="00A113EE">
            <w:pPr>
              <w:rPr>
                <w:rFonts w:ascii="Arial" w:hAnsi="Arial" w:cs="Arial"/>
                <w:sz w:val="6"/>
                <w:szCs w:val="8"/>
                <w:lang w:val="es-BO"/>
              </w:rPr>
            </w:pPr>
          </w:p>
        </w:tc>
        <w:tc>
          <w:tcPr>
            <w:tcW w:w="222" w:type="dxa"/>
            <w:gridSpan w:val="2"/>
            <w:tcBorders>
              <w:right w:val="single" w:sz="12" w:space="0" w:color="244061" w:themeColor="accent1" w:themeShade="80"/>
            </w:tcBorders>
          </w:tcPr>
          <w:p w14:paraId="4F3F0741" w14:textId="77777777" w:rsidR="00A113EE" w:rsidRPr="00E169D4" w:rsidRDefault="00A113EE" w:rsidP="00A113EE">
            <w:pPr>
              <w:rPr>
                <w:rFonts w:ascii="Arial" w:hAnsi="Arial" w:cs="Arial"/>
                <w:sz w:val="6"/>
                <w:szCs w:val="8"/>
                <w:lang w:val="es-BO"/>
              </w:rPr>
            </w:pPr>
          </w:p>
        </w:tc>
      </w:tr>
      <w:tr w:rsidR="00126DA4" w:rsidRPr="00E169D4" w14:paraId="5377F0BB" w14:textId="77777777" w:rsidTr="005E60DB">
        <w:trPr>
          <w:gridAfter w:val="1"/>
          <w:wAfter w:w="14" w:type="dxa"/>
          <w:jc w:val="center"/>
        </w:trPr>
        <w:tc>
          <w:tcPr>
            <w:tcW w:w="3110" w:type="dxa"/>
            <w:gridSpan w:val="13"/>
            <w:vMerge w:val="restart"/>
            <w:tcBorders>
              <w:left w:val="single" w:sz="12" w:space="0" w:color="244061" w:themeColor="accent1" w:themeShade="80"/>
            </w:tcBorders>
            <w:vAlign w:val="center"/>
          </w:tcPr>
          <w:p w14:paraId="45257C2B" w14:textId="77777777" w:rsidR="00A113EE" w:rsidRPr="00E169D4" w:rsidRDefault="00A113EE" w:rsidP="00A113EE">
            <w:pPr>
              <w:jc w:val="right"/>
              <w:rPr>
                <w:rFonts w:ascii="Arial" w:hAnsi="Arial" w:cs="Arial"/>
                <w:sz w:val="10"/>
                <w:szCs w:val="10"/>
                <w:lang w:val="es-BO"/>
              </w:rPr>
            </w:pPr>
            <w:r w:rsidRPr="00E169D4">
              <w:rPr>
                <w:rFonts w:ascii="Arial" w:hAnsi="Arial" w:cs="Arial"/>
                <w:sz w:val="16"/>
                <w:szCs w:val="16"/>
                <w:lang w:val="es-BO"/>
              </w:rPr>
              <w:t>Responsable del Proceso de Contratación (RPC)</w:t>
            </w:r>
          </w:p>
        </w:tc>
        <w:tc>
          <w:tcPr>
            <w:tcW w:w="1467" w:type="dxa"/>
            <w:gridSpan w:val="5"/>
            <w:tcBorders>
              <w:bottom w:val="single" w:sz="4" w:space="0" w:color="auto"/>
            </w:tcBorders>
          </w:tcPr>
          <w:p w14:paraId="4A195417" w14:textId="77777777" w:rsidR="00A113EE" w:rsidRPr="00E169D4" w:rsidRDefault="00A113EE" w:rsidP="00A113EE">
            <w:pPr>
              <w:jc w:val="center"/>
              <w:rPr>
                <w:rFonts w:ascii="Arial" w:hAnsi="Arial" w:cs="Arial"/>
                <w:sz w:val="10"/>
                <w:szCs w:val="10"/>
                <w:lang w:val="es-BO"/>
              </w:rPr>
            </w:pPr>
            <w:r w:rsidRPr="00E169D4">
              <w:rPr>
                <w:i/>
                <w:sz w:val="10"/>
                <w:szCs w:val="10"/>
                <w:lang w:val="es-BO"/>
              </w:rPr>
              <w:t>Paterno</w:t>
            </w:r>
          </w:p>
        </w:tc>
        <w:tc>
          <w:tcPr>
            <w:tcW w:w="300" w:type="dxa"/>
          </w:tcPr>
          <w:p w14:paraId="48BBC15C" w14:textId="77777777" w:rsidR="00A113EE" w:rsidRPr="00E169D4" w:rsidRDefault="00A113EE" w:rsidP="00A113EE">
            <w:pPr>
              <w:jc w:val="center"/>
              <w:rPr>
                <w:rFonts w:ascii="Arial" w:hAnsi="Arial" w:cs="Arial"/>
                <w:sz w:val="10"/>
                <w:szCs w:val="10"/>
                <w:lang w:val="es-BO"/>
              </w:rPr>
            </w:pPr>
          </w:p>
        </w:tc>
        <w:tc>
          <w:tcPr>
            <w:tcW w:w="1467" w:type="dxa"/>
            <w:gridSpan w:val="5"/>
            <w:tcBorders>
              <w:bottom w:val="single" w:sz="4" w:space="0" w:color="auto"/>
            </w:tcBorders>
          </w:tcPr>
          <w:p w14:paraId="65F5B971" w14:textId="77777777" w:rsidR="00A113EE" w:rsidRPr="00E169D4" w:rsidRDefault="00A113EE" w:rsidP="00A113EE">
            <w:pPr>
              <w:jc w:val="center"/>
              <w:rPr>
                <w:rFonts w:ascii="Arial" w:hAnsi="Arial" w:cs="Arial"/>
                <w:sz w:val="10"/>
                <w:szCs w:val="10"/>
                <w:lang w:val="es-BO"/>
              </w:rPr>
            </w:pPr>
            <w:r w:rsidRPr="00E169D4">
              <w:rPr>
                <w:i/>
                <w:sz w:val="10"/>
                <w:szCs w:val="10"/>
                <w:lang w:val="es-BO"/>
              </w:rPr>
              <w:t>Materno</w:t>
            </w:r>
          </w:p>
        </w:tc>
        <w:tc>
          <w:tcPr>
            <w:tcW w:w="300" w:type="dxa"/>
          </w:tcPr>
          <w:p w14:paraId="1ED807C8" w14:textId="77777777" w:rsidR="00A113EE" w:rsidRPr="00E169D4" w:rsidRDefault="00A113EE" w:rsidP="00A113EE">
            <w:pPr>
              <w:jc w:val="center"/>
              <w:rPr>
                <w:rFonts w:ascii="Arial" w:hAnsi="Arial" w:cs="Arial"/>
                <w:sz w:val="10"/>
                <w:szCs w:val="10"/>
                <w:lang w:val="es-BO"/>
              </w:rPr>
            </w:pPr>
          </w:p>
        </w:tc>
        <w:tc>
          <w:tcPr>
            <w:tcW w:w="1518" w:type="dxa"/>
            <w:gridSpan w:val="5"/>
            <w:tcBorders>
              <w:bottom w:val="single" w:sz="4" w:space="0" w:color="auto"/>
            </w:tcBorders>
          </w:tcPr>
          <w:p w14:paraId="60AF546D" w14:textId="77777777" w:rsidR="00A113EE" w:rsidRPr="00E169D4" w:rsidRDefault="00A113EE" w:rsidP="00A113EE">
            <w:pPr>
              <w:jc w:val="center"/>
              <w:rPr>
                <w:rFonts w:ascii="Arial" w:hAnsi="Arial" w:cs="Arial"/>
                <w:sz w:val="10"/>
                <w:szCs w:val="10"/>
                <w:lang w:val="es-BO"/>
              </w:rPr>
            </w:pPr>
            <w:r w:rsidRPr="00E169D4">
              <w:rPr>
                <w:i/>
                <w:sz w:val="10"/>
                <w:szCs w:val="10"/>
                <w:lang w:val="es-BO"/>
              </w:rPr>
              <w:t>Nombre(s)</w:t>
            </w:r>
          </w:p>
        </w:tc>
        <w:tc>
          <w:tcPr>
            <w:tcW w:w="222" w:type="dxa"/>
          </w:tcPr>
          <w:p w14:paraId="4146D275" w14:textId="77777777" w:rsidR="00A113EE" w:rsidRPr="00E169D4" w:rsidRDefault="00A113EE" w:rsidP="00A113EE">
            <w:pPr>
              <w:jc w:val="center"/>
              <w:rPr>
                <w:rFonts w:ascii="Arial" w:hAnsi="Arial" w:cs="Arial"/>
                <w:sz w:val="10"/>
                <w:szCs w:val="10"/>
                <w:lang w:val="es-BO"/>
              </w:rPr>
            </w:pPr>
          </w:p>
        </w:tc>
        <w:tc>
          <w:tcPr>
            <w:tcW w:w="1428" w:type="dxa"/>
            <w:gridSpan w:val="8"/>
            <w:tcBorders>
              <w:bottom w:val="single" w:sz="4" w:space="0" w:color="auto"/>
            </w:tcBorders>
          </w:tcPr>
          <w:p w14:paraId="5504ABD1" w14:textId="77777777" w:rsidR="00A113EE" w:rsidRPr="00E169D4" w:rsidRDefault="00A113EE" w:rsidP="00A113EE">
            <w:pPr>
              <w:jc w:val="center"/>
              <w:rPr>
                <w:rFonts w:ascii="Arial" w:hAnsi="Arial" w:cs="Arial"/>
                <w:sz w:val="10"/>
                <w:szCs w:val="10"/>
                <w:lang w:val="es-BO"/>
              </w:rPr>
            </w:pPr>
            <w:r w:rsidRPr="00E169D4">
              <w:rPr>
                <w:i/>
                <w:sz w:val="10"/>
                <w:szCs w:val="10"/>
                <w:lang w:val="es-BO"/>
              </w:rPr>
              <w:t>Cargo</w:t>
            </w:r>
          </w:p>
        </w:tc>
        <w:tc>
          <w:tcPr>
            <w:tcW w:w="222" w:type="dxa"/>
            <w:gridSpan w:val="2"/>
            <w:tcBorders>
              <w:right w:val="single" w:sz="12" w:space="0" w:color="244061" w:themeColor="accent1" w:themeShade="80"/>
            </w:tcBorders>
          </w:tcPr>
          <w:p w14:paraId="2F405E8C" w14:textId="77777777" w:rsidR="00A113EE" w:rsidRPr="00E169D4" w:rsidRDefault="00A113EE" w:rsidP="00A113EE">
            <w:pPr>
              <w:rPr>
                <w:rFonts w:ascii="Arial" w:hAnsi="Arial" w:cs="Arial"/>
                <w:sz w:val="10"/>
                <w:szCs w:val="10"/>
                <w:lang w:val="es-BO"/>
              </w:rPr>
            </w:pPr>
          </w:p>
        </w:tc>
      </w:tr>
      <w:tr w:rsidR="00126DA4" w:rsidRPr="00E169D4" w14:paraId="639A5FEC" w14:textId="77777777" w:rsidTr="005E60DB">
        <w:trPr>
          <w:gridAfter w:val="1"/>
          <w:wAfter w:w="14" w:type="dxa"/>
          <w:jc w:val="center"/>
        </w:trPr>
        <w:tc>
          <w:tcPr>
            <w:tcW w:w="3110" w:type="dxa"/>
            <w:gridSpan w:val="13"/>
            <w:vMerge/>
            <w:tcBorders>
              <w:left w:val="single" w:sz="12" w:space="0" w:color="244061" w:themeColor="accent1" w:themeShade="80"/>
            </w:tcBorders>
            <w:vAlign w:val="center"/>
          </w:tcPr>
          <w:p w14:paraId="3B5B27E6" w14:textId="77777777" w:rsidR="00A113EE" w:rsidRPr="00E169D4" w:rsidRDefault="00A113EE" w:rsidP="00A113EE">
            <w:pPr>
              <w:rPr>
                <w:rFonts w:ascii="Arial" w:hAnsi="Arial" w:cs="Arial"/>
                <w:sz w:val="16"/>
                <w:szCs w:val="16"/>
                <w:lang w:val="es-BO"/>
              </w:rPr>
            </w:pPr>
          </w:p>
        </w:tc>
        <w:tc>
          <w:tcPr>
            <w:tcW w:w="146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1686F6" w14:textId="50917703" w:rsidR="00A113EE" w:rsidRPr="00E169D4" w:rsidRDefault="006A4D45" w:rsidP="00B25DBE">
            <w:pPr>
              <w:jc w:val="center"/>
              <w:rPr>
                <w:rFonts w:ascii="Arial" w:hAnsi="Arial" w:cs="Arial"/>
                <w:sz w:val="16"/>
                <w:szCs w:val="16"/>
                <w:lang w:val="es-BO"/>
              </w:rPr>
            </w:pPr>
            <w:r>
              <w:rPr>
                <w:rFonts w:ascii="Arial" w:hAnsi="Arial" w:cs="Arial"/>
                <w:sz w:val="16"/>
                <w:szCs w:val="16"/>
                <w:lang w:val="es-BO"/>
              </w:rPr>
              <w:t>Ticona</w:t>
            </w:r>
          </w:p>
        </w:tc>
        <w:tc>
          <w:tcPr>
            <w:tcW w:w="300" w:type="dxa"/>
            <w:tcBorders>
              <w:left w:val="single" w:sz="4" w:space="0" w:color="auto"/>
              <w:right w:val="single" w:sz="4" w:space="0" w:color="auto"/>
            </w:tcBorders>
          </w:tcPr>
          <w:p w14:paraId="02444E22" w14:textId="77777777" w:rsidR="00A113EE" w:rsidRPr="00E169D4" w:rsidRDefault="00A113EE" w:rsidP="00A113EE">
            <w:pPr>
              <w:rPr>
                <w:rFonts w:ascii="Arial" w:hAnsi="Arial" w:cs="Arial"/>
                <w:sz w:val="16"/>
                <w:szCs w:val="16"/>
                <w:lang w:val="es-BO"/>
              </w:rPr>
            </w:pPr>
          </w:p>
        </w:tc>
        <w:tc>
          <w:tcPr>
            <w:tcW w:w="146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761BC3" w14:textId="78BED346" w:rsidR="00A113EE" w:rsidRPr="00E169D4" w:rsidRDefault="006A4D45" w:rsidP="00B25DBE">
            <w:pPr>
              <w:jc w:val="center"/>
              <w:rPr>
                <w:rFonts w:ascii="Arial" w:hAnsi="Arial" w:cs="Arial"/>
                <w:sz w:val="16"/>
                <w:szCs w:val="16"/>
                <w:lang w:val="es-BO"/>
              </w:rPr>
            </w:pPr>
            <w:r>
              <w:rPr>
                <w:rFonts w:ascii="Arial" w:hAnsi="Arial" w:cs="Arial"/>
                <w:sz w:val="16"/>
                <w:szCs w:val="16"/>
                <w:lang w:val="es-BO"/>
              </w:rPr>
              <w:t>Chique</w:t>
            </w:r>
          </w:p>
        </w:tc>
        <w:tc>
          <w:tcPr>
            <w:tcW w:w="300" w:type="dxa"/>
            <w:tcBorders>
              <w:left w:val="single" w:sz="4" w:space="0" w:color="auto"/>
              <w:right w:val="single" w:sz="4" w:space="0" w:color="auto"/>
            </w:tcBorders>
          </w:tcPr>
          <w:p w14:paraId="7B13BE29" w14:textId="77777777" w:rsidR="00A113EE" w:rsidRPr="00E169D4" w:rsidRDefault="00A113EE" w:rsidP="00A113EE">
            <w:pPr>
              <w:rPr>
                <w:rFonts w:ascii="Arial" w:hAnsi="Arial" w:cs="Arial"/>
                <w:sz w:val="16"/>
                <w:szCs w:val="16"/>
                <w:lang w:val="es-BO"/>
              </w:rPr>
            </w:pPr>
          </w:p>
        </w:tc>
        <w:tc>
          <w:tcPr>
            <w:tcW w:w="151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F733630" w14:textId="4BBC0F5A" w:rsidR="00A113EE" w:rsidRPr="00E169D4" w:rsidRDefault="006A4D45" w:rsidP="00A113EE">
            <w:pPr>
              <w:rPr>
                <w:rFonts w:ascii="Arial" w:hAnsi="Arial" w:cs="Arial"/>
                <w:sz w:val="16"/>
                <w:szCs w:val="16"/>
                <w:lang w:val="es-BO"/>
              </w:rPr>
            </w:pPr>
            <w:r>
              <w:rPr>
                <w:rFonts w:ascii="Arial" w:hAnsi="Arial" w:cs="Arial"/>
                <w:sz w:val="16"/>
                <w:szCs w:val="16"/>
                <w:lang w:val="es-BO"/>
              </w:rPr>
              <w:t>Ruben Gonzalo</w:t>
            </w:r>
          </w:p>
        </w:tc>
        <w:tc>
          <w:tcPr>
            <w:tcW w:w="222" w:type="dxa"/>
            <w:tcBorders>
              <w:left w:val="single" w:sz="4" w:space="0" w:color="auto"/>
              <w:right w:val="single" w:sz="4" w:space="0" w:color="auto"/>
            </w:tcBorders>
          </w:tcPr>
          <w:p w14:paraId="41F29CB0" w14:textId="77777777" w:rsidR="00A113EE" w:rsidRPr="00E169D4" w:rsidRDefault="00A113EE" w:rsidP="00A113EE">
            <w:pPr>
              <w:rPr>
                <w:rFonts w:ascii="Arial" w:hAnsi="Arial" w:cs="Arial"/>
                <w:sz w:val="16"/>
                <w:szCs w:val="16"/>
                <w:lang w:val="es-BO"/>
              </w:rPr>
            </w:pPr>
          </w:p>
        </w:tc>
        <w:tc>
          <w:tcPr>
            <w:tcW w:w="142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71F032" w14:textId="08A5D155" w:rsidR="00A113EE" w:rsidRPr="00E169D4" w:rsidRDefault="006A4D45" w:rsidP="00A113EE">
            <w:pPr>
              <w:rPr>
                <w:rFonts w:ascii="Arial" w:hAnsi="Arial" w:cs="Arial"/>
                <w:sz w:val="16"/>
                <w:szCs w:val="16"/>
                <w:lang w:val="es-BO"/>
              </w:rPr>
            </w:pPr>
            <w:r>
              <w:rPr>
                <w:rFonts w:ascii="Arial" w:hAnsi="Arial" w:cs="Arial"/>
                <w:sz w:val="16"/>
                <w:szCs w:val="16"/>
                <w:lang w:val="es-BO"/>
              </w:rPr>
              <w:t xml:space="preserve">Gerente General </w:t>
            </w:r>
          </w:p>
        </w:tc>
        <w:tc>
          <w:tcPr>
            <w:tcW w:w="222" w:type="dxa"/>
            <w:gridSpan w:val="2"/>
            <w:tcBorders>
              <w:left w:val="single" w:sz="4" w:space="0" w:color="auto"/>
              <w:right w:val="single" w:sz="12" w:space="0" w:color="244061" w:themeColor="accent1" w:themeShade="80"/>
            </w:tcBorders>
          </w:tcPr>
          <w:p w14:paraId="151862FE" w14:textId="77777777" w:rsidR="00A113EE" w:rsidRPr="00E169D4" w:rsidRDefault="00A113EE" w:rsidP="00A113EE">
            <w:pPr>
              <w:rPr>
                <w:rFonts w:ascii="Arial" w:hAnsi="Arial" w:cs="Arial"/>
                <w:sz w:val="16"/>
                <w:szCs w:val="16"/>
                <w:lang w:val="es-BO"/>
              </w:rPr>
            </w:pPr>
          </w:p>
        </w:tc>
      </w:tr>
      <w:tr w:rsidR="00126DA4" w:rsidRPr="00E169D4" w14:paraId="5D0F597B" w14:textId="77777777" w:rsidTr="005E60DB">
        <w:trPr>
          <w:gridAfter w:val="1"/>
          <w:wAfter w:w="14" w:type="dxa"/>
          <w:jc w:val="center"/>
        </w:trPr>
        <w:tc>
          <w:tcPr>
            <w:tcW w:w="1714" w:type="dxa"/>
            <w:gridSpan w:val="8"/>
            <w:tcBorders>
              <w:left w:val="single" w:sz="12" w:space="0" w:color="244061" w:themeColor="accent1" w:themeShade="80"/>
            </w:tcBorders>
            <w:vAlign w:val="center"/>
          </w:tcPr>
          <w:p w14:paraId="345EBCAC" w14:textId="77777777" w:rsidR="00A113EE" w:rsidRPr="00E169D4" w:rsidRDefault="00A113EE" w:rsidP="00A113EE">
            <w:pPr>
              <w:jc w:val="right"/>
              <w:rPr>
                <w:rFonts w:ascii="Arial" w:hAnsi="Arial" w:cs="Arial"/>
                <w:b/>
                <w:sz w:val="10"/>
                <w:szCs w:val="8"/>
                <w:lang w:val="es-BO"/>
              </w:rPr>
            </w:pPr>
          </w:p>
        </w:tc>
        <w:tc>
          <w:tcPr>
            <w:tcW w:w="516" w:type="dxa"/>
          </w:tcPr>
          <w:p w14:paraId="3178E774" w14:textId="77777777" w:rsidR="00A113EE" w:rsidRPr="00E169D4" w:rsidRDefault="00A113EE" w:rsidP="00A113EE">
            <w:pPr>
              <w:rPr>
                <w:rFonts w:ascii="Arial" w:hAnsi="Arial" w:cs="Arial"/>
                <w:sz w:val="10"/>
                <w:szCs w:val="8"/>
                <w:lang w:val="es-BO"/>
              </w:rPr>
            </w:pPr>
          </w:p>
        </w:tc>
        <w:tc>
          <w:tcPr>
            <w:tcW w:w="300" w:type="dxa"/>
          </w:tcPr>
          <w:p w14:paraId="0654263C" w14:textId="77777777" w:rsidR="00A113EE" w:rsidRPr="00E169D4" w:rsidRDefault="00A113EE" w:rsidP="00A113EE">
            <w:pPr>
              <w:rPr>
                <w:rFonts w:ascii="Arial" w:hAnsi="Arial" w:cs="Arial"/>
                <w:sz w:val="10"/>
                <w:szCs w:val="8"/>
                <w:lang w:val="es-BO"/>
              </w:rPr>
            </w:pPr>
          </w:p>
        </w:tc>
        <w:tc>
          <w:tcPr>
            <w:tcW w:w="280" w:type="dxa"/>
            <w:gridSpan w:val="2"/>
          </w:tcPr>
          <w:p w14:paraId="654B7E26" w14:textId="77777777" w:rsidR="00A113EE" w:rsidRPr="00E169D4" w:rsidRDefault="00A113EE" w:rsidP="00A113EE">
            <w:pPr>
              <w:rPr>
                <w:rFonts w:ascii="Arial" w:hAnsi="Arial" w:cs="Arial"/>
                <w:sz w:val="10"/>
                <w:szCs w:val="8"/>
                <w:lang w:val="es-BO"/>
              </w:rPr>
            </w:pPr>
          </w:p>
        </w:tc>
        <w:tc>
          <w:tcPr>
            <w:tcW w:w="300" w:type="dxa"/>
          </w:tcPr>
          <w:p w14:paraId="1C33540B" w14:textId="77777777" w:rsidR="00A113EE" w:rsidRPr="00E169D4" w:rsidRDefault="00A113EE" w:rsidP="00A113EE">
            <w:pPr>
              <w:rPr>
                <w:rFonts w:ascii="Arial" w:hAnsi="Arial" w:cs="Arial"/>
                <w:sz w:val="10"/>
                <w:szCs w:val="8"/>
                <w:lang w:val="es-BO"/>
              </w:rPr>
            </w:pPr>
          </w:p>
        </w:tc>
        <w:tc>
          <w:tcPr>
            <w:tcW w:w="1467" w:type="dxa"/>
            <w:gridSpan w:val="5"/>
            <w:tcBorders>
              <w:bottom w:val="single" w:sz="4" w:space="0" w:color="auto"/>
            </w:tcBorders>
          </w:tcPr>
          <w:p w14:paraId="782BF479" w14:textId="77777777" w:rsidR="00A113EE" w:rsidRPr="00E169D4" w:rsidRDefault="00A113EE" w:rsidP="00A113EE">
            <w:pPr>
              <w:jc w:val="center"/>
              <w:rPr>
                <w:rFonts w:ascii="Arial" w:hAnsi="Arial" w:cs="Arial"/>
                <w:sz w:val="10"/>
                <w:szCs w:val="8"/>
                <w:lang w:val="es-BO"/>
              </w:rPr>
            </w:pPr>
            <w:r w:rsidRPr="00E169D4">
              <w:rPr>
                <w:i/>
                <w:sz w:val="10"/>
                <w:szCs w:val="8"/>
                <w:lang w:val="es-BO"/>
              </w:rPr>
              <w:t>Paterno</w:t>
            </w:r>
          </w:p>
        </w:tc>
        <w:tc>
          <w:tcPr>
            <w:tcW w:w="300" w:type="dxa"/>
          </w:tcPr>
          <w:p w14:paraId="494EB4ED" w14:textId="77777777" w:rsidR="00A113EE" w:rsidRPr="00E169D4" w:rsidRDefault="00A113EE" w:rsidP="00A113EE">
            <w:pPr>
              <w:jc w:val="center"/>
              <w:rPr>
                <w:rFonts w:ascii="Arial" w:hAnsi="Arial" w:cs="Arial"/>
                <w:sz w:val="10"/>
                <w:szCs w:val="8"/>
                <w:lang w:val="es-BO"/>
              </w:rPr>
            </w:pPr>
          </w:p>
        </w:tc>
        <w:tc>
          <w:tcPr>
            <w:tcW w:w="1467" w:type="dxa"/>
            <w:gridSpan w:val="5"/>
            <w:tcBorders>
              <w:bottom w:val="single" w:sz="4" w:space="0" w:color="auto"/>
            </w:tcBorders>
          </w:tcPr>
          <w:p w14:paraId="6B7FC262" w14:textId="77777777" w:rsidR="00A113EE" w:rsidRPr="00E169D4" w:rsidRDefault="00A113EE" w:rsidP="00A113EE">
            <w:pPr>
              <w:jc w:val="center"/>
              <w:rPr>
                <w:rFonts w:ascii="Arial" w:hAnsi="Arial" w:cs="Arial"/>
                <w:sz w:val="10"/>
                <w:szCs w:val="8"/>
                <w:lang w:val="es-BO"/>
              </w:rPr>
            </w:pPr>
            <w:r w:rsidRPr="00E169D4">
              <w:rPr>
                <w:i/>
                <w:sz w:val="10"/>
                <w:szCs w:val="8"/>
                <w:lang w:val="es-BO"/>
              </w:rPr>
              <w:t>Materno</w:t>
            </w:r>
          </w:p>
        </w:tc>
        <w:tc>
          <w:tcPr>
            <w:tcW w:w="300" w:type="dxa"/>
          </w:tcPr>
          <w:p w14:paraId="1F512516" w14:textId="77777777" w:rsidR="00A113EE" w:rsidRPr="00E169D4" w:rsidRDefault="00A113EE" w:rsidP="00A113EE">
            <w:pPr>
              <w:jc w:val="center"/>
              <w:rPr>
                <w:rFonts w:ascii="Arial" w:hAnsi="Arial" w:cs="Arial"/>
                <w:sz w:val="10"/>
                <w:szCs w:val="8"/>
                <w:lang w:val="es-BO"/>
              </w:rPr>
            </w:pPr>
          </w:p>
        </w:tc>
        <w:tc>
          <w:tcPr>
            <w:tcW w:w="1518" w:type="dxa"/>
            <w:gridSpan w:val="5"/>
            <w:tcBorders>
              <w:bottom w:val="single" w:sz="4" w:space="0" w:color="auto"/>
            </w:tcBorders>
          </w:tcPr>
          <w:p w14:paraId="07087DA9" w14:textId="77777777" w:rsidR="00A113EE" w:rsidRPr="00E169D4" w:rsidRDefault="00A113EE" w:rsidP="00A113EE">
            <w:pPr>
              <w:jc w:val="center"/>
              <w:rPr>
                <w:rFonts w:ascii="Arial" w:hAnsi="Arial" w:cs="Arial"/>
                <w:sz w:val="10"/>
                <w:szCs w:val="8"/>
                <w:lang w:val="es-BO"/>
              </w:rPr>
            </w:pPr>
            <w:r w:rsidRPr="00E169D4">
              <w:rPr>
                <w:i/>
                <w:sz w:val="10"/>
                <w:szCs w:val="8"/>
                <w:lang w:val="es-BO"/>
              </w:rPr>
              <w:t>Nombre(s)</w:t>
            </w:r>
          </w:p>
        </w:tc>
        <w:tc>
          <w:tcPr>
            <w:tcW w:w="222" w:type="dxa"/>
          </w:tcPr>
          <w:p w14:paraId="6BC96680" w14:textId="77777777" w:rsidR="00A113EE" w:rsidRPr="00E169D4" w:rsidRDefault="00A113EE" w:rsidP="00A113EE">
            <w:pPr>
              <w:jc w:val="center"/>
              <w:rPr>
                <w:rFonts w:ascii="Arial" w:hAnsi="Arial" w:cs="Arial"/>
                <w:sz w:val="10"/>
                <w:szCs w:val="8"/>
                <w:lang w:val="es-BO"/>
              </w:rPr>
            </w:pPr>
          </w:p>
        </w:tc>
        <w:tc>
          <w:tcPr>
            <w:tcW w:w="1428" w:type="dxa"/>
            <w:gridSpan w:val="8"/>
            <w:tcBorders>
              <w:bottom w:val="single" w:sz="4" w:space="0" w:color="auto"/>
            </w:tcBorders>
          </w:tcPr>
          <w:p w14:paraId="286E3FDA" w14:textId="77777777" w:rsidR="00A113EE" w:rsidRPr="00E169D4" w:rsidRDefault="00A113EE" w:rsidP="00A113EE">
            <w:pPr>
              <w:jc w:val="center"/>
              <w:rPr>
                <w:rFonts w:ascii="Arial" w:hAnsi="Arial" w:cs="Arial"/>
                <w:sz w:val="10"/>
                <w:szCs w:val="8"/>
                <w:lang w:val="es-BO"/>
              </w:rPr>
            </w:pPr>
            <w:r w:rsidRPr="00E169D4">
              <w:rPr>
                <w:i/>
                <w:sz w:val="10"/>
                <w:szCs w:val="8"/>
                <w:lang w:val="es-BO"/>
              </w:rPr>
              <w:t>Cargo</w:t>
            </w:r>
          </w:p>
        </w:tc>
        <w:tc>
          <w:tcPr>
            <w:tcW w:w="222" w:type="dxa"/>
            <w:gridSpan w:val="2"/>
            <w:tcBorders>
              <w:right w:val="single" w:sz="12" w:space="0" w:color="244061" w:themeColor="accent1" w:themeShade="80"/>
            </w:tcBorders>
          </w:tcPr>
          <w:p w14:paraId="289451B5" w14:textId="77777777" w:rsidR="00A113EE" w:rsidRPr="00E169D4" w:rsidRDefault="00A113EE" w:rsidP="00A113EE">
            <w:pPr>
              <w:rPr>
                <w:rFonts w:ascii="Arial" w:hAnsi="Arial" w:cs="Arial"/>
                <w:sz w:val="10"/>
                <w:szCs w:val="8"/>
                <w:lang w:val="es-BO"/>
              </w:rPr>
            </w:pPr>
          </w:p>
        </w:tc>
      </w:tr>
      <w:tr w:rsidR="00126DA4" w:rsidRPr="00E169D4" w14:paraId="6C7CCF1A" w14:textId="77777777" w:rsidTr="005E60DB">
        <w:trPr>
          <w:gridAfter w:val="1"/>
          <w:wAfter w:w="14" w:type="dxa"/>
          <w:jc w:val="center"/>
        </w:trPr>
        <w:tc>
          <w:tcPr>
            <w:tcW w:w="3110" w:type="dxa"/>
            <w:gridSpan w:val="13"/>
            <w:tcBorders>
              <w:left w:val="single" w:sz="12" w:space="0" w:color="244061" w:themeColor="accent1" w:themeShade="80"/>
              <w:right w:val="single" w:sz="4" w:space="0" w:color="auto"/>
            </w:tcBorders>
            <w:vAlign w:val="center"/>
          </w:tcPr>
          <w:p w14:paraId="30E89D86" w14:textId="77777777"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Encargado de atender consultas</w:t>
            </w:r>
          </w:p>
        </w:tc>
        <w:tc>
          <w:tcPr>
            <w:tcW w:w="146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EFEF59" w14:textId="778F944A" w:rsidR="00A113EE" w:rsidRPr="00E169D4" w:rsidRDefault="006A4D45" w:rsidP="00B25DBE">
            <w:pPr>
              <w:jc w:val="center"/>
              <w:rPr>
                <w:rFonts w:ascii="Arial" w:hAnsi="Arial" w:cs="Arial"/>
                <w:sz w:val="16"/>
                <w:szCs w:val="16"/>
                <w:lang w:val="es-BO"/>
              </w:rPr>
            </w:pPr>
            <w:r>
              <w:rPr>
                <w:rFonts w:ascii="Arial" w:hAnsi="Arial" w:cs="Arial"/>
                <w:sz w:val="16"/>
                <w:szCs w:val="16"/>
                <w:lang w:val="es-BO"/>
              </w:rPr>
              <w:t>Romero</w:t>
            </w:r>
          </w:p>
        </w:tc>
        <w:tc>
          <w:tcPr>
            <w:tcW w:w="300" w:type="dxa"/>
            <w:tcBorders>
              <w:left w:val="single" w:sz="4" w:space="0" w:color="auto"/>
              <w:right w:val="single" w:sz="4" w:space="0" w:color="auto"/>
            </w:tcBorders>
          </w:tcPr>
          <w:p w14:paraId="1DBE2916" w14:textId="77777777" w:rsidR="00A113EE" w:rsidRPr="00E169D4" w:rsidRDefault="00A113EE" w:rsidP="00A113EE">
            <w:pPr>
              <w:rPr>
                <w:rFonts w:ascii="Arial" w:hAnsi="Arial" w:cs="Arial"/>
                <w:sz w:val="16"/>
                <w:szCs w:val="16"/>
                <w:lang w:val="es-BO"/>
              </w:rPr>
            </w:pPr>
          </w:p>
        </w:tc>
        <w:tc>
          <w:tcPr>
            <w:tcW w:w="146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3AFF38" w14:textId="5A38D1CB" w:rsidR="00A113EE" w:rsidRPr="00E169D4" w:rsidRDefault="006A4D45" w:rsidP="00B25DBE">
            <w:pPr>
              <w:jc w:val="center"/>
              <w:rPr>
                <w:rFonts w:ascii="Arial" w:hAnsi="Arial" w:cs="Arial"/>
                <w:sz w:val="16"/>
                <w:szCs w:val="16"/>
                <w:lang w:val="es-BO"/>
              </w:rPr>
            </w:pPr>
            <w:r>
              <w:rPr>
                <w:rFonts w:ascii="Arial" w:hAnsi="Arial" w:cs="Arial"/>
                <w:sz w:val="16"/>
                <w:szCs w:val="16"/>
                <w:lang w:val="es-BO"/>
              </w:rPr>
              <w:t>Vargas</w:t>
            </w:r>
          </w:p>
        </w:tc>
        <w:tc>
          <w:tcPr>
            <w:tcW w:w="300" w:type="dxa"/>
            <w:tcBorders>
              <w:left w:val="single" w:sz="4" w:space="0" w:color="auto"/>
              <w:right w:val="single" w:sz="4" w:space="0" w:color="auto"/>
            </w:tcBorders>
          </w:tcPr>
          <w:p w14:paraId="295DD319" w14:textId="77777777" w:rsidR="00A113EE" w:rsidRPr="00E169D4" w:rsidRDefault="00A113EE" w:rsidP="00A113EE">
            <w:pPr>
              <w:rPr>
                <w:rFonts w:ascii="Arial" w:hAnsi="Arial" w:cs="Arial"/>
                <w:sz w:val="16"/>
                <w:szCs w:val="16"/>
                <w:lang w:val="es-BO"/>
              </w:rPr>
            </w:pPr>
          </w:p>
        </w:tc>
        <w:tc>
          <w:tcPr>
            <w:tcW w:w="151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F783210" w14:textId="65C8C85D" w:rsidR="00A113EE" w:rsidRPr="00E169D4" w:rsidRDefault="006A4D45" w:rsidP="00B25DBE">
            <w:pPr>
              <w:jc w:val="center"/>
              <w:rPr>
                <w:rFonts w:ascii="Arial" w:hAnsi="Arial" w:cs="Arial"/>
                <w:sz w:val="16"/>
                <w:szCs w:val="16"/>
                <w:lang w:val="es-BO"/>
              </w:rPr>
            </w:pPr>
            <w:r>
              <w:rPr>
                <w:rFonts w:ascii="Arial" w:hAnsi="Arial" w:cs="Arial"/>
                <w:sz w:val="16"/>
                <w:szCs w:val="16"/>
                <w:lang w:val="es-BO"/>
              </w:rPr>
              <w:t>Hector Amadeo</w:t>
            </w:r>
          </w:p>
        </w:tc>
        <w:tc>
          <w:tcPr>
            <w:tcW w:w="222" w:type="dxa"/>
            <w:tcBorders>
              <w:left w:val="single" w:sz="4" w:space="0" w:color="auto"/>
              <w:right w:val="single" w:sz="4" w:space="0" w:color="auto"/>
            </w:tcBorders>
          </w:tcPr>
          <w:p w14:paraId="11254A56" w14:textId="77777777" w:rsidR="00A113EE" w:rsidRPr="00E169D4" w:rsidRDefault="00A113EE" w:rsidP="00A113EE">
            <w:pPr>
              <w:rPr>
                <w:rFonts w:ascii="Arial" w:hAnsi="Arial" w:cs="Arial"/>
                <w:sz w:val="16"/>
                <w:szCs w:val="16"/>
                <w:lang w:val="es-BO"/>
              </w:rPr>
            </w:pPr>
          </w:p>
        </w:tc>
        <w:tc>
          <w:tcPr>
            <w:tcW w:w="142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EA17365" w14:textId="185E16B1" w:rsidR="00A113EE" w:rsidRPr="00E169D4" w:rsidRDefault="006A4D45" w:rsidP="00A113EE">
            <w:pPr>
              <w:rPr>
                <w:rFonts w:ascii="Arial" w:hAnsi="Arial" w:cs="Arial"/>
                <w:sz w:val="16"/>
                <w:szCs w:val="16"/>
                <w:lang w:val="es-BO"/>
              </w:rPr>
            </w:pPr>
            <w:r w:rsidRPr="006A4D45">
              <w:rPr>
                <w:rFonts w:ascii="Arial" w:hAnsi="Arial" w:cs="Arial"/>
                <w:sz w:val="16"/>
                <w:szCs w:val="16"/>
                <w:lang w:val="es-BO"/>
              </w:rPr>
              <w:t>Profesional En Proyectos De Ingeniería Civil</w:t>
            </w:r>
          </w:p>
        </w:tc>
        <w:tc>
          <w:tcPr>
            <w:tcW w:w="222" w:type="dxa"/>
            <w:gridSpan w:val="2"/>
            <w:tcBorders>
              <w:left w:val="single" w:sz="4" w:space="0" w:color="auto"/>
              <w:right w:val="single" w:sz="12" w:space="0" w:color="244061" w:themeColor="accent1" w:themeShade="80"/>
            </w:tcBorders>
          </w:tcPr>
          <w:p w14:paraId="72D4E5B2" w14:textId="77777777" w:rsidR="00A113EE" w:rsidRPr="00E169D4" w:rsidRDefault="00A113EE" w:rsidP="00A113EE">
            <w:pPr>
              <w:rPr>
                <w:rFonts w:ascii="Arial" w:hAnsi="Arial" w:cs="Arial"/>
                <w:sz w:val="16"/>
                <w:szCs w:val="16"/>
                <w:lang w:val="es-BO"/>
              </w:rPr>
            </w:pPr>
          </w:p>
        </w:tc>
      </w:tr>
      <w:tr w:rsidR="00334FC6" w:rsidRPr="00E169D4" w14:paraId="3D7EB1C4" w14:textId="77777777" w:rsidTr="00E85D99">
        <w:trPr>
          <w:jc w:val="center"/>
        </w:trPr>
        <w:tc>
          <w:tcPr>
            <w:tcW w:w="1714" w:type="dxa"/>
            <w:gridSpan w:val="8"/>
            <w:tcBorders>
              <w:left w:val="single" w:sz="12" w:space="0" w:color="244061" w:themeColor="accent1" w:themeShade="80"/>
              <w:bottom w:val="single" w:sz="12" w:space="0" w:color="auto"/>
            </w:tcBorders>
            <w:vAlign w:val="center"/>
          </w:tcPr>
          <w:p w14:paraId="0B2218F3" w14:textId="77777777" w:rsidR="00A113EE" w:rsidRPr="00E169D4" w:rsidRDefault="00A113EE" w:rsidP="00A113EE">
            <w:pPr>
              <w:jc w:val="right"/>
              <w:rPr>
                <w:rFonts w:ascii="Arial" w:hAnsi="Arial" w:cs="Arial"/>
                <w:b/>
                <w:sz w:val="2"/>
                <w:szCs w:val="2"/>
                <w:lang w:val="es-BO"/>
              </w:rPr>
            </w:pPr>
          </w:p>
        </w:tc>
        <w:tc>
          <w:tcPr>
            <w:tcW w:w="516" w:type="dxa"/>
            <w:tcBorders>
              <w:bottom w:val="single" w:sz="12" w:space="0" w:color="auto"/>
            </w:tcBorders>
          </w:tcPr>
          <w:p w14:paraId="3623E989" w14:textId="77777777" w:rsidR="00A113EE" w:rsidRPr="00E169D4" w:rsidRDefault="00A113EE" w:rsidP="00A113EE">
            <w:pPr>
              <w:rPr>
                <w:rFonts w:ascii="Arial" w:hAnsi="Arial" w:cs="Arial"/>
                <w:sz w:val="2"/>
                <w:szCs w:val="2"/>
                <w:lang w:val="es-BO"/>
              </w:rPr>
            </w:pPr>
          </w:p>
        </w:tc>
        <w:tc>
          <w:tcPr>
            <w:tcW w:w="300" w:type="dxa"/>
            <w:tcBorders>
              <w:bottom w:val="single" w:sz="12" w:space="0" w:color="auto"/>
            </w:tcBorders>
          </w:tcPr>
          <w:p w14:paraId="1AC2FCA5" w14:textId="77777777" w:rsidR="00A113EE" w:rsidRPr="00E169D4" w:rsidRDefault="00A113EE" w:rsidP="00A113EE">
            <w:pPr>
              <w:rPr>
                <w:rFonts w:ascii="Arial" w:hAnsi="Arial" w:cs="Arial"/>
                <w:sz w:val="2"/>
                <w:szCs w:val="2"/>
                <w:lang w:val="es-BO"/>
              </w:rPr>
            </w:pPr>
          </w:p>
        </w:tc>
        <w:tc>
          <w:tcPr>
            <w:tcW w:w="280" w:type="dxa"/>
            <w:gridSpan w:val="2"/>
            <w:tcBorders>
              <w:bottom w:val="single" w:sz="12" w:space="0" w:color="auto"/>
            </w:tcBorders>
          </w:tcPr>
          <w:p w14:paraId="4563118B" w14:textId="77777777" w:rsidR="00A113EE" w:rsidRPr="00E169D4" w:rsidRDefault="00A113EE" w:rsidP="00A113EE">
            <w:pPr>
              <w:rPr>
                <w:rFonts w:ascii="Arial" w:hAnsi="Arial" w:cs="Arial"/>
                <w:sz w:val="2"/>
                <w:szCs w:val="2"/>
                <w:lang w:val="es-BO"/>
              </w:rPr>
            </w:pPr>
          </w:p>
        </w:tc>
        <w:tc>
          <w:tcPr>
            <w:tcW w:w="300" w:type="dxa"/>
            <w:tcBorders>
              <w:bottom w:val="single" w:sz="12" w:space="0" w:color="auto"/>
            </w:tcBorders>
          </w:tcPr>
          <w:p w14:paraId="04A4E5E7" w14:textId="77777777" w:rsidR="00A113EE" w:rsidRPr="00E169D4" w:rsidRDefault="00A113EE" w:rsidP="00A113EE">
            <w:pPr>
              <w:rPr>
                <w:rFonts w:ascii="Arial" w:hAnsi="Arial" w:cs="Arial"/>
                <w:sz w:val="2"/>
                <w:szCs w:val="2"/>
                <w:lang w:val="es-BO"/>
              </w:rPr>
            </w:pPr>
          </w:p>
        </w:tc>
        <w:tc>
          <w:tcPr>
            <w:tcW w:w="300" w:type="dxa"/>
            <w:tcBorders>
              <w:top w:val="single" w:sz="4" w:space="0" w:color="auto"/>
              <w:bottom w:val="single" w:sz="12" w:space="0" w:color="auto"/>
            </w:tcBorders>
          </w:tcPr>
          <w:p w14:paraId="451491AE" w14:textId="77777777" w:rsidR="00A113EE" w:rsidRPr="00E169D4" w:rsidRDefault="00A113EE" w:rsidP="00A113EE">
            <w:pPr>
              <w:rPr>
                <w:rFonts w:ascii="Arial" w:hAnsi="Arial" w:cs="Arial"/>
                <w:sz w:val="2"/>
                <w:szCs w:val="2"/>
                <w:lang w:val="es-BO"/>
              </w:rPr>
            </w:pPr>
          </w:p>
        </w:tc>
        <w:tc>
          <w:tcPr>
            <w:tcW w:w="300" w:type="dxa"/>
            <w:tcBorders>
              <w:top w:val="single" w:sz="4" w:space="0" w:color="auto"/>
              <w:bottom w:val="single" w:sz="12" w:space="0" w:color="auto"/>
            </w:tcBorders>
          </w:tcPr>
          <w:p w14:paraId="412593FB" w14:textId="77777777" w:rsidR="00A113EE" w:rsidRPr="00E169D4" w:rsidRDefault="00A113EE" w:rsidP="00A113EE">
            <w:pPr>
              <w:rPr>
                <w:rFonts w:ascii="Arial" w:hAnsi="Arial" w:cs="Arial"/>
                <w:sz w:val="2"/>
                <w:szCs w:val="2"/>
                <w:lang w:val="es-BO"/>
              </w:rPr>
            </w:pPr>
          </w:p>
        </w:tc>
        <w:tc>
          <w:tcPr>
            <w:tcW w:w="300" w:type="dxa"/>
            <w:tcBorders>
              <w:top w:val="single" w:sz="4" w:space="0" w:color="auto"/>
              <w:bottom w:val="single" w:sz="12" w:space="0" w:color="auto"/>
            </w:tcBorders>
          </w:tcPr>
          <w:p w14:paraId="59AAE0DE" w14:textId="77777777" w:rsidR="00A113EE" w:rsidRPr="00E169D4" w:rsidRDefault="00A113EE" w:rsidP="00A113EE">
            <w:pPr>
              <w:rPr>
                <w:rFonts w:ascii="Arial" w:hAnsi="Arial" w:cs="Arial"/>
                <w:sz w:val="2"/>
                <w:szCs w:val="2"/>
                <w:lang w:val="es-BO"/>
              </w:rPr>
            </w:pPr>
          </w:p>
        </w:tc>
        <w:tc>
          <w:tcPr>
            <w:tcW w:w="267" w:type="dxa"/>
            <w:tcBorders>
              <w:top w:val="single" w:sz="4" w:space="0" w:color="auto"/>
              <w:bottom w:val="single" w:sz="12" w:space="0" w:color="auto"/>
            </w:tcBorders>
          </w:tcPr>
          <w:p w14:paraId="0B8198F1" w14:textId="77777777" w:rsidR="00A113EE" w:rsidRPr="00E169D4" w:rsidRDefault="00A113EE" w:rsidP="00A113EE">
            <w:pPr>
              <w:rPr>
                <w:rFonts w:ascii="Arial" w:hAnsi="Arial" w:cs="Arial"/>
                <w:sz w:val="2"/>
                <w:szCs w:val="2"/>
                <w:lang w:val="es-BO"/>
              </w:rPr>
            </w:pPr>
          </w:p>
        </w:tc>
        <w:tc>
          <w:tcPr>
            <w:tcW w:w="300" w:type="dxa"/>
            <w:tcBorders>
              <w:top w:val="single" w:sz="4" w:space="0" w:color="auto"/>
              <w:bottom w:val="single" w:sz="12" w:space="0" w:color="auto"/>
            </w:tcBorders>
          </w:tcPr>
          <w:p w14:paraId="05D5056F" w14:textId="77777777" w:rsidR="00A113EE" w:rsidRPr="00E169D4" w:rsidRDefault="00A113EE" w:rsidP="00A113EE">
            <w:pPr>
              <w:rPr>
                <w:rFonts w:ascii="Arial" w:hAnsi="Arial" w:cs="Arial"/>
                <w:sz w:val="2"/>
                <w:szCs w:val="2"/>
                <w:lang w:val="es-BO"/>
              </w:rPr>
            </w:pPr>
          </w:p>
        </w:tc>
        <w:tc>
          <w:tcPr>
            <w:tcW w:w="300" w:type="dxa"/>
            <w:tcBorders>
              <w:bottom w:val="single" w:sz="12" w:space="0" w:color="auto"/>
            </w:tcBorders>
          </w:tcPr>
          <w:p w14:paraId="583E296C" w14:textId="77777777" w:rsidR="00A113EE" w:rsidRPr="00E169D4" w:rsidRDefault="00A113EE" w:rsidP="00A113EE">
            <w:pPr>
              <w:rPr>
                <w:rFonts w:ascii="Arial" w:hAnsi="Arial" w:cs="Arial"/>
                <w:sz w:val="2"/>
                <w:szCs w:val="2"/>
                <w:lang w:val="es-BO"/>
              </w:rPr>
            </w:pPr>
          </w:p>
        </w:tc>
        <w:tc>
          <w:tcPr>
            <w:tcW w:w="267" w:type="dxa"/>
            <w:tcBorders>
              <w:top w:val="single" w:sz="4" w:space="0" w:color="auto"/>
              <w:bottom w:val="single" w:sz="12" w:space="0" w:color="auto"/>
            </w:tcBorders>
          </w:tcPr>
          <w:p w14:paraId="63C7F39E" w14:textId="77777777" w:rsidR="00A113EE" w:rsidRPr="00E169D4" w:rsidRDefault="00A113EE" w:rsidP="00A113EE">
            <w:pPr>
              <w:rPr>
                <w:rFonts w:ascii="Arial" w:hAnsi="Arial" w:cs="Arial"/>
                <w:sz w:val="2"/>
                <w:szCs w:val="2"/>
                <w:lang w:val="es-BO"/>
              </w:rPr>
            </w:pPr>
          </w:p>
        </w:tc>
        <w:tc>
          <w:tcPr>
            <w:tcW w:w="300" w:type="dxa"/>
            <w:tcBorders>
              <w:top w:val="single" w:sz="4" w:space="0" w:color="auto"/>
              <w:bottom w:val="single" w:sz="12" w:space="0" w:color="auto"/>
            </w:tcBorders>
          </w:tcPr>
          <w:p w14:paraId="08D9D702" w14:textId="77777777" w:rsidR="00A113EE" w:rsidRPr="00E169D4" w:rsidRDefault="00A113EE" w:rsidP="00A113EE">
            <w:pPr>
              <w:rPr>
                <w:rFonts w:ascii="Arial" w:hAnsi="Arial" w:cs="Arial"/>
                <w:sz w:val="2"/>
                <w:szCs w:val="2"/>
                <w:lang w:val="es-BO"/>
              </w:rPr>
            </w:pPr>
          </w:p>
        </w:tc>
        <w:tc>
          <w:tcPr>
            <w:tcW w:w="300" w:type="dxa"/>
            <w:tcBorders>
              <w:top w:val="single" w:sz="4" w:space="0" w:color="auto"/>
              <w:bottom w:val="single" w:sz="12" w:space="0" w:color="auto"/>
            </w:tcBorders>
          </w:tcPr>
          <w:p w14:paraId="281A1CB4" w14:textId="77777777" w:rsidR="00A113EE" w:rsidRPr="00E169D4" w:rsidRDefault="00A113EE" w:rsidP="00A113EE">
            <w:pPr>
              <w:rPr>
                <w:rFonts w:ascii="Arial" w:hAnsi="Arial" w:cs="Arial"/>
                <w:sz w:val="2"/>
                <w:szCs w:val="2"/>
                <w:lang w:val="es-BO"/>
              </w:rPr>
            </w:pPr>
          </w:p>
        </w:tc>
        <w:tc>
          <w:tcPr>
            <w:tcW w:w="300" w:type="dxa"/>
            <w:tcBorders>
              <w:top w:val="single" w:sz="4" w:space="0" w:color="auto"/>
              <w:bottom w:val="single" w:sz="12" w:space="0" w:color="auto"/>
            </w:tcBorders>
          </w:tcPr>
          <w:p w14:paraId="0CCBE8FB" w14:textId="77777777" w:rsidR="00A113EE" w:rsidRPr="00E169D4" w:rsidRDefault="00A113EE" w:rsidP="00A113EE">
            <w:pPr>
              <w:rPr>
                <w:rFonts w:ascii="Arial" w:hAnsi="Arial" w:cs="Arial"/>
                <w:sz w:val="2"/>
                <w:szCs w:val="2"/>
                <w:lang w:val="es-BO"/>
              </w:rPr>
            </w:pPr>
          </w:p>
        </w:tc>
        <w:tc>
          <w:tcPr>
            <w:tcW w:w="300" w:type="dxa"/>
            <w:tcBorders>
              <w:top w:val="single" w:sz="4" w:space="0" w:color="auto"/>
              <w:bottom w:val="single" w:sz="12" w:space="0" w:color="auto"/>
            </w:tcBorders>
          </w:tcPr>
          <w:p w14:paraId="05B59285" w14:textId="77777777" w:rsidR="00A113EE" w:rsidRPr="00E169D4" w:rsidRDefault="00A113EE" w:rsidP="00A113EE">
            <w:pPr>
              <w:rPr>
                <w:rFonts w:ascii="Arial" w:hAnsi="Arial" w:cs="Arial"/>
                <w:sz w:val="2"/>
                <w:szCs w:val="2"/>
                <w:lang w:val="es-BO"/>
              </w:rPr>
            </w:pPr>
          </w:p>
        </w:tc>
        <w:tc>
          <w:tcPr>
            <w:tcW w:w="300" w:type="dxa"/>
            <w:tcBorders>
              <w:bottom w:val="single" w:sz="12" w:space="0" w:color="auto"/>
            </w:tcBorders>
          </w:tcPr>
          <w:p w14:paraId="21C2A7AC" w14:textId="77777777" w:rsidR="00A113EE" w:rsidRPr="00E169D4" w:rsidRDefault="00A113EE" w:rsidP="00A113EE">
            <w:pPr>
              <w:rPr>
                <w:rFonts w:ascii="Arial" w:hAnsi="Arial" w:cs="Arial"/>
                <w:sz w:val="2"/>
                <w:szCs w:val="2"/>
                <w:lang w:val="es-BO"/>
              </w:rPr>
            </w:pPr>
          </w:p>
        </w:tc>
        <w:tc>
          <w:tcPr>
            <w:tcW w:w="300" w:type="dxa"/>
            <w:tcBorders>
              <w:top w:val="single" w:sz="4" w:space="0" w:color="auto"/>
              <w:bottom w:val="single" w:sz="12" w:space="0" w:color="auto"/>
            </w:tcBorders>
          </w:tcPr>
          <w:p w14:paraId="43A74388" w14:textId="77777777" w:rsidR="00A113EE" w:rsidRPr="00E169D4" w:rsidRDefault="00A113EE" w:rsidP="00A113EE">
            <w:pPr>
              <w:rPr>
                <w:rFonts w:ascii="Arial" w:hAnsi="Arial" w:cs="Arial"/>
                <w:sz w:val="2"/>
                <w:szCs w:val="2"/>
                <w:lang w:val="es-BO"/>
              </w:rPr>
            </w:pPr>
          </w:p>
        </w:tc>
        <w:tc>
          <w:tcPr>
            <w:tcW w:w="351" w:type="dxa"/>
            <w:tcBorders>
              <w:top w:val="single" w:sz="4" w:space="0" w:color="auto"/>
              <w:bottom w:val="single" w:sz="12" w:space="0" w:color="auto"/>
            </w:tcBorders>
          </w:tcPr>
          <w:p w14:paraId="02D68E47" w14:textId="77777777" w:rsidR="00A113EE" w:rsidRPr="00E169D4" w:rsidRDefault="00A113EE" w:rsidP="00A113EE">
            <w:pPr>
              <w:rPr>
                <w:rFonts w:ascii="Arial" w:hAnsi="Arial" w:cs="Arial"/>
                <w:sz w:val="2"/>
                <w:szCs w:val="2"/>
                <w:lang w:val="es-BO"/>
              </w:rPr>
            </w:pPr>
          </w:p>
        </w:tc>
        <w:tc>
          <w:tcPr>
            <w:tcW w:w="300" w:type="dxa"/>
            <w:tcBorders>
              <w:top w:val="single" w:sz="4" w:space="0" w:color="auto"/>
              <w:bottom w:val="single" w:sz="12" w:space="0" w:color="auto"/>
            </w:tcBorders>
          </w:tcPr>
          <w:p w14:paraId="7C1CF369" w14:textId="77777777" w:rsidR="00A113EE" w:rsidRPr="00E169D4" w:rsidRDefault="00A113EE" w:rsidP="00A113EE">
            <w:pPr>
              <w:rPr>
                <w:rFonts w:ascii="Arial" w:hAnsi="Arial" w:cs="Arial"/>
                <w:sz w:val="2"/>
                <w:szCs w:val="2"/>
                <w:lang w:val="es-BO"/>
              </w:rPr>
            </w:pPr>
          </w:p>
        </w:tc>
        <w:tc>
          <w:tcPr>
            <w:tcW w:w="267" w:type="dxa"/>
            <w:tcBorders>
              <w:top w:val="single" w:sz="4" w:space="0" w:color="auto"/>
              <w:bottom w:val="single" w:sz="12" w:space="0" w:color="auto"/>
            </w:tcBorders>
          </w:tcPr>
          <w:p w14:paraId="7DB2F722" w14:textId="77777777" w:rsidR="00A113EE" w:rsidRPr="00E169D4" w:rsidRDefault="00A113EE" w:rsidP="00A113EE">
            <w:pPr>
              <w:rPr>
                <w:rFonts w:ascii="Arial" w:hAnsi="Arial" w:cs="Arial"/>
                <w:sz w:val="2"/>
                <w:szCs w:val="2"/>
                <w:lang w:val="es-BO"/>
              </w:rPr>
            </w:pPr>
          </w:p>
        </w:tc>
        <w:tc>
          <w:tcPr>
            <w:tcW w:w="300" w:type="dxa"/>
            <w:tcBorders>
              <w:top w:val="single" w:sz="4" w:space="0" w:color="auto"/>
              <w:bottom w:val="single" w:sz="12" w:space="0" w:color="auto"/>
            </w:tcBorders>
          </w:tcPr>
          <w:p w14:paraId="55BFCB29" w14:textId="77777777" w:rsidR="00A113EE" w:rsidRPr="00E169D4" w:rsidRDefault="00A113EE" w:rsidP="00A113EE">
            <w:pPr>
              <w:rPr>
                <w:rFonts w:ascii="Arial" w:hAnsi="Arial" w:cs="Arial"/>
                <w:sz w:val="2"/>
                <w:szCs w:val="2"/>
                <w:lang w:val="es-BO"/>
              </w:rPr>
            </w:pPr>
          </w:p>
        </w:tc>
        <w:tc>
          <w:tcPr>
            <w:tcW w:w="222" w:type="dxa"/>
            <w:tcBorders>
              <w:bottom w:val="single" w:sz="12" w:space="0" w:color="auto"/>
            </w:tcBorders>
          </w:tcPr>
          <w:p w14:paraId="39E1CED1" w14:textId="77777777" w:rsidR="00A113EE" w:rsidRPr="00E169D4" w:rsidRDefault="00A113EE" w:rsidP="00A113EE">
            <w:pPr>
              <w:rPr>
                <w:rFonts w:ascii="Arial" w:hAnsi="Arial" w:cs="Arial"/>
                <w:sz w:val="2"/>
                <w:szCs w:val="2"/>
                <w:lang w:val="es-BO"/>
              </w:rPr>
            </w:pPr>
          </w:p>
        </w:tc>
        <w:tc>
          <w:tcPr>
            <w:tcW w:w="256" w:type="dxa"/>
            <w:tcBorders>
              <w:top w:val="single" w:sz="4" w:space="0" w:color="auto"/>
              <w:bottom w:val="single" w:sz="12" w:space="0" w:color="auto"/>
            </w:tcBorders>
          </w:tcPr>
          <w:p w14:paraId="26C8097C" w14:textId="77777777" w:rsidR="00A113EE" w:rsidRPr="00E169D4" w:rsidRDefault="00A113EE" w:rsidP="00A113EE">
            <w:pPr>
              <w:rPr>
                <w:rFonts w:ascii="Arial" w:hAnsi="Arial" w:cs="Arial"/>
                <w:sz w:val="2"/>
                <w:szCs w:val="2"/>
                <w:lang w:val="es-BO"/>
              </w:rPr>
            </w:pPr>
          </w:p>
        </w:tc>
        <w:tc>
          <w:tcPr>
            <w:tcW w:w="253" w:type="dxa"/>
            <w:tcBorders>
              <w:top w:val="single" w:sz="4" w:space="0" w:color="auto"/>
              <w:bottom w:val="single" w:sz="12" w:space="0" w:color="auto"/>
            </w:tcBorders>
          </w:tcPr>
          <w:p w14:paraId="6320A08D" w14:textId="77777777" w:rsidR="00A113EE" w:rsidRPr="00E169D4" w:rsidRDefault="00A113EE" w:rsidP="00A113EE">
            <w:pPr>
              <w:rPr>
                <w:rFonts w:ascii="Arial" w:hAnsi="Arial" w:cs="Arial"/>
                <w:sz w:val="2"/>
                <w:szCs w:val="2"/>
                <w:lang w:val="es-BO"/>
              </w:rPr>
            </w:pPr>
          </w:p>
        </w:tc>
        <w:tc>
          <w:tcPr>
            <w:tcW w:w="253" w:type="dxa"/>
            <w:tcBorders>
              <w:top w:val="single" w:sz="4" w:space="0" w:color="auto"/>
              <w:bottom w:val="single" w:sz="12" w:space="0" w:color="auto"/>
            </w:tcBorders>
          </w:tcPr>
          <w:p w14:paraId="75BC3E80" w14:textId="77777777" w:rsidR="00A113EE" w:rsidRPr="00E169D4" w:rsidRDefault="00A113EE" w:rsidP="00A113EE">
            <w:pPr>
              <w:rPr>
                <w:rFonts w:ascii="Arial" w:hAnsi="Arial" w:cs="Arial"/>
                <w:sz w:val="2"/>
                <w:szCs w:val="2"/>
                <w:lang w:val="es-BO"/>
              </w:rPr>
            </w:pPr>
          </w:p>
        </w:tc>
        <w:tc>
          <w:tcPr>
            <w:tcW w:w="236" w:type="dxa"/>
            <w:gridSpan w:val="2"/>
            <w:tcBorders>
              <w:top w:val="single" w:sz="4" w:space="0" w:color="auto"/>
              <w:bottom w:val="single" w:sz="12" w:space="0" w:color="auto"/>
            </w:tcBorders>
          </w:tcPr>
          <w:p w14:paraId="51B6A950" w14:textId="77777777" w:rsidR="00A113EE" w:rsidRPr="00E169D4" w:rsidRDefault="00A113EE" w:rsidP="00A113EE">
            <w:pPr>
              <w:rPr>
                <w:rFonts w:ascii="Arial" w:hAnsi="Arial" w:cs="Arial"/>
                <w:sz w:val="2"/>
                <w:szCs w:val="2"/>
                <w:lang w:val="es-BO"/>
              </w:rPr>
            </w:pPr>
          </w:p>
        </w:tc>
        <w:tc>
          <w:tcPr>
            <w:tcW w:w="222" w:type="dxa"/>
            <w:gridSpan w:val="2"/>
            <w:tcBorders>
              <w:top w:val="single" w:sz="4" w:space="0" w:color="auto"/>
              <w:bottom w:val="single" w:sz="12" w:space="0" w:color="auto"/>
            </w:tcBorders>
          </w:tcPr>
          <w:p w14:paraId="678A42CB" w14:textId="77777777" w:rsidR="00A113EE" w:rsidRPr="00E169D4" w:rsidRDefault="00A113EE" w:rsidP="00A113EE">
            <w:pPr>
              <w:rPr>
                <w:rFonts w:ascii="Arial" w:hAnsi="Arial" w:cs="Arial"/>
                <w:sz w:val="2"/>
                <w:szCs w:val="2"/>
                <w:lang w:val="es-BO"/>
              </w:rPr>
            </w:pPr>
          </w:p>
        </w:tc>
        <w:tc>
          <w:tcPr>
            <w:tcW w:w="222" w:type="dxa"/>
            <w:gridSpan w:val="2"/>
            <w:tcBorders>
              <w:top w:val="single" w:sz="4" w:space="0" w:color="auto"/>
              <w:bottom w:val="single" w:sz="12" w:space="0" w:color="auto"/>
            </w:tcBorders>
          </w:tcPr>
          <w:p w14:paraId="3E3152B1" w14:textId="77777777" w:rsidR="00A113EE" w:rsidRPr="00E169D4" w:rsidRDefault="00A113EE" w:rsidP="00A113EE">
            <w:pPr>
              <w:rPr>
                <w:rFonts w:ascii="Arial" w:hAnsi="Arial" w:cs="Arial"/>
                <w:sz w:val="2"/>
                <w:szCs w:val="2"/>
                <w:lang w:val="es-BO"/>
              </w:rPr>
            </w:pPr>
          </w:p>
        </w:tc>
        <w:tc>
          <w:tcPr>
            <w:tcW w:w="222" w:type="dxa"/>
            <w:gridSpan w:val="2"/>
            <w:tcBorders>
              <w:bottom w:val="single" w:sz="12" w:space="0" w:color="auto"/>
              <w:right w:val="single" w:sz="12" w:space="0" w:color="244061" w:themeColor="accent1" w:themeShade="80"/>
            </w:tcBorders>
          </w:tcPr>
          <w:p w14:paraId="053E2E31" w14:textId="77777777" w:rsidR="00A113EE" w:rsidRPr="00E169D4" w:rsidRDefault="00A113EE" w:rsidP="00A113EE">
            <w:pPr>
              <w:rPr>
                <w:rFonts w:ascii="Arial" w:hAnsi="Arial" w:cs="Arial"/>
                <w:sz w:val="2"/>
                <w:szCs w:val="2"/>
                <w:lang w:val="es-BO"/>
              </w:rPr>
            </w:pPr>
          </w:p>
        </w:tc>
      </w:tr>
      <w:tr w:rsidR="00E169D4" w:rsidRPr="00E169D4" w14:paraId="1F151941" w14:textId="77777777" w:rsidTr="005E60DB">
        <w:trPr>
          <w:gridAfter w:val="1"/>
          <w:wAfter w:w="14" w:type="dxa"/>
          <w:trHeight w:val="567"/>
          <w:jc w:val="center"/>
        </w:trPr>
        <w:tc>
          <w:tcPr>
            <w:tcW w:w="10034" w:type="dxa"/>
            <w:gridSpan w:val="41"/>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40768D3C" w14:textId="77777777" w:rsidR="00A113EE" w:rsidRPr="00E169D4" w:rsidRDefault="00A113EE" w:rsidP="00D9333B">
            <w:pPr>
              <w:pStyle w:val="Prrafodelista"/>
              <w:numPr>
                <w:ilvl w:val="0"/>
                <w:numId w:val="71"/>
              </w:numPr>
              <w:ind w:left="176" w:hanging="176"/>
              <w:contextualSpacing/>
              <w:rPr>
                <w:rFonts w:ascii="Arial" w:hAnsi="Arial" w:cs="Arial"/>
                <w:sz w:val="16"/>
                <w:szCs w:val="16"/>
                <w:lang w:val="es-BO"/>
              </w:rPr>
            </w:pPr>
            <w:r w:rsidRPr="00E169D4">
              <w:rPr>
                <w:rFonts w:ascii="Arial" w:hAnsi="Arial" w:cs="Arial"/>
                <w:b/>
                <w:sz w:val="16"/>
                <w:szCs w:val="16"/>
                <w:lang w:val="es-BO"/>
              </w:rPr>
              <w:lastRenderedPageBreak/>
              <w:t xml:space="preserve">SERVIDORES PÚBLICOS QUE OCUPAN CARGOS EJECUTIVOS HASTA EL TERCER NIVEL JERÁRQUICO DE LA ESTRUCTURA ORGÁNICA </w:t>
            </w:r>
          </w:p>
        </w:tc>
      </w:tr>
      <w:tr w:rsidR="00126DA4" w:rsidRPr="00E169D4" w14:paraId="3453BF32" w14:textId="77777777" w:rsidTr="005E60DB">
        <w:trPr>
          <w:jc w:val="center"/>
        </w:trPr>
        <w:tc>
          <w:tcPr>
            <w:tcW w:w="221" w:type="dxa"/>
            <w:tcBorders>
              <w:left w:val="single" w:sz="12" w:space="0" w:color="244061" w:themeColor="accent1" w:themeShade="80"/>
            </w:tcBorders>
            <w:vAlign w:val="center"/>
          </w:tcPr>
          <w:p w14:paraId="0776A005" w14:textId="77777777" w:rsidR="00A113EE" w:rsidRPr="00E169D4" w:rsidRDefault="00A113EE" w:rsidP="00A113EE">
            <w:pPr>
              <w:jc w:val="right"/>
              <w:rPr>
                <w:rFonts w:ascii="Arial" w:hAnsi="Arial" w:cs="Arial"/>
                <w:b/>
                <w:sz w:val="2"/>
                <w:szCs w:val="2"/>
                <w:lang w:val="es-BO"/>
              </w:rPr>
            </w:pPr>
          </w:p>
        </w:tc>
        <w:tc>
          <w:tcPr>
            <w:tcW w:w="221" w:type="dxa"/>
            <w:vAlign w:val="center"/>
          </w:tcPr>
          <w:p w14:paraId="6CE58547" w14:textId="77777777" w:rsidR="00A113EE" w:rsidRPr="00E169D4" w:rsidRDefault="00A113EE" w:rsidP="00A113EE">
            <w:pPr>
              <w:jc w:val="right"/>
              <w:rPr>
                <w:rFonts w:ascii="Arial" w:hAnsi="Arial" w:cs="Arial"/>
                <w:b/>
                <w:sz w:val="2"/>
                <w:szCs w:val="2"/>
                <w:lang w:val="es-BO"/>
              </w:rPr>
            </w:pPr>
          </w:p>
        </w:tc>
        <w:tc>
          <w:tcPr>
            <w:tcW w:w="221" w:type="dxa"/>
            <w:vAlign w:val="center"/>
          </w:tcPr>
          <w:p w14:paraId="3C36EE1A" w14:textId="77777777" w:rsidR="00A113EE" w:rsidRPr="00E169D4" w:rsidRDefault="00A113EE" w:rsidP="00A113EE">
            <w:pPr>
              <w:jc w:val="right"/>
              <w:rPr>
                <w:rFonts w:ascii="Arial" w:hAnsi="Arial" w:cs="Arial"/>
                <w:b/>
                <w:sz w:val="2"/>
                <w:szCs w:val="2"/>
                <w:lang w:val="es-BO"/>
              </w:rPr>
            </w:pPr>
          </w:p>
        </w:tc>
        <w:tc>
          <w:tcPr>
            <w:tcW w:w="221" w:type="dxa"/>
            <w:vAlign w:val="center"/>
          </w:tcPr>
          <w:p w14:paraId="22593849" w14:textId="77777777" w:rsidR="00A113EE" w:rsidRPr="00E169D4" w:rsidRDefault="00A113EE" w:rsidP="00A113EE">
            <w:pPr>
              <w:jc w:val="right"/>
              <w:rPr>
                <w:rFonts w:ascii="Arial" w:hAnsi="Arial" w:cs="Arial"/>
                <w:b/>
                <w:sz w:val="2"/>
                <w:szCs w:val="2"/>
                <w:lang w:val="es-BO"/>
              </w:rPr>
            </w:pPr>
          </w:p>
        </w:tc>
        <w:tc>
          <w:tcPr>
            <w:tcW w:w="234" w:type="dxa"/>
            <w:gridSpan w:val="2"/>
            <w:vAlign w:val="center"/>
          </w:tcPr>
          <w:p w14:paraId="53D0FE04" w14:textId="77777777" w:rsidR="00A113EE" w:rsidRPr="00E169D4" w:rsidRDefault="00A113EE" w:rsidP="00A113EE">
            <w:pPr>
              <w:jc w:val="right"/>
              <w:rPr>
                <w:rFonts w:ascii="Arial" w:hAnsi="Arial" w:cs="Arial"/>
                <w:b/>
                <w:sz w:val="2"/>
                <w:szCs w:val="2"/>
                <w:lang w:val="es-BO"/>
              </w:rPr>
            </w:pPr>
          </w:p>
        </w:tc>
        <w:tc>
          <w:tcPr>
            <w:tcW w:w="298" w:type="dxa"/>
            <w:vAlign w:val="center"/>
          </w:tcPr>
          <w:p w14:paraId="13ADD3D2" w14:textId="77777777" w:rsidR="00A113EE" w:rsidRPr="00E169D4" w:rsidRDefault="00A113EE" w:rsidP="00A113EE">
            <w:pPr>
              <w:jc w:val="right"/>
              <w:rPr>
                <w:rFonts w:ascii="Arial" w:hAnsi="Arial" w:cs="Arial"/>
                <w:b/>
                <w:sz w:val="2"/>
                <w:szCs w:val="2"/>
                <w:lang w:val="es-BO"/>
              </w:rPr>
            </w:pPr>
          </w:p>
        </w:tc>
        <w:tc>
          <w:tcPr>
            <w:tcW w:w="298" w:type="dxa"/>
            <w:vAlign w:val="center"/>
          </w:tcPr>
          <w:p w14:paraId="0EA3D624" w14:textId="77777777" w:rsidR="00A113EE" w:rsidRPr="00E169D4" w:rsidRDefault="00A113EE" w:rsidP="00A113EE">
            <w:pPr>
              <w:jc w:val="right"/>
              <w:rPr>
                <w:rFonts w:ascii="Arial" w:hAnsi="Arial" w:cs="Arial"/>
                <w:b/>
                <w:sz w:val="2"/>
                <w:szCs w:val="2"/>
                <w:lang w:val="es-BO"/>
              </w:rPr>
            </w:pPr>
          </w:p>
        </w:tc>
        <w:tc>
          <w:tcPr>
            <w:tcW w:w="516" w:type="dxa"/>
          </w:tcPr>
          <w:p w14:paraId="3E5AD50E" w14:textId="77777777" w:rsidR="00A113EE" w:rsidRPr="00E169D4" w:rsidRDefault="00A113EE" w:rsidP="00A113EE">
            <w:pPr>
              <w:rPr>
                <w:rFonts w:ascii="Arial" w:hAnsi="Arial" w:cs="Arial"/>
                <w:sz w:val="2"/>
                <w:szCs w:val="2"/>
                <w:lang w:val="es-BO"/>
              </w:rPr>
            </w:pPr>
          </w:p>
        </w:tc>
        <w:tc>
          <w:tcPr>
            <w:tcW w:w="300" w:type="dxa"/>
          </w:tcPr>
          <w:p w14:paraId="3DAC59D8" w14:textId="77777777" w:rsidR="00A113EE" w:rsidRPr="00E169D4" w:rsidRDefault="00A113EE" w:rsidP="00A113EE">
            <w:pPr>
              <w:rPr>
                <w:rFonts w:ascii="Arial" w:hAnsi="Arial" w:cs="Arial"/>
                <w:sz w:val="2"/>
                <w:szCs w:val="2"/>
                <w:lang w:val="es-BO"/>
              </w:rPr>
            </w:pPr>
          </w:p>
        </w:tc>
        <w:tc>
          <w:tcPr>
            <w:tcW w:w="280" w:type="dxa"/>
            <w:gridSpan w:val="2"/>
          </w:tcPr>
          <w:p w14:paraId="17FF928E" w14:textId="77777777" w:rsidR="00A113EE" w:rsidRPr="00E169D4" w:rsidRDefault="00A113EE" w:rsidP="00A113EE">
            <w:pPr>
              <w:rPr>
                <w:rFonts w:ascii="Arial" w:hAnsi="Arial" w:cs="Arial"/>
                <w:sz w:val="2"/>
                <w:szCs w:val="2"/>
                <w:lang w:val="es-BO"/>
              </w:rPr>
            </w:pPr>
          </w:p>
        </w:tc>
        <w:tc>
          <w:tcPr>
            <w:tcW w:w="300" w:type="dxa"/>
          </w:tcPr>
          <w:p w14:paraId="42A61852" w14:textId="77777777" w:rsidR="00A113EE" w:rsidRPr="00E169D4" w:rsidRDefault="00A113EE" w:rsidP="00A113EE">
            <w:pPr>
              <w:rPr>
                <w:rFonts w:ascii="Arial" w:hAnsi="Arial" w:cs="Arial"/>
                <w:sz w:val="2"/>
                <w:szCs w:val="2"/>
                <w:lang w:val="es-BO"/>
              </w:rPr>
            </w:pPr>
          </w:p>
        </w:tc>
        <w:tc>
          <w:tcPr>
            <w:tcW w:w="300" w:type="dxa"/>
          </w:tcPr>
          <w:p w14:paraId="78FFC73F" w14:textId="77777777" w:rsidR="00A113EE" w:rsidRPr="00E169D4" w:rsidRDefault="00A113EE" w:rsidP="00A113EE">
            <w:pPr>
              <w:rPr>
                <w:rFonts w:ascii="Arial" w:hAnsi="Arial" w:cs="Arial"/>
                <w:sz w:val="2"/>
                <w:szCs w:val="2"/>
                <w:lang w:val="es-BO"/>
              </w:rPr>
            </w:pPr>
          </w:p>
        </w:tc>
        <w:tc>
          <w:tcPr>
            <w:tcW w:w="300" w:type="dxa"/>
          </w:tcPr>
          <w:p w14:paraId="078BA457" w14:textId="77777777" w:rsidR="00A113EE" w:rsidRPr="00E169D4" w:rsidRDefault="00A113EE" w:rsidP="00A113EE">
            <w:pPr>
              <w:rPr>
                <w:rFonts w:ascii="Arial" w:hAnsi="Arial" w:cs="Arial"/>
                <w:sz w:val="2"/>
                <w:szCs w:val="2"/>
                <w:lang w:val="es-BO"/>
              </w:rPr>
            </w:pPr>
          </w:p>
        </w:tc>
        <w:tc>
          <w:tcPr>
            <w:tcW w:w="300" w:type="dxa"/>
          </w:tcPr>
          <w:p w14:paraId="132C592D" w14:textId="77777777" w:rsidR="00A113EE" w:rsidRPr="00E169D4" w:rsidRDefault="00A113EE" w:rsidP="00A113EE">
            <w:pPr>
              <w:rPr>
                <w:rFonts w:ascii="Arial" w:hAnsi="Arial" w:cs="Arial"/>
                <w:sz w:val="2"/>
                <w:szCs w:val="2"/>
                <w:lang w:val="es-BO"/>
              </w:rPr>
            </w:pPr>
          </w:p>
        </w:tc>
        <w:tc>
          <w:tcPr>
            <w:tcW w:w="267" w:type="dxa"/>
          </w:tcPr>
          <w:p w14:paraId="2765D656" w14:textId="77777777" w:rsidR="00A113EE" w:rsidRPr="00E169D4" w:rsidRDefault="00A113EE" w:rsidP="00A113EE">
            <w:pPr>
              <w:rPr>
                <w:rFonts w:ascii="Arial" w:hAnsi="Arial" w:cs="Arial"/>
                <w:sz w:val="2"/>
                <w:szCs w:val="2"/>
                <w:lang w:val="es-BO"/>
              </w:rPr>
            </w:pPr>
          </w:p>
        </w:tc>
        <w:tc>
          <w:tcPr>
            <w:tcW w:w="300" w:type="dxa"/>
          </w:tcPr>
          <w:p w14:paraId="08DC638F" w14:textId="77777777" w:rsidR="00A113EE" w:rsidRPr="00E169D4" w:rsidRDefault="00A113EE" w:rsidP="00A113EE">
            <w:pPr>
              <w:rPr>
                <w:rFonts w:ascii="Arial" w:hAnsi="Arial" w:cs="Arial"/>
                <w:sz w:val="2"/>
                <w:szCs w:val="2"/>
                <w:lang w:val="es-BO"/>
              </w:rPr>
            </w:pPr>
          </w:p>
        </w:tc>
        <w:tc>
          <w:tcPr>
            <w:tcW w:w="300" w:type="dxa"/>
          </w:tcPr>
          <w:p w14:paraId="09E40EEA" w14:textId="77777777" w:rsidR="00A113EE" w:rsidRPr="00E169D4" w:rsidRDefault="00A113EE" w:rsidP="00A113EE">
            <w:pPr>
              <w:rPr>
                <w:rFonts w:ascii="Arial" w:hAnsi="Arial" w:cs="Arial"/>
                <w:sz w:val="2"/>
                <w:szCs w:val="2"/>
                <w:lang w:val="es-BO"/>
              </w:rPr>
            </w:pPr>
          </w:p>
        </w:tc>
        <w:tc>
          <w:tcPr>
            <w:tcW w:w="267" w:type="dxa"/>
          </w:tcPr>
          <w:p w14:paraId="0D1CCFB3" w14:textId="77777777" w:rsidR="00A113EE" w:rsidRPr="00E169D4" w:rsidRDefault="00A113EE" w:rsidP="00A113EE">
            <w:pPr>
              <w:rPr>
                <w:rFonts w:ascii="Arial" w:hAnsi="Arial" w:cs="Arial"/>
                <w:sz w:val="2"/>
                <w:szCs w:val="2"/>
                <w:lang w:val="es-BO"/>
              </w:rPr>
            </w:pPr>
          </w:p>
        </w:tc>
        <w:tc>
          <w:tcPr>
            <w:tcW w:w="300" w:type="dxa"/>
          </w:tcPr>
          <w:p w14:paraId="2558AB58" w14:textId="77777777" w:rsidR="00A113EE" w:rsidRPr="00E169D4" w:rsidRDefault="00A113EE" w:rsidP="00A113EE">
            <w:pPr>
              <w:rPr>
                <w:rFonts w:ascii="Arial" w:hAnsi="Arial" w:cs="Arial"/>
                <w:sz w:val="2"/>
                <w:szCs w:val="2"/>
                <w:lang w:val="es-BO"/>
              </w:rPr>
            </w:pPr>
          </w:p>
        </w:tc>
        <w:tc>
          <w:tcPr>
            <w:tcW w:w="300" w:type="dxa"/>
          </w:tcPr>
          <w:p w14:paraId="55B213FA" w14:textId="77777777" w:rsidR="00A113EE" w:rsidRPr="00E169D4" w:rsidRDefault="00A113EE" w:rsidP="00A113EE">
            <w:pPr>
              <w:rPr>
                <w:rFonts w:ascii="Arial" w:hAnsi="Arial" w:cs="Arial"/>
                <w:sz w:val="2"/>
                <w:szCs w:val="2"/>
                <w:lang w:val="es-BO"/>
              </w:rPr>
            </w:pPr>
          </w:p>
        </w:tc>
        <w:tc>
          <w:tcPr>
            <w:tcW w:w="300" w:type="dxa"/>
          </w:tcPr>
          <w:p w14:paraId="2BB542D3" w14:textId="77777777" w:rsidR="00A113EE" w:rsidRPr="00E169D4" w:rsidRDefault="00A113EE" w:rsidP="00A113EE">
            <w:pPr>
              <w:rPr>
                <w:rFonts w:ascii="Arial" w:hAnsi="Arial" w:cs="Arial"/>
                <w:sz w:val="2"/>
                <w:szCs w:val="2"/>
                <w:lang w:val="es-BO"/>
              </w:rPr>
            </w:pPr>
          </w:p>
        </w:tc>
        <w:tc>
          <w:tcPr>
            <w:tcW w:w="300" w:type="dxa"/>
          </w:tcPr>
          <w:p w14:paraId="63D16CCC" w14:textId="77777777" w:rsidR="00A113EE" w:rsidRPr="00E169D4" w:rsidRDefault="00A113EE" w:rsidP="00A113EE">
            <w:pPr>
              <w:rPr>
                <w:rFonts w:ascii="Arial" w:hAnsi="Arial" w:cs="Arial"/>
                <w:sz w:val="2"/>
                <w:szCs w:val="2"/>
                <w:lang w:val="es-BO"/>
              </w:rPr>
            </w:pPr>
          </w:p>
        </w:tc>
        <w:tc>
          <w:tcPr>
            <w:tcW w:w="300" w:type="dxa"/>
          </w:tcPr>
          <w:p w14:paraId="7447A745" w14:textId="77777777" w:rsidR="00A113EE" w:rsidRPr="00E169D4" w:rsidRDefault="00A113EE" w:rsidP="00A113EE">
            <w:pPr>
              <w:rPr>
                <w:rFonts w:ascii="Arial" w:hAnsi="Arial" w:cs="Arial"/>
                <w:sz w:val="2"/>
                <w:szCs w:val="2"/>
                <w:lang w:val="es-BO"/>
              </w:rPr>
            </w:pPr>
          </w:p>
        </w:tc>
        <w:tc>
          <w:tcPr>
            <w:tcW w:w="300" w:type="dxa"/>
          </w:tcPr>
          <w:p w14:paraId="7BE9081C" w14:textId="77777777" w:rsidR="00A113EE" w:rsidRPr="00E169D4" w:rsidRDefault="00A113EE" w:rsidP="00A113EE">
            <w:pPr>
              <w:rPr>
                <w:rFonts w:ascii="Arial" w:hAnsi="Arial" w:cs="Arial"/>
                <w:sz w:val="2"/>
                <w:szCs w:val="2"/>
                <w:lang w:val="es-BO"/>
              </w:rPr>
            </w:pPr>
          </w:p>
        </w:tc>
        <w:tc>
          <w:tcPr>
            <w:tcW w:w="351" w:type="dxa"/>
          </w:tcPr>
          <w:p w14:paraId="35E918BA" w14:textId="77777777" w:rsidR="00A113EE" w:rsidRPr="00E169D4" w:rsidRDefault="00A113EE" w:rsidP="00A113EE">
            <w:pPr>
              <w:rPr>
                <w:rFonts w:ascii="Arial" w:hAnsi="Arial" w:cs="Arial"/>
                <w:sz w:val="2"/>
                <w:szCs w:val="2"/>
                <w:lang w:val="es-BO"/>
              </w:rPr>
            </w:pPr>
          </w:p>
        </w:tc>
        <w:tc>
          <w:tcPr>
            <w:tcW w:w="300" w:type="dxa"/>
          </w:tcPr>
          <w:p w14:paraId="4A666977" w14:textId="77777777" w:rsidR="00A113EE" w:rsidRPr="00E169D4" w:rsidRDefault="00A113EE" w:rsidP="00A113EE">
            <w:pPr>
              <w:rPr>
                <w:rFonts w:ascii="Arial" w:hAnsi="Arial" w:cs="Arial"/>
                <w:sz w:val="2"/>
                <w:szCs w:val="2"/>
                <w:lang w:val="es-BO"/>
              </w:rPr>
            </w:pPr>
          </w:p>
        </w:tc>
        <w:tc>
          <w:tcPr>
            <w:tcW w:w="267" w:type="dxa"/>
          </w:tcPr>
          <w:p w14:paraId="55E8E886" w14:textId="77777777" w:rsidR="00A113EE" w:rsidRPr="00E169D4" w:rsidRDefault="00A113EE" w:rsidP="00A113EE">
            <w:pPr>
              <w:rPr>
                <w:rFonts w:ascii="Arial" w:hAnsi="Arial" w:cs="Arial"/>
                <w:sz w:val="2"/>
                <w:szCs w:val="2"/>
                <w:lang w:val="es-BO"/>
              </w:rPr>
            </w:pPr>
          </w:p>
        </w:tc>
        <w:tc>
          <w:tcPr>
            <w:tcW w:w="300" w:type="dxa"/>
          </w:tcPr>
          <w:p w14:paraId="632D44E7" w14:textId="77777777" w:rsidR="00A113EE" w:rsidRPr="00E169D4" w:rsidRDefault="00A113EE" w:rsidP="00A113EE">
            <w:pPr>
              <w:rPr>
                <w:rFonts w:ascii="Arial" w:hAnsi="Arial" w:cs="Arial"/>
                <w:sz w:val="2"/>
                <w:szCs w:val="2"/>
                <w:lang w:val="es-BO"/>
              </w:rPr>
            </w:pPr>
          </w:p>
        </w:tc>
        <w:tc>
          <w:tcPr>
            <w:tcW w:w="222" w:type="dxa"/>
          </w:tcPr>
          <w:p w14:paraId="5AB94528" w14:textId="77777777" w:rsidR="00A113EE" w:rsidRPr="00E169D4" w:rsidRDefault="00A113EE" w:rsidP="00A113EE">
            <w:pPr>
              <w:rPr>
                <w:rFonts w:ascii="Arial" w:hAnsi="Arial" w:cs="Arial"/>
                <w:sz w:val="2"/>
                <w:szCs w:val="2"/>
                <w:lang w:val="es-BO"/>
              </w:rPr>
            </w:pPr>
          </w:p>
        </w:tc>
        <w:tc>
          <w:tcPr>
            <w:tcW w:w="256" w:type="dxa"/>
          </w:tcPr>
          <w:p w14:paraId="109EF74F" w14:textId="77777777" w:rsidR="00A113EE" w:rsidRPr="00E169D4" w:rsidRDefault="00A113EE" w:rsidP="00A113EE">
            <w:pPr>
              <w:rPr>
                <w:rFonts w:ascii="Arial" w:hAnsi="Arial" w:cs="Arial"/>
                <w:sz w:val="2"/>
                <w:szCs w:val="2"/>
                <w:lang w:val="es-BO"/>
              </w:rPr>
            </w:pPr>
          </w:p>
        </w:tc>
        <w:tc>
          <w:tcPr>
            <w:tcW w:w="253" w:type="dxa"/>
          </w:tcPr>
          <w:p w14:paraId="3D825B21" w14:textId="77777777" w:rsidR="00A113EE" w:rsidRPr="00E169D4" w:rsidRDefault="00A113EE" w:rsidP="00A113EE">
            <w:pPr>
              <w:rPr>
                <w:rFonts w:ascii="Arial" w:hAnsi="Arial" w:cs="Arial"/>
                <w:sz w:val="2"/>
                <w:szCs w:val="2"/>
                <w:lang w:val="es-BO"/>
              </w:rPr>
            </w:pPr>
          </w:p>
        </w:tc>
        <w:tc>
          <w:tcPr>
            <w:tcW w:w="253" w:type="dxa"/>
          </w:tcPr>
          <w:p w14:paraId="4CEEDB20" w14:textId="77777777" w:rsidR="00A113EE" w:rsidRPr="00E169D4" w:rsidRDefault="00A113EE" w:rsidP="00A113EE">
            <w:pPr>
              <w:rPr>
                <w:rFonts w:ascii="Arial" w:hAnsi="Arial" w:cs="Arial"/>
                <w:sz w:val="2"/>
                <w:szCs w:val="2"/>
                <w:lang w:val="es-BO"/>
              </w:rPr>
            </w:pPr>
          </w:p>
        </w:tc>
        <w:tc>
          <w:tcPr>
            <w:tcW w:w="236" w:type="dxa"/>
            <w:gridSpan w:val="2"/>
          </w:tcPr>
          <w:p w14:paraId="0259482D" w14:textId="77777777" w:rsidR="00A113EE" w:rsidRPr="00E169D4" w:rsidRDefault="00A113EE" w:rsidP="00A113EE">
            <w:pPr>
              <w:rPr>
                <w:rFonts w:ascii="Arial" w:hAnsi="Arial" w:cs="Arial"/>
                <w:sz w:val="2"/>
                <w:szCs w:val="2"/>
                <w:lang w:val="es-BO"/>
              </w:rPr>
            </w:pPr>
          </w:p>
        </w:tc>
        <w:tc>
          <w:tcPr>
            <w:tcW w:w="222" w:type="dxa"/>
            <w:gridSpan w:val="2"/>
          </w:tcPr>
          <w:p w14:paraId="363288E4" w14:textId="77777777" w:rsidR="00A113EE" w:rsidRPr="00E169D4" w:rsidRDefault="00A113EE" w:rsidP="00A113EE">
            <w:pPr>
              <w:rPr>
                <w:rFonts w:ascii="Arial" w:hAnsi="Arial" w:cs="Arial"/>
                <w:sz w:val="2"/>
                <w:szCs w:val="2"/>
                <w:lang w:val="es-BO"/>
              </w:rPr>
            </w:pPr>
          </w:p>
        </w:tc>
        <w:tc>
          <w:tcPr>
            <w:tcW w:w="222" w:type="dxa"/>
            <w:gridSpan w:val="2"/>
          </w:tcPr>
          <w:p w14:paraId="4BBA628E" w14:textId="77777777" w:rsidR="00A113EE" w:rsidRPr="00E169D4" w:rsidRDefault="00A113EE" w:rsidP="00A113EE">
            <w:pPr>
              <w:rPr>
                <w:rFonts w:ascii="Arial" w:hAnsi="Arial" w:cs="Arial"/>
                <w:sz w:val="2"/>
                <w:szCs w:val="2"/>
                <w:lang w:val="es-BO"/>
              </w:rPr>
            </w:pPr>
          </w:p>
        </w:tc>
        <w:tc>
          <w:tcPr>
            <w:tcW w:w="222" w:type="dxa"/>
            <w:gridSpan w:val="2"/>
            <w:tcBorders>
              <w:right w:val="single" w:sz="12" w:space="0" w:color="244061" w:themeColor="accent1" w:themeShade="80"/>
            </w:tcBorders>
          </w:tcPr>
          <w:p w14:paraId="4863B641" w14:textId="77777777" w:rsidR="00A113EE" w:rsidRPr="00E169D4" w:rsidRDefault="00A113EE" w:rsidP="00A113EE">
            <w:pPr>
              <w:rPr>
                <w:rFonts w:ascii="Arial" w:hAnsi="Arial" w:cs="Arial"/>
                <w:sz w:val="2"/>
                <w:szCs w:val="2"/>
                <w:lang w:val="es-BO"/>
              </w:rPr>
            </w:pPr>
          </w:p>
        </w:tc>
      </w:tr>
      <w:tr w:rsidR="00126DA4" w:rsidRPr="00E169D4" w14:paraId="2347157C" w14:textId="77777777" w:rsidTr="005E60DB">
        <w:trPr>
          <w:gridAfter w:val="1"/>
          <w:wAfter w:w="14" w:type="dxa"/>
          <w:jc w:val="center"/>
        </w:trPr>
        <w:tc>
          <w:tcPr>
            <w:tcW w:w="221" w:type="dxa"/>
            <w:tcBorders>
              <w:left w:val="single" w:sz="12" w:space="0" w:color="244061" w:themeColor="accent1" w:themeShade="80"/>
            </w:tcBorders>
            <w:vAlign w:val="center"/>
          </w:tcPr>
          <w:p w14:paraId="0BDAA401" w14:textId="77777777" w:rsidR="00A113EE" w:rsidRPr="00E169D4" w:rsidRDefault="00A113EE" w:rsidP="00A113EE">
            <w:pPr>
              <w:jc w:val="right"/>
              <w:rPr>
                <w:rFonts w:ascii="Arial" w:hAnsi="Arial" w:cs="Arial"/>
                <w:b/>
                <w:sz w:val="10"/>
                <w:szCs w:val="10"/>
                <w:lang w:val="es-BO"/>
              </w:rPr>
            </w:pPr>
          </w:p>
        </w:tc>
        <w:tc>
          <w:tcPr>
            <w:tcW w:w="1493" w:type="dxa"/>
            <w:gridSpan w:val="7"/>
            <w:tcBorders>
              <w:bottom w:val="single" w:sz="4" w:space="0" w:color="auto"/>
            </w:tcBorders>
            <w:vAlign w:val="center"/>
          </w:tcPr>
          <w:p w14:paraId="5DD26EBD" w14:textId="68CDE518" w:rsidR="00A113EE" w:rsidRPr="00E169D4" w:rsidRDefault="00BA1A1B" w:rsidP="00A113EE">
            <w:pPr>
              <w:jc w:val="center"/>
              <w:rPr>
                <w:rFonts w:ascii="Arial" w:hAnsi="Arial" w:cs="Arial"/>
                <w:b/>
                <w:sz w:val="10"/>
                <w:szCs w:val="10"/>
                <w:lang w:val="es-BO"/>
              </w:rPr>
            </w:pPr>
            <w:r w:rsidRPr="00E169D4">
              <w:rPr>
                <w:i/>
                <w:sz w:val="10"/>
                <w:szCs w:val="10"/>
                <w:lang w:val="es-BO"/>
              </w:rPr>
              <w:t xml:space="preserve">Apellido </w:t>
            </w:r>
            <w:r w:rsidR="00A113EE" w:rsidRPr="00E169D4">
              <w:rPr>
                <w:i/>
                <w:sz w:val="10"/>
                <w:szCs w:val="10"/>
                <w:lang w:val="es-BO"/>
              </w:rPr>
              <w:t>Paterno</w:t>
            </w:r>
          </w:p>
        </w:tc>
        <w:tc>
          <w:tcPr>
            <w:tcW w:w="516" w:type="dxa"/>
          </w:tcPr>
          <w:p w14:paraId="6CEF2139" w14:textId="77777777" w:rsidR="00A113EE" w:rsidRPr="00E169D4" w:rsidRDefault="00A113EE" w:rsidP="00A113EE">
            <w:pPr>
              <w:jc w:val="center"/>
              <w:rPr>
                <w:rFonts w:ascii="Arial" w:hAnsi="Arial" w:cs="Arial"/>
                <w:sz w:val="10"/>
                <w:szCs w:val="10"/>
                <w:lang w:val="es-BO"/>
              </w:rPr>
            </w:pPr>
          </w:p>
        </w:tc>
        <w:tc>
          <w:tcPr>
            <w:tcW w:w="1780" w:type="dxa"/>
            <w:gridSpan w:val="7"/>
            <w:tcBorders>
              <w:bottom w:val="single" w:sz="4" w:space="0" w:color="auto"/>
            </w:tcBorders>
          </w:tcPr>
          <w:p w14:paraId="2CDA7C5F" w14:textId="7D06ED88" w:rsidR="00A113EE" w:rsidRPr="00E169D4" w:rsidRDefault="00FA5EEA" w:rsidP="00A113EE">
            <w:pPr>
              <w:jc w:val="center"/>
              <w:rPr>
                <w:rFonts w:ascii="Arial" w:hAnsi="Arial" w:cs="Arial"/>
                <w:sz w:val="10"/>
                <w:szCs w:val="10"/>
                <w:lang w:val="es-BO"/>
              </w:rPr>
            </w:pPr>
            <w:r w:rsidRPr="00E169D4">
              <w:rPr>
                <w:i/>
                <w:sz w:val="10"/>
                <w:szCs w:val="10"/>
                <w:lang w:val="es-BO"/>
              </w:rPr>
              <w:t xml:space="preserve">Apellido </w:t>
            </w:r>
            <w:r w:rsidR="00A113EE" w:rsidRPr="00E169D4">
              <w:rPr>
                <w:i/>
                <w:sz w:val="10"/>
                <w:szCs w:val="10"/>
                <w:lang w:val="es-BO"/>
              </w:rPr>
              <w:t>Materno</w:t>
            </w:r>
          </w:p>
        </w:tc>
        <w:tc>
          <w:tcPr>
            <w:tcW w:w="267" w:type="dxa"/>
          </w:tcPr>
          <w:p w14:paraId="54E21B4E" w14:textId="77777777" w:rsidR="00A113EE" w:rsidRPr="00E169D4" w:rsidRDefault="00A113EE" w:rsidP="00A113EE">
            <w:pPr>
              <w:jc w:val="center"/>
              <w:rPr>
                <w:rFonts w:ascii="Arial" w:hAnsi="Arial" w:cs="Arial"/>
                <w:sz w:val="10"/>
                <w:szCs w:val="10"/>
                <w:lang w:val="es-BO"/>
              </w:rPr>
            </w:pPr>
          </w:p>
        </w:tc>
        <w:tc>
          <w:tcPr>
            <w:tcW w:w="3018" w:type="dxa"/>
            <w:gridSpan w:val="10"/>
            <w:tcBorders>
              <w:bottom w:val="single" w:sz="4" w:space="0" w:color="auto"/>
            </w:tcBorders>
          </w:tcPr>
          <w:p w14:paraId="013E7487" w14:textId="77777777" w:rsidR="00A113EE" w:rsidRPr="00E169D4" w:rsidRDefault="00A113EE" w:rsidP="00A113EE">
            <w:pPr>
              <w:jc w:val="center"/>
              <w:rPr>
                <w:rFonts w:ascii="Arial" w:hAnsi="Arial" w:cs="Arial"/>
                <w:sz w:val="10"/>
                <w:szCs w:val="10"/>
                <w:lang w:val="es-BO"/>
              </w:rPr>
            </w:pPr>
            <w:r w:rsidRPr="00E169D4">
              <w:rPr>
                <w:i/>
                <w:sz w:val="10"/>
                <w:szCs w:val="10"/>
                <w:lang w:val="es-BO"/>
              </w:rPr>
              <w:t>Nombre(s)</w:t>
            </w:r>
          </w:p>
        </w:tc>
        <w:tc>
          <w:tcPr>
            <w:tcW w:w="300" w:type="dxa"/>
          </w:tcPr>
          <w:p w14:paraId="540915D1" w14:textId="77777777" w:rsidR="00A113EE" w:rsidRPr="00E169D4" w:rsidRDefault="00A113EE" w:rsidP="00A113EE">
            <w:pPr>
              <w:jc w:val="center"/>
              <w:rPr>
                <w:rFonts w:ascii="Arial" w:hAnsi="Arial" w:cs="Arial"/>
                <w:sz w:val="10"/>
                <w:szCs w:val="10"/>
                <w:lang w:val="es-BO"/>
              </w:rPr>
            </w:pPr>
          </w:p>
        </w:tc>
        <w:tc>
          <w:tcPr>
            <w:tcW w:w="2217" w:type="dxa"/>
            <w:gridSpan w:val="11"/>
            <w:tcBorders>
              <w:bottom w:val="single" w:sz="4" w:space="0" w:color="auto"/>
            </w:tcBorders>
          </w:tcPr>
          <w:p w14:paraId="7B96C44C" w14:textId="77777777" w:rsidR="00A113EE" w:rsidRPr="00E169D4" w:rsidRDefault="00A113EE" w:rsidP="00A113EE">
            <w:pPr>
              <w:jc w:val="center"/>
              <w:rPr>
                <w:rFonts w:ascii="Arial" w:hAnsi="Arial" w:cs="Arial"/>
                <w:sz w:val="10"/>
                <w:szCs w:val="10"/>
                <w:lang w:val="es-BO"/>
              </w:rPr>
            </w:pPr>
            <w:r w:rsidRPr="00E169D4">
              <w:rPr>
                <w:i/>
                <w:sz w:val="10"/>
                <w:szCs w:val="10"/>
                <w:lang w:val="es-BO"/>
              </w:rPr>
              <w:t>Cargo</w:t>
            </w:r>
          </w:p>
        </w:tc>
        <w:tc>
          <w:tcPr>
            <w:tcW w:w="222" w:type="dxa"/>
            <w:gridSpan w:val="2"/>
            <w:tcBorders>
              <w:right w:val="single" w:sz="12" w:space="0" w:color="244061" w:themeColor="accent1" w:themeShade="80"/>
            </w:tcBorders>
          </w:tcPr>
          <w:p w14:paraId="61F586F3" w14:textId="77777777" w:rsidR="00A113EE" w:rsidRPr="00E169D4" w:rsidRDefault="00A113EE" w:rsidP="00A113EE">
            <w:pPr>
              <w:rPr>
                <w:rFonts w:ascii="Arial" w:hAnsi="Arial" w:cs="Arial"/>
                <w:sz w:val="10"/>
                <w:szCs w:val="10"/>
                <w:lang w:val="es-BO"/>
              </w:rPr>
            </w:pPr>
          </w:p>
        </w:tc>
      </w:tr>
      <w:tr w:rsidR="00126DA4" w:rsidRPr="00E169D4" w14:paraId="3595DE06" w14:textId="77777777" w:rsidTr="005E60DB">
        <w:trPr>
          <w:gridAfter w:val="1"/>
          <w:wAfter w:w="14" w:type="dxa"/>
          <w:jc w:val="center"/>
        </w:trPr>
        <w:tc>
          <w:tcPr>
            <w:tcW w:w="221" w:type="dxa"/>
            <w:tcBorders>
              <w:left w:val="single" w:sz="12" w:space="0" w:color="244061" w:themeColor="accent1" w:themeShade="80"/>
              <w:right w:val="single" w:sz="4" w:space="0" w:color="auto"/>
            </w:tcBorders>
            <w:vAlign w:val="center"/>
          </w:tcPr>
          <w:p w14:paraId="790FFD86" w14:textId="77777777" w:rsidR="00A113EE" w:rsidRPr="00E169D4" w:rsidRDefault="00A113EE" w:rsidP="00A113EE">
            <w:pPr>
              <w:jc w:val="right"/>
              <w:rPr>
                <w:rFonts w:ascii="Arial" w:hAnsi="Arial" w:cs="Arial"/>
                <w:b/>
                <w:sz w:val="16"/>
                <w:szCs w:val="16"/>
                <w:lang w:val="es-BO"/>
              </w:rPr>
            </w:pPr>
          </w:p>
        </w:tc>
        <w:tc>
          <w:tcPr>
            <w:tcW w:w="149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7E08D2" w14:textId="4DB8768F" w:rsidR="00A113EE" w:rsidRPr="006A4D45" w:rsidRDefault="006A4D45" w:rsidP="006A4D45">
            <w:pPr>
              <w:rPr>
                <w:rFonts w:ascii="Arial" w:hAnsi="Arial" w:cs="Arial"/>
                <w:sz w:val="16"/>
                <w:szCs w:val="16"/>
                <w:lang w:val="es-BO"/>
              </w:rPr>
            </w:pPr>
            <w:r w:rsidRPr="006A4D45">
              <w:rPr>
                <w:rFonts w:ascii="Arial" w:hAnsi="Arial" w:cs="Arial"/>
                <w:sz w:val="16"/>
                <w:szCs w:val="16"/>
                <w:lang w:val="es-BO"/>
              </w:rPr>
              <w:t xml:space="preserve">Arevilca </w:t>
            </w:r>
          </w:p>
        </w:tc>
        <w:tc>
          <w:tcPr>
            <w:tcW w:w="516" w:type="dxa"/>
            <w:tcBorders>
              <w:left w:val="single" w:sz="4" w:space="0" w:color="auto"/>
              <w:right w:val="single" w:sz="4" w:space="0" w:color="auto"/>
            </w:tcBorders>
          </w:tcPr>
          <w:p w14:paraId="7F2545F7" w14:textId="77777777" w:rsidR="00A113EE" w:rsidRPr="00E169D4" w:rsidRDefault="00A113EE" w:rsidP="00A113EE">
            <w:pPr>
              <w:rPr>
                <w:rFonts w:ascii="Arial" w:hAnsi="Arial" w:cs="Arial"/>
                <w:sz w:val="16"/>
                <w:szCs w:val="16"/>
                <w:lang w:val="es-BO"/>
              </w:rPr>
            </w:pPr>
          </w:p>
        </w:tc>
        <w:tc>
          <w:tcPr>
            <w:tcW w:w="178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FA014D" w14:textId="38A92617" w:rsidR="00A113EE" w:rsidRPr="00E169D4" w:rsidRDefault="006A4D45" w:rsidP="00A113EE">
            <w:pPr>
              <w:rPr>
                <w:rFonts w:ascii="Arial" w:hAnsi="Arial" w:cs="Arial"/>
                <w:sz w:val="16"/>
                <w:szCs w:val="16"/>
                <w:lang w:val="es-BO"/>
              </w:rPr>
            </w:pPr>
            <w:r>
              <w:rPr>
                <w:rFonts w:ascii="Arial" w:hAnsi="Arial" w:cs="Arial"/>
                <w:sz w:val="16"/>
                <w:szCs w:val="16"/>
                <w:lang w:val="es-BO"/>
              </w:rPr>
              <w:t xml:space="preserve">Vasquez </w:t>
            </w:r>
          </w:p>
        </w:tc>
        <w:tc>
          <w:tcPr>
            <w:tcW w:w="267" w:type="dxa"/>
            <w:tcBorders>
              <w:left w:val="single" w:sz="4" w:space="0" w:color="auto"/>
              <w:right w:val="single" w:sz="4" w:space="0" w:color="auto"/>
            </w:tcBorders>
          </w:tcPr>
          <w:p w14:paraId="3910C875" w14:textId="77777777" w:rsidR="00A113EE" w:rsidRPr="00E169D4" w:rsidRDefault="00A113EE" w:rsidP="00A113EE">
            <w:pPr>
              <w:rPr>
                <w:rFonts w:ascii="Arial" w:hAnsi="Arial" w:cs="Arial"/>
                <w:sz w:val="16"/>
                <w:szCs w:val="16"/>
                <w:lang w:val="es-BO"/>
              </w:rPr>
            </w:pPr>
          </w:p>
        </w:tc>
        <w:tc>
          <w:tcPr>
            <w:tcW w:w="301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E6F00B" w14:textId="1963CC17" w:rsidR="00A113EE" w:rsidRPr="00E169D4" w:rsidRDefault="006A4D45" w:rsidP="00A113EE">
            <w:pPr>
              <w:rPr>
                <w:rFonts w:ascii="Arial" w:hAnsi="Arial" w:cs="Arial"/>
                <w:sz w:val="16"/>
                <w:szCs w:val="16"/>
                <w:lang w:val="es-BO"/>
              </w:rPr>
            </w:pPr>
            <w:r>
              <w:rPr>
                <w:rFonts w:ascii="Arial" w:hAnsi="Arial" w:cs="Arial"/>
                <w:sz w:val="16"/>
                <w:szCs w:val="16"/>
                <w:lang w:val="es-BO"/>
              </w:rPr>
              <w:t xml:space="preserve">Bismarck Javier  </w:t>
            </w:r>
          </w:p>
        </w:tc>
        <w:tc>
          <w:tcPr>
            <w:tcW w:w="300" w:type="dxa"/>
            <w:tcBorders>
              <w:left w:val="single" w:sz="4" w:space="0" w:color="auto"/>
              <w:right w:val="single" w:sz="4" w:space="0" w:color="auto"/>
            </w:tcBorders>
          </w:tcPr>
          <w:p w14:paraId="5D93B108" w14:textId="77777777" w:rsidR="00A113EE" w:rsidRPr="00E169D4" w:rsidRDefault="00A113EE" w:rsidP="00A113EE">
            <w:pPr>
              <w:rPr>
                <w:rFonts w:ascii="Arial" w:hAnsi="Arial" w:cs="Arial"/>
                <w:sz w:val="16"/>
                <w:szCs w:val="16"/>
                <w:lang w:val="es-BO"/>
              </w:rPr>
            </w:pPr>
          </w:p>
        </w:tc>
        <w:tc>
          <w:tcPr>
            <w:tcW w:w="2217"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FB7459" w14:textId="249954A4" w:rsidR="00A113EE" w:rsidRPr="00E169D4" w:rsidRDefault="006A4D45" w:rsidP="00A113EE">
            <w:pPr>
              <w:rPr>
                <w:rFonts w:ascii="Arial" w:hAnsi="Arial" w:cs="Arial"/>
                <w:sz w:val="16"/>
                <w:szCs w:val="16"/>
                <w:lang w:val="es-BO"/>
              </w:rPr>
            </w:pPr>
            <w:r>
              <w:rPr>
                <w:rFonts w:ascii="Arial" w:hAnsi="Arial" w:cs="Arial"/>
                <w:sz w:val="16"/>
                <w:szCs w:val="16"/>
                <w:lang w:val="es-BO"/>
              </w:rPr>
              <w:t xml:space="preserve">Director a.i. </w:t>
            </w:r>
          </w:p>
        </w:tc>
        <w:tc>
          <w:tcPr>
            <w:tcW w:w="222" w:type="dxa"/>
            <w:gridSpan w:val="2"/>
            <w:tcBorders>
              <w:left w:val="single" w:sz="4" w:space="0" w:color="auto"/>
              <w:right w:val="single" w:sz="12" w:space="0" w:color="244061" w:themeColor="accent1" w:themeShade="80"/>
            </w:tcBorders>
          </w:tcPr>
          <w:p w14:paraId="1AAB3827" w14:textId="77777777" w:rsidR="00A113EE" w:rsidRPr="00E169D4" w:rsidRDefault="00A113EE" w:rsidP="00A113EE">
            <w:pPr>
              <w:rPr>
                <w:rFonts w:ascii="Arial" w:hAnsi="Arial" w:cs="Arial"/>
                <w:sz w:val="16"/>
                <w:szCs w:val="16"/>
                <w:lang w:val="es-BO"/>
              </w:rPr>
            </w:pPr>
          </w:p>
        </w:tc>
      </w:tr>
      <w:tr w:rsidR="00126DA4" w:rsidRPr="00E169D4" w14:paraId="490D5CA0" w14:textId="77777777" w:rsidTr="005E60DB">
        <w:trPr>
          <w:gridAfter w:val="1"/>
          <w:wAfter w:w="14" w:type="dxa"/>
          <w:jc w:val="center"/>
        </w:trPr>
        <w:tc>
          <w:tcPr>
            <w:tcW w:w="221" w:type="dxa"/>
            <w:tcBorders>
              <w:left w:val="single" w:sz="12" w:space="0" w:color="244061" w:themeColor="accent1" w:themeShade="80"/>
            </w:tcBorders>
            <w:vAlign w:val="center"/>
          </w:tcPr>
          <w:p w14:paraId="51736C50" w14:textId="77777777" w:rsidR="00A113EE" w:rsidRPr="00E169D4" w:rsidRDefault="00A113EE" w:rsidP="00A113EE">
            <w:pPr>
              <w:jc w:val="right"/>
              <w:rPr>
                <w:rFonts w:ascii="Arial" w:hAnsi="Arial" w:cs="Arial"/>
                <w:b/>
                <w:sz w:val="10"/>
                <w:szCs w:val="10"/>
                <w:lang w:val="es-BO"/>
              </w:rPr>
            </w:pPr>
          </w:p>
        </w:tc>
        <w:tc>
          <w:tcPr>
            <w:tcW w:w="1493" w:type="dxa"/>
            <w:gridSpan w:val="7"/>
            <w:tcBorders>
              <w:top w:val="single" w:sz="4" w:space="0" w:color="auto"/>
              <w:bottom w:val="single" w:sz="4" w:space="0" w:color="auto"/>
            </w:tcBorders>
            <w:vAlign w:val="center"/>
          </w:tcPr>
          <w:p w14:paraId="540F14A0" w14:textId="2D72FF79" w:rsidR="00A113EE" w:rsidRPr="00E169D4" w:rsidRDefault="00BA1A1B" w:rsidP="00A113EE">
            <w:pPr>
              <w:jc w:val="center"/>
              <w:rPr>
                <w:rFonts w:ascii="Arial" w:hAnsi="Arial" w:cs="Arial"/>
                <w:b/>
                <w:sz w:val="10"/>
                <w:szCs w:val="10"/>
                <w:lang w:val="es-BO"/>
              </w:rPr>
            </w:pPr>
            <w:r w:rsidRPr="00E169D4">
              <w:rPr>
                <w:i/>
                <w:sz w:val="10"/>
                <w:szCs w:val="10"/>
                <w:lang w:val="es-BO"/>
              </w:rPr>
              <w:t xml:space="preserve">Apellido </w:t>
            </w:r>
            <w:r w:rsidR="00A113EE" w:rsidRPr="00E169D4">
              <w:rPr>
                <w:i/>
                <w:sz w:val="10"/>
                <w:szCs w:val="10"/>
                <w:lang w:val="es-BO"/>
              </w:rPr>
              <w:t>Paterno</w:t>
            </w:r>
          </w:p>
        </w:tc>
        <w:tc>
          <w:tcPr>
            <w:tcW w:w="516" w:type="dxa"/>
          </w:tcPr>
          <w:p w14:paraId="6197169D" w14:textId="77777777" w:rsidR="00A113EE" w:rsidRPr="00E169D4" w:rsidRDefault="00A113EE" w:rsidP="00A113EE">
            <w:pPr>
              <w:jc w:val="center"/>
              <w:rPr>
                <w:rFonts w:ascii="Arial" w:hAnsi="Arial" w:cs="Arial"/>
                <w:sz w:val="10"/>
                <w:szCs w:val="10"/>
                <w:lang w:val="es-BO"/>
              </w:rPr>
            </w:pPr>
          </w:p>
        </w:tc>
        <w:tc>
          <w:tcPr>
            <w:tcW w:w="1780" w:type="dxa"/>
            <w:gridSpan w:val="7"/>
            <w:tcBorders>
              <w:top w:val="single" w:sz="4" w:space="0" w:color="auto"/>
              <w:bottom w:val="single" w:sz="4" w:space="0" w:color="auto"/>
            </w:tcBorders>
          </w:tcPr>
          <w:p w14:paraId="7C4B72BA" w14:textId="03531899" w:rsidR="00A113EE" w:rsidRPr="00E169D4" w:rsidRDefault="00FA5EEA" w:rsidP="00A113EE">
            <w:pPr>
              <w:jc w:val="center"/>
              <w:rPr>
                <w:rFonts w:ascii="Arial" w:hAnsi="Arial" w:cs="Arial"/>
                <w:sz w:val="10"/>
                <w:szCs w:val="10"/>
                <w:lang w:val="es-BO"/>
              </w:rPr>
            </w:pPr>
            <w:r w:rsidRPr="00E169D4">
              <w:rPr>
                <w:i/>
                <w:sz w:val="10"/>
                <w:szCs w:val="10"/>
                <w:lang w:val="es-BO"/>
              </w:rPr>
              <w:t xml:space="preserve">Apellido </w:t>
            </w:r>
            <w:r w:rsidR="00A113EE" w:rsidRPr="00E169D4">
              <w:rPr>
                <w:i/>
                <w:sz w:val="10"/>
                <w:szCs w:val="10"/>
                <w:lang w:val="es-BO"/>
              </w:rPr>
              <w:t>Materno</w:t>
            </w:r>
          </w:p>
        </w:tc>
        <w:tc>
          <w:tcPr>
            <w:tcW w:w="267" w:type="dxa"/>
          </w:tcPr>
          <w:p w14:paraId="757D46C6" w14:textId="77777777" w:rsidR="00A113EE" w:rsidRPr="00E169D4" w:rsidRDefault="00A113EE" w:rsidP="00A113EE">
            <w:pPr>
              <w:jc w:val="center"/>
              <w:rPr>
                <w:rFonts w:ascii="Arial" w:hAnsi="Arial" w:cs="Arial"/>
                <w:sz w:val="10"/>
                <w:szCs w:val="10"/>
                <w:lang w:val="es-BO"/>
              </w:rPr>
            </w:pPr>
          </w:p>
        </w:tc>
        <w:tc>
          <w:tcPr>
            <w:tcW w:w="3018" w:type="dxa"/>
            <w:gridSpan w:val="10"/>
            <w:tcBorders>
              <w:top w:val="single" w:sz="4" w:space="0" w:color="auto"/>
              <w:bottom w:val="single" w:sz="4" w:space="0" w:color="auto"/>
            </w:tcBorders>
          </w:tcPr>
          <w:p w14:paraId="621107D9" w14:textId="77777777" w:rsidR="00A113EE" w:rsidRPr="00E169D4" w:rsidRDefault="00A113EE" w:rsidP="00A113EE">
            <w:pPr>
              <w:jc w:val="center"/>
              <w:rPr>
                <w:rFonts w:ascii="Arial" w:hAnsi="Arial" w:cs="Arial"/>
                <w:sz w:val="10"/>
                <w:szCs w:val="10"/>
                <w:lang w:val="es-BO"/>
              </w:rPr>
            </w:pPr>
            <w:r w:rsidRPr="00E169D4">
              <w:rPr>
                <w:i/>
                <w:sz w:val="10"/>
                <w:szCs w:val="10"/>
                <w:lang w:val="es-BO"/>
              </w:rPr>
              <w:t>Nombre(s)</w:t>
            </w:r>
          </w:p>
        </w:tc>
        <w:tc>
          <w:tcPr>
            <w:tcW w:w="300" w:type="dxa"/>
          </w:tcPr>
          <w:p w14:paraId="4266FBA7" w14:textId="77777777" w:rsidR="00A113EE" w:rsidRPr="00E169D4" w:rsidRDefault="00A113EE" w:rsidP="00A113EE">
            <w:pPr>
              <w:jc w:val="center"/>
              <w:rPr>
                <w:rFonts w:ascii="Arial" w:hAnsi="Arial" w:cs="Arial"/>
                <w:sz w:val="10"/>
                <w:szCs w:val="10"/>
                <w:lang w:val="es-BO"/>
              </w:rPr>
            </w:pPr>
          </w:p>
        </w:tc>
        <w:tc>
          <w:tcPr>
            <w:tcW w:w="2217" w:type="dxa"/>
            <w:gridSpan w:val="11"/>
            <w:tcBorders>
              <w:top w:val="single" w:sz="4" w:space="0" w:color="auto"/>
              <w:bottom w:val="single" w:sz="4" w:space="0" w:color="auto"/>
            </w:tcBorders>
          </w:tcPr>
          <w:p w14:paraId="03D11E1F" w14:textId="77777777" w:rsidR="00A113EE" w:rsidRPr="00E169D4" w:rsidRDefault="00A113EE" w:rsidP="00A113EE">
            <w:pPr>
              <w:jc w:val="center"/>
              <w:rPr>
                <w:rFonts w:ascii="Arial" w:hAnsi="Arial" w:cs="Arial"/>
                <w:sz w:val="10"/>
                <w:szCs w:val="10"/>
                <w:lang w:val="es-BO"/>
              </w:rPr>
            </w:pPr>
            <w:r w:rsidRPr="00E169D4">
              <w:rPr>
                <w:i/>
                <w:sz w:val="10"/>
                <w:szCs w:val="10"/>
                <w:lang w:val="es-BO"/>
              </w:rPr>
              <w:t>Cargo</w:t>
            </w:r>
          </w:p>
        </w:tc>
        <w:tc>
          <w:tcPr>
            <w:tcW w:w="222" w:type="dxa"/>
            <w:gridSpan w:val="2"/>
            <w:tcBorders>
              <w:right w:val="single" w:sz="12" w:space="0" w:color="244061" w:themeColor="accent1" w:themeShade="80"/>
            </w:tcBorders>
          </w:tcPr>
          <w:p w14:paraId="087D46AF" w14:textId="77777777" w:rsidR="00A113EE" w:rsidRPr="00E169D4" w:rsidRDefault="00A113EE" w:rsidP="00A113EE">
            <w:pPr>
              <w:rPr>
                <w:rFonts w:ascii="Arial" w:hAnsi="Arial" w:cs="Arial"/>
                <w:sz w:val="10"/>
                <w:szCs w:val="10"/>
                <w:lang w:val="es-BO"/>
              </w:rPr>
            </w:pPr>
          </w:p>
        </w:tc>
      </w:tr>
      <w:tr w:rsidR="00126DA4" w:rsidRPr="00E169D4" w14:paraId="1911E7B5" w14:textId="77777777" w:rsidTr="005E60DB">
        <w:trPr>
          <w:gridAfter w:val="1"/>
          <w:wAfter w:w="14" w:type="dxa"/>
          <w:jc w:val="center"/>
        </w:trPr>
        <w:tc>
          <w:tcPr>
            <w:tcW w:w="221" w:type="dxa"/>
            <w:tcBorders>
              <w:left w:val="single" w:sz="12" w:space="0" w:color="244061" w:themeColor="accent1" w:themeShade="80"/>
              <w:right w:val="single" w:sz="4" w:space="0" w:color="auto"/>
            </w:tcBorders>
            <w:vAlign w:val="center"/>
          </w:tcPr>
          <w:p w14:paraId="20A730AE" w14:textId="77777777" w:rsidR="00A113EE" w:rsidRPr="00E169D4" w:rsidRDefault="00A113EE" w:rsidP="00A113EE">
            <w:pPr>
              <w:jc w:val="right"/>
              <w:rPr>
                <w:rFonts w:ascii="Arial" w:hAnsi="Arial" w:cs="Arial"/>
                <w:b/>
                <w:sz w:val="16"/>
                <w:szCs w:val="16"/>
                <w:lang w:val="es-BO"/>
              </w:rPr>
            </w:pPr>
          </w:p>
        </w:tc>
        <w:tc>
          <w:tcPr>
            <w:tcW w:w="149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0352C9" w14:textId="2950D997" w:rsidR="00A113EE" w:rsidRPr="006A4D45" w:rsidRDefault="006A4D45" w:rsidP="006A4D45">
            <w:pPr>
              <w:rPr>
                <w:rFonts w:ascii="Arial" w:hAnsi="Arial" w:cs="Arial"/>
                <w:sz w:val="16"/>
                <w:szCs w:val="16"/>
                <w:lang w:val="es-BO"/>
              </w:rPr>
            </w:pPr>
            <w:r w:rsidRPr="006A4D45">
              <w:rPr>
                <w:rFonts w:ascii="Arial" w:hAnsi="Arial" w:cs="Arial"/>
                <w:sz w:val="16"/>
                <w:szCs w:val="16"/>
                <w:lang w:val="es-BO"/>
              </w:rPr>
              <w:t xml:space="preserve">Ugarte </w:t>
            </w:r>
          </w:p>
        </w:tc>
        <w:tc>
          <w:tcPr>
            <w:tcW w:w="516" w:type="dxa"/>
            <w:tcBorders>
              <w:left w:val="single" w:sz="4" w:space="0" w:color="auto"/>
              <w:right w:val="single" w:sz="4" w:space="0" w:color="auto"/>
            </w:tcBorders>
          </w:tcPr>
          <w:p w14:paraId="1F8BBF1D" w14:textId="77777777" w:rsidR="00A113EE" w:rsidRPr="00E169D4" w:rsidRDefault="00A113EE" w:rsidP="00A113EE">
            <w:pPr>
              <w:rPr>
                <w:rFonts w:ascii="Arial" w:hAnsi="Arial" w:cs="Arial"/>
                <w:sz w:val="16"/>
                <w:szCs w:val="16"/>
                <w:lang w:val="es-BO"/>
              </w:rPr>
            </w:pPr>
          </w:p>
        </w:tc>
        <w:tc>
          <w:tcPr>
            <w:tcW w:w="178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F2F8A0F" w14:textId="1DB850AC" w:rsidR="00A113EE" w:rsidRPr="00E169D4" w:rsidRDefault="006A4D45" w:rsidP="00A113EE">
            <w:pPr>
              <w:rPr>
                <w:rFonts w:ascii="Arial" w:hAnsi="Arial" w:cs="Arial"/>
                <w:sz w:val="16"/>
                <w:szCs w:val="16"/>
                <w:lang w:val="es-BO"/>
              </w:rPr>
            </w:pPr>
            <w:r>
              <w:rPr>
                <w:rFonts w:ascii="Arial" w:hAnsi="Arial" w:cs="Arial"/>
                <w:sz w:val="16"/>
                <w:szCs w:val="16"/>
                <w:lang w:val="es-BO"/>
              </w:rPr>
              <w:t xml:space="preserve">Ontiveros </w:t>
            </w:r>
          </w:p>
        </w:tc>
        <w:tc>
          <w:tcPr>
            <w:tcW w:w="267" w:type="dxa"/>
            <w:tcBorders>
              <w:left w:val="single" w:sz="4" w:space="0" w:color="auto"/>
              <w:right w:val="single" w:sz="4" w:space="0" w:color="auto"/>
            </w:tcBorders>
          </w:tcPr>
          <w:p w14:paraId="6DD04913" w14:textId="77777777" w:rsidR="00A113EE" w:rsidRPr="00E169D4" w:rsidRDefault="00A113EE" w:rsidP="00A113EE">
            <w:pPr>
              <w:rPr>
                <w:rFonts w:ascii="Arial" w:hAnsi="Arial" w:cs="Arial"/>
                <w:sz w:val="16"/>
                <w:szCs w:val="16"/>
                <w:lang w:val="es-BO"/>
              </w:rPr>
            </w:pPr>
          </w:p>
        </w:tc>
        <w:tc>
          <w:tcPr>
            <w:tcW w:w="301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903FC2" w14:textId="42FB8FA8" w:rsidR="00A113EE" w:rsidRPr="00E169D4" w:rsidRDefault="006A4D45" w:rsidP="00A113EE">
            <w:pPr>
              <w:rPr>
                <w:rFonts w:ascii="Arial" w:hAnsi="Arial" w:cs="Arial"/>
                <w:sz w:val="16"/>
                <w:szCs w:val="16"/>
                <w:lang w:val="es-BO"/>
              </w:rPr>
            </w:pPr>
            <w:r>
              <w:rPr>
                <w:rFonts w:ascii="Arial" w:hAnsi="Arial" w:cs="Arial"/>
                <w:sz w:val="16"/>
                <w:szCs w:val="16"/>
                <w:lang w:val="es-BO"/>
              </w:rPr>
              <w:t xml:space="preserve">Darwin </w:t>
            </w:r>
          </w:p>
        </w:tc>
        <w:tc>
          <w:tcPr>
            <w:tcW w:w="300" w:type="dxa"/>
            <w:tcBorders>
              <w:left w:val="single" w:sz="4" w:space="0" w:color="auto"/>
              <w:right w:val="single" w:sz="4" w:space="0" w:color="auto"/>
            </w:tcBorders>
          </w:tcPr>
          <w:p w14:paraId="3AEAD802" w14:textId="77777777" w:rsidR="00A113EE" w:rsidRPr="00E169D4" w:rsidRDefault="00A113EE" w:rsidP="00A113EE">
            <w:pPr>
              <w:rPr>
                <w:rFonts w:ascii="Arial" w:hAnsi="Arial" w:cs="Arial"/>
                <w:sz w:val="16"/>
                <w:szCs w:val="16"/>
                <w:lang w:val="es-BO"/>
              </w:rPr>
            </w:pPr>
          </w:p>
        </w:tc>
        <w:tc>
          <w:tcPr>
            <w:tcW w:w="2217"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E6D9918" w14:textId="6148ECD0" w:rsidR="00A113EE" w:rsidRPr="00E169D4" w:rsidRDefault="006A4D45" w:rsidP="00A113EE">
            <w:pPr>
              <w:rPr>
                <w:rFonts w:ascii="Arial" w:hAnsi="Arial" w:cs="Arial"/>
                <w:sz w:val="16"/>
                <w:szCs w:val="16"/>
                <w:lang w:val="es-BO"/>
              </w:rPr>
            </w:pPr>
            <w:r w:rsidRPr="006A4D45">
              <w:rPr>
                <w:rFonts w:ascii="Arial" w:hAnsi="Arial" w:cs="Arial"/>
                <w:sz w:val="16"/>
                <w:szCs w:val="16"/>
                <w:lang w:val="es-BO"/>
              </w:rPr>
              <w:t>Director a.i.</w:t>
            </w:r>
          </w:p>
        </w:tc>
        <w:tc>
          <w:tcPr>
            <w:tcW w:w="222" w:type="dxa"/>
            <w:gridSpan w:val="2"/>
            <w:tcBorders>
              <w:left w:val="single" w:sz="4" w:space="0" w:color="auto"/>
              <w:right w:val="single" w:sz="12" w:space="0" w:color="244061" w:themeColor="accent1" w:themeShade="80"/>
            </w:tcBorders>
          </w:tcPr>
          <w:p w14:paraId="2D971BCA" w14:textId="77777777" w:rsidR="00A113EE" w:rsidRPr="00E169D4" w:rsidRDefault="00A113EE" w:rsidP="00A113EE">
            <w:pPr>
              <w:rPr>
                <w:rFonts w:ascii="Arial" w:hAnsi="Arial" w:cs="Arial"/>
                <w:sz w:val="16"/>
                <w:szCs w:val="16"/>
                <w:lang w:val="es-BO"/>
              </w:rPr>
            </w:pPr>
          </w:p>
        </w:tc>
      </w:tr>
      <w:tr w:rsidR="00126DA4" w:rsidRPr="00E169D4" w14:paraId="0882DBAF" w14:textId="77777777" w:rsidTr="005E60DB">
        <w:trPr>
          <w:gridAfter w:val="1"/>
          <w:wAfter w:w="14" w:type="dxa"/>
          <w:jc w:val="center"/>
        </w:trPr>
        <w:tc>
          <w:tcPr>
            <w:tcW w:w="221" w:type="dxa"/>
            <w:tcBorders>
              <w:left w:val="single" w:sz="12" w:space="0" w:color="244061" w:themeColor="accent1" w:themeShade="80"/>
            </w:tcBorders>
            <w:vAlign w:val="center"/>
          </w:tcPr>
          <w:p w14:paraId="5EF2BDA1" w14:textId="77777777" w:rsidR="00A113EE" w:rsidRPr="00E169D4" w:rsidRDefault="00A113EE" w:rsidP="00A113EE">
            <w:pPr>
              <w:jc w:val="right"/>
              <w:rPr>
                <w:rFonts w:ascii="Arial" w:hAnsi="Arial" w:cs="Arial"/>
                <w:b/>
                <w:sz w:val="10"/>
                <w:szCs w:val="10"/>
                <w:lang w:val="es-BO"/>
              </w:rPr>
            </w:pPr>
          </w:p>
        </w:tc>
        <w:tc>
          <w:tcPr>
            <w:tcW w:w="1493" w:type="dxa"/>
            <w:gridSpan w:val="7"/>
            <w:tcBorders>
              <w:top w:val="single" w:sz="4" w:space="0" w:color="auto"/>
              <w:bottom w:val="single" w:sz="4" w:space="0" w:color="auto"/>
            </w:tcBorders>
            <w:vAlign w:val="center"/>
          </w:tcPr>
          <w:p w14:paraId="2161B024" w14:textId="6219CDDD" w:rsidR="00A113EE" w:rsidRPr="00E169D4" w:rsidRDefault="00BA1A1B" w:rsidP="00A113EE">
            <w:pPr>
              <w:jc w:val="center"/>
              <w:rPr>
                <w:rFonts w:ascii="Arial" w:hAnsi="Arial" w:cs="Arial"/>
                <w:b/>
                <w:sz w:val="10"/>
                <w:szCs w:val="10"/>
                <w:lang w:val="es-BO"/>
              </w:rPr>
            </w:pPr>
            <w:r w:rsidRPr="00E169D4">
              <w:rPr>
                <w:i/>
                <w:sz w:val="10"/>
                <w:szCs w:val="10"/>
                <w:lang w:val="es-BO"/>
              </w:rPr>
              <w:t xml:space="preserve">Apellido </w:t>
            </w:r>
            <w:r w:rsidR="00A113EE" w:rsidRPr="00E169D4">
              <w:rPr>
                <w:i/>
                <w:sz w:val="10"/>
                <w:szCs w:val="10"/>
                <w:lang w:val="es-BO"/>
              </w:rPr>
              <w:t>Paterno</w:t>
            </w:r>
          </w:p>
        </w:tc>
        <w:tc>
          <w:tcPr>
            <w:tcW w:w="516" w:type="dxa"/>
          </w:tcPr>
          <w:p w14:paraId="3BAF2913" w14:textId="77777777" w:rsidR="00A113EE" w:rsidRPr="00E169D4" w:rsidRDefault="00A113EE" w:rsidP="00A113EE">
            <w:pPr>
              <w:jc w:val="center"/>
              <w:rPr>
                <w:rFonts w:ascii="Arial" w:hAnsi="Arial" w:cs="Arial"/>
                <w:sz w:val="10"/>
                <w:szCs w:val="10"/>
                <w:lang w:val="es-BO"/>
              </w:rPr>
            </w:pPr>
          </w:p>
        </w:tc>
        <w:tc>
          <w:tcPr>
            <w:tcW w:w="1780" w:type="dxa"/>
            <w:gridSpan w:val="7"/>
            <w:tcBorders>
              <w:top w:val="single" w:sz="4" w:space="0" w:color="auto"/>
              <w:bottom w:val="single" w:sz="4" w:space="0" w:color="auto"/>
            </w:tcBorders>
          </w:tcPr>
          <w:p w14:paraId="49C78921" w14:textId="1D720AE9" w:rsidR="00A113EE" w:rsidRPr="00E169D4" w:rsidRDefault="00FA5EEA" w:rsidP="00A113EE">
            <w:pPr>
              <w:jc w:val="center"/>
              <w:rPr>
                <w:rFonts w:ascii="Arial" w:hAnsi="Arial" w:cs="Arial"/>
                <w:sz w:val="10"/>
                <w:szCs w:val="10"/>
                <w:lang w:val="es-BO"/>
              </w:rPr>
            </w:pPr>
            <w:r w:rsidRPr="00E169D4">
              <w:rPr>
                <w:i/>
                <w:sz w:val="10"/>
                <w:szCs w:val="10"/>
                <w:lang w:val="es-BO"/>
              </w:rPr>
              <w:t xml:space="preserve">Apellido </w:t>
            </w:r>
            <w:r w:rsidR="00A113EE" w:rsidRPr="00E169D4">
              <w:rPr>
                <w:i/>
                <w:sz w:val="10"/>
                <w:szCs w:val="10"/>
                <w:lang w:val="es-BO"/>
              </w:rPr>
              <w:t>Materno</w:t>
            </w:r>
          </w:p>
        </w:tc>
        <w:tc>
          <w:tcPr>
            <w:tcW w:w="267" w:type="dxa"/>
          </w:tcPr>
          <w:p w14:paraId="06E49EEB" w14:textId="77777777" w:rsidR="00A113EE" w:rsidRPr="00E169D4" w:rsidRDefault="00A113EE" w:rsidP="00A113EE">
            <w:pPr>
              <w:jc w:val="center"/>
              <w:rPr>
                <w:rFonts w:ascii="Arial" w:hAnsi="Arial" w:cs="Arial"/>
                <w:sz w:val="10"/>
                <w:szCs w:val="10"/>
                <w:lang w:val="es-BO"/>
              </w:rPr>
            </w:pPr>
          </w:p>
        </w:tc>
        <w:tc>
          <w:tcPr>
            <w:tcW w:w="3018" w:type="dxa"/>
            <w:gridSpan w:val="10"/>
            <w:tcBorders>
              <w:top w:val="single" w:sz="4" w:space="0" w:color="auto"/>
              <w:bottom w:val="single" w:sz="4" w:space="0" w:color="auto"/>
            </w:tcBorders>
          </w:tcPr>
          <w:p w14:paraId="0BB14E61" w14:textId="77777777" w:rsidR="00A113EE" w:rsidRPr="00E169D4" w:rsidRDefault="00A113EE" w:rsidP="00A113EE">
            <w:pPr>
              <w:jc w:val="center"/>
              <w:rPr>
                <w:rFonts w:ascii="Arial" w:hAnsi="Arial" w:cs="Arial"/>
                <w:sz w:val="10"/>
                <w:szCs w:val="10"/>
                <w:lang w:val="es-BO"/>
              </w:rPr>
            </w:pPr>
            <w:r w:rsidRPr="00E169D4">
              <w:rPr>
                <w:i/>
                <w:sz w:val="10"/>
                <w:szCs w:val="10"/>
                <w:lang w:val="es-BO"/>
              </w:rPr>
              <w:t>Nombre(s)</w:t>
            </w:r>
          </w:p>
        </w:tc>
        <w:tc>
          <w:tcPr>
            <w:tcW w:w="300" w:type="dxa"/>
          </w:tcPr>
          <w:p w14:paraId="2C188AC6" w14:textId="77777777" w:rsidR="00A113EE" w:rsidRPr="00E169D4" w:rsidRDefault="00A113EE" w:rsidP="00A113EE">
            <w:pPr>
              <w:jc w:val="center"/>
              <w:rPr>
                <w:rFonts w:ascii="Arial" w:hAnsi="Arial" w:cs="Arial"/>
                <w:sz w:val="10"/>
                <w:szCs w:val="10"/>
                <w:lang w:val="es-BO"/>
              </w:rPr>
            </w:pPr>
          </w:p>
        </w:tc>
        <w:tc>
          <w:tcPr>
            <w:tcW w:w="2217" w:type="dxa"/>
            <w:gridSpan w:val="11"/>
            <w:tcBorders>
              <w:top w:val="single" w:sz="4" w:space="0" w:color="auto"/>
              <w:bottom w:val="single" w:sz="4" w:space="0" w:color="auto"/>
            </w:tcBorders>
          </w:tcPr>
          <w:p w14:paraId="449095DC" w14:textId="77777777" w:rsidR="00A113EE" w:rsidRPr="00E169D4" w:rsidRDefault="00A113EE" w:rsidP="00A113EE">
            <w:pPr>
              <w:jc w:val="center"/>
              <w:rPr>
                <w:rFonts w:ascii="Arial" w:hAnsi="Arial" w:cs="Arial"/>
                <w:sz w:val="10"/>
                <w:szCs w:val="10"/>
                <w:lang w:val="es-BO"/>
              </w:rPr>
            </w:pPr>
            <w:r w:rsidRPr="00E169D4">
              <w:rPr>
                <w:i/>
                <w:sz w:val="10"/>
                <w:szCs w:val="10"/>
                <w:lang w:val="es-BO"/>
              </w:rPr>
              <w:t>Cargo</w:t>
            </w:r>
          </w:p>
        </w:tc>
        <w:tc>
          <w:tcPr>
            <w:tcW w:w="222" w:type="dxa"/>
            <w:gridSpan w:val="2"/>
            <w:tcBorders>
              <w:right w:val="single" w:sz="12" w:space="0" w:color="244061" w:themeColor="accent1" w:themeShade="80"/>
            </w:tcBorders>
          </w:tcPr>
          <w:p w14:paraId="79D20125" w14:textId="77777777" w:rsidR="00A113EE" w:rsidRPr="00E169D4" w:rsidRDefault="00A113EE" w:rsidP="00A113EE">
            <w:pPr>
              <w:rPr>
                <w:rFonts w:ascii="Arial" w:hAnsi="Arial" w:cs="Arial"/>
                <w:sz w:val="10"/>
                <w:szCs w:val="10"/>
                <w:lang w:val="es-BO"/>
              </w:rPr>
            </w:pPr>
          </w:p>
        </w:tc>
      </w:tr>
      <w:tr w:rsidR="00126DA4" w:rsidRPr="00E169D4" w14:paraId="773D686C" w14:textId="77777777" w:rsidTr="005E60DB">
        <w:trPr>
          <w:gridAfter w:val="1"/>
          <w:wAfter w:w="14" w:type="dxa"/>
          <w:jc w:val="center"/>
        </w:trPr>
        <w:tc>
          <w:tcPr>
            <w:tcW w:w="221" w:type="dxa"/>
            <w:tcBorders>
              <w:left w:val="single" w:sz="12" w:space="0" w:color="244061" w:themeColor="accent1" w:themeShade="80"/>
              <w:right w:val="single" w:sz="4" w:space="0" w:color="auto"/>
            </w:tcBorders>
            <w:vAlign w:val="center"/>
          </w:tcPr>
          <w:p w14:paraId="1F328A24" w14:textId="77777777" w:rsidR="00A113EE" w:rsidRPr="00E169D4" w:rsidRDefault="00A113EE" w:rsidP="00A113EE">
            <w:pPr>
              <w:jc w:val="right"/>
              <w:rPr>
                <w:rFonts w:ascii="Arial" w:hAnsi="Arial" w:cs="Arial"/>
                <w:b/>
                <w:sz w:val="16"/>
                <w:szCs w:val="16"/>
                <w:lang w:val="es-BO"/>
              </w:rPr>
            </w:pPr>
          </w:p>
        </w:tc>
        <w:tc>
          <w:tcPr>
            <w:tcW w:w="149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EA3814" w14:textId="55726D02" w:rsidR="00A113EE" w:rsidRPr="006A4D45" w:rsidRDefault="006A4D45" w:rsidP="006A4D45">
            <w:pPr>
              <w:rPr>
                <w:rFonts w:ascii="Arial" w:hAnsi="Arial" w:cs="Arial"/>
                <w:sz w:val="16"/>
                <w:szCs w:val="16"/>
                <w:lang w:val="es-BO"/>
              </w:rPr>
            </w:pPr>
            <w:r w:rsidRPr="006A4D45">
              <w:rPr>
                <w:rFonts w:ascii="Arial" w:hAnsi="Arial" w:cs="Arial"/>
                <w:sz w:val="16"/>
                <w:szCs w:val="16"/>
                <w:lang w:val="es-BO"/>
              </w:rPr>
              <w:t xml:space="preserve">Morales </w:t>
            </w:r>
          </w:p>
        </w:tc>
        <w:tc>
          <w:tcPr>
            <w:tcW w:w="516" w:type="dxa"/>
            <w:tcBorders>
              <w:left w:val="single" w:sz="4" w:space="0" w:color="auto"/>
              <w:right w:val="single" w:sz="4" w:space="0" w:color="auto"/>
            </w:tcBorders>
          </w:tcPr>
          <w:p w14:paraId="64764F86" w14:textId="77777777" w:rsidR="00A113EE" w:rsidRPr="00E169D4" w:rsidRDefault="00A113EE" w:rsidP="00A113EE">
            <w:pPr>
              <w:rPr>
                <w:rFonts w:ascii="Arial" w:hAnsi="Arial" w:cs="Arial"/>
                <w:sz w:val="16"/>
                <w:szCs w:val="16"/>
                <w:lang w:val="es-BO"/>
              </w:rPr>
            </w:pPr>
          </w:p>
        </w:tc>
        <w:tc>
          <w:tcPr>
            <w:tcW w:w="178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D5B60D" w14:textId="21CCBEBE" w:rsidR="00A113EE" w:rsidRPr="00E169D4" w:rsidRDefault="006A4D45" w:rsidP="00A113EE">
            <w:pPr>
              <w:rPr>
                <w:rFonts w:ascii="Arial" w:hAnsi="Arial" w:cs="Arial"/>
                <w:sz w:val="16"/>
                <w:szCs w:val="16"/>
                <w:lang w:val="es-BO"/>
              </w:rPr>
            </w:pPr>
            <w:r>
              <w:rPr>
                <w:rFonts w:ascii="Arial" w:hAnsi="Arial" w:cs="Arial"/>
                <w:sz w:val="16"/>
                <w:szCs w:val="16"/>
                <w:lang w:val="es-BO"/>
              </w:rPr>
              <w:t xml:space="preserve">Carrasco </w:t>
            </w:r>
          </w:p>
        </w:tc>
        <w:tc>
          <w:tcPr>
            <w:tcW w:w="267" w:type="dxa"/>
            <w:tcBorders>
              <w:left w:val="single" w:sz="4" w:space="0" w:color="auto"/>
              <w:right w:val="single" w:sz="4" w:space="0" w:color="auto"/>
            </w:tcBorders>
          </w:tcPr>
          <w:p w14:paraId="06B5D98F" w14:textId="77777777" w:rsidR="00A113EE" w:rsidRPr="00E169D4" w:rsidRDefault="00A113EE" w:rsidP="00A113EE">
            <w:pPr>
              <w:rPr>
                <w:rFonts w:ascii="Arial" w:hAnsi="Arial" w:cs="Arial"/>
                <w:sz w:val="16"/>
                <w:szCs w:val="16"/>
                <w:lang w:val="es-BO"/>
              </w:rPr>
            </w:pPr>
          </w:p>
        </w:tc>
        <w:tc>
          <w:tcPr>
            <w:tcW w:w="301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67E558" w14:textId="46BE50C5" w:rsidR="00A113EE" w:rsidRPr="00E169D4" w:rsidRDefault="006A4D45" w:rsidP="00A113EE">
            <w:pPr>
              <w:rPr>
                <w:rFonts w:ascii="Arial" w:hAnsi="Arial" w:cs="Arial"/>
                <w:sz w:val="16"/>
                <w:szCs w:val="16"/>
                <w:lang w:val="es-BO"/>
              </w:rPr>
            </w:pPr>
            <w:r>
              <w:rPr>
                <w:rFonts w:ascii="Arial" w:hAnsi="Arial" w:cs="Arial"/>
                <w:sz w:val="16"/>
                <w:szCs w:val="16"/>
                <w:lang w:val="es-BO"/>
              </w:rPr>
              <w:t xml:space="preserve">Walter Edwin </w:t>
            </w:r>
          </w:p>
        </w:tc>
        <w:tc>
          <w:tcPr>
            <w:tcW w:w="300" w:type="dxa"/>
            <w:tcBorders>
              <w:left w:val="single" w:sz="4" w:space="0" w:color="auto"/>
              <w:right w:val="single" w:sz="4" w:space="0" w:color="auto"/>
            </w:tcBorders>
          </w:tcPr>
          <w:p w14:paraId="71D622C1" w14:textId="77777777" w:rsidR="00A113EE" w:rsidRPr="00E169D4" w:rsidRDefault="00A113EE" w:rsidP="00A113EE">
            <w:pPr>
              <w:rPr>
                <w:rFonts w:ascii="Arial" w:hAnsi="Arial" w:cs="Arial"/>
                <w:sz w:val="16"/>
                <w:szCs w:val="16"/>
                <w:lang w:val="es-BO"/>
              </w:rPr>
            </w:pPr>
          </w:p>
        </w:tc>
        <w:tc>
          <w:tcPr>
            <w:tcW w:w="2217"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F003263" w14:textId="2346CA05" w:rsidR="00A113EE" w:rsidRPr="00E169D4" w:rsidRDefault="006A4D45" w:rsidP="00A113EE">
            <w:pPr>
              <w:rPr>
                <w:rFonts w:ascii="Arial" w:hAnsi="Arial" w:cs="Arial"/>
                <w:sz w:val="16"/>
                <w:szCs w:val="16"/>
                <w:lang w:val="es-BO"/>
              </w:rPr>
            </w:pPr>
            <w:r w:rsidRPr="006A4D45">
              <w:rPr>
                <w:rFonts w:ascii="Arial" w:hAnsi="Arial" w:cs="Arial"/>
                <w:sz w:val="16"/>
                <w:szCs w:val="16"/>
                <w:lang w:val="es-BO"/>
              </w:rPr>
              <w:t>Director a.i.</w:t>
            </w:r>
          </w:p>
        </w:tc>
        <w:tc>
          <w:tcPr>
            <w:tcW w:w="222" w:type="dxa"/>
            <w:gridSpan w:val="2"/>
            <w:tcBorders>
              <w:left w:val="single" w:sz="4" w:space="0" w:color="auto"/>
              <w:right w:val="single" w:sz="12" w:space="0" w:color="244061" w:themeColor="accent1" w:themeShade="80"/>
            </w:tcBorders>
          </w:tcPr>
          <w:p w14:paraId="0599C594" w14:textId="77777777" w:rsidR="00A113EE" w:rsidRPr="00E169D4" w:rsidRDefault="00A113EE" w:rsidP="00A113EE">
            <w:pPr>
              <w:rPr>
                <w:rFonts w:ascii="Arial" w:hAnsi="Arial" w:cs="Arial"/>
                <w:sz w:val="16"/>
                <w:szCs w:val="16"/>
                <w:lang w:val="es-BO"/>
              </w:rPr>
            </w:pPr>
          </w:p>
        </w:tc>
      </w:tr>
      <w:tr w:rsidR="00126DA4" w:rsidRPr="00E169D4" w14:paraId="0E21738B" w14:textId="77777777" w:rsidTr="005E60DB">
        <w:trPr>
          <w:gridAfter w:val="1"/>
          <w:wAfter w:w="14" w:type="dxa"/>
          <w:jc w:val="center"/>
        </w:trPr>
        <w:tc>
          <w:tcPr>
            <w:tcW w:w="221" w:type="dxa"/>
            <w:tcBorders>
              <w:left w:val="single" w:sz="12" w:space="0" w:color="244061" w:themeColor="accent1" w:themeShade="80"/>
              <w:right w:val="single" w:sz="4" w:space="0" w:color="auto"/>
            </w:tcBorders>
            <w:vAlign w:val="center"/>
          </w:tcPr>
          <w:p w14:paraId="1373E8BB" w14:textId="77777777" w:rsidR="00126DA4" w:rsidRPr="00E169D4" w:rsidRDefault="00126DA4" w:rsidP="00126DA4">
            <w:pPr>
              <w:jc w:val="right"/>
              <w:rPr>
                <w:rFonts w:ascii="Arial" w:hAnsi="Arial" w:cs="Arial"/>
                <w:b/>
                <w:sz w:val="16"/>
                <w:szCs w:val="16"/>
                <w:lang w:val="es-BO"/>
              </w:rPr>
            </w:pPr>
          </w:p>
        </w:tc>
        <w:tc>
          <w:tcPr>
            <w:tcW w:w="1493" w:type="dxa"/>
            <w:gridSpan w:val="7"/>
            <w:tcBorders>
              <w:top w:val="single" w:sz="4" w:space="0" w:color="auto"/>
              <w:bottom w:val="single" w:sz="4" w:space="0" w:color="auto"/>
            </w:tcBorders>
            <w:vAlign w:val="center"/>
          </w:tcPr>
          <w:p w14:paraId="60B3F7BE" w14:textId="3DA422FF" w:rsidR="00126DA4" w:rsidRPr="006A4D45" w:rsidRDefault="00126DA4" w:rsidP="00126DA4">
            <w:pPr>
              <w:jc w:val="center"/>
              <w:rPr>
                <w:rFonts w:ascii="Arial" w:hAnsi="Arial" w:cs="Arial"/>
                <w:sz w:val="16"/>
                <w:szCs w:val="16"/>
                <w:lang w:val="es-BO"/>
              </w:rPr>
            </w:pPr>
            <w:r w:rsidRPr="00E169D4">
              <w:rPr>
                <w:i/>
                <w:sz w:val="10"/>
                <w:szCs w:val="10"/>
                <w:lang w:val="es-BO"/>
              </w:rPr>
              <w:t>Apellido Paterno</w:t>
            </w:r>
          </w:p>
        </w:tc>
        <w:tc>
          <w:tcPr>
            <w:tcW w:w="516" w:type="dxa"/>
          </w:tcPr>
          <w:p w14:paraId="73341B7F" w14:textId="77777777" w:rsidR="00126DA4" w:rsidRPr="00E169D4" w:rsidRDefault="00126DA4" w:rsidP="00126DA4">
            <w:pPr>
              <w:jc w:val="center"/>
              <w:rPr>
                <w:rFonts w:ascii="Arial" w:hAnsi="Arial" w:cs="Arial"/>
                <w:sz w:val="16"/>
                <w:szCs w:val="16"/>
                <w:lang w:val="es-BO"/>
              </w:rPr>
            </w:pPr>
          </w:p>
        </w:tc>
        <w:tc>
          <w:tcPr>
            <w:tcW w:w="1780" w:type="dxa"/>
            <w:gridSpan w:val="7"/>
            <w:tcBorders>
              <w:top w:val="single" w:sz="4" w:space="0" w:color="auto"/>
              <w:bottom w:val="single" w:sz="4" w:space="0" w:color="auto"/>
            </w:tcBorders>
          </w:tcPr>
          <w:p w14:paraId="310FD16C" w14:textId="5CDF6B60" w:rsidR="00126DA4" w:rsidRDefault="00126DA4" w:rsidP="00126DA4">
            <w:pPr>
              <w:jc w:val="center"/>
              <w:rPr>
                <w:rFonts w:ascii="Arial" w:hAnsi="Arial" w:cs="Arial"/>
                <w:sz w:val="16"/>
                <w:szCs w:val="16"/>
                <w:lang w:val="es-BO"/>
              </w:rPr>
            </w:pPr>
            <w:r w:rsidRPr="00E169D4">
              <w:rPr>
                <w:i/>
                <w:sz w:val="10"/>
                <w:szCs w:val="10"/>
                <w:lang w:val="es-BO"/>
              </w:rPr>
              <w:t>Apellido Materno</w:t>
            </w:r>
          </w:p>
        </w:tc>
        <w:tc>
          <w:tcPr>
            <w:tcW w:w="267" w:type="dxa"/>
          </w:tcPr>
          <w:p w14:paraId="46E1E07E" w14:textId="77777777" w:rsidR="00126DA4" w:rsidRPr="00E169D4" w:rsidRDefault="00126DA4" w:rsidP="00126DA4">
            <w:pPr>
              <w:jc w:val="center"/>
              <w:rPr>
                <w:rFonts w:ascii="Arial" w:hAnsi="Arial" w:cs="Arial"/>
                <w:sz w:val="16"/>
                <w:szCs w:val="16"/>
                <w:lang w:val="es-BO"/>
              </w:rPr>
            </w:pPr>
          </w:p>
        </w:tc>
        <w:tc>
          <w:tcPr>
            <w:tcW w:w="3018" w:type="dxa"/>
            <w:gridSpan w:val="10"/>
            <w:tcBorders>
              <w:top w:val="single" w:sz="4" w:space="0" w:color="auto"/>
              <w:bottom w:val="single" w:sz="4" w:space="0" w:color="auto"/>
            </w:tcBorders>
          </w:tcPr>
          <w:p w14:paraId="626E2DD1" w14:textId="02271A72" w:rsidR="00126DA4" w:rsidRDefault="00126DA4" w:rsidP="00126DA4">
            <w:pPr>
              <w:jc w:val="center"/>
              <w:rPr>
                <w:rFonts w:ascii="Arial" w:hAnsi="Arial" w:cs="Arial"/>
                <w:sz w:val="16"/>
                <w:szCs w:val="16"/>
                <w:lang w:val="es-BO"/>
              </w:rPr>
            </w:pPr>
            <w:r w:rsidRPr="00E169D4">
              <w:rPr>
                <w:i/>
                <w:sz w:val="10"/>
                <w:szCs w:val="10"/>
                <w:lang w:val="es-BO"/>
              </w:rPr>
              <w:t>Nombre(s)</w:t>
            </w:r>
          </w:p>
        </w:tc>
        <w:tc>
          <w:tcPr>
            <w:tcW w:w="300" w:type="dxa"/>
          </w:tcPr>
          <w:p w14:paraId="37E0A848" w14:textId="77777777" w:rsidR="00126DA4" w:rsidRPr="00E169D4" w:rsidRDefault="00126DA4" w:rsidP="00126DA4">
            <w:pPr>
              <w:jc w:val="center"/>
              <w:rPr>
                <w:rFonts w:ascii="Arial" w:hAnsi="Arial" w:cs="Arial"/>
                <w:sz w:val="16"/>
                <w:szCs w:val="16"/>
                <w:lang w:val="es-BO"/>
              </w:rPr>
            </w:pPr>
          </w:p>
        </w:tc>
        <w:tc>
          <w:tcPr>
            <w:tcW w:w="2217" w:type="dxa"/>
            <w:gridSpan w:val="11"/>
            <w:tcBorders>
              <w:top w:val="single" w:sz="4" w:space="0" w:color="auto"/>
              <w:bottom w:val="single" w:sz="4" w:space="0" w:color="auto"/>
            </w:tcBorders>
          </w:tcPr>
          <w:p w14:paraId="40A4A793" w14:textId="312E2F5A" w:rsidR="00126DA4" w:rsidRPr="006A4D45" w:rsidRDefault="00126DA4" w:rsidP="00126DA4">
            <w:pPr>
              <w:jc w:val="center"/>
              <w:rPr>
                <w:rFonts w:ascii="Arial" w:hAnsi="Arial" w:cs="Arial"/>
                <w:sz w:val="16"/>
                <w:szCs w:val="16"/>
                <w:lang w:val="es-BO"/>
              </w:rPr>
            </w:pPr>
            <w:r w:rsidRPr="00E169D4">
              <w:rPr>
                <w:i/>
                <w:sz w:val="10"/>
                <w:szCs w:val="10"/>
                <w:lang w:val="es-BO"/>
              </w:rPr>
              <w:t>Cargo</w:t>
            </w:r>
          </w:p>
        </w:tc>
        <w:tc>
          <w:tcPr>
            <w:tcW w:w="222" w:type="dxa"/>
            <w:gridSpan w:val="2"/>
            <w:tcBorders>
              <w:left w:val="single" w:sz="4" w:space="0" w:color="auto"/>
              <w:right w:val="single" w:sz="12" w:space="0" w:color="244061" w:themeColor="accent1" w:themeShade="80"/>
            </w:tcBorders>
          </w:tcPr>
          <w:p w14:paraId="07BD8EF1" w14:textId="77777777" w:rsidR="00126DA4" w:rsidRPr="00E169D4" w:rsidRDefault="00126DA4" w:rsidP="00126DA4">
            <w:pPr>
              <w:rPr>
                <w:rFonts w:ascii="Arial" w:hAnsi="Arial" w:cs="Arial"/>
                <w:sz w:val="16"/>
                <w:szCs w:val="16"/>
                <w:lang w:val="es-BO"/>
              </w:rPr>
            </w:pPr>
          </w:p>
        </w:tc>
      </w:tr>
      <w:tr w:rsidR="00126DA4" w:rsidRPr="00E169D4" w14:paraId="61E0D55A" w14:textId="77777777" w:rsidTr="005E60DB">
        <w:trPr>
          <w:gridAfter w:val="1"/>
          <w:wAfter w:w="14" w:type="dxa"/>
          <w:jc w:val="center"/>
        </w:trPr>
        <w:tc>
          <w:tcPr>
            <w:tcW w:w="221" w:type="dxa"/>
            <w:tcBorders>
              <w:left w:val="single" w:sz="12" w:space="0" w:color="244061" w:themeColor="accent1" w:themeShade="80"/>
              <w:right w:val="single" w:sz="4" w:space="0" w:color="auto"/>
            </w:tcBorders>
            <w:vAlign w:val="center"/>
          </w:tcPr>
          <w:p w14:paraId="345A539E" w14:textId="77777777" w:rsidR="00126DA4" w:rsidRPr="00E169D4" w:rsidRDefault="00126DA4" w:rsidP="00A113EE">
            <w:pPr>
              <w:jc w:val="right"/>
              <w:rPr>
                <w:rFonts w:ascii="Arial" w:hAnsi="Arial" w:cs="Arial"/>
                <w:b/>
                <w:sz w:val="16"/>
                <w:szCs w:val="16"/>
                <w:lang w:val="es-BO"/>
              </w:rPr>
            </w:pPr>
          </w:p>
        </w:tc>
        <w:tc>
          <w:tcPr>
            <w:tcW w:w="149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46B01D" w14:textId="772B9D1D" w:rsidR="00126DA4" w:rsidRPr="006A4D45" w:rsidRDefault="00126DA4" w:rsidP="006A4D45">
            <w:pPr>
              <w:rPr>
                <w:rFonts w:ascii="Arial" w:hAnsi="Arial" w:cs="Arial"/>
                <w:sz w:val="16"/>
                <w:szCs w:val="16"/>
                <w:lang w:val="es-BO"/>
              </w:rPr>
            </w:pPr>
            <w:r>
              <w:rPr>
                <w:rFonts w:ascii="Arial" w:hAnsi="Arial" w:cs="Arial"/>
                <w:sz w:val="16"/>
                <w:szCs w:val="16"/>
                <w:lang w:val="es-BO"/>
              </w:rPr>
              <w:t xml:space="preserve">Herbas </w:t>
            </w:r>
          </w:p>
        </w:tc>
        <w:tc>
          <w:tcPr>
            <w:tcW w:w="516" w:type="dxa"/>
            <w:tcBorders>
              <w:left w:val="single" w:sz="4" w:space="0" w:color="auto"/>
              <w:right w:val="single" w:sz="4" w:space="0" w:color="auto"/>
            </w:tcBorders>
          </w:tcPr>
          <w:p w14:paraId="1ADF089A" w14:textId="77777777" w:rsidR="00126DA4" w:rsidRPr="00E169D4" w:rsidRDefault="00126DA4" w:rsidP="00A113EE">
            <w:pPr>
              <w:rPr>
                <w:rFonts w:ascii="Arial" w:hAnsi="Arial" w:cs="Arial"/>
                <w:sz w:val="16"/>
                <w:szCs w:val="16"/>
                <w:lang w:val="es-BO"/>
              </w:rPr>
            </w:pPr>
          </w:p>
        </w:tc>
        <w:tc>
          <w:tcPr>
            <w:tcW w:w="178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59BB08" w14:textId="5F374770" w:rsidR="00126DA4" w:rsidRDefault="00126DA4" w:rsidP="00A113EE">
            <w:pPr>
              <w:rPr>
                <w:rFonts w:ascii="Arial" w:hAnsi="Arial" w:cs="Arial"/>
                <w:sz w:val="16"/>
                <w:szCs w:val="16"/>
                <w:lang w:val="es-BO"/>
              </w:rPr>
            </w:pPr>
            <w:r>
              <w:rPr>
                <w:rFonts w:ascii="Arial" w:hAnsi="Arial" w:cs="Arial"/>
                <w:sz w:val="16"/>
                <w:szCs w:val="16"/>
                <w:lang w:val="es-BO"/>
              </w:rPr>
              <w:t xml:space="preserve">Camacho </w:t>
            </w:r>
          </w:p>
        </w:tc>
        <w:tc>
          <w:tcPr>
            <w:tcW w:w="267" w:type="dxa"/>
            <w:tcBorders>
              <w:left w:val="single" w:sz="4" w:space="0" w:color="auto"/>
              <w:right w:val="single" w:sz="4" w:space="0" w:color="auto"/>
            </w:tcBorders>
          </w:tcPr>
          <w:p w14:paraId="02691FDD" w14:textId="77777777" w:rsidR="00126DA4" w:rsidRPr="00E169D4" w:rsidRDefault="00126DA4" w:rsidP="00A113EE">
            <w:pPr>
              <w:rPr>
                <w:rFonts w:ascii="Arial" w:hAnsi="Arial" w:cs="Arial"/>
                <w:sz w:val="16"/>
                <w:szCs w:val="16"/>
                <w:lang w:val="es-BO"/>
              </w:rPr>
            </w:pPr>
          </w:p>
        </w:tc>
        <w:tc>
          <w:tcPr>
            <w:tcW w:w="301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5F821CD" w14:textId="66BC6EB9" w:rsidR="00126DA4" w:rsidRDefault="00126DA4" w:rsidP="00A113EE">
            <w:pPr>
              <w:rPr>
                <w:rFonts w:ascii="Arial" w:hAnsi="Arial" w:cs="Arial"/>
                <w:sz w:val="16"/>
                <w:szCs w:val="16"/>
                <w:lang w:val="es-BO"/>
              </w:rPr>
            </w:pPr>
            <w:r>
              <w:rPr>
                <w:rFonts w:ascii="Arial" w:hAnsi="Arial" w:cs="Arial"/>
                <w:sz w:val="16"/>
                <w:szCs w:val="16"/>
                <w:lang w:val="es-BO"/>
              </w:rPr>
              <w:t xml:space="preserve">Gabriel </w:t>
            </w:r>
          </w:p>
        </w:tc>
        <w:tc>
          <w:tcPr>
            <w:tcW w:w="300" w:type="dxa"/>
            <w:tcBorders>
              <w:left w:val="single" w:sz="4" w:space="0" w:color="auto"/>
              <w:right w:val="single" w:sz="4" w:space="0" w:color="auto"/>
            </w:tcBorders>
          </w:tcPr>
          <w:p w14:paraId="6B357802" w14:textId="77777777" w:rsidR="00126DA4" w:rsidRPr="00E169D4" w:rsidRDefault="00126DA4" w:rsidP="00A113EE">
            <w:pPr>
              <w:rPr>
                <w:rFonts w:ascii="Arial" w:hAnsi="Arial" w:cs="Arial"/>
                <w:sz w:val="16"/>
                <w:szCs w:val="16"/>
                <w:lang w:val="es-BO"/>
              </w:rPr>
            </w:pPr>
          </w:p>
        </w:tc>
        <w:tc>
          <w:tcPr>
            <w:tcW w:w="2217"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49E0F4" w14:textId="5BC2D51F" w:rsidR="00126DA4" w:rsidRPr="006A4D45" w:rsidRDefault="00126DA4" w:rsidP="00A113EE">
            <w:pPr>
              <w:rPr>
                <w:rFonts w:ascii="Arial" w:hAnsi="Arial" w:cs="Arial"/>
                <w:sz w:val="16"/>
                <w:szCs w:val="16"/>
                <w:lang w:val="es-BO"/>
              </w:rPr>
            </w:pPr>
            <w:r w:rsidRPr="006A4D45">
              <w:rPr>
                <w:rFonts w:ascii="Arial" w:hAnsi="Arial" w:cs="Arial"/>
                <w:sz w:val="16"/>
                <w:szCs w:val="16"/>
                <w:lang w:val="es-BO"/>
              </w:rPr>
              <w:t>Director a.i.</w:t>
            </w:r>
          </w:p>
        </w:tc>
        <w:tc>
          <w:tcPr>
            <w:tcW w:w="222" w:type="dxa"/>
            <w:gridSpan w:val="2"/>
            <w:tcBorders>
              <w:left w:val="single" w:sz="4" w:space="0" w:color="auto"/>
              <w:right w:val="single" w:sz="12" w:space="0" w:color="244061" w:themeColor="accent1" w:themeShade="80"/>
            </w:tcBorders>
          </w:tcPr>
          <w:p w14:paraId="1647F724" w14:textId="77777777" w:rsidR="00126DA4" w:rsidRPr="00E169D4" w:rsidRDefault="00126DA4" w:rsidP="00A113EE">
            <w:pPr>
              <w:rPr>
                <w:rFonts w:ascii="Arial" w:hAnsi="Arial" w:cs="Arial"/>
                <w:sz w:val="16"/>
                <w:szCs w:val="16"/>
                <w:lang w:val="es-BO"/>
              </w:rPr>
            </w:pPr>
          </w:p>
        </w:tc>
      </w:tr>
      <w:tr w:rsidR="00126DA4" w:rsidRPr="00E169D4" w14:paraId="3781FE71" w14:textId="77777777" w:rsidTr="005E60DB">
        <w:trPr>
          <w:gridAfter w:val="1"/>
          <w:wAfter w:w="14" w:type="dxa"/>
          <w:jc w:val="center"/>
        </w:trPr>
        <w:tc>
          <w:tcPr>
            <w:tcW w:w="221" w:type="dxa"/>
            <w:tcBorders>
              <w:left w:val="single" w:sz="12" w:space="0" w:color="244061" w:themeColor="accent1" w:themeShade="80"/>
              <w:right w:val="single" w:sz="4" w:space="0" w:color="auto"/>
            </w:tcBorders>
            <w:vAlign w:val="center"/>
          </w:tcPr>
          <w:p w14:paraId="0965BD28" w14:textId="77777777" w:rsidR="00126DA4" w:rsidRPr="00E169D4" w:rsidRDefault="00126DA4" w:rsidP="00126DA4">
            <w:pPr>
              <w:jc w:val="right"/>
              <w:rPr>
                <w:rFonts w:ascii="Arial" w:hAnsi="Arial" w:cs="Arial"/>
                <w:b/>
                <w:sz w:val="16"/>
                <w:szCs w:val="16"/>
                <w:lang w:val="es-BO"/>
              </w:rPr>
            </w:pPr>
          </w:p>
        </w:tc>
        <w:tc>
          <w:tcPr>
            <w:tcW w:w="1493" w:type="dxa"/>
            <w:gridSpan w:val="7"/>
            <w:tcBorders>
              <w:top w:val="single" w:sz="4" w:space="0" w:color="auto"/>
              <w:bottom w:val="single" w:sz="4" w:space="0" w:color="auto"/>
            </w:tcBorders>
            <w:vAlign w:val="center"/>
          </w:tcPr>
          <w:p w14:paraId="1F166ABF" w14:textId="1DD12036" w:rsidR="00126DA4" w:rsidRPr="006A4D45" w:rsidRDefault="00126DA4" w:rsidP="00126DA4">
            <w:pPr>
              <w:jc w:val="center"/>
              <w:rPr>
                <w:rFonts w:ascii="Arial" w:hAnsi="Arial" w:cs="Arial"/>
                <w:sz w:val="16"/>
                <w:szCs w:val="16"/>
                <w:lang w:val="es-BO"/>
              </w:rPr>
            </w:pPr>
            <w:r w:rsidRPr="00E169D4">
              <w:rPr>
                <w:i/>
                <w:sz w:val="10"/>
                <w:szCs w:val="10"/>
                <w:lang w:val="es-BO"/>
              </w:rPr>
              <w:t>Apellido Paterno</w:t>
            </w:r>
          </w:p>
        </w:tc>
        <w:tc>
          <w:tcPr>
            <w:tcW w:w="516" w:type="dxa"/>
          </w:tcPr>
          <w:p w14:paraId="3A09D23E" w14:textId="77777777" w:rsidR="00126DA4" w:rsidRPr="00E169D4" w:rsidRDefault="00126DA4" w:rsidP="00126DA4">
            <w:pPr>
              <w:jc w:val="center"/>
              <w:rPr>
                <w:rFonts w:ascii="Arial" w:hAnsi="Arial" w:cs="Arial"/>
                <w:sz w:val="16"/>
                <w:szCs w:val="16"/>
                <w:lang w:val="es-BO"/>
              </w:rPr>
            </w:pPr>
          </w:p>
        </w:tc>
        <w:tc>
          <w:tcPr>
            <w:tcW w:w="1780" w:type="dxa"/>
            <w:gridSpan w:val="7"/>
            <w:tcBorders>
              <w:top w:val="single" w:sz="4" w:space="0" w:color="auto"/>
              <w:bottom w:val="single" w:sz="4" w:space="0" w:color="auto"/>
            </w:tcBorders>
          </w:tcPr>
          <w:p w14:paraId="25D3587C" w14:textId="7ACD791A" w:rsidR="00126DA4" w:rsidRDefault="00126DA4" w:rsidP="00126DA4">
            <w:pPr>
              <w:jc w:val="center"/>
              <w:rPr>
                <w:rFonts w:ascii="Arial" w:hAnsi="Arial" w:cs="Arial"/>
                <w:sz w:val="16"/>
                <w:szCs w:val="16"/>
                <w:lang w:val="es-BO"/>
              </w:rPr>
            </w:pPr>
            <w:r w:rsidRPr="00E169D4">
              <w:rPr>
                <w:i/>
                <w:sz w:val="10"/>
                <w:szCs w:val="10"/>
                <w:lang w:val="es-BO"/>
              </w:rPr>
              <w:t>Apellido Materno</w:t>
            </w:r>
          </w:p>
        </w:tc>
        <w:tc>
          <w:tcPr>
            <w:tcW w:w="267" w:type="dxa"/>
          </w:tcPr>
          <w:p w14:paraId="37F65D39" w14:textId="77777777" w:rsidR="00126DA4" w:rsidRPr="00E169D4" w:rsidRDefault="00126DA4" w:rsidP="00126DA4">
            <w:pPr>
              <w:jc w:val="center"/>
              <w:rPr>
                <w:rFonts w:ascii="Arial" w:hAnsi="Arial" w:cs="Arial"/>
                <w:sz w:val="16"/>
                <w:szCs w:val="16"/>
                <w:lang w:val="es-BO"/>
              </w:rPr>
            </w:pPr>
          </w:p>
        </w:tc>
        <w:tc>
          <w:tcPr>
            <w:tcW w:w="3018" w:type="dxa"/>
            <w:gridSpan w:val="10"/>
            <w:tcBorders>
              <w:top w:val="single" w:sz="4" w:space="0" w:color="auto"/>
              <w:bottom w:val="single" w:sz="4" w:space="0" w:color="auto"/>
            </w:tcBorders>
          </w:tcPr>
          <w:p w14:paraId="016314D3" w14:textId="37ABD135" w:rsidR="00126DA4" w:rsidRDefault="00126DA4" w:rsidP="00126DA4">
            <w:pPr>
              <w:jc w:val="center"/>
              <w:rPr>
                <w:rFonts w:ascii="Arial" w:hAnsi="Arial" w:cs="Arial"/>
                <w:sz w:val="16"/>
                <w:szCs w:val="16"/>
                <w:lang w:val="es-BO"/>
              </w:rPr>
            </w:pPr>
            <w:r w:rsidRPr="00E169D4">
              <w:rPr>
                <w:i/>
                <w:sz w:val="10"/>
                <w:szCs w:val="10"/>
                <w:lang w:val="es-BO"/>
              </w:rPr>
              <w:t>Nombre(s)</w:t>
            </w:r>
          </w:p>
        </w:tc>
        <w:tc>
          <w:tcPr>
            <w:tcW w:w="300" w:type="dxa"/>
          </w:tcPr>
          <w:p w14:paraId="51229035" w14:textId="77777777" w:rsidR="00126DA4" w:rsidRPr="00E169D4" w:rsidRDefault="00126DA4" w:rsidP="00126DA4">
            <w:pPr>
              <w:jc w:val="center"/>
              <w:rPr>
                <w:rFonts w:ascii="Arial" w:hAnsi="Arial" w:cs="Arial"/>
                <w:sz w:val="16"/>
                <w:szCs w:val="16"/>
                <w:lang w:val="es-BO"/>
              </w:rPr>
            </w:pPr>
          </w:p>
        </w:tc>
        <w:tc>
          <w:tcPr>
            <w:tcW w:w="2217" w:type="dxa"/>
            <w:gridSpan w:val="11"/>
            <w:tcBorders>
              <w:top w:val="single" w:sz="4" w:space="0" w:color="auto"/>
              <w:bottom w:val="single" w:sz="4" w:space="0" w:color="auto"/>
            </w:tcBorders>
          </w:tcPr>
          <w:p w14:paraId="36032BE1" w14:textId="5585B458" w:rsidR="00126DA4" w:rsidRPr="006A4D45" w:rsidRDefault="00126DA4" w:rsidP="00126DA4">
            <w:pPr>
              <w:jc w:val="center"/>
              <w:rPr>
                <w:rFonts w:ascii="Arial" w:hAnsi="Arial" w:cs="Arial"/>
                <w:sz w:val="16"/>
                <w:szCs w:val="16"/>
                <w:lang w:val="es-BO"/>
              </w:rPr>
            </w:pPr>
            <w:r w:rsidRPr="00E169D4">
              <w:rPr>
                <w:i/>
                <w:sz w:val="10"/>
                <w:szCs w:val="10"/>
                <w:lang w:val="es-BO"/>
              </w:rPr>
              <w:t>Cargo</w:t>
            </w:r>
          </w:p>
        </w:tc>
        <w:tc>
          <w:tcPr>
            <w:tcW w:w="222" w:type="dxa"/>
            <w:gridSpan w:val="2"/>
            <w:tcBorders>
              <w:left w:val="single" w:sz="4" w:space="0" w:color="auto"/>
              <w:right w:val="single" w:sz="12" w:space="0" w:color="244061" w:themeColor="accent1" w:themeShade="80"/>
            </w:tcBorders>
          </w:tcPr>
          <w:p w14:paraId="32B727E3" w14:textId="77777777" w:rsidR="00126DA4" w:rsidRPr="00E169D4" w:rsidRDefault="00126DA4" w:rsidP="00126DA4">
            <w:pPr>
              <w:rPr>
                <w:rFonts w:ascii="Arial" w:hAnsi="Arial" w:cs="Arial"/>
                <w:sz w:val="16"/>
                <w:szCs w:val="16"/>
                <w:lang w:val="es-BO"/>
              </w:rPr>
            </w:pPr>
          </w:p>
        </w:tc>
      </w:tr>
      <w:tr w:rsidR="00126DA4" w:rsidRPr="00E169D4" w14:paraId="55CA28E4" w14:textId="77777777" w:rsidTr="005E60DB">
        <w:trPr>
          <w:gridAfter w:val="1"/>
          <w:wAfter w:w="14" w:type="dxa"/>
          <w:jc w:val="center"/>
        </w:trPr>
        <w:tc>
          <w:tcPr>
            <w:tcW w:w="221" w:type="dxa"/>
            <w:tcBorders>
              <w:left w:val="single" w:sz="12" w:space="0" w:color="244061" w:themeColor="accent1" w:themeShade="80"/>
              <w:right w:val="single" w:sz="4" w:space="0" w:color="auto"/>
            </w:tcBorders>
            <w:vAlign w:val="center"/>
          </w:tcPr>
          <w:p w14:paraId="110AF9C3" w14:textId="77777777" w:rsidR="00126DA4" w:rsidRPr="00E169D4" w:rsidRDefault="00126DA4" w:rsidP="00A113EE">
            <w:pPr>
              <w:jc w:val="right"/>
              <w:rPr>
                <w:rFonts w:ascii="Arial" w:hAnsi="Arial" w:cs="Arial"/>
                <w:b/>
                <w:sz w:val="16"/>
                <w:szCs w:val="16"/>
                <w:lang w:val="es-BO"/>
              </w:rPr>
            </w:pPr>
          </w:p>
        </w:tc>
        <w:tc>
          <w:tcPr>
            <w:tcW w:w="149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1C76F8" w14:textId="5C76DA7B" w:rsidR="00126DA4" w:rsidRPr="006A4D45" w:rsidRDefault="00126DA4" w:rsidP="006A4D45">
            <w:pPr>
              <w:rPr>
                <w:rFonts w:ascii="Arial" w:hAnsi="Arial" w:cs="Arial"/>
                <w:sz w:val="16"/>
                <w:szCs w:val="16"/>
                <w:lang w:val="es-BO"/>
              </w:rPr>
            </w:pPr>
            <w:r>
              <w:rPr>
                <w:rFonts w:ascii="Arial" w:hAnsi="Arial" w:cs="Arial"/>
                <w:sz w:val="16"/>
                <w:szCs w:val="16"/>
                <w:lang w:val="es-BO"/>
              </w:rPr>
              <w:t xml:space="preserve">Boyan </w:t>
            </w:r>
          </w:p>
        </w:tc>
        <w:tc>
          <w:tcPr>
            <w:tcW w:w="516" w:type="dxa"/>
            <w:tcBorders>
              <w:left w:val="single" w:sz="4" w:space="0" w:color="auto"/>
              <w:right w:val="single" w:sz="4" w:space="0" w:color="auto"/>
            </w:tcBorders>
          </w:tcPr>
          <w:p w14:paraId="780CECB8" w14:textId="77777777" w:rsidR="00126DA4" w:rsidRPr="00E169D4" w:rsidRDefault="00126DA4" w:rsidP="00A113EE">
            <w:pPr>
              <w:rPr>
                <w:rFonts w:ascii="Arial" w:hAnsi="Arial" w:cs="Arial"/>
                <w:sz w:val="16"/>
                <w:szCs w:val="16"/>
                <w:lang w:val="es-BO"/>
              </w:rPr>
            </w:pPr>
          </w:p>
        </w:tc>
        <w:tc>
          <w:tcPr>
            <w:tcW w:w="178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2E24CF3" w14:textId="56A880D1" w:rsidR="00126DA4" w:rsidRDefault="00126DA4" w:rsidP="00A113EE">
            <w:pPr>
              <w:rPr>
                <w:rFonts w:ascii="Arial" w:hAnsi="Arial" w:cs="Arial"/>
                <w:sz w:val="16"/>
                <w:szCs w:val="16"/>
                <w:lang w:val="es-BO"/>
              </w:rPr>
            </w:pPr>
            <w:r>
              <w:rPr>
                <w:rFonts w:ascii="Arial" w:hAnsi="Arial" w:cs="Arial"/>
                <w:sz w:val="16"/>
                <w:szCs w:val="16"/>
                <w:lang w:val="es-BO"/>
              </w:rPr>
              <w:t>Tellez</w:t>
            </w:r>
          </w:p>
        </w:tc>
        <w:tc>
          <w:tcPr>
            <w:tcW w:w="267" w:type="dxa"/>
            <w:tcBorders>
              <w:left w:val="single" w:sz="4" w:space="0" w:color="auto"/>
              <w:right w:val="single" w:sz="4" w:space="0" w:color="auto"/>
            </w:tcBorders>
          </w:tcPr>
          <w:p w14:paraId="5EAED4BA" w14:textId="77777777" w:rsidR="00126DA4" w:rsidRPr="00E169D4" w:rsidRDefault="00126DA4" w:rsidP="00A113EE">
            <w:pPr>
              <w:rPr>
                <w:rFonts w:ascii="Arial" w:hAnsi="Arial" w:cs="Arial"/>
                <w:sz w:val="16"/>
                <w:szCs w:val="16"/>
                <w:lang w:val="es-BO"/>
              </w:rPr>
            </w:pPr>
          </w:p>
        </w:tc>
        <w:tc>
          <w:tcPr>
            <w:tcW w:w="301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23C43A" w14:textId="1962AD7E" w:rsidR="00126DA4" w:rsidRDefault="00126DA4" w:rsidP="00A113EE">
            <w:pPr>
              <w:rPr>
                <w:rFonts w:ascii="Arial" w:hAnsi="Arial" w:cs="Arial"/>
                <w:sz w:val="16"/>
                <w:szCs w:val="16"/>
                <w:lang w:val="es-BO"/>
              </w:rPr>
            </w:pPr>
            <w:r>
              <w:rPr>
                <w:rFonts w:ascii="Arial" w:hAnsi="Arial" w:cs="Arial"/>
                <w:sz w:val="16"/>
                <w:szCs w:val="16"/>
                <w:lang w:val="es-BO"/>
              </w:rPr>
              <w:t xml:space="preserve">Samuel Rafael </w:t>
            </w:r>
          </w:p>
        </w:tc>
        <w:tc>
          <w:tcPr>
            <w:tcW w:w="300" w:type="dxa"/>
            <w:tcBorders>
              <w:left w:val="single" w:sz="4" w:space="0" w:color="auto"/>
              <w:right w:val="single" w:sz="4" w:space="0" w:color="auto"/>
            </w:tcBorders>
          </w:tcPr>
          <w:p w14:paraId="1B2BCB0D" w14:textId="77777777" w:rsidR="00126DA4" w:rsidRPr="00E169D4" w:rsidRDefault="00126DA4" w:rsidP="00A113EE">
            <w:pPr>
              <w:rPr>
                <w:rFonts w:ascii="Arial" w:hAnsi="Arial" w:cs="Arial"/>
                <w:sz w:val="16"/>
                <w:szCs w:val="16"/>
                <w:lang w:val="es-BO"/>
              </w:rPr>
            </w:pPr>
          </w:p>
        </w:tc>
        <w:tc>
          <w:tcPr>
            <w:tcW w:w="2217"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196D70" w14:textId="79B2EB17" w:rsidR="00126DA4" w:rsidRPr="006A4D45" w:rsidRDefault="00126DA4" w:rsidP="00A113EE">
            <w:pPr>
              <w:rPr>
                <w:rFonts w:ascii="Arial" w:hAnsi="Arial" w:cs="Arial"/>
                <w:sz w:val="16"/>
                <w:szCs w:val="16"/>
                <w:lang w:val="es-BO"/>
              </w:rPr>
            </w:pPr>
            <w:r w:rsidRPr="006A4D45">
              <w:rPr>
                <w:rFonts w:ascii="Arial" w:hAnsi="Arial" w:cs="Arial"/>
                <w:sz w:val="16"/>
                <w:szCs w:val="16"/>
                <w:lang w:val="es-BO"/>
              </w:rPr>
              <w:t>Director a.i.</w:t>
            </w:r>
          </w:p>
        </w:tc>
        <w:tc>
          <w:tcPr>
            <w:tcW w:w="222" w:type="dxa"/>
            <w:gridSpan w:val="2"/>
            <w:tcBorders>
              <w:left w:val="single" w:sz="4" w:space="0" w:color="auto"/>
              <w:right w:val="single" w:sz="12" w:space="0" w:color="244061" w:themeColor="accent1" w:themeShade="80"/>
            </w:tcBorders>
          </w:tcPr>
          <w:p w14:paraId="3C8858F9" w14:textId="77777777" w:rsidR="00126DA4" w:rsidRPr="00E169D4" w:rsidRDefault="00126DA4" w:rsidP="00A113EE">
            <w:pPr>
              <w:rPr>
                <w:rFonts w:ascii="Arial" w:hAnsi="Arial" w:cs="Arial"/>
                <w:sz w:val="16"/>
                <w:szCs w:val="16"/>
                <w:lang w:val="es-BO"/>
              </w:rPr>
            </w:pPr>
          </w:p>
        </w:tc>
      </w:tr>
      <w:tr w:rsidR="00334FC6" w:rsidRPr="00E169D4" w14:paraId="15E018B4" w14:textId="77777777" w:rsidTr="005E60DB">
        <w:trPr>
          <w:gridAfter w:val="1"/>
          <w:wAfter w:w="14" w:type="dxa"/>
          <w:jc w:val="center"/>
        </w:trPr>
        <w:tc>
          <w:tcPr>
            <w:tcW w:w="221" w:type="dxa"/>
            <w:tcBorders>
              <w:left w:val="single" w:sz="12" w:space="0" w:color="244061" w:themeColor="accent1" w:themeShade="80"/>
              <w:right w:val="single" w:sz="4" w:space="0" w:color="auto"/>
            </w:tcBorders>
            <w:vAlign w:val="center"/>
          </w:tcPr>
          <w:p w14:paraId="478F83E7" w14:textId="77777777" w:rsidR="00126DA4" w:rsidRPr="00E169D4" w:rsidRDefault="00126DA4" w:rsidP="00126DA4">
            <w:pPr>
              <w:jc w:val="right"/>
              <w:rPr>
                <w:rFonts w:ascii="Arial" w:hAnsi="Arial" w:cs="Arial"/>
                <w:b/>
                <w:sz w:val="16"/>
                <w:szCs w:val="16"/>
                <w:lang w:val="es-BO"/>
              </w:rPr>
            </w:pPr>
          </w:p>
        </w:tc>
        <w:tc>
          <w:tcPr>
            <w:tcW w:w="1493" w:type="dxa"/>
            <w:gridSpan w:val="7"/>
            <w:tcBorders>
              <w:top w:val="single" w:sz="4" w:space="0" w:color="auto"/>
              <w:bottom w:val="single" w:sz="4" w:space="0" w:color="auto"/>
            </w:tcBorders>
            <w:vAlign w:val="center"/>
          </w:tcPr>
          <w:p w14:paraId="67C3FCEC" w14:textId="51B5B1A4" w:rsidR="00126DA4" w:rsidRPr="006A4D45" w:rsidRDefault="00126DA4" w:rsidP="00126DA4">
            <w:pPr>
              <w:jc w:val="center"/>
              <w:rPr>
                <w:rFonts w:ascii="Arial" w:hAnsi="Arial" w:cs="Arial"/>
                <w:sz w:val="16"/>
                <w:szCs w:val="16"/>
                <w:lang w:val="es-BO"/>
              </w:rPr>
            </w:pPr>
            <w:r w:rsidRPr="00E169D4">
              <w:rPr>
                <w:i/>
                <w:sz w:val="10"/>
                <w:szCs w:val="10"/>
                <w:lang w:val="es-BO"/>
              </w:rPr>
              <w:t>Apellido Paterno</w:t>
            </w:r>
          </w:p>
        </w:tc>
        <w:tc>
          <w:tcPr>
            <w:tcW w:w="516" w:type="dxa"/>
          </w:tcPr>
          <w:p w14:paraId="64CAD8ED" w14:textId="77777777" w:rsidR="00126DA4" w:rsidRPr="00E169D4" w:rsidRDefault="00126DA4" w:rsidP="00126DA4">
            <w:pPr>
              <w:jc w:val="center"/>
              <w:rPr>
                <w:rFonts w:ascii="Arial" w:hAnsi="Arial" w:cs="Arial"/>
                <w:sz w:val="16"/>
                <w:szCs w:val="16"/>
                <w:lang w:val="es-BO"/>
              </w:rPr>
            </w:pPr>
          </w:p>
        </w:tc>
        <w:tc>
          <w:tcPr>
            <w:tcW w:w="1780" w:type="dxa"/>
            <w:gridSpan w:val="7"/>
            <w:tcBorders>
              <w:top w:val="single" w:sz="4" w:space="0" w:color="auto"/>
              <w:bottom w:val="single" w:sz="4" w:space="0" w:color="auto"/>
            </w:tcBorders>
          </w:tcPr>
          <w:p w14:paraId="54F0EB37" w14:textId="426CCEA6" w:rsidR="00126DA4" w:rsidRDefault="00126DA4" w:rsidP="00126DA4">
            <w:pPr>
              <w:jc w:val="center"/>
              <w:rPr>
                <w:rFonts w:ascii="Arial" w:hAnsi="Arial" w:cs="Arial"/>
                <w:sz w:val="16"/>
                <w:szCs w:val="16"/>
                <w:lang w:val="es-BO"/>
              </w:rPr>
            </w:pPr>
            <w:r w:rsidRPr="00E169D4">
              <w:rPr>
                <w:i/>
                <w:sz w:val="10"/>
                <w:szCs w:val="10"/>
                <w:lang w:val="es-BO"/>
              </w:rPr>
              <w:t>Apellido Materno</w:t>
            </w:r>
          </w:p>
        </w:tc>
        <w:tc>
          <w:tcPr>
            <w:tcW w:w="267" w:type="dxa"/>
          </w:tcPr>
          <w:p w14:paraId="397C8522" w14:textId="77777777" w:rsidR="00126DA4" w:rsidRPr="00E169D4" w:rsidRDefault="00126DA4" w:rsidP="00126DA4">
            <w:pPr>
              <w:jc w:val="center"/>
              <w:rPr>
                <w:rFonts w:ascii="Arial" w:hAnsi="Arial" w:cs="Arial"/>
                <w:sz w:val="16"/>
                <w:szCs w:val="16"/>
                <w:lang w:val="es-BO"/>
              </w:rPr>
            </w:pPr>
          </w:p>
        </w:tc>
        <w:tc>
          <w:tcPr>
            <w:tcW w:w="3018" w:type="dxa"/>
            <w:gridSpan w:val="10"/>
            <w:tcBorders>
              <w:top w:val="single" w:sz="4" w:space="0" w:color="auto"/>
              <w:bottom w:val="single" w:sz="4" w:space="0" w:color="auto"/>
            </w:tcBorders>
          </w:tcPr>
          <w:p w14:paraId="790C2F42" w14:textId="634089A0" w:rsidR="00126DA4" w:rsidRDefault="00126DA4" w:rsidP="00126DA4">
            <w:pPr>
              <w:jc w:val="center"/>
              <w:rPr>
                <w:rFonts w:ascii="Arial" w:hAnsi="Arial" w:cs="Arial"/>
                <w:sz w:val="16"/>
                <w:szCs w:val="16"/>
                <w:lang w:val="es-BO"/>
              </w:rPr>
            </w:pPr>
            <w:r w:rsidRPr="00E169D4">
              <w:rPr>
                <w:i/>
                <w:sz w:val="10"/>
                <w:szCs w:val="10"/>
                <w:lang w:val="es-BO"/>
              </w:rPr>
              <w:t>Nombre(s)</w:t>
            </w:r>
          </w:p>
        </w:tc>
        <w:tc>
          <w:tcPr>
            <w:tcW w:w="300" w:type="dxa"/>
          </w:tcPr>
          <w:p w14:paraId="637DE2DF" w14:textId="77777777" w:rsidR="00126DA4" w:rsidRPr="00E169D4" w:rsidRDefault="00126DA4" w:rsidP="00126DA4">
            <w:pPr>
              <w:jc w:val="center"/>
              <w:rPr>
                <w:rFonts w:ascii="Arial" w:hAnsi="Arial" w:cs="Arial"/>
                <w:sz w:val="16"/>
                <w:szCs w:val="16"/>
                <w:lang w:val="es-BO"/>
              </w:rPr>
            </w:pPr>
          </w:p>
        </w:tc>
        <w:tc>
          <w:tcPr>
            <w:tcW w:w="2217" w:type="dxa"/>
            <w:gridSpan w:val="11"/>
            <w:tcBorders>
              <w:top w:val="single" w:sz="4" w:space="0" w:color="auto"/>
              <w:bottom w:val="single" w:sz="4" w:space="0" w:color="auto"/>
            </w:tcBorders>
          </w:tcPr>
          <w:p w14:paraId="6F75746D" w14:textId="3DEC985D" w:rsidR="00126DA4" w:rsidRPr="006A4D45" w:rsidRDefault="00126DA4" w:rsidP="00126DA4">
            <w:pPr>
              <w:jc w:val="center"/>
              <w:rPr>
                <w:rFonts w:ascii="Arial" w:hAnsi="Arial" w:cs="Arial"/>
                <w:sz w:val="16"/>
                <w:szCs w:val="16"/>
                <w:lang w:val="es-BO"/>
              </w:rPr>
            </w:pPr>
            <w:r w:rsidRPr="00E169D4">
              <w:rPr>
                <w:i/>
                <w:sz w:val="10"/>
                <w:szCs w:val="10"/>
                <w:lang w:val="es-BO"/>
              </w:rPr>
              <w:t>Cargo</w:t>
            </w:r>
          </w:p>
        </w:tc>
        <w:tc>
          <w:tcPr>
            <w:tcW w:w="222" w:type="dxa"/>
            <w:gridSpan w:val="2"/>
            <w:tcBorders>
              <w:left w:val="single" w:sz="4" w:space="0" w:color="auto"/>
              <w:right w:val="single" w:sz="12" w:space="0" w:color="244061" w:themeColor="accent1" w:themeShade="80"/>
            </w:tcBorders>
          </w:tcPr>
          <w:p w14:paraId="08007DA0" w14:textId="77777777" w:rsidR="00126DA4" w:rsidRPr="00E169D4" w:rsidRDefault="00126DA4" w:rsidP="00126DA4">
            <w:pPr>
              <w:rPr>
                <w:rFonts w:ascii="Arial" w:hAnsi="Arial" w:cs="Arial"/>
                <w:sz w:val="16"/>
                <w:szCs w:val="16"/>
                <w:lang w:val="es-BO"/>
              </w:rPr>
            </w:pPr>
          </w:p>
        </w:tc>
      </w:tr>
      <w:tr w:rsidR="00126DA4" w:rsidRPr="00E169D4" w14:paraId="635308C8" w14:textId="77777777" w:rsidTr="005E60DB">
        <w:trPr>
          <w:gridAfter w:val="1"/>
          <w:wAfter w:w="14" w:type="dxa"/>
          <w:jc w:val="center"/>
        </w:trPr>
        <w:tc>
          <w:tcPr>
            <w:tcW w:w="221" w:type="dxa"/>
            <w:tcBorders>
              <w:left w:val="single" w:sz="12" w:space="0" w:color="244061" w:themeColor="accent1" w:themeShade="80"/>
              <w:right w:val="single" w:sz="4" w:space="0" w:color="auto"/>
            </w:tcBorders>
            <w:vAlign w:val="center"/>
          </w:tcPr>
          <w:p w14:paraId="51205FFF" w14:textId="77777777" w:rsidR="00126DA4" w:rsidRPr="00E169D4" w:rsidRDefault="00126DA4" w:rsidP="00A113EE">
            <w:pPr>
              <w:jc w:val="right"/>
              <w:rPr>
                <w:rFonts w:ascii="Arial" w:hAnsi="Arial" w:cs="Arial"/>
                <w:b/>
                <w:sz w:val="16"/>
                <w:szCs w:val="16"/>
                <w:lang w:val="es-BO"/>
              </w:rPr>
            </w:pPr>
          </w:p>
        </w:tc>
        <w:tc>
          <w:tcPr>
            <w:tcW w:w="149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0F92BA" w14:textId="1B8780AA" w:rsidR="00126DA4" w:rsidRPr="006A4D45" w:rsidRDefault="00BB0205" w:rsidP="006A4D45">
            <w:pPr>
              <w:rPr>
                <w:rFonts w:ascii="Arial" w:hAnsi="Arial" w:cs="Arial"/>
                <w:sz w:val="16"/>
                <w:szCs w:val="16"/>
                <w:lang w:val="es-BO"/>
              </w:rPr>
            </w:pPr>
            <w:r>
              <w:rPr>
                <w:rFonts w:ascii="Arial" w:hAnsi="Arial" w:cs="Arial"/>
                <w:sz w:val="16"/>
                <w:szCs w:val="16"/>
                <w:lang w:val="es-BO"/>
              </w:rPr>
              <w:t xml:space="preserve">Ticona </w:t>
            </w:r>
          </w:p>
        </w:tc>
        <w:tc>
          <w:tcPr>
            <w:tcW w:w="516" w:type="dxa"/>
            <w:tcBorders>
              <w:left w:val="single" w:sz="4" w:space="0" w:color="auto"/>
              <w:right w:val="single" w:sz="4" w:space="0" w:color="auto"/>
            </w:tcBorders>
          </w:tcPr>
          <w:p w14:paraId="0A7CC24A" w14:textId="77777777" w:rsidR="00126DA4" w:rsidRPr="00E169D4" w:rsidRDefault="00126DA4" w:rsidP="00A113EE">
            <w:pPr>
              <w:rPr>
                <w:rFonts w:ascii="Arial" w:hAnsi="Arial" w:cs="Arial"/>
                <w:sz w:val="16"/>
                <w:szCs w:val="16"/>
                <w:lang w:val="es-BO"/>
              </w:rPr>
            </w:pPr>
          </w:p>
        </w:tc>
        <w:tc>
          <w:tcPr>
            <w:tcW w:w="178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F3646C1" w14:textId="385FAC6A" w:rsidR="00126DA4" w:rsidRDefault="00BB0205" w:rsidP="00A113EE">
            <w:pPr>
              <w:rPr>
                <w:rFonts w:ascii="Arial" w:hAnsi="Arial" w:cs="Arial"/>
                <w:sz w:val="16"/>
                <w:szCs w:val="16"/>
                <w:lang w:val="es-BO"/>
              </w:rPr>
            </w:pPr>
            <w:r>
              <w:rPr>
                <w:rFonts w:ascii="Arial" w:hAnsi="Arial" w:cs="Arial"/>
                <w:sz w:val="16"/>
                <w:szCs w:val="16"/>
                <w:lang w:val="es-BO"/>
              </w:rPr>
              <w:t>Chique</w:t>
            </w:r>
          </w:p>
        </w:tc>
        <w:tc>
          <w:tcPr>
            <w:tcW w:w="267" w:type="dxa"/>
            <w:tcBorders>
              <w:left w:val="single" w:sz="4" w:space="0" w:color="auto"/>
              <w:right w:val="single" w:sz="4" w:space="0" w:color="auto"/>
            </w:tcBorders>
          </w:tcPr>
          <w:p w14:paraId="10454AF5" w14:textId="77777777" w:rsidR="00126DA4" w:rsidRPr="00E169D4" w:rsidRDefault="00126DA4" w:rsidP="00A113EE">
            <w:pPr>
              <w:rPr>
                <w:rFonts w:ascii="Arial" w:hAnsi="Arial" w:cs="Arial"/>
                <w:sz w:val="16"/>
                <w:szCs w:val="16"/>
                <w:lang w:val="es-BO"/>
              </w:rPr>
            </w:pPr>
          </w:p>
        </w:tc>
        <w:tc>
          <w:tcPr>
            <w:tcW w:w="301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5961C2" w14:textId="496620E5" w:rsidR="00126DA4" w:rsidRDefault="00BB0205" w:rsidP="00A113EE">
            <w:pPr>
              <w:rPr>
                <w:rFonts w:ascii="Arial" w:hAnsi="Arial" w:cs="Arial"/>
                <w:sz w:val="16"/>
                <w:szCs w:val="16"/>
                <w:lang w:val="es-BO"/>
              </w:rPr>
            </w:pPr>
            <w:r>
              <w:rPr>
                <w:rFonts w:ascii="Arial" w:hAnsi="Arial" w:cs="Arial"/>
                <w:sz w:val="16"/>
                <w:szCs w:val="16"/>
                <w:lang w:val="es-BO"/>
              </w:rPr>
              <w:t xml:space="preserve">Ruben Gonzalo </w:t>
            </w:r>
          </w:p>
        </w:tc>
        <w:tc>
          <w:tcPr>
            <w:tcW w:w="300" w:type="dxa"/>
            <w:tcBorders>
              <w:left w:val="single" w:sz="4" w:space="0" w:color="auto"/>
              <w:right w:val="single" w:sz="4" w:space="0" w:color="auto"/>
            </w:tcBorders>
          </w:tcPr>
          <w:p w14:paraId="790837A0" w14:textId="77777777" w:rsidR="00126DA4" w:rsidRPr="00E169D4" w:rsidRDefault="00126DA4" w:rsidP="00A113EE">
            <w:pPr>
              <w:rPr>
                <w:rFonts w:ascii="Arial" w:hAnsi="Arial" w:cs="Arial"/>
                <w:sz w:val="16"/>
                <w:szCs w:val="16"/>
                <w:lang w:val="es-BO"/>
              </w:rPr>
            </w:pPr>
          </w:p>
        </w:tc>
        <w:tc>
          <w:tcPr>
            <w:tcW w:w="2217"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4AE165" w14:textId="620007F9" w:rsidR="00126DA4" w:rsidRPr="006A4D45" w:rsidRDefault="00BB0205" w:rsidP="00A113EE">
            <w:pPr>
              <w:rPr>
                <w:rFonts w:ascii="Arial" w:hAnsi="Arial" w:cs="Arial"/>
                <w:sz w:val="16"/>
                <w:szCs w:val="16"/>
                <w:lang w:val="es-BO"/>
              </w:rPr>
            </w:pPr>
            <w:r w:rsidRPr="00BB0205">
              <w:rPr>
                <w:rFonts w:ascii="Arial" w:hAnsi="Arial" w:cs="Arial"/>
                <w:sz w:val="16"/>
                <w:szCs w:val="16"/>
                <w:lang w:val="es-BO"/>
              </w:rPr>
              <w:t>Gerente General</w:t>
            </w:r>
          </w:p>
        </w:tc>
        <w:tc>
          <w:tcPr>
            <w:tcW w:w="222" w:type="dxa"/>
            <w:gridSpan w:val="2"/>
            <w:tcBorders>
              <w:left w:val="single" w:sz="4" w:space="0" w:color="auto"/>
              <w:right w:val="single" w:sz="12" w:space="0" w:color="244061" w:themeColor="accent1" w:themeShade="80"/>
            </w:tcBorders>
          </w:tcPr>
          <w:p w14:paraId="12B5CBAB" w14:textId="77777777" w:rsidR="00126DA4" w:rsidRPr="00E169D4" w:rsidRDefault="00126DA4" w:rsidP="00A113EE">
            <w:pPr>
              <w:rPr>
                <w:rFonts w:ascii="Arial" w:hAnsi="Arial" w:cs="Arial"/>
                <w:sz w:val="16"/>
                <w:szCs w:val="16"/>
                <w:lang w:val="es-BO"/>
              </w:rPr>
            </w:pPr>
          </w:p>
        </w:tc>
      </w:tr>
      <w:tr w:rsidR="00126DA4" w:rsidRPr="00E169D4" w14:paraId="065BC4AE" w14:textId="77777777" w:rsidTr="005E60DB">
        <w:trPr>
          <w:gridAfter w:val="1"/>
          <w:wAfter w:w="14" w:type="dxa"/>
          <w:jc w:val="center"/>
        </w:trPr>
        <w:tc>
          <w:tcPr>
            <w:tcW w:w="221" w:type="dxa"/>
            <w:tcBorders>
              <w:left w:val="single" w:sz="12" w:space="0" w:color="244061" w:themeColor="accent1" w:themeShade="80"/>
              <w:right w:val="single" w:sz="4" w:space="0" w:color="auto"/>
            </w:tcBorders>
            <w:vAlign w:val="center"/>
          </w:tcPr>
          <w:p w14:paraId="3D3504AD" w14:textId="77777777" w:rsidR="00126DA4" w:rsidRPr="00E169D4" w:rsidRDefault="00126DA4" w:rsidP="00126DA4">
            <w:pPr>
              <w:jc w:val="right"/>
              <w:rPr>
                <w:rFonts w:ascii="Arial" w:hAnsi="Arial" w:cs="Arial"/>
                <w:b/>
                <w:sz w:val="16"/>
                <w:szCs w:val="16"/>
                <w:lang w:val="es-BO"/>
              </w:rPr>
            </w:pPr>
          </w:p>
        </w:tc>
        <w:tc>
          <w:tcPr>
            <w:tcW w:w="1493" w:type="dxa"/>
            <w:gridSpan w:val="7"/>
            <w:tcBorders>
              <w:top w:val="single" w:sz="4" w:space="0" w:color="auto"/>
              <w:bottom w:val="single" w:sz="4" w:space="0" w:color="auto"/>
            </w:tcBorders>
            <w:vAlign w:val="center"/>
          </w:tcPr>
          <w:p w14:paraId="3601422E" w14:textId="5D6ADE7F" w:rsidR="00126DA4" w:rsidRPr="006A4D45" w:rsidRDefault="00126DA4" w:rsidP="00126DA4">
            <w:pPr>
              <w:jc w:val="center"/>
              <w:rPr>
                <w:rFonts w:ascii="Arial" w:hAnsi="Arial" w:cs="Arial"/>
                <w:sz w:val="16"/>
                <w:szCs w:val="16"/>
                <w:lang w:val="es-BO"/>
              </w:rPr>
            </w:pPr>
            <w:r w:rsidRPr="00E169D4">
              <w:rPr>
                <w:i/>
                <w:sz w:val="10"/>
                <w:szCs w:val="10"/>
                <w:lang w:val="es-BO"/>
              </w:rPr>
              <w:t>Apellido Paterno</w:t>
            </w:r>
          </w:p>
        </w:tc>
        <w:tc>
          <w:tcPr>
            <w:tcW w:w="516" w:type="dxa"/>
          </w:tcPr>
          <w:p w14:paraId="6954B6AD" w14:textId="77777777" w:rsidR="00126DA4" w:rsidRPr="00E169D4" w:rsidRDefault="00126DA4" w:rsidP="00126DA4">
            <w:pPr>
              <w:jc w:val="center"/>
              <w:rPr>
                <w:rFonts w:ascii="Arial" w:hAnsi="Arial" w:cs="Arial"/>
                <w:sz w:val="16"/>
                <w:szCs w:val="16"/>
                <w:lang w:val="es-BO"/>
              </w:rPr>
            </w:pPr>
          </w:p>
        </w:tc>
        <w:tc>
          <w:tcPr>
            <w:tcW w:w="1780" w:type="dxa"/>
            <w:gridSpan w:val="7"/>
            <w:tcBorders>
              <w:top w:val="single" w:sz="4" w:space="0" w:color="auto"/>
              <w:bottom w:val="single" w:sz="4" w:space="0" w:color="auto"/>
            </w:tcBorders>
          </w:tcPr>
          <w:p w14:paraId="71F0EE20" w14:textId="67E68713" w:rsidR="00126DA4" w:rsidRDefault="00126DA4" w:rsidP="00126DA4">
            <w:pPr>
              <w:jc w:val="center"/>
              <w:rPr>
                <w:rFonts w:ascii="Arial" w:hAnsi="Arial" w:cs="Arial"/>
                <w:sz w:val="16"/>
                <w:szCs w:val="16"/>
                <w:lang w:val="es-BO"/>
              </w:rPr>
            </w:pPr>
            <w:r w:rsidRPr="00E169D4">
              <w:rPr>
                <w:i/>
                <w:sz w:val="10"/>
                <w:szCs w:val="10"/>
                <w:lang w:val="es-BO"/>
              </w:rPr>
              <w:t>Apellido Materno</w:t>
            </w:r>
          </w:p>
        </w:tc>
        <w:tc>
          <w:tcPr>
            <w:tcW w:w="267" w:type="dxa"/>
          </w:tcPr>
          <w:p w14:paraId="42EC3550" w14:textId="77777777" w:rsidR="00126DA4" w:rsidRPr="00E169D4" w:rsidRDefault="00126DA4" w:rsidP="00126DA4">
            <w:pPr>
              <w:jc w:val="center"/>
              <w:rPr>
                <w:rFonts w:ascii="Arial" w:hAnsi="Arial" w:cs="Arial"/>
                <w:sz w:val="16"/>
                <w:szCs w:val="16"/>
                <w:lang w:val="es-BO"/>
              </w:rPr>
            </w:pPr>
          </w:p>
        </w:tc>
        <w:tc>
          <w:tcPr>
            <w:tcW w:w="3018" w:type="dxa"/>
            <w:gridSpan w:val="10"/>
            <w:tcBorders>
              <w:top w:val="single" w:sz="4" w:space="0" w:color="auto"/>
              <w:bottom w:val="single" w:sz="4" w:space="0" w:color="auto"/>
            </w:tcBorders>
          </w:tcPr>
          <w:p w14:paraId="7AC62948" w14:textId="11D8D50C" w:rsidR="00126DA4" w:rsidRDefault="00126DA4" w:rsidP="00126DA4">
            <w:pPr>
              <w:jc w:val="center"/>
              <w:rPr>
                <w:rFonts w:ascii="Arial" w:hAnsi="Arial" w:cs="Arial"/>
                <w:sz w:val="16"/>
                <w:szCs w:val="16"/>
                <w:lang w:val="es-BO"/>
              </w:rPr>
            </w:pPr>
            <w:r w:rsidRPr="00E169D4">
              <w:rPr>
                <w:i/>
                <w:sz w:val="10"/>
                <w:szCs w:val="10"/>
                <w:lang w:val="es-BO"/>
              </w:rPr>
              <w:t>Nombre(s)</w:t>
            </w:r>
          </w:p>
        </w:tc>
        <w:tc>
          <w:tcPr>
            <w:tcW w:w="300" w:type="dxa"/>
          </w:tcPr>
          <w:p w14:paraId="1F2AAC97" w14:textId="77777777" w:rsidR="00126DA4" w:rsidRPr="00E169D4" w:rsidRDefault="00126DA4" w:rsidP="00126DA4">
            <w:pPr>
              <w:jc w:val="center"/>
              <w:rPr>
                <w:rFonts w:ascii="Arial" w:hAnsi="Arial" w:cs="Arial"/>
                <w:sz w:val="16"/>
                <w:szCs w:val="16"/>
                <w:lang w:val="es-BO"/>
              </w:rPr>
            </w:pPr>
          </w:p>
        </w:tc>
        <w:tc>
          <w:tcPr>
            <w:tcW w:w="2217" w:type="dxa"/>
            <w:gridSpan w:val="11"/>
            <w:tcBorders>
              <w:top w:val="single" w:sz="4" w:space="0" w:color="auto"/>
              <w:bottom w:val="single" w:sz="4" w:space="0" w:color="auto"/>
            </w:tcBorders>
          </w:tcPr>
          <w:p w14:paraId="432BD307" w14:textId="4671EB7A" w:rsidR="00126DA4" w:rsidRPr="006A4D45" w:rsidRDefault="00126DA4" w:rsidP="00126DA4">
            <w:pPr>
              <w:jc w:val="center"/>
              <w:rPr>
                <w:rFonts w:ascii="Arial" w:hAnsi="Arial" w:cs="Arial"/>
                <w:sz w:val="16"/>
                <w:szCs w:val="16"/>
                <w:lang w:val="es-BO"/>
              </w:rPr>
            </w:pPr>
            <w:r w:rsidRPr="00E169D4">
              <w:rPr>
                <w:i/>
                <w:sz w:val="10"/>
                <w:szCs w:val="10"/>
                <w:lang w:val="es-BO"/>
              </w:rPr>
              <w:t>Cargo</w:t>
            </w:r>
          </w:p>
        </w:tc>
        <w:tc>
          <w:tcPr>
            <w:tcW w:w="222" w:type="dxa"/>
            <w:gridSpan w:val="2"/>
            <w:tcBorders>
              <w:left w:val="single" w:sz="4" w:space="0" w:color="auto"/>
              <w:right w:val="single" w:sz="12" w:space="0" w:color="244061" w:themeColor="accent1" w:themeShade="80"/>
            </w:tcBorders>
          </w:tcPr>
          <w:p w14:paraId="034B99E6" w14:textId="77777777" w:rsidR="00126DA4" w:rsidRPr="00E169D4" w:rsidRDefault="00126DA4" w:rsidP="00126DA4">
            <w:pPr>
              <w:rPr>
                <w:rFonts w:ascii="Arial" w:hAnsi="Arial" w:cs="Arial"/>
                <w:sz w:val="16"/>
                <w:szCs w:val="16"/>
                <w:lang w:val="es-BO"/>
              </w:rPr>
            </w:pPr>
          </w:p>
        </w:tc>
      </w:tr>
      <w:tr w:rsidR="00126DA4" w:rsidRPr="00E169D4" w14:paraId="2E7AC3BA" w14:textId="77777777" w:rsidTr="005E60DB">
        <w:trPr>
          <w:gridAfter w:val="1"/>
          <w:wAfter w:w="14" w:type="dxa"/>
          <w:jc w:val="center"/>
        </w:trPr>
        <w:tc>
          <w:tcPr>
            <w:tcW w:w="221" w:type="dxa"/>
            <w:tcBorders>
              <w:left w:val="single" w:sz="12" w:space="0" w:color="244061" w:themeColor="accent1" w:themeShade="80"/>
              <w:right w:val="single" w:sz="4" w:space="0" w:color="auto"/>
            </w:tcBorders>
            <w:vAlign w:val="center"/>
          </w:tcPr>
          <w:p w14:paraId="0994FC91" w14:textId="77777777" w:rsidR="00126DA4" w:rsidRPr="00E169D4" w:rsidRDefault="00126DA4" w:rsidP="00A113EE">
            <w:pPr>
              <w:jc w:val="right"/>
              <w:rPr>
                <w:rFonts w:ascii="Arial" w:hAnsi="Arial" w:cs="Arial"/>
                <w:b/>
                <w:sz w:val="16"/>
                <w:szCs w:val="16"/>
                <w:lang w:val="es-BO"/>
              </w:rPr>
            </w:pPr>
          </w:p>
        </w:tc>
        <w:tc>
          <w:tcPr>
            <w:tcW w:w="149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A9F75F" w14:textId="1B65171E" w:rsidR="00126DA4" w:rsidRPr="006A4D45" w:rsidRDefault="00881F40" w:rsidP="006A4D45">
            <w:pPr>
              <w:rPr>
                <w:rFonts w:ascii="Arial" w:hAnsi="Arial" w:cs="Arial"/>
                <w:sz w:val="16"/>
                <w:szCs w:val="16"/>
                <w:lang w:val="es-BO"/>
              </w:rPr>
            </w:pPr>
            <w:r>
              <w:rPr>
                <w:rFonts w:ascii="Arial" w:hAnsi="Arial" w:cs="Arial"/>
                <w:sz w:val="16"/>
                <w:szCs w:val="16"/>
                <w:lang w:val="es-BO"/>
              </w:rPr>
              <w:t>Cerezo</w:t>
            </w:r>
          </w:p>
        </w:tc>
        <w:tc>
          <w:tcPr>
            <w:tcW w:w="516" w:type="dxa"/>
            <w:tcBorders>
              <w:left w:val="single" w:sz="4" w:space="0" w:color="auto"/>
              <w:right w:val="single" w:sz="4" w:space="0" w:color="auto"/>
            </w:tcBorders>
          </w:tcPr>
          <w:p w14:paraId="1A83C4A5" w14:textId="77777777" w:rsidR="00126DA4" w:rsidRPr="00E169D4" w:rsidRDefault="00126DA4" w:rsidP="00A113EE">
            <w:pPr>
              <w:rPr>
                <w:rFonts w:ascii="Arial" w:hAnsi="Arial" w:cs="Arial"/>
                <w:sz w:val="16"/>
                <w:szCs w:val="16"/>
                <w:lang w:val="es-BO"/>
              </w:rPr>
            </w:pPr>
          </w:p>
        </w:tc>
        <w:tc>
          <w:tcPr>
            <w:tcW w:w="178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1BA550" w14:textId="10349372" w:rsidR="00126DA4" w:rsidRDefault="00881F40" w:rsidP="00A113EE">
            <w:pPr>
              <w:rPr>
                <w:rFonts w:ascii="Arial" w:hAnsi="Arial" w:cs="Arial"/>
                <w:sz w:val="16"/>
                <w:szCs w:val="16"/>
                <w:lang w:val="es-BO"/>
              </w:rPr>
            </w:pPr>
            <w:r>
              <w:rPr>
                <w:rFonts w:ascii="Arial" w:hAnsi="Arial" w:cs="Arial"/>
                <w:sz w:val="16"/>
                <w:szCs w:val="16"/>
                <w:lang w:val="es-BO"/>
              </w:rPr>
              <w:t>Aguirre</w:t>
            </w:r>
          </w:p>
        </w:tc>
        <w:tc>
          <w:tcPr>
            <w:tcW w:w="267" w:type="dxa"/>
            <w:tcBorders>
              <w:left w:val="single" w:sz="4" w:space="0" w:color="auto"/>
              <w:right w:val="single" w:sz="4" w:space="0" w:color="auto"/>
            </w:tcBorders>
          </w:tcPr>
          <w:p w14:paraId="5BA1D0D1" w14:textId="77777777" w:rsidR="00126DA4" w:rsidRPr="00E169D4" w:rsidRDefault="00126DA4" w:rsidP="00A113EE">
            <w:pPr>
              <w:rPr>
                <w:rFonts w:ascii="Arial" w:hAnsi="Arial" w:cs="Arial"/>
                <w:sz w:val="16"/>
                <w:szCs w:val="16"/>
                <w:lang w:val="es-BO"/>
              </w:rPr>
            </w:pPr>
          </w:p>
        </w:tc>
        <w:tc>
          <w:tcPr>
            <w:tcW w:w="301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D4CB33" w14:textId="4C094312" w:rsidR="00126DA4" w:rsidRDefault="00881F40" w:rsidP="00A113EE">
            <w:pPr>
              <w:rPr>
                <w:rFonts w:ascii="Arial" w:hAnsi="Arial" w:cs="Arial"/>
                <w:sz w:val="16"/>
                <w:szCs w:val="16"/>
                <w:lang w:val="es-BO"/>
              </w:rPr>
            </w:pPr>
            <w:r>
              <w:rPr>
                <w:rFonts w:ascii="Arial" w:hAnsi="Arial" w:cs="Arial"/>
                <w:sz w:val="16"/>
                <w:szCs w:val="16"/>
                <w:lang w:val="es-BO"/>
              </w:rPr>
              <w:t>Sergio Marcelo</w:t>
            </w:r>
          </w:p>
        </w:tc>
        <w:tc>
          <w:tcPr>
            <w:tcW w:w="300" w:type="dxa"/>
            <w:tcBorders>
              <w:left w:val="single" w:sz="4" w:space="0" w:color="auto"/>
              <w:right w:val="single" w:sz="4" w:space="0" w:color="auto"/>
            </w:tcBorders>
          </w:tcPr>
          <w:p w14:paraId="2384453C" w14:textId="77777777" w:rsidR="00126DA4" w:rsidRPr="00E169D4" w:rsidRDefault="00126DA4" w:rsidP="00A113EE">
            <w:pPr>
              <w:rPr>
                <w:rFonts w:ascii="Arial" w:hAnsi="Arial" w:cs="Arial"/>
                <w:sz w:val="16"/>
                <w:szCs w:val="16"/>
                <w:lang w:val="es-BO"/>
              </w:rPr>
            </w:pPr>
          </w:p>
        </w:tc>
        <w:tc>
          <w:tcPr>
            <w:tcW w:w="2217"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60E33E" w14:textId="251D0F7F" w:rsidR="00126DA4" w:rsidRPr="006A4D45" w:rsidRDefault="00BB0205" w:rsidP="00A113EE">
            <w:pPr>
              <w:rPr>
                <w:rFonts w:ascii="Arial" w:hAnsi="Arial" w:cs="Arial"/>
                <w:sz w:val="16"/>
                <w:szCs w:val="16"/>
                <w:lang w:val="es-BO"/>
              </w:rPr>
            </w:pPr>
            <w:r>
              <w:rPr>
                <w:rFonts w:ascii="Arial" w:hAnsi="Arial" w:cs="Arial"/>
                <w:sz w:val="16"/>
                <w:szCs w:val="16"/>
                <w:lang w:val="es-BO"/>
              </w:rPr>
              <w:t xml:space="preserve">Asesor Principal de Política Económica </w:t>
            </w:r>
          </w:p>
        </w:tc>
        <w:tc>
          <w:tcPr>
            <w:tcW w:w="222" w:type="dxa"/>
            <w:gridSpan w:val="2"/>
            <w:tcBorders>
              <w:left w:val="single" w:sz="4" w:space="0" w:color="auto"/>
              <w:right w:val="single" w:sz="12" w:space="0" w:color="244061" w:themeColor="accent1" w:themeShade="80"/>
            </w:tcBorders>
          </w:tcPr>
          <w:p w14:paraId="33FA9033" w14:textId="77777777" w:rsidR="00126DA4" w:rsidRPr="00E169D4" w:rsidRDefault="00126DA4" w:rsidP="00A113EE">
            <w:pPr>
              <w:rPr>
                <w:rFonts w:ascii="Arial" w:hAnsi="Arial" w:cs="Arial"/>
                <w:sz w:val="16"/>
                <w:szCs w:val="16"/>
                <w:lang w:val="es-BO"/>
              </w:rPr>
            </w:pPr>
          </w:p>
        </w:tc>
      </w:tr>
      <w:tr w:rsidR="00126DA4" w:rsidRPr="00E169D4" w14:paraId="7A39CA84" w14:textId="77777777" w:rsidTr="005E60DB">
        <w:trPr>
          <w:gridAfter w:val="1"/>
          <w:wAfter w:w="14" w:type="dxa"/>
          <w:jc w:val="center"/>
        </w:trPr>
        <w:tc>
          <w:tcPr>
            <w:tcW w:w="221" w:type="dxa"/>
            <w:tcBorders>
              <w:left w:val="single" w:sz="12" w:space="0" w:color="244061" w:themeColor="accent1" w:themeShade="80"/>
              <w:right w:val="single" w:sz="4" w:space="0" w:color="auto"/>
            </w:tcBorders>
            <w:vAlign w:val="center"/>
          </w:tcPr>
          <w:p w14:paraId="36B3902F" w14:textId="77777777" w:rsidR="00126DA4" w:rsidRPr="00E169D4" w:rsidRDefault="00126DA4" w:rsidP="00126DA4">
            <w:pPr>
              <w:jc w:val="right"/>
              <w:rPr>
                <w:rFonts w:ascii="Arial" w:hAnsi="Arial" w:cs="Arial"/>
                <w:b/>
                <w:sz w:val="16"/>
                <w:szCs w:val="16"/>
                <w:lang w:val="es-BO"/>
              </w:rPr>
            </w:pPr>
          </w:p>
        </w:tc>
        <w:tc>
          <w:tcPr>
            <w:tcW w:w="1493" w:type="dxa"/>
            <w:gridSpan w:val="7"/>
            <w:tcBorders>
              <w:top w:val="single" w:sz="4" w:space="0" w:color="auto"/>
              <w:bottom w:val="single" w:sz="4" w:space="0" w:color="auto"/>
            </w:tcBorders>
            <w:vAlign w:val="center"/>
          </w:tcPr>
          <w:p w14:paraId="21AF3E35" w14:textId="06135FD7" w:rsidR="00126DA4" w:rsidRPr="006A4D45" w:rsidRDefault="00126DA4" w:rsidP="00126DA4">
            <w:pPr>
              <w:jc w:val="center"/>
              <w:rPr>
                <w:rFonts w:ascii="Arial" w:hAnsi="Arial" w:cs="Arial"/>
                <w:sz w:val="16"/>
                <w:szCs w:val="16"/>
                <w:lang w:val="es-BO"/>
              </w:rPr>
            </w:pPr>
            <w:r w:rsidRPr="00E169D4">
              <w:rPr>
                <w:i/>
                <w:sz w:val="10"/>
                <w:szCs w:val="10"/>
                <w:lang w:val="es-BO"/>
              </w:rPr>
              <w:t>Apellido Paterno</w:t>
            </w:r>
          </w:p>
        </w:tc>
        <w:tc>
          <w:tcPr>
            <w:tcW w:w="516" w:type="dxa"/>
          </w:tcPr>
          <w:p w14:paraId="5AF236A4" w14:textId="77777777" w:rsidR="00126DA4" w:rsidRPr="00E169D4" w:rsidRDefault="00126DA4" w:rsidP="00126DA4">
            <w:pPr>
              <w:jc w:val="center"/>
              <w:rPr>
                <w:rFonts w:ascii="Arial" w:hAnsi="Arial" w:cs="Arial"/>
                <w:sz w:val="16"/>
                <w:szCs w:val="16"/>
                <w:lang w:val="es-BO"/>
              </w:rPr>
            </w:pPr>
          </w:p>
        </w:tc>
        <w:tc>
          <w:tcPr>
            <w:tcW w:w="1780" w:type="dxa"/>
            <w:gridSpan w:val="7"/>
            <w:tcBorders>
              <w:top w:val="single" w:sz="4" w:space="0" w:color="auto"/>
              <w:bottom w:val="single" w:sz="4" w:space="0" w:color="auto"/>
            </w:tcBorders>
          </w:tcPr>
          <w:p w14:paraId="1927250C" w14:textId="30507314" w:rsidR="00126DA4" w:rsidRDefault="00126DA4" w:rsidP="00126DA4">
            <w:pPr>
              <w:jc w:val="center"/>
              <w:rPr>
                <w:rFonts w:ascii="Arial" w:hAnsi="Arial" w:cs="Arial"/>
                <w:sz w:val="16"/>
                <w:szCs w:val="16"/>
                <w:lang w:val="es-BO"/>
              </w:rPr>
            </w:pPr>
            <w:r w:rsidRPr="00E169D4">
              <w:rPr>
                <w:i/>
                <w:sz w:val="10"/>
                <w:szCs w:val="10"/>
                <w:lang w:val="es-BO"/>
              </w:rPr>
              <w:t>Apellido Materno</w:t>
            </w:r>
          </w:p>
        </w:tc>
        <w:tc>
          <w:tcPr>
            <w:tcW w:w="267" w:type="dxa"/>
          </w:tcPr>
          <w:p w14:paraId="0DC4ED51" w14:textId="77777777" w:rsidR="00126DA4" w:rsidRPr="00E169D4" w:rsidRDefault="00126DA4" w:rsidP="00126DA4">
            <w:pPr>
              <w:jc w:val="center"/>
              <w:rPr>
                <w:rFonts w:ascii="Arial" w:hAnsi="Arial" w:cs="Arial"/>
                <w:sz w:val="16"/>
                <w:szCs w:val="16"/>
                <w:lang w:val="es-BO"/>
              </w:rPr>
            </w:pPr>
          </w:p>
        </w:tc>
        <w:tc>
          <w:tcPr>
            <w:tcW w:w="3018" w:type="dxa"/>
            <w:gridSpan w:val="10"/>
            <w:tcBorders>
              <w:top w:val="single" w:sz="4" w:space="0" w:color="auto"/>
              <w:bottom w:val="single" w:sz="4" w:space="0" w:color="auto"/>
            </w:tcBorders>
          </w:tcPr>
          <w:p w14:paraId="56D0F97E" w14:textId="195B940B" w:rsidR="00126DA4" w:rsidRDefault="00126DA4" w:rsidP="00126DA4">
            <w:pPr>
              <w:jc w:val="center"/>
              <w:rPr>
                <w:rFonts w:ascii="Arial" w:hAnsi="Arial" w:cs="Arial"/>
                <w:sz w:val="16"/>
                <w:szCs w:val="16"/>
                <w:lang w:val="es-BO"/>
              </w:rPr>
            </w:pPr>
            <w:r w:rsidRPr="00E169D4">
              <w:rPr>
                <w:i/>
                <w:sz w:val="10"/>
                <w:szCs w:val="10"/>
                <w:lang w:val="es-BO"/>
              </w:rPr>
              <w:t>Nombre(s)</w:t>
            </w:r>
          </w:p>
        </w:tc>
        <w:tc>
          <w:tcPr>
            <w:tcW w:w="300" w:type="dxa"/>
          </w:tcPr>
          <w:p w14:paraId="2A00320A" w14:textId="77777777" w:rsidR="00126DA4" w:rsidRPr="00E169D4" w:rsidRDefault="00126DA4" w:rsidP="00126DA4">
            <w:pPr>
              <w:jc w:val="center"/>
              <w:rPr>
                <w:rFonts w:ascii="Arial" w:hAnsi="Arial" w:cs="Arial"/>
                <w:sz w:val="16"/>
                <w:szCs w:val="16"/>
                <w:lang w:val="es-BO"/>
              </w:rPr>
            </w:pPr>
          </w:p>
        </w:tc>
        <w:tc>
          <w:tcPr>
            <w:tcW w:w="2217" w:type="dxa"/>
            <w:gridSpan w:val="11"/>
            <w:tcBorders>
              <w:top w:val="single" w:sz="4" w:space="0" w:color="auto"/>
              <w:bottom w:val="single" w:sz="4" w:space="0" w:color="auto"/>
            </w:tcBorders>
          </w:tcPr>
          <w:p w14:paraId="648C663F" w14:textId="694B324D" w:rsidR="00126DA4" w:rsidRPr="006A4D45" w:rsidRDefault="00126DA4" w:rsidP="00126DA4">
            <w:pPr>
              <w:jc w:val="center"/>
              <w:rPr>
                <w:rFonts w:ascii="Arial" w:hAnsi="Arial" w:cs="Arial"/>
                <w:sz w:val="16"/>
                <w:szCs w:val="16"/>
                <w:lang w:val="es-BO"/>
              </w:rPr>
            </w:pPr>
            <w:r w:rsidRPr="00E169D4">
              <w:rPr>
                <w:i/>
                <w:sz w:val="10"/>
                <w:szCs w:val="10"/>
                <w:lang w:val="es-BO"/>
              </w:rPr>
              <w:t>Cargo</w:t>
            </w:r>
          </w:p>
        </w:tc>
        <w:tc>
          <w:tcPr>
            <w:tcW w:w="222" w:type="dxa"/>
            <w:gridSpan w:val="2"/>
            <w:tcBorders>
              <w:left w:val="single" w:sz="4" w:space="0" w:color="auto"/>
              <w:right w:val="single" w:sz="12" w:space="0" w:color="244061" w:themeColor="accent1" w:themeShade="80"/>
            </w:tcBorders>
          </w:tcPr>
          <w:p w14:paraId="793B7D10" w14:textId="77777777" w:rsidR="00126DA4" w:rsidRPr="00E169D4" w:rsidRDefault="00126DA4" w:rsidP="00126DA4">
            <w:pPr>
              <w:rPr>
                <w:rFonts w:ascii="Arial" w:hAnsi="Arial" w:cs="Arial"/>
                <w:sz w:val="16"/>
                <w:szCs w:val="16"/>
                <w:lang w:val="es-BO"/>
              </w:rPr>
            </w:pPr>
          </w:p>
        </w:tc>
      </w:tr>
      <w:tr w:rsidR="00126DA4" w:rsidRPr="00E169D4" w14:paraId="3069D562" w14:textId="77777777" w:rsidTr="005E60DB">
        <w:trPr>
          <w:gridAfter w:val="1"/>
          <w:wAfter w:w="14" w:type="dxa"/>
          <w:jc w:val="center"/>
        </w:trPr>
        <w:tc>
          <w:tcPr>
            <w:tcW w:w="221" w:type="dxa"/>
            <w:tcBorders>
              <w:left w:val="single" w:sz="12" w:space="0" w:color="244061" w:themeColor="accent1" w:themeShade="80"/>
              <w:right w:val="single" w:sz="4" w:space="0" w:color="auto"/>
            </w:tcBorders>
            <w:vAlign w:val="center"/>
          </w:tcPr>
          <w:p w14:paraId="161B25F6" w14:textId="77777777" w:rsidR="00126DA4" w:rsidRPr="00E169D4" w:rsidRDefault="00126DA4" w:rsidP="00A113EE">
            <w:pPr>
              <w:jc w:val="right"/>
              <w:rPr>
                <w:rFonts w:ascii="Arial" w:hAnsi="Arial" w:cs="Arial"/>
                <w:b/>
                <w:sz w:val="16"/>
                <w:szCs w:val="16"/>
                <w:lang w:val="es-BO"/>
              </w:rPr>
            </w:pPr>
          </w:p>
        </w:tc>
        <w:tc>
          <w:tcPr>
            <w:tcW w:w="149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8C1986" w14:textId="66E836C7" w:rsidR="00126DA4" w:rsidRPr="006A4D45" w:rsidRDefault="00BB0205" w:rsidP="006A4D45">
            <w:pPr>
              <w:rPr>
                <w:rFonts w:ascii="Arial" w:hAnsi="Arial" w:cs="Arial"/>
                <w:sz w:val="16"/>
                <w:szCs w:val="16"/>
                <w:lang w:val="es-BO"/>
              </w:rPr>
            </w:pPr>
            <w:r>
              <w:rPr>
                <w:rFonts w:ascii="Arial" w:hAnsi="Arial" w:cs="Arial"/>
                <w:sz w:val="16"/>
                <w:szCs w:val="16"/>
                <w:lang w:val="es-BO"/>
              </w:rPr>
              <w:t xml:space="preserve">Mayta </w:t>
            </w:r>
          </w:p>
        </w:tc>
        <w:tc>
          <w:tcPr>
            <w:tcW w:w="516" w:type="dxa"/>
            <w:tcBorders>
              <w:left w:val="single" w:sz="4" w:space="0" w:color="auto"/>
              <w:right w:val="single" w:sz="4" w:space="0" w:color="auto"/>
            </w:tcBorders>
          </w:tcPr>
          <w:p w14:paraId="5BBBE446" w14:textId="77777777" w:rsidR="00126DA4" w:rsidRPr="00E169D4" w:rsidRDefault="00126DA4" w:rsidP="00A113EE">
            <w:pPr>
              <w:rPr>
                <w:rFonts w:ascii="Arial" w:hAnsi="Arial" w:cs="Arial"/>
                <w:sz w:val="16"/>
                <w:szCs w:val="16"/>
                <w:lang w:val="es-BO"/>
              </w:rPr>
            </w:pPr>
          </w:p>
        </w:tc>
        <w:tc>
          <w:tcPr>
            <w:tcW w:w="178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2312CEB" w14:textId="7CAA8E33" w:rsidR="00126DA4" w:rsidRDefault="00BB0205" w:rsidP="00A113EE">
            <w:pPr>
              <w:rPr>
                <w:rFonts w:ascii="Arial" w:hAnsi="Arial" w:cs="Arial"/>
                <w:sz w:val="16"/>
                <w:szCs w:val="16"/>
                <w:lang w:val="es-BO"/>
              </w:rPr>
            </w:pPr>
            <w:r>
              <w:rPr>
                <w:rFonts w:ascii="Arial" w:hAnsi="Arial" w:cs="Arial"/>
                <w:sz w:val="16"/>
                <w:szCs w:val="16"/>
                <w:lang w:val="es-BO"/>
              </w:rPr>
              <w:t xml:space="preserve">de Espinoza </w:t>
            </w:r>
          </w:p>
        </w:tc>
        <w:tc>
          <w:tcPr>
            <w:tcW w:w="267" w:type="dxa"/>
            <w:tcBorders>
              <w:left w:val="single" w:sz="4" w:space="0" w:color="auto"/>
              <w:right w:val="single" w:sz="4" w:space="0" w:color="auto"/>
            </w:tcBorders>
          </w:tcPr>
          <w:p w14:paraId="439504E5" w14:textId="77777777" w:rsidR="00126DA4" w:rsidRPr="00E169D4" w:rsidRDefault="00126DA4" w:rsidP="00A113EE">
            <w:pPr>
              <w:rPr>
                <w:rFonts w:ascii="Arial" w:hAnsi="Arial" w:cs="Arial"/>
                <w:sz w:val="16"/>
                <w:szCs w:val="16"/>
                <w:lang w:val="es-BO"/>
              </w:rPr>
            </w:pPr>
          </w:p>
        </w:tc>
        <w:tc>
          <w:tcPr>
            <w:tcW w:w="301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E990A5" w14:textId="361E358F" w:rsidR="00126DA4" w:rsidRDefault="00BB0205" w:rsidP="00A113EE">
            <w:pPr>
              <w:rPr>
                <w:rFonts w:ascii="Arial" w:hAnsi="Arial" w:cs="Arial"/>
                <w:sz w:val="16"/>
                <w:szCs w:val="16"/>
                <w:lang w:val="es-BO"/>
              </w:rPr>
            </w:pPr>
            <w:r>
              <w:rPr>
                <w:rFonts w:ascii="Arial" w:hAnsi="Arial" w:cs="Arial"/>
                <w:sz w:val="16"/>
                <w:szCs w:val="16"/>
                <w:lang w:val="es-BO"/>
              </w:rPr>
              <w:t>Maria Luz</w:t>
            </w:r>
          </w:p>
        </w:tc>
        <w:tc>
          <w:tcPr>
            <w:tcW w:w="300" w:type="dxa"/>
            <w:tcBorders>
              <w:left w:val="single" w:sz="4" w:space="0" w:color="auto"/>
              <w:right w:val="single" w:sz="4" w:space="0" w:color="auto"/>
            </w:tcBorders>
          </w:tcPr>
          <w:p w14:paraId="095EE06A" w14:textId="77777777" w:rsidR="00126DA4" w:rsidRPr="00E169D4" w:rsidRDefault="00126DA4" w:rsidP="00A113EE">
            <w:pPr>
              <w:rPr>
                <w:rFonts w:ascii="Arial" w:hAnsi="Arial" w:cs="Arial"/>
                <w:sz w:val="16"/>
                <w:szCs w:val="16"/>
                <w:lang w:val="es-BO"/>
              </w:rPr>
            </w:pPr>
          </w:p>
        </w:tc>
        <w:tc>
          <w:tcPr>
            <w:tcW w:w="2217"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7D3E727" w14:textId="3FF992AE" w:rsidR="00126DA4" w:rsidRPr="006A4D45" w:rsidRDefault="00BB0205" w:rsidP="00A113EE">
            <w:pPr>
              <w:rPr>
                <w:rFonts w:ascii="Arial" w:hAnsi="Arial" w:cs="Arial"/>
                <w:sz w:val="16"/>
                <w:szCs w:val="16"/>
                <w:lang w:val="es-BO"/>
              </w:rPr>
            </w:pPr>
            <w:r>
              <w:rPr>
                <w:rFonts w:ascii="Arial" w:hAnsi="Arial" w:cs="Arial"/>
                <w:sz w:val="16"/>
                <w:szCs w:val="16"/>
                <w:lang w:val="es-BO"/>
              </w:rPr>
              <w:t xml:space="preserve">Gerente de Auditoria Interna </w:t>
            </w:r>
          </w:p>
        </w:tc>
        <w:tc>
          <w:tcPr>
            <w:tcW w:w="222" w:type="dxa"/>
            <w:gridSpan w:val="2"/>
            <w:tcBorders>
              <w:left w:val="single" w:sz="4" w:space="0" w:color="auto"/>
              <w:right w:val="single" w:sz="12" w:space="0" w:color="244061" w:themeColor="accent1" w:themeShade="80"/>
            </w:tcBorders>
          </w:tcPr>
          <w:p w14:paraId="37576FD3" w14:textId="77777777" w:rsidR="00126DA4" w:rsidRPr="00E169D4" w:rsidRDefault="00126DA4" w:rsidP="00A113EE">
            <w:pPr>
              <w:rPr>
                <w:rFonts w:ascii="Arial" w:hAnsi="Arial" w:cs="Arial"/>
                <w:sz w:val="16"/>
                <w:szCs w:val="16"/>
                <w:lang w:val="es-BO"/>
              </w:rPr>
            </w:pPr>
          </w:p>
        </w:tc>
      </w:tr>
      <w:tr w:rsidR="00126DA4" w:rsidRPr="00E169D4" w14:paraId="6C31A6A6" w14:textId="77777777" w:rsidTr="005E60DB">
        <w:trPr>
          <w:gridAfter w:val="1"/>
          <w:wAfter w:w="14" w:type="dxa"/>
          <w:jc w:val="center"/>
        </w:trPr>
        <w:tc>
          <w:tcPr>
            <w:tcW w:w="221" w:type="dxa"/>
            <w:tcBorders>
              <w:left w:val="single" w:sz="12" w:space="0" w:color="244061" w:themeColor="accent1" w:themeShade="80"/>
              <w:right w:val="single" w:sz="4" w:space="0" w:color="auto"/>
            </w:tcBorders>
            <w:vAlign w:val="center"/>
          </w:tcPr>
          <w:p w14:paraId="672BE15F" w14:textId="77777777" w:rsidR="00126DA4" w:rsidRPr="00E169D4" w:rsidRDefault="00126DA4" w:rsidP="00126DA4">
            <w:pPr>
              <w:jc w:val="right"/>
              <w:rPr>
                <w:rFonts w:ascii="Arial" w:hAnsi="Arial" w:cs="Arial"/>
                <w:b/>
                <w:sz w:val="16"/>
                <w:szCs w:val="16"/>
                <w:lang w:val="es-BO"/>
              </w:rPr>
            </w:pPr>
          </w:p>
        </w:tc>
        <w:tc>
          <w:tcPr>
            <w:tcW w:w="1493" w:type="dxa"/>
            <w:gridSpan w:val="7"/>
            <w:tcBorders>
              <w:top w:val="single" w:sz="4" w:space="0" w:color="auto"/>
              <w:bottom w:val="single" w:sz="4" w:space="0" w:color="auto"/>
            </w:tcBorders>
            <w:vAlign w:val="center"/>
          </w:tcPr>
          <w:p w14:paraId="1971F260" w14:textId="61D5C203" w:rsidR="00126DA4" w:rsidRPr="006A4D45" w:rsidRDefault="00126DA4" w:rsidP="00126DA4">
            <w:pPr>
              <w:jc w:val="center"/>
              <w:rPr>
                <w:rFonts w:ascii="Arial" w:hAnsi="Arial" w:cs="Arial"/>
                <w:sz w:val="16"/>
                <w:szCs w:val="16"/>
                <w:lang w:val="es-BO"/>
              </w:rPr>
            </w:pPr>
            <w:r w:rsidRPr="00E169D4">
              <w:rPr>
                <w:i/>
                <w:sz w:val="10"/>
                <w:szCs w:val="10"/>
                <w:lang w:val="es-BO"/>
              </w:rPr>
              <w:t>Apellido Paterno</w:t>
            </w:r>
          </w:p>
        </w:tc>
        <w:tc>
          <w:tcPr>
            <w:tcW w:w="516" w:type="dxa"/>
          </w:tcPr>
          <w:p w14:paraId="436BFFD4" w14:textId="77777777" w:rsidR="00126DA4" w:rsidRPr="00E169D4" w:rsidRDefault="00126DA4" w:rsidP="00126DA4">
            <w:pPr>
              <w:jc w:val="center"/>
              <w:rPr>
                <w:rFonts w:ascii="Arial" w:hAnsi="Arial" w:cs="Arial"/>
                <w:sz w:val="16"/>
                <w:szCs w:val="16"/>
                <w:lang w:val="es-BO"/>
              </w:rPr>
            </w:pPr>
          </w:p>
        </w:tc>
        <w:tc>
          <w:tcPr>
            <w:tcW w:w="1780" w:type="dxa"/>
            <w:gridSpan w:val="7"/>
            <w:tcBorders>
              <w:top w:val="single" w:sz="4" w:space="0" w:color="auto"/>
              <w:bottom w:val="single" w:sz="4" w:space="0" w:color="auto"/>
            </w:tcBorders>
          </w:tcPr>
          <w:p w14:paraId="21422F46" w14:textId="6080E400" w:rsidR="00126DA4" w:rsidRDefault="00126DA4" w:rsidP="00126DA4">
            <w:pPr>
              <w:jc w:val="center"/>
              <w:rPr>
                <w:rFonts w:ascii="Arial" w:hAnsi="Arial" w:cs="Arial"/>
                <w:sz w:val="16"/>
                <w:szCs w:val="16"/>
                <w:lang w:val="es-BO"/>
              </w:rPr>
            </w:pPr>
            <w:r w:rsidRPr="00E169D4">
              <w:rPr>
                <w:i/>
                <w:sz w:val="10"/>
                <w:szCs w:val="10"/>
                <w:lang w:val="es-BO"/>
              </w:rPr>
              <w:t>Apellido Materno</w:t>
            </w:r>
          </w:p>
        </w:tc>
        <w:tc>
          <w:tcPr>
            <w:tcW w:w="267" w:type="dxa"/>
          </w:tcPr>
          <w:p w14:paraId="031C604F" w14:textId="77777777" w:rsidR="00126DA4" w:rsidRPr="00E169D4" w:rsidRDefault="00126DA4" w:rsidP="00126DA4">
            <w:pPr>
              <w:jc w:val="center"/>
              <w:rPr>
                <w:rFonts w:ascii="Arial" w:hAnsi="Arial" w:cs="Arial"/>
                <w:sz w:val="16"/>
                <w:szCs w:val="16"/>
                <w:lang w:val="es-BO"/>
              </w:rPr>
            </w:pPr>
          </w:p>
        </w:tc>
        <w:tc>
          <w:tcPr>
            <w:tcW w:w="3018" w:type="dxa"/>
            <w:gridSpan w:val="10"/>
            <w:tcBorders>
              <w:top w:val="single" w:sz="4" w:space="0" w:color="auto"/>
              <w:bottom w:val="single" w:sz="4" w:space="0" w:color="auto"/>
            </w:tcBorders>
          </w:tcPr>
          <w:p w14:paraId="72A75BF0" w14:textId="4BB7B7F4" w:rsidR="00126DA4" w:rsidRDefault="00126DA4" w:rsidP="00126DA4">
            <w:pPr>
              <w:jc w:val="center"/>
              <w:rPr>
                <w:rFonts w:ascii="Arial" w:hAnsi="Arial" w:cs="Arial"/>
                <w:sz w:val="16"/>
                <w:szCs w:val="16"/>
                <w:lang w:val="es-BO"/>
              </w:rPr>
            </w:pPr>
            <w:r w:rsidRPr="00E169D4">
              <w:rPr>
                <w:i/>
                <w:sz w:val="10"/>
                <w:szCs w:val="10"/>
                <w:lang w:val="es-BO"/>
              </w:rPr>
              <w:t>Nombre(s)</w:t>
            </w:r>
          </w:p>
        </w:tc>
        <w:tc>
          <w:tcPr>
            <w:tcW w:w="300" w:type="dxa"/>
          </w:tcPr>
          <w:p w14:paraId="197EEA99" w14:textId="77777777" w:rsidR="00126DA4" w:rsidRPr="00E169D4" w:rsidRDefault="00126DA4" w:rsidP="00126DA4">
            <w:pPr>
              <w:jc w:val="center"/>
              <w:rPr>
                <w:rFonts w:ascii="Arial" w:hAnsi="Arial" w:cs="Arial"/>
                <w:sz w:val="16"/>
                <w:szCs w:val="16"/>
                <w:lang w:val="es-BO"/>
              </w:rPr>
            </w:pPr>
          </w:p>
        </w:tc>
        <w:tc>
          <w:tcPr>
            <w:tcW w:w="2217" w:type="dxa"/>
            <w:gridSpan w:val="11"/>
            <w:tcBorders>
              <w:top w:val="single" w:sz="4" w:space="0" w:color="auto"/>
              <w:bottom w:val="single" w:sz="4" w:space="0" w:color="auto"/>
            </w:tcBorders>
          </w:tcPr>
          <w:p w14:paraId="34FAA30F" w14:textId="6218F151" w:rsidR="00126DA4" w:rsidRPr="006A4D45" w:rsidRDefault="00126DA4" w:rsidP="00126DA4">
            <w:pPr>
              <w:jc w:val="center"/>
              <w:rPr>
                <w:rFonts w:ascii="Arial" w:hAnsi="Arial" w:cs="Arial"/>
                <w:sz w:val="16"/>
                <w:szCs w:val="16"/>
                <w:lang w:val="es-BO"/>
              </w:rPr>
            </w:pPr>
            <w:r w:rsidRPr="00E169D4">
              <w:rPr>
                <w:i/>
                <w:sz w:val="10"/>
                <w:szCs w:val="10"/>
                <w:lang w:val="es-BO"/>
              </w:rPr>
              <w:t>Cargo</w:t>
            </w:r>
          </w:p>
        </w:tc>
        <w:tc>
          <w:tcPr>
            <w:tcW w:w="222" w:type="dxa"/>
            <w:gridSpan w:val="2"/>
            <w:tcBorders>
              <w:left w:val="single" w:sz="4" w:space="0" w:color="auto"/>
              <w:right w:val="single" w:sz="12" w:space="0" w:color="244061" w:themeColor="accent1" w:themeShade="80"/>
            </w:tcBorders>
          </w:tcPr>
          <w:p w14:paraId="0E4E4820" w14:textId="77777777" w:rsidR="00126DA4" w:rsidRPr="00E169D4" w:rsidRDefault="00126DA4" w:rsidP="00126DA4">
            <w:pPr>
              <w:rPr>
                <w:rFonts w:ascii="Arial" w:hAnsi="Arial" w:cs="Arial"/>
                <w:sz w:val="16"/>
                <w:szCs w:val="16"/>
                <w:lang w:val="es-BO"/>
              </w:rPr>
            </w:pPr>
          </w:p>
        </w:tc>
      </w:tr>
      <w:tr w:rsidR="00126DA4" w:rsidRPr="00E169D4" w14:paraId="4426C82B" w14:textId="77777777" w:rsidTr="005E60DB">
        <w:trPr>
          <w:gridAfter w:val="1"/>
          <w:wAfter w:w="14" w:type="dxa"/>
          <w:jc w:val="center"/>
        </w:trPr>
        <w:tc>
          <w:tcPr>
            <w:tcW w:w="221" w:type="dxa"/>
            <w:tcBorders>
              <w:left w:val="single" w:sz="12" w:space="0" w:color="244061" w:themeColor="accent1" w:themeShade="80"/>
              <w:right w:val="single" w:sz="4" w:space="0" w:color="auto"/>
            </w:tcBorders>
            <w:vAlign w:val="center"/>
          </w:tcPr>
          <w:p w14:paraId="47D322E5" w14:textId="77777777" w:rsidR="00126DA4" w:rsidRPr="00E169D4" w:rsidRDefault="00126DA4" w:rsidP="00A113EE">
            <w:pPr>
              <w:jc w:val="right"/>
              <w:rPr>
                <w:rFonts w:ascii="Arial" w:hAnsi="Arial" w:cs="Arial"/>
                <w:b/>
                <w:sz w:val="16"/>
                <w:szCs w:val="16"/>
                <w:lang w:val="es-BO"/>
              </w:rPr>
            </w:pPr>
          </w:p>
        </w:tc>
        <w:tc>
          <w:tcPr>
            <w:tcW w:w="149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EE76F3" w14:textId="647CEDFB" w:rsidR="00126DA4" w:rsidRPr="006A4D45" w:rsidRDefault="00BB0205" w:rsidP="006A4D45">
            <w:pPr>
              <w:rPr>
                <w:rFonts w:ascii="Arial" w:hAnsi="Arial" w:cs="Arial"/>
                <w:sz w:val="16"/>
                <w:szCs w:val="16"/>
                <w:lang w:val="es-BO"/>
              </w:rPr>
            </w:pPr>
            <w:r>
              <w:rPr>
                <w:rFonts w:ascii="Arial" w:hAnsi="Arial" w:cs="Arial"/>
                <w:sz w:val="16"/>
                <w:szCs w:val="16"/>
                <w:lang w:val="es-BO"/>
              </w:rPr>
              <w:t xml:space="preserve">Dominguez </w:t>
            </w:r>
          </w:p>
        </w:tc>
        <w:tc>
          <w:tcPr>
            <w:tcW w:w="516" w:type="dxa"/>
            <w:tcBorders>
              <w:left w:val="single" w:sz="4" w:space="0" w:color="auto"/>
              <w:right w:val="single" w:sz="4" w:space="0" w:color="auto"/>
            </w:tcBorders>
          </w:tcPr>
          <w:p w14:paraId="1C55EDE5" w14:textId="77777777" w:rsidR="00126DA4" w:rsidRPr="00E169D4" w:rsidRDefault="00126DA4" w:rsidP="00A113EE">
            <w:pPr>
              <w:rPr>
                <w:rFonts w:ascii="Arial" w:hAnsi="Arial" w:cs="Arial"/>
                <w:sz w:val="16"/>
                <w:szCs w:val="16"/>
                <w:lang w:val="es-BO"/>
              </w:rPr>
            </w:pPr>
          </w:p>
        </w:tc>
        <w:tc>
          <w:tcPr>
            <w:tcW w:w="178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9424B6" w14:textId="27C2AF0B" w:rsidR="00126DA4" w:rsidRDefault="00BB0205" w:rsidP="00A113EE">
            <w:pPr>
              <w:rPr>
                <w:rFonts w:ascii="Arial" w:hAnsi="Arial" w:cs="Arial"/>
                <w:sz w:val="16"/>
                <w:szCs w:val="16"/>
                <w:lang w:val="es-BO"/>
              </w:rPr>
            </w:pPr>
            <w:r>
              <w:rPr>
                <w:rFonts w:ascii="Arial" w:hAnsi="Arial" w:cs="Arial"/>
                <w:sz w:val="16"/>
                <w:szCs w:val="16"/>
                <w:lang w:val="es-BO"/>
              </w:rPr>
              <w:t>Bohrt</w:t>
            </w:r>
          </w:p>
        </w:tc>
        <w:tc>
          <w:tcPr>
            <w:tcW w:w="267" w:type="dxa"/>
            <w:tcBorders>
              <w:left w:val="single" w:sz="4" w:space="0" w:color="auto"/>
              <w:right w:val="single" w:sz="4" w:space="0" w:color="auto"/>
            </w:tcBorders>
          </w:tcPr>
          <w:p w14:paraId="79512EA2" w14:textId="77777777" w:rsidR="00126DA4" w:rsidRPr="00E169D4" w:rsidRDefault="00126DA4" w:rsidP="00A113EE">
            <w:pPr>
              <w:rPr>
                <w:rFonts w:ascii="Arial" w:hAnsi="Arial" w:cs="Arial"/>
                <w:sz w:val="16"/>
                <w:szCs w:val="16"/>
                <w:lang w:val="es-BO"/>
              </w:rPr>
            </w:pPr>
          </w:p>
        </w:tc>
        <w:tc>
          <w:tcPr>
            <w:tcW w:w="301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76F8DC" w14:textId="72C2124F" w:rsidR="00126DA4" w:rsidRDefault="00BB0205" w:rsidP="00A113EE">
            <w:pPr>
              <w:rPr>
                <w:rFonts w:ascii="Arial" w:hAnsi="Arial" w:cs="Arial"/>
                <w:sz w:val="16"/>
                <w:szCs w:val="16"/>
                <w:lang w:val="es-BO"/>
              </w:rPr>
            </w:pPr>
            <w:r>
              <w:rPr>
                <w:rFonts w:ascii="Arial" w:hAnsi="Arial" w:cs="Arial"/>
                <w:sz w:val="16"/>
                <w:szCs w:val="16"/>
                <w:lang w:val="es-BO"/>
              </w:rPr>
              <w:t xml:space="preserve">Eduardo German </w:t>
            </w:r>
          </w:p>
        </w:tc>
        <w:tc>
          <w:tcPr>
            <w:tcW w:w="300" w:type="dxa"/>
            <w:tcBorders>
              <w:left w:val="single" w:sz="4" w:space="0" w:color="auto"/>
              <w:right w:val="single" w:sz="4" w:space="0" w:color="auto"/>
            </w:tcBorders>
          </w:tcPr>
          <w:p w14:paraId="0135DB14" w14:textId="77777777" w:rsidR="00126DA4" w:rsidRPr="00E169D4" w:rsidRDefault="00126DA4" w:rsidP="00A113EE">
            <w:pPr>
              <w:rPr>
                <w:rFonts w:ascii="Arial" w:hAnsi="Arial" w:cs="Arial"/>
                <w:sz w:val="16"/>
                <w:szCs w:val="16"/>
                <w:lang w:val="es-BO"/>
              </w:rPr>
            </w:pPr>
          </w:p>
        </w:tc>
        <w:tc>
          <w:tcPr>
            <w:tcW w:w="2217"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2248DD" w14:textId="6FDA6FBC" w:rsidR="00126DA4" w:rsidRPr="006A4D45" w:rsidRDefault="00BB0205" w:rsidP="00A113EE">
            <w:pPr>
              <w:rPr>
                <w:rFonts w:ascii="Arial" w:hAnsi="Arial" w:cs="Arial"/>
                <w:sz w:val="16"/>
                <w:szCs w:val="16"/>
                <w:lang w:val="es-BO"/>
              </w:rPr>
            </w:pPr>
            <w:r>
              <w:rPr>
                <w:rFonts w:ascii="Arial" w:hAnsi="Arial" w:cs="Arial"/>
                <w:sz w:val="16"/>
                <w:szCs w:val="16"/>
                <w:lang w:val="es-BO"/>
              </w:rPr>
              <w:t xml:space="preserve">Gerente de Administración </w:t>
            </w:r>
          </w:p>
        </w:tc>
        <w:tc>
          <w:tcPr>
            <w:tcW w:w="222" w:type="dxa"/>
            <w:gridSpan w:val="2"/>
            <w:tcBorders>
              <w:left w:val="single" w:sz="4" w:space="0" w:color="auto"/>
              <w:right w:val="single" w:sz="12" w:space="0" w:color="244061" w:themeColor="accent1" w:themeShade="80"/>
            </w:tcBorders>
          </w:tcPr>
          <w:p w14:paraId="6051FB69" w14:textId="77777777" w:rsidR="00126DA4" w:rsidRPr="00E169D4" w:rsidRDefault="00126DA4" w:rsidP="00A113EE">
            <w:pPr>
              <w:rPr>
                <w:rFonts w:ascii="Arial" w:hAnsi="Arial" w:cs="Arial"/>
                <w:sz w:val="16"/>
                <w:szCs w:val="16"/>
                <w:lang w:val="es-BO"/>
              </w:rPr>
            </w:pPr>
          </w:p>
        </w:tc>
      </w:tr>
      <w:tr w:rsidR="00126DA4" w:rsidRPr="00E169D4" w14:paraId="467C609F" w14:textId="77777777" w:rsidTr="005E60DB">
        <w:trPr>
          <w:gridAfter w:val="1"/>
          <w:wAfter w:w="14" w:type="dxa"/>
          <w:jc w:val="center"/>
        </w:trPr>
        <w:tc>
          <w:tcPr>
            <w:tcW w:w="221" w:type="dxa"/>
            <w:tcBorders>
              <w:left w:val="single" w:sz="12" w:space="0" w:color="244061" w:themeColor="accent1" w:themeShade="80"/>
              <w:right w:val="single" w:sz="4" w:space="0" w:color="auto"/>
            </w:tcBorders>
            <w:vAlign w:val="center"/>
          </w:tcPr>
          <w:p w14:paraId="747F5975" w14:textId="77777777" w:rsidR="00126DA4" w:rsidRPr="00E169D4" w:rsidRDefault="00126DA4" w:rsidP="00126DA4">
            <w:pPr>
              <w:jc w:val="right"/>
              <w:rPr>
                <w:rFonts w:ascii="Arial" w:hAnsi="Arial" w:cs="Arial"/>
                <w:b/>
                <w:sz w:val="16"/>
                <w:szCs w:val="16"/>
                <w:lang w:val="es-BO"/>
              </w:rPr>
            </w:pPr>
          </w:p>
        </w:tc>
        <w:tc>
          <w:tcPr>
            <w:tcW w:w="1493" w:type="dxa"/>
            <w:gridSpan w:val="7"/>
            <w:tcBorders>
              <w:top w:val="single" w:sz="4" w:space="0" w:color="auto"/>
              <w:bottom w:val="single" w:sz="4" w:space="0" w:color="auto"/>
            </w:tcBorders>
            <w:vAlign w:val="center"/>
          </w:tcPr>
          <w:p w14:paraId="5497D011" w14:textId="48EC70FC" w:rsidR="00126DA4" w:rsidRPr="006A4D45" w:rsidRDefault="00126DA4" w:rsidP="00126DA4">
            <w:pPr>
              <w:jc w:val="center"/>
              <w:rPr>
                <w:rFonts w:ascii="Arial" w:hAnsi="Arial" w:cs="Arial"/>
                <w:sz w:val="16"/>
                <w:szCs w:val="16"/>
                <w:lang w:val="es-BO"/>
              </w:rPr>
            </w:pPr>
            <w:r w:rsidRPr="00E169D4">
              <w:rPr>
                <w:i/>
                <w:sz w:val="10"/>
                <w:szCs w:val="10"/>
                <w:lang w:val="es-BO"/>
              </w:rPr>
              <w:t>Apellido Paterno</w:t>
            </w:r>
          </w:p>
        </w:tc>
        <w:tc>
          <w:tcPr>
            <w:tcW w:w="516" w:type="dxa"/>
          </w:tcPr>
          <w:p w14:paraId="5F161209" w14:textId="77777777" w:rsidR="00126DA4" w:rsidRPr="00E169D4" w:rsidRDefault="00126DA4" w:rsidP="00126DA4">
            <w:pPr>
              <w:jc w:val="center"/>
              <w:rPr>
                <w:rFonts w:ascii="Arial" w:hAnsi="Arial" w:cs="Arial"/>
                <w:sz w:val="16"/>
                <w:szCs w:val="16"/>
                <w:lang w:val="es-BO"/>
              </w:rPr>
            </w:pPr>
          </w:p>
        </w:tc>
        <w:tc>
          <w:tcPr>
            <w:tcW w:w="1780" w:type="dxa"/>
            <w:gridSpan w:val="7"/>
            <w:tcBorders>
              <w:top w:val="single" w:sz="4" w:space="0" w:color="auto"/>
              <w:bottom w:val="single" w:sz="4" w:space="0" w:color="auto"/>
            </w:tcBorders>
          </w:tcPr>
          <w:p w14:paraId="6CBED8C1" w14:textId="31B749DE" w:rsidR="00126DA4" w:rsidRDefault="00126DA4" w:rsidP="00126DA4">
            <w:pPr>
              <w:jc w:val="center"/>
              <w:rPr>
                <w:rFonts w:ascii="Arial" w:hAnsi="Arial" w:cs="Arial"/>
                <w:sz w:val="16"/>
                <w:szCs w:val="16"/>
                <w:lang w:val="es-BO"/>
              </w:rPr>
            </w:pPr>
            <w:r w:rsidRPr="00E169D4">
              <w:rPr>
                <w:i/>
                <w:sz w:val="10"/>
                <w:szCs w:val="10"/>
                <w:lang w:val="es-BO"/>
              </w:rPr>
              <w:t>Apellido Materno</w:t>
            </w:r>
          </w:p>
        </w:tc>
        <w:tc>
          <w:tcPr>
            <w:tcW w:w="267" w:type="dxa"/>
          </w:tcPr>
          <w:p w14:paraId="708E5D1F" w14:textId="77777777" w:rsidR="00126DA4" w:rsidRPr="00E169D4" w:rsidRDefault="00126DA4" w:rsidP="00126DA4">
            <w:pPr>
              <w:jc w:val="center"/>
              <w:rPr>
                <w:rFonts w:ascii="Arial" w:hAnsi="Arial" w:cs="Arial"/>
                <w:sz w:val="16"/>
                <w:szCs w:val="16"/>
                <w:lang w:val="es-BO"/>
              </w:rPr>
            </w:pPr>
          </w:p>
        </w:tc>
        <w:tc>
          <w:tcPr>
            <w:tcW w:w="3018" w:type="dxa"/>
            <w:gridSpan w:val="10"/>
            <w:tcBorders>
              <w:top w:val="single" w:sz="4" w:space="0" w:color="auto"/>
              <w:bottom w:val="single" w:sz="4" w:space="0" w:color="auto"/>
            </w:tcBorders>
          </w:tcPr>
          <w:p w14:paraId="20975597" w14:textId="5F9986B7" w:rsidR="00126DA4" w:rsidRDefault="00126DA4" w:rsidP="00126DA4">
            <w:pPr>
              <w:jc w:val="center"/>
              <w:rPr>
                <w:rFonts w:ascii="Arial" w:hAnsi="Arial" w:cs="Arial"/>
                <w:sz w:val="16"/>
                <w:szCs w:val="16"/>
                <w:lang w:val="es-BO"/>
              </w:rPr>
            </w:pPr>
            <w:r w:rsidRPr="00E169D4">
              <w:rPr>
                <w:i/>
                <w:sz w:val="10"/>
                <w:szCs w:val="10"/>
                <w:lang w:val="es-BO"/>
              </w:rPr>
              <w:t>Nombre(s)</w:t>
            </w:r>
          </w:p>
        </w:tc>
        <w:tc>
          <w:tcPr>
            <w:tcW w:w="300" w:type="dxa"/>
          </w:tcPr>
          <w:p w14:paraId="68BB47E9" w14:textId="77777777" w:rsidR="00126DA4" w:rsidRPr="00E169D4" w:rsidRDefault="00126DA4" w:rsidP="00126DA4">
            <w:pPr>
              <w:jc w:val="center"/>
              <w:rPr>
                <w:rFonts w:ascii="Arial" w:hAnsi="Arial" w:cs="Arial"/>
                <w:sz w:val="16"/>
                <w:szCs w:val="16"/>
                <w:lang w:val="es-BO"/>
              </w:rPr>
            </w:pPr>
          </w:p>
        </w:tc>
        <w:tc>
          <w:tcPr>
            <w:tcW w:w="2217" w:type="dxa"/>
            <w:gridSpan w:val="11"/>
            <w:tcBorders>
              <w:top w:val="single" w:sz="4" w:space="0" w:color="auto"/>
              <w:bottom w:val="single" w:sz="4" w:space="0" w:color="auto"/>
            </w:tcBorders>
          </w:tcPr>
          <w:p w14:paraId="73C2AF7A" w14:textId="1FD1F5BF" w:rsidR="00126DA4" w:rsidRPr="006A4D45" w:rsidRDefault="00126DA4" w:rsidP="00126DA4">
            <w:pPr>
              <w:jc w:val="center"/>
              <w:rPr>
                <w:rFonts w:ascii="Arial" w:hAnsi="Arial" w:cs="Arial"/>
                <w:sz w:val="16"/>
                <w:szCs w:val="16"/>
                <w:lang w:val="es-BO"/>
              </w:rPr>
            </w:pPr>
            <w:r w:rsidRPr="00E169D4">
              <w:rPr>
                <w:i/>
                <w:sz w:val="10"/>
                <w:szCs w:val="10"/>
                <w:lang w:val="es-BO"/>
              </w:rPr>
              <w:t>Cargo</w:t>
            </w:r>
          </w:p>
        </w:tc>
        <w:tc>
          <w:tcPr>
            <w:tcW w:w="222" w:type="dxa"/>
            <w:gridSpan w:val="2"/>
            <w:tcBorders>
              <w:left w:val="single" w:sz="4" w:space="0" w:color="auto"/>
              <w:right w:val="single" w:sz="12" w:space="0" w:color="244061" w:themeColor="accent1" w:themeShade="80"/>
            </w:tcBorders>
          </w:tcPr>
          <w:p w14:paraId="0ED2C280" w14:textId="77777777" w:rsidR="00126DA4" w:rsidRPr="00E169D4" w:rsidRDefault="00126DA4" w:rsidP="00126DA4">
            <w:pPr>
              <w:rPr>
                <w:rFonts w:ascii="Arial" w:hAnsi="Arial" w:cs="Arial"/>
                <w:sz w:val="16"/>
                <w:szCs w:val="16"/>
                <w:lang w:val="es-BO"/>
              </w:rPr>
            </w:pPr>
          </w:p>
        </w:tc>
      </w:tr>
      <w:tr w:rsidR="00126DA4" w:rsidRPr="00E169D4" w14:paraId="251F30F6" w14:textId="77777777" w:rsidTr="005E60DB">
        <w:trPr>
          <w:gridAfter w:val="1"/>
          <w:wAfter w:w="14" w:type="dxa"/>
          <w:jc w:val="center"/>
        </w:trPr>
        <w:tc>
          <w:tcPr>
            <w:tcW w:w="221" w:type="dxa"/>
            <w:tcBorders>
              <w:left w:val="single" w:sz="12" w:space="0" w:color="244061" w:themeColor="accent1" w:themeShade="80"/>
              <w:right w:val="single" w:sz="4" w:space="0" w:color="auto"/>
            </w:tcBorders>
            <w:vAlign w:val="center"/>
          </w:tcPr>
          <w:p w14:paraId="2C938F7A" w14:textId="77777777" w:rsidR="00126DA4" w:rsidRPr="00E169D4" w:rsidRDefault="00126DA4" w:rsidP="00A113EE">
            <w:pPr>
              <w:jc w:val="right"/>
              <w:rPr>
                <w:rFonts w:ascii="Arial" w:hAnsi="Arial" w:cs="Arial"/>
                <w:b/>
                <w:sz w:val="16"/>
                <w:szCs w:val="16"/>
                <w:lang w:val="es-BO"/>
              </w:rPr>
            </w:pPr>
          </w:p>
        </w:tc>
        <w:tc>
          <w:tcPr>
            <w:tcW w:w="149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F3FB63" w14:textId="29FD783C" w:rsidR="00126DA4" w:rsidRPr="006A4D45" w:rsidRDefault="00BB0205" w:rsidP="006A4D45">
            <w:pPr>
              <w:rPr>
                <w:rFonts w:ascii="Arial" w:hAnsi="Arial" w:cs="Arial"/>
                <w:sz w:val="16"/>
                <w:szCs w:val="16"/>
                <w:lang w:val="es-BO"/>
              </w:rPr>
            </w:pPr>
            <w:r>
              <w:rPr>
                <w:rFonts w:ascii="Arial" w:hAnsi="Arial" w:cs="Arial"/>
                <w:sz w:val="16"/>
                <w:szCs w:val="16"/>
                <w:lang w:val="es-BO"/>
              </w:rPr>
              <w:t xml:space="preserve">Perez </w:t>
            </w:r>
          </w:p>
        </w:tc>
        <w:tc>
          <w:tcPr>
            <w:tcW w:w="516" w:type="dxa"/>
            <w:tcBorders>
              <w:left w:val="single" w:sz="4" w:space="0" w:color="auto"/>
              <w:right w:val="single" w:sz="4" w:space="0" w:color="auto"/>
            </w:tcBorders>
          </w:tcPr>
          <w:p w14:paraId="31FFC40E" w14:textId="77777777" w:rsidR="00126DA4" w:rsidRPr="00E169D4" w:rsidRDefault="00126DA4" w:rsidP="00A113EE">
            <w:pPr>
              <w:rPr>
                <w:rFonts w:ascii="Arial" w:hAnsi="Arial" w:cs="Arial"/>
                <w:sz w:val="16"/>
                <w:szCs w:val="16"/>
                <w:lang w:val="es-BO"/>
              </w:rPr>
            </w:pPr>
          </w:p>
        </w:tc>
        <w:tc>
          <w:tcPr>
            <w:tcW w:w="178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1124AD" w14:textId="7BFA4FDD" w:rsidR="00126DA4" w:rsidRDefault="00BB0205" w:rsidP="00A113EE">
            <w:pPr>
              <w:rPr>
                <w:rFonts w:ascii="Arial" w:hAnsi="Arial" w:cs="Arial"/>
                <w:sz w:val="16"/>
                <w:szCs w:val="16"/>
                <w:lang w:val="es-BO"/>
              </w:rPr>
            </w:pPr>
            <w:r>
              <w:rPr>
                <w:rFonts w:ascii="Arial" w:hAnsi="Arial" w:cs="Arial"/>
                <w:sz w:val="16"/>
                <w:szCs w:val="16"/>
                <w:lang w:val="es-BO"/>
              </w:rPr>
              <w:t xml:space="preserve">Colque </w:t>
            </w:r>
          </w:p>
        </w:tc>
        <w:tc>
          <w:tcPr>
            <w:tcW w:w="267" w:type="dxa"/>
            <w:tcBorders>
              <w:left w:val="single" w:sz="4" w:space="0" w:color="auto"/>
              <w:right w:val="single" w:sz="4" w:space="0" w:color="auto"/>
            </w:tcBorders>
          </w:tcPr>
          <w:p w14:paraId="78B8E7A5" w14:textId="77777777" w:rsidR="00126DA4" w:rsidRPr="00E169D4" w:rsidRDefault="00126DA4" w:rsidP="00A113EE">
            <w:pPr>
              <w:rPr>
                <w:rFonts w:ascii="Arial" w:hAnsi="Arial" w:cs="Arial"/>
                <w:sz w:val="16"/>
                <w:szCs w:val="16"/>
                <w:lang w:val="es-BO"/>
              </w:rPr>
            </w:pPr>
          </w:p>
        </w:tc>
        <w:tc>
          <w:tcPr>
            <w:tcW w:w="301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9BAD3C" w14:textId="4CD6C8B8" w:rsidR="00126DA4" w:rsidRDefault="00BB0205" w:rsidP="00A113EE">
            <w:pPr>
              <w:rPr>
                <w:rFonts w:ascii="Arial" w:hAnsi="Arial" w:cs="Arial"/>
                <w:sz w:val="16"/>
                <w:szCs w:val="16"/>
                <w:lang w:val="es-BO"/>
              </w:rPr>
            </w:pPr>
            <w:r>
              <w:rPr>
                <w:rFonts w:ascii="Arial" w:hAnsi="Arial" w:cs="Arial"/>
                <w:sz w:val="16"/>
                <w:szCs w:val="16"/>
                <w:lang w:val="es-BO"/>
              </w:rPr>
              <w:t xml:space="preserve">Javier </w:t>
            </w:r>
          </w:p>
        </w:tc>
        <w:tc>
          <w:tcPr>
            <w:tcW w:w="300" w:type="dxa"/>
            <w:tcBorders>
              <w:left w:val="single" w:sz="4" w:space="0" w:color="auto"/>
              <w:right w:val="single" w:sz="4" w:space="0" w:color="auto"/>
            </w:tcBorders>
          </w:tcPr>
          <w:p w14:paraId="3751C039" w14:textId="77777777" w:rsidR="00126DA4" w:rsidRPr="00E169D4" w:rsidRDefault="00126DA4" w:rsidP="00A113EE">
            <w:pPr>
              <w:rPr>
                <w:rFonts w:ascii="Arial" w:hAnsi="Arial" w:cs="Arial"/>
                <w:sz w:val="16"/>
                <w:szCs w:val="16"/>
                <w:lang w:val="es-BO"/>
              </w:rPr>
            </w:pPr>
          </w:p>
        </w:tc>
        <w:tc>
          <w:tcPr>
            <w:tcW w:w="2217"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64813FC" w14:textId="66DF295C" w:rsidR="00126DA4" w:rsidRPr="006A4D45" w:rsidRDefault="00BB0205" w:rsidP="00A113EE">
            <w:pPr>
              <w:rPr>
                <w:rFonts w:ascii="Arial" w:hAnsi="Arial" w:cs="Arial"/>
                <w:sz w:val="16"/>
                <w:szCs w:val="16"/>
                <w:lang w:val="es-BO"/>
              </w:rPr>
            </w:pPr>
            <w:r>
              <w:rPr>
                <w:rFonts w:ascii="Arial" w:hAnsi="Arial" w:cs="Arial"/>
                <w:sz w:val="16"/>
                <w:szCs w:val="16"/>
                <w:lang w:val="es-BO"/>
              </w:rPr>
              <w:t xml:space="preserve">Gerente de Asuntos Legales a.i. </w:t>
            </w:r>
          </w:p>
        </w:tc>
        <w:tc>
          <w:tcPr>
            <w:tcW w:w="222" w:type="dxa"/>
            <w:gridSpan w:val="2"/>
            <w:tcBorders>
              <w:left w:val="single" w:sz="4" w:space="0" w:color="auto"/>
              <w:right w:val="single" w:sz="12" w:space="0" w:color="244061" w:themeColor="accent1" w:themeShade="80"/>
            </w:tcBorders>
          </w:tcPr>
          <w:p w14:paraId="26339D1D" w14:textId="77777777" w:rsidR="00126DA4" w:rsidRPr="00E169D4" w:rsidRDefault="00126DA4" w:rsidP="00A113EE">
            <w:pPr>
              <w:rPr>
                <w:rFonts w:ascii="Arial" w:hAnsi="Arial" w:cs="Arial"/>
                <w:sz w:val="16"/>
                <w:szCs w:val="16"/>
                <w:lang w:val="es-BO"/>
              </w:rPr>
            </w:pPr>
          </w:p>
        </w:tc>
      </w:tr>
      <w:tr w:rsidR="00334FC6" w:rsidRPr="00E169D4" w14:paraId="48719F9B" w14:textId="77777777" w:rsidTr="005E60DB">
        <w:trPr>
          <w:gridAfter w:val="1"/>
          <w:wAfter w:w="14" w:type="dxa"/>
          <w:jc w:val="center"/>
        </w:trPr>
        <w:tc>
          <w:tcPr>
            <w:tcW w:w="221" w:type="dxa"/>
            <w:tcBorders>
              <w:left w:val="single" w:sz="12" w:space="0" w:color="244061" w:themeColor="accent1" w:themeShade="80"/>
              <w:right w:val="single" w:sz="4" w:space="0" w:color="auto"/>
            </w:tcBorders>
            <w:vAlign w:val="center"/>
          </w:tcPr>
          <w:p w14:paraId="38A61586" w14:textId="77777777" w:rsidR="00126DA4" w:rsidRPr="00E169D4" w:rsidRDefault="00126DA4" w:rsidP="00126DA4">
            <w:pPr>
              <w:jc w:val="right"/>
              <w:rPr>
                <w:rFonts w:ascii="Arial" w:hAnsi="Arial" w:cs="Arial"/>
                <w:b/>
                <w:sz w:val="16"/>
                <w:szCs w:val="16"/>
                <w:lang w:val="es-BO"/>
              </w:rPr>
            </w:pPr>
          </w:p>
        </w:tc>
        <w:tc>
          <w:tcPr>
            <w:tcW w:w="1493" w:type="dxa"/>
            <w:gridSpan w:val="7"/>
            <w:tcBorders>
              <w:top w:val="single" w:sz="4" w:space="0" w:color="auto"/>
              <w:bottom w:val="single" w:sz="4" w:space="0" w:color="auto"/>
            </w:tcBorders>
            <w:vAlign w:val="center"/>
          </w:tcPr>
          <w:p w14:paraId="56948C72" w14:textId="7A480F52" w:rsidR="00126DA4" w:rsidRPr="006A4D45" w:rsidRDefault="00126DA4" w:rsidP="00126DA4">
            <w:pPr>
              <w:jc w:val="center"/>
              <w:rPr>
                <w:rFonts w:ascii="Arial" w:hAnsi="Arial" w:cs="Arial"/>
                <w:sz w:val="16"/>
                <w:szCs w:val="16"/>
                <w:lang w:val="es-BO"/>
              </w:rPr>
            </w:pPr>
            <w:r w:rsidRPr="00E169D4">
              <w:rPr>
                <w:i/>
                <w:sz w:val="10"/>
                <w:szCs w:val="10"/>
                <w:lang w:val="es-BO"/>
              </w:rPr>
              <w:t>Apellido Paterno</w:t>
            </w:r>
          </w:p>
        </w:tc>
        <w:tc>
          <w:tcPr>
            <w:tcW w:w="516" w:type="dxa"/>
          </w:tcPr>
          <w:p w14:paraId="1BDCD84B" w14:textId="77777777" w:rsidR="00126DA4" w:rsidRPr="00E169D4" w:rsidRDefault="00126DA4" w:rsidP="00126DA4">
            <w:pPr>
              <w:jc w:val="center"/>
              <w:rPr>
                <w:rFonts w:ascii="Arial" w:hAnsi="Arial" w:cs="Arial"/>
                <w:sz w:val="16"/>
                <w:szCs w:val="16"/>
                <w:lang w:val="es-BO"/>
              </w:rPr>
            </w:pPr>
          </w:p>
        </w:tc>
        <w:tc>
          <w:tcPr>
            <w:tcW w:w="1780" w:type="dxa"/>
            <w:gridSpan w:val="7"/>
            <w:tcBorders>
              <w:top w:val="single" w:sz="4" w:space="0" w:color="auto"/>
              <w:bottom w:val="single" w:sz="4" w:space="0" w:color="auto"/>
            </w:tcBorders>
          </w:tcPr>
          <w:p w14:paraId="026277C9" w14:textId="3980B473" w:rsidR="00126DA4" w:rsidRDefault="00126DA4" w:rsidP="00126DA4">
            <w:pPr>
              <w:jc w:val="center"/>
              <w:rPr>
                <w:rFonts w:ascii="Arial" w:hAnsi="Arial" w:cs="Arial"/>
                <w:sz w:val="16"/>
                <w:szCs w:val="16"/>
                <w:lang w:val="es-BO"/>
              </w:rPr>
            </w:pPr>
            <w:r w:rsidRPr="00E169D4">
              <w:rPr>
                <w:i/>
                <w:sz w:val="10"/>
                <w:szCs w:val="10"/>
                <w:lang w:val="es-BO"/>
              </w:rPr>
              <w:t>Apellido Materno</w:t>
            </w:r>
          </w:p>
        </w:tc>
        <w:tc>
          <w:tcPr>
            <w:tcW w:w="267" w:type="dxa"/>
          </w:tcPr>
          <w:p w14:paraId="169A18E3" w14:textId="77777777" w:rsidR="00126DA4" w:rsidRPr="00E169D4" w:rsidRDefault="00126DA4" w:rsidP="00126DA4">
            <w:pPr>
              <w:jc w:val="center"/>
              <w:rPr>
                <w:rFonts w:ascii="Arial" w:hAnsi="Arial" w:cs="Arial"/>
                <w:sz w:val="16"/>
                <w:szCs w:val="16"/>
                <w:lang w:val="es-BO"/>
              </w:rPr>
            </w:pPr>
          </w:p>
        </w:tc>
        <w:tc>
          <w:tcPr>
            <w:tcW w:w="3018" w:type="dxa"/>
            <w:gridSpan w:val="10"/>
            <w:tcBorders>
              <w:top w:val="single" w:sz="4" w:space="0" w:color="auto"/>
              <w:bottom w:val="single" w:sz="4" w:space="0" w:color="auto"/>
            </w:tcBorders>
          </w:tcPr>
          <w:p w14:paraId="30B97F28" w14:textId="19977CC4" w:rsidR="00126DA4" w:rsidRDefault="00126DA4" w:rsidP="00126DA4">
            <w:pPr>
              <w:jc w:val="center"/>
              <w:rPr>
                <w:rFonts w:ascii="Arial" w:hAnsi="Arial" w:cs="Arial"/>
                <w:sz w:val="16"/>
                <w:szCs w:val="16"/>
                <w:lang w:val="es-BO"/>
              </w:rPr>
            </w:pPr>
            <w:r w:rsidRPr="00E169D4">
              <w:rPr>
                <w:i/>
                <w:sz w:val="10"/>
                <w:szCs w:val="10"/>
                <w:lang w:val="es-BO"/>
              </w:rPr>
              <w:t>Nombre(s)</w:t>
            </w:r>
          </w:p>
        </w:tc>
        <w:tc>
          <w:tcPr>
            <w:tcW w:w="300" w:type="dxa"/>
          </w:tcPr>
          <w:p w14:paraId="574FDEF9" w14:textId="77777777" w:rsidR="00126DA4" w:rsidRPr="00E169D4" w:rsidRDefault="00126DA4" w:rsidP="00126DA4">
            <w:pPr>
              <w:jc w:val="center"/>
              <w:rPr>
                <w:rFonts w:ascii="Arial" w:hAnsi="Arial" w:cs="Arial"/>
                <w:sz w:val="16"/>
                <w:szCs w:val="16"/>
                <w:lang w:val="es-BO"/>
              </w:rPr>
            </w:pPr>
          </w:p>
        </w:tc>
        <w:tc>
          <w:tcPr>
            <w:tcW w:w="2217" w:type="dxa"/>
            <w:gridSpan w:val="11"/>
            <w:tcBorders>
              <w:top w:val="single" w:sz="4" w:space="0" w:color="auto"/>
              <w:bottom w:val="single" w:sz="4" w:space="0" w:color="auto"/>
            </w:tcBorders>
          </w:tcPr>
          <w:p w14:paraId="2E29CE33" w14:textId="639A2EA3" w:rsidR="00126DA4" w:rsidRPr="006A4D45" w:rsidRDefault="00126DA4" w:rsidP="00126DA4">
            <w:pPr>
              <w:jc w:val="center"/>
              <w:rPr>
                <w:rFonts w:ascii="Arial" w:hAnsi="Arial" w:cs="Arial"/>
                <w:sz w:val="16"/>
                <w:szCs w:val="16"/>
                <w:lang w:val="es-BO"/>
              </w:rPr>
            </w:pPr>
            <w:r w:rsidRPr="00E169D4">
              <w:rPr>
                <w:i/>
                <w:sz w:val="10"/>
                <w:szCs w:val="10"/>
                <w:lang w:val="es-BO"/>
              </w:rPr>
              <w:t>Cargo</w:t>
            </w:r>
          </w:p>
        </w:tc>
        <w:tc>
          <w:tcPr>
            <w:tcW w:w="222" w:type="dxa"/>
            <w:gridSpan w:val="2"/>
            <w:tcBorders>
              <w:left w:val="single" w:sz="4" w:space="0" w:color="auto"/>
              <w:right w:val="single" w:sz="12" w:space="0" w:color="244061" w:themeColor="accent1" w:themeShade="80"/>
            </w:tcBorders>
          </w:tcPr>
          <w:p w14:paraId="14D848E8" w14:textId="77777777" w:rsidR="00126DA4" w:rsidRPr="00E169D4" w:rsidRDefault="00126DA4" w:rsidP="00126DA4">
            <w:pPr>
              <w:rPr>
                <w:rFonts w:ascii="Arial" w:hAnsi="Arial" w:cs="Arial"/>
                <w:sz w:val="16"/>
                <w:szCs w:val="16"/>
                <w:lang w:val="es-BO"/>
              </w:rPr>
            </w:pPr>
          </w:p>
        </w:tc>
      </w:tr>
      <w:tr w:rsidR="00126DA4" w:rsidRPr="00E169D4" w14:paraId="28AC4565" w14:textId="77777777" w:rsidTr="005E60DB">
        <w:trPr>
          <w:gridAfter w:val="1"/>
          <w:wAfter w:w="14" w:type="dxa"/>
          <w:jc w:val="center"/>
        </w:trPr>
        <w:tc>
          <w:tcPr>
            <w:tcW w:w="221" w:type="dxa"/>
            <w:tcBorders>
              <w:left w:val="single" w:sz="12" w:space="0" w:color="244061" w:themeColor="accent1" w:themeShade="80"/>
              <w:right w:val="single" w:sz="4" w:space="0" w:color="auto"/>
            </w:tcBorders>
            <w:vAlign w:val="center"/>
          </w:tcPr>
          <w:p w14:paraId="4A04E768" w14:textId="77777777" w:rsidR="00126DA4" w:rsidRPr="00E169D4" w:rsidRDefault="00126DA4" w:rsidP="00A113EE">
            <w:pPr>
              <w:jc w:val="right"/>
              <w:rPr>
                <w:rFonts w:ascii="Arial" w:hAnsi="Arial" w:cs="Arial"/>
                <w:b/>
                <w:sz w:val="16"/>
                <w:szCs w:val="16"/>
                <w:lang w:val="es-BO"/>
              </w:rPr>
            </w:pPr>
          </w:p>
        </w:tc>
        <w:tc>
          <w:tcPr>
            <w:tcW w:w="149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2E626A" w14:textId="1A42AB8E" w:rsidR="00126DA4" w:rsidRPr="006A4D45" w:rsidRDefault="00BB0205" w:rsidP="006A4D45">
            <w:pPr>
              <w:rPr>
                <w:rFonts w:ascii="Arial" w:hAnsi="Arial" w:cs="Arial"/>
                <w:sz w:val="16"/>
                <w:szCs w:val="16"/>
                <w:lang w:val="es-BO"/>
              </w:rPr>
            </w:pPr>
            <w:r>
              <w:rPr>
                <w:rFonts w:ascii="Arial" w:hAnsi="Arial" w:cs="Arial"/>
                <w:sz w:val="16"/>
                <w:szCs w:val="16"/>
                <w:lang w:val="es-BO"/>
              </w:rPr>
              <w:t xml:space="preserve">Sanchez </w:t>
            </w:r>
          </w:p>
        </w:tc>
        <w:tc>
          <w:tcPr>
            <w:tcW w:w="516" w:type="dxa"/>
            <w:tcBorders>
              <w:left w:val="single" w:sz="4" w:space="0" w:color="auto"/>
              <w:right w:val="single" w:sz="4" w:space="0" w:color="auto"/>
            </w:tcBorders>
          </w:tcPr>
          <w:p w14:paraId="438249FC" w14:textId="77777777" w:rsidR="00126DA4" w:rsidRPr="00E169D4" w:rsidRDefault="00126DA4" w:rsidP="00A113EE">
            <w:pPr>
              <w:rPr>
                <w:rFonts w:ascii="Arial" w:hAnsi="Arial" w:cs="Arial"/>
                <w:sz w:val="16"/>
                <w:szCs w:val="16"/>
                <w:lang w:val="es-BO"/>
              </w:rPr>
            </w:pPr>
          </w:p>
        </w:tc>
        <w:tc>
          <w:tcPr>
            <w:tcW w:w="178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5D1B57" w14:textId="0ABC271A" w:rsidR="00126DA4" w:rsidRDefault="00BB0205" w:rsidP="00A113EE">
            <w:pPr>
              <w:rPr>
                <w:rFonts w:ascii="Arial" w:hAnsi="Arial" w:cs="Arial"/>
                <w:sz w:val="16"/>
                <w:szCs w:val="16"/>
                <w:lang w:val="es-BO"/>
              </w:rPr>
            </w:pPr>
            <w:r>
              <w:rPr>
                <w:rFonts w:ascii="Arial" w:hAnsi="Arial" w:cs="Arial"/>
                <w:sz w:val="16"/>
                <w:szCs w:val="16"/>
                <w:lang w:val="es-BO"/>
              </w:rPr>
              <w:t xml:space="preserve">Rossel </w:t>
            </w:r>
          </w:p>
        </w:tc>
        <w:tc>
          <w:tcPr>
            <w:tcW w:w="267" w:type="dxa"/>
            <w:tcBorders>
              <w:left w:val="single" w:sz="4" w:space="0" w:color="auto"/>
              <w:right w:val="single" w:sz="4" w:space="0" w:color="auto"/>
            </w:tcBorders>
          </w:tcPr>
          <w:p w14:paraId="26EECDCC" w14:textId="77777777" w:rsidR="00126DA4" w:rsidRPr="00E169D4" w:rsidRDefault="00126DA4" w:rsidP="00A113EE">
            <w:pPr>
              <w:rPr>
                <w:rFonts w:ascii="Arial" w:hAnsi="Arial" w:cs="Arial"/>
                <w:sz w:val="16"/>
                <w:szCs w:val="16"/>
                <w:lang w:val="es-BO"/>
              </w:rPr>
            </w:pPr>
          </w:p>
        </w:tc>
        <w:tc>
          <w:tcPr>
            <w:tcW w:w="301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59C1E2" w14:textId="588ECC69" w:rsidR="00126DA4" w:rsidRDefault="00BB0205" w:rsidP="00A113EE">
            <w:pPr>
              <w:rPr>
                <w:rFonts w:ascii="Arial" w:hAnsi="Arial" w:cs="Arial"/>
                <w:sz w:val="16"/>
                <w:szCs w:val="16"/>
                <w:lang w:val="es-BO"/>
              </w:rPr>
            </w:pPr>
            <w:r>
              <w:rPr>
                <w:rFonts w:ascii="Arial" w:hAnsi="Arial" w:cs="Arial"/>
                <w:sz w:val="16"/>
                <w:szCs w:val="16"/>
                <w:lang w:val="es-BO"/>
              </w:rPr>
              <w:t xml:space="preserve">Gustavo Sixto </w:t>
            </w:r>
          </w:p>
        </w:tc>
        <w:tc>
          <w:tcPr>
            <w:tcW w:w="300" w:type="dxa"/>
            <w:tcBorders>
              <w:left w:val="single" w:sz="4" w:space="0" w:color="auto"/>
              <w:right w:val="single" w:sz="4" w:space="0" w:color="auto"/>
            </w:tcBorders>
          </w:tcPr>
          <w:p w14:paraId="386FCC79" w14:textId="77777777" w:rsidR="00126DA4" w:rsidRPr="00E169D4" w:rsidRDefault="00126DA4" w:rsidP="00A113EE">
            <w:pPr>
              <w:rPr>
                <w:rFonts w:ascii="Arial" w:hAnsi="Arial" w:cs="Arial"/>
                <w:sz w:val="16"/>
                <w:szCs w:val="16"/>
                <w:lang w:val="es-BO"/>
              </w:rPr>
            </w:pPr>
          </w:p>
        </w:tc>
        <w:tc>
          <w:tcPr>
            <w:tcW w:w="2217"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0421D6" w14:textId="7944C144" w:rsidR="00126DA4" w:rsidRPr="006A4D45" w:rsidRDefault="00BB0205" w:rsidP="00A113EE">
            <w:pPr>
              <w:rPr>
                <w:rFonts w:ascii="Arial" w:hAnsi="Arial" w:cs="Arial"/>
                <w:sz w:val="16"/>
                <w:szCs w:val="16"/>
                <w:lang w:val="es-BO"/>
              </w:rPr>
            </w:pPr>
            <w:r>
              <w:rPr>
                <w:rFonts w:ascii="Arial" w:hAnsi="Arial" w:cs="Arial"/>
                <w:sz w:val="16"/>
                <w:szCs w:val="16"/>
                <w:lang w:val="es-BO"/>
              </w:rPr>
              <w:t xml:space="preserve">Gerente de Operaciones Internacionales </w:t>
            </w:r>
          </w:p>
        </w:tc>
        <w:tc>
          <w:tcPr>
            <w:tcW w:w="222" w:type="dxa"/>
            <w:gridSpan w:val="2"/>
            <w:tcBorders>
              <w:left w:val="single" w:sz="4" w:space="0" w:color="auto"/>
              <w:right w:val="single" w:sz="12" w:space="0" w:color="244061" w:themeColor="accent1" w:themeShade="80"/>
            </w:tcBorders>
          </w:tcPr>
          <w:p w14:paraId="1D92ED74" w14:textId="77777777" w:rsidR="00126DA4" w:rsidRPr="00E169D4" w:rsidRDefault="00126DA4" w:rsidP="00A113EE">
            <w:pPr>
              <w:rPr>
                <w:rFonts w:ascii="Arial" w:hAnsi="Arial" w:cs="Arial"/>
                <w:sz w:val="16"/>
                <w:szCs w:val="16"/>
                <w:lang w:val="es-BO"/>
              </w:rPr>
            </w:pPr>
          </w:p>
        </w:tc>
      </w:tr>
      <w:tr w:rsidR="00126DA4" w:rsidRPr="00E169D4" w14:paraId="79FC99CC" w14:textId="77777777" w:rsidTr="005E60DB">
        <w:trPr>
          <w:gridAfter w:val="1"/>
          <w:wAfter w:w="14" w:type="dxa"/>
          <w:jc w:val="center"/>
        </w:trPr>
        <w:tc>
          <w:tcPr>
            <w:tcW w:w="221" w:type="dxa"/>
            <w:tcBorders>
              <w:left w:val="single" w:sz="12" w:space="0" w:color="244061" w:themeColor="accent1" w:themeShade="80"/>
              <w:right w:val="single" w:sz="4" w:space="0" w:color="auto"/>
            </w:tcBorders>
            <w:vAlign w:val="center"/>
          </w:tcPr>
          <w:p w14:paraId="73EF0DC1" w14:textId="77777777" w:rsidR="00126DA4" w:rsidRPr="00E169D4" w:rsidRDefault="00126DA4" w:rsidP="00126DA4">
            <w:pPr>
              <w:jc w:val="right"/>
              <w:rPr>
                <w:rFonts w:ascii="Arial" w:hAnsi="Arial" w:cs="Arial"/>
                <w:b/>
                <w:sz w:val="16"/>
                <w:szCs w:val="16"/>
                <w:lang w:val="es-BO"/>
              </w:rPr>
            </w:pPr>
          </w:p>
        </w:tc>
        <w:tc>
          <w:tcPr>
            <w:tcW w:w="1493" w:type="dxa"/>
            <w:gridSpan w:val="7"/>
            <w:tcBorders>
              <w:top w:val="single" w:sz="4" w:space="0" w:color="auto"/>
              <w:bottom w:val="single" w:sz="4" w:space="0" w:color="auto"/>
            </w:tcBorders>
            <w:vAlign w:val="center"/>
          </w:tcPr>
          <w:p w14:paraId="34EF8BB1" w14:textId="06EBCF2B" w:rsidR="00126DA4" w:rsidRPr="006A4D45" w:rsidRDefault="00126DA4" w:rsidP="00126DA4">
            <w:pPr>
              <w:jc w:val="center"/>
              <w:rPr>
                <w:rFonts w:ascii="Arial" w:hAnsi="Arial" w:cs="Arial"/>
                <w:sz w:val="16"/>
                <w:szCs w:val="16"/>
                <w:lang w:val="es-BO"/>
              </w:rPr>
            </w:pPr>
            <w:r w:rsidRPr="00E169D4">
              <w:rPr>
                <w:i/>
                <w:sz w:val="10"/>
                <w:szCs w:val="10"/>
                <w:lang w:val="es-BO"/>
              </w:rPr>
              <w:t>Apellido Paterno</w:t>
            </w:r>
          </w:p>
        </w:tc>
        <w:tc>
          <w:tcPr>
            <w:tcW w:w="516" w:type="dxa"/>
          </w:tcPr>
          <w:p w14:paraId="64CED266" w14:textId="77777777" w:rsidR="00126DA4" w:rsidRPr="00E169D4" w:rsidRDefault="00126DA4" w:rsidP="00126DA4">
            <w:pPr>
              <w:jc w:val="center"/>
              <w:rPr>
                <w:rFonts w:ascii="Arial" w:hAnsi="Arial" w:cs="Arial"/>
                <w:sz w:val="16"/>
                <w:szCs w:val="16"/>
                <w:lang w:val="es-BO"/>
              </w:rPr>
            </w:pPr>
          </w:p>
        </w:tc>
        <w:tc>
          <w:tcPr>
            <w:tcW w:w="1780" w:type="dxa"/>
            <w:gridSpan w:val="7"/>
            <w:tcBorders>
              <w:top w:val="single" w:sz="4" w:space="0" w:color="auto"/>
              <w:bottom w:val="single" w:sz="4" w:space="0" w:color="auto"/>
            </w:tcBorders>
          </w:tcPr>
          <w:p w14:paraId="6D6A8FBC" w14:textId="1F774837" w:rsidR="00126DA4" w:rsidRDefault="00126DA4" w:rsidP="00126DA4">
            <w:pPr>
              <w:jc w:val="center"/>
              <w:rPr>
                <w:rFonts w:ascii="Arial" w:hAnsi="Arial" w:cs="Arial"/>
                <w:sz w:val="16"/>
                <w:szCs w:val="16"/>
                <w:lang w:val="es-BO"/>
              </w:rPr>
            </w:pPr>
            <w:r w:rsidRPr="00E169D4">
              <w:rPr>
                <w:i/>
                <w:sz w:val="10"/>
                <w:szCs w:val="10"/>
                <w:lang w:val="es-BO"/>
              </w:rPr>
              <w:t>Apellido Materno</w:t>
            </w:r>
          </w:p>
        </w:tc>
        <w:tc>
          <w:tcPr>
            <w:tcW w:w="267" w:type="dxa"/>
          </w:tcPr>
          <w:p w14:paraId="2C1902BA" w14:textId="77777777" w:rsidR="00126DA4" w:rsidRPr="00E169D4" w:rsidRDefault="00126DA4" w:rsidP="00126DA4">
            <w:pPr>
              <w:jc w:val="center"/>
              <w:rPr>
                <w:rFonts w:ascii="Arial" w:hAnsi="Arial" w:cs="Arial"/>
                <w:sz w:val="16"/>
                <w:szCs w:val="16"/>
                <w:lang w:val="es-BO"/>
              </w:rPr>
            </w:pPr>
          </w:p>
        </w:tc>
        <w:tc>
          <w:tcPr>
            <w:tcW w:w="3018" w:type="dxa"/>
            <w:gridSpan w:val="10"/>
            <w:tcBorders>
              <w:top w:val="single" w:sz="4" w:space="0" w:color="auto"/>
              <w:bottom w:val="single" w:sz="4" w:space="0" w:color="auto"/>
            </w:tcBorders>
          </w:tcPr>
          <w:p w14:paraId="568A74E8" w14:textId="3E1A242C" w:rsidR="00126DA4" w:rsidRDefault="00126DA4" w:rsidP="00126DA4">
            <w:pPr>
              <w:jc w:val="center"/>
              <w:rPr>
                <w:rFonts w:ascii="Arial" w:hAnsi="Arial" w:cs="Arial"/>
                <w:sz w:val="16"/>
                <w:szCs w:val="16"/>
                <w:lang w:val="es-BO"/>
              </w:rPr>
            </w:pPr>
            <w:r w:rsidRPr="00E169D4">
              <w:rPr>
                <w:i/>
                <w:sz w:val="10"/>
                <w:szCs w:val="10"/>
                <w:lang w:val="es-BO"/>
              </w:rPr>
              <w:t>Nombre(s)</w:t>
            </w:r>
          </w:p>
        </w:tc>
        <w:tc>
          <w:tcPr>
            <w:tcW w:w="300" w:type="dxa"/>
          </w:tcPr>
          <w:p w14:paraId="18B3D23C" w14:textId="77777777" w:rsidR="00126DA4" w:rsidRPr="00E169D4" w:rsidRDefault="00126DA4" w:rsidP="00126DA4">
            <w:pPr>
              <w:jc w:val="center"/>
              <w:rPr>
                <w:rFonts w:ascii="Arial" w:hAnsi="Arial" w:cs="Arial"/>
                <w:sz w:val="16"/>
                <w:szCs w:val="16"/>
                <w:lang w:val="es-BO"/>
              </w:rPr>
            </w:pPr>
          </w:p>
        </w:tc>
        <w:tc>
          <w:tcPr>
            <w:tcW w:w="2217" w:type="dxa"/>
            <w:gridSpan w:val="11"/>
            <w:tcBorders>
              <w:top w:val="single" w:sz="4" w:space="0" w:color="auto"/>
              <w:bottom w:val="single" w:sz="4" w:space="0" w:color="auto"/>
            </w:tcBorders>
          </w:tcPr>
          <w:p w14:paraId="4594F521" w14:textId="0BEA7CB0" w:rsidR="00126DA4" w:rsidRPr="006A4D45" w:rsidRDefault="00126DA4" w:rsidP="00126DA4">
            <w:pPr>
              <w:jc w:val="center"/>
              <w:rPr>
                <w:rFonts w:ascii="Arial" w:hAnsi="Arial" w:cs="Arial"/>
                <w:sz w:val="16"/>
                <w:szCs w:val="16"/>
                <w:lang w:val="es-BO"/>
              </w:rPr>
            </w:pPr>
            <w:r w:rsidRPr="00E169D4">
              <w:rPr>
                <w:i/>
                <w:sz w:val="10"/>
                <w:szCs w:val="10"/>
                <w:lang w:val="es-BO"/>
              </w:rPr>
              <w:t>Cargo</w:t>
            </w:r>
          </w:p>
        </w:tc>
        <w:tc>
          <w:tcPr>
            <w:tcW w:w="222" w:type="dxa"/>
            <w:gridSpan w:val="2"/>
            <w:tcBorders>
              <w:left w:val="single" w:sz="4" w:space="0" w:color="auto"/>
              <w:right w:val="single" w:sz="12" w:space="0" w:color="244061" w:themeColor="accent1" w:themeShade="80"/>
            </w:tcBorders>
          </w:tcPr>
          <w:p w14:paraId="7E8CC8B4" w14:textId="77777777" w:rsidR="00126DA4" w:rsidRPr="00E169D4" w:rsidRDefault="00126DA4" w:rsidP="00126DA4">
            <w:pPr>
              <w:rPr>
                <w:rFonts w:ascii="Arial" w:hAnsi="Arial" w:cs="Arial"/>
                <w:sz w:val="16"/>
                <w:szCs w:val="16"/>
                <w:lang w:val="es-BO"/>
              </w:rPr>
            </w:pPr>
          </w:p>
        </w:tc>
      </w:tr>
      <w:tr w:rsidR="00126DA4" w:rsidRPr="00E169D4" w14:paraId="64A7A6B8" w14:textId="77777777" w:rsidTr="005E60DB">
        <w:trPr>
          <w:gridAfter w:val="1"/>
          <w:wAfter w:w="14" w:type="dxa"/>
          <w:jc w:val="center"/>
        </w:trPr>
        <w:tc>
          <w:tcPr>
            <w:tcW w:w="221" w:type="dxa"/>
            <w:tcBorders>
              <w:left w:val="single" w:sz="12" w:space="0" w:color="244061" w:themeColor="accent1" w:themeShade="80"/>
              <w:right w:val="single" w:sz="4" w:space="0" w:color="auto"/>
            </w:tcBorders>
            <w:vAlign w:val="center"/>
          </w:tcPr>
          <w:p w14:paraId="6AA5236A" w14:textId="77777777" w:rsidR="00126DA4" w:rsidRPr="00E169D4" w:rsidRDefault="00126DA4" w:rsidP="00A113EE">
            <w:pPr>
              <w:jc w:val="right"/>
              <w:rPr>
                <w:rFonts w:ascii="Arial" w:hAnsi="Arial" w:cs="Arial"/>
                <w:b/>
                <w:sz w:val="16"/>
                <w:szCs w:val="16"/>
                <w:lang w:val="es-BO"/>
              </w:rPr>
            </w:pPr>
          </w:p>
        </w:tc>
        <w:tc>
          <w:tcPr>
            <w:tcW w:w="149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4C8088" w14:textId="5DB747D6" w:rsidR="00126DA4" w:rsidRPr="006A4D45" w:rsidRDefault="00BB0205" w:rsidP="006A4D45">
            <w:pPr>
              <w:rPr>
                <w:rFonts w:ascii="Arial" w:hAnsi="Arial" w:cs="Arial"/>
                <w:sz w:val="16"/>
                <w:szCs w:val="16"/>
                <w:lang w:val="es-BO"/>
              </w:rPr>
            </w:pPr>
            <w:r>
              <w:rPr>
                <w:rFonts w:ascii="Arial" w:hAnsi="Arial" w:cs="Arial"/>
                <w:sz w:val="16"/>
                <w:szCs w:val="16"/>
                <w:lang w:val="es-BO"/>
              </w:rPr>
              <w:t xml:space="preserve">Coronel </w:t>
            </w:r>
          </w:p>
        </w:tc>
        <w:tc>
          <w:tcPr>
            <w:tcW w:w="516" w:type="dxa"/>
            <w:tcBorders>
              <w:left w:val="single" w:sz="4" w:space="0" w:color="auto"/>
              <w:right w:val="single" w:sz="4" w:space="0" w:color="auto"/>
            </w:tcBorders>
          </w:tcPr>
          <w:p w14:paraId="7DEBD83D" w14:textId="77777777" w:rsidR="00126DA4" w:rsidRPr="00E169D4" w:rsidRDefault="00126DA4" w:rsidP="00A113EE">
            <w:pPr>
              <w:rPr>
                <w:rFonts w:ascii="Arial" w:hAnsi="Arial" w:cs="Arial"/>
                <w:sz w:val="16"/>
                <w:szCs w:val="16"/>
                <w:lang w:val="es-BO"/>
              </w:rPr>
            </w:pPr>
          </w:p>
        </w:tc>
        <w:tc>
          <w:tcPr>
            <w:tcW w:w="178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D39F82" w14:textId="5B4BB994" w:rsidR="00126DA4" w:rsidRDefault="00BB0205" w:rsidP="00A113EE">
            <w:pPr>
              <w:rPr>
                <w:rFonts w:ascii="Arial" w:hAnsi="Arial" w:cs="Arial"/>
                <w:sz w:val="16"/>
                <w:szCs w:val="16"/>
                <w:lang w:val="es-BO"/>
              </w:rPr>
            </w:pPr>
            <w:r>
              <w:rPr>
                <w:rFonts w:ascii="Arial" w:hAnsi="Arial" w:cs="Arial"/>
                <w:sz w:val="16"/>
                <w:szCs w:val="16"/>
                <w:lang w:val="es-BO"/>
              </w:rPr>
              <w:t xml:space="preserve">Quisbert </w:t>
            </w:r>
          </w:p>
        </w:tc>
        <w:tc>
          <w:tcPr>
            <w:tcW w:w="267" w:type="dxa"/>
            <w:tcBorders>
              <w:left w:val="single" w:sz="4" w:space="0" w:color="auto"/>
              <w:right w:val="single" w:sz="4" w:space="0" w:color="auto"/>
            </w:tcBorders>
          </w:tcPr>
          <w:p w14:paraId="609B2819" w14:textId="77777777" w:rsidR="00126DA4" w:rsidRPr="00E169D4" w:rsidRDefault="00126DA4" w:rsidP="00A113EE">
            <w:pPr>
              <w:rPr>
                <w:rFonts w:ascii="Arial" w:hAnsi="Arial" w:cs="Arial"/>
                <w:sz w:val="16"/>
                <w:szCs w:val="16"/>
                <w:lang w:val="es-BO"/>
              </w:rPr>
            </w:pPr>
          </w:p>
        </w:tc>
        <w:tc>
          <w:tcPr>
            <w:tcW w:w="301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B5E3A2C" w14:textId="031B3EA2" w:rsidR="00126DA4" w:rsidRDefault="00BB0205" w:rsidP="00A113EE">
            <w:pPr>
              <w:rPr>
                <w:rFonts w:ascii="Arial" w:hAnsi="Arial" w:cs="Arial"/>
                <w:sz w:val="16"/>
                <w:szCs w:val="16"/>
                <w:lang w:val="es-BO"/>
              </w:rPr>
            </w:pPr>
            <w:r>
              <w:rPr>
                <w:rFonts w:ascii="Arial" w:hAnsi="Arial" w:cs="Arial"/>
                <w:sz w:val="16"/>
                <w:szCs w:val="16"/>
                <w:lang w:val="es-BO"/>
              </w:rPr>
              <w:t xml:space="preserve">Silvia Eugenia </w:t>
            </w:r>
          </w:p>
        </w:tc>
        <w:tc>
          <w:tcPr>
            <w:tcW w:w="300" w:type="dxa"/>
            <w:tcBorders>
              <w:left w:val="single" w:sz="4" w:space="0" w:color="auto"/>
              <w:right w:val="single" w:sz="4" w:space="0" w:color="auto"/>
            </w:tcBorders>
          </w:tcPr>
          <w:p w14:paraId="28EA83D3" w14:textId="77777777" w:rsidR="00126DA4" w:rsidRPr="00E169D4" w:rsidRDefault="00126DA4" w:rsidP="00A113EE">
            <w:pPr>
              <w:rPr>
                <w:rFonts w:ascii="Arial" w:hAnsi="Arial" w:cs="Arial"/>
                <w:sz w:val="16"/>
                <w:szCs w:val="16"/>
                <w:lang w:val="es-BO"/>
              </w:rPr>
            </w:pPr>
          </w:p>
        </w:tc>
        <w:tc>
          <w:tcPr>
            <w:tcW w:w="2217"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7D00753" w14:textId="473E747D" w:rsidR="00126DA4" w:rsidRPr="006A4D45" w:rsidRDefault="00BB0205" w:rsidP="00A113EE">
            <w:pPr>
              <w:rPr>
                <w:rFonts w:ascii="Arial" w:hAnsi="Arial" w:cs="Arial"/>
                <w:sz w:val="16"/>
                <w:szCs w:val="16"/>
                <w:lang w:val="es-BO"/>
              </w:rPr>
            </w:pPr>
            <w:r>
              <w:rPr>
                <w:rFonts w:ascii="Arial" w:hAnsi="Arial" w:cs="Arial"/>
                <w:sz w:val="16"/>
                <w:szCs w:val="16"/>
                <w:lang w:val="es-BO"/>
              </w:rPr>
              <w:t xml:space="preserve">Gerente de Recursos Humanos </w:t>
            </w:r>
          </w:p>
        </w:tc>
        <w:tc>
          <w:tcPr>
            <w:tcW w:w="222" w:type="dxa"/>
            <w:gridSpan w:val="2"/>
            <w:tcBorders>
              <w:left w:val="single" w:sz="4" w:space="0" w:color="auto"/>
              <w:right w:val="single" w:sz="12" w:space="0" w:color="244061" w:themeColor="accent1" w:themeShade="80"/>
            </w:tcBorders>
          </w:tcPr>
          <w:p w14:paraId="12B5D48B" w14:textId="77777777" w:rsidR="00126DA4" w:rsidRPr="00E169D4" w:rsidRDefault="00126DA4" w:rsidP="00A113EE">
            <w:pPr>
              <w:rPr>
                <w:rFonts w:ascii="Arial" w:hAnsi="Arial" w:cs="Arial"/>
                <w:sz w:val="16"/>
                <w:szCs w:val="16"/>
                <w:lang w:val="es-BO"/>
              </w:rPr>
            </w:pPr>
          </w:p>
        </w:tc>
      </w:tr>
      <w:tr w:rsidR="00126DA4" w:rsidRPr="00E169D4" w14:paraId="74AC2E28" w14:textId="77777777" w:rsidTr="005E60DB">
        <w:trPr>
          <w:gridAfter w:val="1"/>
          <w:wAfter w:w="14" w:type="dxa"/>
          <w:jc w:val="center"/>
        </w:trPr>
        <w:tc>
          <w:tcPr>
            <w:tcW w:w="221" w:type="dxa"/>
            <w:tcBorders>
              <w:left w:val="single" w:sz="12" w:space="0" w:color="244061" w:themeColor="accent1" w:themeShade="80"/>
              <w:right w:val="single" w:sz="4" w:space="0" w:color="auto"/>
            </w:tcBorders>
            <w:vAlign w:val="center"/>
          </w:tcPr>
          <w:p w14:paraId="0EB3D2F6" w14:textId="77777777" w:rsidR="00126DA4" w:rsidRPr="00E169D4" w:rsidRDefault="00126DA4" w:rsidP="00126DA4">
            <w:pPr>
              <w:jc w:val="right"/>
              <w:rPr>
                <w:rFonts w:ascii="Arial" w:hAnsi="Arial" w:cs="Arial"/>
                <w:b/>
                <w:sz w:val="16"/>
                <w:szCs w:val="16"/>
                <w:lang w:val="es-BO"/>
              </w:rPr>
            </w:pPr>
          </w:p>
        </w:tc>
        <w:tc>
          <w:tcPr>
            <w:tcW w:w="1493" w:type="dxa"/>
            <w:gridSpan w:val="7"/>
            <w:tcBorders>
              <w:top w:val="single" w:sz="4" w:space="0" w:color="auto"/>
              <w:bottom w:val="single" w:sz="4" w:space="0" w:color="auto"/>
            </w:tcBorders>
            <w:vAlign w:val="center"/>
          </w:tcPr>
          <w:p w14:paraId="23B0F359" w14:textId="534A58DF" w:rsidR="00126DA4" w:rsidRPr="006A4D45" w:rsidRDefault="00126DA4" w:rsidP="00126DA4">
            <w:pPr>
              <w:jc w:val="center"/>
              <w:rPr>
                <w:rFonts w:ascii="Arial" w:hAnsi="Arial" w:cs="Arial"/>
                <w:sz w:val="16"/>
                <w:szCs w:val="16"/>
                <w:lang w:val="es-BO"/>
              </w:rPr>
            </w:pPr>
            <w:r w:rsidRPr="00E169D4">
              <w:rPr>
                <w:i/>
                <w:sz w:val="10"/>
                <w:szCs w:val="10"/>
                <w:lang w:val="es-BO"/>
              </w:rPr>
              <w:t>Apellido Paterno</w:t>
            </w:r>
          </w:p>
        </w:tc>
        <w:tc>
          <w:tcPr>
            <w:tcW w:w="516" w:type="dxa"/>
          </w:tcPr>
          <w:p w14:paraId="567457DA" w14:textId="77777777" w:rsidR="00126DA4" w:rsidRPr="00E169D4" w:rsidRDefault="00126DA4" w:rsidP="00126DA4">
            <w:pPr>
              <w:jc w:val="center"/>
              <w:rPr>
                <w:rFonts w:ascii="Arial" w:hAnsi="Arial" w:cs="Arial"/>
                <w:sz w:val="16"/>
                <w:szCs w:val="16"/>
                <w:lang w:val="es-BO"/>
              </w:rPr>
            </w:pPr>
          </w:p>
        </w:tc>
        <w:tc>
          <w:tcPr>
            <w:tcW w:w="1780" w:type="dxa"/>
            <w:gridSpan w:val="7"/>
            <w:tcBorders>
              <w:top w:val="single" w:sz="4" w:space="0" w:color="auto"/>
              <w:bottom w:val="single" w:sz="4" w:space="0" w:color="auto"/>
            </w:tcBorders>
          </w:tcPr>
          <w:p w14:paraId="485B1AB7" w14:textId="66404A90" w:rsidR="00126DA4" w:rsidRDefault="00126DA4" w:rsidP="00126DA4">
            <w:pPr>
              <w:jc w:val="center"/>
              <w:rPr>
                <w:rFonts w:ascii="Arial" w:hAnsi="Arial" w:cs="Arial"/>
                <w:sz w:val="16"/>
                <w:szCs w:val="16"/>
                <w:lang w:val="es-BO"/>
              </w:rPr>
            </w:pPr>
            <w:r w:rsidRPr="00E169D4">
              <w:rPr>
                <w:i/>
                <w:sz w:val="10"/>
                <w:szCs w:val="10"/>
                <w:lang w:val="es-BO"/>
              </w:rPr>
              <w:t>Apellido Materno</w:t>
            </w:r>
          </w:p>
        </w:tc>
        <w:tc>
          <w:tcPr>
            <w:tcW w:w="267" w:type="dxa"/>
          </w:tcPr>
          <w:p w14:paraId="6A1CB41F" w14:textId="77777777" w:rsidR="00126DA4" w:rsidRPr="00E169D4" w:rsidRDefault="00126DA4" w:rsidP="00126DA4">
            <w:pPr>
              <w:jc w:val="center"/>
              <w:rPr>
                <w:rFonts w:ascii="Arial" w:hAnsi="Arial" w:cs="Arial"/>
                <w:sz w:val="16"/>
                <w:szCs w:val="16"/>
                <w:lang w:val="es-BO"/>
              </w:rPr>
            </w:pPr>
          </w:p>
        </w:tc>
        <w:tc>
          <w:tcPr>
            <w:tcW w:w="3018" w:type="dxa"/>
            <w:gridSpan w:val="10"/>
            <w:tcBorders>
              <w:top w:val="single" w:sz="4" w:space="0" w:color="auto"/>
              <w:bottom w:val="single" w:sz="4" w:space="0" w:color="auto"/>
            </w:tcBorders>
          </w:tcPr>
          <w:p w14:paraId="6A36FAB3" w14:textId="4B795133" w:rsidR="00126DA4" w:rsidRDefault="00126DA4" w:rsidP="00126DA4">
            <w:pPr>
              <w:jc w:val="center"/>
              <w:rPr>
                <w:rFonts w:ascii="Arial" w:hAnsi="Arial" w:cs="Arial"/>
                <w:sz w:val="16"/>
                <w:szCs w:val="16"/>
                <w:lang w:val="es-BO"/>
              </w:rPr>
            </w:pPr>
            <w:r w:rsidRPr="00E169D4">
              <w:rPr>
                <w:i/>
                <w:sz w:val="10"/>
                <w:szCs w:val="10"/>
                <w:lang w:val="es-BO"/>
              </w:rPr>
              <w:t>Nombre(s)</w:t>
            </w:r>
          </w:p>
        </w:tc>
        <w:tc>
          <w:tcPr>
            <w:tcW w:w="300" w:type="dxa"/>
          </w:tcPr>
          <w:p w14:paraId="5A3CA561" w14:textId="77777777" w:rsidR="00126DA4" w:rsidRPr="00E169D4" w:rsidRDefault="00126DA4" w:rsidP="00126DA4">
            <w:pPr>
              <w:jc w:val="center"/>
              <w:rPr>
                <w:rFonts w:ascii="Arial" w:hAnsi="Arial" w:cs="Arial"/>
                <w:sz w:val="16"/>
                <w:szCs w:val="16"/>
                <w:lang w:val="es-BO"/>
              </w:rPr>
            </w:pPr>
          </w:p>
        </w:tc>
        <w:tc>
          <w:tcPr>
            <w:tcW w:w="2217" w:type="dxa"/>
            <w:gridSpan w:val="11"/>
            <w:tcBorders>
              <w:top w:val="single" w:sz="4" w:space="0" w:color="auto"/>
              <w:bottom w:val="single" w:sz="4" w:space="0" w:color="auto"/>
            </w:tcBorders>
          </w:tcPr>
          <w:p w14:paraId="63A159D8" w14:textId="082CF808" w:rsidR="00126DA4" w:rsidRPr="006A4D45" w:rsidRDefault="00126DA4" w:rsidP="00126DA4">
            <w:pPr>
              <w:jc w:val="center"/>
              <w:rPr>
                <w:rFonts w:ascii="Arial" w:hAnsi="Arial" w:cs="Arial"/>
                <w:sz w:val="16"/>
                <w:szCs w:val="16"/>
                <w:lang w:val="es-BO"/>
              </w:rPr>
            </w:pPr>
            <w:r w:rsidRPr="00E169D4">
              <w:rPr>
                <w:i/>
                <w:sz w:val="10"/>
                <w:szCs w:val="10"/>
                <w:lang w:val="es-BO"/>
              </w:rPr>
              <w:t>Cargo</w:t>
            </w:r>
          </w:p>
        </w:tc>
        <w:tc>
          <w:tcPr>
            <w:tcW w:w="222" w:type="dxa"/>
            <w:gridSpan w:val="2"/>
            <w:tcBorders>
              <w:left w:val="single" w:sz="4" w:space="0" w:color="auto"/>
              <w:right w:val="single" w:sz="12" w:space="0" w:color="244061" w:themeColor="accent1" w:themeShade="80"/>
            </w:tcBorders>
          </w:tcPr>
          <w:p w14:paraId="4000AAFB" w14:textId="77777777" w:rsidR="00126DA4" w:rsidRPr="00E169D4" w:rsidRDefault="00126DA4" w:rsidP="00126DA4">
            <w:pPr>
              <w:rPr>
                <w:rFonts w:ascii="Arial" w:hAnsi="Arial" w:cs="Arial"/>
                <w:sz w:val="16"/>
                <w:szCs w:val="16"/>
                <w:lang w:val="es-BO"/>
              </w:rPr>
            </w:pPr>
          </w:p>
        </w:tc>
      </w:tr>
      <w:tr w:rsidR="00126DA4" w:rsidRPr="00E169D4" w14:paraId="3B3EDC35" w14:textId="77777777" w:rsidTr="005E60DB">
        <w:trPr>
          <w:gridAfter w:val="1"/>
          <w:wAfter w:w="14" w:type="dxa"/>
          <w:jc w:val="center"/>
        </w:trPr>
        <w:tc>
          <w:tcPr>
            <w:tcW w:w="221" w:type="dxa"/>
            <w:tcBorders>
              <w:left w:val="single" w:sz="12" w:space="0" w:color="244061" w:themeColor="accent1" w:themeShade="80"/>
              <w:right w:val="single" w:sz="4" w:space="0" w:color="auto"/>
            </w:tcBorders>
            <w:vAlign w:val="center"/>
          </w:tcPr>
          <w:p w14:paraId="0C739F9B" w14:textId="77777777" w:rsidR="00126DA4" w:rsidRPr="00E169D4" w:rsidRDefault="00126DA4" w:rsidP="00A113EE">
            <w:pPr>
              <w:jc w:val="right"/>
              <w:rPr>
                <w:rFonts w:ascii="Arial" w:hAnsi="Arial" w:cs="Arial"/>
                <w:b/>
                <w:sz w:val="16"/>
                <w:szCs w:val="16"/>
                <w:lang w:val="es-BO"/>
              </w:rPr>
            </w:pPr>
          </w:p>
        </w:tc>
        <w:tc>
          <w:tcPr>
            <w:tcW w:w="149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BEC683" w14:textId="4207BCA0" w:rsidR="00126DA4" w:rsidRPr="006A4D45" w:rsidRDefault="00BB0205" w:rsidP="006A4D45">
            <w:pPr>
              <w:rPr>
                <w:rFonts w:ascii="Arial" w:hAnsi="Arial" w:cs="Arial"/>
                <w:sz w:val="16"/>
                <w:szCs w:val="16"/>
                <w:lang w:val="es-BO"/>
              </w:rPr>
            </w:pPr>
            <w:r>
              <w:rPr>
                <w:rFonts w:ascii="Arial" w:hAnsi="Arial" w:cs="Arial"/>
                <w:sz w:val="16"/>
                <w:szCs w:val="16"/>
                <w:lang w:val="es-BO"/>
              </w:rPr>
              <w:t>Lupe</w:t>
            </w:r>
          </w:p>
        </w:tc>
        <w:tc>
          <w:tcPr>
            <w:tcW w:w="516" w:type="dxa"/>
            <w:tcBorders>
              <w:left w:val="single" w:sz="4" w:space="0" w:color="auto"/>
              <w:right w:val="single" w:sz="4" w:space="0" w:color="auto"/>
            </w:tcBorders>
          </w:tcPr>
          <w:p w14:paraId="13D27B31" w14:textId="77777777" w:rsidR="00126DA4" w:rsidRPr="00E169D4" w:rsidRDefault="00126DA4" w:rsidP="00A113EE">
            <w:pPr>
              <w:rPr>
                <w:rFonts w:ascii="Arial" w:hAnsi="Arial" w:cs="Arial"/>
                <w:sz w:val="16"/>
                <w:szCs w:val="16"/>
                <w:lang w:val="es-BO"/>
              </w:rPr>
            </w:pPr>
          </w:p>
        </w:tc>
        <w:tc>
          <w:tcPr>
            <w:tcW w:w="178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CCB3FC" w14:textId="3DDC0F1B" w:rsidR="00126DA4" w:rsidRDefault="00BB0205" w:rsidP="00A113EE">
            <w:pPr>
              <w:rPr>
                <w:rFonts w:ascii="Arial" w:hAnsi="Arial" w:cs="Arial"/>
                <w:sz w:val="16"/>
                <w:szCs w:val="16"/>
                <w:lang w:val="es-BO"/>
              </w:rPr>
            </w:pPr>
            <w:r>
              <w:rPr>
                <w:rFonts w:ascii="Arial" w:hAnsi="Arial" w:cs="Arial"/>
                <w:sz w:val="16"/>
                <w:szCs w:val="16"/>
                <w:lang w:val="es-BO"/>
              </w:rPr>
              <w:t>Copatiti</w:t>
            </w:r>
          </w:p>
        </w:tc>
        <w:tc>
          <w:tcPr>
            <w:tcW w:w="267" w:type="dxa"/>
            <w:tcBorders>
              <w:left w:val="single" w:sz="4" w:space="0" w:color="auto"/>
              <w:right w:val="single" w:sz="4" w:space="0" w:color="auto"/>
            </w:tcBorders>
          </w:tcPr>
          <w:p w14:paraId="24219255" w14:textId="77777777" w:rsidR="00126DA4" w:rsidRPr="00E169D4" w:rsidRDefault="00126DA4" w:rsidP="00A113EE">
            <w:pPr>
              <w:rPr>
                <w:rFonts w:ascii="Arial" w:hAnsi="Arial" w:cs="Arial"/>
                <w:sz w:val="16"/>
                <w:szCs w:val="16"/>
                <w:lang w:val="es-BO"/>
              </w:rPr>
            </w:pPr>
          </w:p>
        </w:tc>
        <w:tc>
          <w:tcPr>
            <w:tcW w:w="301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F77ACE" w14:textId="3E3C5580" w:rsidR="00126DA4" w:rsidRDefault="00BB0205" w:rsidP="00A113EE">
            <w:pPr>
              <w:rPr>
                <w:rFonts w:ascii="Arial" w:hAnsi="Arial" w:cs="Arial"/>
                <w:sz w:val="16"/>
                <w:szCs w:val="16"/>
                <w:lang w:val="es-BO"/>
              </w:rPr>
            </w:pPr>
            <w:r>
              <w:rPr>
                <w:rFonts w:ascii="Arial" w:hAnsi="Arial" w:cs="Arial"/>
                <w:sz w:val="16"/>
                <w:szCs w:val="16"/>
                <w:lang w:val="es-BO"/>
              </w:rPr>
              <w:t>Alfredo</w:t>
            </w:r>
          </w:p>
        </w:tc>
        <w:tc>
          <w:tcPr>
            <w:tcW w:w="300" w:type="dxa"/>
            <w:tcBorders>
              <w:left w:val="single" w:sz="4" w:space="0" w:color="auto"/>
              <w:right w:val="single" w:sz="4" w:space="0" w:color="auto"/>
            </w:tcBorders>
          </w:tcPr>
          <w:p w14:paraId="4F2F05F4" w14:textId="77777777" w:rsidR="00126DA4" w:rsidRPr="00E169D4" w:rsidRDefault="00126DA4" w:rsidP="00A113EE">
            <w:pPr>
              <w:rPr>
                <w:rFonts w:ascii="Arial" w:hAnsi="Arial" w:cs="Arial"/>
                <w:sz w:val="16"/>
                <w:szCs w:val="16"/>
                <w:lang w:val="es-BO"/>
              </w:rPr>
            </w:pPr>
          </w:p>
        </w:tc>
        <w:tc>
          <w:tcPr>
            <w:tcW w:w="2217"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A0448AA" w14:textId="2BA8EF69" w:rsidR="00126DA4" w:rsidRPr="006A4D45" w:rsidRDefault="00BB0205" w:rsidP="00A113EE">
            <w:pPr>
              <w:rPr>
                <w:rFonts w:ascii="Arial" w:hAnsi="Arial" w:cs="Arial"/>
                <w:sz w:val="16"/>
                <w:szCs w:val="16"/>
                <w:lang w:val="es-BO"/>
              </w:rPr>
            </w:pPr>
            <w:r>
              <w:rPr>
                <w:rFonts w:ascii="Arial" w:hAnsi="Arial" w:cs="Arial"/>
                <w:sz w:val="16"/>
                <w:szCs w:val="16"/>
                <w:lang w:val="es-BO"/>
              </w:rPr>
              <w:t xml:space="preserve">Gerente de Sistemas </w:t>
            </w:r>
          </w:p>
        </w:tc>
        <w:tc>
          <w:tcPr>
            <w:tcW w:w="222" w:type="dxa"/>
            <w:gridSpan w:val="2"/>
            <w:tcBorders>
              <w:left w:val="single" w:sz="4" w:space="0" w:color="auto"/>
              <w:right w:val="single" w:sz="12" w:space="0" w:color="244061" w:themeColor="accent1" w:themeShade="80"/>
            </w:tcBorders>
          </w:tcPr>
          <w:p w14:paraId="71649897" w14:textId="77777777" w:rsidR="00126DA4" w:rsidRPr="00E169D4" w:rsidRDefault="00126DA4" w:rsidP="00A113EE">
            <w:pPr>
              <w:rPr>
                <w:rFonts w:ascii="Arial" w:hAnsi="Arial" w:cs="Arial"/>
                <w:sz w:val="16"/>
                <w:szCs w:val="16"/>
                <w:lang w:val="es-BO"/>
              </w:rPr>
            </w:pPr>
          </w:p>
        </w:tc>
      </w:tr>
      <w:tr w:rsidR="00126DA4" w:rsidRPr="00E169D4" w14:paraId="0444CD18" w14:textId="77777777" w:rsidTr="005E60DB">
        <w:trPr>
          <w:gridAfter w:val="1"/>
          <w:wAfter w:w="14" w:type="dxa"/>
          <w:jc w:val="center"/>
        </w:trPr>
        <w:tc>
          <w:tcPr>
            <w:tcW w:w="221" w:type="dxa"/>
            <w:tcBorders>
              <w:left w:val="single" w:sz="12" w:space="0" w:color="244061" w:themeColor="accent1" w:themeShade="80"/>
              <w:right w:val="single" w:sz="4" w:space="0" w:color="auto"/>
            </w:tcBorders>
            <w:vAlign w:val="center"/>
          </w:tcPr>
          <w:p w14:paraId="7592A0C3" w14:textId="77777777" w:rsidR="00126DA4" w:rsidRPr="00E169D4" w:rsidRDefault="00126DA4" w:rsidP="00126DA4">
            <w:pPr>
              <w:jc w:val="right"/>
              <w:rPr>
                <w:rFonts w:ascii="Arial" w:hAnsi="Arial" w:cs="Arial"/>
                <w:b/>
                <w:sz w:val="16"/>
                <w:szCs w:val="16"/>
                <w:lang w:val="es-BO"/>
              </w:rPr>
            </w:pPr>
          </w:p>
        </w:tc>
        <w:tc>
          <w:tcPr>
            <w:tcW w:w="1493" w:type="dxa"/>
            <w:gridSpan w:val="7"/>
            <w:tcBorders>
              <w:top w:val="single" w:sz="4" w:space="0" w:color="auto"/>
              <w:bottom w:val="single" w:sz="4" w:space="0" w:color="auto"/>
            </w:tcBorders>
            <w:vAlign w:val="center"/>
          </w:tcPr>
          <w:p w14:paraId="152E4BEF" w14:textId="0F310E38" w:rsidR="00126DA4" w:rsidRPr="006A4D45" w:rsidRDefault="00126DA4" w:rsidP="00126DA4">
            <w:pPr>
              <w:jc w:val="center"/>
              <w:rPr>
                <w:rFonts w:ascii="Arial" w:hAnsi="Arial" w:cs="Arial"/>
                <w:sz w:val="16"/>
                <w:szCs w:val="16"/>
                <w:lang w:val="es-BO"/>
              </w:rPr>
            </w:pPr>
            <w:r w:rsidRPr="00E169D4">
              <w:rPr>
                <w:i/>
                <w:sz w:val="10"/>
                <w:szCs w:val="10"/>
                <w:lang w:val="es-BO"/>
              </w:rPr>
              <w:t>Apellido Paterno</w:t>
            </w:r>
          </w:p>
        </w:tc>
        <w:tc>
          <w:tcPr>
            <w:tcW w:w="516" w:type="dxa"/>
          </w:tcPr>
          <w:p w14:paraId="2C23C34D" w14:textId="77777777" w:rsidR="00126DA4" w:rsidRPr="00E169D4" w:rsidRDefault="00126DA4" w:rsidP="00126DA4">
            <w:pPr>
              <w:jc w:val="center"/>
              <w:rPr>
                <w:rFonts w:ascii="Arial" w:hAnsi="Arial" w:cs="Arial"/>
                <w:sz w:val="16"/>
                <w:szCs w:val="16"/>
                <w:lang w:val="es-BO"/>
              </w:rPr>
            </w:pPr>
          </w:p>
        </w:tc>
        <w:tc>
          <w:tcPr>
            <w:tcW w:w="1780" w:type="dxa"/>
            <w:gridSpan w:val="7"/>
            <w:tcBorders>
              <w:top w:val="single" w:sz="4" w:space="0" w:color="auto"/>
              <w:bottom w:val="single" w:sz="4" w:space="0" w:color="auto"/>
            </w:tcBorders>
          </w:tcPr>
          <w:p w14:paraId="730832A4" w14:textId="67FB3E87" w:rsidR="00126DA4" w:rsidRDefault="00126DA4" w:rsidP="00126DA4">
            <w:pPr>
              <w:jc w:val="center"/>
              <w:rPr>
                <w:rFonts w:ascii="Arial" w:hAnsi="Arial" w:cs="Arial"/>
                <w:sz w:val="16"/>
                <w:szCs w:val="16"/>
                <w:lang w:val="es-BO"/>
              </w:rPr>
            </w:pPr>
            <w:r w:rsidRPr="00E169D4">
              <w:rPr>
                <w:i/>
                <w:sz w:val="10"/>
                <w:szCs w:val="10"/>
                <w:lang w:val="es-BO"/>
              </w:rPr>
              <w:t>Apellido Materno</w:t>
            </w:r>
          </w:p>
        </w:tc>
        <w:tc>
          <w:tcPr>
            <w:tcW w:w="267" w:type="dxa"/>
          </w:tcPr>
          <w:p w14:paraId="1C8BBD55" w14:textId="77777777" w:rsidR="00126DA4" w:rsidRPr="00E169D4" w:rsidRDefault="00126DA4" w:rsidP="00126DA4">
            <w:pPr>
              <w:jc w:val="center"/>
              <w:rPr>
                <w:rFonts w:ascii="Arial" w:hAnsi="Arial" w:cs="Arial"/>
                <w:sz w:val="16"/>
                <w:szCs w:val="16"/>
                <w:lang w:val="es-BO"/>
              </w:rPr>
            </w:pPr>
          </w:p>
        </w:tc>
        <w:tc>
          <w:tcPr>
            <w:tcW w:w="3018" w:type="dxa"/>
            <w:gridSpan w:val="10"/>
            <w:tcBorders>
              <w:top w:val="single" w:sz="4" w:space="0" w:color="auto"/>
              <w:bottom w:val="single" w:sz="4" w:space="0" w:color="auto"/>
            </w:tcBorders>
          </w:tcPr>
          <w:p w14:paraId="37EB342E" w14:textId="2C9AA61F" w:rsidR="00126DA4" w:rsidRDefault="00126DA4" w:rsidP="00126DA4">
            <w:pPr>
              <w:jc w:val="center"/>
              <w:rPr>
                <w:rFonts w:ascii="Arial" w:hAnsi="Arial" w:cs="Arial"/>
                <w:sz w:val="16"/>
                <w:szCs w:val="16"/>
                <w:lang w:val="es-BO"/>
              </w:rPr>
            </w:pPr>
            <w:r w:rsidRPr="00E169D4">
              <w:rPr>
                <w:i/>
                <w:sz w:val="10"/>
                <w:szCs w:val="10"/>
                <w:lang w:val="es-BO"/>
              </w:rPr>
              <w:t>Nombre(s)</w:t>
            </w:r>
          </w:p>
        </w:tc>
        <w:tc>
          <w:tcPr>
            <w:tcW w:w="300" w:type="dxa"/>
          </w:tcPr>
          <w:p w14:paraId="553D9B6E" w14:textId="77777777" w:rsidR="00126DA4" w:rsidRPr="00E169D4" w:rsidRDefault="00126DA4" w:rsidP="00126DA4">
            <w:pPr>
              <w:jc w:val="center"/>
              <w:rPr>
                <w:rFonts w:ascii="Arial" w:hAnsi="Arial" w:cs="Arial"/>
                <w:sz w:val="16"/>
                <w:szCs w:val="16"/>
                <w:lang w:val="es-BO"/>
              </w:rPr>
            </w:pPr>
          </w:p>
        </w:tc>
        <w:tc>
          <w:tcPr>
            <w:tcW w:w="2217" w:type="dxa"/>
            <w:gridSpan w:val="11"/>
            <w:tcBorders>
              <w:top w:val="single" w:sz="4" w:space="0" w:color="auto"/>
              <w:bottom w:val="single" w:sz="4" w:space="0" w:color="auto"/>
            </w:tcBorders>
          </w:tcPr>
          <w:p w14:paraId="3780B92E" w14:textId="43E3CE60" w:rsidR="00126DA4" w:rsidRPr="006A4D45" w:rsidRDefault="00126DA4" w:rsidP="00126DA4">
            <w:pPr>
              <w:jc w:val="center"/>
              <w:rPr>
                <w:rFonts w:ascii="Arial" w:hAnsi="Arial" w:cs="Arial"/>
                <w:sz w:val="16"/>
                <w:szCs w:val="16"/>
                <w:lang w:val="es-BO"/>
              </w:rPr>
            </w:pPr>
            <w:r w:rsidRPr="00E169D4">
              <w:rPr>
                <w:i/>
                <w:sz w:val="10"/>
                <w:szCs w:val="10"/>
                <w:lang w:val="es-BO"/>
              </w:rPr>
              <w:t>Cargo</w:t>
            </w:r>
          </w:p>
        </w:tc>
        <w:tc>
          <w:tcPr>
            <w:tcW w:w="222" w:type="dxa"/>
            <w:gridSpan w:val="2"/>
            <w:tcBorders>
              <w:left w:val="single" w:sz="4" w:space="0" w:color="auto"/>
              <w:right w:val="single" w:sz="12" w:space="0" w:color="244061" w:themeColor="accent1" w:themeShade="80"/>
            </w:tcBorders>
          </w:tcPr>
          <w:p w14:paraId="604CFAF7" w14:textId="77777777" w:rsidR="00126DA4" w:rsidRPr="00E169D4" w:rsidRDefault="00126DA4" w:rsidP="00126DA4">
            <w:pPr>
              <w:rPr>
                <w:rFonts w:ascii="Arial" w:hAnsi="Arial" w:cs="Arial"/>
                <w:sz w:val="16"/>
                <w:szCs w:val="16"/>
                <w:lang w:val="es-BO"/>
              </w:rPr>
            </w:pPr>
          </w:p>
        </w:tc>
      </w:tr>
      <w:tr w:rsidR="00126DA4" w:rsidRPr="00E169D4" w14:paraId="37576073" w14:textId="77777777" w:rsidTr="005E60DB">
        <w:trPr>
          <w:gridAfter w:val="1"/>
          <w:wAfter w:w="14" w:type="dxa"/>
          <w:jc w:val="center"/>
        </w:trPr>
        <w:tc>
          <w:tcPr>
            <w:tcW w:w="221" w:type="dxa"/>
            <w:tcBorders>
              <w:left w:val="single" w:sz="12" w:space="0" w:color="244061" w:themeColor="accent1" w:themeShade="80"/>
              <w:right w:val="single" w:sz="4" w:space="0" w:color="auto"/>
            </w:tcBorders>
            <w:vAlign w:val="center"/>
          </w:tcPr>
          <w:p w14:paraId="5E7CD2C1" w14:textId="77777777" w:rsidR="00126DA4" w:rsidRPr="00E169D4" w:rsidRDefault="00126DA4" w:rsidP="00A113EE">
            <w:pPr>
              <w:jc w:val="right"/>
              <w:rPr>
                <w:rFonts w:ascii="Arial" w:hAnsi="Arial" w:cs="Arial"/>
                <w:b/>
                <w:sz w:val="16"/>
                <w:szCs w:val="16"/>
                <w:lang w:val="es-BO"/>
              </w:rPr>
            </w:pPr>
          </w:p>
        </w:tc>
        <w:tc>
          <w:tcPr>
            <w:tcW w:w="149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AE296D" w14:textId="1992868D" w:rsidR="00126DA4" w:rsidRPr="006A4D45" w:rsidRDefault="00334FC6" w:rsidP="006A4D45">
            <w:pPr>
              <w:rPr>
                <w:rFonts w:ascii="Arial" w:hAnsi="Arial" w:cs="Arial"/>
                <w:sz w:val="16"/>
                <w:szCs w:val="16"/>
                <w:lang w:val="es-BO"/>
              </w:rPr>
            </w:pPr>
            <w:r>
              <w:rPr>
                <w:rFonts w:ascii="Arial" w:hAnsi="Arial" w:cs="Arial"/>
                <w:sz w:val="16"/>
                <w:szCs w:val="16"/>
                <w:lang w:val="es-BO"/>
              </w:rPr>
              <w:t xml:space="preserve">Gutierrez </w:t>
            </w:r>
          </w:p>
        </w:tc>
        <w:tc>
          <w:tcPr>
            <w:tcW w:w="516" w:type="dxa"/>
            <w:tcBorders>
              <w:left w:val="single" w:sz="4" w:space="0" w:color="auto"/>
              <w:right w:val="single" w:sz="4" w:space="0" w:color="auto"/>
            </w:tcBorders>
          </w:tcPr>
          <w:p w14:paraId="35782958" w14:textId="77777777" w:rsidR="00126DA4" w:rsidRPr="00E169D4" w:rsidRDefault="00126DA4" w:rsidP="00A113EE">
            <w:pPr>
              <w:rPr>
                <w:rFonts w:ascii="Arial" w:hAnsi="Arial" w:cs="Arial"/>
                <w:sz w:val="16"/>
                <w:szCs w:val="16"/>
                <w:lang w:val="es-BO"/>
              </w:rPr>
            </w:pPr>
          </w:p>
        </w:tc>
        <w:tc>
          <w:tcPr>
            <w:tcW w:w="178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DD6DA6D" w14:textId="254094E8" w:rsidR="00126DA4" w:rsidRDefault="00334FC6" w:rsidP="00A113EE">
            <w:pPr>
              <w:rPr>
                <w:rFonts w:ascii="Arial" w:hAnsi="Arial" w:cs="Arial"/>
                <w:sz w:val="16"/>
                <w:szCs w:val="16"/>
                <w:lang w:val="es-BO"/>
              </w:rPr>
            </w:pPr>
            <w:r>
              <w:rPr>
                <w:rFonts w:ascii="Arial" w:hAnsi="Arial" w:cs="Arial"/>
                <w:sz w:val="16"/>
                <w:szCs w:val="16"/>
                <w:lang w:val="es-BO"/>
              </w:rPr>
              <w:t xml:space="preserve">Villca </w:t>
            </w:r>
          </w:p>
        </w:tc>
        <w:tc>
          <w:tcPr>
            <w:tcW w:w="267" w:type="dxa"/>
            <w:tcBorders>
              <w:left w:val="single" w:sz="4" w:space="0" w:color="auto"/>
              <w:right w:val="single" w:sz="4" w:space="0" w:color="auto"/>
            </w:tcBorders>
          </w:tcPr>
          <w:p w14:paraId="1686700D" w14:textId="77777777" w:rsidR="00126DA4" w:rsidRPr="00E169D4" w:rsidRDefault="00126DA4" w:rsidP="00A113EE">
            <w:pPr>
              <w:rPr>
                <w:rFonts w:ascii="Arial" w:hAnsi="Arial" w:cs="Arial"/>
                <w:sz w:val="16"/>
                <w:szCs w:val="16"/>
                <w:lang w:val="es-BO"/>
              </w:rPr>
            </w:pPr>
          </w:p>
        </w:tc>
        <w:tc>
          <w:tcPr>
            <w:tcW w:w="301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855E24" w14:textId="399D5F46" w:rsidR="00126DA4" w:rsidRDefault="00334FC6" w:rsidP="00A113EE">
            <w:pPr>
              <w:rPr>
                <w:rFonts w:ascii="Arial" w:hAnsi="Arial" w:cs="Arial"/>
                <w:sz w:val="16"/>
                <w:szCs w:val="16"/>
                <w:lang w:val="es-BO"/>
              </w:rPr>
            </w:pPr>
            <w:r>
              <w:rPr>
                <w:rFonts w:ascii="Arial" w:hAnsi="Arial" w:cs="Arial"/>
                <w:sz w:val="16"/>
                <w:szCs w:val="16"/>
                <w:lang w:val="es-BO"/>
              </w:rPr>
              <w:t xml:space="preserve">Andres Marcelo </w:t>
            </w:r>
          </w:p>
        </w:tc>
        <w:tc>
          <w:tcPr>
            <w:tcW w:w="300" w:type="dxa"/>
            <w:tcBorders>
              <w:left w:val="single" w:sz="4" w:space="0" w:color="auto"/>
              <w:right w:val="single" w:sz="4" w:space="0" w:color="auto"/>
            </w:tcBorders>
          </w:tcPr>
          <w:p w14:paraId="1D79667E" w14:textId="77777777" w:rsidR="00126DA4" w:rsidRPr="00E169D4" w:rsidRDefault="00126DA4" w:rsidP="00A113EE">
            <w:pPr>
              <w:rPr>
                <w:rFonts w:ascii="Arial" w:hAnsi="Arial" w:cs="Arial"/>
                <w:sz w:val="16"/>
                <w:szCs w:val="16"/>
                <w:lang w:val="es-BO"/>
              </w:rPr>
            </w:pPr>
          </w:p>
        </w:tc>
        <w:tc>
          <w:tcPr>
            <w:tcW w:w="2217"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5DBA53" w14:textId="655CD5D9" w:rsidR="00126DA4" w:rsidRPr="006A4D45" w:rsidRDefault="00334FC6" w:rsidP="00A113EE">
            <w:pPr>
              <w:rPr>
                <w:rFonts w:ascii="Arial" w:hAnsi="Arial" w:cs="Arial"/>
                <w:sz w:val="16"/>
                <w:szCs w:val="16"/>
                <w:lang w:val="es-BO"/>
              </w:rPr>
            </w:pPr>
            <w:r>
              <w:rPr>
                <w:rFonts w:ascii="Arial" w:hAnsi="Arial" w:cs="Arial"/>
                <w:sz w:val="16"/>
                <w:szCs w:val="16"/>
                <w:lang w:val="es-BO"/>
              </w:rPr>
              <w:t xml:space="preserve">Gerente de Operaciones Monetarias a.i. </w:t>
            </w:r>
          </w:p>
        </w:tc>
        <w:tc>
          <w:tcPr>
            <w:tcW w:w="222" w:type="dxa"/>
            <w:gridSpan w:val="2"/>
            <w:tcBorders>
              <w:left w:val="single" w:sz="4" w:space="0" w:color="auto"/>
              <w:right w:val="single" w:sz="12" w:space="0" w:color="244061" w:themeColor="accent1" w:themeShade="80"/>
            </w:tcBorders>
          </w:tcPr>
          <w:p w14:paraId="07C1F818" w14:textId="77777777" w:rsidR="00126DA4" w:rsidRPr="00E169D4" w:rsidRDefault="00126DA4" w:rsidP="00A113EE">
            <w:pPr>
              <w:rPr>
                <w:rFonts w:ascii="Arial" w:hAnsi="Arial" w:cs="Arial"/>
                <w:sz w:val="16"/>
                <w:szCs w:val="16"/>
                <w:lang w:val="es-BO"/>
              </w:rPr>
            </w:pPr>
          </w:p>
        </w:tc>
      </w:tr>
      <w:tr w:rsidR="00334FC6" w:rsidRPr="00E169D4" w14:paraId="652CEDCE" w14:textId="77777777" w:rsidTr="005E60DB">
        <w:trPr>
          <w:gridAfter w:val="1"/>
          <w:wAfter w:w="14" w:type="dxa"/>
          <w:jc w:val="center"/>
        </w:trPr>
        <w:tc>
          <w:tcPr>
            <w:tcW w:w="221" w:type="dxa"/>
            <w:tcBorders>
              <w:left w:val="single" w:sz="12" w:space="0" w:color="244061" w:themeColor="accent1" w:themeShade="80"/>
              <w:right w:val="single" w:sz="4" w:space="0" w:color="auto"/>
            </w:tcBorders>
            <w:vAlign w:val="center"/>
          </w:tcPr>
          <w:p w14:paraId="760ACCC6" w14:textId="77777777" w:rsidR="00334FC6" w:rsidRPr="00E169D4" w:rsidRDefault="00334FC6" w:rsidP="00334FC6">
            <w:pPr>
              <w:jc w:val="right"/>
              <w:rPr>
                <w:rFonts w:ascii="Arial" w:hAnsi="Arial" w:cs="Arial"/>
                <w:b/>
                <w:sz w:val="16"/>
                <w:szCs w:val="16"/>
                <w:lang w:val="es-BO"/>
              </w:rPr>
            </w:pPr>
          </w:p>
        </w:tc>
        <w:tc>
          <w:tcPr>
            <w:tcW w:w="1493" w:type="dxa"/>
            <w:gridSpan w:val="7"/>
            <w:tcBorders>
              <w:top w:val="single" w:sz="4" w:space="0" w:color="auto"/>
              <w:bottom w:val="single" w:sz="4" w:space="0" w:color="auto"/>
            </w:tcBorders>
            <w:vAlign w:val="center"/>
          </w:tcPr>
          <w:p w14:paraId="175EB0C2" w14:textId="10C1C0BC" w:rsidR="00334FC6" w:rsidRDefault="00334FC6" w:rsidP="00334FC6">
            <w:pPr>
              <w:jc w:val="center"/>
              <w:rPr>
                <w:rFonts w:ascii="Arial" w:hAnsi="Arial" w:cs="Arial"/>
                <w:sz w:val="16"/>
                <w:szCs w:val="16"/>
                <w:lang w:val="es-BO"/>
              </w:rPr>
            </w:pPr>
            <w:r w:rsidRPr="00E169D4">
              <w:rPr>
                <w:i/>
                <w:sz w:val="10"/>
                <w:szCs w:val="10"/>
                <w:lang w:val="es-BO"/>
              </w:rPr>
              <w:t>Apellido Paterno</w:t>
            </w:r>
          </w:p>
        </w:tc>
        <w:tc>
          <w:tcPr>
            <w:tcW w:w="516" w:type="dxa"/>
          </w:tcPr>
          <w:p w14:paraId="26AFBA73" w14:textId="77777777" w:rsidR="00334FC6" w:rsidRPr="00E169D4" w:rsidRDefault="00334FC6" w:rsidP="00334FC6">
            <w:pPr>
              <w:jc w:val="center"/>
              <w:rPr>
                <w:rFonts w:ascii="Arial" w:hAnsi="Arial" w:cs="Arial"/>
                <w:sz w:val="16"/>
                <w:szCs w:val="16"/>
                <w:lang w:val="es-BO"/>
              </w:rPr>
            </w:pPr>
          </w:p>
        </w:tc>
        <w:tc>
          <w:tcPr>
            <w:tcW w:w="1780" w:type="dxa"/>
            <w:gridSpan w:val="7"/>
            <w:tcBorders>
              <w:top w:val="single" w:sz="4" w:space="0" w:color="auto"/>
              <w:bottom w:val="single" w:sz="4" w:space="0" w:color="auto"/>
            </w:tcBorders>
          </w:tcPr>
          <w:p w14:paraId="3E909B8E" w14:textId="740BAC95" w:rsidR="00334FC6" w:rsidRDefault="00334FC6" w:rsidP="00334FC6">
            <w:pPr>
              <w:jc w:val="center"/>
              <w:rPr>
                <w:rFonts w:ascii="Arial" w:hAnsi="Arial" w:cs="Arial"/>
                <w:sz w:val="16"/>
                <w:szCs w:val="16"/>
                <w:lang w:val="es-BO"/>
              </w:rPr>
            </w:pPr>
            <w:r w:rsidRPr="00E169D4">
              <w:rPr>
                <w:i/>
                <w:sz w:val="10"/>
                <w:szCs w:val="10"/>
                <w:lang w:val="es-BO"/>
              </w:rPr>
              <w:t>Apellido Materno</w:t>
            </w:r>
          </w:p>
        </w:tc>
        <w:tc>
          <w:tcPr>
            <w:tcW w:w="267" w:type="dxa"/>
          </w:tcPr>
          <w:p w14:paraId="4CAC5EE4" w14:textId="77777777" w:rsidR="00334FC6" w:rsidRPr="00E169D4" w:rsidRDefault="00334FC6" w:rsidP="00334FC6">
            <w:pPr>
              <w:jc w:val="center"/>
              <w:rPr>
                <w:rFonts w:ascii="Arial" w:hAnsi="Arial" w:cs="Arial"/>
                <w:sz w:val="16"/>
                <w:szCs w:val="16"/>
                <w:lang w:val="es-BO"/>
              </w:rPr>
            </w:pPr>
          </w:p>
        </w:tc>
        <w:tc>
          <w:tcPr>
            <w:tcW w:w="3018" w:type="dxa"/>
            <w:gridSpan w:val="10"/>
            <w:tcBorders>
              <w:top w:val="single" w:sz="4" w:space="0" w:color="auto"/>
              <w:bottom w:val="single" w:sz="4" w:space="0" w:color="auto"/>
            </w:tcBorders>
          </w:tcPr>
          <w:p w14:paraId="0BC13589" w14:textId="7EE8CA7C" w:rsidR="00334FC6" w:rsidRDefault="00334FC6" w:rsidP="00334FC6">
            <w:pPr>
              <w:jc w:val="center"/>
              <w:rPr>
                <w:rFonts w:ascii="Arial" w:hAnsi="Arial" w:cs="Arial"/>
                <w:sz w:val="16"/>
                <w:szCs w:val="16"/>
                <w:lang w:val="es-BO"/>
              </w:rPr>
            </w:pPr>
            <w:r w:rsidRPr="00E169D4">
              <w:rPr>
                <w:i/>
                <w:sz w:val="10"/>
                <w:szCs w:val="10"/>
                <w:lang w:val="es-BO"/>
              </w:rPr>
              <w:t>Nombre(s)</w:t>
            </w:r>
          </w:p>
        </w:tc>
        <w:tc>
          <w:tcPr>
            <w:tcW w:w="300" w:type="dxa"/>
          </w:tcPr>
          <w:p w14:paraId="0E2F810B" w14:textId="77777777" w:rsidR="00334FC6" w:rsidRPr="00E169D4" w:rsidRDefault="00334FC6" w:rsidP="00334FC6">
            <w:pPr>
              <w:jc w:val="center"/>
              <w:rPr>
                <w:rFonts w:ascii="Arial" w:hAnsi="Arial" w:cs="Arial"/>
                <w:sz w:val="16"/>
                <w:szCs w:val="16"/>
                <w:lang w:val="es-BO"/>
              </w:rPr>
            </w:pPr>
          </w:p>
        </w:tc>
        <w:tc>
          <w:tcPr>
            <w:tcW w:w="2217" w:type="dxa"/>
            <w:gridSpan w:val="11"/>
            <w:tcBorders>
              <w:top w:val="single" w:sz="4" w:space="0" w:color="auto"/>
              <w:bottom w:val="single" w:sz="4" w:space="0" w:color="auto"/>
            </w:tcBorders>
          </w:tcPr>
          <w:p w14:paraId="4F764648" w14:textId="43ACE8B7" w:rsidR="00334FC6" w:rsidRDefault="00334FC6" w:rsidP="00334FC6">
            <w:pPr>
              <w:jc w:val="center"/>
              <w:rPr>
                <w:rFonts w:ascii="Arial" w:hAnsi="Arial" w:cs="Arial"/>
                <w:sz w:val="16"/>
                <w:szCs w:val="16"/>
                <w:lang w:val="es-BO"/>
              </w:rPr>
            </w:pPr>
            <w:r w:rsidRPr="00E169D4">
              <w:rPr>
                <w:i/>
                <w:sz w:val="10"/>
                <w:szCs w:val="10"/>
                <w:lang w:val="es-BO"/>
              </w:rPr>
              <w:t>Cargo</w:t>
            </w:r>
          </w:p>
        </w:tc>
        <w:tc>
          <w:tcPr>
            <w:tcW w:w="222" w:type="dxa"/>
            <w:gridSpan w:val="2"/>
            <w:tcBorders>
              <w:left w:val="single" w:sz="4" w:space="0" w:color="auto"/>
              <w:right w:val="single" w:sz="12" w:space="0" w:color="244061" w:themeColor="accent1" w:themeShade="80"/>
            </w:tcBorders>
          </w:tcPr>
          <w:p w14:paraId="07731658" w14:textId="77777777" w:rsidR="00334FC6" w:rsidRPr="00E169D4" w:rsidRDefault="00334FC6" w:rsidP="00334FC6">
            <w:pPr>
              <w:rPr>
                <w:rFonts w:ascii="Arial" w:hAnsi="Arial" w:cs="Arial"/>
                <w:sz w:val="16"/>
                <w:szCs w:val="16"/>
                <w:lang w:val="es-BO"/>
              </w:rPr>
            </w:pPr>
          </w:p>
        </w:tc>
      </w:tr>
      <w:tr w:rsidR="00334FC6" w:rsidRPr="00E169D4" w14:paraId="129C327C" w14:textId="77777777" w:rsidTr="005E60DB">
        <w:trPr>
          <w:gridAfter w:val="1"/>
          <w:wAfter w:w="14" w:type="dxa"/>
          <w:jc w:val="center"/>
        </w:trPr>
        <w:tc>
          <w:tcPr>
            <w:tcW w:w="221" w:type="dxa"/>
            <w:tcBorders>
              <w:left w:val="single" w:sz="12" w:space="0" w:color="244061" w:themeColor="accent1" w:themeShade="80"/>
              <w:right w:val="single" w:sz="4" w:space="0" w:color="auto"/>
            </w:tcBorders>
            <w:vAlign w:val="center"/>
          </w:tcPr>
          <w:p w14:paraId="13D3569C" w14:textId="77777777" w:rsidR="00334FC6" w:rsidRPr="00E169D4" w:rsidRDefault="00334FC6" w:rsidP="00A113EE">
            <w:pPr>
              <w:jc w:val="right"/>
              <w:rPr>
                <w:rFonts w:ascii="Arial" w:hAnsi="Arial" w:cs="Arial"/>
                <w:b/>
                <w:sz w:val="16"/>
                <w:szCs w:val="16"/>
                <w:lang w:val="es-BO"/>
              </w:rPr>
            </w:pPr>
          </w:p>
        </w:tc>
        <w:tc>
          <w:tcPr>
            <w:tcW w:w="149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AE6854" w14:textId="4705754E" w:rsidR="00334FC6" w:rsidRDefault="00334FC6" w:rsidP="006A4D45">
            <w:pPr>
              <w:rPr>
                <w:rFonts w:ascii="Arial" w:hAnsi="Arial" w:cs="Arial"/>
                <w:sz w:val="16"/>
                <w:szCs w:val="16"/>
                <w:lang w:val="es-BO"/>
              </w:rPr>
            </w:pPr>
            <w:r>
              <w:rPr>
                <w:rFonts w:ascii="Arial" w:hAnsi="Arial" w:cs="Arial"/>
                <w:sz w:val="16"/>
                <w:szCs w:val="16"/>
                <w:lang w:val="es-BO"/>
              </w:rPr>
              <w:t>C</w:t>
            </w:r>
            <w:r w:rsidR="00881F40">
              <w:rPr>
                <w:rFonts w:ascii="Arial" w:hAnsi="Arial" w:cs="Arial"/>
                <w:sz w:val="16"/>
                <w:szCs w:val="16"/>
                <w:lang w:val="es-BO"/>
              </w:rPr>
              <w:t xml:space="preserve">olque </w:t>
            </w:r>
          </w:p>
        </w:tc>
        <w:tc>
          <w:tcPr>
            <w:tcW w:w="516" w:type="dxa"/>
            <w:tcBorders>
              <w:left w:val="single" w:sz="4" w:space="0" w:color="auto"/>
              <w:right w:val="single" w:sz="4" w:space="0" w:color="auto"/>
            </w:tcBorders>
          </w:tcPr>
          <w:p w14:paraId="16E52733" w14:textId="77777777" w:rsidR="00334FC6" w:rsidRPr="00E169D4" w:rsidRDefault="00334FC6" w:rsidP="00A113EE">
            <w:pPr>
              <w:rPr>
                <w:rFonts w:ascii="Arial" w:hAnsi="Arial" w:cs="Arial"/>
                <w:sz w:val="16"/>
                <w:szCs w:val="16"/>
                <w:lang w:val="es-BO"/>
              </w:rPr>
            </w:pPr>
          </w:p>
        </w:tc>
        <w:tc>
          <w:tcPr>
            <w:tcW w:w="178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1D8A58" w14:textId="097EA570" w:rsidR="00334FC6" w:rsidRDefault="00881F40" w:rsidP="00A113EE">
            <w:pPr>
              <w:rPr>
                <w:rFonts w:ascii="Arial" w:hAnsi="Arial" w:cs="Arial"/>
                <w:sz w:val="16"/>
                <w:szCs w:val="16"/>
                <w:lang w:val="es-BO"/>
              </w:rPr>
            </w:pPr>
            <w:r>
              <w:rPr>
                <w:rFonts w:ascii="Arial" w:hAnsi="Arial" w:cs="Arial"/>
                <w:sz w:val="16"/>
                <w:szCs w:val="16"/>
                <w:lang w:val="es-BO"/>
              </w:rPr>
              <w:t>Soldado</w:t>
            </w:r>
          </w:p>
        </w:tc>
        <w:tc>
          <w:tcPr>
            <w:tcW w:w="267" w:type="dxa"/>
            <w:tcBorders>
              <w:left w:val="single" w:sz="4" w:space="0" w:color="auto"/>
              <w:right w:val="single" w:sz="4" w:space="0" w:color="auto"/>
            </w:tcBorders>
          </w:tcPr>
          <w:p w14:paraId="3851425D" w14:textId="77777777" w:rsidR="00334FC6" w:rsidRPr="00E169D4" w:rsidRDefault="00334FC6" w:rsidP="00A113EE">
            <w:pPr>
              <w:rPr>
                <w:rFonts w:ascii="Arial" w:hAnsi="Arial" w:cs="Arial"/>
                <w:sz w:val="16"/>
                <w:szCs w:val="16"/>
                <w:lang w:val="es-BO"/>
              </w:rPr>
            </w:pPr>
          </w:p>
        </w:tc>
        <w:tc>
          <w:tcPr>
            <w:tcW w:w="301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06BAEF2" w14:textId="4E3115C8" w:rsidR="00334FC6" w:rsidRDefault="00881F40" w:rsidP="00A113EE">
            <w:pPr>
              <w:rPr>
                <w:rFonts w:ascii="Arial" w:hAnsi="Arial" w:cs="Arial"/>
                <w:sz w:val="16"/>
                <w:szCs w:val="16"/>
                <w:lang w:val="es-BO"/>
              </w:rPr>
            </w:pPr>
            <w:r>
              <w:rPr>
                <w:rFonts w:ascii="Arial" w:hAnsi="Arial" w:cs="Arial"/>
                <w:sz w:val="16"/>
                <w:szCs w:val="16"/>
                <w:lang w:val="es-BO"/>
              </w:rPr>
              <w:t>Rolando Sergio</w:t>
            </w:r>
          </w:p>
        </w:tc>
        <w:tc>
          <w:tcPr>
            <w:tcW w:w="300" w:type="dxa"/>
            <w:tcBorders>
              <w:left w:val="single" w:sz="4" w:space="0" w:color="auto"/>
              <w:right w:val="single" w:sz="4" w:space="0" w:color="auto"/>
            </w:tcBorders>
          </w:tcPr>
          <w:p w14:paraId="5E23467D" w14:textId="77777777" w:rsidR="00334FC6" w:rsidRPr="00E169D4" w:rsidRDefault="00334FC6" w:rsidP="00A113EE">
            <w:pPr>
              <w:rPr>
                <w:rFonts w:ascii="Arial" w:hAnsi="Arial" w:cs="Arial"/>
                <w:sz w:val="16"/>
                <w:szCs w:val="16"/>
                <w:lang w:val="es-BO"/>
              </w:rPr>
            </w:pPr>
          </w:p>
        </w:tc>
        <w:tc>
          <w:tcPr>
            <w:tcW w:w="2217"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541BAE" w14:textId="7D6E0490" w:rsidR="00334FC6" w:rsidRDefault="00334FC6" w:rsidP="00A113EE">
            <w:pPr>
              <w:rPr>
                <w:rFonts w:ascii="Arial" w:hAnsi="Arial" w:cs="Arial"/>
                <w:sz w:val="16"/>
                <w:szCs w:val="16"/>
                <w:lang w:val="es-BO"/>
              </w:rPr>
            </w:pPr>
            <w:r>
              <w:rPr>
                <w:rFonts w:ascii="Arial" w:hAnsi="Arial" w:cs="Arial"/>
                <w:sz w:val="16"/>
                <w:szCs w:val="16"/>
                <w:lang w:val="es-BO"/>
              </w:rPr>
              <w:t xml:space="preserve">Gerente de Entidades Financieras </w:t>
            </w:r>
          </w:p>
        </w:tc>
        <w:tc>
          <w:tcPr>
            <w:tcW w:w="222" w:type="dxa"/>
            <w:gridSpan w:val="2"/>
            <w:tcBorders>
              <w:left w:val="single" w:sz="4" w:space="0" w:color="auto"/>
              <w:right w:val="single" w:sz="12" w:space="0" w:color="244061" w:themeColor="accent1" w:themeShade="80"/>
            </w:tcBorders>
          </w:tcPr>
          <w:p w14:paraId="57B695C3" w14:textId="77777777" w:rsidR="00334FC6" w:rsidRPr="00E169D4" w:rsidRDefault="00334FC6" w:rsidP="00A113EE">
            <w:pPr>
              <w:rPr>
                <w:rFonts w:ascii="Arial" w:hAnsi="Arial" w:cs="Arial"/>
                <w:sz w:val="16"/>
                <w:szCs w:val="16"/>
                <w:lang w:val="es-BO"/>
              </w:rPr>
            </w:pPr>
          </w:p>
        </w:tc>
      </w:tr>
      <w:tr w:rsidR="00126DA4" w:rsidRPr="00E169D4" w14:paraId="5FBC61D3" w14:textId="77777777" w:rsidTr="005E60DB">
        <w:trPr>
          <w:gridAfter w:val="1"/>
          <w:wAfter w:w="14" w:type="dxa"/>
          <w:jc w:val="center"/>
        </w:trPr>
        <w:tc>
          <w:tcPr>
            <w:tcW w:w="221" w:type="dxa"/>
            <w:tcBorders>
              <w:left w:val="single" w:sz="12" w:space="0" w:color="244061" w:themeColor="accent1" w:themeShade="80"/>
              <w:right w:val="single" w:sz="4" w:space="0" w:color="auto"/>
            </w:tcBorders>
            <w:vAlign w:val="center"/>
          </w:tcPr>
          <w:p w14:paraId="2E1BEA4E" w14:textId="77777777" w:rsidR="00126DA4" w:rsidRPr="00E169D4" w:rsidRDefault="00126DA4" w:rsidP="00126DA4">
            <w:pPr>
              <w:jc w:val="right"/>
              <w:rPr>
                <w:rFonts w:ascii="Arial" w:hAnsi="Arial" w:cs="Arial"/>
                <w:b/>
                <w:sz w:val="16"/>
                <w:szCs w:val="16"/>
                <w:lang w:val="es-BO"/>
              </w:rPr>
            </w:pPr>
          </w:p>
        </w:tc>
        <w:tc>
          <w:tcPr>
            <w:tcW w:w="1493" w:type="dxa"/>
            <w:gridSpan w:val="7"/>
            <w:tcBorders>
              <w:top w:val="single" w:sz="4" w:space="0" w:color="auto"/>
              <w:bottom w:val="single" w:sz="4" w:space="0" w:color="auto"/>
            </w:tcBorders>
            <w:vAlign w:val="center"/>
          </w:tcPr>
          <w:p w14:paraId="7FF87398" w14:textId="52565F7C" w:rsidR="00126DA4" w:rsidRPr="006A4D45" w:rsidRDefault="00126DA4" w:rsidP="00126DA4">
            <w:pPr>
              <w:jc w:val="center"/>
              <w:rPr>
                <w:rFonts w:ascii="Arial" w:hAnsi="Arial" w:cs="Arial"/>
                <w:sz w:val="16"/>
                <w:szCs w:val="16"/>
                <w:lang w:val="es-BO"/>
              </w:rPr>
            </w:pPr>
            <w:r w:rsidRPr="00E169D4">
              <w:rPr>
                <w:i/>
                <w:sz w:val="10"/>
                <w:szCs w:val="10"/>
                <w:lang w:val="es-BO"/>
              </w:rPr>
              <w:t>Apellido Paterno</w:t>
            </w:r>
          </w:p>
        </w:tc>
        <w:tc>
          <w:tcPr>
            <w:tcW w:w="516" w:type="dxa"/>
          </w:tcPr>
          <w:p w14:paraId="7977966F" w14:textId="77777777" w:rsidR="00126DA4" w:rsidRPr="00E169D4" w:rsidRDefault="00126DA4" w:rsidP="00126DA4">
            <w:pPr>
              <w:jc w:val="center"/>
              <w:rPr>
                <w:rFonts w:ascii="Arial" w:hAnsi="Arial" w:cs="Arial"/>
                <w:sz w:val="16"/>
                <w:szCs w:val="16"/>
                <w:lang w:val="es-BO"/>
              </w:rPr>
            </w:pPr>
          </w:p>
        </w:tc>
        <w:tc>
          <w:tcPr>
            <w:tcW w:w="1780" w:type="dxa"/>
            <w:gridSpan w:val="7"/>
            <w:tcBorders>
              <w:top w:val="single" w:sz="4" w:space="0" w:color="auto"/>
              <w:bottom w:val="single" w:sz="4" w:space="0" w:color="auto"/>
            </w:tcBorders>
          </w:tcPr>
          <w:p w14:paraId="7BD32937" w14:textId="5699F269" w:rsidR="00126DA4" w:rsidRDefault="00126DA4" w:rsidP="00126DA4">
            <w:pPr>
              <w:jc w:val="center"/>
              <w:rPr>
                <w:rFonts w:ascii="Arial" w:hAnsi="Arial" w:cs="Arial"/>
                <w:sz w:val="16"/>
                <w:szCs w:val="16"/>
                <w:lang w:val="es-BO"/>
              </w:rPr>
            </w:pPr>
            <w:r w:rsidRPr="00E169D4">
              <w:rPr>
                <w:i/>
                <w:sz w:val="10"/>
                <w:szCs w:val="10"/>
                <w:lang w:val="es-BO"/>
              </w:rPr>
              <w:t>Apellido Materno</w:t>
            </w:r>
          </w:p>
        </w:tc>
        <w:tc>
          <w:tcPr>
            <w:tcW w:w="267" w:type="dxa"/>
          </w:tcPr>
          <w:p w14:paraId="6EE11DC9" w14:textId="77777777" w:rsidR="00126DA4" w:rsidRPr="00E169D4" w:rsidRDefault="00126DA4" w:rsidP="00126DA4">
            <w:pPr>
              <w:jc w:val="center"/>
              <w:rPr>
                <w:rFonts w:ascii="Arial" w:hAnsi="Arial" w:cs="Arial"/>
                <w:sz w:val="16"/>
                <w:szCs w:val="16"/>
                <w:lang w:val="es-BO"/>
              </w:rPr>
            </w:pPr>
          </w:p>
        </w:tc>
        <w:tc>
          <w:tcPr>
            <w:tcW w:w="3018" w:type="dxa"/>
            <w:gridSpan w:val="10"/>
            <w:tcBorders>
              <w:top w:val="single" w:sz="4" w:space="0" w:color="auto"/>
              <w:bottom w:val="single" w:sz="4" w:space="0" w:color="auto"/>
            </w:tcBorders>
          </w:tcPr>
          <w:p w14:paraId="4D409D22" w14:textId="6AF5823B" w:rsidR="00126DA4" w:rsidRDefault="00126DA4" w:rsidP="00126DA4">
            <w:pPr>
              <w:jc w:val="center"/>
              <w:rPr>
                <w:rFonts w:ascii="Arial" w:hAnsi="Arial" w:cs="Arial"/>
                <w:sz w:val="16"/>
                <w:szCs w:val="16"/>
                <w:lang w:val="es-BO"/>
              </w:rPr>
            </w:pPr>
            <w:r w:rsidRPr="00E169D4">
              <w:rPr>
                <w:i/>
                <w:sz w:val="10"/>
                <w:szCs w:val="10"/>
                <w:lang w:val="es-BO"/>
              </w:rPr>
              <w:t>Nombre(s)</w:t>
            </w:r>
          </w:p>
        </w:tc>
        <w:tc>
          <w:tcPr>
            <w:tcW w:w="300" w:type="dxa"/>
          </w:tcPr>
          <w:p w14:paraId="42D8F798" w14:textId="77777777" w:rsidR="00126DA4" w:rsidRPr="00E169D4" w:rsidRDefault="00126DA4" w:rsidP="00126DA4">
            <w:pPr>
              <w:jc w:val="center"/>
              <w:rPr>
                <w:rFonts w:ascii="Arial" w:hAnsi="Arial" w:cs="Arial"/>
                <w:sz w:val="16"/>
                <w:szCs w:val="16"/>
                <w:lang w:val="es-BO"/>
              </w:rPr>
            </w:pPr>
          </w:p>
        </w:tc>
        <w:tc>
          <w:tcPr>
            <w:tcW w:w="2217" w:type="dxa"/>
            <w:gridSpan w:val="11"/>
            <w:tcBorders>
              <w:top w:val="single" w:sz="4" w:space="0" w:color="auto"/>
              <w:bottom w:val="single" w:sz="4" w:space="0" w:color="auto"/>
            </w:tcBorders>
          </w:tcPr>
          <w:p w14:paraId="189F5EAF" w14:textId="6791F456" w:rsidR="00126DA4" w:rsidRPr="006A4D45" w:rsidRDefault="00126DA4" w:rsidP="00126DA4">
            <w:pPr>
              <w:jc w:val="center"/>
              <w:rPr>
                <w:rFonts w:ascii="Arial" w:hAnsi="Arial" w:cs="Arial"/>
                <w:sz w:val="16"/>
                <w:szCs w:val="16"/>
                <w:lang w:val="es-BO"/>
              </w:rPr>
            </w:pPr>
            <w:r w:rsidRPr="00E169D4">
              <w:rPr>
                <w:i/>
                <w:sz w:val="10"/>
                <w:szCs w:val="10"/>
                <w:lang w:val="es-BO"/>
              </w:rPr>
              <w:t>Cargo</w:t>
            </w:r>
          </w:p>
        </w:tc>
        <w:tc>
          <w:tcPr>
            <w:tcW w:w="222" w:type="dxa"/>
            <w:gridSpan w:val="2"/>
            <w:tcBorders>
              <w:left w:val="single" w:sz="4" w:space="0" w:color="auto"/>
              <w:right w:val="single" w:sz="12" w:space="0" w:color="244061" w:themeColor="accent1" w:themeShade="80"/>
            </w:tcBorders>
          </w:tcPr>
          <w:p w14:paraId="35001898" w14:textId="77777777" w:rsidR="00126DA4" w:rsidRPr="00E169D4" w:rsidRDefault="00126DA4" w:rsidP="00126DA4">
            <w:pPr>
              <w:rPr>
                <w:rFonts w:ascii="Arial" w:hAnsi="Arial" w:cs="Arial"/>
                <w:sz w:val="16"/>
                <w:szCs w:val="16"/>
                <w:lang w:val="es-BO"/>
              </w:rPr>
            </w:pPr>
          </w:p>
        </w:tc>
      </w:tr>
      <w:tr w:rsidR="00126DA4" w:rsidRPr="00E169D4" w14:paraId="6DCCBCC8" w14:textId="77777777" w:rsidTr="005E60DB">
        <w:trPr>
          <w:gridAfter w:val="1"/>
          <w:wAfter w:w="14" w:type="dxa"/>
          <w:jc w:val="center"/>
        </w:trPr>
        <w:tc>
          <w:tcPr>
            <w:tcW w:w="221" w:type="dxa"/>
            <w:tcBorders>
              <w:left w:val="single" w:sz="12" w:space="0" w:color="244061" w:themeColor="accent1" w:themeShade="80"/>
              <w:bottom w:val="single" w:sz="4" w:space="0" w:color="auto"/>
              <w:right w:val="single" w:sz="4" w:space="0" w:color="auto"/>
            </w:tcBorders>
            <w:vAlign w:val="center"/>
          </w:tcPr>
          <w:p w14:paraId="5901B6FD" w14:textId="77777777" w:rsidR="00126DA4" w:rsidRPr="00E169D4" w:rsidRDefault="00126DA4" w:rsidP="00A113EE">
            <w:pPr>
              <w:jc w:val="right"/>
              <w:rPr>
                <w:rFonts w:ascii="Arial" w:hAnsi="Arial" w:cs="Arial"/>
                <w:b/>
                <w:sz w:val="16"/>
                <w:szCs w:val="16"/>
                <w:lang w:val="es-BO"/>
              </w:rPr>
            </w:pPr>
          </w:p>
        </w:tc>
        <w:tc>
          <w:tcPr>
            <w:tcW w:w="149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D5F1DC" w14:textId="00B1FEC8" w:rsidR="00126DA4" w:rsidRPr="006A4D45" w:rsidRDefault="00334FC6" w:rsidP="006A4D45">
            <w:pPr>
              <w:rPr>
                <w:rFonts w:ascii="Arial" w:hAnsi="Arial" w:cs="Arial"/>
                <w:sz w:val="16"/>
                <w:szCs w:val="16"/>
                <w:lang w:val="es-BO"/>
              </w:rPr>
            </w:pPr>
            <w:r>
              <w:rPr>
                <w:rFonts w:ascii="Arial" w:hAnsi="Arial" w:cs="Arial"/>
                <w:sz w:val="16"/>
                <w:szCs w:val="16"/>
                <w:lang w:val="es-BO"/>
              </w:rPr>
              <w:t xml:space="preserve">Espejo </w:t>
            </w:r>
          </w:p>
        </w:tc>
        <w:tc>
          <w:tcPr>
            <w:tcW w:w="516" w:type="dxa"/>
            <w:tcBorders>
              <w:left w:val="single" w:sz="4" w:space="0" w:color="auto"/>
              <w:bottom w:val="single" w:sz="4" w:space="0" w:color="auto"/>
              <w:right w:val="single" w:sz="4" w:space="0" w:color="auto"/>
            </w:tcBorders>
          </w:tcPr>
          <w:p w14:paraId="77AC589D" w14:textId="77777777" w:rsidR="00126DA4" w:rsidRPr="00E169D4" w:rsidRDefault="00126DA4" w:rsidP="00A113EE">
            <w:pPr>
              <w:rPr>
                <w:rFonts w:ascii="Arial" w:hAnsi="Arial" w:cs="Arial"/>
                <w:sz w:val="16"/>
                <w:szCs w:val="16"/>
                <w:lang w:val="es-BO"/>
              </w:rPr>
            </w:pPr>
          </w:p>
        </w:tc>
        <w:tc>
          <w:tcPr>
            <w:tcW w:w="178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D07B1E" w14:textId="4787E971" w:rsidR="00126DA4" w:rsidRDefault="00334FC6" w:rsidP="00A113EE">
            <w:pPr>
              <w:rPr>
                <w:rFonts w:ascii="Arial" w:hAnsi="Arial" w:cs="Arial"/>
                <w:sz w:val="16"/>
                <w:szCs w:val="16"/>
                <w:lang w:val="es-BO"/>
              </w:rPr>
            </w:pPr>
            <w:r>
              <w:rPr>
                <w:rFonts w:ascii="Arial" w:hAnsi="Arial" w:cs="Arial"/>
                <w:sz w:val="16"/>
                <w:szCs w:val="16"/>
                <w:lang w:val="es-BO"/>
              </w:rPr>
              <w:t xml:space="preserve">Terrazas </w:t>
            </w:r>
          </w:p>
        </w:tc>
        <w:tc>
          <w:tcPr>
            <w:tcW w:w="267" w:type="dxa"/>
            <w:tcBorders>
              <w:left w:val="single" w:sz="4" w:space="0" w:color="auto"/>
              <w:bottom w:val="single" w:sz="4" w:space="0" w:color="auto"/>
              <w:right w:val="single" w:sz="4" w:space="0" w:color="auto"/>
            </w:tcBorders>
          </w:tcPr>
          <w:p w14:paraId="3E0FFFF2" w14:textId="77777777" w:rsidR="00126DA4" w:rsidRPr="00E169D4" w:rsidRDefault="00126DA4" w:rsidP="00A113EE">
            <w:pPr>
              <w:rPr>
                <w:rFonts w:ascii="Arial" w:hAnsi="Arial" w:cs="Arial"/>
                <w:sz w:val="16"/>
                <w:szCs w:val="16"/>
                <w:lang w:val="es-BO"/>
              </w:rPr>
            </w:pPr>
          </w:p>
        </w:tc>
        <w:tc>
          <w:tcPr>
            <w:tcW w:w="301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DABCC9" w14:textId="44136307" w:rsidR="00126DA4" w:rsidRDefault="00334FC6" w:rsidP="00A113EE">
            <w:pPr>
              <w:rPr>
                <w:rFonts w:ascii="Arial" w:hAnsi="Arial" w:cs="Arial"/>
                <w:sz w:val="16"/>
                <w:szCs w:val="16"/>
                <w:lang w:val="es-BO"/>
              </w:rPr>
            </w:pPr>
            <w:r>
              <w:rPr>
                <w:rFonts w:ascii="Arial" w:hAnsi="Arial" w:cs="Arial"/>
                <w:sz w:val="16"/>
                <w:szCs w:val="16"/>
                <w:lang w:val="es-BO"/>
              </w:rPr>
              <w:t>Teddy</w:t>
            </w:r>
          </w:p>
        </w:tc>
        <w:tc>
          <w:tcPr>
            <w:tcW w:w="300" w:type="dxa"/>
            <w:tcBorders>
              <w:left w:val="single" w:sz="4" w:space="0" w:color="auto"/>
              <w:bottom w:val="single" w:sz="4" w:space="0" w:color="auto"/>
              <w:right w:val="single" w:sz="4" w:space="0" w:color="auto"/>
            </w:tcBorders>
          </w:tcPr>
          <w:p w14:paraId="108924A5" w14:textId="77777777" w:rsidR="00126DA4" w:rsidRPr="00E169D4" w:rsidRDefault="00126DA4" w:rsidP="00A113EE">
            <w:pPr>
              <w:rPr>
                <w:rFonts w:ascii="Arial" w:hAnsi="Arial" w:cs="Arial"/>
                <w:sz w:val="16"/>
                <w:szCs w:val="16"/>
                <w:lang w:val="es-BO"/>
              </w:rPr>
            </w:pPr>
          </w:p>
        </w:tc>
        <w:tc>
          <w:tcPr>
            <w:tcW w:w="2217"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4F7533" w14:textId="1E28FAF5" w:rsidR="00126DA4" w:rsidRPr="006A4D45" w:rsidRDefault="00334FC6" w:rsidP="00A113EE">
            <w:pPr>
              <w:rPr>
                <w:rFonts w:ascii="Arial" w:hAnsi="Arial" w:cs="Arial"/>
                <w:sz w:val="16"/>
                <w:szCs w:val="16"/>
                <w:lang w:val="es-BO"/>
              </w:rPr>
            </w:pPr>
            <w:r>
              <w:rPr>
                <w:rFonts w:ascii="Arial" w:hAnsi="Arial" w:cs="Arial"/>
                <w:sz w:val="16"/>
                <w:szCs w:val="16"/>
                <w:lang w:val="es-BO"/>
              </w:rPr>
              <w:t xml:space="preserve">Gerente de Tesorería </w:t>
            </w:r>
          </w:p>
        </w:tc>
        <w:tc>
          <w:tcPr>
            <w:tcW w:w="222" w:type="dxa"/>
            <w:gridSpan w:val="2"/>
            <w:tcBorders>
              <w:left w:val="single" w:sz="4" w:space="0" w:color="auto"/>
              <w:bottom w:val="single" w:sz="4" w:space="0" w:color="auto"/>
              <w:right w:val="single" w:sz="12" w:space="0" w:color="244061" w:themeColor="accent1" w:themeShade="80"/>
            </w:tcBorders>
          </w:tcPr>
          <w:p w14:paraId="1B502CA0" w14:textId="77777777" w:rsidR="00126DA4" w:rsidRPr="00E169D4" w:rsidRDefault="00126DA4" w:rsidP="00A113EE">
            <w:pPr>
              <w:rPr>
                <w:rFonts w:ascii="Arial" w:hAnsi="Arial" w:cs="Arial"/>
                <w:sz w:val="16"/>
                <w:szCs w:val="16"/>
                <w:lang w:val="es-BO"/>
              </w:rPr>
            </w:pPr>
          </w:p>
        </w:tc>
      </w:tr>
    </w:tbl>
    <w:p w14:paraId="121E92E2" w14:textId="77777777" w:rsidR="00C8109A" w:rsidRPr="00E169D4" w:rsidRDefault="00C8109A" w:rsidP="00C8109A">
      <w:pPr>
        <w:rPr>
          <w:sz w:val="6"/>
          <w:lang w:val="es-BO"/>
        </w:rPr>
      </w:pPr>
    </w:p>
    <w:p w14:paraId="692EE6F1" w14:textId="77777777" w:rsidR="00C8109A" w:rsidRPr="00E169D4" w:rsidRDefault="00C8109A" w:rsidP="00C8109A">
      <w:pPr>
        <w:rPr>
          <w:sz w:val="8"/>
          <w:lang w:val="es-BO"/>
        </w:rPr>
      </w:pPr>
    </w:p>
    <w:p w14:paraId="5D4AD738" w14:textId="4E9B10B7" w:rsidR="00A544DB" w:rsidRPr="00E169D4" w:rsidRDefault="00A544DB" w:rsidP="00E17D5C">
      <w:pPr>
        <w:pStyle w:val="Puesto"/>
        <w:numPr>
          <w:ilvl w:val="0"/>
          <w:numId w:val="60"/>
        </w:numPr>
        <w:spacing w:before="0"/>
        <w:jc w:val="left"/>
        <w:rPr>
          <w:rFonts w:ascii="Verdana" w:hAnsi="Verdana"/>
          <w:b w:val="0"/>
          <w:sz w:val="16"/>
          <w:szCs w:val="16"/>
          <w:lang w:val="es-BO"/>
        </w:rPr>
      </w:pPr>
      <w:bookmarkStart w:id="39" w:name="_Toc62551032"/>
      <w:r w:rsidRPr="00E169D4">
        <w:rPr>
          <w:rFonts w:ascii="Verdana" w:hAnsi="Verdana"/>
          <w:sz w:val="18"/>
          <w:szCs w:val="18"/>
          <w:lang w:val="es-BO"/>
        </w:rPr>
        <w:t>CRONOGRAMA</w:t>
      </w:r>
      <w:r w:rsidRPr="00E169D4">
        <w:rPr>
          <w:rFonts w:ascii="Verdana" w:hAnsi="Verdana"/>
          <w:sz w:val="16"/>
          <w:szCs w:val="16"/>
          <w:lang w:val="es-BO"/>
        </w:rPr>
        <w:t xml:space="preserve"> </w:t>
      </w:r>
      <w:r w:rsidRPr="00E169D4">
        <w:rPr>
          <w:rFonts w:ascii="Verdana" w:hAnsi="Verdana"/>
          <w:sz w:val="18"/>
          <w:szCs w:val="18"/>
          <w:lang w:val="es-BO"/>
        </w:rPr>
        <w:t>DE PLAZOS DEL PROCESO DE CONTRATACIÓN</w:t>
      </w:r>
      <w:bookmarkEnd w:id="39"/>
    </w:p>
    <w:tbl>
      <w:tblPr>
        <w:tblStyle w:val="Tablaconcuadrcula"/>
        <w:tblW w:w="0" w:type="auto"/>
        <w:tblInd w:w="360" w:type="dxa"/>
        <w:tblLook w:val="04A0" w:firstRow="1" w:lastRow="0" w:firstColumn="1" w:lastColumn="0" w:noHBand="0" w:noVBand="1"/>
      </w:tblPr>
      <w:tblGrid>
        <w:gridCol w:w="9694"/>
      </w:tblGrid>
      <w:tr w:rsidR="00BA13C7" w:rsidRPr="00E169D4" w14:paraId="72D2A3D6" w14:textId="77777777" w:rsidTr="00BA13C7">
        <w:tc>
          <w:tcPr>
            <w:tcW w:w="10054" w:type="dxa"/>
          </w:tcPr>
          <w:p w14:paraId="317C85FB" w14:textId="33828E9D" w:rsidR="00BA13C7" w:rsidRPr="00E169D4" w:rsidRDefault="00AC5C9D" w:rsidP="00CA1B1B">
            <w:pPr>
              <w:jc w:val="both"/>
              <w:rPr>
                <w:rFonts w:ascii="Verdana" w:hAnsi="Verdana"/>
                <w:b/>
                <w:i/>
                <w:sz w:val="16"/>
                <w:szCs w:val="16"/>
                <w:lang w:val="es-BO"/>
              </w:rPr>
            </w:pPr>
            <w:r w:rsidRPr="00E169D4">
              <w:rPr>
                <w:rFonts w:ascii="Verdana" w:hAnsi="Verdana"/>
                <w:b/>
                <w:i/>
                <w:sz w:val="16"/>
                <w:szCs w:val="16"/>
                <w:lang w:val="es-BO"/>
              </w:rPr>
              <w:t>(</w:t>
            </w:r>
            <w:r w:rsidR="009B2086" w:rsidRPr="00E169D4">
              <w:rPr>
                <w:rFonts w:ascii="Verdana" w:hAnsi="Verdana"/>
                <w:b/>
                <w:i/>
                <w:sz w:val="16"/>
                <w:szCs w:val="16"/>
                <w:lang w:val="es-BO"/>
              </w:rPr>
              <w:t>D</w:t>
            </w:r>
            <w:r w:rsidR="00BA13C7" w:rsidRPr="00E169D4">
              <w:rPr>
                <w:rFonts w:ascii="Verdana" w:hAnsi="Verdana"/>
                <w:b/>
                <w:i/>
                <w:sz w:val="16"/>
                <w:szCs w:val="16"/>
                <w:lang w:val="es-BO"/>
              </w:rPr>
              <w:t>e acuerdo con lo establecido en el Artículo 47 de las NB-SABS</w:t>
            </w:r>
            <w:r w:rsidR="009B2086" w:rsidRPr="00E169D4">
              <w:rPr>
                <w:rFonts w:ascii="Verdana" w:hAnsi="Verdana"/>
                <w:b/>
                <w:i/>
                <w:sz w:val="16"/>
                <w:szCs w:val="16"/>
                <w:lang w:val="es-BO"/>
              </w:rPr>
              <w:t>, los siguientes plazos son de cumplimiento obligatorio</w:t>
            </w:r>
            <w:r w:rsidR="00BA13C7" w:rsidRPr="00E169D4">
              <w:rPr>
                <w:rFonts w:ascii="Verdana" w:hAnsi="Verdana"/>
                <w:b/>
                <w:i/>
                <w:sz w:val="16"/>
                <w:szCs w:val="16"/>
                <w:lang w:val="es-BO"/>
              </w:rPr>
              <w:t xml:space="preserve">:  </w:t>
            </w:r>
          </w:p>
          <w:p w14:paraId="25C52DA9" w14:textId="52EAA263" w:rsidR="006C17C6" w:rsidRPr="00E169D4" w:rsidRDefault="00BA13C7" w:rsidP="00D9333B">
            <w:pPr>
              <w:pStyle w:val="Prrafodelista"/>
              <w:numPr>
                <w:ilvl w:val="2"/>
                <w:numId w:val="53"/>
              </w:numPr>
              <w:ind w:left="236" w:hanging="236"/>
              <w:jc w:val="both"/>
              <w:rPr>
                <w:rFonts w:ascii="Verdana" w:hAnsi="Verdana"/>
                <w:b/>
                <w:i/>
                <w:sz w:val="16"/>
                <w:szCs w:val="16"/>
                <w:lang w:val="es-BO"/>
              </w:rPr>
            </w:pPr>
            <w:r w:rsidRPr="00E169D4">
              <w:rPr>
                <w:rFonts w:ascii="Verdana" w:hAnsi="Verdana"/>
                <w:b/>
                <w:i/>
                <w:sz w:val="16"/>
                <w:szCs w:val="16"/>
                <w:lang w:val="es-BO"/>
              </w:rPr>
              <w:t>Presentación de propuestas</w:t>
            </w:r>
            <w:r w:rsidR="00AC5C9D" w:rsidRPr="00E169D4">
              <w:rPr>
                <w:rFonts w:ascii="Verdana" w:hAnsi="Verdana"/>
                <w:b/>
                <w:i/>
                <w:sz w:val="16"/>
                <w:szCs w:val="16"/>
                <w:lang w:val="es-BO"/>
              </w:rPr>
              <w:t xml:space="preserve"> (plazo mínimo </w:t>
            </w:r>
            <w:r w:rsidR="006C17C6" w:rsidRPr="00E169D4">
              <w:rPr>
                <w:rFonts w:ascii="Verdana" w:hAnsi="Verdana"/>
                <w:b/>
                <w:i/>
                <w:sz w:val="16"/>
                <w:szCs w:val="16"/>
                <w:lang w:val="es-BO"/>
              </w:rPr>
              <w:t>quince (</w:t>
            </w:r>
            <w:r w:rsidR="00AC5C9D" w:rsidRPr="00E169D4">
              <w:rPr>
                <w:rFonts w:ascii="Verdana" w:hAnsi="Verdana"/>
                <w:b/>
                <w:i/>
                <w:sz w:val="16"/>
                <w:szCs w:val="16"/>
                <w:lang w:val="es-BO"/>
              </w:rPr>
              <w:t>15</w:t>
            </w:r>
            <w:r w:rsidR="006C17C6" w:rsidRPr="00E169D4">
              <w:rPr>
                <w:rFonts w:ascii="Verdana" w:hAnsi="Verdana"/>
                <w:b/>
                <w:i/>
                <w:sz w:val="16"/>
                <w:szCs w:val="16"/>
                <w:lang w:val="es-BO"/>
              </w:rPr>
              <w:t>)</w:t>
            </w:r>
            <w:r w:rsidR="00AC5C9D" w:rsidRPr="00E169D4">
              <w:rPr>
                <w:rFonts w:ascii="Verdana" w:hAnsi="Verdana"/>
                <w:b/>
                <w:i/>
                <w:sz w:val="16"/>
                <w:szCs w:val="16"/>
                <w:lang w:val="es-BO"/>
              </w:rPr>
              <w:t xml:space="preserve"> días hábiles</w:t>
            </w:r>
            <w:r w:rsidR="006C17C6" w:rsidRPr="00E169D4">
              <w:rPr>
                <w:rFonts w:ascii="Verdana" w:hAnsi="Verdana"/>
                <w:b/>
                <w:i/>
                <w:sz w:val="16"/>
                <w:szCs w:val="16"/>
                <w:lang w:val="es-BO"/>
              </w:rPr>
              <w:t xml:space="preserve"> computables </w:t>
            </w:r>
            <w:r w:rsidR="00AF79F0" w:rsidRPr="00E169D4">
              <w:rPr>
                <w:rFonts w:ascii="Verdana" w:hAnsi="Verdana"/>
                <w:b/>
                <w:i/>
                <w:sz w:val="16"/>
                <w:szCs w:val="16"/>
                <w:lang w:val="es-BO"/>
              </w:rPr>
              <w:t xml:space="preserve">a partir </w:t>
            </w:r>
            <w:r w:rsidR="00D8772C" w:rsidRPr="00E169D4">
              <w:rPr>
                <w:rFonts w:ascii="Verdana" w:hAnsi="Verdana"/>
                <w:b/>
                <w:i/>
                <w:sz w:val="16"/>
                <w:szCs w:val="16"/>
                <w:lang w:val="es-BO"/>
              </w:rPr>
              <w:t xml:space="preserve">del día siguiente </w:t>
            </w:r>
            <w:r w:rsidR="0009221B" w:rsidRPr="00E169D4">
              <w:rPr>
                <w:rFonts w:ascii="Verdana" w:hAnsi="Verdana"/>
                <w:b/>
                <w:i/>
                <w:sz w:val="16"/>
                <w:szCs w:val="16"/>
                <w:lang w:val="es-BO"/>
              </w:rPr>
              <w:t xml:space="preserve">hábil </w:t>
            </w:r>
            <w:r w:rsidR="00AF79F0" w:rsidRPr="00E169D4">
              <w:rPr>
                <w:rFonts w:ascii="Verdana" w:hAnsi="Verdana"/>
                <w:b/>
                <w:i/>
                <w:sz w:val="16"/>
                <w:szCs w:val="16"/>
                <w:lang w:val="es-BO"/>
              </w:rPr>
              <w:t xml:space="preserve">de </w:t>
            </w:r>
            <w:r w:rsidR="006C17C6" w:rsidRPr="00E169D4">
              <w:rPr>
                <w:rFonts w:ascii="Verdana" w:hAnsi="Verdana"/>
                <w:b/>
                <w:i/>
                <w:sz w:val="16"/>
                <w:szCs w:val="16"/>
                <w:lang w:val="es-BO"/>
              </w:rPr>
              <w:t>la publicación de la convocatoria</w:t>
            </w:r>
            <w:r w:rsidR="00AC5C9D" w:rsidRPr="00E169D4">
              <w:rPr>
                <w:rFonts w:ascii="Verdana" w:hAnsi="Verdana"/>
                <w:b/>
                <w:i/>
                <w:sz w:val="16"/>
                <w:szCs w:val="16"/>
                <w:lang w:val="es-BO"/>
              </w:rPr>
              <w:t>)</w:t>
            </w:r>
            <w:r w:rsidRPr="00E169D4">
              <w:rPr>
                <w:rFonts w:ascii="Verdana" w:hAnsi="Verdana"/>
                <w:b/>
                <w:i/>
                <w:sz w:val="16"/>
                <w:szCs w:val="16"/>
                <w:lang w:val="es-BO"/>
              </w:rPr>
              <w:t>;</w:t>
            </w:r>
          </w:p>
          <w:p w14:paraId="16467519" w14:textId="188BBECC" w:rsidR="00BA13C7" w:rsidRPr="00E169D4" w:rsidRDefault="00BA13C7" w:rsidP="00D9333B">
            <w:pPr>
              <w:pStyle w:val="Prrafodelista"/>
              <w:numPr>
                <w:ilvl w:val="2"/>
                <w:numId w:val="53"/>
              </w:numPr>
              <w:ind w:left="236" w:hanging="236"/>
              <w:jc w:val="both"/>
              <w:rPr>
                <w:rFonts w:ascii="Verdana" w:hAnsi="Verdana"/>
                <w:b/>
                <w:i/>
                <w:sz w:val="16"/>
                <w:szCs w:val="16"/>
                <w:lang w:val="es-BO"/>
              </w:rPr>
            </w:pPr>
            <w:r w:rsidRPr="00E169D4">
              <w:rPr>
                <w:rFonts w:ascii="Verdana" w:hAnsi="Verdana"/>
                <w:b/>
                <w:i/>
                <w:sz w:val="16"/>
                <w:szCs w:val="16"/>
                <w:lang w:val="es-BO"/>
              </w:rPr>
              <w:t>Presentación de documentos para la suscripción del contrato</w:t>
            </w:r>
            <w:r w:rsidR="009B2086" w:rsidRPr="00E169D4">
              <w:rPr>
                <w:rFonts w:ascii="Verdana" w:hAnsi="Verdana"/>
                <w:b/>
                <w:i/>
                <w:sz w:val="16"/>
                <w:szCs w:val="16"/>
                <w:lang w:val="es-BO"/>
              </w:rPr>
              <w:t xml:space="preserve"> (plazo de entrega de documentos, no menor a diez (10) días hábiles </w:t>
            </w:r>
            <w:r w:rsidR="006C17C6" w:rsidRPr="00E169D4">
              <w:rPr>
                <w:rFonts w:ascii="Verdana" w:hAnsi="Verdana"/>
                <w:b/>
                <w:i/>
                <w:sz w:val="16"/>
                <w:szCs w:val="16"/>
                <w:lang w:val="es-BO"/>
              </w:rPr>
              <w:t xml:space="preserve">para proponentes nacionales </w:t>
            </w:r>
            <w:r w:rsidR="009B2086" w:rsidRPr="00E169D4">
              <w:rPr>
                <w:rFonts w:ascii="Verdana" w:hAnsi="Verdana"/>
                <w:b/>
                <w:i/>
                <w:sz w:val="16"/>
                <w:szCs w:val="16"/>
                <w:lang w:val="es-BO"/>
              </w:rPr>
              <w:t>y no menor a quince (15) días hábiles para proponentes extranjeros</w:t>
            </w:r>
            <w:r w:rsidR="006C17C6" w:rsidRPr="00E169D4">
              <w:rPr>
                <w:rFonts w:ascii="Verdana" w:hAnsi="Verdana"/>
                <w:b/>
                <w:i/>
                <w:sz w:val="16"/>
                <w:szCs w:val="16"/>
                <w:lang w:val="es-BO"/>
              </w:rPr>
              <w:t>);</w:t>
            </w:r>
          </w:p>
          <w:p w14:paraId="34000D76" w14:textId="29178CF9" w:rsidR="00A96341" w:rsidRPr="00E169D4" w:rsidRDefault="00A96341" w:rsidP="00D9333B">
            <w:pPr>
              <w:pStyle w:val="Prrafodelista"/>
              <w:numPr>
                <w:ilvl w:val="2"/>
                <w:numId w:val="53"/>
              </w:numPr>
              <w:ind w:left="236" w:hanging="236"/>
              <w:jc w:val="both"/>
              <w:rPr>
                <w:rFonts w:ascii="Verdana" w:hAnsi="Verdana"/>
                <w:b/>
                <w:i/>
                <w:sz w:val="16"/>
                <w:szCs w:val="16"/>
                <w:lang w:val="es-BO"/>
              </w:rPr>
            </w:pPr>
            <w:r w:rsidRPr="00E169D4">
              <w:rPr>
                <w:rFonts w:ascii="Verdana" w:hAnsi="Verdana"/>
                <w:b/>
                <w:i/>
                <w:sz w:val="16"/>
                <w:szCs w:val="16"/>
                <w:lang w:val="es-BO"/>
              </w:rPr>
              <w:t>Plazo para la presentación del Recurso Administrativo de Impugnación (en el cronograma deberá considerar tres (3) días hábiles computables a partir del día siguiente hábil de la notificación de la Resolución Impugnable).</w:t>
            </w:r>
          </w:p>
          <w:p w14:paraId="59217000" w14:textId="6758AAC9" w:rsidR="00BA13C7" w:rsidRPr="00E169D4" w:rsidRDefault="00BA13C7" w:rsidP="00CA1B1B">
            <w:pPr>
              <w:jc w:val="both"/>
              <w:rPr>
                <w:lang w:val="es-BO"/>
              </w:rPr>
            </w:pPr>
            <w:r w:rsidRPr="00E169D4">
              <w:rPr>
                <w:rFonts w:ascii="Verdana" w:hAnsi="Verdana"/>
                <w:b/>
                <w:i/>
                <w:sz w:val="16"/>
                <w:szCs w:val="16"/>
                <w:lang w:val="es-BO"/>
              </w:rPr>
              <w:t>El incumplimiento a los plazos señalados serán considerados como inobservancia a la normativa</w:t>
            </w:r>
            <w:r w:rsidR="00AC5C9D" w:rsidRPr="00E169D4">
              <w:rPr>
                <w:rFonts w:ascii="Verdana" w:hAnsi="Verdana"/>
                <w:b/>
                <w:i/>
                <w:sz w:val="16"/>
                <w:szCs w:val="16"/>
                <w:lang w:val="es-BO"/>
              </w:rPr>
              <w:t>)</w:t>
            </w:r>
          </w:p>
        </w:tc>
      </w:tr>
    </w:tbl>
    <w:p w14:paraId="76E4ED54" w14:textId="77777777" w:rsidR="00BA13C7" w:rsidRDefault="00BA13C7" w:rsidP="00C665FD">
      <w:pPr>
        <w:pStyle w:val="Puesto"/>
        <w:spacing w:before="0"/>
        <w:ind w:left="360"/>
        <w:jc w:val="left"/>
        <w:rPr>
          <w:rFonts w:ascii="Verdana" w:hAnsi="Verdana"/>
          <w:b w:val="0"/>
          <w:sz w:val="16"/>
          <w:szCs w:val="16"/>
          <w:lang w:val="es-BO"/>
        </w:rPr>
      </w:pPr>
    </w:p>
    <w:p w14:paraId="5D554869" w14:textId="77777777" w:rsidR="0078657B" w:rsidRDefault="0078657B" w:rsidP="00C665FD">
      <w:pPr>
        <w:pStyle w:val="Puesto"/>
        <w:spacing w:before="0"/>
        <w:ind w:left="360"/>
        <w:jc w:val="left"/>
        <w:rPr>
          <w:rFonts w:ascii="Verdana" w:hAnsi="Verdana"/>
          <w:b w:val="0"/>
          <w:sz w:val="16"/>
          <w:szCs w:val="16"/>
          <w:lang w:val="es-BO"/>
        </w:rPr>
      </w:pPr>
    </w:p>
    <w:p w14:paraId="2BC7DBF5" w14:textId="77777777" w:rsidR="0078657B" w:rsidRDefault="0078657B" w:rsidP="00C665FD">
      <w:pPr>
        <w:pStyle w:val="Puesto"/>
        <w:spacing w:before="0"/>
        <w:ind w:left="360"/>
        <w:jc w:val="left"/>
        <w:rPr>
          <w:rFonts w:ascii="Verdana" w:hAnsi="Verdana"/>
          <w:b w:val="0"/>
          <w:sz w:val="16"/>
          <w:szCs w:val="16"/>
          <w:lang w:val="es-BO"/>
        </w:rPr>
      </w:pPr>
    </w:p>
    <w:p w14:paraId="2D4E0A7D" w14:textId="77777777" w:rsidR="0078657B" w:rsidRDefault="0078657B" w:rsidP="00C665FD">
      <w:pPr>
        <w:pStyle w:val="Puesto"/>
        <w:spacing w:before="0"/>
        <w:ind w:left="360"/>
        <w:jc w:val="left"/>
        <w:rPr>
          <w:rFonts w:ascii="Verdana" w:hAnsi="Verdana"/>
          <w:b w:val="0"/>
          <w:sz w:val="16"/>
          <w:szCs w:val="16"/>
          <w:lang w:val="es-BO"/>
        </w:rPr>
      </w:pPr>
    </w:p>
    <w:p w14:paraId="25F53800" w14:textId="77777777" w:rsidR="0078657B" w:rsidRDefault="0078657B" w:rsidP="00C665FD">
      <w:pPr>
        <w:pStyle w:val="Puesto"/>
        <w:spacing w:before="0"/>
        <w:ind w:left="360"/>
        <w:jc w:val="left"/>
        <w:rPr>
          <w:rFonts w:ascii="Verdana" w:hAnsi="Verdana"/>
          <w:b w:val="0"/>
          <w:sz w:val="16"/>
          <w:szCs w:val="16"/>
          <w:lang w:val="es-BO"/>
        </w:rPr>
      </w:pPr>
    </w:p>
    <w:p w14:paraId="4B7222A1" w14:textId="77777777" w:rsidR="0078657B" w:rsidRDefault="0078657B" w:rsidP="00C665FD">
      <w:pPr>
        <w:pStyle w:val="Puesto"/>
        <w:spacing w:before="0"/>
        <w:ind w:left="360"/>
        <w:jc w:val="left"/>
        <w:rPr>
          <w:rFonts w:ascii="Verdana" w:hAnsi="Verdana"/>
          <w:b w:val="0"/>
          <w:sz w:val="16"/>
          <w:szCs w:val="16"/>
          <w:lang w:val="es-BO"/>
        </w:rPr>
      </w:pPr>
    </w:p>
    <w:p w14:paraId="74A75107" w14:textId="77777777" w:rsidR="0078657B" w:rsidRDefault="0078657B" w:rsidP="00C665FD">
      <w:pPr>
        <w:pStyle w:val="Puesto"/>
        <w:spacing w:before="0"/>
        <w:ind w:left="360"/>
        <w:jc w:val="left"/>
        <w:rPr>
          <w:rFonts w:ascii="Verdana" w:hAnsi="Verdana"/>
          <w:b w:val="0"/>
          <w:sz w:val="16"/>
          <w:szCs w:val="16"/>
          <w:lang w:val="es-BO"/>
        </w:rPr>
      </w:pPr>
    </w:p>
    <w:p w14:paraId="50DE2C95" w14:textId="77777777" w:rsidR="005E60DB" w:rsidRDefault="005E60DB" w:rsidP="00C665FD">
      <w:pPr>
        <w:pStyle w:val="Puesto"/>
        <w:spacing w:before="0"/>
        <w:ind w:left="360"/>
        <w:jc w:val="left"/>
        <w:rPr>
          <w:rFonts w:ascii="Verdana" w:hAnsi="Verdana"/>
          <w:b w:val="0"/>
          <w:sz w:val="16"/>
          <w:szCs w:val="16"/>
          <w:lang w:val="es-BO"/>
        </w:rPr>
      </w:pPr>
    </w:p>
    <w:p w14:paraId="76612CBD" w14:textId="77777777" w:rsidR="005E60DB" w:rsidRDefault="005E60DB" w:rsidP="00C665FD">
      <w:pPr>
        <w:pStyle w:val="Puesto"/>
        <w:spacing w:before="0"/>
        <w:ind w:left="360"/>
        <w:jc w:val="left"/>
        <w:rPr>
          <w:rFonts w:ascii="Verdana" w:hAnsi="Verdana"/>
          <w:b w:val="0"/>
          <w:sz w:val="16"/>
          <w:szCs w:val="16"/>
          <w:lang w:val="es-BO"/>
        </w:rPr>
      </w:pPr>
    </w:p>
    <w:p w14:paraId="5D3E6E2E" w14:textId="77777777" w:rsidR="0074199E" w:rsidRDefault="0074199E" w:rsidP="00C665FD">
      <w:pPr>
        <w:pStyle w:val="Puesto"/>
        <w:spacing w:before="0"/>
        <w:ind w:left="360"/>
        <w:jc w:val="left"/>
        <w:rPr>
          <w:rFonts w:ascii="Verdana" w:hAnsi="Verdana"/>
          <w:b w:val="0"/>
          <w:sz w:val="16"/>
          <w:szCs w:val="16"/>
          <w:lang w:val="es-BO"/>
        </w:rPr>
      </w:pPr>
    </w:p>
    <w:p w14:paraId="51DC71E1" w14:textId="77777777" w:rsidR="0078657B" w:rsidRDefault="0078657B" w:rsidP="00C665FD">
      <w:pPr>
        <w:pStyle w:val="Puesto"/>
        <w:spacing w:before="0"/>
        <w:ind w:left="360"/>
        <w:jc w:val="left"/>
        <w:rPr>
          <w:rFonts w:ascii="Verdana" w:hAnsi="Verdana"/>
          <w:b w:val="0"/>
          <w:sz w:val="16"/>
          <w:szCs w:val="16"/>
          <w:lang w:val="es-BO"/>
        </w:rPr>
      </w:pPr>
    </w:p>
    <w:p w14:paraId="110993CA" w14:textId="77777777" w:rsidR="0078657B" w:rsidRPr="00E169D4" w:rsidRDefault="0078657B" w:rsidP="00C665FD">
      <w:pPr>
        <w:pStyle w:val="Puesto"/>
        <w:spacing w:before="0"/>
        <w:ind w:left="360"/>
        <w:jc w:val="left"/>
        <w:rPr>
          <w:rFonts w:ascii="Verdana" w:hAnsi="Verdana"/>
          <w:b w:val="0"/>
          <w:sz w:val="16"/>
          <w:szCs w:val="16"/>
          <w:lang w:val="es-BO"/>
        </w:rPr>
      </w:pPr>
    </w:p>
    <w:p w14:paraId="029430B7" w14:textId="1337E334" w:rsidR="00A544DB" w:rsidRPr="00E169D4" w:rsidRDefault="00A544DB" w:rsidP="007C1C03">
      <w:pPr>
        <w:jc w:val="both"/>
        <w:rPr>
          <w:rFonts w:ascii="Verdana" w:hAnsi="Verdana" w:cs="Arial"/>
          <w:sz w:val="18"/>
          <w:szCs w:val="18"/>
          <w:lang w:val="es-BO"/>
        </w:rPr>
      </w:pPr>
      <w:r w:rsidRPr="00E169D4">
        <w:rPr>
          <w:rFonts w:ascii="Verdana" w:hAnsi="Verdana" w:cs="Arial"/>
          <w:sz w:val="18"/>
          <w:szCs w:val="18"/>
          <w:lang w:val="es-BO"/>
        </w:rPr>
        <w:t>El proceso de contratación de la Obra se sujetará al siguiente Cronograma:</w:t>
      </w:r>
    </w:p>
    <w:tbl>
      <w:tblPr>
        <w:tblW w:w="500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18"/>
        <w:gridCol w:w="2205"/>
        <w:gridCol w:w="122"/>
        <w:gridCol w:w="120"/>
        <w:gridCol w:w="324"/>
        <w:gridCol w:w="120"/>
        <w:gridCol w:w="348"/>
        <w:gridCol w:w="120"/>
        <w:gridCol w:w="470"/>
        <w:gridCol w:w="120"/>
        <w:gridCol w:w="121"/>
        <w:gridCol w:w="297"/>
        <w:gridCol w:w="121"/>
        <w:gridCol w:w="17"/>
        <w:gridCol w:w="275"/>
        <w:gridCol w:w="16"/>
        <w:gridCol w:w="104"/>
        <w:gridCol w:w="16"/>
        <w:gridCol w:w="104"/>
        <w:gridCol w:w="17"/>
        <w:gridCol w:w="4265"/>
        <w:gridCol w:w="114"/>
        <w:gridCol w:w="14"/>
      </w:tblGrid>
      <w:tr w:rsidR="00E169D4" w:rsidRPr="00E169D4" w14:paraId="3AF33EBA" w14:textId="77777777" w:rsidTr="00CC2BC2">
        <w:trPr>
          <w:gridAfter w:val="1"/>
          <w:wAfter w:w="7" w:type="pct"/>
          <w:trHeight w:val="284"/>
        </w:trPr>
        <w:tc>
          <w:tcPr>
            <w:tcW w:w="4993" w:type="pct"/>
            <w:gridSpan w:val="2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73165622" w14:textId="77777777" w:rsidR="00FA2E60" w:rsidRPr="00E169D4" w:rsidRDefault="00FA2E60" w:rsidP="00147296">
            <w:pPr>
              <w:adjustRightInd w:val="0"/>
              <w:snapToGrid w:val="0"/>
              <w:jc w:val="center"/>
              <w:rPr>
                <w:rFonts w:ascii="Arial" w:hAnsi="Arial" w:cs="Arial"/>
                <w:b/>
                <w:sz w:val="16"/>
                <w:szCs w:val="16"/>
                <w:lang w:val="es-BO"/>
              </w:rPr>
            </w:pPr>
            <w:r w:rsidRPr="00E169D4">
              <w:rPr>
                <w:rFonts w:ascii="Arial" w:hAnsi="Arial" w:cs="Arial"/>
                <w:b/>
                <w:sz w:val="18"/>
                <w:szCs w:val="18"/>
                <w:lang w:val="es-BO"/>
              </w:rPr>
              <w:t>CRONOGRAMA DE PLAZOS</w:t>
            </w:r>
          </w:p>
        </w:tc>
      </w:tr>
      <w:tr w:rsidR="00E169D4" w:rsidRPr="00E169D4" w14:paraId="1E5119BD" w14:textId="77777777" w:rsidTr="00CC2BC2">
        <w:trPr>
          <w:gridAfter w:val="1"/>
          <w:wAfter w:w="7" w:type="pct"/>
          <w:trHeight w:val="284"/>
        </w:trPr>
        <w:tc>
          <w:tcPr>
            <w:tcW w:w="1462"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20BA4076" w14:textId="77777777" w:rsidR="00FA2E60" w:rsidRPr="00E169D4" w:rsidRDefault="00FA2E60" w:rsidP="00147296">
            <w:pPr>
              <w:adjustRightInd w:val="0"/>
              <w:snapToGrid w:val="0"/>
              <w:jc w:val="center"/>
              <w:rPr>
                <w:rFonts w:ascii="Arial" w:hAnsi="Arial" w:cs="Arial"/>
                <w:b/>
                <w:sz w:val="18"/>
                <w:szCs w:val="16"/>
                <w:lang w:val="es-BO"/>
              </w:rPr>
            </w:pPr>
            <w:r w:rsidRPr="00E169D4">
              <w:rPr>
                <w:rFonts w:ascii="Arial" w:hAnsi="Arial" w:cs="Arial"/>
                <w:b/>
                <w:sz w:val="18"/>
                <w:szCs w:val="16"/>
                <w:lang w:val="es-BO"/>
              </w:rPr>
              <w:t>ACTIVIDAD</w:t>
            </w:r>
          </w:p>
        </w:tc>
        <w:tc>
          <w:tcPr>
            <w:tcW w:w="807"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2447AF02" w14:textId="77777777" w:rsidR="00FA2E60" w:rsidRPr="00E169D4" w:rsidRDefault="00FA2E60" w:rsidP="00147296">
            <w:pPr>
              <w:adjustRightInd w:val="0"/>
              <w:snapToGrid w:val="0"/>
              <w:jc w:val="center"/>
              <w:rPr>
                <w:i/>
                <w:sz w:val="18"/>
                <w:szCs w:val="14"/>
                <w:lang w:val="es-BO"/>
              </w:rPr>
            </w:pPr>
            <w:r w:rsidRPr="00E169D4">
              <w:rPr>
                <w:rFonts w:ascii="Arial" w:hAnsi="Arial" w:cs="Arial"/>
                <w:b/>
                <w:sz w:val="18"/>
                <w:szCs w:val="16"/>
                <w:lang w:val="es-BO"/>
              </w:rPr>
              <w:t>FECHA</w:t>
            </w:r>
          </w:p>
        </w:tc>
        <w:tc>
          <w:tcPr>
            <w:tcW w:w="473"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6D11A5C8" w14:textId="77777777" w:rsidR="00FA2E60" w:rsidRPr="00E169D4" w:rsidRDefault="00FA2E60" w:rsidP="00147296">
            <w:pPr>
              <w:adjustRightInd w:val="0"/>
              <w:snapToGrid w:val="0"/>
              <w:jc w:val="center"/>
              <w:rPr>
                <w:i/>
                <w:sz w:val="18"/>
                <w:szCs w:val="14"/>
                <w:lang w:val="es-BO"/>
              </w:rPr>
            </w:pPr>
            <w:r w:rsidRPr="00E169D4">
              <w:rPr>
                <w:rFonts w:ascii="Arial" w:hAnsi="Arial" w:cs="Arial"/>
                <w:b/>
                <w:sz w:val="18"/>
                <w:szCs w:val="16"/>
                <w:lang w:val="es-BO"/>
              </w:rPr>
              <w:t>HORA</w:t>
            </w:r>
          </w:p>
        </w:tc>
        <w:tc>
          <w:tcPr>
            <w:tcW w:w="2250"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5911E37D" w14:textId="77777777" w:rsidR="00FA2E60" w:rsidRPr="00E169D4" w:rsidRDefault="00FA2E60" w:rsidP="00147296">
            <w:pPr>
              <w:adjustRightInd w:val="0"/>
              <w:snapToGrid w:val="0"/>
              <w:jc w:val="center"/>
              <w:rPr>
                <w:rFonts w:ascii="Arial" w:hAnsi="Arial" w:cs="Arial"/>
                <w:sz w:val="18"/>
                <w:szCs w:val="16"/>
                <w:lang w:val="es-BO"/>
              </w:rPr>
            </w:pPr>
            <w:r w:rsidRPr="00E169D4">
              <w:rPr>
                <w:rFonts w:ascii="Arial" w:hAnsi="Arial" w:cs="Arial"/>
                <w:b/>
                <w:sz w:val="18"/>
                <w:szCs w:val="16"/>
                <w:lang w:val="es-BO"/>
              </w:rPr>
              <w:t>LUGAR</w:t>
            </w:r>
          </w:p>
        </w:tc>
      </w:tr>
      <w:tr w:rsidR="00E169D4" w:rsidRPr="00E169D4" w14:paraId="0F4353B3" w14:textId="77777777" w:rsidTr="00CC2BC2">
        <w:trPr>
          <w:trHeight w:val="130"/>
        </w:trPr>
        <w:tc>
          <w:tcPr>
            <w:tcW w:w="304"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8552DA5" w14:textId="77777777" w:rsidR="00FA2E60" w:rsidRPr="00E169D4" w:rsidRDefault="00FA2E60" w:rsidP="00147296">
            <w:pPr>
              <w:adjustRightInd w:val="0"/>
              <w:snapToGrid w:val="0"/>
              <w:jc w:val="center"/>
              <w:rPr>
                <w:rFonts w:ascii="Arial" w:hAnsi="Arial" w:cs="Arial"/>
                <w:sz w:val="14"/>
                <w:szCs w:val="14"/>
                <w:lang w:val="es-BO"/>
              </w:rPr>
            </w:pPr>
            <w:r w:rsidRPr="00E169D4">
              <w:rPr>
                <w:rFonts w:ascii="Arial" w:hAnsi="Arial" w:cs="Arial"/>
                <w:sz w:val="14"/>
                <w:szCs w:val="14"/>
                <w:lang w:val="es-BO"/>
              </w:rPr>
              <w:t>1</w:t>
            </w:r>
          </w:p>
        </w:tc>
        <w:tc>
          <w:tcPr>
            <w:tcW w:w="1158"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66C4DF71" w14:textId="77777777" w:rsidR="00FA2E60" w:rsidRPr="00E169D4" w:rsidRDefault="00FA2E60" w:rsidP="00147296">
            <w:pPr>
              <w:adjustRightInd w:val="0"/>
              <w:snapToGrid w:val="0"/>
              <w:ind w:left="113" w:right="113"/>
              <w:jc w:val="both"/>
              <w:rPr>
                <w:rFonts w:ascii="Arial" w:hAnsi="Arial" w:cs="Arial"/>
                <w:b/>
                <w:sz w:val="16"/>
                <w:szCs w:val="16"/>
                <w:lang w:val="es-BO"/>
              </w:rPr>
            </w:pPr>
            <w:r w:rsidRPr="00E169D4">
              <w:rPr>
                <w:rFonts w:ascii="Arial" w:hAnsi="Arial" w:cs="Arial"/>
                <w:sz w:val="16"/>
                <w:szCs w:val="16"/>
                <w:lang w:val="es-BO"/>
              </w:rPr>
              <w:t>Publicación del DBC en el SICOES</w:t>
            </w:r>
          </w:p>
        </w:tc>
        <w:tc>
          <w:tcPr>
            <w:tcW w:w="60"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29BCDD5A" w14:textId="77777777" w:rsidR="00FA2E60" w:rsidRPr="00E169D4" w:rsidRDefault="00FA2E60" w:rsidP="00147296">
            <w:pPr>
              <w:adjustRightInd w:val="0"/>
              <w:snapToGrid w:val="0"/>
              <w:jc w:val="center"/>
              <w:rPr>
                <w:rFonts w:ascii="Arial" w:hAnsi="Arial" w:cs="Arial"/>
                <w:sz w:val="16"/>
                <w:szCs w:val="16"/>
                <w:lang w:val="es-BO"/>
              </w:rPr>
            </w:pPr>
          </w:p>
        </w:tc>
        <w:tc>
          <w:tcPr>
            <w:tcW w:w="16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D847D5E" w14:textId="77777777" w:rsidR="00FA2E60" w:rsidRPr="00E169D4" w:rsidRDefault="00FA2E60" w:rsidP="00147296">
            <w:pPr>
              <w:adjustRightInd w:val="0"/>
              <w:snapToGrid w:val="0"/>
              <w:jc w:val="center"/>
              <w:rPr>
                <w:i/>
                <w:sz w:val="14"/>
                <w:szCs w:val="14"/>
                <w:lang w:val="es-BO"/>
              </w:rPr>
            </w:pPr>
            <w:r w:rsidRPr="00E169D4">
              <w:rPr>
                <w:i/>
                <w:sz w:val="14"/>
                <w:szCs w:val="14"/>
                <w:lang w:val="es-BO"/>
              </w:rPr>
              <w:t>Día</w:t>
            </w:r>
          </w:p>
        </w:tc>
        <w:tc>
          <w:tcPr>
            <w:tcW w:w="60" w:type="pct"/>
            <w:tcBorders>
              <w:top w:val="single" w:sz="12" w:space="0" w:color="000000" w:themeColor="text1"/>
              <w:left w:val="nil"/>
              <w:bottom w:val="nil"/>
              <w:right w:val="nil"/>
            </w:tcBorders>
            <w:shd w:val="clear" w:color="auto" w:fill="auto"/>
            <w:tcMar>
              <w:left w:w="0" w:type="dxa"/>
              <w:right w:w="0" w:type="dxa"/>
            </w:tcMar>
            <w:vAlign w:val="center"/>
          </w:tcPr>
          <w:p w14:paraId="6ECA5769" w14:textId="77777777" w:rsidR="00FA2E60" w:rsidRPr="00E169D4" w:rsidRDefault="00FA2E60" w:rsidP="00147296">
            <w:pPr>
              <w:adjustRightInd w:val="0"/>
              <w:snapToGrid w:val="0"/>
              <w:jc w:val="center"/>
              <w:rPr>
                <w:i/>
                <w:sz w:val="14"/>
                <w:szCs w:val="14"/>
                <w:lang w:val="es-BO"/>
              </w:rPr>
            </w:pPr>
          </w:p>
        </w:tc>
        <w:tc>
          <w:tcPr>
            <w:tcW w:w="173"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388564C" w14:textId="77777777" w:rsidR="00FA2E60" w:rsidRPr="00E169D4" w:rsidRDefault="00FA2E60" w:rsidP="00147296">
            <w:pPr>
              <w:adjustRightInd w:val="0"/>
              <w:snapToGrid w:val="0"/>
              <w:jc w:val="center"/>
              <w:rPr>
                <w:i/>
                <w:sz w:val="14"/>
                <w:szCs w:val="14"/>
                <w:lang w:val="es-BO"/>
              </w:rPr>
            </w:pPr>
            <w:r w:rsidRPr="00E169D4">
              <w:rPr>
                <w:i/>
                <w:sz w:val="14"/>
                <w:szCs w:val="14"/>
                <w:lang w:val="es-BO"/>
              </w:rPr>
              <w:t>Mes</w:t>
            </w:r>
          </w:p>
        </w:tc>
        <w:tc>
          <w:tcPr>
            <w:tcW w:w="60" w:type="pct"/>
            <w:tcBorders>
              <w:top w:val="single" w:sz="12" w:space="0" w:color="000000" w:themeColor="text1"/>
              <w:left w:val="nil"/>
              <w:bottom w:val="nil"/>
              <w:right w:val="nil"/>
            </w:tcBorders>
            <w:shd w:val="clear" w:color="auto" w:fill="auto"/>
            <w:tcMar>
              <w:left w:w="0" w:type="dxa"/>
              <w:right w:w="0" w:type="dxa"/>
            </w:tcMar>
            <w:vAlign w:val="center"/>
          </w:tcPr>
          <w:p w14:paraId="006384E5" w14:textId="77777777" w:rsidR="00FA2E60" w:rsidRPr="00E169D4" w:rsidRDefault="00FA2E60" w:rsidP="00147296">
            <w:pPr>
              <w:adjustRightInd w:val="0"/>
              <w:snapToGrid w:val="0"/>
              <w:jc w:val="center"/>
              <w:rPr>
                <w:i/>
                <w:sz w:val="14"/>
                <w:szCs w:val="14"/>
                <w:lang w:val="es-BO"/>
              </w:rPr>
            </w:pPr>
          </w:p>
        </w:tc>
        <w:tc>
          <w:tcPr>
            <w:tcW w:w="234"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4EDEC28" w14:textId="77777777" w:rsidR="00FA2E60" w:rsidRPr="00E169D4" w:rsidRDefault="00FA2E60" w:rsidP="00147296">
            <w:pPr>
              <w:adjustRightInd w:val="0"/>
              <w:snapToGrid w:val="0"/>
              <w:jc w:val="center"/>
              <w:rPr>
                <w:i/>
                <w:sz w:val="14"/>
                <w:szCs w:val="14"/>
                <w:lang w:val="es-BO"/>
              </w:rPr>
            </w:pPr>
            <w:r w:rsidRPr="00E169D4">
              <w:rPr>
                <w:i/>
                <w:sz w:val="14"/>
                <w:szCs w:val="14"/>
                <w:lang w:val="es-BO"/>
              </w:rPr>
              <w:t>Año</w:t>
            </w:r>
          </w:p>
        </w:tc>
        <w:tc>
          <w:tcPr>
            <w:tcW w:w="60"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36897F65" w14:textId="77777777" w:rsidR="00FA2E60" w:rsidRPr="00E169D4" w:rsidRDefault="00FA2E60" w:rsidP="00147296">
            <w:pPr>
              <w:adjustRightInd w:val="0"/>
              <w:snapToGrid w:val="0"/>
              <w:jc w:val="center"/>
              <w:rPr>
                <w:i/>
                <w:sz w:val="14"/>
                <w:szCs w:val="14"/>
                <w:lang w:val="es-BO"/>
              </w:rPr>
            </w:pPr>
          </w:p>
        </w:tc>
        <w:tc>
          <w:tcPr>
            <w:tcW w:w="60" w:type="pct"/>
            <w:tcBorders>
              <w:top w:val="single" w:sz="12" w:space="0" w:color="000000" w:themeColor="text1"/>
              <w:left w:val="single" w:sz="12" w:space="0" w:color="auto"/>
              <w:bottom w:val="nil"/>
              <w:right w:val="nil"/>
            </w:tcBorders>
            <w:tcMar>
              <w:left w:w="0" w:type="dxa"/>
              <w:right w:w="0" w:type="dxa"/>
            </w:tcMar>
          </w:tcPr>
          <w:p w14:paraId="53E904C4" w14:textId="77777777" w:rsidR="00FA2E60" w:rsidRPr="00E169D4" w:rsidRDefault="00FA2E60" w:rsidP="00147296">
            <w:pPr>
              <w:adjustRightInd w:val="0"/>
              <w:snapToGrid w:val="0"/>
              <w:jc w:val="center"/>
              <w:rPr>
                <w:i/>
                <w:sz w:val="14"/>
                <w:szCs w:val="14"/>
                <w:lang w:val="es-BO"/>
              </w:rPr>
            </w:pPr>
          </w:p>
        </w:tc>
        <w:tc>
          <w:tcPr>
            <w:tcW w:w="148" w:type="pct"/>
            <w:tcBorders>
              <w:top w:val="single" w:sz="12" w:space="0" w:color="000000" w:themeColor="text1"/>
              <w:left w:val="nil"/>
              <w:bottom w:val="nil"/>
              <w:right w:val="nil"/>
            </w:tcBorders>
            <w:shd w:val="clear" w:color="auto" w:fill="auto"/>
            <w:tcMar>
              <w:left w:w="0" w:type="dxa"/>
              <w:right w:w="0" w:type="dxa"/>
            </w:tcMar>
            <w:vAlign w:val="center"/>
          </w:tcPr>
          <w:p w14:paraId="2D68BA4E" w14:textId="77777777" w:rsidR="00FA2E60" w:rsidRPr="00E169D4" w:rsidRDefault="00FA2E60" w:rsidP="00147296">
            <w:pPr>
              <w:adjustRightInd w:val="0"/>
              <w:snapToGrid w:val="0"/>
              <w:jc w:val="center"/>
              <w:rPr>
                <w:i/>
                <w:sz w:val="14"/>
                <w:szCs w:val="14"/>
                <w:lang w:val="es-BO"/>
              </w:rPr>
            </w:pPr>
          </w:p>
        </w:tc>
        <w:tc>
          <w:tcPr>
            <w:tcW w:w="60" w:type="pct"/>
            <w:tcBorders>
              <w:top w:val="single" w:sz="12" w:space="0" w:color="000000" w:themeColor="text1"/>
              <w:left w:val="nil"/>
              <w:bottom w:val="nil"/>
              <w:right w:val="nil"/>
            </w:tcBorders>
            <w:shd w:val="clear" w:color="auto" w:fill="auto"/>
            <w:tcMar>
              <w:left w:w="0" w:type="dxa"/>
              <w:right w:w="0" w:type="dxa"/>
            </w:tcMar>
            <w:vAlign w:val="center"/>
          </w:tcPr>
          <w:p w14:paraId="25C019C7" w14:textId="77777777" w:rsidR="00FA2E60" w:rsidRPr="00E169D4" w:rsidRDefault="00FA2E60" w:rsidP="00147296">
            <w:pPr>
              <w:adjustRightInd w:val="0"/>
              <w:snapToGrid w:val="0"/>
              <w:jc w:val="center"/>
              <w:rPr>
                <w:i/>
                <w:sz w:val="14"/>
                <w:szCs w:val="14"/>
                <w:lang w:val="es-BO"/>
              </w:rPr>
            </w:pPr>
          </w:p>
        </w:tc>
        <w:tc>
          <w:tcPr>
            <w:tcW w:w="145" w:type="pct"/>
            <w:gridSpan w:val="2"/>
            <w:tcBorders>
              <w:top w:val="single" w:sz="12" w:space="0" w:color="000000" w:themeColor="text1"/>
              <w:left w:val="nil"/>
              <w:bottom w:val="nil"/>
              <w:right w:val="nil"/>
            </w:tcBorders>
            <w:shd w:val="clear" w:color="auto" w:fill="auto"/>
            <w:tcMar>
              <w:left w:w="0" w:type="dxa"/>
              <w:right w:w="0" w:type="dxa"/>
            </w:tcMar>
            <w:vAlign w:val="center"/>
          </w:tcPr>
          <w:p w14:paraId="55A9C028" w14:textId="77777777" w:rsidR="00FA2E60" w:rsidRPr="00E169D4" w:rsidRDefault="00FA2E60" w:rsidP="00147296">
            <w:pPr>
              <w:adjustRightInd w:val="0"/>
              <w:snapToGrid w:val="0"/>
              <w:jc w:val="center"/>
              <w:rPr>
                <w:i/>
                <w:sz w:val="14"/>
                <w:szCs w:val="14"/>
                <w:lang w:val="es-BO"/>
              </w:rPr>
            </w:pPr>
          </w:p>
        </w:tc>
        <w:tc>
          <w:tcPr>
            <w:tcW w:w="60" w:type="pct"/>
            <w:gridSpan w:val="2"/>
            <w:tcBorders>
              <w:top w:val="single" w:sz="12" w:space="0" w:color="000000" w:themeColor="text1"/>
              <w:left w:val="nil"/>
              <w:bottom w:val="nil"/>
              <w:right w:val="single" w:sz="12" w:space="0" w:color="auto"/>
            </w:tcBorders>
            <w:shd w:val="clear" w:color="auto" w:fill="auto"/>
            <w:vAlign w:val="center"/>
          </w:tcPr>
          <w:p w14:paraId="6C3DA8B4" w14:textId="77777777" w:rsidR="00FA2E60" w:rsidRPr="00E169D4" w:rsidRDefault="00FA2E60" w:rsidP="00147296">
            <w:pPr>
              <w:adjustRightInd w:val="0"/>
              <w:snapToGrid w:val="0"/>
              <w:jc w:val="center"/>
              <w:rPr>
                <w:i/>
                <w:sz w:val="14"/>
                <w:szCs w:val="14"/>
                <w:lang w:val="es-BO"/>
              </w:rPr>
            </w:pPr>
          </w:p>
        </w:tc>
        <w:tc>
          <w:tcPr>
            <w:tcW w:w="60" w:type="pct"/>
            <w:gridSpan w:val="2"/>
            <w:tcBorders>
              <w:top w:val="single" w:sz="12" w:space="0" w:color="000000" w:themeColor="text1"/>
              <w:left w:val="single" w:sz="12" w:space="0" w:color="auto"/>
              <w:bottom w:val="nil"/>
              <w:right w:val="nil"/>
            </w:tcBorders>
            <w:shd w:val="clear" w:color="auto" w:fill="auto"/>
            <w:vAlign w:val="center"/>
          </w:tcPr>
          <w:p w14:paraId="147DE9FE" w14:textId="77777777" w:rsidR="00FA2E60" w:rsidRPr="00E169D4" w:rsidRDefault="00FA2E60" w:rsidP="00147296">
            <w:pPr>
              <w:adjustRightInd w:val="0"/>
              <w:snapToGrid w:val="0"/>
              <w:jc w:val="center"/>
              <w:rPr>
                <w:i/>
                <w:sz w:val="14"/>
                <w:szCs w:val="14"/>
                <w:lang w:val="es-BO"/>
              </w:rPr>
            </w:pPr>
          </w:p>
        </w:tc>
        <w:tc>
          <w:tcPr>
            <w:tcW w:w="2131" w:type="pct"/>
            <w:gridSpan w:val="2"/>
            <w:tcBorders>
              <w:top w:val="single" w:sz="12" w:space="0" w:color="000000" w:themeColor="text1"/>
              <w:left w:val="nil"/>
              <w:bottom w:val="nil"/>
              <w:right w:val="nil"/>
            </w:tcBorders>
            <w:shd w:val="clear" w:color="auto" w:fill="auto"/>
            <w:vAlign w:val="center"/>
          </w:tcPr>
          <w:p w14:paraId="3D867EA1" w14:textId="77777777" w:rsidR="00FA2E60" w:rsidRPr="00E169D4" w:rsidRDefault="00FA2E60" w:rsidP="00147296">
            <w:pPr>
              <w:adjustRightInd w:val="0"/>
              <w:snapToGrid w:val="0"/>
              <w:jc w:val="center"/>
              <w:rPr>
                <w:i/>
                <w:sz w:val="14"/>
                <w:szCs w:val="14"/>
                <w:lang w:val="es-BO"/>
              </w:rPr>
            </w:pPr>
          </w:p>
        </w:tc>
        <w:tc>
          <w:tcPr>
            <w:tcW w:w="67" w:type="pct"/>
            <w:gridSpan w:val="2"/>
            <w:vMerge w:val="restart"/>
            <w:tcBorders>
              <w:top w:val="single" w:sz="12" w:space="0" w:color="000000" w:themeColor="text1"/>
              <w:left w:val="nil"/>
            </w:tcBorders>
            <w:shd w:val="clear" w:color="auto" w:fill="auto"/>
            <w:vAlign w:val="center"/>
          </w:tcPr>
          <w:p w14:paraId="6BB4B9A8" w14:textId="77777777" w:rsidR="00FA2E60" w:rsidRPr="00E169D4" w:rsidRDefault="00FA2E60" w:rsidP="00147296">
            <w:pPr>
              <w:adjustRightInd w:val="0"/>
              <w:snapToGrid w:val="0"/>
              <w:rPr>
                <w:rFonts w:ascii="Arial" w:hAnsi="Arial" w:cs="Arial"/>
                <w:sz w:val="16"/>
                <w:szCs w:val="16"/>
                <w:lang w:val="es-BO"/>
              </w:rPr>
            </w:pPr>
          </w:p>
        </w:tc>
      </w:tr>
      <w:tr w:rsidR="00E169D4" w:rsidRPr="00E169D4" w14:paraId="50A45A79" w14:textId="77777777" w:rsidTr="00CC2BC2">
        <w:trPr>
          <w:trHeight w:val="53"/>
        </w:trPr>
        <w:tc>
          <w:tcPr>
            <w:tcW w:w="304" w:type="pct"/>
            <w:vMerge/>
            <w:tcBorders>
              <w:left w:val="single" w:sz="12" w:space="0" w:color="auto"/>
              <w:bottom w:val="nil"/>
              <w:right w:val="single" w:sz="12" w:space="0" w:color="auto"/>
            </w:tcBorders>
            <w:shd w:val="clear" w:color="auto" w:fill="auto"/>
            <w:noWrap/>
            <w:tcMar>
              <w:left w:w="0" w:type="dxa"/>
              <w:right w:w="0" w:type="dxa"/>
            </w:tcMar>
            <w:vAlign w:val="center"/>
          </w:tcPr>
          <w:p w14:paraId="24EEC2A3" w14:textId="77777777" w:rsidR="00FA2E60" w:rsidRPr="00E169D4" w:rsidRDefault="00FA2E60" w:rsidP="00147296">
            <w:pPr>
              <w:adjustRightInd w:val="0"/>
              <w:snapToGrid w:val="0"/>
              <w:jc w:val="center"/>
              <w:rPr>
                <w:rFonts w:ascii="Arial" w:hAnsi="Arial" w:cs="Arial"/>
                <w:sz w:val="14"/>
                <w:szCs w:val="14"/>
                <w:lang w:val="es-BO"/>
              </w:rPr>
            </w:pPr>
          </w:p>
        </w:tc>
        <w:tc>
          <w:tcPr>
            <w:tcW w:w="1158" w:type="pct"/>
            <w:gridSpan w:val="2"/>
            <w:vMerge/>
            <w:tcBorders>
              <w:left w:val="single" w:sz="12" w:space="0" w:color="auto"/>
              <w:bottom w:val="nil"/>
              <w:right w:val="single" w:sz="12" w:space="0" w:color="auto"/>
            </w:tcBorders>
            <w:shd w:val="clear" w:color="auto" w:fill="auto"/>
            <w:vAlign w:val="bottom"/>
          </w:tcPr>
          <w:p w14:paraId="76AD9B10" w14:textId="77777777" w:rsidR="00FA2E60" w:rsidRPr="00E169D4" w:rsidRDefault="00FA2E60" w:rsidP="00147296">
            <w:pPr>
              <w:adjustRightInd w:val="0"/>
              <w:snapToGrid w:val="0"/>
              <w:ind w:left="113" w:right="113"/>
              <w:jc w:val="both"/>
              <w:rPr>
                <w:rFonts w:ascii="Arial" w:hAnsi="Arial" w:cs="Arial"/>
                <w:b/>
                <w:sz w:val="16"/>
                <w:szCs w:val="16"/>
                <w:lang w:val="es-BO"/>
              </w:rPr>
            </w:pPr>
          </w:p>
        </w:tc>
        <w:tc>
          <w:tcPr>
            <w:tcW w:w="60" w:type="pct"/>
            <w:tcBorders>
              <w:top w:val="nil"/>
              <w:left w:val="single" w:sz="12" w:space="0" w:color="auto"/>
              <w:bottom w:val="nil"/>
              <w:right w:val="single" w:sz="4" w:space="0" w:color="auto"/>
            </w:tcBorders>
            <w:shd w:val="clear" w:color="auto" w:fill="auto"/>
            <w:vAlign w:val="center"/>
          </w:tcPr>
          <w:p w14:paraId="7D22A953" w14:textId="77777777" w:rsidR="00FA2E60" w:rsidRPr="00E169D4" w:rsidRDefault="00FA2E60" w:rsidP="00147296">
            <w:pPr>
              <w:adjustRightInd w:val="0"/>
              <w:snapToGrid w:val="0"/>
              <w:jc w:val="center"/>
              <w:rPr>
                <w:rFonts w:ascii="Arial" w:hAnsi="Arial" w:cs="Arial"/>
                <w:sz w:val="16"/>
                <w:szCs w:val="16"/>
                <w:lang w:val="es-BO"/>
              </w:rPr>
            </w:pPr>
          </w:p>
        </w:tc>
        <w:tc>
          <w:tcPr>
            <w:tcW w:w="1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C6C060" w14:textId="2D382CF0" w:rsidR="00FA2E60" w:rsidRPr="00E169D4" w:rsidRDefault="00CE5DFD" w:rsidP="00147296">
            <w:pPr>
              <w:adjustRightInd w:val="0"/>
              <w:snapToGrid w:val="0"/>
              <w:jc w:val="center"/>
              <w:rPr>
                <w:rFonts w:ascii="Arial" w:hAnsi="Arial" w:cs="Arial"/>
                <w:sz w:val="16"/>
                <w:szCs w:val="16"/>
                <w:lang w:val="es-BO"/>
              </w:rPr>
            </w:pPr>
            <w:r>
              <w:rPr>
                <w:rFonts w:ascii="Arial" w:hAnsi="Arial" w:cs="Arial"/>
                <w:sz w:val="16"/>
                <w:szCs w:val="16"/>
                <w:lang w:val="es-BO"/>
              </w:rPr>
              <w:t>23</w:t>
            </w:r>
          </w:p>
        </w:tc>
        <w:tc>
          <w:tcPr>
            <w:tcW w:w="60" w:type="pct"/>
            <w:tcBorders>
              <w:top w:val="nil"/>
              <w:left w:val="single" w:sz="4" w:space="0" w:color="auto"/>
              <w:bottom w:val="nil"/>
              <w:right w:val="single" w:sz="4" w:space="0" w:color="auto"/>
            </w:tcBorders>
            <w:shd w:val="clear" w:color="auto" w:fill="auto"/>
            <w:vAlign w:val="center"/>
          </w:tcPr>
          <w:p w14:paraId="24CEFA05" w14:textId="77777777" w:rsidR="00FA2E60" w:rsidRPr="00E169D4" w:rsidRDefault="00FA2E60" w:rsidP="00147296">
            <w:pPr>
              <w:adjustRightInd w:val="0"/>
              <w:snapToGrid w:val="0"/>
              <w:jc w:val="center"/>
              <w:rPr>
                <w:rFonts w:ascii="Arial" w:hAnsi="Arial" w:cs="Arial"/>
                <w:sz w:val="16"/>
                <w:szCs w:val="16"/>
                <w:lang w:val="es-BO"/>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5A4ECF" w14:textId="60DC4FB0" w:rsidR="00FA2E60" w:rsidRPr="00E169D4" w:rsidRDefault="007C4CC4" w:rsidP="00147296">
            <w:pPr>
              <w:adjustRightInd w:val="0"/>
              <w:snapToGrid w:val="0"/>
              <w:jc w:val="center"/>
              <w:rPr>
                <w:rFonts w:ascii="Arial" w:hAnsi="Arial" w:cs="Arial"/>
                <w:sz w:val="16"/>
                <w:szCs w:val="16"/>
                <w:lang w:val="es-BO"/>
              </w:rPr>
            </w:pPr>
            <w:r>
              <w:rPr>
                <w:rFonts w:ascii="Arial" w:hAnsi="Arial" w:cs="Arial"/>
                <w:sz w:val="16"/>
                <w:szCs w:val="16"/>
                <w:lang w:val="es-BO"/>
              </w:rPr>
              <w:t>0</w:t>
            </w:r>
            <w:r w:rsidR="00F30D2C">
              <w:rPr>
                <w:rFonts w:ascii="Arial" w:hAnsi="Arial" w:cs="Arial"/>
                <w:sz w:val="16"/>
                <w:szCs w:val="16"/>
                <w:lang w:val="es-BO"/>
              </w:rPr>
              <w:t>4</w:t>
            </w:r>
          </w:p>
        </w:tc>
        <w:tc>
          <w:tcPr>
            <w:tcW w:w="60" w:type="pct"/>
            <w:tcBorders>
              <w:top w:val="nil"/>
              <w:left w:val="single" w:sz="4" w:space="0" w:color="auto"/>
              <w:bottom w:val="nil"/>
              <w:right w:val="single" w:sz="4" w:space="0" w:color="auto"/>
            </w:tcBorders>
            <w:shd w:val="clear" w:color="auto" w:fill="auto"/>
            <w:vAlign w:val="center"/>
          </w:tcPr>
          <w:p w14:paraId="2A8E2F7F" w14:textId="77777777" w:rsidR="00FA2E60" w:rsidRPr="00E169D4" w:rsidRDefault="00FA2E60" w:rsidP="00147296">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C0DBE0" w14:textId="44F0B52C" w:rsidR="00FA2E60" w:rsidRPr="00E169D4" w:rsidRDefault="0074199E" w:rsidP="00147296">
            <w:pPr>
              <w:adjustRightInd w:val="0"/>
              <w:snapToGrid w:val="0"/>
              <w:jc w:val="center"/>
              <w:rPr>
                <w:rFonts w:ascii="Arial" w:hAnsi="Arial" w:cs="Arial"/>
                <w:sz w:val="16"/>
                <w:szCs w:val="16"/>
                <w:lang w:val="es-BO"/>
              </w:rPr>
            </w:pPr>
            <w:r>
              <w:rPr>
                <w:rFonts w:ascii="Arial" w:hAnsi="Arial" w:cs="Arial"/>
                <w:sz w:val="16"/>
                <w:szCs w:val="16"/>
                <w:lang w:val="es-BO"/>
              </w:rPr>
              <w:t>2021</w:t>
            </w:r>
          </w:p>
        </w:tc>
        <w:tc>
          <w:tcPr>
            <w:tcW w:w="60" w:type="pct"/>
            <w:tcBorders>
              <w:top w:val="nil"/>
              <w:left w:val="single" w:sz="4" w:space="0" w:color="auto"/>
              <w:bottom w:val="nil"/>
              <w:right w:val="single" w:sz="12" w:space="0" w:color="auto"/>
            </w:tcBorders>
            <w:shd w:val="clear" w:color="auto" w:fill="auto"/>
            <w:vAlign w:val="center"/>
          </w:tcPr>
          <w:p w14:paraId="20BFF7D2" w14:textId="77777777" w:rsidR="00FA2E60" w:rsidRPr="00E169D4" w:rsidRDefault="00FA2E60" w:rsidP="00147296">
            <w:pPr>
              <w:adjustRightInd w:val="0"/>
              <w:snapToGrid w:val="0"/>
              <w:jc w:val="center"/>
              <w:rPr>
                <w:rFonts w:ascii="Arial" w:hAnsi="Arial" w:cs="Arial"/>
                <w:sz w:val="16"/>
                <w:szCs w:val="16"/>
                <w:lang w:val="es-BO"/>
              </w:rPr>
            </w:pPr>
          </w:p>
        </w:tc>
        <w:tc>
          <w:tcPr>
            <w:tcW w:w="60" w:type="pct"/>
            <w:tcBorders>
              <w:top w:val="nil"/>
              <w:left w:val="single" w:sz="12" w:space="0" w:color="auto"/>
              <w:bottom w:val="nil"/>
              <w:right w:val="nil"/>
            </w:tcBorders>
          </w:tcPr>
          <w:p w14:paraId="7F92E5CA" w14:textId="77777777" w:rsidR="00FA2E60" w:rsidRPr="00E169D4" w:rsidRDefault="00FA2E60" w:rsidP="00147296">
            <w:pPr>
              <w:adjustRightInd w:val="0"/>
              <w:snapToGrid w:val="0"/>
              <w:jc w:val="center"/>
              <w:rPr>
                <w:rFonts w:ascii="Arial" w:hAnsi="Arial" w:cs="Arial"/>
                <w:sz w:val="16"/>
                <w:szCs w:val="16"/>
                <w:lang w:val="es-BO"/>
              </w:rPr>
            </w:pPr>
          </w:p>
        </w:tc>
        <w:tc>
          <w:tcPr>
            <w:tcW w:w="148" w:type="pct"/>
            <w:tcBorders>
              <w:top w:val="nil"/>
              <w:left w:val="nil"/>
              <w:bottom w:val="nil"/>
              <w:right w:val="nil"/>
            </w:tcBorders>
            <w:shd w:val="clear" w:color="auto" w:fill="auto"/>
            <w:vAlign w:val="center"/>
          </w:tcPr>
          <w:p w14:paraId="4186608E" w14:textId="77777777" w:rsidR="00FA2E60" w:rsidRPr="00E169D4" w:rsidRDefault="00FA2E60" w:rsidP="00147296">
            <w:pPr>
              <w:adjustRightInd w:val="0"/>
              <w:snapToGrid w:val="0"/>
              <w:jc w:val="center"/>
              <w:rPr>
                <w:rFonts w:ascii="Arial" w:hAnsi="Arial" w:cs="Arial"/>
                <w:sz w:val="16"/>
                <w:szCs w:val="16"/>
                <w:lang w:val="es-BO"/>
              </w:rPr>
            </w:pPr>
          </w:p>
        </w:tc>
        <w:tc>
          <w:tcPr>
            <w:tcW w:w="60" w:type="pct"/>
            <w:tcBorders>
              <w:top w:val="nil"/>
              <w:left w:val="nil"/>
              <w:bottom w:val="nil"/>
              <w:right w:val="nil"/>
            </w:tcBorders>
            <w:shd w:val="clear" w:color="auto" w:fill="auto"/>
            <w:vAlign w:val="center"/>
          </w:tcPr>
          <w:p w14:paraId="5B331042" w14:textId="77777777" w:rsidR="00FA2E60" w:rsidRPr="00E169D4" w:rsidRDefault="00FA2E60" w:rsidP="00147296">
            <w:pPr>
              <w:adjustRightInd w:val="0"/>
              <w:snapToGrid w:val="0"/>
              <w:jc w:val="center"/>
              <w:rPr>
                <w:rFonts w:ascii="Arial" w:hAnsi="Arial" w:cs="Arial"/>
                <w:sz w:val="16"/>
                <w:szCs w:val="16"/>
                <w:lang w:val="es-BO"/>
              </w:rPr>
            </w:pPr>
          </w:p>
        </w:tc>
        <w:tc>
          <w:tcPr>
            <w:tcW w:w="145" w:type="pct"/>
            <w:gridSpan w:val="2"/>
            <w:tcBorders>
              <w:top w:val="nil"/>
              <w:left w:val="nil"/>
              <w:bottom w:val="nil"/>
              <w:right w:val="nil"/>
            </w:tcBorders>
            <w:shd w:val="clear" w:color="auto" w:fill="auto"/>
            <w:vAlign w:val="center"/>
          </w:tcPr>
          <w:p w14:paraId="5103AAAA" w14:textId="77777777" w:rsidR="00FA2E60" w:rsidRPr="00E169D4" w:rsidRDefault="00FA2E60" w:rsidP="00147296">
            <w:pPr>
              <w:adjustRightInd w:val="0"/>
              <w:snapToGrid w:val="0"/>
              <w:jc w:val="center"/>
              <w:rPr>
                <w:rFonts w:ascii="Arial" w:hAnsi="Arial" w:cs="Arial"/>
                <w:sz w:val="16"/>
                <w:szCs w:val="16"/>
                <w:lang w:val="es-BO"/>
              </w:rPr>
            </w:pPr>
          </w:p>
        </w:tc>
        <w:tc>
          <w:tcPr>
            <w:tcW w:w="60" w:type="pct"/>
            <w:gridSpan w:val="2"/>
            <w:tcBorders>
              <w:top w:val="nil"/>
              <w:left w:val="nil"/>
              <w:bottom w:val="nil"/>
              <w:right w:val="single" w:sz="12" w:space="0" w:color="auto"/>
            </w:tcBorders>
            <w:shd w:val="clear" w:color="auto" w:fill="auto"/>
            <w:vAlign w:val="center"/>
          </w:tcPr>
          <w:p w14:paraId="14B70ACF" w14:textId="77777777" w:rsidR="00FA2E60" w:rsidRPr="00E169D4" w:rsidRDefault="00FA2E60" w:rsidP="00147296">
            <w:pPr>
              <w:adjustRightInd w:val="0"/>
              <w:snapToGrid w:val="0"/>
              <w:jc w:val="center"/>
              <w:rPr>
                <w:rFonts w:ascii="Arial" w:hAnsi="Arial" w:cs="Arial"/>
                <w:sz w:val="16"/>
                <w:szCs w:val="16"/>
                <w:lang w:val="es-BO"/>
              </w:rPr>
            </w:pPr>
          </w:p>
        </w:tc>
        <w:tc>
          <w:tcPr>
            <w:tcW w:w="60" w:type="pct"/>
            <w:gridSpan w:val="2"/>
            <w:tcBorders>
              <w:top w:val="nil"/>
              <w:left w:val="single" w:sz="12" w:space="0" w:color="auto"/>
              <w:bottom w:val="nil"/>
              <w:right w:val="nil"/>
            </w:tcBorders>
            <w:shd w:val="clear" w:color="auto" w:fill="auto"/>
            <w:vAlign w:val="center"/>
          </w:tcPr>
          <w:p w14:paraId="4D2672E0" w14:textId="77777777" w:rsidR="00FA2E60" w:rsidRPr="00E169D4" w:rsidRDefault="00FA2E60" w:rsidP="00147296">
            <w:pPr>
              <w:adjustRightInd w:val="0"/>
              <w:snapToGrid w:val="0"/>
              <w:jc w:val="center"/>
              <w:rPr>
                <w:rFonts w:ascii="Arial" w:hAnsi="Arial" w:cs="Arial"/>
                <w:sz w:val="16"/>
                <w:szCs w:val="16"/>
                <w:lang w:val="es-BO"/>
              </w:rPr>
            </w:pPr>
          </w:p>
        </w:tc>
        <w:tc>
          <w:tcPr>
            <w:tcW w:w="2131" w:type="pct"/>
            <w:gridSpan w:val="2"/>
            <w:tcBorders>
              <w:top w:val="nil"/>
              <w:left w:val="nil"/>
              <w:bottom w:val="nil"/>
              <w:right w:val="nil"/>
            </w:tcBorders>
            <w:shd w:val="clear" w:color="auto" w:fill="auto"/>
            <w:vAlign w:val="center"/>
          </w:tcPr>
          <w:p w14:paraId="5711E6BF" w14:textId="77777777" w:rsidR="00FA2E60" w:rsidRPr="00E169D4" w:rsidRDefault="00FA2E60" w:rsidP="00147296">
            <w:pPr>
              <w:adjustRightInd w:val="0"/>
              <w:snapToGrid w:val="0"/>
              <w:jc w:val="center"/>
              <w:rPr>
                <w:rFonts w:ascii="Arial" w:hAnsi="Arial" w:cs="Arial"/>
                <w:sz w:val="16"/>
                <w:szCs w:val="16"/>
                <w:lang w:val="es-BO"/>
              </w:rPr>
            </w:pPr>
          </w:p>
        </w:tc>
        <w:tc>
          <w:tcPr>
            <w:tcW w:w="67" w:type="pct"/>
            <w:gridSpan w:val="2"/>
            <w:vMerge/>
            <w:tcBorders>
              <w:left w:val="nil"/>
            </w:tcBorders>
            <w:shd w:val="clear" w:color="auto" w:fill="auto"/>
            <w:vAlign w:val="center"/>
          </w:tcPr>
          <w:p w14:paraId="64CE1263" w14:textId="77777777" w:rsidR="00FA2E60" w:rsidRPr="00E169D4" w:rsidRDefault="00FA2E60" w:rsidP="00147296">
            <w:pPr>
              <w:adjustRightInd w:val="0"/>
              <w:snapToGrid w:val="0"/>
              <w:rPr>
                <w:rFonts w:ascii="Arial" w:hAnsi="Arial" w:cs="Arial"/>
                <w:sz w:val="16"/>
                <w:szCs w:val="16"/>
                <w:lang w:val="es-BO"/>
              </w:rPr>
            </w:pPr>
          </w:p>
        </w:tc>
      </w:tr>
      <w:tr w:rsidR="00E169D4" w:rsidRPr="00E169D4" w14:paraId="22B0C60D" w14:textId="77777777" w:rsidTr="00CC2BC2">
        <w:tc>
          <w:tcPr>
            <w:tcW w:w="30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C2FAD1F" w14:textId="77777777" w:rsidR="00FA2E60" w:rsidRPr="00E169D4" w:rsidRDefault="00FA2E60" w:rsidP="00147296">
            <w:pPr>
              <w:adjustRightInd w:val="0"/>
              <w:snapToGrid w:val="0"/>
              <w:jc w:val="center"/>
              <w:rPr>
                <w:rFonts w:ascii="Arial" w:hAnsi="Arial" w:cs="Arial"/>
                <w:sz w:val="14"/>
                <w:szCs w:val="14"/>
                <w:lang w:val="es-BO"/>
              </w:rPr>
            </w:pPr>
          </w:p>
        </w:tc>
        <w:tc>
          <w:tcPr>
            <w:tcW w:w="1098" w:type="pct"/>
            <w:tcBorders>
              <w:top w:val="nil"/>
              <w:left w:val="single" w:sz="12" w:space="0" w:color="auto"/>
              <w:bottom w:val="nil"/>
              <w:right w:val="nil"/>
            </w:tcBorders>
            <w:shd w:val="clear" w:color="auto" w:fill="auto"/>
            <w:vAlign w:val="bottom"/>
          </w:tcPr>
          <w:p w14:paraId="5C115DF2" w14:textId="77777777" w:rsidR="00FA2E60" w:rsidRPr="00E169D4" w:rsidRDefault="00FA2E60" w:rsidP="00147296">
            <w:pPr>
              <w:adjustRightInd w:val="0"/>
              <w:snapToGrid w:val="0"/>
              <w:ind w:left="113" w:right="113"/>
              <w:jc w:val="both"/>
              <w:rPr>
                <w:rFonts w:ascii="Arial" w:hAnsi="Arial" w:cs="Arial"/>
                <w:sz w:val="4"/>
                <w:szCs w:val="4"/>
                <w:lang w:val="es-BO"/>
              </w:rPr>
            </w:pPr>
          </w:p>
        </w:tc>
        <w:tc>
          <w:tcPr>
            <w:tcW w:w="61" w:type="pct"/>
            <w:tcBorders>
              <w:top w:val="nil"/>
              <w:left w:val="nil"/>
              <w:bottom w:val="nil"/>
              <w:right w:val="single" w:sz="12" w:space="0" w:color="auto"/>
            </w:tcBorders>
            <w:shd w:val="clear" w:color="auto" w:fill="auto"/>
            <w:vAlign w:val="bottom"/>
          </w:tcPr>
          <w:p w14:paraId="214DE508" w14:textId="77777777" w:rsidR="00FA2E60" w:rsidRPr="00E169D4" w:rsidRDefault="00FA2E60" w:rsidP="00147296">
            <w:pPr>
              <w:adjustRightInd w:val="0"/>
              <w:snapToGrid w:val="0"/>
              <w:ind w:left="113" w:right="113"/>
              <w:jc w:val="both"/>
              <w:rPr>
                <w:rFonts w:ascii="Arial" w:hAnsi="Arial" w:cs="Arial"/>
                <w:b/>
                <w:sz w:val="4"/>
                <w:szCs w:val="4"/>
                <w:lang w:val="es-BO"/>
              </w:rPr>
            </w:pPr>
          </w:p>
        </w:tc>
        <w:tc>
          <w:tcPr>
            <w:tcW w:w="60" w:type="pct"/>
            <w:tcBorders>
              <w:top w:val="nil"/>
              <w:left w:val="single" w:sz="12" w:space="0" w:color="auto"/>
              <w:bottom w:val="nil"/>
              <w:right w:val="nil"/>
            </w:tcBorders>
            <w:shd w:val="clear" w:color="auto" w:fill="auto"/>
            <w:vAlign w:val="center"/>
          </w:tcPr>
          <w:p w14:paraId="44582EC2" w14:textId="77777777" w:rsidR="00FA2E60" w:rsidRPr="00E169D4" w:rsidRDefault="00FA2E60" w:rsidP="00147296">
            <w:pPr>
              <w:adjustRightInd w:val="0"/>
              <w:snapToGrid w:val="0"/>
              <w:jc w:val="center"/>
              <w:rPr>
                <w:rFonts w:ascii="Arial" w:hAnsi="Arial" w:cs="Arial"/>
                <w:sz w:val="4"/>
                <w:szCs w:val="4"/>
                <w:lang w:val="es-BO"/>
              </w:rPr>
            </w:pPr>
          </w:p>
        </w:tc>
        <w:tc>
          <w:tcPr>
            <w:tcW w:w="161" w:type="pct"/>
            <w:tcBorders>
              <w:top w:val="single" w:sz="4" w:space="0" w:color="auto"/>
              <w:left w:val="nil"/>
              <w:bottom w:val="nil"/>
              <w:right w:val="nil"/>
            </w:tcBorders>
            <w:shd w:val="clear" w:color="auto" w:fill="auto"/>
            <w:vAlign w:val="center"/>
          </w:tcPr>
          <w:p w14:paraId="0606B3ED"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4A3150B5" w14:textId="77777777" w:rsidR="00FA2E60" w:rsidRPr="00E169D4" w:rsidRDefault="00FA2E60" w:rsidP="00147296">
            <w:pPr>
              <w:adjustRightInd w:val="0"/>
              <w:snapToGrid w:val="0"/>
              <w:jc w:val="center"/>
              <w:rPr>
                <w:rFonts w:ascii="Arial" w:hAnsi="Arial" w:cs="Arial"/>
                <w:sz w:val="4"/>
                <w:szCs w:val="4"/>
                <w:lang w:val="es-BO"/>
              </w:rPr>
            </w:pPr>
          </w:p>
        </w:tc>
        <w:tc>
          <w:tcPr>
            <w:tcW w:w="173" w:type="pct"/>
            <w:tcBorders>
              <w:top w:val="single" w:sz="4" w:space="0" w:color="auto"/>
              <w:left w:val="nil"/>
              <w:bottom w:val="nil"/>
              <w:right w:val="nil"/>
            </w:tcBorders>
            <w:shd w:val="clear" w:color="auto" w:fill="auto"/>
            <w:vAlign w:val="center"/>
          </w:tcPr>
          <w:p w14:paraId="60F1FFC7"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3EEE4ED5" w14:textId="77777777" w:rsidR="00FA2E60" w:rsidRPr="00E169D4" w:rsidRDefault="00FA2E60" w:rsidP="00147296">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57531D8A"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2AA12102"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single" w:sz="12" w:space="0" w:color="auto"/>
              <w:bottom w:val="nil"/>
              <w:right w:val="nil"/>
            </w:tcBorders>
          </w:tcPr>
          <w:p w14:paraId="027C1675" w14:textId="77777777" w:rsidR="00FA2E60" w:rsidRPr="00E169D4" w:rsidRDefault="00FA2E60" w:rsidP="00147296">
            <w:pPr>
              <w:adjustRightInd w:val="0"/>
              <w:snapToGrid w:val="0"/>
              <w:jc w:val="center"/>
              <w:rPr>
                <w:rFonts w:ascii="Arial" w:hAnsi="Arial" w:cs="Arial"/>
                <w:sz w:val="4"/>
                <w:szCs w:val="4"/>
                <w:lang w:val="es-BO"/>
              </w:rPr>
            </w:pPr>
          </w:p>
        </w:tc>
        <w:tc>
          <w:tcPr>
            <w:tcW w:w="148" w:type="pct"/>
            <w:tcBorders>
              <w:top w:val="nil"/>
              <w:left w:val="nil"/>
              <w:bottom w:val="nil"/>
              <w:right w:val="nil"/>
            </w:tcBorders>
            <w:shd w:val="clear" w:color="auto" w:fill="auto"/>
            <w:vAlign w:val="center"/>
          </w:tcPr>
          <w:p w14:paraId="6D7639FA"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6B9B23DB" w14:textId="77777777" w:rsidR="00FA2E60" w:rsidRPr="00E169D4" w:rsidRDefault="00FA2E60" w:rsidP="00147296">
            <w:pPr>
              <w:adjustRightInd w:val="0"/>
              <w:snapToGrid w:val="0"/>
              <w:jc w:val="center"/>
              <w:rPr>
                <w:rFonts w:ascii="Arial" w:hAnsi="Arial" w:cs="Arial"/>
                <w:sz w:val="4"/>
                <w:szCs w:val="4"/>
                <w:lang w:val="es-BO"/>
              </w:rPr>
            </w:pPr>
          </w:p>
        </w:tc>
        <w:tc>
          <w:tcPr>
            <w:tcW w:w="145" w:type="pct"/>
            <w:gridSpan w:val="2"/>
            <w:tcBorders>
              <w:top w:val="nil"/>
              <w:left w:val="nil"/>
              <w:bottom w:val="nil"/>
              <w:right w:val="nil"/>
            </w:tcBorders>
            <w:shd w:val="clear" w:color="auto" w:fill="auto"/>
            <w:vAlign w:val="center"/>
          </w:tcPr>
          <w:p w14:paraId="39BB7907" w14:textId="77777777" w:rsidR="00FA2E60" w:rsidRPr="00E169D4" w:rsidRDefault="00FA2E60" w:rsidP="00147296">
            <w:pPr>
              <w:adjustRightInd w:val="0"/>
              <w:snapToGrid w:val="0"/>
              <w:jc w:val="center"/>
              <w:rPr>
                <w:rFonts w:ascii="Arial" w:hAnsi="Arial" w:cs="Arial"/>
                <w:sz w:val="4"/>
                <w:szCs w:val="4"/>
                <w:lang w:val="es-BO"/>
              </w:rPr>
            </w:pPr>
          </w:p>
        </w:tc>
        <w:tc>
          <w:tcPr>
            <w:tcW w:w="60" w:type="pct"/>
            <w:gridSpan w:val="2"/>
            <w:tcBorders>
              <w:top w:val="nil"/>
              <w:left w:val="nil"/>
              <w:bottom w:val="nil"/>
              <w:right w:val="single" w:sz="12" w:space="0" w:color="auto"/>
            </w:tcBorders>
            <w:shd w:val="clear" w:color="auto" w:fill="auto"/>
            <w:vAlign w:val="center"/>
          </w:tcPr>
          <w:p w14:paraId="681ECDBE" w14:textId="77777777" w:rsidR="00FA2E60" w:rsidRPr="00E169D4" w:rsidRDefault="00FA2E60" w:rsidP="00147296">
            <w:pPr>
              <w:adjustRightInd w:val="0"/>
              <w:snapToGrid w:val="0"/>
              <w:jc w:val="center"/>
              <w:rPr>
                <w:rFonts w:ascii="Arial" w:hAnsi="Arial" w:cs="Arial"/>
                <w:sz w:val="4"/>
                <w:szCs w:val="4"/>
                <w:lang w:val="es-BO"/>
              </w:rPr>
            </w:pPr>
          </w:p>
        </w:tc>
        <w:tc>
          <w:tcPr>
            <w:tcW w:w="60" w:type="pct"/>
            <w:gridSpan w:val="2"/>
            <w:tcBorders>
              <w:top w:val="nil"/>
              <w:left w:val="single" w:sz="12" w:space="0" w:color="auto"/>
              <w:bottom w:val="nil"/>
              <w:right w:val="nil"/>
            </w:tcBorders>
            <w:shd w:val="clear" w:color="auto" w:fill="auto"/>
            <w:vAlign w:val="center"/>
          </w:tcPr>
          <w:p w14:paraId="00C7E7D1" w14:textId="77777777" w:rsidR="00FA2E60" w:rsidRPr="00E169D4" w:rsidRDefault="00FA2E60" w:rsidP="00147296">
            <w:pPr>
              <w:adjustRightInd w:val="0"/>
              <w:snapToGrid w:val="0"/>
              <w:jc w:val="center"/>
              <w:rPr>
                <w:rFonts w:ascii="Arial" w:hAnsi="Arial" w:cs="Arial"/>
                <w:sz w:val="4"/>
                <w:szCs w:val="4"/>
                <w:lang w:val="es-BO"/>
              </w:rPr>
            </w:pPr>
          </w:p>
        </w:tc>
        <w:tc>
          <w:tcPr>
            <w:tcW w:w="2131" w:type="pct"/>
            <w:gridSpan w:val="2"/>
            <w:tcBorders>
              <w:top w:val="nil"/>
              <w:left w:val="nil"/>
              <w:bottom w:val="nil"/>
              <w:right w:val="nil"/>
            </w:tcBorders>
            <w:shd w:val="clear" w:color="auto" w:fill="auto"/>
            <w:vAlign w:val="center"/>
          </w:tcPr>
          <w:p w14:paraId="1014DEB9" w14:textId="77777777" w:rsidR="00FA2E60" w:rsidRPr="00E169D4" w:rsidRDefault="00FA2E60" w:rsidP="00147296">
            <w:pPr>
              <w:adjustRightInd w:val="0"/>
              <w:snapToGrid w:val="0"/>
              <w:jc w:val="center"/>
              <w:rPr>
                <w:rFonts w:ascii="Arial" w:hAnsi="Arial" w:cs="Arial"/>
                <w:sz w:val="4"/>
                <w:szCs w:val="4"/>
                <w:lang w:val="es-BO"/>
              </w:rPr>
            </w:pPr>
          </w:p>
        </w:tc>
        <w:tc>
          <w:tcPr>
            <w:tcW w:w="67" w:type="pct"/>
            <w:gridSpan w:val="2"/>
            <w:vMerge/>
            <w:tcBorders>
              <w:left w:val="nil"/>
            </w:tcBorders>
            <w:shd w:val="clear" w:color="auto" w:fill="auto"/>
            <w:vAlign w:val="center"/>
          </w:tcPr>
          <w:p w14:paraId="0BB10F9E" w14:textId="77777777" w:rsidR="00FA2E60" w:rsidRPr="00E169D4" w:rsidRDefault="00FA2E60" w:rsidP="00147296">
            <w:pPr>
              <w:adjustRightInd w:val="0"/>
              <w:snapToGrid w:val="0"/>
              <w:rPr>
                <w:rFonts w:ascii="Arial" w:hAnsi="Arial" w:cs="Arial"/>
                <w:sz w:val="4"/>
                <w:szCs w:val="4"/>
                <w:lang w:val="es-BO"/>
              </w:rPr>
            </w:pPr>
          </w:p>
        </w:tc>
      </w:tr>
      <w:tr w:rsidR="00E169D4" w:rsidRPr="00E169D4" w14:paraId="553E7445" w14:textId="77777777" w:rsidTr="00CC2BC2">
        <w:trPr>
          <w:trHeight w:val="190"/>
        </w:trPr>
        <w:tc>
          <w:tcPr>
            <w:tcW w:w="30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2AAB1E8" w14:textId="77777777" w:rsidR="00FA2E60" w:rsidRPr="00E169D4" w:rsidRDefault="00FA2E60" w:rsidP="00147296">
            <w:pPr>
              <w:adjustRightInd w:val="0"/>
              <w:snapToGrid w:val="0"/>
              <w:jc w:val="center"/>
              <w:rPr>
                <w:rFonts w:ascii="Arial" w:hAnsi="Arial" w:cs="Arial"/>
                <w:sz w:val="14"/>
                <w:szCs w:val="14"/>
                <w:lang w:val="es-BO"/>
              </w:rPr>
            </w:pPr>
            <w:r w:rsidRPr="00E169D4">
              <w:rPr>
                <w:rFonts w:ascii="Arial" w:hAnsi="Arial" w:cs="Arial"/>
                <w:sz w:val="14"/>
                <w:szCs w:val="14"/>
                <w:lang w:val="es-BO"/>
              </w:rPr>
              <w:t>2</w:t>
            </w:r>
          </w:p>
        </w:tc>
        <w:tc>
          <w:tcPr>
            <w:tcW w:w="11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77F6ED" w14:textId="77777777" w:rsidR="00FA2E60" w:rsidRPr="00E169D4" w:rsidRDefault="00FA2E60" w:rsidP="00147296">
            <w:pPr>
              <w:adjustRightInd w:val="0"/>
              <w:snapToGrid w:val="0"/>
              <w:ind w:left="113" w:right="113"/>
              <w:jc w:val="both"/>
              <w:rPr>
                <w:rFonts w:ascii="Arial" w:hAnsi="Arial" w:cs="Arial"/>
                <w:b/>
                <w:sz w:val="16"/>
                <w:szCs w:val="16"/>
                <w:lang w:val="es-BO"/>
              </w:rPr>
            </w:pPr>
            <w:r w:rsidRPr="00E169D4">
              <w:rPr>
                <w:rFonts w:ascii="Arial" w:hAnsi="Arial" w:cs="Arial"/>
                <w:sz w:val="16"/>
                <w:szCs w:val="16"/>
                <w:lang w:val="es-BO"/>
              </w:rPr>
              <w:t xml:space="preserve">Inspección previa </w:t>
            </w:r>
          </w:p>
        </w:tc>
        <w:tc>
          <w:tcPr>
            <w:tcW w:w="60" w:type="pct"/>
            <w:tcBorders>
              <w:top w:val="nil"/>
              <w:left w:val="single" w:sz="12" w:space="0" w:color="auto"/>
              <w:bottom w:val="nil"/>
              <w:right w:val="nil"/>
            </w:tcBorders>
            <w:shd w:val="clear" w:color="auto" w:fill="auto"/>
            <w:tcMar>
              <w:left w:w="0" w:type="dxa"/>
              <w:right w:w="0" w:type="dxa"/>
            </w:tcMar>
            <w:vAlign w:val="center"/>
          </w:tcPr>
          <w:p w14:paraId="2A4891AE" w14:textId="77777777" w:rsidR="00FA2E60" w:rsidRPr="00E169D4" w:rsidRDefault="00FA2E60" w:rsidP="00147296">
            <w:pPr>
              <w:adjustRightInd w:val="0"/>
              <w:snapToGrid w:val="0"/>
              <w:jc w:val="center"/>
              <w:rPr>
                <w:rFonts w:ascii="Arial" w:hAnsi="Arial" w:cs="Arial"/>
                <w:sz w:val="16"/>
                <w:szCs w:val="16"/>
                <w:lang w:val="es-BO"/>
              </w:rPr>
            </w:pPr>
          </w:p>
        </w:tc>
        <w:tc>
          <w:tcPr>
            <w:tcW w:w="161" w:type="pct"/>
            <w:tcBorders>
              <w:top w:val="nil"/>
              <w:left w:val="nil"/>
              <w:bottom w:val="single" w:sz="4" w:space="0" w:color="auto"/>
              <w:right w:val="nil"/>
            </w:tcBorders>
            <w:shd w:val="clear" w:color="auto" w:fill="auto"/>
            <w:tcMar>
              <w:left w:w="0" w:type="dxa"/>
              <w:right w:w="0" w:type="dxa"/>
            </w:tcMar>
            <w:vAlign w:val="center"/>
          </w:tcPr>
          <w:p w14:paraId="3D0980CD" w14:textId="77777777" w:rsidR="00FA2E60" w:rsidRPr="00E169D4" w:rsidRDefault="00FA2E60" w:rsidP="00147296">
            <w:pPr>
              <w:adjustRightInd w:val="0"/>
              <w:snapToGrid w:val="0"/>
              <w:jc w:val="center"/>
              <w:rPr>
                <w:i/>
                <w:sz w:val="14"/>
                <w:szCs w:val="14"/>
                <w:lang w:val="es-BO"/>
              </w:rPr>
            </w:pPr>
            <w:r w:rsidRPr="00E169D4">
              <w:rPr>
                <w:i/>
                <w:sz w:val="14"/>
                <w:szCs w:val="14"/>
                <w:lang w:val="es-BO"/>
              </w:rPr>
              <w:t>Día</w:t>
            </w:r>
          </w:p>
        </w:tc>
        <w:tc>
          <w:tcPr>
            <w:tcW w:w="60" w:type="pct"/>
            <w:tcBorders>
              <w:top w:val="nil"/>
              <w:left w:val="nil"/>
              <w:bottom w:val="nil"/>
              <w:right w:val="nil"/>
            </w:tcBorders>
            <w:shd w:val="clear" w:color="auto" w:fill="auto"/>
            <w:tcMar>
              <w:left w:w="0" w:type="dxa"/>
              <w:right w:w="0" w:type="dxa"/>
            </w:tcMar>
            <w:vAlign w:val="center"/>
          </w:tcPr>
          <w:p w14:paraId="309F01FB" w14:textId="77777777" w:rsidR="00FA2E60" w:rsidRPr="00E169D4" w:rsidRDefault="00FA2E60" w:rsidP="00147296">
            <w:pPr>
              <w:adjustRightInd w:val="0"/>
              <w:snapToGrid w:val="0"/>
              <w:jc w:val="center"/>
              <w:rPr>
                <w:i/>
                <w:sz w:val="14"/>
                <w:szCs w:val="14"/>
                <w:lang w:val="es-BO"/>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5F1BB4ED" w14:textId="77777777" w:rsidR="00FA2E60" w:rsidRPr="00E169D4" w:rsidRDefault="00FA2E60" w:rsidP="00147296">
            <w:pPr>
              <w:adjustRightInd w:val="0"/>
              <w:snapToGrid w:val="0"/>
              <w:jc w:val="center"/>
              <w:rPr>
                <w:i/>
                <w:sz w:val="14"/>
                <w:szCs w:val="14"/>
                <w:lang w:val="es-BO"/>
              </w:rPr>
            </w:pPr>
            <w:r w:rsidRPr="00E169D4">
              <w:rPr>
                <w:i/>
                <w:sz w:val="14"/>
                <w:szCs w:val="14"/>
                <w:lang w:val="es-BO"/>
              </w:rPr>
              <w:t>Mes</w:t>
            </w:r>
          </w:p>
        </w:tc>
        <w:tc>
          <w:tcPr>
            <w:tcW w:w="60" w:type="pct"/>
            <w:tcBorders>
              <w:top w:val="nil"/>
              <w:left w:val="nil"/>
              <w:bottom w:val="nil"/>
              <w:right w:val="nil"/>
            </w:tcBorders>
            <w:shd w:val="clear" w:color="auto" w:fill="auto"/>
            <w:tcMar>
              <w:left w:w="0" w:type="dxa"/>
              <w:right w:w="0" w:type="dxa"/>
            </w:tcMar>
            <w:vAlign w:val="center"/>
          </w:tcPr>
          <w:p w14:paraId="44F8D186" w14:textId="77777777" w:rsidR="00FA2E60" w:rsidRPr="00E169D4" w:rsidRDefault="00FA2E60" w:rsidP="00147296">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188ACAF6" w14:textId="77777777" w:rsidR="00FA2E60" w:rsidRPr="00E169D4" w:rsidRDefault="00FA2E60" w:rsidP="00147296">
            <w:pPr>
              <w:adjustRightInd w:val="0"/>
              <w:snapToGrid w:val="0"/>
              <w:jc w:val="center"/>
              <w:rPr>
                <w:i/>
                <w:sz w:val="14"/>
                <w:szCs w:val="14"/>
                <w:lang w:val="es-BO"/>
              </w:rPr>
            </w:pPr>
            <w:r w:rsidRPr="00E169D4">
              <w:rPr>
                <w:i/>
                <w:sz w:val="14"/>
                <w:szCs w:val="14"/>
                <w:lang w:val="es-BO"/>
              </w:rPr>
              <w:t>Año</w:t>
            </w:r>
          </w:p>
        </w:tc>
        <w:tc>
          <w:tcPr>
            <w:tcW w:w="60" w:type="pct"/>
            <w:tcBorders>
              <w:top w:val="nil"/>
              <w:left w:val="nil"/>
              <w:bottom w:val="nil"/>
              <w:right w:val="single" w:sz="12" w:space="0" w:color="auto"/>
            </w:tcBorders>
            <w:shd w:val="clear" w:color="auto" w:fill="auto"/>
            <w:tcMar>
              <w:left w:w="0" w:type="dxa"/>
              <w:right w:w="0" w:type="dxa"/>
            </w:tcMar>
            <w:vAlign w:val="center"/>
          </w:tcPr>
          <w:p w14:paraId="1F990B92" w14:textId="77777777" w:rsidR="00FA2E60" w:rsidRPr="00E169D4" w:rsidRDefault="00FA2E60" w:rsidP="00147296">
            <w:pPr>
              <w:adjustRightInd w:val="0"/>
              <w:snapToGrid w:val="0"/>
              <w:jc w:val="center"/>
              <w:rPr>
                <w:i/>
                <w:sz w:val="14"/>
                <w:szCs w:val="14"/>
                <w:lang w:val="es-BO"/>
              </w:rPr>
            </w:pPr>
          </w:p>
        </w:tc>
        <w:tc>
          <w:tcPr>
            <w:tcW w:w="60" w:type="pct"/>
            <w:tcBorders>
              <w:top w:val="nil"/>
              <w:left w:val="single" w:sz="12" w:space="0" w:color="auto"/>
              <w:bottom w:val="nil"/>
              <w:right w:val="nil"/>
            </w:tcBorders>
            <w:tcMar>
              <w:left w:w="0" w:type="dxa"/>
              <w:right w:w="0" w:type="dxa"/>
            </w:tcMar>
          </w:tcPr>
          <w:p w14:paraId="4D5DAF76" w14:textId="77777777" w:rsidR="00FA2E60" w:rsidRPr="00E169D4" w:rsidRDefault="00FA2E60" w:rsidP="00147296">
            <w:pPr>
              <w:adjustRightInd w:val="0"/>
              <w:snapToGrid w:val="0"/>
              <w:jc w:val="center"/>
              <w:rPr>
                <w:i/>
                <w:sz w:val="14"/>
                <w:szCs w:val="14"/>
                <w:lang w:val="es-BO"/>
              </w:rPr>
            </w:pPr>
          </w:p>
        </w:tc>
        <w:tc>
          <w:tcPr>
            <w:tcW w:w="148" w:type="pct"/>
            <w:tcBorders>
              <w:top w:val="nil"/>
              <w:left w:val="nil"/>
              <w:bottom w:val="single" w:sz="4" w:space="0" w:color="auto"/>
              <w:right w:val="nil"/>
            </w:tcBorders>
            <w:shd w:val="clear" w:color="auto" w:fill="auto"/>
            <w:tcMar>
              <w:left w:w="0" w:type="dxa"/>
              <w:right w:w="0" w:type="dxa"/>
            </w:tcMar>
            <w:vAlign w:val="center"/>
          </w:tcPr>
          <w:p w14:paraId="1E213064" w14:textId="77777777" w:rsidR="00FA2E60" w:rsidRPr="00E169D4" w:rsidRDefault="00FA2E60" w:rsidP="00147296">
            <w:pPr>
              <w:adjustRightInd w:val="0"/>
              <w:snapToGrid w:val="0"/>
              <w:jc w:val="center"/>
              <w:rPr>
                <w:i/>
                <w:sz w:val="14"/>
                <w:szCs w:val="14"/>
                <w:lang w:val="es-BO"/>
              </w:rPr>
            </w:pPr>
            <w:r w:rsidRPr="00E169D4">
              <w:rPr>
                <w:i/>
                <w:sz w:val="14"/>
                <w:szCs w:val="14"/>
                <w:lang w:val="es-BO"/>
              </w:rPr>
              <w:t>Hora</w:t>
            </w:r>
          </w:p>
        </w:tc>
        <w:tc>
          <w:tcPr>
            <w:tcW w:w="60" w:type="pct"/>
            <w:tcBorders>
              <w:top w:val="nil"/>
              <w:left w:val="nil"/>
              <w:bottom w:val="nil"/>
              <w:right w:val="nil"/>
            </w:tcBorders>
            <w:shd w:val="clear" w:color="auto" w:fill="auto"/>
            <w:tcMar>
              <w:left w:w="0" w:type="dxa"/>
              <w:right w:w="0" w:type="dxa"/>
            </w:tcMar>
            <w:vAlign w:val="center"/>
          </w:tcPr>
          <w:p w14:paraId="7A4A1CBB" w14:textId="77777777" w:rsidR="00FA2E60" w:rsidRPr="00E169D4" w:rsidRDefault="00FA2E60" w:rsidP="00147296">
            <w:pPr>
              <w:adjustRightInd w:val="0"/>
              <w:snapToGrid w:val="0"/>
              <w:jc w:val="center"/>
              <w:rPr>
                <w:i/>
                <w:sz w:val="14"/>
                <w:szCs w:val="14"/>
                <w:lang w:val="es-BO"/>
              </w:rPr>
            </w:pPr>
          </w:p>
        </w:tc>
        <w:tc>
          <w:tcPr>
            <w:tcW w:w="145" w:type="pct"/>
            <w:gridSpan w:val="2"/>
            <w:tcBorders>
              <w:top w:val="nil"/>
              <w:left w:val="nil"/>
              <w:bottom w:val="single" w:sz="4" w:space="0" w:color="auto"/>
              <w:right w:val="nil"/>
            </w:tcBorders>
            <w:shd w:val="clear" w:color="auto" w:fill="auto"/>
            <w:tcMar>
              <w:left w:w="0" w:type="dxa"/>
              <w:right w:w="0" w:type="dxa"/>
            </w:tcMar>
            <w:vAlign w:val="center"/>
          </w:tcPr>
          <w:p w14:paraId="083D18D0" w14:textId="77777777" w:rsidR="00FA2E60" w:rsidRPr="00E169D4" w:rsidRDefault="00FA2E60" w:rsidP="00147296">
            <w:pPr>
              <w:adjustRightInd w:val="0"/>
              <w:snapToGrid w:val="0"/>
              <w:jc w:val="center"/>
              <w:rPr>
                <w:i/>
                <w:sz w:val="14"/>
                <w:szCs w:val="14"/>
                <w:lang w:val="es-BO"/>
              </w:rPr>
            </w:pPr>
            <w:r w:rsidRPr="00E169D4">
              <w:rPr>
                <w:i/>
                <w:sz w:val="14"/>
                <w:szCs w:val="14"/>
                <w:lang w:val="es-BO"/>
              </w:rPr>
              <w:t>Min.</w:t>
            </w:r>
          </w:p>
        </w:tc>
        <w:tc>
          <w:tcPr>
            <w:tcW w:w="60" w:type="pct"/>
            <w:gridSpan w:val="2"/>
            <w:tcBorders>
              <w:top w:val="nil"/>
              <w:left w:val="nil"/>
              <w:bottom w:val="nil"/>
              <w:right w:val="single" w:sz="12" w:space="0" w:color="auto"/>
            </w:tcBorders>
            <w:shd w:val="clear" w:color="auto" w:fill="auto"/>
            <w:vAlign w:val="center"/>
          </w:tcPr>
          <w:p w14:paraId="2AEDA62D" w14:textId="77777777" w:rsidR="00FA2E60" w:rsidRPr="00E169D4" w:rsidRDefault="00FA2E60" w:rsidP="00147296">
            <w:pPr>
              <w:adjustRightInd w:val="0"/>
              <w:snapToGrid w:val="0"/>
              <w:jc w:val="center"/>
              <w:rPr>
                <w:i/>
                <w:sz w:val="14"/>
                <w:szCs w:val="14"/>
                <w:lang w:val="es-BO"/>
              </w:rPr>
            </w:pPr>
          </w:p>
        </w:tc>
        <w:tc>
          <w:tcPr>
            <w:tcW w:w="60" w:type="pct"/>
            <w:gridSpan w:val="2"/>
            <w:tcBorders>
              <w:top w:val="nil"/>
              <w:left w:val="single" w:sz="12" w:space="0" w:color="auto"/>
              <w:bottom w:val="nil"/>
              <w:right w:val="nil"/>
            </w:tcBorders>
            <w:shd w:val="clear" w:color="auto" w:fill="auto"/>
            <w:vAlign w:val="center"/>
          </w:tcPr>
          <w:p w14:paraId="7A0CD22D" w14:textId="77777777" w:rsidR="00FA2E60" w:rsidRPr="00E169D4" w:rsidRDefault="00FA2E60" w:rsidP="00147296">
            <w:pPr>
              <w:adjustRightInd w:val="0"/>
              <w:snapToGrid w:val="0"/>
              <w:jc w:val="center"/>
              <w:rPr>
                <w:i/>
                <w:sz w:val="14"/>
                <w:szCs w:val="14"/>
                <w:lang w:val="es-BO"/>
              </w:rPr>
            </w:pPr>
          </w:p>
        </w:tc>
        <w:tc>
          <w:tcPr>
            <w:tcW w:w="2131" w:type="pct"/>
            <w:gridSpan w:val="2"/>
            <w:tcBorders>
              <w:top w:val="nil"/>
              <w:left w:val="nil"/>
              <w:bottom w:val="single" w:sz="4" w:space="0" w:color="auto"/>
              <w:right w:val="nil"/>
            </w:tcBorders>
            <w:shd w:val="clear" w:color="auto" w:fill="auto"/>
            <w:vAlign w:val="center"/>
          </w:tcPr>
          <w:p w14:paraId="58E813A3" w14:textId="77777777" w:rsidR="00FA2E60" w:rsidRPr="00E169D4" w:rsidRDefault="00FA2E60" w:rsidP="00147296">
            <w:pPr>
              <w:adjustRightInd w:val="0"/>
              <w:snapToGrid w:val="0"/>
              <w:jc w:val="center"/>
              <w:rPr>
                <w:i/>
                <w:sz w:val="14"/>
                <w:szCs w:val="14"/>
                <w:lang w:val="es-BO"/>
              </w:rPr>
            </w:pPr>
          </w:p>
        </w:tc>
        <w:tc>
          <w:tcPr>
            <w:tcW w:w="67" w:type="pct"/>
            <w:gridSpan w:val="2"/>
            <w:vMerge/>
            <w:tcBorders>
              <w:left w:val="nil"/>
            </w:tcBorders>
            <w:shd w:val="clear" w:color="auto" w:fill="auto"/>
            <w:vAlign w:val="center"/>
          </w:tcPr>
          <w:p w14:paraId="5A4647D4" w14:textId="77777777" w:rsidR="00FA2E60" w:rsidRPr="00E169D4" w:rsidRDefault="00FA2E60" w:rsidP="00147296">
            <w:pPr>
              <w:adjustRightInd w:val="0"/>
              <w:snapToGrid w:val="0"/>
              <w:rPr>
                <w:rFonts w:ascii="Arial" w:hAnsi="Arial" w:cs="Arial"/>
                <w:sz w:val="16"/>
                <w:szCs w:val="16"/>
                <w:lang w:val="es-BO"/>
              </w:rPr>
            </w:pPr>
          </w:p>
        </w:tc>
      </w:tr>
      <w:tr w:rsidR="00E169D4" w:rsidRPr="00E169D4" w14:paraId="6630F8E1" w14:textId="77777777" w:rsidTr="00CC2BC2">
        <w:trPr>
          <w:trHeight w:val="190"/>
        </w:trPr>
        <w:tc>
          <w:tcPr>
            <w:tcW w:w="304" w:type="pct"/>
            <w:vMerge/>
            <w:tcBorders>
              <w:left w:val="single" w:sz="12" w:space="0" w:color="auto"/>
              <w:bottom w:val="nil"/>
              <w:right w:val="single" w:sz="12" w:space="0" w:color="auto"/>
            </w:tcBorders>
            <w:shd w:val="clear" w:color="auto" w:fill="auto"/>
            <w:noWrap/>
            <w:tcMar>
              <w:left w:w="0" w:type="dxa"/>
              <w:right w:w="0" w:type="dxa"/>
            </w:tcMar>
            <w:vAlign w:val="center"/>
          </w:tcPr>
          <w:p w14:paraId="57FF5641" w14:textId="77777777" w:rsidR="00FA2E60" w:rsidRPr="00E169D4" w:rsidRDefault="00FA2E60" w:rsidP="00147296">
            <w:pPr>
              <w:adjustRightInd w:val="0"/>
              <w:snapToGrid w:val="0"/>
              <w:jc w:val="center"/>
              <w:rPr>
                <w:rFonts w:ascii="Arial" w:hAnsi="Arial" w:cs="Arial"/>
                <w:sz w:val="14"/>
                <w:szCs w:val="14"/>
                <w:lang w:val="es-BO"/>
              </w:rPr>
            </w:pPr>
          </w:p>
        </w:tc>
        <w:tc>
          <w:tcPr>
            <w:tcW w:w="1158" w:type="pct"/>
            <w:gridSpan w:val="2"/>
            <w:vMerge/>
            <w:tcBorders>
              <w:left w:val="single" w:sz="12" w:space="0" w:color="auto"/>
              <w:bottom w:val="nil"/>
              <w:right w:val="single" w:sz="12" w:space="0" w:color="auto"/>
            </w:tcBorders>
            <w:shd w:val="clear" w:color="auto" w:fill="auto"/>
            <w:vAlign w:val="bottom"/>
          </w:tcPr>
          <w:p w14:paraId="799CD79F" w14:textId="77777777" w:rsidR="00FA2E60" w:rsidRPr="00E169D4" w:rsidRDefault="00FA2E60" w:rsidP="00147296">
            <w:pPr>
              <w:adjustRightInd w:val="0"/>
              <w:snapToGrid w:val="0"/>
              <w:ind w:left="113" w:right="113"/>
              <w:jc w:val="both"/>
              <w:rPr>
                <w:rFonts w:ascii="Arial" w:hAnsi="Arial" w:cs="Arial"/>
                <w:b/>
                <w:sz w:val="16"/>
                <w:szCs w:val="16"/>
                <w:lang w:val="es-BO"/>
              </w:rPr>
            </w:pPr>
          </w:p>
        </w:tc>
        <w:tc>
          <w:tcPr>
            <w:tcW w:w="60" w:type="pct"/>
            <w:tcBorders>
              <w:top w:val="nil"/>
              <w:left w:val="single" w:sz="12" w:space="0" w:color="auto"/>
              <w:bottom w:val="nil"/>
              <w:right w:val="single" w:sz="4" w:space="0" w:color="auto"/>
            </w:tcBorders>
            <w:shd w:val="clear" w:color="auto" w:fill="auto"/>
            <w:vAlign w:val="center"/>
          </w:tcPr>
          <w:p w14:paraId="1108F111" w14:textId="77777777" w:rsidR="00FA2E60" w:rsidRPr="00E169D4" w:rsidRDefault="00FA2E60" w:rsidP="00147296">
            <w:pPr>
              <w:adjustRightInd w:val="0"/>
              <w:snapToGrid w:val="0"/>
              <w:jc w:val="center"/>
              <w:rPr>
                <w:rFonts w:ascii="Arial" w:hAnsi="Arial" w:cs="Arial"/>
                <w:sz w:val="16"/>
                <w:szCs w:val="16"/>
                <w:lang w:val="es-BO"/>
              </w:rPr>
            </w:pPr>
          </w:p>
        </w:tc>
        <w:tc>
          <w:tcPr>
            <w:tcW w:w="1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14C7DC" w14:textId="498C355B" w:rsidR="00FA2E60" w:rsidRPr="00E169D4" w:rsidRDefault="00F30D2C" w:rsidP="00147296">
            <w:pPr>
              <w:adjustRightInd w:val="0"/>
              <w:snapToGrid w:val="0"/>
              <w:jc w:val="center"/>
              <w:rPr>
                <w:rFonts w:ascii="Arial" w:hAnsi="Arial" w:cs="Arial"/>
                <w:sz w:val="16"/>
                <w:szCs w:val="16"/>
                <w:lang w:val="es-BO"/>
              </w:rPr>
            </w:pPr>
            <w:r>
              <w:rPr>
                <w:rFonts w:ascii="Arial" w:hAnsi="Arial" w:cs="Arial"/>
                <w:sz w:val="16"/>
                <w:szCs w:val="16"/>
                <w:lang w:val="es-BO"/>
              </w:rPr>
              <w:t>2</w:t>
            </w:r>
            <w:r w:rsidR="006A2BB0">
              <w:rPr>
                <w:rFonts w:ascii="Arial" w:hAnsi="Arial" w:cs="Arial"/>
                <w:sz w:val="16"/>
                <w:szCs w:val="16"/>
                <w:lang w:val="es-BO"/>
              </w:rPr>
              <w:t>7</w:t>
            </w:r>
          </w:p>
        </w:tc>
        <w:tc>
          <w:tcPr>
            <w:tcW w:w="60" w:type="pct"/>
            <w:tcBorders>
              <w:top w:val="nil"/>
              <w:left w:val="single" w:sz="4" w:space="0" w:color="auto"/>
              <w:bottom w:val="nil"/>
              <w:right w:val="single" w:sz="4" w:space="0" w:color="auto"/>
            </w:tcBorders>
            <w:shd w:val="clear" w:color="auto" w:fill="auto"/>
            <w:vAlign w:val="center"/>
          </w:tcPr>
          <w:p w14:paraId="7B43FC9D" w14:textId="77777777" w:rsidR="00FA2E60" w:rsidRPr="00E169D4" w:rsidRDefault="00FA2E60" w:rsidP="00147296">
            <w:pPr>
              <w:adjustRightInd w:val="0"/>
              <w:snapToGrid w:val="0"/>
              <w:jc w:val="center"/>
              <w:rPr>
                <w:rFonts w:ascii="Arial" w:hAnsi="Arial" w:cs="Arial"/>
                <w:sz w:val="16"/>
                <w:szCs w:val="16"/>
                <w:lang w:val="es-BO"/>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3F0DFD" w14:textId="1B5AF9B6" w:rsidR="00FA2E60" w:rsidRPr="00E169D4" w:rsidRDefault="007C4CC4" w:rsidP="00147296">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60" w:type="pct"/>
            <w:tcBorders>
              <w:top w:val="nil"/>
              <w:left w:val="single" w:sz="4" w:space="0" w:color="auto"/>
              <w:bottom w:val="nil"/>
              <w:right w:val="single" w:sz="4" w:space="0" w:color="auto"/>
            </w:tcBorders>
            <w:shd w:val="clear" w:color="auto" w:fill="auto"/>
            <w:vAlign w:val="center"/>
          </w:tcPr>
          <w:p w14:paraId="6008A5F5" w14:textId="77777777" w:rsidR="00FA2E60" w:rsidRPr="00E169D4" w:rsidRDefault="00FA2E60" w:rsidP="00147296">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D39C5E" w14:textId="360915AB" w:rsidR="00FA2E60" w:rsidRPr="00E169D4" w:rsidRDefault="0074199E" w:rsidP="00147296">
            <w:pPr>
              <w:adjustRightInd w:val="0"/>
              <w:snapToGrid w:val="0"/>
              <w:jc w:val="center"/>
              <w:rPr>
                <w:rFonts w:ascii="Arial" w:hAnsi="Arial" w:cs="Arial"/>
                <w:sz w:val="16"/>
                <w:szCs w:val="16"/>
                <w:lang w:val="es-BO"/>
              </w:rPr>
            </w:pPr>
            <w:r w:rsidRPr="0074199E">
              <w:rPr>
                <w:rFonts w:ascii="Arial" w:hAnsi="Arial" w:cs="Arial"/>
                <w:sz w:val="16"/>
                <w:szCs w:val="16"/>
                <w:lang w:val="es-BO"/>
              </w:rPr>
              <w:t>2021</w:t>
            </w:r>
          </w:p>
        </w:tc>
        <w:tc>
          <w:tcPr>
            <w:tcW w:w="60" w:type="pct"/>
            <w:tcBorders>
              <w:top w:val="nil"/>
              <w:left w:val="single" w:sz="4" w:space="0" w:color="auto"/>
              <w:bottom w:val="nil"/>
              <w:right w:val="single" w:sz="12" w:space="0" w:color="auto"/>
            </w:tcBorders>
            <w:shd w:val="clear" w:color="auto" w:fill="auto"/>
            <w:vAlign w:val="center"/>
          </w:tcPr>
          <w:p w14:paraId="3F229F5C" w14:textId="77777777" w:rsidR="00FA2E60" w:rsidRPr="00E169D4" w:rsidRDefault="00FA2E60" w:rsidP="00147296">
            <w:pPr>
              <w:adjustRightInd w:val="0"/>
              <w:snapToGrid w:val="0"/>
              <w:jc w:val="center"/>
              <w:rPr>
                <w:rFonts w:ascii="Arial" w:hAnsi="Arial" w:cs="Arial"/>
                <w:sz w:val="16"/>
                <w:szCs w:val="16"/>
                <w:lang w:val="es-BO"/>
              </w:rPr>
            </w:pPr>
          </w:p>
        </w:tc>
        <w:tc>
          <w:tcPr>
            <w:tcW w:w="60" w:type="pct"/>
            <w:tcBorders>
              <w:top w:val="nil"/>
              <w:left w:val="single" w:sz="12" w:space="0" w:color="auto"/>
              <w:bottom w:val="nil"/>
              <w:right w:val="single" w:sz="4" w:space="0" w:color="auto"/>
            </w:tcBorders>
          </w:tcPr>
          <w:p w14:paraId="2E4864C4" w14:textId="77777777" w:rsidR="00FA2E60" w:rsidRPr="00E169D4" w:rsidRDefault="00FA2E60" w:rsidP="00147296">
            <w:pPr>
              <w:adjustRightInd w:val="0"/>
              <w:snapToGrid w:val="0"/>
              <w:jc w:val="center"/>
              <w:rPr>
                <w:rFonts w:ascii="Arial" w:hAnsi="Arial" w:cs="Arial"/>
                <w:sz w:val="16"/>
                <w:szCs w:val="16"/>
                <w:lang w:val="es-BO"/>
              </w:rPr>
            </w:pPr>
          </w:p>
        </w:tc>
        <w:tc>
          <w:tcPr>
            <w:tcW w:w="14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4E6C9A" w14:textId="1B58284F" w:rsidR="00FA2E60" w:rsidRPr="00E169D4" w:rsidRDefault="007C4CC4" w:rsidP="00147296">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0" w:type="pct"/>
            <w:tcBorders>
              <w:top w:val="nil"/>
              <w:left w:val="single" w:sz="4" w:space="0" w:color="auto"/>
              <w:bottom w:val="nil"/>
              <w:right w:val="single" w:sz="4" w:space="0" w:color="auto"/>
            </w:tcBorders>
            <w:shd w:val="clear" w:color="auto" w:fill="auto"/>
            <w:vAlign w:val="center"/>
          </w:tcPr>
          <w:p w14:paraId="1DA908AB" w14:textId="77777777" w:rsidR="00FA2E60" w:rsidRPr="00E169D4" w:rsidRDefault="00FA2E60" w:rsidP="00147296">
            <w:pPr>
              <w:adjustRightInd w:val="0"/>
              <w:snapToGrid w:val="0"/>
              <w:jc w:val="center"/>
              <w:rPr>
                <w:rFonts w:ascii="Arial" w:hAnsi="Arial" w:cs="Arial"/>
                <w:sz w:val="16"/>
                <w:szCs w:val="16"/>
                <w:lang w:val="es-BO"/>
              </w:rPr>
            </w:pPr>
          </w:p>
        </w:tc>
        <w:tc>
          <w:tcPr>
            <w:tcW w:w="1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BE4EDA" w14:textId="200F2DFA" w:rsidR="00FA2E60" w:rsidRPr="00E169D4" w:rsidRDefault="007C4CC4" w:rsidP="00147296">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0" w:type="pct"/>
            <w:gridSpan w:val="2"/>
            <w:tcBorders>
              <w:top w:val="nil"/>
              <w:left w:val="single" w:sz="4" w:space="0" w:color="auto"/>
              <w:bottom w:val="nil"/>
              <w:right w:val="single" w:sz="12" w:space="0" w:color="auto"/>
            </w:tcBorders>
            <w:shd w:val="clear" w:color="auto" w:fill="auto"/>
            <w:vAlign w:val="center"/>
          </w:tcPr>
          <w:p w14:paraId="37E3ED05" w14:textId="77777777" w:rsidR="00FA2E60" w:rsidRPr="00E169D4" w:rsidRDefault="00FA2E60" w:rsidP="00147296">
            <w:pPr>
              <w:adjustRightInd w:val="0"/>
              <w:snapToGrid w:val="0"/>
              <w:jc w:val="center"/>
              <w:rPr>
                <w:rFonts w:ascii="Arial" w:hAnsi="Arial" w:cs="Arial"/>
                <w:sz w:val="16"/>
                <w:szCs w:val="16"/>
                <w:lang w:val="es-BO"/>
              </w:rPr>
            </w:pPr>
          </w:p>
        </w:tc>
        <w:tc>
          <w:tcPr>
            <w:tcW w:w="60" w:type="pct"/>
            <w:gridSpan w:val="2"/>
            <w:tcBorders>
              <w:top w:val="nil"/>
              <w:left w:val="single" w:sz="12" w:space="0" w:color="auto"/>
              <w:bottom w:val="nil"/>
              <w:right w:val="single" w:sz="4" w:space="0" w:color="auto"/>
            </w:tcBorders>
            <w:shd w:val="clear" w:color="auto" w:fill="auto"/>
            <w:vAlign w:val="center"/>
          </w:tcPr>
          <w:p w14:paraId="3E089AFB" w14:textId="77777777" w:rsidR="00FA2E60" w:rsidRPr="00E169D4" w:rsidRDefault="00FA2E60" w:rsidP="00147296">
            <w:pPr>
              <w:adjustRightInd w:val="0"/>
              <w:snapToGrid w:val="0"/>
              <w:jc w:val="center"/>
              <w:rPr>
                <w:rFonts w:ascii="Arial" w:hAnsi="Arial" w:cs="Arial"/>
                <w:sz w:val="16"/>
                <w:szCs w:val="16"/>
                <w:lang w:val="es-BO"/>
              </w:rPr>
            </w:pPr>
          </w:p>
        </w:tc>
        <w:tc>
          <w:tcPr>
            <w:tcW w:w="2131"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2E5191" w14:textId="7D45C2D1" w:rsidR="00FA2E60" w:rsidRPr="00E169D4" w:rsidRDefault="0078657B" w:rsidP="00147296">
            <w:pPr>
              <w:adjustRightInd w:val="0"/>
              <w:snapToGrid w:val="0"/>
              <w:jc w:val="center"/>
              <w:rPr>
                <w:rFonts w:ascii="Arial" w:hAnsi="Arial" w:cs="Arial"/>
                <w:sz w:val="16"/>
                <w:szCs w:val="16"/>
                <w:lang w:val="es-BO"/>
              </w:rPr>
            </w:pPr>
            <w:r w:rsidRPr="0078657B">
              <w:rPr>
                <w:rFonts w:ascii="Arial" w:hAnsi="Arial" w:cs="Arial"/>
                <w:sz w:val="16"/>
                <w:szCs w:val="16"/>
                <w:lang w:val="es-BO"/>
              </w:rPr>
              <w:t>Piso 7 del Edificio Principal del BCB, coordinar con Hector Romero Vargas, Profesional En Proyectos de Ingeniería Civil  – Tel. 2409090, Interno 4732.</w:t>
            </w:r>
          </w:p>
        </w:tc>
        <w:tc>
          <w:tcPr>
            <w:tcW w:w="67" w:type="pct"/>
            <w:gridSpan w:val="2"/>
            <w:vMerge/>
            <w:tcBorders>
              <w:left w:val="single" w:sz="4" w:space="0" w:color="auto"/>
            </w:tcBorders>
            <w:shd w:val="clear" w:color="auto" w:fill="auto"/>
            <w:vAlign w:val="center"/>
          </w:tcPr>
          <w:p w14:paraId="6AFC2554" w14:textId="77777777" w:rsidR="00FA2E60" w:rsidRPr="00E169D4" w:rsidRDefault="00FA2E60" w:rsidP="00147296">
            <w:pPr>
              <w:adjustRightInd w:val="0"/>
              <w:snapToGrid w:val="0"/>
              <w:rPr>
                <w:rFonts w:ascii="Arial" w:hAnsi="Arial" w:cs="Arial"/>
                <w:sz w:val="16"/>
                <w:szCs w:val="16"/>
                <w:lang w:val="es-BO"/>
              </w:rPr>
            </w:pPr>
          </w:p>
        </w:tc>
      </w:tr>
      <w:tr w:rsidR="00E169D4" w:rsidRPr="00E169D4" w14:paraId="5B8F71CB" w14:textId="77777777" w:rsidTr="00CC2BC2">
        <w:tc>
          <w:tcPr>
            <w:tcW w:w="30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FC8C932" w14:textId="77777777" w:rsidR="00FA2E60" w:rsidRPr="00E169D4" w:rsidRDefault="00FA2E60" w:rsidP="00147296">
            <w:pPr>
              <w:adjustRightInd w:val="0"/>
              <w:snapToGrid w:val="0"/>
              <w:jc w:val="center"/>
              <w:rPr>
                <w:rFonts w:ascii="Arial" w:hAnsi="Arial" w:cs="Arial"/>
                <w:sz w:val="14"/>
                <w:szCs w:val="14"/>
                <w:lang w:val="es-BO"/>
              </w:rPr>
            </w:pPr>
          </w:p>
        </w:tc>
        <w:tc>
          <w:tcPr>
            <w:tcW w:w="1098" w:type="pct"/>
            <w:tcBorders>
              <w:top w:val="nil"/>
              <w:left w:val="single" w:sz="12" w:space="0" w:color="auto"/>
              <w:bottom w:val="nil"/>
              <w:right w:val="nil"/>
            </w:tcBorders>
            <w:shd w:val="clear" w:color="auto" w:fill="auto"/>
            <w:vAlign w:val="bottom"/>
          </w:tcPr>
          <w:p w14:paraId="54DB6DDC" w14:textId="77777777" w:rsidR="00FA2E60" w:rsidRPr="00E169D4" w:rsidRDefault="00FA2E60" w:rsidP="00147296">
            <w:pPr>
              <w:adjustRightInd w:val="0"/>
              <w:snapToGrid w:val="0"/>
              <w:ind w:left="113" w:right="113"/>
              <w:jc w:val="both"/>
              <w:rPr>
                <w:rFonts w:ascii="Arial" w:hAnsi="Arial" w:cs="Arial"/>
                <w:sz w:val="4"/>
                <w:szCs w:val="4"/>
                <w:lang w:val="es-BO"/>
              </w:rPr>
            </w:pPr>
          </w:p>
        </w:tc>
        <w:tc>
          <w:tcPr>
            <w:tcW w:w="61" w:type="pct"/>
            <w:tcBorders>
              <w:top w:val="nil"/>
              <w:left w:val="nil"/>
              <w:bottom w:val="nil"/>
              <w:right w:val="single" w:sz="12" w:space="0" w:color="auto"/>
            </w:tcBorders>
            <w:shd w:val="clear" w:color="auto" w:fill="auto"/>
            <w:vAlign w:val="bottom"/>
          </w:tcPr>
          <w:p w14:paraId="011283F1" w14:textId="77777777" w:rsidR="00FA2E60" w:rsidRPr="00E169D4" w:rsidRDefault="00FA2E60" w:rsidP="00147296">
            <w:pPr>
              <w:adjustRightInd w:val="0"/>
              <w:snapToGrid w:val="0"/>
              <w:ind w:left="113" w:right="113"/>
              <w:jc w:val="both"/>
              <w:rPr>
                <w:rFonts w:ascii="Arial" w:hAnsi="Arial" w:cs="Arial"/>
                <w:b/>
                <w:sz w:val="4"/>
                <w:szCs w:val="4"/>
                <w:lang w:val="es-BO"/>
              </w:rPr>
            </w:pPr>
          </w:p>
        </w:tc>
        <w:tc>
          <w:tcPr>
            <w:tcW w:w="60" w:type="pct"/>
            <w:tcBorders>
              <w:top w:val="nil"/>
              <w:left w:val="single" w:sz="12" w:space="0" w:color="auto"/>
              <w:bottom w:val="nil"/>
              <w:right w:val="nil"/>
            </w:tcBorders>
            <w:shd w:val="clear" w:color="auto" w:fill="auto"/>
            <w:vAlign w:val="center"/>
          </w:tcPr>
          <w:p w14:paraId="3E5C610F" w14:textId="77777777" w:rsidR="00FA2E60" w:rsidRPr="00E169D4" w:rsidRDefault="00FA2E60" w:rsidP="00147296">
            <w:pPr>
              <w:adjustRightInd w:val="0"/>
              <w:snapToGrid w:val="0"/>
              <w:jc w:val="center"/>
              <w:rPr>
                <w:rFonts w:ascii="Arial" w:hAnsi="Arial" w:cs="Arial"/>
                <w:sz w:val="4"/>
                <w:szCs w:val="4"/>
                <w:lang w:val="es-BO"/>
              </w:rPr>
            </w:pPr>
          </w:p>
        </w:tc>
        <w:tc>
          <w:tcPr>
            <w:tcW w:w="161" w:type="pct"/>
            <w:tcBorders>
              <w:top w:val="single" w:sz="4" w:space="0" w:color="auto"/>
              <w:left w:val="nil"/>
              <w:bottom w:val="nil"/>
              <w:right w:val="nil"/>
            </w:tcBorders>
            <w:shd w:val="clear" w:color="auto" w:fill="auto"/>
            <w:vAlign w:val="center"/>
          </w:tcPr>
          <w:p w14:paraId="7904523D"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35D3F901" w14:textId="77777777" w:rsidR="00FA2E60" w:rsidRPr="00E169D4" w:rsidRDefault="00FA2E60" w:rsidP="00147296">
            <w:pPr>
              <w:adjustRightInd w:val="0"/>
              <w:snapToGrid w:val="0"/>
              <w:jc w:val="center"/>
              <w:rPr>
                <w:rFonts w:ascii="Arial" w:hAnsi="Arial" w:cs="Arial"/>
                <w:sz w:val="4"/>
                <w:szCs w:val="4"/>
                <w:lang w:val="es-BO"/>
              </w:rPr>
            </w:pPr>
          </w:p>
        </w:tc>
        <w:tc>
          <w:tcPr>
            <w:tcW w:w="173" w:type="pct"/>
            <w:tcBorders>
              <w:top w:val="single" w:sz="4" w:space="0" w:color="auto"/>
              <w:left w:val="nil"/>
              <w:bottom w:val="nil"/>
              <w:right w:val="nil"/>
            </w:tcBorders>
            <w:shd w:val="clear" w:color="auto" w:fill="auto"/>
            <w:vAlign w:val="center"/>
          </w:tcPr>
          <w:p w14:paraId="2004652C"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63A9F93D" w14:textId="77777777" w:rsidR="00FA2E60" w:rsidRPr="00E169D4" w:rsidRDefault="00FA2E60" w:rsidP="00147296">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0ACB721B"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39E51A39"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single" w:sz="12" w:space="0" w:color="auto"/>
              <w:bottom w:val="nil"/>
              <w:right w:val="nil"/>
            </w:tcBorders>
          </w:tcPr>
          <w:p w14:paraId="252BE130" w14:textId="77777777" w:rsidR="00FA2E60" w:rsidRPr="00E169D4" w:rsidRDefault="00FA2E60" w:rsidP="00147296">
            <w:pPr>
              <w:adjustRightInd w:val="0"/>
              <w:snapToGrid w:val="0"/>
              <w:jc w:val="center"/>
              <w:rPr>
                <w:rFonts w:ascii="Arial" w:hAnsi="Arial" w:cs="Arial"/>
                <w:sz w:val="4"/>
                <w:szCs w:val="4"/>
                <w:lang w:val="es-BO"/>
              </w:rPr>
            </w:pPr>
          </w:p>
        </w:tc>
        <w:tc>
          <w:tcPr>
            <w:tcW w:w="148" w:type="pct"/>
            <w:tcBorders>
              <w:top w:val="single" w:sz="4" w:space="0" w:color="auto"/>
              <w:left w:val="nil"/>
              <w:bottom w:val="nil"/>
              <w:right w:val="nil"/>
            </w:tcBorders>
            <w:shd w:val="clear" w:color="auto" w:fill="auto"/>
            <w:vAlign w:val="center"/>
          </w:tcPr>
          <w:p w14:paraId="1F6AB82B"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5C281945" w14:textId="77777777" w:rsidR="00FA2E60" w:rsidRPr="00E169D4" w:rsidRDefault="00FA2E60" w:rsidP="00147296">
            <w:pPr>
              <w:adjustRightInd w:val="0"/>
              <w:snapToGrid w:val="0"/>
              <w:jc w:val="center"/>
              <w:rPr>
                <w:rFonts w:ascii="Arial" w:hAnsi="Arial" w:cs="Arial"/>
                <w:sz w:val="4"/>
                <w:szCs w:val="4"/>
                <w:lang w:val="es-BO"/>
              </w:rPr>
            </w:pPr>
          </w:p>
        </w:tc>
        <w:tc>
          <w:tcPr>
            <w:tcW w:w="145" w:type="pct"/>
            <w:gridSpan w:val="2"/>
            <w:tcBorders>
              <w:top w:val="single" w:sz="4" w:space="0" w:color="auto"/>
              <w:left w:val="nil"/>
              <w:bottom w:val="nil"/>
              <w:right w:val="nil"/>
            </w:tcBorders>
            <w:shd w:val="clear" w:color="auto" w:fill="auto"/>
            <w:vAlign w:val="center"/>
          </w:tcPr>
          <w:p w14:paraId="095E4922" w14:textId="77777777" w:rsidR="00FA2E60" w:rsidRPr="00E169D4" w:rsidRDefault="00FA2E60" w:rsidP="00147296">
            <w:pPr>
              <w:adjustRightInd w:val="0"/>
              <w:snapToGrid w:val="0"/>
              <w:jc w:val="center"/>
              <w:rPr>
                <w:rFonts w:ascii="Arial" w:hAnsi="Arial" w:cs="Arial"/>
                <w:sz w:val="4"/>
                <w:szCs w:val="4"/>
                <w:lang w:val="es-BO"/>
              </w:rPr>
            </w:pPr>
          </w:p>
        </w:tc>
        <w:tc>
          <w:tcPr>
            <w:tcW w:w="60" w:type="pct"/>
            <w:gridSpan w:val="2"/>
            <w:tcBorders>
              <w:top w:val="nil"/>
              <w:left w:val="nil"/>
              <w:bottom w:val="nil"/>
              <w:right w:val="single" w:sz="12" w:space="0" w:color="auto"/>
            </w:tcBorders>
            <w:shd w:val="clear" w:color="auto" w:fill="auto"/>
            <w:vAlign w:val="center"/>
          </w:tcPr>
          <w:p w14:paraId="01284165" w14:textId="77777777" w:rsidR="00FA2E60" w:rsidRPr="00E169D4" w:rsidRDefault="00FA2E60" w:rsidP="00147296">
            <w:pPr>
              <w:adjustRightInd w:val="0"/>
              <w:snapToGrid w:val="0"/>
              <w:jc w:val="center"/>
              <w:rPr>
                <w:rFonts w:ascii="Arial" w:hAnsi="Arial" w:cs="Arial"/>
                <w:sz w:val="4"/>
                <w:szCs w:val="4"/>
                <w:lang w:val="es-BO"/>
              </w:rPr>
            </w:pPr>
          </w:p>
        </w:tc>
        <w:tc>
          <w:tcPr>
            <w:tcW w:w="60" w:type="pct"/>
            <w:gridSpan w:val="2"/>
            <w:tcBorders>
              <w:top w:val="nil"/>
              <w:left w:val="single" w:sz="12" w:space="0" w:color="auto"/>
              <w:bottom w:val="nil"/>
              <w:right w:val="nil"/>
            </w:tcBorders>
            <w:shd w:val="clear" w:color="auto" w:fill="auto"/>
            <w:vAlign w:val="center"/>
          </w:tcPr>
          <w:p w14:paraId="00618155" w14:textId="77777777" w:rsidR="00FA2E60" w:rsidRPr="00E169D4" w:rsidRDefault="00FA2E60" w:rsidP="00147296">
            <w:pPr>
              <w:adjustRightInd w:val="0"/>
              <w:snapToGrid w:val="0"/>
              <w:jc w:val="center"/>
              <w:rPr>
                <w:rFonts w:ascii="Arial" w:hAnsi="Arial" w:cs="Arial"/>
                <w:sz w:val="4"/>
                <w:szCs w:val="4"/>
                <w:lang w:val="es-BO"/>
              </w:rPr>
            </w:pPr>
          </w:p>
        </w:tc>
        <w:tc>
          <w:tcPr>
            <w:tcW w:w="2131" w:type="pct"/>
            <w:gridSpan w:val="2"/>
            <w:tcBorders>
              <w:top w:val="single" w:sz="4" w:space="0" w:color="auto"/>
              <w:left w:val="nil"/>
              <w:bottom w:val="nil"/>
              <w:right w:val="nil"/>
            </w:tcBorders>
            <w:shd w:val="clear" w:color="auto" w:fill="auto"/>
            <w:vAlign w:val="center"/>
          </w:tcPr>
          <w:p w14:paraId="37AB51DA" w14:textId="77777777" w:rsidR="00FA2E60" w:rsidRPr="00E169D4" w:rsidRDefault="00FA2E60" w:rsidP="00147296">
            <w:pPr>
              <w:adjustRightInd w:val="0"/>
              <w:snapToGrid w:val="0"/>
              <w:jc w:val="center"/>
              <w:rPr>
                <w:rFonts w:ascii="Arial" w:hAnsi="Arial" w:cs="Arial"/>
                <w:sz w:val="4"/>
                <w:szCs w:val="4"/>
                <w:lang w:val="es-BO"/>
              </w:rPr>
            </w:pPr>
          </w:p>
        </w:tc>
        <w:tc>
          <w:tcPr>
            <w:tcW w:w="67" w:type="pct"/>
            <w:gridSpan w:val="2"/>
            <w:vMerge/>
            <w:tcBorders>
              <w:left w:val="nil"/>
            </w:tcBorders>
            <w:shd w:val="clear" w:color="auto" w:fill="auto"/>
            <w:vAlign w:val="center"/>
          </w:tcPr>
          <w:p w14:paraId="426FF178" w14:textId="77777777" w:rsidR="00FA2E60" w:rsidRPr="00E169D4" w:rsidRDefault="00FA2E60" w:rsidP="00147296">
            <w:pPr>
              <w:adjustRightInd w:val="0"/>
              <w:snapToGrid w:val="0"/>
              <w:rPr>
                <w:rFonts w:ascii="Arial" w:hAnsi="Arial" w:cs="Arial"/>
                <w:sz w:val="4"/>
                <w:szCs w:val="4"/>
                <w:lang w:val="es-BO"/>
              </w:rPr>
            </w:pPr>
          </w:p>
        </w:tc>
      </w:tr>
      <w:tr w:rsidR="00E169D4" w:rsidRPr="00E169D4" w14:paraId="0A3CBD89" w14:textId="77777777" w:rsidTr="00CC2BC2">
        <w:trPr>
          <w:trHeight w:val="190"/>
        </w:trPr>
        <w:tc>
          <w:tcPr>
            <w:tcW w:w="30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90D537C" w14:textId="77777777" w:rsidR="00FA2E60" w:rsidRPr="00E169D4" w:rsidRDefault="00FA2E60" w:rsidP="00147296">
            <w:pPr>
              <w:adjustRightInd w:val="0"/>
              <w:snapToGrid w:val="0"/>
              <w:jc w:val="center"/>
              <w:rPr>
                <w:rFonts w:ascii="Arial" w:hAnsi="Arial" w:cs="Arial"/>
                <w:sz w:val="14"/>
                <w:szCs w:val="14"/>
                <w:lang w:val="es-BO"/>
              </w:rPr>
            </w:pPr>
            <w:r w:rsidRPr="00E169D4">
              <w:rPr>
                <w:rFonts w:ascii="Arial" w:hAnsi="Arial" w:cs="Arial"/>
                <w:sz w:val="14"/>
                <w:szCs w:val="14"/>
                <w:lang w:val="es-BO"/>
              </w:rPr>
              <w:t>3</w:t>
            </w:r>
          </w:p>
        </w:tc>
        <w:tc>
          <w:tcPr>
            <w:tcW w:w="11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F48949C" w14:textId="77777777" w:rsidR="00FA2E60" w:rsidRPr="00E169D4" w:rsidRDefault="00FA2E60" w:rsidP="00147296">
            <w:pPr>
              <w:adjustRightInd w:val="0"/>
              <w:snapToGrid w:val="0"/>
              <w:ind w:left="113" w:right="113"/>
              <w:jc w:val="both"/>
              <w:rPr>
                <w:rFonts w:ascii="Arial" w:hAnsi="Arial" w:cs="Arial"/>
                <w:b/>
                <w:sz w:val="16"/>
                <w:szCs w:val="16"/>
                <w:lang w:val="es-BO"/>
              </w:rPr>
            </w:pPr>
            <w:r w:rsidRPr="00E169D4">
              <w:rPr>
                <w:rFonts w:ascii="Arial" w:hAnsi="Arial" w:cs="Arial"/>
                <w:sz w:val="16"/>
                <w:szCs w:val="16"/>
                <w:lang w:val="es-BO"/>
              </w:rPr>
              <w:t>Consultas Escritas (fecha límite)</w:t>
            </w:r>
          </w:p>
        </w:tc>
        <w:tc>
          <w:tcPr>
            <w:tcW w:w="60" w:type="pct"/>
            <w:tcBorders>
              <w:top w:val="nil"/>
              <w:left w:val="single" w:sz="12" w:space="0" w:color="auto"/>
              <w:bottom w:val="nil"/>
              <w:right w:val="nil"/>
            </w:tcBorders>
            <w:shd w:val="clear" w:color="auto" w:fill="auto"/>
            <w:tcMar>
              <w:left w:w="0" w:type="dxa"/>
              <w:right w:w="0" w:type="dxa"/>
            </w:tcMar>
            <w:vAlign w:val="center"/>
          </w:tcPr>
          <w:p w14:paraId="1E7A1956" w14:textId="77777777" w:rsidR="00FA2E60" w:rsidRPr="00E169D4" w:rsidRDefault="00FA2E60" w:rsidP="00147296">
            <w:pPr>
              <w:adjustRightInd w:val="0"/>
              <w:snapToGrid w:val="0"/>
              <w:jc w:val="center"/>
              <w:rPr>
                <w:rFonts w:ascii="Arial" w:hAnsi="Arial" w:cs="Arial"/>
                <w:sz w:val="16"/>
                <w:szCs w:val="16"/>
                <w:lang w:val="es-BO"/>
              </w:rPr>
            </w:pPr>
          </w:p>
        </w:tc>
        <w:tc>
          <w:tcPr>
            <w:tcW w:w="161" w:type="pct"/>
            <w:tcBorders>
              <w:top w:val="nil"/>
              <w:left w:val="nil"/>
              <w:bottom w:val="single" w:sz="4" w:space="0" w:color="auto"/>
              <w:right w:val="nil"/>
            </w:tcBorders>
            <w:shd w:val="clear" w:color="auto" w:fill="auto"/>
            <w:tcMar>
              <w:left w:w="0" w:type="dxa"/>
              <w:right w:w="0" w:type="dxa"/>
            </w:tcMar>
            <w:vAlign w:val="center"/>
          </w:tcPr>
          <w:p w14:paraId="4D2ACB0A" w14:textId="77777777" w:rsidR="00FA2E60" w:rsidRPr="00E169D4" w:rsidRDefault="00FA2E60" w:rsidP="00147296">
            <w:pPr>
              <w:adjustRightInd w:val="0"/>
              <w:snapToGrid w:val="0"/>
              <w:jc w:val="center"/>
              <w:rPr>
                <w:i/>
                <w:sz w:val="14"/>
                <w:szCs w:val="14"/>
                <w:lang w:val="es-BO"/>
              </w:rPr>
            </w:pPr>
            <w:r w:rsidRPr="00E169D4">
              <w:rPr>
                <w:i/>
                <w:sz w:val="14"/>
                <w:szCs w:val="14"/>
                <w:lang w:val="es-BO"/>
              </w:rPr>
              <w:t>Día</w:t>
            </w:r>
          </w:p>
        </w:tc>
        <w:tc>
          <w:tcPr>
            <w:tcW w:w="60" w:type="pct"/>
            <w:tcBorders>
              <w:top w:val="nil"/>
              <w:left w:val="nil"/>
              <w:bottom w:val="nil"/>
              <w:right w:val="nil"/>
            </w:tcBorders>
            <w:shd w:val="clear" w:color="auto" w:fill="auto"/>
            <w:tcMar>
              <w:left w:w="0" w:type="dxa"/>
              <w:right w:w="0" w:type="dxa"/>
            </w:tcMar>
            <w:vAlign w:val="center"/>
          </w:tcPr>
          <w:p w14:paraId="7DBC0D74" w14:textId="77777777" w:rsidR="00FA2E60" w:rsidRPr="00E169D4" w:rsidRDefault="00FA2E60" w:rsidP="00147296">
            <w:pPr>
              <w:adjustRightInd w:val="0"/>
              <w:snapToGrid w:val="0"/>
              <w:jc w:val="center"/>
              <w:rPr>
                <w:i/>
                <w:sz w:val="14"/>
                <w:szCs w:val="14"/>
                <w:lang w:val="es-BO"/>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325D1EA4" w14:textId="77777777" w:rsidR="00FA2E60" w:rsidRPr="00E169D4" w:rsidRDefault="00FA2E60" w:rsidP="00147296">
            <w:pPr>
              <w:adjustRightInd w:val="0"/>
              <w:snapToGrid w:val="0"/>
              <w:jc w:val="center"/>
              <w:rPr>
                <w:i/>
                <w:sz w:val="14"/>
                <w:szCs w:val="14"/>
                <w:lang w:val="es-BO"/>
              </w:rPr>
            </w:pPr>
            <w:r w:rsidRPr="00E169D4">
              <w:rPr>
                <w:i/>
                <w:sz w:val="14"/>
                <w:szCs w:val="14"/>
                <w:lang w:val="es-BO"/>
              </w:rPr>
              <w:t>Mes</w:t>
            </w:r>
          </w:p>
        </w:tc>
        <w:tc>
          <w:tcPr>
            <w:tcW w:w="60" w:type="pct"/>
            <w:tcBorders>
              <w:top w:val="nil"/>
              <w:left w:val="nil"/>
              <w:bottom w:val="nil"/>
              <w:right w:val="nil"/>
            </w:tcBorders>
            <w:shd w:val="clear" w:color="auto" w:fill="auto"/>
            <w:tcMar>
              <w:left w:w="0" w:type="dxa"/>
              <w:right w:w="0" w:type="dxa"/>
            </w:tcMar>
            <w:vAlign w:val="center"/>
          </w:tcPr>
          <w:p w14:paraId="396D4B07" w14:textId="77777777" w:rsidR="00FA2E60" w:rsidRPr="00E169D4" w:rsidRDefault="00FA2E60" w:rsidP="00147296">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30E41007" w14:textId="77777777" w:rsidR="00FA2E60" w:rsidRPr="00E169D4" w:rsidRDefault="00FA2E60" w:rsidP="00147296">
            <w:pPr>
              <w:adjustRightInd w:val="0"/>
              <w:snapToGrid w:val="0"/>
              <w:jc w:val="center"/>
              <w:rPr>
                <w:i/>
                <w:sz w:val="14"/>
                <w:szCs w:val="14"/>
                <w:lang w:val="es-BO"/>
              </w:rPr>
            </w:pPr>
            <w:r w:rsidRPr="00E169D4">
              <w:rPr>
                <w:i/>
                <w:sz w:val="14"/>
                <w:szCs w:val="14"/>
                <w:lang w:val="es-BO"/>
              </w:rPr>
              <w:t>Año</w:t>
            </w:r>
          </w:p>
        </w:tc>
        <w:tc>
          <w:tcPr>
            <w:tcW w:w="60" w:type="pct"/>
            <w:tcBorders>
              <w:top w:val="nil"/>
              <w:left w:val="nil"/>
              <w:bottom w:val="nil"/>
              <w:right w:val="single" w:sz="12" w:space="0" w:color="auto"/>
            </w:tcBorders>
            <w:shd w:val="clear" w:color="auto" w:fill="auto"/>
            <w:tcMar>
              <w:left w:w="0" w:type="dxa"/>
              <w:right w:w="0" w:type="dxa"/>
            </w:tcMar>
            <w:vAlign w:val="center"/>
          </w:tcPr>
          <w:p w14:paraId="3847B722" w14:textId="77777777" w:rsidR="00FA2E60" w:rsidRPr="00E169D4" w:rsidRDefault="00FA2E60" w:rsidP="00147296">
            <w:pPr>
              <w:adjustRightInd w:val="0"/>
              <w:snapToGrid w:val="0"/>
              <w:jc w:val="center"/>
              <w:rPr>
                <w:i/>
                <w:sz w:val="14"/>
                <w:szCs w:val="14"/>
                <w:lang w:val="es-BO"/>
              </w:rPr>
            </w:pPr>
          </w:p>
        </w:tc>
        <w:tc>
          <w:tcPr>
            <w:tcW w:w="60" w:type="pct"/>
            <w:tcBorders>
              <w:top w:val="nil"/>
              <w:left w:val="single" w:sz="12" w:space="0" w:color="auto"/>
              <w:bottom w:val="nil"/>
              <w:right w:val="nil"/>
            </w:tcBorders>
            <w:tcMar>
              <w:left w:w="0" w:type="dxa"/>
              <w:right w:w="0" w:type="dxa"/>
            </w:tcMar>
          </w:tcPr>
          <w:p w14:paraId="32495DFB" w14:textId="77777777" w:rsidR="00FA2E60" w:rsidRPr="00E169D4" w:rsidRDefault="00FA2E60" w:rsidP="00147296">
            <w:pPr>
              <w:adjustRightInd w:val="0"/>
              <w:snapToGrid w:val="0"/>
              <w:jc w:val="center"/>
              <w:rPr>
                <w:i/>
                <w:sz w:val="14"/>
                <w:szCs w:val="14"/>
                <w:lang w:val="es-BO"/>
              </w:rPr>
            </w:pPr>
          </w:p>
        </w:tc>
        <w:tc>
          <w:tcPr>
            <w:tcW w:w="148" w:type="pct"/>
            <w:tcBorders>
              <w:top w:val="nil"/>
              <w:left w:val="nil"/>
              <w:bottom w:val="single" w:sz="4" w:space="0" w:color="auto"/>
              <w:right w:val="nil"/>
            </w:tcBorders>
            <w:shd w:val="clear" w:color="auto" w:fill="auto"/>
            <w:tcMar>
              <w:left w:w="0" w:type="dxa"/>
              <w:right w:w="0" w:type="dxa"/>
            </w:tcMar>
            <w:vAlign w:val="center"/>
          </w:tcPr>
          <w:p w14:paraId="43A73CBA" w14:textId="77777777" w:rsidR="00FA2E60" w:rsidRPr="00E169D4" w:rsidRDefault="00FA2E60" w:rsidP="00147296">
            <w:pPr>
              <w:adjustRightInd w:val="0"/>
              <w:snapToGrid w:val="0"/>
              <w:rPr>
                <w:i/>
                <w:sz w:val="14"/>
                <w:szCs w:val="14"/>
                <w:lang w:val="es-BO"/>
              </w:rPr>
            </w:pPr>
          </w:p>
        </w:tc>
        <w:tc>
          <w:tcPr>
            <w:tcW w:w="60" w:type="pct"/>
            <w:tcBorders>
              <w:top w:val="nil"/>
              <w:left w:val="nil"/>
              <w:bottom w:val="nil"/>
              <w:right w:val="nil"/>
            </w:tcBorders>
            <w:shd w:val="clear" w:color="auto" w:fill="auto"/>
            <w:tcMar>
              <w:left w:w="0" w:type="dxa"/>
              <w:right w:w="0" w:type="dxa"/>
            </w:tcMar>
            <w:vAlign w:val="center"/>
          </w:tcPr>
          <w:p w14:paraId="01D17D8C" w14:textId="77777777" w:rsidR="00FA2E60" w:rsidRPr="00E169D4" w:rsidRDefault="00FA2E60" w:rsidP="00147296">
            <w:pPr>
              <w:adjustRightInd w:val="0"/>
              <w:snapToGrid w:val="0"/>
              <w:jc w:val="center"/>
              <w:rPr>
                <w:i/>
                <w:sz w:val="14"/>
                <w:szCs w:val="14"/>
                <w:lang w:val="es-BO"/>
              </w:rPr>
            </w:pPr>
          </w:p>
        </w:tc>
        <w:tc>
          <w:tcPr>
            <w:tcW w:w="145" w:type="pct"/>
            <w:gridSpan w:val="2"/>
            <w:tcBorders>
              <w:top w:val="nil"/>
              <w:left w:val="nil"/>
              <w:bottom w:val="single" w:sz="4" w:space="0" w:color="auto"/>
              <w:right w:val="nil"/>
            </w:tcBorders>
            <w:shd w:val="clear" w:color="auto" w:fill="auto"/>
            <w:tcMar>
              <w:left w:w="0" w:type="dxa"/>
              <w:right w:w="0" w:type="dxa"/>
            </w:tcMar>
            <w:vAlign w:val="center"/>
          </w:tcPr>
          <w:p w14:paraId="5CCA0C65" w14:textId="77777777" w:rsidR="00FA2E60" w:rsidRPr="00E169D4" w:rsidRDefault="00FA2E60" w:rsidP="00147296">
            <w:pPr>
              <w:adjustRightInd w:val="0"/>
              <w:snapToGrid w:val="0"/>
              <w:jc w:val="center"/>
              <w:rPr>
                <w:i/>
                <w:sz w:val="14"/>
                <w:szCs w:val="14"/>
                <w:lang w:val="es-BO"/>
              </w:rPr>
            </w:pPr>
          </w:p>
        </w:tc>
        <w:tc>
          <w:tcPr>
            <w:tcW w:w="60" w:type="pct"/>
            <w:gridSpan w:val="2"/>
            <w:tcBorders>
              <w:top w:val="nil"/>
              <w:left w:val="nil"/>
              <w:bottom w:val="nil"/>
              <w:right w:val="single" w:sz="12" w:space="0" w:color="auto"/>
            </w:tcBorders>
            <w:shd w:val="clear" w:color="auto" w:fill="auto"/>
            <w:vAlign w:val="center"/>
          </w:tcPr>
          <w:p w14:paraId="4E4A62CC" w14:textId="77777777" w:rsidR="00FA2E60" w:rsidRPr="00E169D4" w:rsidRDefault="00FA2E60" w:rsidP="00147296">
            <w:pPr>
              <w:adjustRightInd w:val="0"/>
              <w:snapToGrid w:val="0"/>
              <w:jc w:val="center"/>
              <w:rPr>
                <w:i/>
                <w:sz w:val="14"/>
                <w:szCs w:val="14"/>
                <w:lang w:val="es-BO"/>
              </w:rPr>
            </w:pPr>
          </w:p>
        </w:tc>
        <w:tc>
          <w:tcPr>
            <w:tcW w:w="60" w:type="pct"/>
            <w:gridSpan w:val="2"/>
            <w:tcBorders>
              <w:top w:val="nil"/>
              <w:left w:val="single" w:sz="12" w:space="0" w:color="auto"/>
              <w:bottom w:val="nil"/>
              <w:right w:val="nil"/>
            </w:tcBorders>
            <w:shd w:val="clear" w:color="auto" w:fill="auto"/>
            <w:vAlign w:val="center"/>
          </w:tcPr>
          <w:p w14:paraId="16BD105E" w14:textId="77777777" w:rsidR="00FA2E60" w:rsidRPr="00E169D4" w:rsidRDefault="00FA2E60" w:rsidP="00147296">
            <w:pPr>
              <w:adjustRightInd w:val="0"/>
              <w:snapToGrid w:val="0"/>
              <w:jc w:val="center"/>
              <w:rPr>
                <w:i/>
                <w:sz w:val="14"/>
                <w:szCs w:val="14"/>
                <w:lang w:val="es-BO"/>
              </w:rPr>
            </w:pPr>
          </w:p>
        </w:tc>
        <w:tc>
          <w:tcPr>
            <w:tcW w:w="2131" w:type="pct"/>
            <w:gridSpan w:val="2"/>
            <w:tcBorders>
              <w:top w:val="nil"/>
              <w:left w:val="nil"/>
              <w:bottom w:val="single" w:sz="4" w:space="0" w:color="auto"/>
              <w:right w:val="nil"/>
            </w:tcBorders>
            <w:shd w:val="clear" w:color="auto" w:fill="auto"/>
            <w:vAlign w:val="center"/>
          </w:tcPr>
          <w:p w14:paraId="6E299AF8" w14:textId="77777777" w:rsidR="00FA2E60" w:rsidRPr="00E169D4" w:rsidRDefault="00FA2E60" w:rsidP="00147296">
            <w:pPr>
              <w:adjustRightInd w:val="0"/>
              <w:snapToGrid w:val="0"/>
              <w:jc w:val="center"/>
              <w:rPr>
                <w:i/>
                <w:sz w:val="14"/>
                <w:szCs w:val="14"/>
                <w:lang w:val="es-BO"/>
              </w:rPr>
            </w:pPr>
          </w:p>
        </w:tc>
        <w:tc>
          <w:tcPr>
            <w:tcW w:w="67" w:type="pct"/>
            <w:gridSpan w:val="2"/>
            <w:vMerge/>
            <w:tcBorders>
              <w:left w:val="nil"/>
            </w:tcBorders>
            <w:shd w:val="clear" w:color="auto" w:fill="auto"/>
            <w:vAlign w:val="center"/>
          </w:tcPr>
          <w:p w14:paraId="4D2B1E78" w14:textId="77777777" w:rsidR="00FA2E60" w:rsidRPr="00E169D4" w:rsidRDefault="00FA2E60" w:rsidP="00147296">
            <w:pPr>
              <w:adjustRightInd w:val="0"/>
              <w:snapToGrid w:val="0"/>
              <w:rPr>
                <w:rFonts w:ascii="Arial" w:hAnsi="Arial" w:cs="Arial"/>
                <w:sz w:val="16"/>
                <w:szCs w:val="16"/>
                <w:lang w:val="es-BO"/>
              </w:rPr>
            </w:pPr>
          </w:p>
        </w:tc>
      </w:tr>
      <w:tr w:rsidR="00E169D4" w:rsidRPr="00E169D4" w14:paraId="1256103B" w14:textId="77777777" w:rsidTr="00CC2BC2">
        <w:trPr>
          <w:trHeight w:val="190"/>
        </w:trPr>
        <w:tc>
          <w:tcPr>
            <w:tcW w:w="304" w:type="pct"/>
            <w:vMerge/>
            <w:tcBorders>
              <w:left w:val="single" w:sz="12" w:space="0" w:color="auto"/>
              <w:bottom w:val="nil"/>
              <w:right w:val="single" w:sz="12" w:space="0" w:color="auto"/>
            </w:tcBorders>
            <w:shd w:val="clear" w:color="auto" w:fill="auto"/>
            <w:noWrap/>
            <w:tcMar>
              <w:left w:w="0" w:type="dxa"/>
              <w:right w:w="0" w:type="dxa"/>
            </w:tcMar>
            <w:vAlign w:val="center"/>
          </w:tcPr>
          <w:p w14:paraId="573FDF60" w14:textId="77777777" w:rsidR="00FA2E60" w:rsidRPr="00E169D4" w:rsidRDefault="00FA2E60" w:rsidP="00147296">
            <w:pPr>
              <w:adjustRightInd w:val="0"/>
              <w:snapToGrid w:val="0"/>
              <w:jc w:val="center"/>
              <w:rPr>
                <w:rFonts w:ascii="Arial" w:hAnsi="Arial" w:cs="Arial"/>
                <w:sz w:val="14"/>
                <w:szCs w:val="14"/>
                <w:lang w:val="es-BO"/>
              </w:rPr>
            </w:pPr>
          </w:p>
        </w:tc>
        <w:tc>
          <w:tcPr>
            <w:tcW w:w="1158" w:type="pct"/>
            <w:gridSpan w:val="2"/>
            <w:vMerge/>
            <w:tcBorders>
              <w:left w:val="single" w:sz="12" w:space="0" w:color="auto"/>
              <w:bottom w:val="nil"/>
              <w:right w:val="single" w:sz="12" w:space="0" w:color="auto"/>
            </w:tcBorders>
            <w:shd w:val="clear" w:color="auto" w:fill="auto"/>
            <w:vAlign w:val="bottom"/>
          </w:tcPr>
          <w:p w14:paraId="48693EF7" w14:textId="77777777" w:rsidR="00FA2E60" w:rsidRPr="00E169D4" w:rsidRDefault="00FA2E60" w:rsidP="00147296">
            <w:pPr>
              <w:adjustRightInd w:val="0"/>
              <w:snapToGrid w:val="0"/>
              <w:ind w:left="113" w:right="113"/>
              <w:jc w:val="both"/>
              <w:rPr>
                <w:rFonts w:ascii="Arial" w:hAnsi="Arial" w:cs="Arial"/>
                <w:b/>
                <w:sz w:val="16"/>
                <w:szCs w:val="16"/>
                <w:lang w:val="es-BO"/>
              </w:rPr>
            </w:pPr>
          </w:p>
        </w:tc>
        <w:tc>
          <w:tcPr>
            <w:tcW w:w="60" w:type="pct"/>
            <w:tcBorders>
              <w:top w:val="nil"/>
              <w:left w:val="single" w:sz="12" w:space="0" w:color="auto"/>
              <w:bottom w:val="nil"/>
              <w:right w:val="single" w:sz="4" w:space="0" w:color="auto"/>
            </w:tcBorders>
            <w:shd w:val="clear" w:color="auto" w:fill="auto"/>
            <w:vAlign w:val="center"/>
          </w:tcPr>
          <w:p w14:paraId="08A16273" w14:textId="77777777" w:rsidR="00FA2E60" w:rsidRPr="00E169D4" w:rsidRDefault="00FA2E60" w:rsidP="00147296">
            <w:pPr>
              <w:adjustRightInd w:val="0"/>
              <w:snapToGrid w:val="0"/>
              <w:jc w:val="center"/>
              <w:rPr>
                <w:rFonts w:ascii="Arial" w:hAnsi="Arial" w:cs="Arial"/>
                <w:sz w:val="16"/>
                <w:szCs w:val="16"/>
                <w:lang w:val="es-BO"/>
              </w:rPr>
            </w:pPr>
          </w:p>
        </w:tc>
        <w:tc>
          <w:tcPr>
            <w:tcW w:w="1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4A8BA7" w14:textId="2B58DE68" w:rsidR="00FA2E60" w:rsidRPr="00E169D4" w:rsidRDefault="006A2BB0" w:rsidP="00147296">
            <w:pPr>
              <w:adjustRightInd w:val="0"/>
              <w:snapToGrid w:val="0"/>
              <w:jc w:val="center"/>
              <w:rPr>
                <w:rFonts w:ascii="Arial" w:hAnsi="Arial" w:cs="Arial"/>
                <w:sz w:val="16"/>
                <w:szCs w:val="16"/>
                <w:lang w:val="es-BO"/>
              </w:rPr>
            </w:pPr>
            <w:r>
              <w:rPr>
                <w:rFonts w:ascii="Arial" w:hAnsi="Arial" w:cs="Arial"/>
                <w:sz w:val="16"/>
                <w:szCs w:val="16"/>
                <w:lang w:val="es-BO"/>
              </w:rPr>
              <w:t>29</w:t>
            </w:r>
          </w:p>
        </w:tc>
        <w:tc>
          <w:tcPr>
            <w:tcW w:w="60" w:type="pct"/>
            <w:tcBorders>
              <w:top w:val="nil"/>
              <w:left w:val="single" w:sz="4" w:space="0" w:color="auto"/>
              <w:bottom w:val="nil"/>
              <w:right w:val="single" w:sz="4" w:space="0" w:color="auto"/>
            </w:tcBorders>
            <w:shd w:val="clear" w:color="auto" w:fill="auto"/>
            <w:vAlign w:val="center"/>
          </w:tcPr>
          <w:p w14:paraId="70DC5025" w14:textId="77777777" w:rsidR="00FA2E60" w:rsidRPr="00E169D4" w:rsidRDefault="00FA2E60" w:rsidP="00147296">
            <w:pPr>
              <w:adjustRightInd w:val="0"/>
              <w:snapToGrid w:val="0"/>
              <w:jc w:val="center"/>
              <w:rPr>
                <w:rFonts w:ascii="Arial" w:hAnsi="Arial" w:cs="Arial"/>
                <w:sz w:val="16"/>
                <w:szCs w:val="16"/>
                <w:lang w:val="es-BO"/>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FB8A69" w14:textId="7115A3A9" w:rsidR="00FA2E60" w:rsidRPr="00E169D4" w:rsidRDefault="007C4CC4" w:rsidP="00147296">
            <w:pPr>
              <w:adjustRightInd w:val="0"/>
              <w:snapToGrid w:val="0"/>
              <w:jc w:val="center"/>
              <w:rPr>
                <w:rFonts w:ascii="Arial" w:hAnsi="Arial" w:cs="Arial"/>
                <w:sz w:val="16"/>
                <w:szCs w:val="16"/>
                <w:lang w:val="es-BO"/>
              </w:rPr>
            </w:pPr>
            <w:r>
              <w:rPr>
                <w:rFonts w:ascii="Arial" w:hAnsi="Arial" w:cs="Arial"/>
                <w:sz w:val="16"/>
                <w:szCs w:val="16"/>
                <w:lang w:val="es-BO"/>
              </w:rPr>
              <w:t>0</w:t>
            </w:r>
            <w:r w:rsidR="006A2BB0">
              <w:rPr>
                <w:rFonts w:ascii="Arial" w:hAnsi="Arial" w:cs="Arial"/>
                <w:sz w:val="16"/>
                <w:szCs w:val="16"/>
                <w:lang w:val="es-BO"/>
              </w:rPr>
              <w:t>4</w:t>
            </w:r>
          </w:p>
        </w:tc>
        <w:tc>
          <w:tcPr>
            <w:tcW w:w="60" w:type="pct"/>
            <w:tcBorders>
              <w:top w:val="nil"/>
              <w:left w:val="single" w:sz="4" w:space="0" w:color="auto"/>
              <w:bottom w:val="nil"/>
              <w:right w:val="single" w:sz="4" w:space="0" w:color="auto"/>
            </w:tcBorders>
            <w:shd w:val="clear" w:color="auto" w:fill="auto"/>
            <w:vAlign w:val="center"/>
          </w:tcPr>
          <w:p w14:paraId="22F9B86F" w14:textId="77777777" w:rsidR="00FA2E60" w:rsidRPr="00E169D4" w:rsidRDefault="00FA2E60" w:rsidP="00147296">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254F71" w14:textId="7B765904" w:rsidR="00FA2E60" w:rsidRPr="00E169D4" w:rsidRDefault="0074199E" w:rsidP="00147296">
            <w:pPr>
              <w:adjustRightInd w:val="0"/>
              <w:snapToGrid w:val="0"/>
              <w:jc w:val="center"/>
              <w:rPr>
                <w:rFonts w:ascii="Arial" w:hAnsi="Arial" w:cs="Arial"/>
                <w:sz w:val="16"/>
                <w:szCs w:val="16"/>
                <w:lang w:val="es-BO"/>
              </w:rPr>
            </w:pPr>
            <w:r w:rsidRPr="0074199E">
              <w:rPr>
                <w:rFonts w:ascii="Arial" w:hAnsi="Arial" w:cs="Arial"/>
                <w:sz w:val="16"/>
                <w:szCs w:val="16"/>
                <w:lang w:val="es-BO"/>
              </w:rPr>
              <w:t>2021</w:t>
            </w:r>
          </w:p>
        </w:tc>
        <w:tc>
          <w:tcPr>
            <w:tcW w:w="60" w:type="pct"/>
            <w:tcBorders>
              <w:top w:val="nil"/>
              <w:left w:val="single" w:sz="4" w:space="0" w:color="auto"/>
              <w:bottom w:val="nil"/>
              <w:right w:val="single" w:sz="12" w:space="0" w:color="auto"/>
            </w:tcBorders>
            <w:shd w:val="clear" w:color="auto" w:fill="auto"/>
            <w:vAlign w:val="center"/>
          </w:tcPr>
          <w:p w14:paraId="6F658913" w14:textId="77777777" w:rsidR="00FA2E60" w:rsidRPr="00E169D4" w:rsidRDefault="00FA2E60" w:rsidP="00147296">
            <w:pPr>
              <w:adjustRightInd w:val="0"/>
              <w:snapToGrid w:val="0"/>
              <w:jc w:val="center"/>
              <w:rPr>
                <w:rFonts w:ascii="Arial" w:hAnsi="Arial" w:cs="Arial"/>
                <w:sz w:val="16"/>
                <w:szCs w:val="16"/>
                <w:lang w:val="es-BO"/>
              </w:rPr>
            </w:pPr>
          </w:p>
        </w:tc>
        <w:tc>
          <w:tcPr>
            <w:tcW w:w="60" w:type="pct"/>
            <w:tcBorders>
              <w:top w:val="nil"/>
              <w:left w:val="single" w:sz="12" w:space="0" w:color="auto"/>
              <w:bottom w:val="nil"/>
              <w:right w:val="single" w:sz="4" w:space="0" w:color="auto"/>
            </w:tcBorders>
          </w:tcPr>
          <w:p w14:paraId="254894BE" w14:textId="77777777" w:rsidR="00FA2E60" w:rsidRPr="00E169D4" w:rsidRDefault="00FA2E60" w:rsidP="00147296">
            <w:pPr>
              <w:adjustRightInd w:val="0"/>
              <w:snapToGrid w:val="0"/>
              <w:jc w:val="center"/>
              <w:rPr>
                <w:rFonts w:ascii="Arial" w:hAnsi="Arial" w:cs="Arial"/>
                <w:sz w:val="16"/>
                <w:szCs w:val="16"/>
                <w:lang w:val="es-BO"/>
              </w:rPr>
            </w:pPr>
          </w:p>
        </w:tc>
        <w:tc>
          <w:tcPr>
            <w:tcW w:w="14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7EF3CB" w14:textId="5229972B" w:rsidR="00FA2E60" w:rsidRPr="00E169D4" w:rsidRDefault="007C4CC4" w:rsidP="00147296">
            <w:pPr>
              <w:adjustRightInd w:val="0"/>
              <w:snapToGrid w:val="0"/>
              <w:jc w:val="center"/>
              <w:rPr>
                <w:rFonts w:ascii="Arial" w:hAnsi="Arial" w:cs="Arial"/>
                <w:sz w:val="16"/>
                <w:szCs w:val="16"/>
                <w:lang w:val="es-BO"/>
              </w:rPr>
            </w:pPr>
            <w:r>
              <w:rPr>
                <w:rFonts w:ascii="Arial" w:hAnsi="Arial" w:cs="Arial"/>
                <w:sz w:val="16"/>
                <w:szCs w:val="16"/>
                <w:lang w:val="es-BO"/>
              </w:rPr>
              <w:t>16</w:t>
            </w:r>
          </w:p>
        </w:tc>
        <w:tc>
          <w:tcPr>
            <w:tcW w:w="60" w:type="pct"/>
            <w:tcBorders>
              <w:top w:val="nil"/>
              <w:left w:val="single" w:sz="4" w:space="0" w:color="auto"/>
              <w:bottom w:val="nil"/>
              <w:right w:val="single" w:sz="4" w:space="0" w:color="auto"/>
            </w:tcBorders>
            <w:shd w:val="clear" w:color="auto" w:fill="auto"/>
            <w:vAlign w:val="center"/>
          </w:tcPr>
          <w:p w14:paraId="5D5BAA7B" w14:textId="77777777" w:rsidR="00FA2E60" w:rsidRPr="00E169D4" w:rsidRDefault="00FA2E60" w:rsidP="00147296">
            <w:pPr>
              <w:adjustRightInd w:val="0"/>
              <w:snapToGrid w:val="0"/>
              <w:jc w:val="center"/>
              <w:rPr>
                <w:rFonts w:ascii="Arial" w:hAnsi="Arial" w:cs="Arial"/>
                <w:sz w:val="16"/>
                <w:szCs w:val="16"/>
                <w:lang w:val="es-BO"/>
              </w:rPr>
            </w:pPr>
          </w:p>
        </w:tc>
        <w:tc>
          <w:tcPr>
            <w:tcW w:w="1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A814B7" w14:textId="20992138" w:rsidR="00FA2E60" w:rsidRPr="00E169D4" w:rsidRDefault="007C4CC4" w:rsidP="00147296">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0" w:type="pct"/>
            <w:gridSpan w:val="2"/>
            <w:tcBorders>
              <w:top w:val="nil"/>
              <w:left w:val="single" w:sz="4" w:space="0" w:color="auto"/>
              <w:bottom w:val="nil"/>
              <w:right w:val="single" w:sz="12" w:space="0" w:color="auto"/>
            </w:tcBorders>
            <w:shd w:val="clear" w:color="auto" w:fill="auto"/>
            <w:vAlign w:val="center"/>
          </w:tcPr>
          <w:p w14:paraId="6B2F76C3" w14:textId="77777777" w:rsidR="00FA2E60" w:rsidRPr="00E169D4" w:rsidRDefault="00FA2E60" w:rsidP="00147296">
            <w:pPr>
              <w:adjustRightInd w:val="0"/>
              <w:snapToGrid w:val="0"/>
              <w:jc w:val="center"/>
              <w:rPr>
                <w:rFonts w:ascii="Arial" w:hAnsi="Arial" w:cs="Arial"/>
                <w:sz w:val="16"/>
                <w:szCs w:val="16"/>
                <w:lang w:val="es-BO"/>
              </w:rPr>
            </w:pPr>
          </w:p>
        </w:tc>
        <w:tc>
          <w:tcPr>
            <w:tcW w:w="60" w:type="pct"/>
            <w:gridSpan w:val="2"/>
            <w:tcBorders>
              <w:top w:val="nil"/>
              <w:left w:val="single" w:sz="12" w:space="0" w:color="auto"/>
              <w:bottom w:val="nil"/>
              <w:right w:val="single" w:sz="4" w:space="0" w:color="auto"/>
            </w:tcBorders>
            <w:shd w:val="clear" w:color="auto" w:fill="auto"/>
            <w:vAlign w:val="center"/>
          </w:tcPr>
          <w:p w14:paraId="16EBFF38" w14:textId="77777777" w:rsidR="00FA2E60" w:rsidRPr="00E169D4" w:rsidRDefault="00FA2E60" w:rsidP="00147296">
            <w:pPr>
              <w:adjustRightInd w:val="0"/>
              <w:snapToGrid w:val="0"/>
              <w:jc w:val="center"/>
              <w:rPr>
                <w:rFonts w:ascii="Arial" w:hAnsi="Arial" w:cs="Arial"/>
                <w:sz w:val="16"/>
                <w:szCs w:val="16"/>
                <w:lang w:val="es-BO"/>
              </w:rPr>
            </w:pPr>
          </w:p>
        </w:tc>
        <w:tc>
          <w:tcPr>
            <w:tcW w:w="2131"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DD27F7" w14:textId="2FD9156A" w:rsidR="004A0A2C" w:rsidRPr="004A0A2C" w:rsidRDefault="004A0A2C" w:rsidP="004A0A2C">
            <w:pPr>
              <w:adjustRightInd w:val="0"/>
              <w:snapToGrid w:val="0"/>
              <w:jc w:val="center"/>
              <w:rPr>
                <w:rFonts w:ascii="Arial" w:hAnsi="Arial" w:cs="Arial"/>
                <w:sz w:val="16"/>
                <w:szCs w:val="16"/>
              </w:rPr>
            </w:pPr>
            <w:r w:rsidRPr="004A0A2C">
              <w:rPr>
                <w:rFonts w:ascii="Arial" w:hAnsi="Arial" w:cs="Arial"/>
                <w:sz w:val="16"/>
                <w:szCs w:val="16"/>
              </w:rPr>
              <w:t xml:space="preserve">Nota dirigida al Gerente </w:t>
            </w:r>
            <w:r w:rsidR="00B25DBE">
              <w:rPr>
                <w:rFonts w:ascii="Arial" w:hAnsi="Arial" w:cs="Arial"/>
                <w:sz w:val="16"/>
                <w:szCs w:val="16"/>
              </w:rPr>
              <w:t xml:space="preserve">General </w:t>
            </w:r>
            <w:r w:rsidRPr="004A0A2C">
              <w:rPr>
                <w:rFonts w:ascii="Arial" w:hAnsi="Arial" w:cs="Arial"/>
                <w:sz w:val="16"/>
                <w:szCs w:val="16"/>
              </w:rPr>
              <w:t>del BCB – RP</w:t>
            </w:r>
            <w:r>
              <w:rPr>
                <w:rFonts w:ascii="Arial" w:hAnsi="Arial" w:cs="Arial"/>
                <w:sz w:val="16"/>
                <w:szCs w:val="16"/>
              </w:rPr>
              <w:t>C</w:t>
            </w:r>
            <w:r w:rsidRPr="004A0A2C">
              <w:rPr>
                <w:rFonts w:ascii="Arial" w:hAnsi="Arial" w:cs="Arial"/>
                <w:sz w:val="16"/>
                <w:szCs w:val="16"/>
              </w:rPr>
              <w:t>:</w:t>
            </w:r>
          </w:p>
          <w:p w14:paraId="3152F0D2" w14:textId="77777777" w:rsidR="004A0A2C" w:rsidRPr="004A0A2C" w:rsidRDefault="004A0A2C" w:rsidP="004A0A2C">
            <w:pPr>
              <w:adjustRightInd w:val="0"/>
              <w:snapToGrid w:val="0"/>
              <w:jc w:val="center"/>
              <w:rPr>
                <w:rFonts w:ascii="Arial" w:hAnsi="Arial" w:cs="Arial"/>
                <w:sz w:val="16"/>
                <w:szCs w:val="16"/>
              </w:rPr>
            </w:pPr>
            <w:r w:rsidRPr="004A0A2C">
              <w:rPr>
                <w:rFonts w:ascii="Arial" w:hAnsi="Arial" w:cs="Arial"/>
                <w:b/>
                <w:sz w:val="16"/>
                <w:szCs w:val="16"/>
              </w:rPr>
              <w:t xml:space="preserve">En forma física: </w:t>
            </w:r>
            <w:r w:rsidRPr="004A0A2C">
              <w:rPr>
                <w:rFonts w:ascii="Arial" w:hAnsi="Arial" w:cs="Arial"/>
                <w:sz w:val="16"/>
                <w:szCs w:val="16"/>
              </w:rPr>
              <w:t>Planta Baja, Ventanilla Única de Correspondencia del Edif. Principal del BCB. o</w:t>
            </w:r>
          </w:p>
          <w:p w14:paraId="11FF8BA0" w14:textId="3E2946E4" w:rsidR="004A0A2C" w:rsidRDefault="004A0A2C" w:rsidP="004A0A2C">
            <w:pPr>
              <w:adjustRightInd w:val="0"/>
              <w:snapToGrid w:val="0"/>
              <w:jc w:val="center"/>
            </w:pPr>
            <w:r w:rsidRPr="004A0A2C">
              <w:rPr>
                <w:rFonts w:ascii="Arial" w:hAnsi="Arial" w:cs="Arial"/>
                <w:b/>
                <w:sz w:val="16"/>
                <w:szCs w:val="16"/>
              </w:rPr>
              <w:t xml:space="preserve">En forma electrónica: </w:t>
            </w:r>
            <w:r w:rsidRPr="004A0A2C">
              <w:rPr>
                <w:rFonts w:ascii="Arial" w:hAnsi="Arial" w:cs="Arial"/>
                <w:sz w:val="16"/>
                <w:szCs w:val="16"/>
              </w:rPr>
              <w:t>A</w:t>
            </w:r>
            <w:r w:rsidR="00B25DBE">
              <w:rPr>
                <w:rFonts w:ascii="Arial" w:hAnsi="Arial" w:cs="Arial"/>
                <w:sz w:val="16"/>
                <w:szCs w:val="16"/>
              </w:rPr>
              <w:t xml:space="preserve"> </w:t>
            </w:r>
            <w:r w:rsidRPr="004A0A2C">
              <w:rPr>
                <w:rFonts w:ascii="Arial" w:hAnsi="Arial" w:cs="Arial"/>
                <w:sz w:val="16"/>
                <w:szCs w:val="16"/>
              </w:rPr>
              <w:t>l</w:t>
            </w:r>
            <w:r w:rsidR="00B25DBE">
              <w:rPr>
                <w:rFonts w:ascii="Arial" w:hAnsi="Arial" w:cs="Arial"/>
                <w:sz w:val="16"/>
                <w:szCs w:val="16"/>
              </w:rPr>
              <w:t>os</w:t>
            </w:r>
            <w:r w:rsidRPr="004A0A2C">
              <w:rPr>
                <w:rFonts w:ascii="Arial" w:hAnsi="Arial" w:cs="Arial"/>
                <w:sz w:val="16"/>
                <w:szCs w:val="16"/>
              </w:rPr>
              <w:t xml:space="preserve"> correo</w:t>
            </w:r>
            <w:r w:rsidR="00B25DBE">
              <w:rPr>
                <w:rFonts w:ascii="Arial" w:hAnsi="Arial" w:cs="Arial"/>
                <w:sz w:val="16"/>
                <w:szCs w:val="16"/>
              </w:rPr>
              <w:t>s</w:t>
            </w:r>
            <w:r w:rsidRPr="004A0A2C">
              <w:rPr>
                <w:rFonts w:ascii="Arial" w:hAnsi="Arial" w:cs="Arial"/>
                <w:sz w:val="16"/>
                <w:szCs w:val="16"/>
              </w:rPr>
              <w:t xml:space="preserve"> electrónico</w:t>
            </w:r>
            <w:r w:rsidR="00B25DBE">
              <w:rPr>
                <w:rFonts w:ascii="Arial" w:hAnsi="Arial" w:cs="Arial"/>
                <w:sz w:val="16"/>
                <w:szCs w:val="16"/>
              </w:rPr>
              <w:t>s</w:t>
            </w:r>
            <w:r w:rsidRPr="004A0A2C">
              <w:rPr>
                <w:rFonts w:ascii="Arial" w:hAnsi="Arial" w:cs="Arial"/>
                <w:sz w:val="16"/>
                <w:szCs w:val="16"/>
              </w:rPr>
              <w:t xml:space="preserve"> </w:t>
            </w:r>
          </w:p>
          <w:p w14:paraId="76AABBDE" w14:textId="389FBBA2" w:rsidR="00FA2E60" w:rsidRPr="00563CDD" w:rsidRDefault="00DC4822" w:rsidP="0078657B">
            <w:pPr>
              <w:adjustRightInd w:val="0"/>
              <w:snapToGrid w:val="0"/>
              <w:jc w:val="center"/>
              <w:rPr>
                <w:rFonts w:ascii="Arial" w:hAnsi="Arial" w:cs="Arial"/>
                <w:sz w:val="16"/>
                <w:szCs w:val="16"/>
                <w:lang w:val="es-BO"/>
              </w:rPr>
            </w:pPr>
            <w:hyperlink r:id="rId13" w:history="1">
              <w:r w:rsidR="0078657B" w:rsidRPr="00563CDD">
                <w:rPr>
                  <w:rStyle w:val="Hipervnculo"/>
                  <w:rFonts w:ascii="Arial" w:hAnsi="Arial" w:cs="Arial"/>
                  <w:sz w:val="16"/>
                  <w:szCs w:val="16"/>
                  <w:lang w:val="es-BO"/>
                </w:rPr>
                <w:t>hromero@bcb.gob.bo</w:t>
              </w:r>
            </w:hyperlink>
            <w:r w:rsidR="0078657B" w:rsidRPr="00563CDD">
              <w:rPr>
                <w:rFonts w:ascii="Arial" w:hAnsi="Arial" w:cs="Arial"/>
                <w:sz w:val="16"/>
                <w:szCs w:val="16"/>
                <w:lang w:val="es-BO"/>
              </w:rPr>
              <w:t xml:space="preserve"> </w:t>
            </w:r>
            <w:r w:rsidR="004A0A2C">
              <w:rPr>
                <w:rFonts w:ascii="Arial" w:hAnsi="Arial" w:cs="Arial"/>
                <w:sz w:val="16"/>
                <w:szCs w:val="16"/>
                <w:lang w:val="es-BO"/>
              </w:rPr>
              <w:t>-</w:t>
            </w:r>
            <w:r w:rsidR="0078657B" w:rsidRPr="00563CDD">
              <w:rPr>
                <w:rFonts w:ascii="Arial" w:hAnsi="Arial" w:cs="Arial"/>
                <w:sz w:val="16"/>
                <w:szCs w:val="16"/>
                <w:lang w:val="es-BO"/>
              </w:rPr>
              <w:t xml:space="preserve"> ypalacios@bcb.gob.bo</w:t>
            </w:r>
          </w:p>
        </w:tc>
        <w:tc>
          <w:tcPr>
            <w:tcW w:w="67" w:type="pct"/>
            <w:gridSpan w:val="2"/>
            <w:vMerge/>
            <w:tcBorders>
              <w:left w:val="single" w:sz="4" w:space="0" w:color="auto"/>
            </w:tcBorders>
            <w:shd w:val="clear" w:color="auto" w:fill="auto"/>
            <w:vAlign w:val="center"/>
          </w:tcPr>
          <w:p w14:paraId="0EF61A27" w14:textId="77777777" w:rsidR="00FA2E60" w:rsidRPr="00E169D4" w:rsidRDefault="00FA2E60" w:rsidP="00147296">
            <w:pPr>
              <w:adjustRightInd w:val="0"/>
              <w:snapToGrid w:val="0"/>
              <w:rPr>
                <w:rFonts w:ascii="Arial" w:hAnsi="Arial" w:cs="Arial"/>
                <w:sz w:val="16"/>
                <w:szCs w:val="16"/>
                <w:lang w:val="es-BO"/>
              </w:rPr>
            </w:pPr>
          </w:p>
        </w:tc>
      </w:tr>
      <w:tr w:rsidR="00E169D4" w:rsidRPr="00E169D4" w14:paraId="78359836" w14:textId="77777777" w:rsidTr="00CC2BC2">
        <w:tc>
          <w:tcPr>
            <w:tcW w:w="30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AB9548B" w14:textId="77777777" w:rsidR="00FA2E60" w:rsidRPr="00E169D4" w:rsidRDefault="00FA2E60" w:rsidP="00147296">
            <w:pPr>
              <w:adjustRightInd w:val="0"/>
              <w:snapToGrid w:val="0"/>
              <w:jc w:val="center"/>
              <w:rPr>
                <w:rFonts w:ascii="Arial" w:hAnsi="Arial" w:cs="Arial"/>
                <w:sz w:val="14"/>
                <w:szCs w:val="14"/>
                <w:lang w:val="es-BO"/>
              </w:rPr>
            </w:pPr>
          </w:p>
        </w:tc>
        <w:tc>
          <w:tcPr>
            <w:tcW w:w="1098" w:type="pct"/>
            <w:tcBorders>
              <w:top w:val="nil"/>
              <w:left w:val="single" w:sz="12" w:space="0" w:color="auto"/>
              <w:bottom w:val="nil"/>
              <w:right w:val="nil"/>
            </w:tcBorders>
            <w:shd w:val="clear" w:color="auto" w:fill="auto"/>
            <w:vAlign w:val="bottom"/>
          </w:tcPr>
          <w:p w14:paraId="02ED1950" w14:textId="77777777" w:rsidR="00FA2E60" w:rsidRPr="00E169D4" w:rsidRDefault="00FA2E60" w:rsidP="00147296">
            <w:pPr>
              <w:adjustRightInd w:val="0"/>
              <w:snapToGrid w:val="0"/>
              <w:ind w:left="113" w:right="113"/>
              <w:jc w:val="both"/>
              <w:rPr>
                <w:rFonts w:ascii="Arial" w:hAnsi="Arial" w:cs="Arial"/>
                <w:sz w:val="4"/>
                <w:szCs w:val="4"/>
                <w:lang w:val="es-BO"/>
              </w:rPr>
            </w:pPr>
          </w:p>
        </w:tc>
        <w:tc>
          <w:tcPr>
            <w:tcW w:w="61" w:type="pct"/>
            <w:tcBorders>
              <w:top w:val="nil"/>
              <w:left w:val="nil"/>
              <w:bottom w:val="nil"/>
              <w:right w:val="single" w:sz="12" w:space="0" w:color="auto"/>
            </w:tcBorders>
            <w:shd w:val="clear" w:color="auto" w:fill="auto"/>
            <w:vAlign w:val="bottom"/>
          </w:tcPr>
          <w:p w14:paraId="5CF0CA1C" w14:textId="77777777" w:rsidR="00FA2E60" w:rsidRPr="00E169D4" w:rsidRDefault="00FA2E60" w:rsidP="00147296">
            <w:pPr>
              <w:adjustRightInd w:val="0"/>
              <w:snapToGrid w:val="0"/>
              <w:ind w:left="113" w:right="113"/>
              <w:jc w:val="both"/>
              <w:rPr>
                <w:rFonts w:ascii="Arial" w:hAnsi="Arial" w:cs="Arial"/>
                <w:b/>
                <w:sz w:val="4"/>
                <w:szCs w:val="4"/>
                <w:lang w:val="es-BO"/>
              </w:rPr>
            </w:pPr>
          </w:p>
        </w:tc>
        <w:tc>
          <w:tcPr>
            <w:tcW w:w="60" w:type="pct"/>
            <w:tcBorders>
              <w:top w:val="nil"/>
              <w:left w:val="single" w:sz="12" w:space="0" w:color="auto"/>
              <w:bottom w:val="nil"/>
              <w:right w:val="nil"/>
            </w:tcBorders>
            <w:shd w:val="clear" w:color="auto" w:fill="auto"/>
            <w:vAlign w:val="center"/>
          </w:tcPr>
          <w:p w14:paraId="1C8668EC" w14:textId="77777777" w:rsidR="00FA2E60" w:rsidRPr="00E169D4" w:rsidRDefault="00FA2E60" w:rsidP="00147296">
            <w:pPr>
              <w:adjustRightInd w:val="0"/>
              <w:snapToGrid w:val="0"/>
              <w:jc w:val="center"/>
              <w:rPr>
                <w:rFonts w:ascii="Arial" w:hAnsi="Arial" w:cs="Arial"/>
                <w:sz w:val="4"/>
                <w:szCs w:val="4"/>
                <w:lang w:val="es-BO"/>
              </w:rPr>
            </w:pPr>
          </w:p>
        </w:tc>
        <w:tc>
          <w:tcPr>
            <w:tcW w:w="161" w:type="pct"/>
            <w:tcBorders>
              <w:top w:val="single" w:sz="4" w:space="0" w:color="auto"/>
              <w:left w:val="nil"/>
              <w:bottom w:val="nil"/>
              <w:right w:val="nil"/>
            </w:tcBorders>
            <w:shd w:val="clear" w:color="auto" w:fill="auto"/>
            <w:vAlign w:val="center"/>
          </w:tcPr>
          <w:p w14:paraId="6B73DA8E"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56947BF6" w14:textId="77777777" w:rsidR="00FA2E60" w:rsidRPr="00E169D4" w:rsidRDefault="00FA2E60" w:rsidP="00147296">
            <w:pPr>
              <w:adjustRightInd w:val="0"/>
              <w:snapToGrid w:val="0"/>
              <w:jc w:val="center"/>
              <w:rPr>
                <w:rFonts w:ascii="Arial" w:hAnsi="Arial" w:cs="Arial"/>
                <w:sz w:val="4"/>
                <w:szCs w:val="4"/>
                <w:lang w:val="es-BO"/>
              </w:rPr>
            </w:pPr>
          </w:p>
        </w:tc>
        <w:tc>
          <w:tcPr>
            <w:tcW w:w="173" w:type="pct"/>
            <w:tcBorders>
              <w:top w:val="single" w:sz="4" w:space="0" w:color="auto"/>
              <w:left w:val="nil"/>
              <w:bottom w:val="nil"/>
              <w:right w:val="nil"/>
            </w:tcBorders>
            <w:shd w:val="clear" w:color="auto" w:fill="auto"/>
            <w:vAlign w:val="center"/>
          </w:tcPr>
          <w:p w14:paraId="1964684F"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3C024D4E" w14:textId="77777777" w:rsidR="00FA2E60" w:rsidRPr="00E169D4" w:rsidRDefault="00FA2E60" w:rsidP="00147296">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3F5C826D"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5B046850"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single" w:sz="12" w:space="0" w:color="auto"/>
              <w:bottom w:val="nil"/>
              <w:right w:val="nil"/>
            </w:tcBorders>
          </w:tcPr>
          <w:p w14:paraId="5322A14C" w14:textId="77777777" w:rsidR="00FA2E60" w:rsidRPr="00E169D4" w:rsidRDefault="00FA2E60" w:rsidP="00147296">
            <w:pPr>
              <w:adjustRightInd w:val="0"/>
              <w:snapToGrid w:val="0"/>
              <w:jc w:val="center"/>
              <w:rPr>
                <w:rFonts w:ascii="Arial" w:hAnsi="Arial" w:cs="Arial"/>
                <w:sz w:val="4"/>
                <w:szCs w:val="4"/>
                <w:lang w:val="es-BO"/>
              </w:rPr>
            </w:pPr>
          </w:p>
        </w:tc>
        <w:tc>
          <w:tcPr>
            <w:tcW w:w="148" w:type="pct"/>
            <w:tcBorders>
              <w:top w:val="single" w:sz="4" w:space="0" w:color="auto"/>
              <w:left w:val="nil"/>
              <w:bottom w:val="nil"/>
              <w:right w:val="nil"/>
            </w:tcBorders>
            <w:shd w:val="clear" w:color="auto" w:fill="auto"/>
            <w:vAlign w:val="center"/>
          </w:tcPr>
          <w:p w14:paraId="7292D173"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057A17C0" w14:textId="77777777" w:rsidR="00FA2E60" w:rsidRPr="00E169D4" w:rsidRDefault="00FA2E60" w:rsidP="00147296">
            <w:pPr>
              <w:adjustRightInd w:val="0"/>
              <w:snapToGrid w:val="0"/>
              <w:jc w:val="center"/>
              <w:rPr>
                <w:rFonts w:ascii="Arial" w:hAnsi="Arial" w:cs="Arial"/>
                <w:sz w:val="4"/>
                <w:szCs w:val="4"/>
                <w:lang w:val="es-BO"/>
              </w:rPr>
            </w:pPr>
          </w:p>
        </w:tc>
        <w:tc>
          <w:tcPr>
            <w:tcW w:w="145" w:type="pct"/>
            <w:gridSpan w:val="2"/>
            <w:tcBorders>
              <w:top w:val="single" w:sz="4" w:space="0" w:color="auto"/>
              <w:left w:val="nil"/>
              <w:bottom w:val="nil"/>
              <w:right w:val="nil"/>
            </w:tcBorders>
            <w:shd w:val="clear" w:color="auto" w:fill="auto"/>
            <w:vAlign w:val="center"/>
          </w:tcPr>
          <w:p w14:paraId="37EDD4AD" w14:textId="77777777" w:rsidR="00FA2E60" w:rsidRPr="00E169D4" w:rsidRDefault="00FA2E60" w:rsidP="00147296">
            <w:pPr>
              <w:adjustRightInd w:val="0"/>
              <w:snapToGrid w:val="0"/>
              <w:jc w:val="center"/>
              <w:rPr>
                <w:rFonts w:ascii="Arial" w:hAnsi="Arial" w:cs="Arial"/>
                <w:sz w:val="4"/>
                <w:szCs w:val="4"/>
                <w:lang w:val="es-BO"/>
              </w:rPr>
            </w:pPr>
          </w:p>
        </w:tc>
        <w:tc>
          <w:tcPr>
            <w:tcW w:w="60" w:type="pct"/>
            <w:gridSpan w:val="2"/>
            <w:tcBorders>
              <w:top w:val="nil"/>
              <w:left w:val="nil"/>
              <w:bottom w:val="nil"/>
              <w:right w:val="single" w:sz="12" w:space="0" w:color="auto"/>
            </w:tcBorders>
            <w:shd w:val="clear" w:color="auto" w:fill="auto"/>
            <w:vAlign w:val="center"/>
          </w:tcPr>
          <w:p w14:paraId="3A04C5F8" w14:textId="77777777" w:rsidR="00FA2E60" w:rsidRPr="00E169D4" w:rsidRDefault="00FA2E60" w:rsidP="00147296">
            <w:pPr>
              <w:adjustRightInd w:val="0"/>
              <w:snapToGrid w:val="0"/>
              <w:jc w:val="center"/>
              <w:rPr>
                <w:rFonts w:ascii="Arial" w:hAnsi="Arial" w:cs="Arial"/>
                <w:sz w:val="4"/>
                <w:szCs w:val="4"/>
                <w:lang w:val="es-BO"/>
              </w:rPr>
            </w:pPr>
          </w:p>
        </w:tc>
        <w:tc>
          <w:tcPr>
            <w:tcW w:w="60" w:type="pct"/>
            <w:gridSpan w:val="2"/>
            <w:tcBorders>
              <w:top w:val="nil"/>
              <w:left w:val="single" w:sz="12" w:space="0" w:color="auto"/>
              <w:bottom w:val="nil"/>
              <w:right w:val="nil"/>
            </w:tcBorders>
            <w:shd w:val="clear" w:color="auto" w:fill="auto"/>
            <w:vAlign w:val="center"/>
          </w:tcPr>
          <w:p w14:paraId="642B7BC1" w14:textId="77777777" w:rsidR="00FA2E60" w:rsidRPr="00E169D4" w:rsidRDefault="00FA2E60" w:rsidP="00147296">
            <w:pPr>
              <w:adjustRightInd w:val="0"/>
              <w:snapToGrid w:val="0"/>
              <w:jc w:val="center"/>
              <w:rPr>
                <w:rFonts w:ascii="Arial" w:hAnsi="Arial" w:cs="Arial"/>
                <w:sz w:val="4"/>
                <w:szCs w:val="4"/>
                <w:lang w:val="es-BO"/>
              </w:rPr>
            </w:pPr>
          </w:p>
        </w:tc>
        <w:tc>
          <w:tcPr>
            <w:tcW w:w="2131" w:type="pct"/>
            <w:gridSpan w:val="2"/>
            <w:tcBorders>
              <w:top w:val="single" w:sz="4" w:space="0" w:color="auto"/>
              <w:left w:val="nil"/>
              <w:bottom w:val="nil"/>
              <w:right w:val="nil"/>
            </w:tcBorders>
            <w:shd w:val="clear" w:color="auto" w:fill="auto"/>
            <w:vAlign w:val="center"/>
          </w:tcPr>
          <w:p w14:paraId="733791F2" w14:textId="77777777" w:rsidR="00FA2E60" w:rsidRPr="00E169D4" w:rsidRDefault="00FA2E60" w:rsidP="00147296">
            <w:pPr>
              <w:adjustRightInd w:val="0"/>
              <w:snapToGrid w:val="0"/>
              <w:jc w:val="center"/>
              <w:rPr>
                <w:rFonts w:ascii="Arial" w:hAnsi="Arial" w:cs="Arial"/>
                <w:sz w:val="4"/>
                <w:szCs w:val="4"/>
                <w:lang w:val="es-BO"/>
              </w:rPr>
            </w:pPr>
          </w:p>
        </w:tc>
        <w:tc>
          <w:tcPr>
            <w:tcW w:w="67" w:type="pct"/>
            <w:gridSpan w:val="2"/>
            <w:vMerge/>
            <w:tcBorders>
              <w:left w:val="nil"/>
            </w:tcBorders>
            <w:shd w:val="clear" w:color="auto" w:fill="auto"/>
            <w:vAlign w:val="center"/>
          </w:tcPr>
          <w:p w14:paraId="35E6F444" w14:textId="77777777" w:rsidR="00FA2E60" w:rsidRPr="00E169D4" w:rsidRDefault="00FA2E60" w:rsidP="00147296">
            <w:pPr>
              <w:adjustRightInd w:val="0"/>
              <w:snapToGrid w:val="0"/>
              <w:rPr>
                <w:rFonts w:ascii="Arial" w:hAnsi="Arial" w:cs="Arial"/>
                <w:sz w:val="4"/>
                <w:szCs w:val="4"/>
                <w:lang w:val="es-BO"/>
              </w:rPr>
            </w:pPr>
          </w:p>
        </w:tc>
      </w:tr>
      <w:tr w:rsidR="00E169D4" w:rsidRPr="00E169D4" w14:paraId="7D80C443" w14:textId="77777777" w:rsidTr="00CC2BC2">
        <w:trPr>
          <w:trHeight w:val="190"/>
        </w:trPr>
        <w:tc>
          <w:tcPr>
            <w:tcW w:w="30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B1D42B5" w14:textId="77777777" w:rsidR="00FA2E60" w:rsidRPr="00E169D4" w:rsidRDefault="00FA2E60" w:rsidP="00147296">
            <w:pPr>
              <w:adjustRightInd w:val="0"/>
              <w:snapToGrid w:val="0"/>
              <w:jc w:val="center"/>
              <w:rPr>
                <w:rFonts w:ascii="Arial" w:hAnsi="Arial" w:cs="Arial"/>
                <w:sz w:val="14"/>
                <w:szCs w:val="14"/>
                <w:lang w:val="es-BO"/>
              </w:rPr>
            </w:pPr>
            <w:r w:rsidRPr="00E169D4">
              <w:rPr>
                <w:rFonts w:ascii="Arial" w:hAnsi="Arial" w:cs="Arial"/>
                <w:sz w:val="14"/>
                <w:szCs w:val="14"/>
                <w:lang w:val="es-BO"/>
              </w:rPr>
              <w:t>4</w:t>
            </w:r>
          </w:p>
        </w:tc>
        <w:tc>
          <w:tcPr>
            <w:tcW w:w="11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C94F397" w14:textId="77777777" w:rsidR="00FA2E60" w:rsidRPr="00E169D4" w:rsidRDefault="00FA2E60" w:rsidP="00147296">
            <w:pPr>
              <w:adjustRightInd w:val="0"/>
              <w:snapToGrid w:val="0"/>
              <w:ind w:left="113" w:right="113"/>
              <w:jc w:val="both"/>
              <w:rPr>
                <w:rFonts w:ascii="Arial" w:hAnsi="Arial" w:cs="Arial"/>
                <w:b/>
                <w:sz w:val="16"/>
                <w:szCs w:val="16"/>
                <w:lang w:val="es-BO"/>
              </w:rPr>
            </w:pPr>
            <w:r w:rsidRPr="00E169D4">
              <w:rPr>
                <w:rFonts w:ascii="Arial" w:hAnsi="Arial" w:cs="Arial"/>
                <w:sz w:val="16"/>
                <w:szCs w:val="16"/>
                <w:lang w:val="es-BO"/>
              </w:rPr>
              <w:t xml:space="preserve">Reunión de aclaración </w:t>
            </w:r>
          </w:p>
        </w:tc>
        <w:tc>
          <w:tcPr>
            <w:tcW w:w="60" w:type="pct"/>
            <w:tcBorders>
              <w:top w:val="nil"/>
              <w:left w:val="single" w:sz="12" w:space="0" w:color="auto"/>
              <w:bottom w:val="nil"/>
              <w:right w:val="nil"/>
            </w:tcBorders>
            <w:shd w:val="clear" w:color="auto" w:fill="auto"/>
            <w:tcMar>
              <w:left w:w="0" w:type="dxa"/>
              <w:right w:w="0" w:type="dxa"/>
            </w:tcMar>
            <w:vAlign w:val="center"/>
          </w:tcPr>
          <w:p w14:paraId="2951DFE4" w14:textId="77777777" w:rsidR="00FA2E60" w:rsidRPr="00E169D4" w:rsidRDefault="00FA2E60" w:rsidP="00147296">
            <w:pPr>
              <w:adjustRightInd w:val="0"/>
              <w:snapToGrid w:val="0"/>
              <w:jc w:val="center"/>
              <w:rPr>
                <w:rFonts w:ascii="Arial" w:hAnsi="Arial" w:cs="Arial"/>
                <w:sz w:val="16"/>
                <w:szCs w:val="16"/>
                <w:lang w:val="es-BO"/>
              </w:rPr>
            </w:pPr>
          </w:p>
        </w:tc>
        <w:tc>
          <w:tcPr>
            <w:tcW w:w="161" w:type="pct"/>
            <w:tcBorders>
              <w:top w:val="nil"/>
              <w:left w:val="nil"/>
              <w:bottom w:val="single" w:sz="4" w:space="0" w:color="auto"/>
              <w:right w:val="nil"/>
            </w:tcBorders>
            <w:shd w:val="clear" w:color="auto" w:fill="auto"/>
            <w:tcMar>
              <w:left w:w="0" w:type="dxa"/>
              <w:right w:w="0" w:type="dxa"/>
            </w:tcMar>
            <w:vAlign w:val="center"/>
          </w:tcPr>
          <w:p w14:paraId="4507075E" w14:textId="77777777" w:rsidR="00FA2E60" w:rsidRPr="00E169D4" w:rsidRDefault="00FA2E60" w:rsidP="00147296">
            <w:pPr>
              <w:adjustRightInd w:val="0"/>
              <w:snapToGrid w:val="0"/>
              <w:jc w:val="center"/>
              <w:rPr>
                <w:i/>
                <w:sz w:val="14"/>
                <w:szCs w:val="14"/>
                <w:lang w:val="es-BO"/>
              </w:rPr>
            </w:pPr>
            <w:r w:rsidRPr="00E169D4">
              <w:rPr>
                <w:i/>
                <w:sz w:val="14"/>
                <w:szCs w:val="14"/>
                <w:lang w:val="es-BO"/>
              </w:rPr>
              <w:t>Día</w:t>
            </w:r>
          </w:p>
        </w:tc>
        <w:tc>
          <w:tcPr>
            <w:tcW w:w="60" w:type="pct"/>
            <w:tcBorders>
              <w:top w:val="nil"/>
              <w:left w:val="nil"/>
              <w:bottom w:val="nil"/>
              <w:right w:val="nil"/>
            </w:tcBorders>
            <w:shd w:val="clear" w:color="auto" w:fill="auto"/>
            <w:tcMar>
              <w:left w:w="0" w:type="dxa"/>
              <w:right w:w="0" w:type="dxa"/>
            </w:tcMar>
            <w:vAlign w:val="center"/>
          </w:tcPr>
          <w:p w14:paraId="39B27D50" w14:textId="77777777" w:rsidR="00FA2E60" w:rsidRPr="00E169D4" w:rsidRDefault="00FA2E60" w:rsidP="00147296">
            <w:pPr>
              <w:adjustRightInd w:val="0"/>
              <w:snapToGrid w:val="0"/>
              <w:jc w:val="center"/>
              <w:rPr>
                <w:i/>
                <w:sz w:val="14"/>
                <w:szCs w:val="14"/>
                <w:lang w:val="es-BO"/>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0F7E2994" w14:textId="77777777" w:rsidR="00FA2E60" w:rsidRPr="00E169D4" w:rsidRDefault="00FA2E60" w:rsidP="00147296">
            <w:pPr>
              <w:adjustRightInd w:val="0"/>
              <w:snapToGrid w:val="0"/>
              <w:jc w:val="center"/>
              <w:rPr>
                <w:i/>
                <w:sz w:val="14"/>
                <w:szCs w:val="14"/>
                <w:lang w:val="es-BO"/>
              </w:rPr>
            </w:pPr>
            <w:r w:rsidRPr="00E169D4">
              <w:rPr>
                <w:i/>
                <w:sz w:val="14"/>
                <w:szCs w:val="14"/>
                <w:lang w:val="es-BO"/>
              </w:rPr>
              <w:t>Mes</w:t>
            </w:r>
          </w:p>
        </w:tc>
        <w:tc>
          <w:tcPr>
            <w:tcW w:w="60" w:type="pct"/>
            <w:tcBorders>
              <w:top w:val="nil"/>
              <w:left w:val="nil"/>
              <w:bottom w:val="nil"/>
              <w:right w:val="nil"/>
            </w:tcBorders>
            <w:shd w:val="clear" w:color="auto" w:fill="auto"/>
            <w:tcMar>
              <w:left w:w="0" w:type="dxa"/>
              <w:right w:w="0" w:type="dxa"/>
            </w:tcMar>
            <w:vAlign w:val="center"/>
          </w:tcPr>
          <w:p w14:paraId="760DB920" w14:textId="77777777" w:rsidR="00FA2E60" w:rsidRPr="00E169D4" w:rsidRDefault="00FA2E60" w:rsidP="00147296">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078400D5" w14:textId="77777777" w:rsidR="00FA2E60" w:rsidRPr="00E169D4" w:rsidRDefault="00FA2E60" w:rsidP="00147296">
            <w:pPr>
              <w:adjustRightInd w:val="0"/>
              <w:snapToGrid w:val="0"/>
              <w:jc w:val="center"/>
              <w:rPr>
                <w:i/>
                <w:sz w:val="14"/>
                <w:szCs w:val="14"/>
                <w:lang w:val="es-BO"/>
              </w:rPr>
            </w:pPr>
            <w:r w:rsidRPr="00E169D4">
              <w:rPr>
                <w:i/>
                <w:sz w:val="14"/>
                <w:szCs w:val="14"/>
                <w:lang w:val="es-BO"/>
              </w:rPr>
              <w:t>Año</w:t>
            </w:r>
          </w:p>
        </w:tc>
        <w:tc>
          <w:tcPr>
            <w:tcW w:w="60" w:type="pct"/>
            <w:tcBorders>
              <w:top w:val="nil"/>
              <w:left w:val="nil"/>
              <w:bottom w:val="nil"/>
              <w:right w:val="single" w:sz="12" w:space="0" w:color="auto"/>
            </w:tcBorders>
            <w:shd w:val="clear" w:color="auto" w:fill="auto"/>
            <w:tcMar>
              <w:left w:w="0" w:type="dxa"/>
              <w:right w:w="0" w:type="dxa"/>
            </w:tcMar>
            <w:vAlign w:val="center"/>
          </w:tcPr>
          <w:p w14:paraId="6E2096C3" w14:textId="77777777" w:rsidR="00FA2E60" w:rsidRPr="00E169D4" w:rsidRDefault="00FA2E60" w:rsidP="00147296">
            <w:pPr>
              <w:adjustRightInd w:val="0"/>
              <w:snapToGrid w:val="0"/>
              <w:jc w:val="center"/>
              <w:rPr>
                <w:i/>
                <w:sz w:val="14"/>
                <w:szCs w:val="14"/>
                <w:lang w:val="es-BO"/>
              </w:rPr>
            </w:pPr>
          </w:p>
        </w:tc>
        <w:tc>
          <w:tcPr>
            <w:tcW w:w="60" w:type="pct"/>
            <w:tcBorders>
              <w:top w:val="nil"/>
              <w:left w:val="single" w:sz="12" w:space="0" w:color="auto"/>
              <w:bottom w:val="nil"/>
              <w:right w:val="nil"/>
            </w:tcBorders>
            <w:tcMar>
              <w:left w:w="0" w:type="dxa"/>
              <w:right w:w="0" w:type="dxa"/>
            </w:tcMar>
          </w:tcPr>
          <w:p w14:paraId="73449732" w14:textId="77777777" w:rsidR="00FA2E60" w:rsidRPr="00E169D4" w:rsidRDefault="00FA2E60" w:rsidP="00147296">
            <w:pPr>
              <w:adjustRightInd w:val="0"/>
              <w:snapToGrid w:val="0"/>
              <w:jc w:val="center"/>
              <w:rPr>
                <w:i/>
                <w:sz w:val="14"/>
                <w:szCs w:val="14"/>
                <w:lang w:val="es-BO"/>
              </w:rPr>
            </w:pPr>
          </w:p>
        </w:tc>
        <w:tc>
          <w:tcPr>
            <w:tcW w:w="148" w:type="pct"/>
            <w:tcBorders>
              <w:top w:val="nil"/>
              <w:left w:val="nil"/>
              <w:bottom w:val="single" w:sz="4" w:space="0" w:color="auto"/>
              <w:right w:val="nil"/>
            </w:tcBorders>
            <w:shd w:val="clear" w:color="auto" w:fill="auto"/>
            <w:tcMar>
              <w:left w:w="0" w:type="dxa"/>
              <w:right w:w="0" w:type="dxa"/>
            </w:tcMar>
            <w:vAlign w:val="center"/>
          </w:tcPr>
          <w:p w14:paraId="296949C8" w14:textId="77777777" w:rsidR="00FA2E60" w:rsidRPr="00E169D4" w:rsidRDefault="00FA2E60" w:rsidP="00147296">
            <w:pPr>
              <w:adjustRightInd w:val="0"/>
              <w:snapToGrid w:val="0"/>
              <w:jc w:val="center"/>
              <w:rPr>
                <w:i/>
                <w:sz w:val="14"/>
                <w:szCs w:val="14"/>
                <w:lang w:val="es-BO"/>
              </w:rPr>
            </w:pPr>
            <w:r w:rsidRPr="00E169D4">
              <w:rPr>
                <w:i/>
                <w:sz w:val="14"/>
                <w:szCs w:val="14"/>
                <w:lang w:val="es-BO"/>
              </w:rPr>
              <w:t>Hora</w:t>
            </w:r>
          </w:p>
        </w:tc>
        <w:tc>
          <w:tcPr>
            <w:tcW w:w="60" w:type="pct"/>
            <w:tcBorders>
              <w:top w:val="nil"/>
              <w:left w:val="nil"/>
              <w:bottom w:val="nil"/>
              <w:right w:val="nil"/>
            </w:tcBorders>
            <w:shd w:val="clear" w:color="auto" w:fill="auto"/>
            <w:tcMar>
              <w:left w:w="0" w:type="dxa"/>
              <w:right w:w="0" w:type="dxa"/>
            </w:tcMar>
            <w:vAlign w:val="center"/>
          </w:tcPr>
          <w:p w14:paraId="474057CB" w14:textId="77777777" w:rsidR="00FA2E60" w:rsidRPr="00E169D4" w:rsidRDefault="00FA2E60" w:rsidP="00147296">
            <w:pPr>
              <w:adjustRightInd w:val="0"/>
              <w:snapToGrid w:val="0"/>
              <w:jc w:val="center"/>
              <w:rPr>
                <w:i/>
                <w:sz w:val="14"/>
                <w:szCs w:val="14"/>
                <w:lang w:val="es-BO"/>
              </w:rPr>
            </w:pPr>
          </w:p>
        </w:tc>
        <w:tc>
          <w:tcPr>
            <w:tcW w:w="145" w:type="pct"/>
            <w:gridSpan w:val="2"/>
            <w:tcBorders>
              <w:top w:val="nil"/>
              <w:left w:val="nil"/>
              <w:bottom w:val="single" w:sz="4" w:space="0" w:color="auto"/>
              <w:right w:val="nil"/>
            </w:tcBorders>
            <w:shd w:val="clear" w:color="auto" w:fill="auto"/>
            <w:tcMar>
              <w:left w:w="0" w:type="dxa"/>
              <w:right w:w="0" w:type="dxa"/>
            </w:tcMar>
            <w:vAlign w:val="center"/>
          </w:tcPr>
          <w:p w14:paraId="0A74F44B" w14:textId="77777777" w:rsidR="00FA2E60" w:rsidRPr="00E169D4" w:rsidRDefault="00FA2E60" w:rsidP="00147296">
            <w:pPr>
              <w:adjustRightInd w:val="0"/>
              <w:snapToGrid w:val="0"/>
              <w:jc w:val="center"/>
              <w:rPr>
                <w:i/>
                <w:sz w:val="14"/>
                <w:szCs w:val="14"/>
                <w:lang w:val="es-BO"/>
              </w:rPr>
            </w:pPr>
            <w:r w:rsidRPr="00E169D4">
              <w:rPr>
                <w:i/>
                <w:sz w:val="14"/>
                <w:szCs w:val="14"/>
                <w:lang w:val="es-BO"/>
              </w:rPr>
              <w:t>Min.</w:t>
            </w:r>
          </w:p>
        </w:tc>
        <w:tc>
          <w:tcPr>
            <w:tcW w:w="60" w:type="pct"/>
            <w:gridSpan w:val="2"/>
            <w:tcBorders>
              <w:top w:val="nil"/>
              <w:left w:val="nil"/>
              <w:bottom w:val="nil"/>
              <w:right w:val="single" w:sz="12" w:space="0" w:color="auto"/>
            </w:tcBorders>
            <w:shd w:val="clear" w:color="auto" w:fill="auto"/>
            <w:vAlign w:val="center"/>
          </w:tcPr>
          <w:p w14:paraId="43CCAA27" w14:textId="77777777" w:rsidR="00FA2E60" w:rsidRPr="00E169D4" w:rsidRDefault="00FA2E60" w:rsidP="00147296">
            <w:pPr>
              <w:adjustRightInd w:val="0"/>
              <w:snapToGrid w:val="0"/>
              <w:jc w:val="center"/>
              <w:rPr>
                <w:i/>
                <w:sz w:val="14"/>
                <w:szCs w:val="14"/>
                <w:lang w:val="es-BO"/>
              </w:rPr>
            </w:pPr>
          </w:p>
        </w:tc>
        <w:tc>
          <w:tcPr>
            <w:tcW w:w="60" w:type="pct"/>
            <w:gridSpan w:val="2"/>
            <w:tcBorders>
              <w:top w:val="nil"/>
              <w:left w:val="single" w:sz="12" w:space="0" w:color="auto"/>
              <w:bottom w:val="nil"/>
              <w:right w:val="nil"/>
            </w:tcBorders>
            <w:shd w:val="clear" w:color="auto" w:fill="auto"/>
            <w:vAlign w:val="center"/>
          </w:tcPr>
          <w:p w14:paraId="1DA869E5" w14:textId="77777777" w:rsidR="00FA2E60" w:rsidRPr="00E169D4" w:rsidRDefault="00FA2E60" w:rsidP="00147296">
            <w:pPr>
              <w:adjustRightInd w:val="0"/>
              <w:snapToGrid w:val="0"/>
              <w:jc w:val="center"/>
              <w:rPr>
                <w:i/>
                <w:sz w:val="14"/>
                <w:szCs w:val="14"/>
                <w:lang w:val="es-BO"/>
              </w:rPr>
            </w:pPr>
          </w:p>
        </w:tc>
        <w:tc>
          <w:tcPr>
            <w:tcW w:w="2131" w:type="pct"/>
            <w:gridSpan w:val="2"/>
            <w:tcBorders>
              <w:top w:val="nil"/>
              <w:left w:val="nil"/>
              <w:bottom w:val="single" w:sz="4" w:space="0" w:color="auto"/>
              <w:right w:val="nil"/>
            </w:tcBorders>
            <w:shd w:val="clear" w:color="auto" w:fill="auto"/>
            <w:vAlign w:val="center"/>
          </w:tcPr>
          <w:p w14:paraId="60F333DB" w14:textId="77777777" w:rsidR="00FA2E60" w:rsidRPr="00E169D4" w:rsidRDefault="00FA2E60" w:rsidP="00147296">
            <w:pPr>
              <w:adjustRightInd w:val="0"/>
              <w:snapToGrid w:val="0"/>
              <w:jc w:val="center"/>
              <w:rPr>
                <w:i/>
                <w:sz w:val="14"/>
                <w:szCs w:val="14"/>
                <w:lang w:val="es-BO"/>
              </w:rPr>
            </w:pPr>
          </w:p>
        </w:tc>
        <w:tc>
          <w:tcPr>
            <w:tcW w:w="67" w:type="pct"/>
            <w:gridSpan w:val="2"/>
            <w:vMerge/>
            <w:tcBorders>
              <w:left w:val="nil"/>
            </w:tcBorders>
            <w:shd w:val="clear" w:color="auto" w:fill="auto"/>
            <w:vAlign w:val="center"/>
          </w:tcPr>
          <w:p w14:paraId="6D194534" w14:textId="77777777" w:rsidR="00FA2E60" w:rsidRPr="00E169D4" w:rsidRDefault="00FA2E60" w:rsidP="00147296">
            <w:pPr>
              <w:adjustRightInd w:val="0"/>
              <w:snapToGrid w:val="0"/>
              <w:rPr>
                <w:rFonts w:ascii="Arial" w:hAnsi="Arial" w:cs="Arial"/>
                <w:sz w:val="16"/>
                <w:szCs w:val="16"/>
                <w:lang w:val="es-BO"/>
              </w:rPr>
            </w:pPr>
          </w:p>
        </w:tc>
      </w:tr>
      <w:tr w:rsidR="00E169D4" w:rsidRPr="00E169D4" w14:paraId="659E3774" w14:textId="77777777" w:rsidTr="00CC2BC2">
        <w:trPr>
          <w:trHeight w:val="190"/>
        </w:trPr>
        <w:tc>
          <w:tcPr>
            <w:tcW w:w="304" w:type="pct"/>
            <w:vMerge/>
            <w:tcBorders>
              <w:left w:val="single" w:sz="12" w:space="0" w:color="auto"/>
              <w:bottom w:val="nil"/>
              <w:right w:val="single" w:sz="12" w:space="0" w:color="auto"/>
            </w:tcBorders>
            <w:shd w:val="clear" w:color="auto" w:fill="auto"/>
            <w:noWrap/>
            <w:tcMar>
              <w:left w:w="0" w:type="dxa"/>
              <w:right w:w="0" w:type="dxa"/>
            </w:tcMar>
            <w:vAlign w:val="center"/>
          </w:tcPr>
          <w:p w14:paraId="4FF63F97" w14:textId="77777777" w:rsidR="00FA2E60" w:rsidRPr="00E169D4" w:rsidRDefault="00FA2E60" w:rsidP="00147296">
            <w:pPr>
              <w:adjustRightInd w:val="0"/>
              <w:snapToGrid w:val="0"/>
              <w:jc w:val="center"/>
              <w:rPr>
                <w:rFonts w:ascii="Arial" w:hAnsi="Arial" w:cs="Arial"/>
                <w:sz w:val="14"/>
                <w:szCs w:val="14"/>
                <w:lang w:val="es-BO"/>
              </w:rPr>
            </w:pPr>
          </w:p>
        </w:tc>
        <w:tc>
          <w:tcPr>
            <w:tcW w:w="1158" w:type="pct"/>
            <w:gridSpan w:val="2"/>
            <w:vMerge/>
            <w:tcBorders>
              <w:left w:val="single" w:sz="12" w:space="0" w:color="auto"/>
              <w:bottom w:val="nil"/>
              <w:right w:val="single" w:sz="12" w:space="0" w:color="auto"/>
            </w:tcBorders>
            <w:shd w:val="clear" w:color="auto" w:fill="auto"/>
            <w:vAlign w:val="bottom"/>
          </w:tcPr>
          <w:p w14:paraId="34F26A6F" w14:textId="77777777" w:rsidR="00FA2E60" w:rsidRPr="00E169D4" w:rsidRDefault="00FA2E60" w:rsidP="00147296">
            <w:pPr>
              <w:adjustRightInd w:val="0"/>
              <w:snapToGrid w:val="0"/>
              <w:ind w:left="113" w:right="113"/>
              <w:jc w:val="both"/>
              <w:rPr>
                <w:rFonts w:ascii="Arial" w:hAnsi="Arial" w:cs="Arial"/>
                <w:b/>
                <w:sz w:val="16"/>
                <w:szCs w:val="16"/>
                <w:lang w:val="es-BO"/>
              </w:rPr>
            </w:pPr>
          </w:p>
        </w:tc>
        <w:tc>
          <w:tcPr>
            <w:tcW w:w="60" w:type="pct"/>
            <w:tcBorders>
              <w:top w:val="nil"/>
              <w:left w:val="single" w:sz="12" w:space="0" w:color="auto"/>
              <w:bottom w:val="nil"/>
              <w:right w:val="single" w:sz="4" w:space="0" w:color="auto"/>
            </w:tcBorders>
            <w:shd w:val="clear" w:color="auto" w:fill="auto"/>
            <w:vAlign w:val="center"/>
          </w:tcPr>
          <w:p w14:paraId="52E9F15A" w14:textId="77777777" w:rsidR="00FA2E60" w:rsidRPr="00E169D4" w:rsidRDefault="00FA2E60" w:rsidP="00147296">
            <w:pPr>
              <w:adjustRightInd w:val="0"/>
              <w:snapToGrid w:val="0"/>
              <w:jc w:val="center"/>
              <w:rPr>
                <w:rFonts w:ascii="Arial" w:hAnsi="Arial" w:cs="Arial"/>
                <w:sz w:val="16"/>
                <w:szCs w:val="16"/>
                <w:lang w:val="es-BO"/>
              </w:rPr>
            </w:pPr>
          </w:p>
        </w:tc>
        <w:tc>
          <w:tcPr>
            <w:tcW w:w="1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DCD90B" w14:textId="047D11F6" w:rsidR="00FA2E60" w:rsidRPr="00E169D4" w:rsidRDefault="00CE5DFD" w:rsidP="00147296">
            <w:pPr>
              <w:adjustRightInd w:val="0"/>
              <w:snapToGrid w:val="0"/>
              <w:jc w:val="center"/>
              <w:rPr>
                <w:rFonts w:ascii="Arial" w:hAnsi="Arial" w:cs="Arial"/>
                <w:sz w:val="16"/>
                <w:szCs w:val="16"/>
                <w:lang w:val="es-BO"/>
              </w:rPr>
            </w:pPr>
            <w:r>
              <w:rPr>
                <w:rFonts w:ascii="Arial" w:hAnsi="Arial" w:cs="Arial"/>
                <w:sz w:val="16"/>
                <w:szCs w:val="16"/>
                <w:lang w:val="es-BO"/>
              </w:rPr>
              <w:t>0</w:t>
            </w:r>
            <w:r w:rsidR="006A2BB0">
              <w:rPr>
                <w:rFonts w:ascii="Arial" w:hAnsi="Arial" w:cs="Arial"/>
                <w:sz w:val="16"/>
                <w:szCs w:val="16"/>
                <w:lang w:val="es-BO"/>
              </w:rPr>
              <w:t>4</w:t>
            </w:r>
          </w:p>
        </w:tc>
        <w:tc>
          <w:tcPr>
            <w:tcW w:w="60" w:type="pct"/>
            <w:tcBorders>
              <w:top w:val="nil"/>
              <w:left w:val="single" w:sz="4" w:space="0" w:color="auto"/>
              <w:bottom w:val="nil"/>
              <w:right w:val="single" w:sz="4" w:space="0" w:color="auto"/>
            </w:tcBorders>
            <w:shd w:val="clear" w:color="auto" w:fill="auto"/>
            <w:vAlign w:val="center"/>
          </w:tcPr>
          <w:p w14:paraId="7A7F628B" w14:textId="77777777" w:rsidR="00FA2E60" w:rsidRPr="00E169D4" w:rsidRDefault="00FA2E60" w:rsidP="00147296">
            <w:pPr>
              <w:adjustRightInd w:val="0"/>
              <w:snapToGrid w:val="0"/>
              <w:jc w:val="center"/>
              <w:rPr>
                <w:rFonts w:ascii="Arial" w:hAnsi="Arial" w:cs="Arial"/>
                <w:sz w:val="16"/>
                <w:szCs w:val="16"/>
                <w:lang w:val="es-BO"/>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F46FE7" w14:textId="5AAE3E67" w:rsidR="00FA2E60" w:rsidRPr="00E169D4" w:rsidRDefault="007C4CC4" w:rsidP="00CE5DFD">
            <w:pPr>
              <w:adjustRightInd w:val="0"/>
              <w:snapToGrid w:val="0"/>
              <w:jc w:val="center"/>
              <w:rPr>
                <w:rFonts w:ascii="Arial" w:hAnsi="Arial" w:cs="Arial"/>
                <w:sz w:val="16"/>
                <w:szCs w:val="16"/>
                <w:lang w:val="es-BO"/>
              </w:rPr>
            </w:pPr>
            <w:r>
              <w:rPr>
                <w:rFonts w:ascii="Arial" w:hAnsi="Arial" w:cs="Arial"/>
                <w:sz w:val="16"/>
                <w:szCs w:val="16"/>
                <w:lang w:val="es-BO"/>
              </w:rPr>
              <w:t>0</w:t>
            </w:r>
            <w:r w:rsidR="00CE5DFD">
              <w:rPr>
                <w:rFonts w:ascii="Arial" w:hAnsi="Arial" w:cs="Arial"/>
                <w:sz w:val="16"/>
                <w:szCs w:val="16"/>
                <w:lang w:val="es-BO"/>
              </w:rPr>
              <w:t>5</w:t>
            </w:r>
          </w:p>
        </w:tc>
        <w:tc>
          <w:tcPr>
            <w:tcW w:w="60" w:type="pct"/>
            <w:tcBorders>
              <w:top w:val="nil"/>
              <w:left w:val="single" w:sz="4" w:space="0" w:color="auto"/>
              <w:bottom w:val="nil"/>
              <w:right w:val="single" w:sz="4" w:space="0" w:color="auto"/>
            </w:tcBorders>
            <w:shd w:val="clear" w:color="auto" w:fill="auto"/>
            <w:vAlign w:val="center"/>
          </w:tcPr>
          <w:p w14:paraId="537598B4" w14:textId="77777777" w:rsidR="00FA2E60" w:rsidRPr="00E169D4" w:rsidRDefault="00FA2E60" w:rsidP="00147296">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701C89" w14:textId="225B5449" w:rsidR="00FA2E60" w:rsidRPr="00E169D4" w:rsidRDefault="0074199E" w:rsidP="00147296">
            <w:pPr>
              <w:adjustRightInd w:val="0"/>
              <w:snapToGrid w:val="0"/>
              <w:jc w:val="center"/>
              <w:rPr>
                <w:rFonts w:ascii="Arial" w:hAnsi="Arial" w:cs="Arial"/>
                <w:sz w:val="16"/>
                <w:szCs w:val="16"/>
                <w:lang w:val="es-BO"/>
              </w:rPr>
            </w:pPr>
            <w:r w:rsidRPr="0074199E">
              <w:rPr>
                <w:rFonts w:ascii="Arial" w:hAnsi="Arial" w:cs="Arial"/>
                <w:sz w:val="16"/>
                <w:szCs w:val="16"/>
                <w:lang w:val="es-BO"/>
              </w:rPr>
              <w:t>2021</w:t>
            </w:r>
          </w:p>
        </w:tc>
        <w:tc>
          <w:tcPr>
            <w:tcW w:w="60" w:type="pct"/>
            <w:tcBorders>
              <w:top w:val="nil"/>
              <w:left w:val="single" w:sz="4" w:space="0" w:color="auto"/>
              <w:bottom w:val="nil"/>
              <w:right w:val="single" w:sz="12" w:space="0" w:color="auto"/>
            </w:tcBorders>
            <w:shd w:val="clear" w:color="auto" w:fill="auto"/>
            <w:vAlign w:val="center"/>
          </w:tcPr>
          <w:p w14:paraId="2503AA3C" w14:textId="77777777" w:rsidR="00FA2E60" w:rsidRPr="00E169D4" w:rsidRDefault="00FA2E60" w:rsidP="00147296">
            <w:pPr>
              <w:adjustRightInd w:val="0"/>
              <w:snapToGrid w:val="0"/>
              <w:jc w:val="center"/>
              <w:rPr>
                <w:rFonts w:ascii="Arial" w:hAnsi="Arial" w:cs="Arial"/>
                <w:sz w:val="16"/>
                <w:szCs w:val="16"/>
                <w:lang w:val="es-BO"/>
              </w:rPr>
            </w:pPr>
          </w:p>
        </w:tc>
        <w:tc>
          <w:tcPr>
            <w:tcW w:w="60" w:type="pct"/>
            <w:tcBorders>
              <w:top w:val="nil"/>
              <w:left w:val="single" w:sz="12" w:space="0" w:color="auto"/>
              <w:bottom w:val="nil"/>
              <w:right w:val="single" w:sz="4" w:space="0" w:color="auto"/>
            </w:tcBorders>
          </w:tcPr>
          <w:p w14:paraId="18A679F2" w14:textId="77777777" w:rsidR="00FA2E60" w:rsidRPr="00E169D4" w:rsidRDefault="00FA2E60" w:rsidP="00147296">
            <w:pPr>
              <w:adjustRightInd w:val="0"/>
              <w:snapToGrid w:val="0"/>
              <w:jc w:val="center"/>
              <w:rPr>
                <w:rFonts w:ascii="Arial" w:hAnsi="Arial" w:cs="Arial"/>
                <w:sz w:val="16"/>
                <w:szCs w:val="16"/>
                <w:lang w:val="es-BO"/>
              </w:rPr>
            </w:pPr>
          </w:p>
        </w:tc>
        <w:tc>
          <w:tcPr>
            <w:tcW w:w="14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A0EA97" w14:textId="25ABFED4" w:rsidR="00FA2E60" w:rsidRPr="00E169D4" w:rsidRDefault="007C4CC4" w:rsidP="00147296">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0" w:type="pct"/>
            <w:tcBorders>
              <w:top w:val="nil"/>
              <w:left w:val="single" w:sz="4" w:space="0" w:color="auto"/>
              <w:bottom w:val="nil"/>
              <w:right w:val="single" w:sz="4" w:space="0" w:color="auto"/>
            </w:tcBorders>
            <w:shd w:val="clear" w:color="auto" w:fill="auto"/>
            <w:vAlign w:val="center"/>
          </w:tcPr>
          <w:p w14:paraId="49548D1B" w14:textId="77777777" w:rsidR="00FA2E60" w:rsidRPr="00E169D4" w:rsidRDefault="00FA2E60" w:rsidP="00147296">
            <w:pPr>
              <w:adjustRightInd w:val="0"/>
              <w:snapToGrid w:val="0"/>
              <w:jc w:val="center"/>
              <w:rPr>
                <w:rFonts w:ascii="Arial" w:hAnsi="Arial" w:cs="Arial"/>
                <w:sz w:val="16"/>
                <w:szCs w:val="16"/>
                <w:lang w:val="es-BO"/>
              </w:rPr>
            </w:pPr>
          </w:p>
        </w:tc>
        <w:tc>
          <w:tcPr>
            <w:tcW w:w="1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B60E03" w14:textId="3F82EBC1" w:rsidR="00FA2E60" w:rsidRPr="00E169D4" w:rsidRDefault="00CE5DFD" w:rsidP="00147296">
            <w:pPr>
              <w:adjustRightInd w:val="0"/>
              <w:snapToGrid w:val="0"/>
              <w:jc w:val="center"/>
              <w:rPr>
                <w:rFonts w:ascii="Arial" w:hAnsi="Arial" w:cs="Arial"/>
                <w:sz w:val="16"/>
                <w:szCs w:val="16"/>
                <w:lang w:val="es-BO"/>
              </w:rPr>
            </w:pPr>
            <w:r>
              <w:rPr>
                <w:rFonts w:ascii="Arial" w:hAnsi="Arial" w:cs="Arial"/>
                <w:sz w:val="16"/>
                <w:szCs w:val="16"/>
                <w:lang w:val="es-BO"/>
              </w:rPr>
              <w:t>0</w:t>
            </w:r>
            <w:r w:rsidR="007C4CC4">
              <w:rPr>
                <w:rFonts w:ascii="Arial" w:hAnsi="Arial" w:cs="Arial"/>
                <w:sz w:val="16"/>
                <w:szCs w:val="16"/>
                <w:lang w:val="es-BO"/>
              </w:rPr>
              <w:t>0</w:t>
            </w:r>
          </w:p>
        </w:tc>
        <w:tc>
          <w:tcPr>
            <w:tcW w:w="60" w:type="pct"/>
            <w:gridSpan w:val="2"/>
            <w:tcBorders>
              <w:top w:val="nil"/>
              <w:left w:val="single" w:sz="4" w:space="0" w:color="auto"/>
              <w:bottom w:val="nil"/>
              <w:right w:val="single" w:sz="12" w:space="0" w:color="auto"/>
            </w:tcBorders>
            <w:shd w:val="clear" w:color="auto" w:fill="auto"/>
            <w:vAlign w:val="center"/>
          </w:tcPr>
          <w:p w14:paraId="224474B0" w14:textId="77777777" w:rsidR="00FA2E60" w:rsidRPr="00E169D4" w:rsidRDefault="00FA2E60" w:rsidP="00147296">
            <w:pPr>
              <w:adjustRightInd w:val="0"/>
              <w:snapToGrid w:val="0"/>
              <w:jc w:val="center"/>
              <w:rPr>
                <w:rFonts w:ascii="Arial" w:hAnsi="Arial" w:cs="Arial"/>
                <w:sz w:val="16"/>
                <w:szCs w:val="16"/>
                <w:lang w:val="es-BO"/>
              </w:rPr>
            </w:pPr>
          </w:p>
        </w:tc>
        <w:tc>
          <w:tcPr>
            <w:tcW w:w="60" w:type="pct"/>
            <w:gridSpan w:val="2"/>
            <w:tcBorders>
              <w:top w:val="nil"/>
              <w:left w:val="single" w:sz="12" w:space="0" w:color="auto"/>
              <w:bottom w:val="nil"/>
              <w:right w:val="single" w:sz="4" w:space="0" w:color="auto"/>
            </w:tcBorders>
            <w:shd w:val="clear" w:color="auto" w:fill="auto"/>
            <w:vAlign w:val="center"/>
          </w:tcPr>
          <w:p w14:paraId="373D577C" w14:textId="77777777" w:rsidR="00FA2E60" w:rsidRPr="00E169D4" w:rsidRDefault="00FA2E60" w:rsidP="00147296">
            <w:pPr>
              <w:adjustRightInd w:val="0"/>
              <w:snapToGrid w:val="0"/>
              <w:jc w:val="center"/>
              <w:rPr>
                <w:rFonts w:ascii="Arial" w:hAnsi="Arial" w:cs="Arial"/>
                <w:sz w:val="16"/>
                <w:szCs w:val="16"/>
                <w:lang w:val="es-BO"/>
              </w:rPr>
            </w:pPr>
          </w:p>
        </w:tc>
        <w:tc>
          <w:tcPr>
            <w:tcW w:w="2131"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CD88C2" w14:textId="77777777" w:rsidR="0078657B" w:rsidRPr="00563CDD" w:rsidRDefault="0078657B" w:rsidP="0078657B">
            <w:pPr>
              <w:adjustRightInd w:val="0"/>
              <w:snapToGrid w:val="0"/>
              <w:jc w:val="center"/>
              <w:rPr>
                <w:rFonts w:ascii="Arial" w:hAnsi="Arial" w:cs="Arial"/>
                <w:b/>
                <w:bCs/>
                <w:sz w:val="16"/>
                <w:szCs w:val="16"/>
              </w:rPr>
            </w:pPr>
            <w:r w:rsidRPr="00563CDD">
              <w:rPr>
                <w:rFonts w:ascii="Arial" w:hAnsi="Arial" w:cs="Arial"/>
                <w:b/>
                <w:bCs/>
                <w:sz w:val="16"/>
                <w:szCs w:val="16"/>
              </w:rPr>
              <w:t>En forma presencial:</w:t>
            </w:r>
          </w:p>
          <w:p w14:paraId="1D044362" w14:textId="77777777" w:rsidR="0078657B" w:rsidRPr="00563CDD" w:rsidRDefault="0078657B" w:rsidP="0078657B">
            <w:pPr>
              <w:adjustRightInd w:val="0"/>
              <w:snapToGrid w:val="0"/>
              <w:jc w:val="center"/>
              <w:rPr>
                <w:rFonts w:ascii="Arial" w:hAnsi="Arial" w:cs="Arial"/>
                <w:sz w:val="16"/>
                <w:szCs w:val="16"/>
                <w:lang w:val="es-BO"/>
              </w:rPr>
            </w:pPr>
            <w:r w:rsidRPr="00563CDD">
              <w:rPr>
                <w:rFonts w:ascii="Arial" w:hAnsi="Arial" w:cs="Arial"/>
                <w:sz w:val="16"/>
                <w:szCs w:val="16"/>
                <w:lang w:val="es-BO"/>
              </w:rPr>
              <w:t>Departamento de Compras y Contrataciones, Piso 7 del BCB, calle Ayacucho esquina Mercado.</w:t>
            </w:r>
          </w:p>
          <w:p w14:paraId="62F909AF" w14:textId="77777777" w:rsidR="0022588B" w:rsidRDefault="0022588B" w:rsidP="0078657B">
            <w:pPr>
              <w:adjustRightInd w:val="0"/>
              <w:snapToGrid w:val="0"/>
              <w:jc w:val="center"/>
              <w:rPr>
                <w:rFonts w:ascii="Arial" w:hAnsi="Arial" w:cs="Arial"/>
                <w:b/>
                <w:sz w:val="16"/>
                <w:szCs w:val="16"/>
                <w:lang w:val="es-BO"/>
              </w:rPr>
            </w:pPr>
          </w:p>
          <w:p w14:paraId="4799D653" w14:textId="77777777" w:rsidR="0078657B" w:rsidRPr="00563CDD" w:rsidRDefault="0078657B" w:rsidP="0078657B">
            <w:pPr>
              <w:adjustRightInd w:val="0"/>
              <w:snapToGrid w:val="0"/>
              <w:jc w:val="center"/>
              <w:rPr>
                <w:rFonts w:ascii="Arial" w:hAnsi="Arial" w:cs="Arial"/>
                <w:b/>
                <w:sz w:val="16"/>
                <w:szCs w:val="16"/>
                <w:lang w:val="es-BO"/>
              </w:rPr>
            </w:pPr>
            <w:r w:rsidRPr="00563CDD">
              <w:rPr>
                <w:rFonts w:ascii="Arial" w:hAnsi="Arial" w:cs="Arial"/>
                <w:b/>
                <w:sz w:val="16"/>
                <w:szCs w:val="16"/>
                <w:lang w:val="es-BO"/>
              </w:rPr>
              <w:t>En forma Virtual:</w:t>
            </w:r>
          </w:p>
          <w:p w14:paraId="0FC61D5E" w14:textId="77777777" w:rsidR="0022588B" w:rsidRDefault="0078657B" w:rsidP="00563CDD">
            <w:pPr>
              <w:adjustRightInd w:val="0"/>
              <w:snapToGrid w:val="0"/>
              <w:jc w:val="center"/>
              <w:rPr>
                <w:rFonts w:ascii="Helvetica" w:hAnsi="Helvetica"/>
                <w:color w:val="666666"/>
                <w:sz w:val="21"/>
                <w:szCs w:val="21"/>
                <w:shd w:val="clear" w:color="auto" w:fill="FFFFFF"/>
              </w:rPr>
            </w:pPr>
            <w:r w:rsidRPr="00563CDD">
              <w:rPr>
                <w:rFonts w:ascii="Arial" w:hAnsi="Arial" w:cs="Arial"/>
                <w:sz w:val="16"/>
                <w:szCs w:val="16"/>
              </w:rPr>
              <w:t>El enlace para la reunión virtual es:</w:t>
            </w:r>
            <w:r w:rsidR="00563CDD" w:rsidRPr="00563CDD">
              <w:rPr>
                <w:rFonts w:ascii="Helvetica" w:hAnsi="Helvetica"/>
                <w:color w:val="666666"/>
                <w:sz w:val="21"/>
                <w:szCs w:val="21"/>
                <w:shd w:val="clear" w:color="auto" w:fill="FFFFFF"/>
              </w:rPr>
              <w:t xml:space="preserve"> </w:t>
            </w:r>
          </w:p>
          <w:p w14:paraId="4751F7D4" w14:textId="3E616282" w:rsidR="00FA2E60" w:rsidRPr="00E169D4" w:rsidRDefault="00563CDD" w:rsidP="00563CDD">
            <w:pPr>
              <w:adjustRightInd w:val="0"/>
              <w:snapToGrid w:val="0"/>
              <w:jc w:val="center"/>
              <w:rPr>
                <w:rFonts w:ascii="Arial" w:hAnsi="Arial" w:cs="Arial"/>
                <w:sz w:val="16"/>
                <w:szCs w:val="16"/>
                <w:lang w:val="es-BO"/>
              </w:rPr>
            </w:pPr>
            <w:r w:rsidRPr="0022588B">
              <w:rPr>
                <w:rFonts w:ascii="Arial" w:hAnsi="Arial" w:cs="Arial"/>
                <w:b/>
                <w:sz w:val="16"/>
                <w:szCs w:val="16"/>
                <w:highlight w:val="yellow"/>
              </w:rPr>
              <w:t>https://bcbbolivia.webex.com/bcbbolivia-sp/j.php?MTID=m333f51c5d5a904d67f385e48b7c2fa78</w:t>
            </w:r>
          </w:p>
        </w:tc>
        <w:tc>
          <w:tcPr>
            <w:tcW w:w="67" w:type="pct"/>
            <w:gridSpan w:val="2"/>
            <w:vMerge/>
            <w:tcBorders>
              <w:left w:val="single" w:sz="4" w:space="0" w:color="auto"/>
            </w:tcBorders>
            <w:shd w:val="clear" w:color="auto" w:fill="auto"/>
            <w:vAlign w:val="center"/>
          </w:tcPr>
          <w:p w14:paraId="2E9D5A4E" w14:textId="77777777" w:rsidR="00FA2E60" w:rsidRPr="00E169D4" w:rsidRDefault="00FA2E60" w:rsidP="00147296">
            <w:pPr>
              <w:adjustRightInd w:val="0"/>
              <w:snapToGrid w:val="0"/>
              <w:rPr>
                <w:rFonts w:ascii="Arial" w:hAnsi="Arial" w:cs="Arial"/>
                <w:sz w:val="16"/>
                <w:szCs w:val="16"/>
                <w:lang w:val="es-BO"/>
              </w:rPr>
            </w:pPr>
          </w:p>
        </w:tc>
      </w:tr>
      <w:tr w:rsidR="00E169D4" w:rsidRPr="00E169D4" w14:paraId="1F5D251F" w14:textId="77777777" w:rsidTr="00CC2BC2">
        <w:tc>
          <w:tcPr>
            <w:tcW w:w="30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1C2442C" w14:textId="77777777" w:rsidR="00FA2E60" w:rsidRPr="00E169D4" w:rsidRDefault="00FA2E60" w:rsidP="00147296">
            <w:pPr>
              <w:adjustRightInd w:val="0"/>
              <w:snapToGrid w:val="0"/>
              <w:jc w:val="center"/>
              <w:rPr>
                <w:rFonts w:ascii="Arial" w:hAnsi="Arial" w:cs="Arial"/>
                <w:sz w:val="14"/>
                <w:szCs w:val="14"/>
                <w:lang w:val="es-BO"/>
              </w:rPr>
            </w:pPr>
          </w:p>
        </w:tc>
        <w:tc>
          <w:tcPr>
            <w:tcW w:w="1098" w:type="pct"/>
            <w:tcBorders>
              <w:top w:val="nil"/>
              <w:left w:val="single" w:sz="12" w:space="0" w:color="auto"/>
              <w:bottom w:val="nil"/>
              <w:right w:val="nil"/>
            </w:tcBorders>
            <w:shd w:val="clear" w:color="auto" w:fill="auto"/>
            <w:vAlign w:val="bottom"/>
          </w:tcPr>
          <w:p w14:paraId="14BDF619" w14:textId="77777777" w:rsidR="00FA2E60" w:rsidRPr="00E169D4" w:rsidRDefault="00FA2E60" w:rsidP="00147296">
            <w:pPr>
              <w:adjustRightInd w:val="0"/>
              <w:snapToGrid w:val="0"/>
              <w:ind w:left="113" w:right="113"/>
              <w:jc w:val="both"/>
              <w:rPr>
                <w:rFonts w:ascii="Arial" w:hAnsi="Arial" w:cs="Arial"/>
                <w:sz w:val="4"/>
                <w:szCs w:val="4"/>
                <w:lang w:val="es-BO"/>
              </w:rPr>
            </w:pPr>
          </w:p>
        </w:tc>
        <w:tc>
          <w:tcPr>
            <w:tcW w:w="61" w:type="pct"/>
            <w:tcBorders>
              <w:top w:val="nil"/>
              <w:left w:val="nil"/>
              <w:bottom w:val="nil"/>
              <w:right w:val="single" w:sz="12" w:space="0" w:color="auto"/>
            </w:tcBorders>
            <w:shd w:val="clear" w:color="auto" w:fill="auto"/>
            <w:vAlign w:val="bottom"/>
          </w:tcPr>
          <w:p w14:paraId="5696D3B5" w14:textId="77777777" w:rsidR="00FA2E60" w:rsidRPr="00E169D4" w:rsidRDefault="00FA2E60" w:rsidP="00147296">
            <w:pPr>
              <w:adjustRightInd w:val="0"/>
              <w:snapToGrid w:val="0"/>
              <w:ind w:left="113" w:right="113"/>
              <w:jc w:val="both"/>
              <w:rPr>
                <w:rFonts w:ascii="Arial" w:hAnsi="Arial" w:cs="Arial"/>
                <w:b/>
                <w:sz w:val="4"/>
                <w:szCs w:val="4"/>
                <w:lang w:val="es-BO"/>
              </w:rPr>
            </w:pPr>
          </w:p>
        </w:tc>
        <w:tc>
          <w:tcPr>
            <w:tcW w:w="60" w:type="pct"/>
            <w:tcBorders>
              <w:top w:val="nil"/>
              <w:left w:val="single" w:sz="12" w:space="0" w:color="auto"/>
              <w:bottom w:val="nil"/>
              <w:right w:val="nil"/>
            </w:tcBorders>
            <w:shd w:val="clear" w:color="auto" w:fill="auto"/>
            <w:vAlign w:val="center"/>
          </w:tcPr>
          <w:p w14:paraId="7344A131" w14:textId="77777777" w:rsidR="00FA2E60" w:rsidRPr="00E169D4" w:rsidRDefault="00FA2E60" w:rsidP="00147296">
            <w:pPr>
              <w:adjustRightInd w:val="0"/>
              <w:snapToGrid w:val="0"/>
              <w:jc w:val="center"/>
              <w:rPr>
                <w:rFonts w:ascii="Arial" w:hAnsi="Arial" w:cs="Arial"/>
                <w:sz w:val="4"/>
                <w:szCs w:val="4"/>
                <w:lang w:val="es-BO"/>
              </w:rPr>
            </w:pPr>
          </w:p>
        </w:tc>
        <w:tc>
          <w:tcPr>
            <w:tcW w:w="161" w:type="pct"/>
            <w:tcBorders>
              <w:top w:val="single" w:sz="4" w:space="0" w:color="auto"/>
              <w:left w:val="nil"/>
              <w:bottom w:val="nil"/>
              <w:right w:val="nil"/>
            </w:tcBorders>
            <w:shd w:val="clear" w:color="auto" w:fill="auto"/>
            <w:vAlign w:val="center"/>
          </w:tcPr>
          <w:p w14:paraId="2AE8B7DC"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3CE22B7E" w14:textId="77777777" w:rsidR="00FA2E60" w:rsidRPr="00E169D4" w:rsidRDefault="00FA2E60" w:rsidP="00147296">
            <w:pPr>
              <w:adjustRightInd w:val="0"/>
              <w:snapToGrid w:val="0"/>
              <w:jc w:val="center"/>
              <w:rPr>
                <w:rFonts w:ascii="Arial" w:hAnsi="Arial" w:cs="Arial"/>
                <w:sz w:val="4"/>
                <w:szCs w:val="4"/>
                <w:lang w:val="es-BO"/>
              </w:rPr>
            </w:pPr>
          </w:p>
        </w:tc>
        <w:tc>
          <w:tcPr>
            <w:tcW w:w="173" w:type="pct"/>
            <w:tcBorders>
              <w:top w:val="single" w:sz="4" w:space="0" w:color="auto"/>
              <w:left w:val="nil"/>
              <w:bottom w:val="nil"/>
              <w:right w:val="nil"/>
            </w:tcBorders>
            <w:shd w:val="clear" w:color="auto" w:fill="auto"/>
            <w:vAlign w:val="center"/>
          </w:tcPr>
          <w:p w14:paraId="4BAB5FEF"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088C2187" w14:textId="77777777" w:rsidR="00FA2E60" w:rsidRPr="00E169D4" w:rsidRDefault="00FA2E60" w:rsidP="00147296">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02EEF962"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24E1E711"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single" w:sz="12" w:space="0" w:color="auto"/>
              <w:bottom w:val="nil"/>
              <w:right w:val="nil"/>
            </w:tcBorders>
          </w:tcPr>
          <w:p w14:paraId="096A2F14" w14:textId="77777777" w:rsidR="00FA2E60" w:rsidRPr="00E169D4" w:rsidRDefault="00FA2E60" w:rsidP="00147296">
            <w:pPr>
              <w:adjustRightInd w:val="0"/>
              <w:snapToGrid w:val="0"/>
              <w:jc w:val="center"/>
              <w:rPr>
                <w:rFonts w:ascii="Arial" w:hAnsi="Arial" w:cs="Arial"/>
                <w:sz w:val="4"/>
                <w:szCs w:val="4"/>
                <w:lang w:val="es-BO"/>
              </w:rPr>
            </w:pPr>
          </w:p>
        </w:tc>
        <w:tc>
          <w:tcPr>
            <w:tcW w:w="148" w:type="pct"/>
            <w:tcBorders>
              <w:top w:val="single" w:sz="4" w:space="0" w:color="auto"/>
              <w:left w:val="nil"/>
              <w:bottom w:val="nil"/>
              <w:right w:val="nil"/>
            </w:tcBorders>
            <w:shd w:val="clear" w:color="auto" w:fill="auto"/>
            <w:vAlign w:val="center"/>
          </w:tcPr>
          <w:p w14:paraId="499CC9B6"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1EF334D8" w14:textId="77777777" w:rsidR="00FA2E60" w:rsidRPr="00E169D4" w:rsidRDefault="00FA2E60" w:rsidP="00147296">
            <w:pPr>
              <w:adjustRightInd w:val="0"/>
              <w:snapToGrid w:val="0"/>
              <w:jc w:val="center"/>
              <w:rPr>
                <w:rFonts w:ascii="Arial" w:hAnsi="Arial" w:cs="Arial"/>
                <w:sz w:val="4"/>
                <w:szCs w:val="4"/>
                <w:lang w:val="es-BO"/>
              </w:rPr>
            </w:pPr>
          </w:p>
        </w:tc>
        <w:tc>
          <w:tcPr>
            <w:tcW w:w="145" w:type="pct"/>
            <w:gridSpan w:val="2"/>
            <w:tcBorders>
              <w:top w:val="single" w:sz="4" w:space="0" w:color="auto"/>
              <w:left w:val="nil"/>
              <w:bottom w:val="nil"/>
              <w:right w:val="nil"/>
            </w:tcBorders>
            <w:shd w:val="clear" w:color="auto" w:fill="auto"/>
            <w:vAlign w:val="center"/>
          </w:tcPr>
          <w:p w14:paraId="733F0142" w14:textId="77777777" w:rsidR="00FA2E60" w:rsidRPr="00E169D4" w:rsidRDefault="00FA2E60" w:rsidP="00147296">
            <w:pPr>
              <w:adjustRightInd w:val="0"/>
              <w:snapToGrid w:val="0"/>
              <w:jc w:val="center"/>
              <w:rPr>
                <w:rFonts w:ascii="Arial" w:hAnsi="Arial" w:cs="Arial"/>
                <w:sz w:val="4"/>
                <w:szCs w:val="4"/>
                <w:lang w:val="es-BO"/>
              </w:rPr>
            </w:pPr>
          </w:p>
        </w:tc>
        <w:tc>
          <w:tcPr>
            <w:tcW w:w="60" w:type="pct"/>
            <w:gridSpan w:val="2"/>
            <w:tcBorders>
              <w:top w:val="nil"/>
              <w:left w:val="nil"/>
              <w:bottom w:val="nil"/>
              <w:right w:val="single" w:sz="12" w:space="0" w:color="auto"/>
            </w:tcBorders>
            <w:shd w:val="clear" w:color="auto" w:fill="auto"/>
            <w:vAlign w:val="center"/>
          </w:tcPr>
          <w:p w14:paraId="5320230F" w14:textId="77777777" w:rsidR="00FA2E60" w:rsidRPr="00E169D4" w:rsidRDefault="00FA2E60" w:rsidP="00147296">
            <w:pPr>
              <w:adjustRightInd w:val="0"/>
              <w:snapToGrid w:val="0"/>
              <w:jc w:val="center"/>
              <w:rPr>
                <w:rFonts w:ascii="Arial" w:hAnsi="Arial" w:cs="Arial"/>
                <w:sz w:val="4"/>
                <w:szCs w:val="4"/>
                <w:lang w:val="es-BO"/>
              </w:rPr>
            </w:pPr>
          </w:p>
        </w:tc>
        <w:tc>
          <w:tcPr>
            <w:tcW w:w="60" w:type="pct"/>
            <w:gridSpan w:val="2"/>
            <w:tcBorders>
              <w:top w:val="nil"/>
              <w:left w:val="single" w:sz="12" w:space="0" w:color="auto"/>
              <w:bottom w:val="nil"/>
              <w:right w:val="nil"/>
            </w:tcBorders>
            <w:shd w:val="clear" w:color="auto" w:fill="auto"/>
            <w:vAlign w:val="center"/>
          </w:tcPr>
          <w:p w14:paraId="12EDC773" w14:textId="77777777" w:rsidR="00FA2E60" w:rsidRPr="00E169D4" w:rsidRDefault="00FA2E60" w:rsidP="00147296">
            <w:pPr>
              <w:adjustRightInd w:val="0"/>
              <w:snapToGrid w:val="0"/>
              <w:jc w:val="center"/>
              <w:rPr>
                <w:rFonts w:ascii="Arial" w:hAnsi="Arial" w:cs="Arial"/>
                <w:sz w:val="4"/>
                <w:szCs w:val="4"/>
                <w:lang w:val="es-BO"/>
              </w:rPr>
            </w:pPr>
          </w:p>
        </w:tc>
        <w:tc>
          <w:tcPr>
            <w:tcW w:w="2131" w:type="pct"/>
            <w:gridSpan w:val="2"/>
            <w:tcBorders>
              <w:top w:val="single" w:sz="4" w:space="0" w:color="auto"/>
              <w:left w:val="nil"/>
              <w:bottom w:val="nil"/>
              <w:right w:val="nil"/>
            </w:tcBorders>
            <w:shd w:val="clear" w:color="auto" w:fill="auto"/>
            <w:vAlign w:val="center"/>
          </w:tcPr>
          <w:p w14:paraId="470947D1" w14:textId="77777777" w:rsidR="00FA2E60" w:rsidRPr="00E169D4" w:rsidRDefault="00FA2E60" w:rsidP="00147296">
            <w:pPr>
              <w:adjustRightInd w:val="0"/>
              <w:snapToGrid w:val="0"/>
              <w:jc w:val="center"/>
              <w:rPr>
                <w:rFonts w:ascii="Arial" w:hAnsi="Arial" w:cs="Arial"/>
                <w:sz w:val="4"/>
                <w:szCs w:val="4"/>
                <w:lang w:val="es-BO"/>
              </w:rPr>
            </w:pPr>
          </w:p>
        </w:tc>
        <w:tc>
          <w:tcPr>
            <w:tcW w:w="67" w:type="pct"/>
            <w:gridSpan w:val="2"/>
            <w:vMerge/>
            <w:tcBorders>
              <w:left w:val="nil"/>
            </w:tcBorders>
            <w:shd w:val="clear" w:color="auto" w:fill="auto"/>
            <w:vAlign w:val="center"/>
          </w:tcPr>
          <w:p w14:paraId="4A14E9E0" w14:textId="77777777" w:rsidR="00FA2E60" w:rsidRPr="00E169D4" w:rsidRDefault="00FA2E60" w:rsidP="00147296">
            <w:pPr>
              <w:adjustRightInd w:val="0"/>
              <w:snapToGrid w:val="0"/>
              <w:rPr>
                <w:rFonts w:ascii="Arial" w:hAnsi="Arial" w:cs="Arial"/>
                <w:sz w:val="4"/>
                <w:szCs w:val="4"/>
                <w:lang w:val="es-BO"/>
              </w:rPr>
            </w:pPr>
          </w:p>
        </w:tc>
      </w:tr>
      <w:tr w:rsidR="00E169D4" w:rsidRPr="00E169D4" w14:paraId="312184C7" w14:textId="77777777" w:rsidTr="00CC2BC2">
        <w:trPr>
          <w:trHeight w:val="190"/>
        </w:trPr>
        <w:tc>
          <w:tcPr>
            <w:tcW w:w="30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365DB92" w14:textId="77777777" w:rsidR="00FA2E60" w:rsidRPr="00E169D4" w:rsidRDefault="00FA2E60" w:rsidP="00147296">
            <w:pPr>
              <w:adjustRightInd w:val="0"/>
              <w:snapToGrid w:val="0"/>
              <w:jc w:val="center"/>
              <w:rPr>
                <w:rFonts w:ascii="Arial" w:hAnsi="Arial" w:cs="Arial"/>
                <w:sz w:val="14"/>
                <w:szCs w:val="14"/>
                <w:lang w:val="es-BO"/>
              </w:rPr>
            </w:pPr>
            <w:r w:rsidRPr="00E169D4">
              <w:rPr>
                <w:rFonts w:ascii="Arial" w:hAnsi="Arial" w:cs="Arial"/>
                <w:sz w:val="14"/>
                <w:szCs w:val="14"/>
                <w:lang w:val="es-BO"/>
              </w:rPr>
              <w:t>5</w:t>
            </w:r>
          </w:p>
        </w:tc>
        <w:tc>
          <w:tcPr>
            <w:tcW w:w="11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5A54A8E" w14:textId="77777777" w:rsidR="00FA2E60" w:rsidRPr="00E169D4" w:rsidRDefault="00FA2E60" w:rsidP="00147296">
            <w:pPr>
              <w:adjustRightInd w:val="0"/>
              <w:snapToGrid w:val="0"/>
              <w:ind w:left="113" w:right="113"/>
              <w:jc w:val="both"/>
              <w:rPr>
                <w:rFonts w:ascii="Arial" w:hAnsi="Arial" w:cs="Arial"/>
                <w:b/>
                <w:sz w:val="16"/>
                <w:szCs w:val="16"/>
                <w:lang w:val="es-BO"/>
              </w:rPr>
            </w:pPr>
            <w:r w:rsidRPr="00E169D4">
              <w:rPr>
                <w:rFonts w:ascii="Arial" w:hAnsi="Arial" w:cs="Arial"/>
                <w:sz w:val="16"/>
                <w:szCs w:val="16"/>
                <w:lang w:val="es-BO"/>
              </w:rPr>
              <w:t>Aprobación del DBC con las enmiendas si hubieran (fecha límite)</w:t>
            </w:r>
          </w:p>
        </w:tc>
        <w:tc>
          <w:tcPr>
            <w:tcW w:w="60" w:type="pct"/>
            <w:tcBorders>
              <w:top w:val="nil"/>
              <w:left w:val="single" w:sz="12" w:space="0" w:color="auto"/>
              <w:bottom w:val="nil"/>
              <w:right w:val="nil"/>
            </w:tcBorders>
            <w:shd w:val="clear" w:color="auto" w:fill="auto"/>
            <w:tcMar>
              <w:left w:w="0" w:type="dxa"/>
              <w:right w:w="0" w:type="dxa"/>
            </w:tcMar>
            <w:vAlign w:val="center"/>
          </w:tcPr>
          <w:p w14:paraId="3129ED3F" w14:textId="77777777" w:rsidR="00FA2E60" w:rsidRPr="00E169D4" w:rsidRDefault="00FA2E60" w:rsidP="00147296">
            <w:pPr>
              <w:adjustRightInd w:val="0"/>
              <w:snapToGrid w:val="0"/>
              <w:jc w:val="center"/>
              <w:rPr>
                <w:rFonts w:ascii="Arial" w:hAnsi="Arial" w:cs="Arial"/>
                <w:sz w:val="16"/>
                <w:szCs w:val="16"/>
                <w:lang w:val="es-BO"/>
              </w:rPr>
            </w:pPr>
          </w:p>
        </w:tc>
        <w:tc>
          <w:tcPr>
            <w:tcW w:w="161" w:type="pct"/>
            <w:tcBorders>
              <w:top w:val="nil"/>
              <w:left w:val="nil"/>
              <w:bottom w:val="single" w:sz="4" w:space="0" w:color="auto"/>
              <w:right w:val="nil"/>
            </w:tcBorders>
            <w:shd w:val="clear" w:color="auto" w:fill="auto"/>
            <w:tcMar>
              <w:left w:w="0" w:type="dxa"/>
              <w:right w:w="0" w:type="dxa"/>
            </w:tcMar>
            <w:vAlign w:val="center"/>
          </w:tcPr>
          <w:p w14:paraId="307F648D" w14:textId="77777777" w:rsidR="00FA2E60" w:rsidRPr="00E169D4" w:rsidRDefault="00FA2E60" w:rsidP="00147296">
            <w:pPr>
              <w:adjustRightInd w:val="0"/>
              <w:snapToGrid w:val="0"/>
              <w:jc w:val="center"/>
              <w:rPr>
                <w:i/>
                <w:sz w:val="14"/>
                <w:szCs w:val="14"/>
                <w:lang w:val="es-BO"/>
              </w:rPr>
            </w:pPr>
            <w:r w:rsidRPr="00E169D4">
              <w:rPr>
                <w:i/>
                <w:sz w:val="14"/>
                <w:szCs w:val="14"/>
                <w:lang w:val="es-BO"/>
              </w:rPr>
              <w:t>Día</w:t>
            </w:r>
          </w:p>
        </w:tc>
        <w:tc>
          <w:tcPr>
            <w:tcW w:w="60" w:type="pct"/>
            <w:tcBorders>
              <w:top w:val="nil"/>
              <w:left w:val="nil"/>
              <w:bottom w:val="nil"/>
              <w:right w:val="nil"/>
            </w:tcBorders>
            <w:shd w:val="clear" w:color="auto" w:fill="auto"/>
            <w:tcMar>
              <w:left w:w="0" w:type="dxa"/>
              <w:right w:w="0" w:type="dxa"/>
            </w:tcMar>
            <w:vAlign w:val="center"/>
          </w:tcPr>
          <w:p w14:paraId="224146D2" w14:textId="77777777" w:rsidR="00FA2E60" w:rsidRPr="00E169D4" w:rsidRDefault="00FA2E60" w:rsidP="00147296">
            <w:pPr>
              <w:adjustRightInd w:val="0"/>
              <w:snapToGrid w:val="0"/>
              <w:jc w:val="center"/>
              <w:rPr>
                <w:i/>
                <w:sz w:val="14"/>
                <w:szCs w:val="14"/>
                <w:lang w:val="es-BO"/>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3D46B8B6" w14:textId="77777777" w:rsidR="00FA2E60" w:rsidRPr="00E169D4" w:rsidRDefault="00FA2E60" w:rsidP="00147296">
            <w:pPr>
              <w:adjustRightInd w:val="0"/>
              <w:snapToGrid w:val="0"/>
              <w:jc w:val="center"/>
              <w:rPr>
                <w:i/>
                <w:sz w:val="14"/>
                <w:szCs w:val="14"/>
                <w:lang w:val="es-BO"/>
              </w:rPr>
            </w:pPr>
            <w:r w:rsidRPr="00E169D4">
              <w:rPr>
                <w:i/>
                <w:sz w:val="14"/>
                <w:szCs w:val="14"/>
                <w:lang w:val="es-BO"/>
              </w:rPr>
              <w:t>Mes</w:t>
            </w:r>
          </w:p>
        </w:tc>
        <w:tc>
          <w:tcPr>
            <w:tcW w:w="60" w:type="pct"/>
            <w:tcBorders>
              <w:top w:val="nil"/>
              <w:left w:val="nil"/>
              <w:bottom w:val="nil"/>
              <w:right w:val="nil"/>
            </w:tcBorders>
            <w:shd w:val="clear" w:color="auto" w:fill="auto"/>
            <w:tcMar>
              <w:left w:w="0" w:type="dxa"/>
              <w:right w:w="0" w:type="dxa"/>
            </w:tcMar>
            <w:vAlign w:val="center"/>
          </w:tcPr>
          <w:p w14:paraId="5D28F076" w14:textId="77777777" w:rsidR="00FA2E60" w:rsidRPr="00E169D4" w:rsidRDefault="00FA2E60" w:rsidP="00147296">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069DD09D" w14:textId="77777777" w:rsidR="00FA2E60" w:rsidRPr="00E169D4" w:rsidRDefault="00FA2E60" w:rsidP="00147296">
            <w:pPr>
              <w:adjustRightInd w:val="0"/>
              <w:snapToGrid w:val="0"/>
              <w:jc w:val="center"/>
              <w:rPr>
                <w:i/>
                <w:sz w:val="14"/>
                <w:szCs w:val="14"/>
                <w:lang w:val="es-BO"/>
              </w:rPr>
            </w:pPr>
            <w:r w:rsidRPr="00E169D4">
              <w:rPr>
                <w:i/>
                <w:sz w:val="14"/>
                <w:szCs w:val="14"/>
                <w:lang w:val="es-BO"/>
              </w:rPr>
              <w:t>Año</w:t>
            </w:r>
          </w:p>
        </w:tc>
        <w:tc>
          <w:tcPr>
            <w:tcW w:w="60" w:type="pct"/>
            <w:tcBorders>
              <w:top w:val="nil"/>
              <w:left w:val="nil"/>
              <w:bottom w:val="nil"/>
              <w:right w:val="single" w:sz="12" w:space="0" w:color="auto"/>
            </w:tcBorders>
            <w:shd w:val="clear" w:color="auto" w:fill="auto"/>
            <w:tcMar>
              <w:left w:w="0" w:type="dxa"/>
              <w:right w:w="0" w:type="dxa"/>
            </w:tcMar>
            <w:vAlign w:val="center"/>
          </w:tcPr>
          <w:p w14:paraId="6F58C02B" w14:textId="77777777" w:rsidR="00FA2E60" w:rsidRPr="00E169D4" w:rsidRDefault="00FA2E60" w:rsidP="00147296">
            <w:pPr>
              <w:adjustRightInd w:val="0"/>
              <w:snapToGrid w:val="0"/>
              <w:jc w:val="center"/>
              <w:rPr>
                <w:i/>
                <w:sz w:val="14"/>
                <w:szCs w:val="14"/>
                <w:lang w:val="es-BO"/>
              </w:rPr>
            </w:pPr>
          </w:p>
        </w:tc>
        <w:tc>
          <w:tcPr>
            <w:tcW w:w="60" w:type="pct"/>
            <w:tcBorders>
              <w:top w:val="nil"/>
              <w:left w:val="single" w:sz="12" w:space="0" w:color="auto"/>
              <w:bottom w:val="nil"/>
              <w:right w:val="nil"/>
            </w:tcBorders>
            <w:tcMar>
              <w:left w:w="0" w:type="dxa"/>
              <w:right w:w="0" w:type="dxa"/>
            </w:tcMar>
          </w:tcPr>
          <w:p w14:paraId="3AD1271C" w14:textId="77777777" w:rsidR="00FA2E60" w:rsidRPr="00E169D4" w:rsidRDefault="00FA2E60" w:rsidP="00147296">
            <w:pPr>
              <w:adjustRightInd w:val="0"/>
              <w:snapToGrid w:val="0"/>
              <w:jc w:val="center"/>
              <w:rPr>
                <w:i/>
                <w:sz w:val="14"/>
                <w:szCs w:val="14"/>
                <w:lang w:val="es-BO"/>
              </w:rPr>
            </w:pPr>
          </w:p>
        </w:tc>
        <w:tc>
          <w:tcPr>
            <w:tcW w:w="148" w:type="pct"/>
            <w:tcBorders>
              <w:top w:val="nil"/>
              <w:left w:val="nil"/>
              <w:bottom w:val="nil"/>
              <w:right w:val="nil"/>
            </w:tcBorders>
            <w:shd w:val="clear" w:color="auto" w:fill="auto"/>
            <w:tcMar>
              <w:left w:w="0" w:type="dxa"/>
              <w:right w:w="0" w:type="dxa"/>
            </w:tcMar>
            <w:vAlign w:val="center"/>
          </w:tcPr>
          <w:p w14:paraId="04D62FD2" w14:textId="77777777" w:rsidR="00FA2E60" w:rsidRPr="00E169D4" w:rsidRDefault="00FA2E60" w:rsidP="00147296">
            <w:pPr>
              <w:adjustRightInd w:val="0"/>
              <w:snapToGrid w:val="0"/>
              <w:jc w:val="center"/>
              <w:rPr>
                <w:i/>
                <w:sz w:val="14"/>
                <w:szCs w:val="14"/>
                <w:lang w:val="es-BO"/>
              </w:rPr>
            </w:pPr>
          </w:p>
        </w:tc>
        <w:tc>
          <w:tcPr>
            <w:tcW w:w="60" w:type="pct"/>
            <w:tcBorders>
              <w:top w:val="nil"/>
              <w:left w:val="nil"/>
              <w:bottom w:val="nil"/>
              <w:right w:val="nil"/>
            </w:tcBorders>
            <w:shd w:val="clear" w:color="auto" w:fill="auto"/>
            <w:tcMar>
              <w:left w:w="0" w:type="dxa"/>
              <w:right w:w="0" w:type="dxa"/>
            </w:tcMar>
            <w:vAlign w:val="center"/>
          </w:tcPr>
          <w:p w14:paraId="27F54C2E" w14:textId="77777777" w:rsidR="00FA2E60" w:rsidRPr="00E169D4" w:rsidRDefault="00FA2E60" w:rsidP="00147296">
            <w:pPr>
              <w:adjustRightInd w:val="0"/>
              <w:snapToGrid w:val="0"/>
              <w:jc w:val="center"/>
              <w:rPr>
                <w:i/>
                <w:sz w:val="14"/>
                <w:szCs w:val="14"/>
                <w:lang w:val="es-BO"/>
              </w:rPr>
            </w:pPr>
          </w:p>
        </w:tc>
        <w:tc>
          <w:tcPr>
            <w:tcW w:w="145" w:type="pct"/>
            <w:gridSpan w:val="2"/>
            <w:tcBorders>
              <w:top w:val="nil"/>
              <w:left w:val="nil"/>
              <w:bottom w:val="nil"/>
              <w:right w:val="nil"/>
            </w:tcBorders>
            <w:shd w:val="clear" w:color="auto" w:fill="auto"/>
            <w:tcMar>
              <w:left w:w="0" w:type="dxa"/>
              <w:right w:w="0" w:type="dxa"/>
            </w:tcMar>
            <w:vAlign w:val="center"/>
          </w:tcPr>
          <w:p w14:paraId="08783FBB" w14:textId="77777777" w:rsidR="00FA2E60" w:rsidRPr="00E169D4" w:rsidRDefault="00FA2E60" w:rsidP="00147296">
            <w:pPr>
              <w:adjustRightInd w:val="0"/>
              <w:snapToGrid w:val="0"/>
              <w:jc w:val="center"/>
              <w:rPr>
                <w:i/>
                <w:sz w:val="14"/>
                <w:szCs w:val="14"/>
                <w:lang w:val="es-BO"/>
              </w:rPr>
            </w:pPr>
          </w:p>
        </w:tc>
        <w:tc>
          <w:tcPr>
            <w:tcW w:w="60" w:type="pct"/>
            <w:gridSpan w:val="2"/>
            <w:tcBorders>
              <w:top w:val="nil"/>
              <w:left w:val="nil"/>
              <w:bottom w:val="nil"/>
              <w:right w:val="single" w:sz="12" w:space="0" w:color="auto"/>
            </w:tcBorders>
            <w:shd w:val="clear" w:color="auto" w:fill="auto"/>
            <w:vAlign w:val="center"/>
          </w:tcPr>
          <w:p w14:paraId="08319332" w14:textId="77777777" w:rsidR="00FA2E60" w:rsidRPr="00E169D4" w:rsidRDefault="00FA2E60" w:rsidP="00147296">
            <w:pPr>
              <w:adjustRightInd w:val="0"/>
              <w:snapToGrid w:val="0"/>
              <w:jc w:val="center"/>
              <w:rPr>
                <w:i/>
                <w:sz w:val="14"/>
                <w:szCs w:val="14"/>
                <w:lang w:val="es-BO"/>
              </w:rPr>
            </w:pPr>
          </w:p>
        </w:tc>
        <w:tc>
          <w:tcPr>
            <w:tcW w:w="60" w:type="pct"/>
            <w:gridSpan w:val="2"/>
            <w:tcBorders>
              <w:top w:val="nil"/>
              <w:left w:val="single" w:sz="12" w:space="0" w:color="auto"/>
              <w:bottom w:val="nil"/>
              <w:right w:val="nil"/>
            </w:tcBorders>
            <w:shd w:val="clear" w:color="auto" w:fill="auto"/>
            <w:vAlign w:val="center"/>
          </w:tcPr>
          <w:p w14:paraId="70E8A9B9" w14:textId="77777777" w:rsidR="00FA2E60" w:rsidRPr="00E169D4" w:rsidRDefault="00FA2E60" w:rsidP="00147296">
            <w:pPr>
              <w:adjustRightInd w:val="0"/>
              <w:snapToGrid w:val="0"/>
              <w:jc w:val="center"/>
              <w:rPr>
                <w:i/>
                <w:sz w:val="14"/>
                <w:szCs w:val="14"/>
                <w:lang w:val="es-BO"/>
              </w:rPr>
            </w:pPr>
          </w:p>
        </w:tc>
        <w:tc>
          <w:tcPr>
            <w:tcW w:w="2131" w:type="pct"/>
            <w:gridSpan w:val="2"/>
            <w:tcBorders>
              <w:top w:val="nil"/>
              <w:left w:val="nil"/>
              <w:bottom w:val="nil"/>
              <w:right w:val="nil"/>
            </w:tcBorders>
            <w:shd w:val="clear" w:color="auto" w:fill="auto"/>
            <w:vAlign w:val="center"/>
          </w:tcPr>
          <w:p w14:paraId="28C3FFC4" w14:textId="77777777" w:rsidR="00FA2E60" w:rsidRPr="00E169D4" w:rsidRDefault="00FA2E60" w:rsidP="00147296">
            <w:pPr>
              <w:adjustRightInd w:val="0"/>
              <w:snapToGrid w:val="0"/>
              <w:jc w:val="center"/>
              <w:rPr>
                <w:i/>
                <w:sz w:val="14"/>
                <w:szCs w:val="14"/>
                <w:lang w:val="es-BO"/>
              </w:rPr>
            </w:pPr>
          </w:p>
        </w:tc>
        <w:tc>
          <w:tcPr>
            <w:tcW w:w="67" w:type="pct"/>
            <w:gridSpan w:val="2"/>
            <w:vMerge/>
            <w:tcBorders>
              <w:left w:val="nil"/>
            </w:tcBorders>
            <w:shd w:val="clear" w:color="auto" w:fill="auto"/>
            <w:vAlign w:val="center"/>
          </w:tcPr>
          <w:p w14:paraId="0237C8DD" w14:textId="77777777" w:rsidR="00FA2E60" w:rsidRPr="00E169D4" w:rsidRDefault="00FA2E60" w:rsidP="00147296">
            <w:pPr>
              <w:adjustRightInd w:val="0"/>
              <w:snapToGrid w:val="0"/>
              <w:rPr>
                <w:rFonts w:ascii="Arial" w:hAnsi="Arial" w:cs="Arial"/>
                <w:sz w:val="16"/>
                <w:szCs w:val="16"/>
                <w:lang w:val="es-BO"/>
              </w:rPr>
            </w:pPr>
          </w:p>
        </w:tc>
      </w:tr>
      <w:tr w:rsidR="00E169D4" w:rsidRPr="00E169D4" w14:paraId="5AFCE246" w14:textId="77777777" w:rsidTr="00CC2BC2">
        <w:trPr>
          <w:trHeight w:val="173"/>
        </w:trPr>
        <w:tc>
          <w:tcPr>
            <w:tcW w:w="304" w:type="pct"/>
            <w:vMerge/>
            <w:tcBorders>
              <w:left w:val="single" w:sz="12" w:space="0" w:color="auto"/>
              <w:right w:val="single" w:sz="12" w:space="0" w:color="auto"/>
            </w:tcBorders>
            <w:shd w:val="clear" w:color="auto" w:fill="auto"/>
            <w:noWrap/>
            <w:tcMar>
              <w:left w:w="0" w:type="dxa"/>
              <w:right w:w="0" w:type="dxa"/>
            </w:tcMar>
            <w:vAlign w:val="center"/>
          </w:tcPr>
          <w:p w14:paraId="6DEF8C80" w14:textId="77777777" w:rsidR="00FA2E60" w:rsidRPr="00E169D4" w:rsidRDefault="00FA2E60" w:rsidP="00147296">
            <w:pPr>
              <w:adjustRightInd w:val="0"/>
              <w:snapToGrid w:val="0"/>
              <w:jc w:val="center"/>
              <w:rPr>
                <w:rFonts w:ascii="Arial" w:hAnsi="Arial" w:cs="Arial"/>
                <w:sz w:val="14"/>
                <w:szCs w:val="14"/>
                <w:lang w:val="es-BO"/>
              </w:rPr>
            </w:pPr>
          </w:p>
        </w:tc>
        <w:tc>
          <w:tcPr>
            <w:tcW w:w="1158" w:type="pct"/>
            <w:gridSpan w:val="2"/>
            <w:vMerge/>
            <w:tcBorders>
              <w:left w:val="single" w:sz="12" w:space="0" w:color="auto"/>
              <w:right w:val="single" w:sz="12" w:space="0" w:color="auto"/>
            </w:tcBorders>
            <w:shd w:val="clear" w:color="auto" w:fill="auto"/>
            <w:vAlign w:val="bottom"/>
          </w:tcPr>
          <w:p w14:paraId="19EE02EA" w14:textId="77777777" w:rsidR="00FA2E60" w:rsidRPr="00E169D4" w:rsidRDefault="00FA2E60" w:rsidP="00147296">
            <w:pPr>
              <w:adjustRightInd w:val="0"/>
              <w:snapToGrid w:val="0"/>
              <w:ind w:left="113" w:right="113"/>
              <w:jc w:val="both"/>
              <w:rPr>
                <w:rFonts w:ascii="Arial" w:hAnsi="Arial" w:cs="Arial"/>
                <w:b/>
                <w:sz w:val="16"/>
                <w:szCs w:val="16"/>
                <w:lang w:val="es-BO"/>
              </w:rPr>
            </w:pPr>
          </w:p>
        </w:tc>
        <w:tc>
          <w:tcPr>
            <w:tcW w:w="60" w:type="pct"/>
            <w:vMerge w:val="restart"/>
            <w:tcBorders>
              <w:top w:val="nil"/>
              <w:left w:val="single" w:sz="12" w:space="0" w:color="auto"/>
              <w:right w:val="single" w:sz="4" w:space="0" w:color="auto"/>
            </w:tcBorders>
            <w:shd w:val="clear" w:color="auto" w:fill="auto"/>
            <w:vAlign w:val="center"/>
          </w:tcPr>
          <w:p w14:paraId="5AF27A96" w14:textId="77777777" w:rsidR="00FA2E60" w:rsidRPr="00E169D4" w:rsidRDefault="00FA2E60" w:rsidP="00147296">
            <w:pPr>
              <w:adjustRightInd w:val="0"/>
              <w:snapToGrid w:val="0"/>
              <w:jc w:val="center"/>
              <w:rPr>
                <w:rFonts w:ascii="Arial" w:hAnsi="Arial" w:cs="Arial"/>
                <w:sz w:val="16"/>
                <w:szCs w:val="16"/>
                <w:lang w:val="es-BO"/>
              </w:rPr>
            </w:pPr>
          </w:p>
        </w:tc>
        <w:tc>
          <w:tcPr>
            <w:tcW w:w="1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55B372" w14:textId="73AD0211" w:rsidR="00FA2E60" w:rsidRPr="00E169D4" w:rsidRDefault="006A2BB0" w:rsidP="00147296">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60" w:type="pct"/>
            <w:vMerge w:val="restart"/>
            <w:tcBorders>
              <w:top w:val="nil"/>
              <w:left w:val="single" w:sz="4" w:space="0" w:color="auto"/>
              <w:right w:val="single" w:sz="4" w:space="0" w:color="auto"/>
            </w:tcBorders>
            <w:shd w:val="clear" w:color="auto" w:fill="auto"/>
            <w:vAlign w:val="center"/>
          </w:tcPr>
          <w:p w14:paraId="29D1E5EC" w14:textId="77777777" w:rsidR="00FA2E60" w:rsidRPr="00E169D4" w:rsidRDefault="00FA2E60" w:rsidP="00147296">
            <w:pPr>
              <w:adjustRightInd w:val="0"/>
              <w:snapToGrid w:val="0"/>
              <w:jc w:val="center"/>
              <w:rPr>
                <w:rFonts w:ascii="Arial" w:hAnsi="Arial" w:cs="Arial"/>
                <w:sz w:val="16"/>
                <w:szCs w:val="16"/>
                <w:lang w:val="es-BO"/>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6E497A" w14:textId="12179971" w:rsidR="00FA2E60" w:rsidRPr="00E169D4" w:rsidRDefault="007C4CC4" w:rsidP="00147296">
            <w:pPr>
              <w:adjustRightInd w:val="0"/>
              <w:snapToGrid w:val="0"/>
              <w:jc w:val="center"/>
              <w:rPr>
                <w:rFonts w:ascii="Arial" w:hAnsi="Arial" w:cs="Arial"/>
                <w:sz w:val="16"/>
                <w:szCs w:val="16"/>
                <w:lang w:val="es-BO"/>
              </w:rPr>
            </w:pPr>
            <w:r>
              <w:rPr>
                <w:rFonts w:ascii="Arial" w:hAnsi="Arial" w:cs="Arial"/>
                <w:sz w:val="16"/>
                <w:szCs w:val="16"/>
                <w:lang w:val="es-BO"/>
              </w:rPr>
              <w:t>0</w:t>
            </w:r>
            <w:r w:rsidR="00F30D2C">
              <w:rPr>
                <w:rFonts w:ascii="Arial" w:hAnsi="Arial" w:cs="Arial"/>
                <w:sz w:val="16"/>
                <w:szCs w:val="16"/>
                <w:lang w:val="es-BO"/>
              </w:rPr>
              <w:t>5</w:t>
            </w:r>
          </w:p>
        </w:tc>
        <w:tc>
          <w:tcPr>
            <w:tcW w:w="60" w:type="pct"/>
            <w:vMerge w:val="restart"/>
            <w:tcBorders>
              <w:top w:val="nil"/>
              <w:left w:val="single" w:sz="4" w:space="0" w:color="auto"/>
              <w:right w:val="single" w:sz="4" w:space="0" w:color="auto"/>
            </w:tcBorders>
            <w:shd w:val="clear" w:color="auto" w:fill="auto"/>
            <w:vAlign w:val="center"/>
          </w:tcPr>
          <w:p w14:paraId="4605B6BF" w14:textId="77777777" w:rsidR="00FA2E60" w:rsidRPr="00E169D4" w:rsidRDefault="00FA2E60" w:rsidP="00147296">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4086BD" w14:textId="7B96062F" w:rsidR="00FA2E60" w:rsidRPr="00E169D4" w:rsidRDefault="0074199E" w:rsidP="00147296">
            <w:pPr>
              <w:adjustRightInd w:val="0"/>
              <w:snapToGrid w:val="0"/>
              <w:jc w:val="center"/>
              <w:rPr>
                <w:rFonts w:ascii="Arial" w:hAnsi="Arial" w:cs="Arial"/>
                <w:sz w:val="16"/>
                <w:szCs w:val="16"/>
                <w:lang w:val="es-BO"/>
              </w:rPr>
            </w:pPr>
            <w:r w:rsidRPr="0074199E">
              <w:rPr>
                <w:rFonts w:ascii="Arial" w:hAnsi="Arial" w:cs="Arial"/>
                <w:sz w:val="16"/>
                <w:szCs w:val="16"/>
                <w:lang w:val="es-BO"/>
              </w:rPr>
              <w:t>2021</w:t>
            </w:r>
          </w:p>
        </w:tc>
        <w:tc>
          <w:tcPr>
            <w:tcW w:w="60" w:type="pct"/>
            <w:vMerge w:val="restart"/>
            <w:tcBorders>
              <w:top w:val="nil"/>
              <w:left w:val="single" w:sz="4" w:space="0" w:color="auto"/>
              <w:right w:val="single" w:sz="12" w:space="0" w:color="auto"/>
            </w:tcBorders>
            <w:shd w:val="clear" w:color="auto" w:fill="auto"/>
            <w:vAlign w:val="center"/>
          </w:tcPr>
          <w:p w14:paraId="1A7DFA32" w14:textId="77777777" w:rsidR="00FA2E60" w:rsidRPr="00E169D4" w:rsidRDefault="00FA2E60" w:rsidP="00147296">
            <w:pPr>
              <w:adjustRightInd w:val="0"/>
              <w:snapToGrid w:val="0"/>
              <w:jc w:val="center"/>
              <w:rPr>
                <w:rFonts w:ascii="Arial" w:hAnsi="Arial" w:cs="Arial"/>
                <w:sz w:val="16"/>
                <w:szCs w:val="16"/>
                <w:lang w:val="es-BO"/>
              </w:rPr>
            </w:pPr>
          </w:p>
        </w:tc>
        <w:tc>
          <w:tcPr>
            <w:tcW w:w="60" w:type="pct"/>
            <w:vMerge w:val="restart"/>
            <w:tcBorders>
              <w:top w:val="nil"/>
              <w:left w:val="single" w:sz="12" w:space="0" w:color="auto"/>
              <w:right w:val="nil"/>
            </w:tcBorders>
          </w:tcPr>
          <w:p w14:paraId="6DF41B77" w14:textId="77777777" w:rsidR="00FA2E60" w:rsidRPr="00E169D4" w:rsidRDefault="00FA2E60" w:rsidP="00147296">
            <w:pPr>
              <w:adjustRightInd w:val="0"/>
              <w:snapToGrid w:val="0"/>
              <w:jc w:val="center"/>
              <w:rPr>
                <w:rFonts w:ascii="Arial" w:hAnsi="Arial" w:cs="Arial"/>
                <w:sz w:val="14"/>
                <w:szCs w:val="14"/>
                <w:lang w:val="es-BO"/>
              </w:rPr>
            </w:pPr>
          </w:p>
        </w:tc>
        <w:tc>
          <w:tcPr>
            <w:tcW w:w="148" w:type="pct"/>
            <w:vMerge w:val="restart"/>
            <w:tcBorders>
              <w:top w:val="nil"/>
              <w:left w:val="nil"/>
              <w:right w:val="nil"/>
            </w:tcBorders>
            <w:shd w:val="clear" w:color="auto" w:fill="auto"/>
            <w:vAlign w:val="center"/>
          </w:tcPr>
          <w:p w14:paraId="48CE9320" w14:textId="77777777" w:rsidR="00FA2E60" w:rsidRPr="00E169D4" w:rsidRDefault="00FA2E60" w:rsidP="00147296">
            <w:pPr>
              <w:adjustRightInd w:val="0"/>
              <w:snapToGrid w:val="0"/>
              <w:jc w:val="center"/>
              <w:rPr>
                <w:rFonts w:ascii="Arial" w:hAnsi="Arial" w:cs="Arial"/>
                <w:sz w:val="14"/>
                <w:szCs w:val="14"/>
                <w:lang w:val="es-BO"/>
              </w:rPr>
            </w:pPr>
          </w:p>
        </w:tc>
        <w:tc>
          <w:tcPr>
            <w:tcW w:w="60" w:type="pct"/>
            <w:vMerge w:val="restart"/>
            <w:tcBorders>
              <w:top w:val="nil"/>
              <w:left w:val="nil"/>
              <w:right w:val="nil"/>
            </w:tcBorders>
            <w:shd w:val="clear" w:color="auto" w:fill="auto"/>
            <w:vAlign w:val="center"/>
          </w:tcPr>
          <w:p w14:paraId="37EF05DF" w14:textId="77777777" w:rsidR="00FA2E60" w:rsidRPr="00E169D4" w:rsidRDefault="00FA2E60" w:rsidP="00147296">
            <w:pPr>
              <w:adjustRightInd w:val="0"/>
              <w:snapToGrid w:val="0"/>
              <w:jc w:val="center"/>
              <w:rPr>
                <w:rFonts w:ascii="Arial" w:hAnsi="Arial" w:cs="Arial"/>
                <w:sz w:val="14"/>
                <w:szCs w:val="14"/>
                <w:lang w:val="es-BO"/>
              </w:rPr>
            </w:pPr>
          </w:p>
        </w:tc>
        <w:tc>
          <w:tcPr>
            <w:tcW w:w="145" w:type="pct"/>
            <w:gridSpan w:val="2"/>
            <w:vMerge w:val="restart"/>
            <w:tcBorders>
              <w:top w:val="nil"/>
              <w:left w:val="nil"/>
              <w:right w:val="nil"/>
            </w:tcBorders>
            <w:shd w:val="clear" w:color="auto" w:fill="auto"/>
            <w:vAlign w:val="center"/>
          </w:tcPr>
          <w:p w14:paraId="67C10E48" w14:textId="77777777" w:rsidR="00FA2E60" w:rsidRPr="00E169D4" w:rsidRDefault="00FA2E60" w:rsidP="00147296">
            <w:pPr>
              <w:adjustRightInd w:val="0"/>
              <w:snapToGrid w:val="0"/>
              <w:jc w:val="center"/>
              <w:rPr>
                <w:rFonts w:ascii="Arial" w:hAnsi="Arial" w:cs="Arial"/>
                <w:sz w:val="14"/>
                <w:szCs w:val="14"/>
                <w:lang w:val="es-BO"/>
              </w:rPr>
            </w:pPr>
          </w:p>
        </w:tc>
        <w:tc>
          <w:tcPr>
            <w:tcW w:w="60" w:type="pct"/>
            <w:gridSpan w:val="2"/>
            <w:vMerge w:val="restart"/>
            <w:tcBorders>
              <w:top w:val="nil"/>
              <w:left w:val="nil"/>
              <w:right w:val="single" w:sz="12" w:space="0" w:color="auto"/>
            </w:tcBorders>
            <w:shd w:val="clear" w:color="auto" w:fill="auto"/>
            <w:vAlign w:val="center"/>
          </w:tcPr>
          <w:p w14:paraId="744DCAED" w14:textId="77777777" w:rsidR="00FA2E60" w:rsidRPr="00E169D4" w:rsidRDefault="00FA2E60" w:rsidP="00147296">
            <w:pPr>
              <w:adjustRightInd w:val="0"/>
              <w:snapToGrid w:val="0"/>
              <w:jc w:val="center"/>
              <w:rPr>
                <w:rFonts w:ascii="Arial" w:hAnsi="Arial" w:cs="Arial"/>
                <w:sz w:val="14"/>
                <w:szCs w:val="14"/>
                <w:lang w:val="es-BO"/>
              </w:rPr>
            </w:pPr>
          </w:p>
        </w:tc>
        <w:tc>
          <w:tcPr>
            <w:tcW w:w="60" w:type="pct"/>
            <w:gridSpan w:val="2"/>
            <w:vMerge w:val="restart"/>
            <w:tcBorders>
              <w:top w:val="nil"/>
              <w:left w:val="single" w:sz="12" w:space="0" w:color="auto"/>
              <w:bottom w:val="nil"/>
              <w:right w:val="nil"/>
            </w:tcBorders>
            <w:shd w:val="clear" w:color="auto" w:fill="auto"/>
            <w:vAlign w:val="center"/>
          </w:tcPr>
          <w:p w14:paraId="676EE014" w14:textId="77777777" w:rsidR="00FA2E60" w:rsidRPr="00E169D4" w:rsidRDefault="00FA2E60" w:rsidP="00147296">
            <w:pPr>
              <w:adjustRightInd w:val="0"/>
              <w:snapToGrid w:val="0"/>
              <w:jc w:val="center"/>
              <w:rPr>
                <w:rFonts w:ascii="Arial" w:hAnsi="Arial" w:cs="Arial"/>
                <w:sz w:val="14"/>
                <w:szCs w:val="14"/>
                <w:lang w:val="es-BO"/>
              </w:rPr>
            </w:pPr>
          </w:p>
        </w:tc>
        <w:tc>
          <w:tcPr>
            <w:tcW w:w="2131" w:type="pct"/>
            <w:gridSpan w:val="2"/>
            <w:vMerge w:val="restart"/>
            <w:tcBorders>
              <w:top w:val="nil"/>
              <w:left w:val="nil"/>
              <w:right w:val="nil"/>
            </w:tcBorders>
            <w:shd w:val="clear" w:color="auto" w:fill="auto"/>
            <w:vAlign w:val="center"/>
          </w:tcPr>
          <w:p w14:paraId="23975461" w14:textId="77777777" w:rsidR="00FA2E60" w:rsidRPr="00E169D4" w:rsidRDefault="00FA2E60" w:rsidP="00147296">
            <w:pPr>
              <w:adjustRightInd w:val="0"/>
              <w:snapToGrid w:val="0"/>
              <w:jc w:val="center"/>
              <w:rPr>
                <w:rFonts w:ascii="Arial" w:hAnsi="Arial" w:cs="Arial"/>
                <w:sz w:val="14"/>
                <w:szCs w:val="14"/>
                <w:lang w:val="es-BO"/>
              </w:rPr>
            </w:pPr>
          </w:p>
        </w:tc>
        <w:tc>
          <w:tcPr>
            <w:tcW w:w="67" w:type="pct"/>
            <w:gridSpan w:val="2"/>
            <w:vMerge/>
            <w:tcBorders>
              <w:left w:val="nil"/>
            </w:tcBorders>
            <w:shd w:val="clear" w:color="auto" w:fill="auto"/>
            <w:vAlign w:val="center"/>
          </w:tcPr>
          <w:p w14:paraId="7F8CE367" w14:textId="77777777" w:rsidR="00FA2E60" w:rsidRPr="00E169D4" w:rsidRDefault="00FA2E60" w:rsidP="00147296">
            <w:pPr>
              <w:adjustRightInd w:val="0"/>
              <w:snapToGrid w:val="0"/>
              <w:rPr>
                <w:rFonts w:ascii="Arial" w:hAnsi="Arial" w:cs="Arial"/>
                <w:sz w:val="16"/>
                <w:szCs w:val="16"/>
                <w:lang w:val="es-BO"/>
              </w:rPr>
            </w:pPr>
          </w:p>
        </w:tc>
      </w:tr>
      <w:tr w:rsidR="00E169D4" w:rsidRPr="00E169D4" w14:paraId="18C11EEE" w14:textId="77777777" w:rsidTr="00CC2BC2">
        <w:trPr>
          <w:trHeight w:val="53"/>
        </w:trPr>
        <w:tc>
          <w:tcPr>
            <w:tcW w:w="304" w:type="pct"/>
            <w:vMerge/>
            <w:tcBorders>
              <w:left w:val="single" w:sz="12" w:space="0" w:color="auto"/>
              <w:bottom w:val="nil"/>
              <w:right w:val="single" w:sz="12" w:space="0" w:color="auto"/>
            </w:tcBorders>
            <w:shd w:val="clear" w:color="auto" w:fill="auto"/>
            <w:noWrap/>
            <w:tcMar>
              <w:left w:w="0" w:type="dxa"/>
              <w:right w:w="0" w:type="dxa"/>
            </w:tcMar>
            <w:vAlign w:val="center"/>
          </w:tcPr>
          <w:p w14:paraId="32817B03" w14:textId="77777777" w:rsidR="00FA2E60" w:rsidRPr="00E169D4" w:rsidRDefault="00FA2E60" w:rsidP="00147296">
            <w:pPr>
              <w:adjustRightInd w:val="0"/>
              <w:snapToGrid w:val="0"/>
              <w:jc w:val="center"/>
              <w:rPr>
                <w:rFonts w:ascii="Arial" w:hAnsi="Arial" w:cs="Arial"/>
                <w:sz w:val="14"/>
                <w:szCs w:val="14"/>
                <w:lang w:val="es-BO"/>
              </w:rPr>
            </w:pPr>
          </w:p>
        </w:tc>
        <w:tc>
          <w:tcPr>
            <w:tcW w:w="1158" w:type="pct"/>
            <w:gridSpan w:val="2"/>
            <w:vMerge/>
            <w:tcBorders>
              <w:left w:val="single" w:sz="12" w:space="0" w:color="auto"/>
              <w:bottom w:val="nil"/>
              <w:right w:val="single" w:sz="12" w:space="0" w:color="auto"/>
            </w:tcBorders>
            <w:shd w:val="clear" w:color="auto" w:fill="auto"/>
            <w:vAlign w:val="bottom"/>
          </w:tcPr>
          <w:p w14:paraId="2C58E4ED" w14:textId="77777777" w:rsidR="00FA2E60" w:rsidRPr="00E169D4" w:rsidRDefault="00FA2E60" w:rsidP="00147296">
            <w:pPr>
              <w:adjustRightInd w:val="0"/>
              <w:snapToGrid w:val="0"/>
              <w:ind w:left="113" w:right="113"/>
              <w:jc w:val="both"/>
              <w:rPr>
                <w:rFonts w:ascii="Arial" w:hAnsi="Arial" w:cs="Arial"/>
                <w:b/>
                <w:sz w:val="16"/>
                <w:szCs w:val="16"/>
                <w:lang w:val="es-BO"/>
              </w:rPr>
            </w:pPr>
          </w:p>
        </w:tc>
        <w:tc>
          <w:tcPr>
            <w:tcW w:w="60" w:type="pct"/>
            <w:vMerge/>
            <w:tcBorders>
              <w:left w:val="single" w:sz="12" w:space="0" w:color="auto"/>
              <w:bottom w:val="nil"/>
              <w:right w:val="nil"/>
            </w:tcBorders>
            <w:shd w:val="clear" w:color="auto" w:fill="auto"/>
            <w:vAlign w:val="center"/>
          </w:tcPr>
          <w:p w14:paraId="695332D5" w14:textId="77777777" w:rsidR="00FA2E60" w:rsidRPr="00E169D4" w:rsidRDefault="00FA2E60" w:rsidP="00147296">
            <w:pPr>
              <w:adjustRightInd w:val="0"/>
              <w:snapToGrid w:val="0"/>
              <w:jc w:val="center"/>
              <w:rPr>
                <w:rFonts w:ascii="Arial" w:hAnsi="Arial" w:cs="Arial"/>
                <w:sz w:val="16"/>
                <w:szCs w:val="16"/>
                <w:lang w:val="es-BO"/>
              </w:rPr>
            </w:pPr>
          </w:p>
        </w:tc>
        <w:tc>
          <w:tcPr>
            <w:tcW w:w="161" w:type="pct"/>
            <w:tcBorders>
              <w:top w:val="single" w:sz="4" w:space="0" w:color="auto"/>
              <w:left w:val="nil"/>
              <w:bottom w:val="nil"/>
              <w:right w:val="nil"/>
            </w:tcBorders>
            <w:shd w:val="clear" w:color="auto" w:fill="auto"/>
            <w:vAlign w:val="center"/>
          </w:tcPr>
          <w:p w14:paraId="37D2144F" w14:textId="77777777" w:rsidR="00FA2E60" w:rsidRPr="00E169D4" w:rsidRDefault="00FA2E60" w:rsidP="00147296">
            <w:pPr>
              <w:adjustRightInd w:val="0"/>
              <w:snapToGrid w:val="0"/>
              <w:jc w:val="center"/>
              <w:rPr>
                <w:rFonts w:ascii="Arial" w:hAnsi="Arial" w:cs="Arial"/>
                <w:sz w:val="16"/>
                <w:szCs w:val="16"/>
                <w:lang w:val="es-BO"/>
              </w:rPr>
            </w:pPr>
          </w:p>
        </w:tc>
        <w:tc>
          <w:tcPr>
            <w:tcW w:w="60" w:type="pct"/>
            <w:vMerge/>
            <w:tcBorders>
              <w:left w:val="nil"/>
              <w:bottom w:val="nil"/>
              <w:right w:val="nil"/>
            </w:tcBorders>
            <w:shd w:val="clear" w:color="auto" w:fill="auto"/>
            <w:vAlign w:val="center"/>
          </w:tcPr>
          <w:p w14:paraId="1161E901" w14:textId="77777777" w:rsidR="00FA2E60" w:rsidRPr="00E169D4" w:rsidRDefault="00FA2E60" w:rsidP="00147296">
            <w:pPr>
              <w:adjustRightInd w:val="0"/>
              <w:snapToGrid w:val="0"/>
              <w:jc w:val="center"/>
              <w:rPr>
                <w:rFonts w:ascii="Arial" w:hAnsi="Arial" w:cs="Arial"/>
                <w:sz w:val="16"/>
                <w:szCs w:val="16"/>
                <w:lang w:val="es-BO"/>
              </w:rPr>
            </w:pPr>
          </w:p>
        </w:tc>
        <w:tc>
          <w:tcPr>
            <w:tcW w:w="173" w:type="pct"/>
            <w:tcBorders>
              <w:top w:val="single" w:sz="4" w:space="0" w:color="auto"/>
              <w:left w:val="nil"/>
              <w:bottom w:val="nil"/>
              <w:right w:val="nil"/>
            </w:tcBorders>
            <w:shd w:val="clear" w:color="auto" w:fill="auto"/>
            <w:vAlign w:val="center"/>
          </w:tcPr>
          <w:p w14:paraId="743477B8" w14:textId="77777777" w:rsidR="00FA2E60" w:rsidRPr="00E169D4" w:rsidRDefault="00FA2E60" w:rsidP="00147296">
            <w:pPr>
              <w:adjustRightInd w:val="0"/>
              <w:snapToGrid w:val="0"/>
              <w:jc w:val="center"/>
              <w:rPr>
                <w:rFonts w:ascii="Arial" w:hAnsi="Arial" w:cs="Arial"/>
                <w:sz w:val="16"/>
                <w:szCs w:val="16"/>
                <w:lang w:val="es-BO"/>
              </w:rPr>
            </w:pPr>
          </w:p>
        </w:tc>
        <w:tc>
          <w:tcPr>
            <w:tcW w:w="60" w:type="pct"/>
            <w:vMerge/>
            <w:tcBorders>
              <w:left w:val="nil"/>
              <w:bottom w:val="nil"/>
              <w:right w:val="nil"/>
            </w:tcBorders>
            <w:shd w:val="clear" w:color="auto" w:fill="auto"/>
            <w:vAlign w:val="center"/>
          </w:tcPr>
          <w:p w14:paraId="1BE1BC11" w14:textId="77777777" w:rsidR="00FA2E60" w:rsidRPr="00E169D4" w:rsidRDefault="00FA2E60" w:rsidP="00147296">
            <w:pPr>
              <w:adjustRightInd w:val="0"/>
              <w:snapToGrid w:val="0"/>
              <w:jc w:val="center"/>
              <w:rPr>
                <w:rFonts w:ascii="Arial" w:hAnsi="Arial" w:cs="Arial"/>
                <w:sz w:val="16"/>
                <w:szCs w:val="16"/>
                <w:lang w:val="es-BO"/>
              </w:rPr>
            </w:pPr>
          </w:p>
        </w:tc>
        <w:tc>
          <w:tcPr>
            <w:tcW w:w="234" w:type="pct"/>
            <w:tcBorders>
              <w:top w:val="single" w:sz="4" w:space="0" w:color="auto"/>
              <w:left w:val="nil"/>
              <w:bottom w:val="nil"/>
              <w:right w:val="nil"/>
            </w:tcBorders>
            <w:shd w:val="clear" w:color="auto" w:fill="auto"/>
            <w:vAlign w:val="center"/>
          </w:tcPr>
          <w:p w14:paraId="3DF89325" w14:textId="77777777" w:rsidR="00FA2E60" w:rsidRPr="00E169D4" w:rsidRDefault="00FA2E60" w:rsidP="00147296">
            <w:pPr>
              <w:adjustRightInd w:val="0"/>
              <w:snapToGrid w:val="0"/>
              <w:jc w:val="center"/>
              <w:rPr>
                <w:rFonts w:ascii="Arial" w:hAnsi="Arial" w:cs="Arial"/>
                <w:sz w:val="16"/>
                <w:szCs w:val="16"/>
                <w:lang w:val="es-BO"/>
              </w:rPr>
            </w:pPr>
          </w:p>
        </w:tc>
        <w:tc>
          <w:tcPr>
            <w:tcW w:w="60" w:type="pct"/>
            <w:vMerge/>
            <w:tcBorders>
              <w:left w:val="nil"/>
              <w:bottom w:val="nil"/>
              <w:right w:val="single" w:sz="12" w:space="0" w:color="auto"/>
            </w:tcBorders>
            <w:shd w:val="clear" w:color="auto" w:fill="auto"/>
            <w:vAlign w:val="center"/>
          </w:tcPr>
          <w:p w14:paraId="0431CA69" w14:textId="77777777" w:rsidR="00FA2E60" w:rsidRPr="00E169D4" w:rsidRDefault="00FA2E60" w:rsidP="00147296">
            <w:pPr>
              <w:adjustRightInd w:val="0"/>
              <w:snapToGrid w:val="0"/>
              <w:jc w:val="center"/>
              <w:rPr>
                <w:rFonts w:ascii="Arial" w:hAnsi="Arial" w:cs="Arial"/>
                <w:sz w:val="16"/>
                <w:szCs w:val="16"/>
                <w:lang w:val="es-BO"/>
              </w:rPr>
            </w:pPr>
          </w:p>
        </w:tc>
        <w:tc>
          <w:tcPr>
            <w:tcW w:w="60" w:type="pct"/>
            <w:vMerge/>
            <w:tcBorders>
              <w:left w:val="single" w:sz="12" w:space="0" w:color="auto"/>
              <w:bottom w:val="nil"/>
              <w:right w:val="nil"/>
            </w:tcBorders>
          </w:tcPr>
          <w:p w14:paraId="052EDB11" w14:textId="77777777" w:rsidR="00FA2E60" w:rsidRPr="00E169D4" w:rsidRDefault="00FA2E60" w:rsidP="00147296">
            <w:pPr>
              <w:adjustRightInd w:val="0"/>
              <w:snapToGrid w:val="0"/>
              <w:jc w:val="center"/>
              <w:rPr>
                <w:rFonts w:ascii="Arial" w:hAnsi="Arial" w:cs="Arial"/>
                <w:sz w:val="16"/>
                <w:szCs w:val="16"/>
                <w:lang w:val="es-BO"/>
              </w:rPr>
            </w:pPr>
          </w:p>
        </w:tc>
        <w:tc>
          <w:tcPr>
            <w:tcW w:w="148" w:type="pct"/>
            <w:vMerge/>
            <w:tcBorders>
              <w:left w:val="nil"/>
              <w:bottom w:val="nil"/>
              <w:right w:val="nil"/>
            </w:tcBorders>
            <w:shd w:val="clear" w:color="auto" w:fill="auto"/>
            <w:vAlign w:val="center"/>
          </w:tcPr>
          <w:p w14:paraId="7196C223" w14:textId="77777777" w:rsidR="00FA2E60" w:rsidRPr="00E169D4" w:rsidRDefault="00FA2E60" w:rsidP="00147296">
            <w:pPr>
              <w:adjustRightInd w:val="0"/>
              <w:snapToGrid w:val="0"/>
              <w:jc w:val="center"/>
              <w:rPr>
                <w:rFonts w:ascii="Arial" w:hAnsi="Arial" w:cs="Arial"/>
                <w:sz w:val="16"/>
                <w:szCs w:val="16"/>
                <w:lang w:val="es-BO"/>
              </w:rPr>
            </w:pPr>
          </w:p>
        </w:tc>
        <w:tc>
          <w:tcPr>
            <w:tcW w:w="60" w:type="pct"/>
            <w:vMerge/>
            <w:tcBorders>
              <w:left w:val="nil"/>
              <w:bottom w:val="nil"/>
              <w:right w:val="nil"/>
            </w:tcBorders>
            <w:shd w:val="clear" w:color="auto" w:fill="auto"/>
            <w:vAlign w:val="center"/>
          </w:tcPr>
          <w:p w14:paraId="3FA2A3F0" w14:textId="77777777" w:rsidR="00FA2E60" w:rsidRPr="00E169D4" w:rsidRDefault="00FA2E60" w:rsidP="00147296">
            <w:pPr>
              <w:adjustRightInd w:val="0"/>
              <w:snapToGrid w:val="0"/>
              <w:jc w:val="center"/>
              <w:rPr>
                <w:rFonts w:ascii="Arial" w:hAnsi="Arial" w:cs="Arial"/>
                <w:sz w:val="16"/>
                <w:szCs w:val="16"/>
                <w:lang w:val="es-BO"/>
              </w:rPr>
            </w:pPr>
          </w:p>
        </w:tc>
        <w:tc>
          <w:tcPr>
            <w:tcW w:w="145" w:type="pct"/>
            <w:gridSpan w:val="2"/>
            <w:vMerge/>
            <w:tcBorders>
              <w:left w:val="nil"/>
              <w:bottom w:val="nil"/>
              <w:right w:val="nil"/>
            </w:tcBorders>
            <w:shd w:val="clear" w:color="auto" w:fill="auto"/>
            <w:vAlign w:val="center"/>
          </w:tcPr>
          <w:p w14:paraId="5D780554" w14:textId="77777777" w:rsidR="00FA2E60" w:rsidRPr="00E169D4" w:rsidRDefault="00FA2E60" w:rsidP="00147296">
            <w:pPr>
              <w:adjustRightInd w:val="0"/>
              <w:snapToGrid w:val="0"/>
              <w:jc w:val="center"/>
              <w:rPr>
                <w:rFonts w:ascii="Arial" w:hAnsi="Arial" w:cs="Arial"/>
                <w:sz w:val="16"/>
                <w:szCs w:val="16"/>
                <w:lang w:val="es-BO"/>
              </w:rPr>
            </w:pPr>
          </w:p>
        </w:tc>
        <w:tc>
          <w:tcPr>
            <w:tcW w:w="60" w:type="pct"/>
            <w:gridSpan w:val="2"/>
            <w:vMerge/>
            <w:tcBorders>
              <w:left w:val="nil"/>
              <w:bottom w:val="nil"/>
              <w:right w:val="single" w:sz="12" w:space="0" w:color="auto"/>
            </w:tcBorders>
            <w:shd w:val="clear" w:color="auto" w:fill="auto"/>
            <w:vAlign w:val="center"/>
          </w:tcPr>
          <w:p w14:paraId="60714ADE" w14:textId="77777777" w:rsidR="00FA2E60" w:rsidRPr="00E169D4" w:rsidRDefault="00FA2E60" w:rsidP="00147296">
            <w:pPr>
              <w:adjustRightInd w:val="0"/>
              <w:snapToGrid w:val="0"/>
              <w:jc w:val="center"/>
              <w:rPr>
                <w:rFonts w:ascii="Arial" w:hAnsi="Arial" w:cs="Arial"/>
                <w:sz w:val="16"/>
                <w:szCs w:val="16"/>
                <w:lang w:val="es-BO"/>
              </w:rPr>
            </w:pPr>
          </w:p>
        </w:tc>
        <w:tc>
          <w:tcPr>
            <w:tcW w:w="60" w:type="pct"/>
            <w:gridSpan w:val="2"/>
            <w:vMerge/>
            <w:tcBorders>
              <w:top w:val="nil"/>
              <w:left w:val="single" w:sz="12" w:space="0" w:color="auto"/>
              <w:bottom w:val="nil"/>
              <w:right w:val="nil"/>
            </w:tcBorders>
            <w:shd w:val="clear" w:color="auto" w:fill="auto"/>
            <w:vAlign w:val="center"/>
          </w:tcPr>
          <w:p w14:paraId="7552214E" w14:textId="77777777" w:rsidR="00FA2E60" w:rsidRPr="00E169D4" w:rsidRDefault="00FA2E60" w:rsidP="00147296">
            <w:pPr>
              <w:adjustRightInd w:val="0"/>
              <w:snapToGrid w:val="0"/>
              <w:jc w:val="center"/>
              <w:rPr>
                <w:rFonts w:ascii="Arial" w:hAnsi="Arial" w:cs="Arial"/>
                <w:sz w:val="16"/>
                <w:szCs w:val="16"/>
                <w:lang w:val="es-BO"/>
              </w:rPr>
            </w:pPr>
          </w:p>
        </w:tc>
        <w:tc>
          <w:tcPr>
            <w:tcW w:w="2131" w:type="pct"/>
            <w:gridSpan w:val="2"/>
            <w:vMerge/>
            <w:tcBorders>
              <w:left w:val="nil"/>
              <w:bottom w:val="nil"/>
              <w:right w:val="nil"/>
            </w:tcBorders>
            <w:shd w:val="clear" w:color="auto" w:fill="auto"/>
            <w:vAlign w:val="center"/>
          </w:tcPr>
          <w:p w14:paraId="6AD4946F" w14:textId="77777777" w:rsidR="00FA2E60" w:rsidRPr="00E169D4" w:rsidRDefault="00FA2E60" w:rsidP="00147296">
            <w:pPr>
              <w:adjustRightInd w:val="0"/>
              <w:snapToGrid w:val="0"/>
              <w:jc w:val="center"/>
              <w:rPr>
                <w:rFonts w:ascii="Arial" w:hAnsi="Arial" w:cs="Arial"/>
                <w:sz w:val="16"/>
                <w:szCs w:val="16"/>
                <w:lang w:val="es-BO"/>
              </w:rPr>
            </w:pPr>
          </w:p>
        </w:tc>
        <w:tc>
          <w:tcPr>
            <w:tcW w:w="67" w:type="pct"/>
            <w:gridSpan w:val="2"/>
            <w:vMerge/>
            <w:tcBorders>
              <w:left w:val="nil"/>
              <w:bottom w:val="nil"/>
            </w:tcBorders>
            <w:shd w:val="clear" w:color="auto" w:fill="auto"/>
            <w:vAlign w:val="center"/>
          </w:tcPr>
          <w:p w14:paraId="784F6420" w14:textId="77777777" w:rsidR="00FA2E60" w:rsidRPr="00E169D4" w:rsidRDefault="00FA2E60" w:rsidP="00147296">
            <w:pPr>
              <w:adjustRightInd w:val="0"/>
              <w:snapToGrid w:val="0"/>
              <w:rPr>
                <w:rFonts w:ascii="Arial" w:hAnsi="Arial" w:cs="Arial"/>
                <w:sz w:val="16"/>
                <w:szCs w:val="16"/>
                <w:lang w:val="es-BO"/>
              </w:rPr>
            </w:pPr>
          </w:p>
        </w:tc>
      </w:tr>
      <w:tr w:rsidR="00E169D4" w:rsidRPr="00E169D4" w14:paraId="6160F4D4" w14:textId="77777777" w:rsidTr="00CC2BC2">
        <w:tc>
          <w:tcPr>
            <w:tcW w:w="30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3CC5B50" w14:textId="77777777" w:rsidR="00FA2E60" w:rsidRPr="00E169D4" w:rsidRDefault="00FA2E60" w:rsidP="00147296">
            <w:pPr>
              <w:adjustRightInd w:val="0"/>
              <w:snapToGrid w:val="0"/>
              <w:jc w:val="center"/>
              <w:rPr>
                <w:rFonts w:ascii="Arial" w:hAnsi="Arial" w:cs="Arial"/>
                <w:sz w:val="14"/>
                <w:szCs w:val="14"/>
                <w:lang w:val="es-BO"/>
              </w:rPr>
            </w:pPr>
          </w:p>
        </w:tc>
        <w:tc>
          <w:tcPr>
            <w:tcW w:w="1098" w:type="pct"/>
            <w:tcBorders>
              <w:top w:val="nil"/>
              <w:left w:val="single" w:sz="12" w:space="0" w:color="auto"/>
              <w:bottom w:val="nil"/>
              <w:right w:val="nil"/>
            </w:tcBorders>
            <w:shd w:val="clear" w:color="auto" w:fill="auto"/>
            <w:vAlign w:val="bottom"/>
          </w:tcPr>
          <w:p w14:paraId="11D7F783" w14:textId="77777777" w:rsidR="00FA2E60" w:rsidRPr="00E169D4" w:rsidRDefault="00FA2E60" w:rsidP="00147296">
            <w:pPr>
              <w:adjustRightInd w:val="0"/>
              <w:snapToGrid w:val="0"/>
              <w:ind w:left="113" w:right="113"/>
              <w:jc w:val="both"/>
              <w:rPr>
                <w:rFonts w:ascii="Arial" w:hAnsi="Arial" w:cs="Arial"/>
                <w:sz w:val="4"/>
                <w:szCs w:val="4"/>
                <w:lang w:val="es-BO"/>
              </w:rPr>
            </w:pPr>
          </w:p>
        </w:tc>
        <w:tc>
          <w:tcPr>
            <w:tcW w:w="61" w:type="pct"/>
            <w:tcBorders>
              <w:top w:val="nil"/>
              <w:left w:val="nil"/>
              <w:bottom w:val="nil"/>
              <w:right w:val="single" w:sz="12" w:space="0" w:color="auto"/>
            </w:tcBorders>
            <w:shd w:val="clear" w:color="auto" w:fill="auto"/>
            <w:vAlign w:val="bottom"/>
          </w:tcPr>
          <w:p w14:paraId="253F2233" w14:textId="77777777" w:rsidR="00FA2E60" w:rsidRPr="00E169D4" w:rsidRDefault="00FA2E60" w:rsidP="00147296">
            <w:pPr>
              <w:adjustRightInd w:val="0"/>
              <w:snapToGrid w:val="0"/>
              <w:ind w:left="113" w:right="113"/>
              <w:jc w:val="both"/>
              <w:rPr>
                <w:rFonts w:ascii="Arial" w:hAnsi="Arial" w:cs="Arial"/>
                <w:b/>
                <w:sz w:val="4"/>
                <w:szCs w:val="4"/>
                <w:lang w:val="es-BO"/>
              </w:rPr>
            </w:pPr>
          </w:p>
        </w:tc>
        <w:tc>
          <w:tcPr>
            <w:tcW w:w="60" w:type="pct"/>
            <w:tcBorders>
              <w:top w:val="nil"/>
              <w:left w:val="single" w:sz="12" w:space="0" w:color="auto"/>
              <w:bottom w:val="nil"/>
              <w:right w:val="nil"/>
            </w:tcBorders>
            <w:shd w:val="clear" w:color="auto" w:fill="auto"/>
            <w:vAlign w:val="center"/>
          </w:tcPr>
          <w:p w14:paraId="020FCE8E" w14:textId="77777777" w:rsidR="00FA2E60" w:rsidRPr="00E169D4" w:rsidRDefault="00FA2E60" w:rsidP="00147296">
            <w:pPr>
              <w:adjustRightInd w:val="0"/>
              <w:snapToGrid w:val="0"/>
              <w:jc w:val="center"/>
              <w:rPr>
                <w:rFonts w:ascii="Arial" w:hAnsi="Arial" w:cs="Arial"/>
                <w:sz w:val="4"/>
                <w:szCs w:val="4"/>
                <w:lang w:val="es-BO"/>
              </w:rPr>
            </w:pPr>
          </w:p>
        </w:tc>
        <w:tc>
          <w:tcPr>
            <w:tcW w:w="161" w:type="pct"/>
            <w:tcBorders>
              <w:top w:val="nil"/>
              <w:left w:val="nil"/>
              <w:bottom w:val="nil"/>
              <w:right w:val="nil"/>
            </w:tcBorders>
            <w:shd w:val="clear" w:color="auto" w:fill="auto"/>
            <w:vAlign w:val="center"/>
          </w:tcPr>
          <w:p w14:paraId="3373D0C3"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7D1CA500" w14:textId="77777777" w:rsidR="00FA2E60" w:rsidRPr="00E169D4" w:rsidRDefault="00FA2E60" w:rsidP="00147296">
            <w:pPr>
              <w:adjustRightInd w:val="0"/>
              <w:snapToGrid w:val="0"/>
              <w:jc w:val="center"/>
              <w:rPr>
                <w:rFonts w:ascii="Arial" w:hAnsi="Arial" w:cs="Arial"/>
                <w:sz w:val="4"/>
                <w:szCs w:val="4"/>
                <w:lang w:val="es-BO"/>
              </w:rPr>
            </w:pPr>
          </w:p>
        </w:tc>
        <w:tc>
          <w:tcPr>
            <w:tcW w:w="173" w:type="pct"/>
            <w:tcBorders>
              <w:top w:val="nil"/>
              <w:left w:val="nil"/>
              <w:bottom w:val="nil"/>
              <w:right w:val="nil"/>
            </w:tcBorders>
            <w:shd w:val="clear" w:color="auto" w:fill="auto"/>
            <w:vAlign w:val="center"/>
          </w:tcPr>
          <w:p w14:paraId="4EF2F1E0"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59360866" w14:textId="77777777" w:rsidR="00FA2E60" w:rsidRPr="00E169D4" w:rsidRDefault="00FA2E60" w:rsidP="00147296">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08ED0BB9"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08E76372"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single" w:sz="12" w:space="0" w:color="auto"/>
              <w:bottom w:val="nil"/>
              <w:right w:val="nil"/>
            </w:tcBorders>
          </w:tcPr>
          <w:p w14:paraId="2FDEB879" w14:textId="77777777" w:rsidR="00FA2E60" w:rsidRPr="00E169D4" w:rsidRDefault="00FA2E60" w:rsidP="00147296">
            <w:pPr>
              <w:adjustRightInd w:val="0"/>
              <w:snapToGrid w:val="0"/>
              <w:jc w:val="center"/>
              <w:rPr>
                <w:rFonts w:ascii="Arial" w:hAnsi="Arial" w:cs="Arial"/>
                <w:sz w:val="4"/>
                <w:szCs w:val="4"/>
                <w:lang w:val="es-BO"/>
              </w:rPr>
            </w:pPr>
          </w:p>
        </w:tc>
        <w:tc>
          <w:tcPr>
            <w:tcW w:w="148" w:type="pct"/>
            <w:tcBorders>
              <w:top w:val="nil"/>
              <w:left w:val="nil"/>
              <w:bottom w:val="nil"/>
              <w:right w:val="nil"/>
            </w:tcBorders>
            <w:shd w:val="clear" w:color="auto" w:fill="auto"/>
            <w:vAlign w:val="center"/>
          </w:tcPr>
          <w:p w14:paraId="0E57CC4E"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594597B6" w14:textId="77777777" w:rsidR="00FA2E60" w:rsidRPr="00E169D4" w:rsidRDefault="00FA2E60" w:rsidP="00147296">
            <w:pPr>
              <w:adjustRightInd w:val="0"/>
              <w:snapToGrid w:val="0"/>
              <w:jc w:val="center"/>
              <w:rPr>
                <w:rFonts w:ascii="Arial" w:hAnsi="Arial" w:cs="Arial"/>
                <w:sz w:val="4"/>
                <w:szCs w:val="4"/>
                <w:lang w:val="es-BO"/>
              </w:rPr>
            </w:pPr>
          </w:p>
        </w:tc>
        <w:tc>
          <w:tcPr>
            <w:tcW w:w="145" w:type="pct"/>
            <w:gridSpan w:val="2"/>
            <w:tcBorders>
              <w:top w:val="nil"/>
              <w:left w:val="nil"/>
              <w:bottom w:val="nil"/>
              <w:right w:val="nil"/>
            </w:tcBorders>
            <w:shd w:val="clear" w:color="auto" w:fill="auto"/>
            <w:vAlign w:val="center"/>
          </w:tcPr>
          <w:p w14:paraId="5DDA16FA" w14:textId="77777777" w:rsidR="00FA2E60" w:rsidRPr="00E169D4" w:rsidRDefault="00FA2E60" w:rsidP="00147296">
            <w:pPr>
              <w:adjustRightInd w:val="0"/>
              <w:snapToGrid w:val="0"/>
              <w:jc w:val="center"/>
              <w:rPr>
                <w:rFonts w:ascii="Arial" w:hAnsi="Arial" w:cs="Arial"/>
                <w:sz w:val="4"/>
                <w:szCs w:val="4"/>
                <w:lang w:val="es-BO"/>
              </w:rPr>
            </w:pPr>
          </w:p>
        </w:tc>
        <w:tc>
          <w:tcPr>
            <w:tcW w:w="60" w:type="pct"/>
            <w:gridSpan w:val="2"/>
            <w:tcBorders>
              <w:top w:val="nil"/>
              <w:left w:val="nil"/>
              <w:bottom w:val="nil"/>
              <w:right w:val="single" w:sz="12" w:space="0" w:color="auto"/>
            </w:tcBorders>
            <w:shd w:val="clear" w:color="auto" w:fill="auto"/>
            <w:vAlign w:val="center"/>
          </w:tcPr>
          <w:p w14:paraId="12B06A50" w14:textId="77777777" w:rsidR="00FA2E60" w:rsidRPr="00E169D4" w:rsidRDefault="00FA2E60" w:rsidP="00147296">
            <w:pPr>
              <w:adjustRightInd w:val="0"/>
              <w:snapToGrid w:val="0"/>
              <w:jc w:val="center"/>
              <w:rPr>
                <w:rFonts w:ascii="Arial" w:hAnsi="Arial" w:cs="Arial"/>
                <w:sz w:val="4"/>
                <w:szCs w:val="4"/>
                <w:lang w:val="es-BO"/>
              </w:rPr>
            </w:pPr>
          </w:p>
        </w:tc>
        <w:tc>
          <w:tcPr>
            <w:tcW w:w="60" w:type="pct"/>
            <w:gridSpan w:val="2"/>
            <w:tcBorders>
              <w:top w:val="nil"/>
              <w:left w:val="single" w:sz="12" w:space="0" w:color="auto"/>
              <w:bottom w:val="nil"/>
              <w:right w:val="nil"/>
            </w:tcBorders>
            <w:shd w:val="clear" w:color="auto" w:fill="auto"/>
            <w:vAlign w:val="center"/>
          </w:tcPr>
          <w:p w14:paraId="14EB2B59" w14:textId="77777777" w:rsidR="00FA2E60" w:rsidRPr="00E169D4" w:rsidRDefault="00FA2E60" w:rsidP="00147296">
            <w:pPr>
              <w:adjustRightInd w:val="0"/>
              <w:snapToGrid w:val="0"/>
              <w:jc w:val="center"/>
              <w:rPr>
                <w:rFonts w:ascii="Arial" w:hAnsi="Arial" w:cs="Arial"/>
                <w:sz w:val="4"/>
                <w:szCs w:val="4"/>
                <w:lang w:val="es-BO"/>
              </w:rPr>
            </w:pPr>
          </w:p>
        </w:tc>
        <w:tc>
          <w:tcPr>
            <w:tcW w:w="2131" w:type="pct"/>
            <w:gridSpan w:val="2"/>
            <w:tcBorders>
              <w:top w:val="nil"/>
              <w:left w:val="nil"/>
              <w:bottom w:val="nil"/>
              <w:right w:val="nil"/>
            </w:tcBorders>
            <w:shd w:val="clear" w:color="auto" w:fill="auto"/>
            <w:vAlign w:val="center"/>
          </w:tcPr>
          <w:p w14:paraId="1CEAB639" w14:textId="77777777" w:rsidR="00FA2E60" w:rsidRPr="00E169D4" w:rsidRDefault="00FA2E60" w:rsidP="00147296">
            <w:pPr>
              <w:adjustRightInd w:val="0"/>
              <w:snapToGrid w:val="0"/>
              <w:jc w:val="center"/>
              <w:rPr>
                <w:rFonts w:ascii="Arial" w:hAnsi="Arial" w:cs="Arial"/>
                <w:sz w:val="4"/>
                <w:szCs w:val="4"/>
                <w:lang w:val="es-BO"/>
              </w:rPr>
            </w:pPr>
          </w:p>
        </w:tc>
        <w:tc>
          <w:tcPr>
            <w:tcW w:w="67" w:type="pct"/>
            <w:gridSpan w:val="2"/>
            <w:vMerge w:val="restart"/>
            <w:tcBorders>
              <w:top w:val="nil"/>
              <w:left w:val="nil"/>
              <w:bottom w:val="nil"/>
            </w:tcBorders>
            <w:shd w:val="clear" w:color="auto" w:fill="auto"/>
            <w:vAlign w:val="center"/>
          </w:tcPr>
          <w:p w14:paraId="735D67B8" w14:textId="77777777" w:rsidR="00FA2E60" w:rsidRPr="00E169D4" w:rsidRDefault="00FA2E60" w:rsidP="00147296">
            <w:pPr>
              <w:adjustRightInd w:val="0"/>
              <w:snapToGrid w:val="0"/>
              <w:rPr>
                <w:rFonts w:ascii="Arial" w:hAnsi="Arial" w:cs="Arial"/>
                <w:sz w:val="4"/>
                <w:szCs w:val="4"/>
                <w:lang w:val="es-BO"/>
              </w:rPr>
            </w:pPr>
          </w:p>
        </w:tc>
      </w:tr>
      <w:tr w:rsidR="00E169D4" w:rsidRPr="00E169D4" w14:paraId="6F357334" w14:textId="77777777" w:rsidTr="00CC2BC2">
        <w:trPr>
          <w:trHeight w:val="53"/>
        </w:trPr>
        <w:tc>
          <w:tcPr>
            <w:tcW w:w="30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F9D53F0" w14:textId="77777777" w:rsidR="00FA2E60" w:rsidRPr="00E169D4" w:rsidRDefault="00FA2E60" w:rsidP="00147296">
            <w:pPr>
              <w:adjustRightInd w:val="0"/>
              <w:snapToGrid w:val="0"/>
              <w:jc w:val="center"/>
              <w:rPr>
                <w:rFonts w:ascii="Arial" w:hAnsi="Arial" w:cs="Arial"/>
                <w:sz w:val="14"/>
                <w:szCs w:val="14"/>
                <w:lang w:val="es-BO"/>
              </w:rPr>
            </w:pPr>
            <w:r w:rsidRPr="00E169D4">
              <w:rPr>
                <w:rFonts w:ascii="Arial" w:hAnsi="Arial" w:cs="Arial"/>
                <w:sz w:val="14"/>
                <w:szCs w:val="14"/>
                <w:lang w:val="es-BO"/>
              </w:rPr>
              <w:t>6</w:t>
            </w:r>
          </w:p>
        </w:tc>
        <w:tc>
          <w:tcPr>
            <w:tcW w:w="11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1A9FFBF" w14:textId="77777777" w:rsidR="00FA2E60" w:rsidRPr="00E169D4" w:rsidRDefault="00FA2E60" w:rsidP="00147296">
            <w:pPr>
              <w:adjustRightInd w:val="0"/>
              <w:snapToGrid w:val="0"/>
              <w:ind w:left="113" w:right="113"/>
              <w:jc w:val="both"/>
              <w:rPr>
                <w:rFonts w:ascii="Arial" w:hAnsi="Arial" w:cs="Arial"/>
                <w:b/>
                <w:sz w:val="16"/>
                <w:szCs w:val="16"/>
                <w:lang w:val="es-BO"/>
              </w:rPr>
            </w:pPr>
            <w:r w:rsidRPr="00E169D4">
              <w:rPr>
                <w:rFonts w:ascii="Arial" w:hAnsi="Arial" w:cs="Arial"/>
                <w:sz w:val="16"/>
                <w:szCs w:val="16"/>
                <w:lang w:val="es-BO"/>
              </w:rPr>
              <w:t>Notificación de aprobación del DBC (fecha límite)</w:t>
            </w:r>
          </w:p>
        </w:tc>
        <w:tc>
          <w:tcPr>
            <w:tcW w:w="60" w:type="pct"/>
            <w:tcBorders>
              <w:top w:val="nil"/>
              <w:left w:val="single" w:sz="12" w:space="0" w:color="auto"/>
              <w:bottom w:val="nil"/>
              <w:right w:val="nil"/>
            </w:tcBorders>
            <w:shd w:val="clear" w:color="auto" w:fill="auto"/>
            <w:tcMar>
              <w:left w:w="0" w:type="dxa"/>
              <w:right w:w="0" w:type="dxa"/>
            </w:tcMar>
            <w:vAlign w:val="center"/>
          </w:tcPr>
          <w:p w14:paraId="61C508E4" w14:textId="77777777" w:rsidR="00FA2E60" w:rsidRPr="00E169D4" w:rsidRDefault="00FA2E60" w:rsidP="00147296">
            <w:pPr>
              <w:adjustRightInd w:val="0"/>
              <w:snapToGrid w:val="0"/>
              <w:jc w:val="center"/>
              <w:rPr>
                <w:rFonts w:ascii="Arial" w:hAnsi="Arial" w:cs="Arial"/>
                <w:sz w:val="16"/>
                <w:szCs w:val="16"/>
                <w:lang w:val="es-BO"/>
              </w:rPr>
            </w:pPr>
          </w:p>
        </w:tc>
        <w:tc>
          <w:tcPr>
            <w:tcW w:w="161" w:type="pct"/>
            <w:tcBorders>
              <w:top w:val="nil"/>
              <w:left w:val="nil"/>
              <w:bottom w:val="single" w:sz="4" w:space="0" w:color="auto"/>
              <w:right w:val="nil"/>
            </w:tcBorders>
            <w:shd w:val="clear" w:color="auto" w:fill="auto"/>
            <w:tcMar>
              <w:left w:w="0" w:type="dxa"/>
              <w:right w:w="0" w:type="dxa"/>
            </w:tcMar>
            <w:vAlign w:val="center"/>
          </w:tcPr>
          <w:p w14:paraId="5EF3101B" w14:textId="77777777" w:rsidR="00FA2E60" w:rsidRPr="00E169D4" w:rsidRDefault="00FA2E60" w:rsidP="00147296">
            <w:pPr>
              <w:adjustRightInd w:val="0"/>
              <w:snapToGrid w:val="0"/>
              <w:jc w:val="center"/>
              <w:rPr>
                <w:i/>
                <w:sz w:val="14"/>
                <w:szCs w:val="14"/>
                <w:lang w:val="es-BO"/>
              </w:rPr>
            </w:pPr>
            <w:r w:rsidRPr="00E169D4">
              <w:rPr>
                <w:i/>
                <w:sz w:val="14"/>
                <w:szCs w:val="14"/>
                <w:lang w:val="es-BO"/>
              </w:rPr>
              <w:t>Día</w:t>
            </w:r>
          </w:p>
        </w:tc>
        <w:tc>
          <w:tcPr>
            <w:tcW w:w="60" w:type="pct"/>
            <w:tcBorders>
              <w:top w:val="nil"/>
              <w:left w:val="nil"/>
              <w:bottom w:val="nil"/>
              <w:right w:val="nil"/>
            </w:tcBorders>
            <w:shd w:val="clear" w:color="auto" w:fill="auto"/>
            <w:tcMar>
              <w:left w:w="0" w:type="dxa"/>
              <w:right w:w="0" w:type="dxa"/>
            </w:tcMar>
            <w:vAlign w:val="center"/>
          </w:tcPr>
          <w:p w14:paraId="2DBDD0A0" w14:textId="77777777" w:rsidR="00FA2E60" w:rsidRPr="00E169D4" w:rsidRDefault="00FA2E60" w:rsidP="00147296">
            <w:pPr>
              <w:adjustRightInd w:val="0"/>
              <w:snapToGrid w:val="0"/>
              <w:jc w:val="center"/>
              <w:rPr>
                <w:i/>
                <w:sz w:val="14"/>
                <w:szCs w:val="14"/>
                <w:lang w:val="es-BO"/>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65F9446B" w14:textId="77777777" w:rsidR="00FA2E60" w:rsidRPr="00E169D4" w:rsidRDefault="00FA2E60" w:rsidP="00147296">
            <w:pPr>
              <w:adjustRightInd w:val="0"/>
              <w:snapToGrid w:val="0"/>
              <w:jc w:val="center"/>
              <w:rPr>
                <w:i/>
                <w:sz w:val="14"/>
                <w:szCs w:val="14"/>
                <w:lang w:val="es-BO"/>
              </w:rPr>
            </w:pPr>
            <w:r w:rsidRPr="00E169D4">
              <w:rPr>
                <w:i/>
                <w:sz w:val="14"/>
                <w:szCs w:val="14"/>
                <w:lang w:val="es-BO"/>
              </w:rPr>
              <w:t>Mes</w:t>
            </w:r>
          </w:p>
        </w:tc>
        <w:tc>
          <w:tcPr>
            <w:tcW w:w="60" w:type="pct"/>
            <w:tcBorders>
              <w:top w:val="nil"/>
              <w:left w:val="nil"/>
              <w:bottom w:val="nil"/>
              <w:right w:val="nil"/>
            </w:tcBorders>
            <w:shd w:val="clear" w:color="auto" w:fill="auto"/>
            <w:tcMar>
              <w:left w:w="0" w:type="dxa"/>
              <w:right w:w="0" w:type="dxa"/>
            </w:tcMar>
            <w:vAlign w:val="center"/>
          </w:tcPr>
          <w:p w14:paraId="26C2A2DA" w14:textId="77777777" w:rsidR="00FA2E60" w:rsidRPr="00E169D4" w:rsidRDefault="00FA2E60" w:rsidP="00147296">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13EE40D7" w14:textId="77777777" w:rsidR="00FA2E60" w:rsidRPr="00E169D4" w:rsidRDefault="00FA2E60" w:rsidP="00147296">
            <w:pPr>
              <w:adjustRightInd w:val="0"/>
              <w:snapToGrid w:val="0"/>
              <w:jc w:val="center"/>
              <w:rPr>
                <w:i/>
                <w:sz w:val="14"/>
                <w:szCs w:val="14"/>
                <w:lang w:val="es-BO"/>
              </w:rPr>
            </w:pPr>
            <w:r w:rsidRPr="00E169D4">
              <w:rPr>
                <w:i/>
                <w:sz w:val="14"/>
                <w:szCs w:val="14"/>
                <w:lang w:val="es-BO"/>
              </w:rPr>
              <w:t>Año</w:t>
            </w:r>
          </w:p>
        </w:tc>
        <w:tc>
          <w:tcPr>
            <w:tcW w:w="60" w:type="pct"/>
            <w:tcBorders>
              <w:top w:val="nil"/>
              <w:left w:val="nil"/>
              <w:bottom w:val="nil"/>
              <w:right w:val="single" w:sz="12" w:space="0" w:color="auto"/>
            </w:tcBorders>
            <w:shd w:val="clear" w:color="auto" w:fill="auto"/>
            <w:tcMar>
              <w:left w:w="0" w:type="dxa"/>
              <w:right w:w="0" w:type="dxa"/>
            </w:tcMar>
            <w:vAlign w:val="center"/>
          </w:tcPr>
          <w:p w14:paraId="363A4210" w14:textId="77777777" w:rsidR="00FA2E60" w:rsidRPr="00E169D4" w:rsidRDefault="00FA2E60" w:rsidP="00147296">
            <w:pPr>
              <w:adjustRightInd w:val="0"/>
              <w:snapToGrid w:val="0"/>
              <w:jc w:val="center"/>
              <w:rPr>
                <w:i/>
                <w:sz w:val="16"/>
                <w:szCs w:val="16"/>
                <w:lang w:val="es-BO"/>
              </w:rPr>
            </w:pPr>
          </w:p>
        </w:tc>
        <w:tc>
          <w:tcPr>
            <w:tcW w:w="60" w:type="pct"/>
            <w:tcBorders>
              <w:top w:val="nil"/>
              <w:left w:val="single" w:sz="12" w:space="0" w:color="auto"/>
              <w:bottom w:val="nil"/>
              <w:right w:val="nil"/>
            </w:tcBorders>
            <w:tcMar>
              <w:left w:w="0" w:type="dxa"/>
              <w:right w:w="0" w:type="dxa"/>
            </w:tcMar>
          </w:tcPr>
          <w:p w14:paraId="74051E00" w14:textId="77777777" w:rsidR="00FA2E60" w:rsidRPr="00E169D4" w:rsidRDefault="00FA2E60" w:rsidP="00147296">
            <w:pPr>
              <w:adjustRightInd w:val="0"/>
              <w:snapToGrid w:val="0"/>
              <w:jc w:val="center"/>
              <w:rPr>
                <w:i/>
                <w:sz w:val="16"/>
                <w:szCs w:val="16"/>
                <w:lang w:val="es-BO"/>
              </w:rPr>
            </w:pPr>
          </w:p>
        </w:tc>
        <w:tc>
          <w:tcPr>
            <w:tcW w:w="148" w:type="pct"/>
            <w:tcBorders>
              <w:top w:val="nil"/>
              <w:left w:val="nil"/>
              <w:bottom w:val="nil"/>
              <w:right w:val="nil"/>
            </w:tcBorders>
            <w:shd w:val="clear" w:color="auto" w:fill="auto"/>
            <w:tcMar>
              <w:left w:w="0" w:type="dxa"/>
              <w:right w:w="0" w:type="dxa"/>
            </w:tcMar>
            <w:vAlign w:val="center"/>
          </w:tcPr>
          <w:p w14:paraId="035CDD11" w14:textId="77777777" w:rsidR="00FA2E60" w:rsidRPr="00E169D4" w:rsidRDefault="00FA2E60" w:rsidP="00147296">
            <w:pPr>
              <w:adjustRightInd w:val="0"/>
              <w:snapToGrid w:val="0"/>
              <w:jc w:val="center"/>
              <w:rPr>
                <w:i/>
                <w:sz w:val="16"/>
                <w:szCs w:val="16"/>
                <w:lang w:val="es-BO"/>
              </w:rPr>
            </w:pPr>
          </w:p>
        </w:tc>
        <w:tc>
          <w:tcPr>
            <w:tcW w:w="60" w:type="pct"/>
            <w:tcBorders>
              <w:top w:val="nil"/>
              <w:left w:val="nil"/>
              <w:bottom w:val="nil"/>
              <w:right w:val="nil"/>
            </w:tcBorders>
            <w:shd w:val="clear" w:color="auto" w:fill="auto"/>
            <w:tcMar>
              <w:left w:w="0" w:type="dxa"/>
              <w:right w:w="0" w:type="dxa"/>
            </w:tcMar>
            <w:vAlign w:val="center"/>
          </w:tcPr>
          <w:p w14:paraId="1C997A6B" w14:textId="77777777" w:rsidR="00FA2E60" w:rsidRPr="00E169D4" w:rsidRDefault="00FA2E60" w:rsidP="00147296">
            <w:pPr>
              <w:adjustRightInd w:val="0"/>
              <w:snapToGrid w:val="0"/>
              <w:jc w:val="center"/>
              <w:rPr>
                <w:i/>
                <w:sz w:val="16"/>
                <w:szCs w:val="16"/>
                <w:lang w:val="es-BO"/>
              </w:rPr>
            </w:pPr>
          </w:p>
        </w:tc>
        <w:tc>
          <w:tcPr>
            <w:tcW w:w="145" w:type="pct"/>
            <w:gridSpan w:val="2"/>
            <w:tcBorders>
              <w:top w:val="nil"/>
              <w:left w:val="nil"/>
              <w:bottom w:val="nil"/>
              <w:right w:val="nil"/>
            </w:tcBorders>
            <w:shd w:val="clear" w:color="auto" w:fill="auto"/>
            <w:tcMar>
              <w:left w:w="0" w:type="dxa"/>
              <w:right w:w="0" w:type="dxa"/>
            </w:tcMar>
            <w:vAlign w:val="center"/>
          </w:tcPr>
          <w:p w14:paraId="46FA18E9" w14:textId="77777777" w:rsidR="00FA2E60" w:rsidRPr="00E169D4" w:rsidRDefault="00FA2E60" w:rsidP="00147296">
            <w:pPr>
              <w:adjustRightInd w:val="0"/>
              <w:snapToGrid w:val="0"/>
              <w:jc w:val="center"/>
              <w:rPr>
                <w:i/>
                <w:sz w:val="16"/>
                <w:szCs w:val="16"/>
                <w:lang w:val="es-BO"/>
              </w:rPr>
            </w:pPr>
          </w:p>
        </w:tc>
        <w:tc>
          <w:tcPr>
            <w:tcW w:w="60" w:type="pct"/>
            <w:gridSpan w:val="2"/>
            <w:tcBorders>
              <w:top w:val="nil"/>
              <w:left w:val="nil"/>
              <w:bottom w:val="nil"/>
              <w:right w:val="single" w:sz="12" w:space="0" w:color="auto"/>
            </w:tcBorders>
            <w:shd w:val="clear" w:color="auto" w:fill="auto"/>
            <w:vAlign w:val="center"/>
          </w:tcPr>
          <w:p w14:paraId="039A8BC6" w14:textId="77777777" w:rsidR="00FA2E60" w:rsidRPr="00E169D4" w:rsidRDefault="00FA2E60" w:rsidP="00147296">
            <w:pPr>
              <w:adjustRightInd w:val="0"/>
              <w:snapToGrid w:val="0"/>
              <w:jc w:val="center"/>
              <w:rPr>
                <w:i/>
                <w:sz w:val="16"/>
                <w:szCs w:val="16"/>
                <w:lang w:val="es-BO"/>
              </w:rPr>
            </w:pPr>
          </w:p>
        </w:tc>
        <w:tc>
          <w:tcPr>
            <w:tcW w:w="60" w:type="pct"/>
            <w:gridSpan w:val="2"/>
            <w:tcBorders>
              <w:top w:val="nil"/>
              <w:left w:val="single" w:sz="12" w:space="0" w:color="auto"/>
              <w:bottom w:val="nil"/>
              <w:right w:val="nil"/>
            </w:tcBorders>
            <w:shd w:val="clear" w:color="auto" w:fill="auto"/>
            <w:vAlign w:val="center"/>
          </w:tcPr>
          <w:p w14:paraId="5AF0D856" w14:textId="77777777" w:rsidR="00FA2E60" w:rsidRPr="00E169D4" w:rsidRDefault="00FA2E60" w:rsidP="00147296">
            <w:pPr>
              <w:adjustRightInd w:val="0"/>
              <w:snapToGrid w:val="0"/>
              <w:jc w:val="center"/>
              <w:rPr>
                <w:i/>
                <w:sz w:val="16"/>
                <w:szCs w:val="16"/>
                <w:lang w:val="es-BO"/>
              </w:rPr>
            </w:pPr>
          </w:p>
        </w:tc>
        <w:tc>
          <w:tcPr>
            <w:tcW w:w="2131" w:type="pct"/>
            <w:gridSpan w:val="2"/>
            <w:tcBorders>
              <w:top w:val="nil"/>
              <w:left w:val="nil"/>
              <w:bottom w:val="nil"/>
              <w:right w:val="nil"/>
            </w:tcBorders>
            <w:shd w:val="clear" w:color="auto" w:fill="auto"/>
            <w:vAlign w:val="center"/>
          </w:tcPr>
          <w:p w14:paraId="64A837ED" w14:textId="77777777" w:rsidR="00FA2E60" w:rsidRPr="00E169D4" w:rsidRDefault="00FA2E60" w:rsidP="00147296">
            <w:pPr>
              <w:adjustRightInd w:val="0"/>
              <w:snapToGrid w:val="0"/>
              <w:jc w:val="center"/>
              <w:rPr>
                <w:i/>
                <w:sz w:val="16"/>
                <w:szCs w:val="16"/>
                <w:lang w:val="es-BO"/>
              </w:rPr>
            </w:pPr>
          </w:p>
        </w:tc>
        <w:tc>
          <w:tcPr>
            <w:tcW w:w="67" w:type="pct"/>
            <w:gridSpan w:val="2"/>
            <w:vMerge/>
            <w:tcBorders>
              <w:top w:val="single" w:sz="4" w:space="0" w:color="auto"/>
              <w:left w:val="nil"/>
              <w:bottom w:val="nil"/>
            </w:tcBorders>
            <w:shd w:val="clear" w:color="auto" w:fill="auto"/>
            <w:vAlign w:val="center"/>
          </w:tcPr>
          <w:p w14:paraId="24767363" w14:textId="77777777" w:rsidR="00FA2E60" w:rsidRPr="00E169D4" w:rsidRDefault="00FA2E60" w:rsidP="00147296">
            <w:pPr>
              <w:adjustRightInd w:val="0"/>
              <w:snapToGrid w:val="0"/>
              <w:rPr>
                <w:rFonts w:ascii="Arial" w:hAnsi="Arial" w:cs="Arial"/>
                <w:sz w:val="16"/>
                <w:szCs w:val="16"/>
                <w:lang w:val="es-BO"/>
              </w:rPr>
            </w:pPr>
          </w:p>
        </w:tc>
      </w:tr>
      <w:tr w:rsidR="00E169D4" w:rsidRPr="00E169D4" w14:paraId="1930F1A7" w14:textId="77777777" w:rsidTr="00CC2BC2">
        <w:trPr>
          <w:trHeight w:val="173"/>
        </w:trPr>
        <w:tc>
          <w:tcPr>
            <w:tcW w:w="304" w:type="pct"/>
            <w:vMerge/>
            <w:tcBorders>
              <w:left w:val="single" w:sz="12" w:space="0" w:color="auto"/>
              <w:right w:val="single" w:sz="12" w:space="0" w:color="auto"/>
            </w:tcBorders>
            <w:shd w:val="clear" w:color="auto" w:fill="auto"/>
            <w:noWrap/>
            <w:tcMar>
              <w:left w:w="0" w:type="dxa"/>
              <w:right w:w="0" w:type="dxa"/>
            </w:tcMar>
            <w:vAlign w:val="center"/>
          </w:tcPr>
          <w:p w14:paraId="709194B6" w14:textId="77777777" w:rsidR="00FA2E60" w:rsidRPr="00E169D4" w:rsidRDefault="00FA2E60" w:rsidP="00147296">
            <w:pPr>
              <w:adjustRightInd w:val="0"/>
              <w:snapToGrid w:val="0"/>
              <w:jc w:val="center"/>
              <w:rPr>
                <w:rFonts w:ascii="Arial" w:hAnsi="Arial" w:cs="Arial"/>
                <w:sz w:val="14"/>
                <w:szCs w:val="14"/>
                <w:lang w:val="es-BO"/>
              </w:rPr>
            </w:pPr>
          </w:p>
        </w:tc>
        <w:tc>
          <w:tcPr>
            <w:tcW w:w="1158" w:type="pct"/>
            <w:gridSpan w:val="2"/>
            <w:vMerge/>
            <w:tcBorders>
              <w:left w:val="single" w:sz="12" w:space="0" w:color="auto"/>
              <w:right w:val="single" w:sz="12" w:space="0" w:color="auto"/>
            </w:tcBorders>
            <w:shd w:val="clear" w:color="auto" w:fill="auto"/>
            <w:vAlign w:val="bottom"/>
          </w:tcPr>
          <w:p w14:paraId="1C031004" w14:textId="77777777" w:rsidR="00FA2E60" w:rsidRPr="00E169D4" w:rsidRDefault="00FA2E60" w:rsidP="00147296">
            <w:pPr>
              <w:adjustRightInd w:val="0"/>
              <w:snapToGrid w:val="0"/>
              <w:ind w:left="113" w:right="113"/>
              <w:jc w:val="both"/>
              <w:rPr>
                <w:rFonts w:ascii="Arial" w:hAnsi="Arial" w:cs="Arial"/>
                <w:b/>
                <w:sz w:val="16"/>
                <w:szCs w:val="16"/>
                <w:lang w:val="es-BO"/>
              </w:rPr>
            </w:pPr>
          </w:p>
        </w:tc>
        <w:tc>
          <w:tcPr>
            <w:tcW w:w="60" w:type="pct"/>
            <w:vMerge w:val="restart"/>
            <w:tcBorders>
              <w:top w:val="nil"/>
              <w:left w:val="single" w:sz="12" w:space="0" w:color="auto"/>
              <w:right w:val="single" w:sz="4" w:space="0" w:color="auto"/>
            </w:tcBorders>
            <w:shd w:val="clear" w:color="auto" w:fill="auto"/>
            <w:vAlign w:val="center"/>
          </w:tcPr>
          <w:p w14:paraId="3C8A33B5" w14:textId="77777777" w:rsidR="00FA2E60" w:rsidRPr="00E169D4" w:rsidRDefault="00FA2E60" w:rsidP="00147296">
            <w:pPr>
              <w:adjustRightInd w:val="0"/>
              <w:snapToGrid w:val="0"/>
              <w:jc w:val="center"/>
              <w:rPr>
                <w:rFonts w:ascii="Arial" w:hAnsi="Arial" w:cs="Arial"/>
                <w:sz w:val="16"/>
                <w:szCs w:val="16"/>
                <w:lang w:val="es-BO"/>
              </w:rPr>
            </w:pPr>
          </w:p>
        </w:tc>
        <w:tc>
          <w:tcPr>
            <w:tcW w:w="1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EE80D2" w14:textId="46F9EA18" w:rsidR="00FA2E60" w:rsidRPr="00E169D4" w:rsidRDefault="00B6173E" w:rsidP="00147296">
            <w:pPr>
              <w:adjustRightInd w:val="0"/>
              <w:snapToGrid w:val="0"/>
              <w:jc w:val="center"/>
              <w:rPr>
                <w:rFonts w:ascii="Arial" w:hAnsi="Arial" w:cs="Arial"/>
                <w:sz w:val="16"/>
                <w:szCs w:val="16"/>
                <w:lang w:val="es-BO"/>
              </w:rPr>
            </w:pPr>
            <w:r>
              <w:rPr>
                <w:rFonts w:ascii="Arial" w:hAnsi="Arial" w:cs="Arial"/>
                <w:sz w:val="16"/>
                <w:szCs w:val="16"/>
                <w:lang w:val="es-BO"/>
              </w:rPr>
              <w:t>1</w:t>
            </w:r>
            <w:r w:rsidR="006A2BB0">
              <w:rPr>
                <w:rFonts w:ascii="Arial" w:hAnsi="Arial" w:cs="Arial"/>
                <w:sz w:val="16"/>
                <w:szCs w:val="16"/>
                <w:lang w:val="es-BO"/>
              </w:rPr>
              <w:t>1</w:t>
            </w:r>
          </w:p>
        </w:tc>
        <w:tc>
          <w:tcPr>
            <w:tcW w:w="60" w:type="pct"/>
            <w:vMerge w:val="restart"/>
            <w:tcBorders>
              <w:top w:val="nil"/>
              <w:left w:val="single" w:sz="4" w:space="0" w:color="auto"/>
              <w:right w:val="single" w:sz="4" w:space="0" w:color="auto"/>
            </w:tcBorders>
            <w:shd w:val="clear" w:color="auto" w:fill="auto"/>
            <w:vAlign w:val="center"/>
          </w:tcPr>
          <w:p w14:paraId="04D0B882" w14:textId="77777777" w:rsidR="00FA2E60" w:rsidRPr="00E169D4" w:rsidRDefault="00FA2E60" w:rsidP="00147296">
            <w:pPr>
              <w:adjustRightInd w:val="0"/>
              <w:snapToGrid w:val="0"/>
              <w:jc w:val="center"/>
              <w:rPr>
                <w:rFonts w:ascii="Arial" w:hAnsi="Arial" w:cs="Arial"/>
                <w:sz w:val="16"/>
                <w:szCs w:val="16"/>
                <w:lang w:val="es-BO"/>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42F9E3" w14:textId="56BA7360" w:rsidR="00FA2E60" w:rsidRPr="00E169D4" w:rsidRDefault="007C4CC4" w:rsidP="00147296">
            <w:pPr>
              <w:adjustRightInd w:val="0"/>
              <w:snapToGrid w:val="0"/>
              <w:jc w:val="center"/>
              <w:rPr>
                <w:rFonts w:ascii="Arial" w:hAnsi="Arial" w:cs="Arial"/>
                <w:sz w:val="16"/>
                <w:szCs w:val="16"/>
                <w:lang w:val="es-BO"/>
              </w:rPr>
            </w:pPr>
            <w:r>
              <w:rPr>
                <w:rFonts w:ascii="Arial" w:hAnsi="Arial" w:cs="Arial"/>
                <w:sz w:val="16"/>
                <w:szCs w:val="16"/>
                <w:lang w:val="es-BO"/>
              </w:rPr>
              <w:t>0</w:t>
            </w:r>
            <w:r w:rsidR="00F30D2C">
              <w:rPr>
                <w:rFonts w:ascii="Arial" w:hAnsi="Arial" w:cs="Arial"/>
                <w:sz w:val="16"/>
                <w:szCs w:val="16"/>
                <w:lang w:val="es-BO"/>
              </w:rPr>
              <w:t>5</w:t>
            </w:r>
          </w:p>
        </w:tc>
        <w:tc>
          <w:tcPr>
            <w:tcW w:w="60" w:type="pct"/>
            <w:vMerge w:val="restart"/>
            <w:tcBorders>
              <w:top w:val="nil"/>
              <w:left w:val="single" w:sz="4" w:space="0" w:color="auto"/>
              <w:right w:val="single" w:sz="4" w:space="0" w:color="auto"/>
            </w:tcBorders>
            <w:shd w:val="clear" w:color="auto" w:fill="auto"/>
            <w:vAlign w:val="center"/>
          </w:tcPr>
          <w:p w14:paraId="62796F2D" w14:textId="77777777" w:rsidR="00FA2E60" w:rsidRPr="00E169D4" w:rsidRDefault="00FA2E60" w:rsidP="00147296">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AAF8E5" w14:textId="1753D6C8" w:rsidR="00FA2E60" w:rsidRPr="00E169D4" w:rsidRDefault="0074199E" w:rsidP="00147296">
            <w:pPr>
              <w:adjustRightInd w:val="0"/>
              <w:snapToGrid w:val="0"/>
              <w:jc w:val="center"/>
              <w:rPr>
                <w:rFonts w:ascii="Arial" w:hAnsi="Arial" w:cs="Arial"/>
                <w:sz w:val="16"/>
                <w:szCs w:val="16"/>
                <w:lang w:val="es-BO"/>
              </w:rPr>
            </w:pPr>
            <w:r w:rsidRPr="0074199E">
              <w:rPr>
                <w:rFonts w:ascii="Arial" w:hAnsi="Arial" w:cs="Arial"/>
                <w:sz w:val="16"/>
                <w:szCs w:val="16"/>
                <w:lang w:val="es-BO"/>
              </w:rPr>
              <w:t>2021</w:t>
            </w:r>
          </w:p>
        </w:tc>
        <w:tc>
          <w:tcPr>
            <w:tcW w:w="60" w:type="pct"/>
            <w:vMerge w:val="restart"/>
            <w:tcBorders>
              <w:top w:val="nil"/>
              <w:left w:val="single" w:sz="4" w:space="0" w:color="auto"/>
              <w:right w:val="single" w:sz="12" w:space="0" w:color="auto"/>
            </w:tcBorders>
            <w:shd w:val="clear" w:color="auto" w:fill="auto"/>
            <w:vAlign w:val="center"/>
          </w:tcPr>
          <w:p w14:paraId="251B6A72" w14:textId="77777777" w:rsidR="00FA2E60" w:rsidRPr="00E169D4" w:rsidRDefault="00FA2E60" w:rsidP="00147296">
            <w:pPr>
              <w:adjustRightInd w:val="0"/>
              <w:snapToGrid w:val="0"/>
              <w:jc w:val="center"/>
              <w:rPr>
                <w:rFonts w:ascii="Arial" w:hAnsi="Arial" w:cs="Arial"/>
                <w:sz w:val="16"/>
                <w:szCs w:val="16"/>
                <w:lang w:val="es-BO"/>
              </w:rPr>
            </w:pPr>
          </w:p>
        </w:tc>
        <w:tc>
          <w:tcPr>
            <w:tcW w:w="60" w:type="pct"/>
            <w:vMerge w:val="restart"/>
            <w:tcBorders>
              <w:top w:val="nil"/>
              <w:left w:val="single" w:sz="12" w:space="0" w:color="auto"/>
              <w:right w:val="nil"/>
            </w:tcBorders>
          </w:tcPr>
          <w:p w14:paraId="27CF578E" w14:textId="77777777" w:rsidR="00FA2E60" w:rsidRPr="00E169D4" w:rsidRDefault="00FA2E60" w:rsidP="00147296">
            <w:pPr>
              <w:adjustRightInd w:val="0"/>
              <w:snapToGrid w:val="0"/>
              <w:jc w:val="center"/>
              <w:rPr>
                <w:rFonts w:ascii="Arial" w:hAnsi="Arial" w:cs="Arial"/>
                <w:sz w:val="16"/>
                <w:szCs w:val="16"/>
                <w:lang w:val="es-BO"/>
              </w:rPr>
            </w:pPr>
          </w:p>
        </w:tc>
        <w:tc>
          <w:tcPr>
            <w:tcW w:w="148" w:type="pct"/>
            <w:vMerge w:val="restart"/>
            <w:tcBorders>
              <w:top w:val="nil"/>
              <w:left w:val="nil"/>
              <w:right w:val="nil"/>
            </w:tcBorders>
            <w:shd w:val="clear" w:color="auto" w:fill="auto"/>
            <w:vAlign w:val="center"/>
          </w:tcPr>
          <w:p w14:paraId="585EA8A5" w14:textId="77777777" w:rsidR="00FA2E60" w:rsidRPr="00E169D4" w:rsidRDefault="00FA2E60" w:rsidP="00147296">
            <w:pPr>
              <w:adjustRightInd w:val="0"/>
              <w:snapToGrid w:val="0"/>
              <w:jc w:val="center"/>
              <w:rPr>
                <w:rFonts w:ascii="Arial" w:hAnsi="Arial" w:cs="Arial"/>
                <w:sz w:val="16"/>
                <w:szCs w:val="16"/>
                <w:lang w:val="es-BO"/>
              </w:rPr>
            </w:pPr>
          </w:p>
        </w:tc>
        <w:tc>
          <w:tcPr>
            <w:tcW w:w="60" w:type="pct"/>
            <w:vMerge w:val="restart"/>
            <w:tcBorders>
              <w:top w:val="nil"/>
              <w:left w:val="nil"/>
              <w:right w:val="nil"/>
            </w:tcBorders>
            <w:shd w:val="clear" w:color="auto" w:fill="auto"/>
            <w:vAlign w:val="center"/>
          </w:tcPr>
          <w:p w14:paraId="42789569" w14:textId="77777777" w:rsidR="00FA2E60" w:rsidRPr="00E169D4" w:rsidRDefault="00FA2E60" w:rsidP="00147296">
            <w:pPr>
              <w:adjustRightInd w:val="0"/>
              <w:snapToGrid w:val="0"/>
              <w:jc w:val="center"/>
              <w:rPr>
                <w:rFonts w:ascii="Arial" w:hAnsi="Arial" w:cs="Arial"/>
                <w:sz w:val="16"/>
                <w:szCs w:val="16"/>
                <w:lang w:val="es-BO"/>
              </w:rPr>
            </w:pPr>
          </w:p>
        </w:tc>
        <w:tc>
          <w:tcPr>
            <w:tcW w:w="145" w:type="pct"/>
            <w:gridSpan w:val="2"/>
            <w:vMerge w:val="restart"/>
            <w:tcBorders>
              <w:top w:val="nil"/>
              <w:left w:val="nil"/>
              <w:right w:val="nil"/>
            </w:tcBorders>
            <w:shd w:val="clear" w:color="auto" w:fill="auto"/>
            <w:vAlign w:val="center"/>
          </w:tcPr>
          <w:p w14:paraId="2708C453" w14:textId="77777777" w:rsidR="00FA2E60" w:rsidRPr="00E169D4" w:rsidRDefault="00FA2E60" w:rsidP="00147296">
            <w:pPr>
              <w:adjustRightInd w:val="0"/>
              <w:snapToGrid w:val="0"/>
              <w:jc w:val="center"/>
              <w:rPr>
                <w:rFonts w:ascii="Arial" w:hAnsi="Arial" w:cs="Arial"/>
                <w:sz w:val="16"/>
                <w:szCs w:val="16"/>
                <w:lang w:val="es-BO"/>
              </w:rPr>
            </w:pPr>
          </w:p>
        </w:tc>
        <w:tc>
          <w:tcPr>
            <w:tcW w:w="60" w:type="pct"/>
            <w:gridSpan w:val="2"/>
            <w:vMerge w:val="restart"/>
            <w:tcBorders>
              <w:top w:val="nil"/>
              <w:left w:val="nil"/>
              <w:right w:val="single" w:sz="12" w:space="0" w:color="auto"/>
            </w:tcBorders>
            <w:shd w:val="clear" w:color="auto" w:fill="auto"/>
            <w:vAlign w:val="center"/>
          </w:tcPr>
          <w:p w14:paraId="16605C34" w14:textId="77777777" w:rsidR="00FA2E60" w:rsidRPr="00E169D4" w:rsidRDefault="00FA2E60" w:rsidP="00147296">
            <w:pPr>
              <w:adjustRightInd w:val="0"/>
              <w:snapToGrid w:val="0"/>
              <w:jc w:val="center"/>
              <w:rPr>
                <w:rFonts w:ascii="Arial" w:hAnsi="Arial" w:cs="Arial"/>
                <w:sz w:val="16"/>
                <w:szCs w:val="16"/>
                <w:lang w:val="es-BO"/>
              </w:rPr>
            </w:pPr>
          </w:p>
        </w:tc>
        <w:tc>
          <w:tcPr>
            <w:tcW w:w="60" w:type="pct"/>
            <w:gridSpan w:val="2"/>
            <w:vMerge w:val="restart"/>
            <w:tcBorders>
              <w:top w:val="nil"/>
              <w:left w:val="single" w:sz="12" w:space="0" w:color="auto"/>
              <w:bottom w:val="nil"/>
              <w:right w:val="nil"/>
            </w:tcBorders>
            <w:shd w:val="clear" w:color="auto" w:fill="auto"/>
            <w:vAlign w:val="center"/>
          </w:tcPr>
          <w:p w14:paraId="09BDE546" w14:textId="77777777" w:rsidR="00FA2E60" w:rsidRPr="00E169D4" w:rsidRDefault="00FA2E60" w:rsidP="00147296">
            <w:pPr>
              <w:adjustRightInd w:val="0"/>
              <w:snapToGrid w:val="0"/>
              <w:jc w:val="center"/>
              <w:rPr>
                <w:rFonts w:ascii="Arial" w:hAnsi="Arial" w:cs="Arial"/>
                <w:sz w:val="16"/>
                <w:szCs w:val="16"/>
                <w:lang w:val="es-BO"/>
              </w:rPr>
            </w:pPr>
          </w:p>
        </w:tc>
        <w:tc>
          <w:tcPr>
            <w:tcW w:w="2131" w:type="pct"/>
            <w:gridSpan w:val="2"/>
            <w:vMerge w:val="restart"/>
            <w:tcBorders>
              <w:top w:val="nil"/>
              <w:left w:val="nil"/>
              <w:right w:val="nil"/>
            </w:tcBorders>
            <w:shd w:val="clear" w:color="auto" w:fill="auto"/>
            <w:vAlign w:val="center"/>
          </w:tcPr>
          <w:p w14:paraId="5511729D" w14:textId="77777777" w:rsidR="00FA2E60" w:rsidRPr="00E169D4" w:rsidRDefault="00FA2E60" w:rsidP="00147296">
            <w:pPr>
              <w:adjustRightInd w:val="0"/>
              <w:snapToGrid w:val="0"/>
              <w:jc w:val="center"/>
              <w:rPr>
                <w:rFonts w:ascii="Arial" w:hAnsi="Arial" w:cs="Arial"/>
                <w:sz w:val="16"/>
                <w:szCs w:val="16"/>
                <w:lang w:val="es-BO"/>
              </w:rPr>
            </w:pPr>
          </w:p>
        </w:tc>
        <w:tc>
          <w:tcPr>
            <w:tcW w:w="67" w:type="pct"/>
            <w:gridSpan w:val="2"/>
            <w:vMerge/>
            <w:tcBorders>
              <w:top w:val="single" w:sz="4" w:space="0" w:color="auto"/>
              <w:left w:val="nil"/>
              <w:bottom w:val="nil"/>
            </w:tcBorders>
            <w:shd w:val="clear" w:color="auto" w:fill="auto"/>
            <w:vAlign w:val="center"/>
          </w:tcPr>
          <w:p w14:paraId="1966D61E" w14:textId="77777777" w:rsidR="00FA2E60" w:rsidRPr="00E169D4" w:rsidRDefault="00FA2E60" w:rsidP="00147296">
            <w:pPr>
              <w:adjustRightInd w:val="0"/>
              <w:snapToGrid w:val="0"/>
              <w:rPr>
                <w:rFonts w:ascii="Arial" w:hAnsi="Arial" w:cs="Arial"/>
                <w:sz w:val="16"/>
                <w:szCs w:val="16"/>
                <w:lang w:val="es-BO"/>
              </w:rPr>
            </w:pPr>
          </w:p>
        </w:tc>
      </w:tr>
      <w:tr w:rsidR="00E169D4" w:rsidRPr="00E169D4" w14:paraId="415132C2" w14:textId="77777777" w:rsidTr="00CC2BC2">
        <w:trPr>
          <w:trHeight w:val="53"/>
        </w:trPr>
        <w:tc>
          <w:tcPr>
            <w:tcW w:w="304" w:type="pct"/>
            <w:vMerge/>
            <w:tcBorders>
              <w:left w:val="single" w:sz="12" w:space="0" w:color="auto"/>
              <w:bottom w:val="nil"/>
              <w:right w:val="single" w:sz="12" w:space="0" w:color="auto"/>
            </w:tcBorders>
            <w:shd w:val="clear" w:color="auto" w:fill="auto"/>
            <w:noWrap/>
            <w:tcMar>
              <w:left w:w="0" w:type="dxa"/>
              <w:right w:w="0" w:type="dxa"/>
            </w:tcMar>
            <w:vAlign w:val="center"/>
          </w:tcPr>
          <w:p w14:paraId="05B3425A" w14:textId="77777777" w:rsidR="00FA2E60" w:rsidRPr="00E169D4" w:rsidRDefault="00FA2E60" w:rsidP="00147296">
            <w:pPr>
              <w:adjustRightInd w:val="0"/>
              <w:snapToGrid w:val="0"/>
              <w:jc w:val="center"/>
              <w:rPr>
                <w:rFonts w:ascii="Arial" w:hAnsi="Arial" w:cs="Arial"/>
                <w:sz w:val="14"/>
                <w:szCs w:val="14"/>
                <w:lang w:val="es-BO"/>
              </w:rPr>
            </w:pPr>
          </w:p>
        </w:tc>
        <w:tc>
          <w:tcPr>
            <w:tcW w:w="1158" w:type="pct"/>
            <w:gridSpan w:val="2"/>
            <w:vMerge/>
            <w:tcBorders>
              <w:left w:val="single" w:sz="12" w:space="0" w:color="auto"/>
              <w:bottom w:val="nil"/>
              <w:right w:val="single" w:sz="12" w:space="0" w:color="auto"/>
            </w:tcBorders>
            <w:shd w:val="clear" w:color="auto" w:fill="auto"/>
            <w:vAlign w:val="bottom"/>
          </w:tcPr>
          <w:p w14:paraId="49053064" w14:textId="77777777" w:rsidR="00FA2E60" w:rsidRPr="00E169D4" w:rsidRDefault="00FA2E60" w:rsidP="00147296">
            <w:pPr>
              <w:adjustRightInd w:val="0"/>
              <w:snapToGrid w:val="0"/>
              <w:ind w:left="113" w:right="113"/>
              <w:jc w:val="both"/>
              <w:rPr>
                <w:rFonts w:ascii="Arial" w:hAnsi="Arial" w:cs="Arial"/>
                <w:b/>
                <w:sz w:val="16"/>
                <w:szCs w:val="16"/>
                <w:lang w:val="es-BO"/>
              </w:rPr>
            </w:pPr>
          </w:p>
        </w:tc>
        <w:tc>
          <w:tcPr>
            <w:tcW w:w="60" w:type="pct"/>
            <w:vMerge/>
            <w:tcBorders>
              <w:left w:val="single" w:sz="12" w:space="0" w:color="auto"/>
              <w:bottom w:val="nil"/>
              <w:right w:val="nil"/>
            </w:tcBorders>
            <w:shd w:val="clear" w:color="auto" w:fill="auto"/>
            <w:vAlign w:val="center"/>
          </w:tcPr>
          <w:p w14:paraId="671E40EC" w14:textId="77777777" w:rsidR="00FA2E60" w:rsidRPr="00E169D4" w:rsidRDefault="00FA2E60" w:rsidP="00147296">
            <w:pPr>
              <w:adjustRightInd w:val="0"/>
              <w:snapToGrid w:val="0"/>
              <w:jc w:val="center"/>
              <w:rPr>
                <w:rFonts w:ascii="Arial" w:hAnsi="Arial" w:cs="Arial"/>
                <w:sz w:val="16"/>
                <w:szCs w:val="16"/>
                <w:lang w:val="es-BO"/>
              </w:rPr>
            </w:pPr>
          </w:p>
        </w:tc>
        <w:tc>
          <w:tcPr>
            <w:tcW w:w="161" w:type="pct"/>
            <w:tcBorders>
              <w:top w:val="single" w:sz="4" w:space="0" w:color="auto"/>
              <w:left w:val="nil"/>
              <w:bottom w:val="nil"/>
              <w:right w:val="nil"/>
            </w:tcBorders>
            <w:shd w:val="clear" w:color="auto" w:fill="auto"/>
            <w:vAlign w:val="center"/>
          </w:tcPr>
          <w:p w14:paraId="0EAD7A59" w14:textId="77777777" w:rsidR="00FA2E60" w:rsidRPr="00E169D4" w:rsidRDefault="00FA2E60" w:rsidP="00147296">
            <w:pPr>
              <w:adjustRightInd w:val="0"/>
              <w:snapToGrid w:val="0"/>
              <w:jc w:val="center"/>
              <w:rPr>
                <w:rFonts w:ascii="Arial" w:hAnsi="Arial" w:cs="Arial"/>
                <w:sz w:val="2"/>
                <w:szCs w:val="2"/>
                <w:lang w:val="es-BO"/>
              </w:rPr>
            </w:pPr>
          </w:p>
        </w:tc>
        <w:tc>
          <w:tcPr>
            <w:tcW w:w="60" w:type="pct"/>
            <w:vMerge/>
            <w:tcBorders>
              <w:left w:val="nil"/>
              <w:bottom w:val="nil"/>
              <w:right w:val="nil"/>
            </w:tcBorders>
            <w:shd w:val="clear" w:color="auto" w:fill="auto"/>
            <w:vAlign w:val="center"/>
          </w:tcPr>
          <w:p w14:paraId="303B6F4A" w14:textId="77777777" w:rsidR="00FA2E60" w:rsidRPr="00E169D4" w:rsidRDefault="00FA2E60" w:rsidP="00147296">
            <w:pPr>
              <w:adjustRightInd w:val="0"/>
              <w:snapToGrid w:val="0"/>
              <w:jc w:val="center"/>
              <w:rPr>
                <w:rFonts w:ascii="Arial" w:hAnsi="Arial" w:cs="Arial"/>
                <w:sz w:val="2"/>
                <w:szCs w:val="2"/>
                <w:lang w:val="es-BO"/>
              </w:rPr>
            </w:pPr>
          </w:p>
        </w:tc>
        <w:tc>
          <w:tcPr>
            <w:tcW w:w="173" w:type="pct"/>
            <w:tcBorders>
              <w:top w:val="single" w:sz="4" w:space="0" w:color="auto"/>
              <w:left w:val="nil"/>
              <w:bottom w:val="nil"/>
              <w:right w:val="nil"/>
            </w:tcBorders>
            <w:shd w:val="clear" w:color="auto" w:fill="auto"/>
            <w:vAlign w:val="center"/>
          </w:tcPr>
          <w:p w14:paraId="7329443E" w14:textId="77777777" w:rsidR="00FA2E60" w:rsidRPr="00E169D4" w:rsidRDefault="00FA2E60" w:rsidP="00147296">
            <w:pPr>
              <w:adjustRightInd w:val="0"/>
              <w:snapToGrid w:val="0"/>
              <w:jc w:val="center"/>
              <w:rPr>
                <w:rFonts w:ascii="Arial" w:hAnsi="Arial" w:cs="Arial"/>
                <w:sz w:val="2"/>
                <w:szCs w:val="2"/>
                <w:lang w:val="es-BO"/>
              </w:rPr>
            </w:pPr>
          </w:p>
        </w:tc>
        <w:tc>
          <w:tcPr>
            <w:tcW w:w="60" w:type="pct"/>
            <w:vMerge/>
            <w:tcBorders>
              <w:left w:val="nil"/>
              <w:bottom w:val="nil"/>
              <w:right w:val="nil"/>
            </w:tcBorders>
            <w:shd w:val="clear" w:color="auto" w:fill="auto"/>
            <w:vAlign w:val="center"/>
          </w:tcPr>
          <w:p w14:paraId="112C00FA" w14:textId="77777777" w:rsidR="00FA2E60" w:rsidRPr="00E169D4" w:rsidRDefault="00FA2E60" w:rsidP="00147296">
            <w:pPr>
              <w:adjustRightInd w:val="0"/>
              <w:snapToGrid w:val="0"/>
              <w:jc w:val="center"/>
              <w:rPr>
                <w:rFonts w:ascii="Arial" w:hAnsi="Arial" w:cs="Arial"/>
                <w:sz w:val="2"/>
                <w:szCs w:val="2"/>
                <w:lang w:val="es-BO"/>
              </w:rPr>
            </w:pPr>
          </w:p>
        </w:tc>
        <w:tc>
          <w:tcPr>
            <w:tcW w:w="234" w:type="pct"/>
            <w:tcBorders>
              <w:top w:val="single" w:sz="4" w:space="0" w:color="auto"/>
              <w:left w:val="nil"/>
              <w:bottom w:val="nil"/>
              <w:right w:val="nil"/>
            </w:tcBorders>
            <w:shd w:val="clear" w:color="auto" w:fill="auto"/>
            <w:vAlign w:val="center"/>
          </w:tcPr>
          <w:p w14:paraId="602E3370" w14:textId="77777777" w:rsidR="00FA2E60" w:rsidRPr="00E169D4" w:rsidRDefault="00FA2E60" w:rsidP="00147296">
            <w:pPr>
              <w:adjustRightInd w:val="0"/>
              <w:snapToGrid w:val="0"/>
              <w:jc w:val="center"/>
              <w:rPr>
                <w:rFonts w:ascii="Arial" w:hAnsi="Arial" w:cs="Arial"/>
                <w:sz w:val="2"/>
                <w:szCs w:val="2"/>
                <w:lang w:val="es-BO"/>
              </w:rPr>
            </w:pPr>
          </w:p>
        </w:tc>
        <w:tc>
          <w:tcPr>
            <w:tcW w:w="60" w:type="pct"/>
            <w:vMerge/>
            <w:tcBorders>
              <w:left w:val="nil"/>
              <w:bottom w:val="nil"/>
              <w:right w:val="single" w:sz="12" w:space="0" w:color="auto"/>
            </w:tcBorders>
            <w:shd w:val="clear" w:color="auto" w:fill="auto"/>
            <w:vAlign w:val="center"/>
          </w:tcPr>
          <w:p w14:paraId="67782780" w14:textId="77777777" w:rsidR="00FA2E60" w:rsidRPr="00E169D4" w:rsidRDefault="00FA2E60" w:rsidP="00147296">
            <w:pPr>
              <w:adjustRightInd w:val="0"/>
              <w:snapToGrid w:val="0"/>
              <w:jc w:val="center"/>
              <w:rPr>
                <w:rFonts w:ascii="Arial" w:hAnsi="Arial" w:cs="Arial"/>
                <w:sz w:val="16"/>
                <w:szCs w:val="16"/>
                <w:lang w:val="es-BO"/>
              </w:rPr>
            </w:pPr>
          </w:p>
        </w:tc>
        <w:tc>
          <w:tcPr>
            <w:tcW w:w="60" w:type="pct"/>
            <w:vMerge/>
            <w:tcBorders>
              <w:left w:val="single" w:sz="12" w:space="0" w:color="auto"/>
              <w:bottom w:val="nil"/>
              <w:right w:val="nil"/>
            </w:tcBorders>
          </w:tcPr>
          <w:p w14:paraId="07905536" w14:textId="77777777" w:rsidR="00FA2E60" w:rsidRPr="00E169D4" w:rsidRDefault="00FA2E60" w:rsidP="00147296">
            <w:pPr>
              <w:adjustRightInd w:val="0"/>
              <w:snapToGrid w:val="0"/>
              <w:jc w:val="center"/>
              <w:rPr>
                <w:rFonts w:ascii="Arial" w:hAnsi="Arial" w:cs="Arial"/>
                <w:sz w:val="16"/>
                <w:szCs w:val="16"/>
                <w:lang w:val="es-BO"/>
              </w:rPr>
            </w:pPr>
          </w:p>
        </w:tc>
        <w:tc>
          <w:tcPr>
            <w:tcW w:w="148" w:type="pct"/>
            <w:vMerge/>
            <w:tcBorders>
              <w:left w:val="nil"/>
              <w:bottom w:val="nil"/>
              <w:right w:val="nil"/>
            </w:tcBorders>
            <w:shd w:val="clear" w:color="auto" w:fill="auto"/>
            <w:vAlign w:val="center"/>
          </w:tcPr>
          <w:p w14:paraId="4721A7D2" w14:textId="77777777" w:rsidR="00FA2E60" w:rsidRPr="00E169D4" w:rsidRDefault="00FA2E60" w:rsidP="00147296">
            <w:pPr>
              <w:adjustRightInd w:val="0"/>
              <w:snapToGrid w:val="0"/>
              <w:jc w:val="center"/>
              <w:rPr>
                <w:rFonts w:ascii="Arial" w:hAnsi="Arial" w:cs="Arial"/>
                <w:sz w:val="16"/>
                <w:szCs w:val="16"/>
                <w:lang w:val="es-BO"/>
              </w:rPr>
            </w:pPr>
          </w:p>
        </w:tc>
        <w:tc>
          <w:tcPr>
            <w:tcW w:w="60" w:type="pct"/>
            <w:vMerge/>
            <w:tcBorders>
              <w:left w:val="nil"/>
              <w:bottom w:val="nil"/>
              <w:right w:val="nil"/>
            </w:tcBorders>
            <w:shd w:val="clear" w:color="auto" w:fill="auto"/>
            <w:vAlign w:val="center"/>
          </w:tcPr>
          <w:p w14:paraId="71300DC2" w14:textId="77777777" w:rsidR="00FA2E60" w:rsidRPr="00E169D4" w:rsidRDefault="00FA2E60" w:rsidP="00147296">
            <w:pPr>
              <w:adjustRightInd w:val="0"/>
              <w:snapToGrid w:val="0"/>
              <w:jc w:val="center"/>
              <w:rPr>
                <w:rFonts w:ascii="Arial" w:hAnsi="Arial" w:cs="Arial"/>
                <w:sz w:val="16"/>
                <w:szCs w:val="16"/>
                <w:lang w:val="es-BO"/>
              </w:rPr>
            </w:pPr>
          </w:p>
        </w:tc>
        <w:tc>
          <w:tcPr>
            <w:tcW w:w="145" w:type="pct"/>
            <w:gridSpan w:val="2"/>
            <w:vMerge/>
            <w:tcBorders>
              <w:left w:val="nil"/>
              <w:bottom w:val="nil"/>
              <w:right w:val="nil"/>
            </w:tcBorders>
            <w:shd w:val="clear" w:color="auto" w:fill="auto"/>
            <w:vAlign w:val="center"/>
          </w:tcPr>
          <w:p w14:paraId="5B8CCFF3" w14:textId="77777777" w:rsidR="00FA2E60" w:rsidRPr="00E169D4" w:rsidRDefault="00FA2E60" w:rsidP="00147296">
            <w:pPr>
              <w:adjustRightInd w:val="0"/>
              <w:snapToGrid w:val="0"/>
              <w:jc w:val="center"/>
              <w:rPr>
                <w:rFonts w:ascii="Arial" w:hAnsi="Arial" w:cs="Arial"/>
                <w:sz w:val="16"/>
                <w:szCs w:val="16"/>
                <w:lang w:val="es-BO"/>
              </w:rPr>
            </w:pPr>
          </w:p>
        </w:tc>
        <w:tc>
          <w:tcPr>
            <w:tcW w:w="60" w:type="pct"/>
            <w:gridSpan w:val="2"/>
            <w:vMerge/>
            <w:tcBorders>
              <w:left w:val="nil"/>
              <w:bottom w:val="nil"/>
              <w:right w:val="single" w:sz="12" w:space="0" w:color="auto"/>
            </w:tcBorders>
            <w:shd w:val="clear" w:color="auto" w:fill="auto"/>
            <w:vAlign w:val="center"/>
          </w:tcPr>
          <w:p w14:paraId="44127C83" w14:textId="77777777" w:rsidR="00FA2E60" w:rsidRPr="00E169D4" w:rsidRDefault="00FA2E60" w:rsidP="00147296">
            <w:pPr>
              <w:adjustRightInd w:val="0"/>
              <w:snapToGrid w:val="0"/>
              <w:jc w:val="center"/>
              <w:rPr>
                <w:rFonts w:ascii="Arial" w:hAnsi="Arial" w:cs="Arial"/>
                <w:sz w:val="16"/>
                <w:szCs w:val="16"/>
                <w:lang w:val="es-BO"/>
              </w:rPr>
            </w:pPr>
          </w:p>
        </w:tc>
        <w:tc>
          <w:tcPr>
            <w:tcW w:w="60" w:type="pct"/>
            <w:gridSpan w:val="2"/>
            <w:vMerge/>
            <w:tcBorders>
              <w:top w:val="nil"/>
              <w:left w:val="single" w:sz="12" w:space="0" w:color="auto"/>
              <w:bottom w:val="nil"/>
              <w:right w:val="nil"/>
            </w:tcBorders>
            <w:shd w:val="clear" w:color="auto" w:fill="auto"/>
            <w:vAlign w:val="center"/>
          </w:tcPr>
          <w:p w14:paraId="143F8243" w14:textId="77777777" w:rsidR="00FA2E60" w:rsidRPr="00E169D4" w:rsidRDefault="00FA2E60" w:rsidP="00147296">
            <w:pPr>
              <w:adjustRightInd w:val="0"/>
              <w:snapToGrid w:val="0"/>
              <w:jc w:val="center"/>
              <w:rPr>
                <w:rFonts w:ascii="Arial" w:hAnsi="Arial" w:cs="Arial"/>
                <w:sz w:val="16"/>
                <w:szCs w:val="16"/>
                <w:lang w:val="es-BO"/>
              </w:rPr>
            </w:pPr>
          </w:p>
        </w:tc>
        <w:tc>
          <w:tcPr>
            <w:tcW w:w="2131" w:type="pct"/>
            <w:gridSpan w:val="2"/>
            <w:vMerge/>
            <w:tcBorders>
              <w:left w:val="nil"/>
              <w:bottom w:val="nil"/>
              <w:right w:val="nil"/>
            </w:tcBorders>
            <w:shd w:val="clear" w:color="auto" w:fill="auto"/>
            <w:vAlign w:val="center"/>
          </w:tcPr>
          <w:p w14:paraId="6375018E" w14:textId="77777777" w:rsidR="00FA2E60" w:rsidRPr="00E169D4" w:rsidRDefault="00FA2E60" w:rsidP="00147296">
            <w:pPr>
              <w:adjustRightInd w:val="0"/>
              <w:snapToGrid w:val="0"/>
              <w:jc w:val="center"/>
              <w:rPr>
                <w:rFonts w:ascii="Arial" w:hAnsi="Arial" w:cs="Arial"/>
                <w:sz w:val="16"/>
                <w:szCs w:val="16"/>
                <w:lang w:val="es-BO"/>
              </w:rPr>
            </w:pPr>
          </w:p>
        </w:tc>
        <w:tc>
          <w:tcPr>
            <w:tcW w:w="67" w:type="pct"/>
            <w:gridSpan w:val="2"/>
            <w:vMerge/>
            <w:tcBorders>
              <w:top w:val="single" w:sz="4" w:space="0" w:color="auto"/>
              <w:left w:val="nil"/>
              <w:bottom w:val="nil"/>
            </w:tcBorders>
            <w:shd w:val="clear" w:color="auto" w:fill="auto"/>
            <w:vAlign w:val="center"/>
          </w:tcPr>
          <w:p w14:paraId="1AC98DCA" w14:textId="77777777" w:rsidR="00FA2E60" w:rsidRPr="00E169D4" w:rsidRDefault="00FA2E60" w:rsidP="00147296">
            <w:pPr>
              <w:adjustRightInd w:val="0"/>
              <w:snapToGrid w:val="0"/>
              <w:rPr>
                <w:rFonts w:ascii="Arial" w:hAnsi="Arial" w:cs="Arial"/>
                <w:sz w:val="16"/>
                <w:szCs w:val="16"/>
                <w:lang w:val="es-BO"/>
              </w:rPr>
            </w:pPr>
          </w:p>
        </w:tc>
      </w:tr>
      <w:tr w:rsidR="00E169D4" w:rsidRPr="00E169D4" w14:paraId="60CCA1C2" w14:textId="77777777" w:rsidTr="00CC2BC2">
        <w:tc>
          <w:tcPr>
            <w:tcW w:w="30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315150A" w14:textId="77777777" w:rsidR="00FA2E60" w:rsidRPr="00E169D4" w:rsidRDefault="00FA2E60" w:rsidP="00147296">
            <w:pPr>
              <w:adjustRightInd w:val="0"/>
              <w:snapToGrid w:val="0"/>
              <w:jc w:val="center"/>
              <w:rPr>
                <w:rFonts w:ascii="Arial" w:hAnsi="Arial" w:cs="Arial"/>
                <w:sz w:val="14"/>
                <w:szCs w:val="14"/>
                <w:lang w:val="es-BO"/>
              </w:rPr>
            </w:pPr>
          </w:p>
        </w:tc>
        <w:tc>
          <w:tcPr>
            <w:tcW w:w="1098" w:type="pct"/>
            <w:tcBorders>
              <w:top w:val="nil"/>
              <w:left w:val="single" w:sz="12" w:space="0" w:color="auto"/>
              <w:bottom w:val="nil"/>
              <w:right w:val="nil"/>
            </w:tcBorders>
            <w:shd w:val="clear" w:color="auto" w:fill="auto"/>
            <w:vAlign w:val="bottom"/>
          </w:tcPr>
          <w:p w14:paraId="3AD5154C" w14:textId="77777777" w:rsidR="00FA2E60" w:rsidRPr="00E169D4" w:rsidRDefault="00FA2E60" w:rsidP="00147296">
            <w:pPr>
              <w:adjustRightInd w:val="0"/>
              <w:snapToGrid w:val="0"/>
              <w:ind w:left="113" w:right="113"/>
              <w:jc w:val="both"/>
              <w:rPr>
                <w:rFonts w:ascii="Arial" w:hAnsi="Arial" w:cs="Arial"/>
                <w:sz w:val="4"/>
                <w:szCs w:val="4"/>
                <w:lang w:val="es-BO"/>
              </w:rPr>
            </w:pPr>
          </w:p>
        </w:tc>
        <w:tc>
          <w:tcPr>
            <w:tcW w:w="61" w:type="pct"/>
            <w:tcBorders>
              <w:top w:val="nil"/>
              <w:left w:val="nil"/>
              <w:bottom w:val="nil"/>
              <w:right w:val="single" w:sz="12" w:space="0" w:color="auto"/>
            </w:tcBorders>
            <w:shd w:val="clear" w:color="auto" w:fill="auto"/>
            <w:vAlign w:val="bottom"/>
          </w:tcPr>
          <w:p w14:paraId="1B9ED755" w14:textId="77777777" w:rsidR="00FA2E60" w:rsidRPr="00E169D4" w:rsidRDefault="00FA2E60" w:rsidP="00147296">
            <w:pPr>
              <w:adjustRightInd w:val="0"/>
              <w:snapToGrid w:val="0"/>
              <w:ind w:left="113" w:right="113"/>
              <w:jc w:val="both"/>
              <w:rPr>
                <w:rFonts w:ascii="Arial" w:hAnsi="Arial" w:cs="Arial"/>
                <w:b/>
                <w:sz w:val="4"/>
                <w:szCs w:val="4"/>
                <w:lang w:val="es-BO"/>
              </w:rPr>
            </w:pPr>
          </w:p>
        </w:tc>
        <w:tc>
          <w:tcPr>
            <w:tcW w:w="60" w:type="pct"/>
            <w:tcBorders>
              <w:top w:val="nil"/>
              <w:left w:val="single" w:sz="12" w:space="0" w:color="auto"/>
              <w:bottom w:val="nil"/>
              <w:right w:val="nil"/>
            </w:tcBorders>
            <w:shd w:val="clear" w:color="auto" w:fill="auto"/>
            <w:vAlign w:val="center"/>
          </w:tcPr>
          <w:p w14:paraId="37B79FBC" w14:textId="77777777" w:rsidR="00FA2E60" w:rsidRPr="00E169D4" w:rsidRDefault="00FA2E60" w:rsidP="00147296">
            <w:pPr>
              <w:adjustRightInd w:val="0"/>
              <w:snapToGrid w:val="0"/>
              <w:jc w:val="center"/>
              <w:rPr>
                <w:rFonts w:ascii="Arial" w:hAnsi="Arial" w:cs="Arial"/>
                <w:sz w:val="4"/>
                <w:szCs w:val="4"/>
                <w:lang w:val="es-BO"/>
              </w:rPr>
            </w:pPr>
          </w:p>
        </w:tc>
        <w:tc>
          <w:tcPr>
            <w:tcW w:w="161" w:type="pct"/>
            <w:tcBorders>
              <w:top w:val="nil"/>
              <w:left w:val="nil"/>
              <w:bottom w:val="nil"/>
              <w:right w:val="nil"/>
            </w:tcBorders>
            <w:shd w:val="clear" w:color="auto" w:fill="auto"/>
            <w:vAlign w:val="center"/>
          </w:tcPr>
          <w:p w14:paraId="1A77D08E"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0188A896" w14:textId="77777777" w:rsidR="00FA2E60" w:rsidRPr="00E169D4" w:rsidRDefault="00FA2E60" w:rsidP="00147296">
            <w:pPr>
              <w:adjustRightInd w:val="0"/>
              <w:snapToGrid w:val="0"/>
              <w:jc w:val="center"/>
              <w:rPr>
                <w:rFonts w:ascii="Arial" w:hAnsi="Arial" w:cs="Arial"/>
                <w:sz w:val="4"/>
                <w:szCs w:val="4"/>
                <w:lang w:val="es-BO"/>
              </w:rPr>
            </w:pPr>
          </w:p>
        </w:tc>
        <w:tc>
          <w:tcPr>
            <w:tcW w:w="173" w:type="pct"/>
            <w:tcBorders>
              <w:top w:val="nil"/>
              <w:left w:val="nil"/>
              <w:bottom w:val="nil"/>
              <w:right w:val="nil"/>
            </w:tcBorders>
            <w:shd w:val="clear" w:color="auto" w:fill="auto"/>
            <w:vAlign w:val="center"/>
          </w:tcPr>
          <w:p w14:paraId="72B84387"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2203855C" w14:textId="77777777" w:rsidR="00FA2E60" w:rsidRPr="00E169D4" w:rsidRDefault="00FA2E60" w:rsidP="00147296">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7C1FEE6A"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700A4A19"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single" w:sz="12" w:space="0" w:color="auto"/>
              <w:bottom w:val="nil"/>
              <w:right w:val="nil"/>
            </w:tcBorders>
          </w:tcPr>
          <w:p w14:paraId="55C98902" w14:textId="77777777" w:rsidR="00FA2E60" w:rsidRPr="00E169D4" w:rsidRDefault="00FA2E60" w:rsidP="00147296">
            <w:pPr>
              <w:adjustRightInd w:val="0"/>
              <w:snapToGrid w:val="0"/>
              <w:jc w:val="center"/>
              <w:rPr>
                <w:rFonts w:ascii="Arial" w:hAnsi="Arial" w:cs="Arial"/>
                <w:sz w:val="4"/>
                <w:szCs w:val="4"/>
                <w:lang w:val="es-BO"/>
              </w:rPr>
            </w:pPr>
          </w:p>
        </w:tc>
        <w:tc>
          <w:tcPr>
            <w:tcW w:w="148" w:type="pct"/>
            <w:tcBorders>
              <w:top w:val="nil"/>
              <w:left w:val="nil"/>
              <w:bottom w:val="nil"/>
              <w:right w:val="nil"/>
            </w:tcBorders>
            <w:shd w:val="clear" w:color="auto" w:fill="auto"/>
            <w:vAlign w:val="center"/>
          </w:tcPr>
          <w:p w14:paraId="2F99E92B" w14:textId="77777777" w:rsidR="00FA2E60" w:rsidRPr="00E169D4" w:rsidRDefault="00FA2E60" w:rsidP="00147296">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3E92EF7D" w14:textId="77777777" w:rsidR="00FA2E60" w:rsidRPr="00E169D4" w:rsidRDefault="00FA2E60" w:rsidP="00147296">
            <w:pPr>
              <w:adjustRightInd w:val="0"/>
              <w:snapToGrid w:val="0"/>
              <w:jc w:val="center"/>
              <w:rPr>
                <w:rFonts w:ascii="Arial" w:hAnsi="Arial" w:cs="Arial"/>
                <w:sz w:val="4"/>
                <w:szCs w:val="4"/>
                <w:lang w:val="es-BO"/>
              </w:rPr>
            </w:pPr>
          </w:p>
        </w:tc>
        <w:tc>
          <w:tcPr>
            <w:tcW w:w="145" w:type="pct"/>
            <w:gridSpan w:val="2"/>
            <w:tcBorders>
              <w:top w:val="nil"/>
              <w:left w:val="nil"/>
              <w:bottom w:val="nil"/>
              <w:right w:val="nil"/>
            </w:tcBorders>
            <w:shd w:val="clear" w:color="auto" w:fill="auto"/>
            <w:vAlign w:val="center"/>
          </w:tcPr>
          <w:p w14:paraId="25FA5239" w14:textId="77777777" w:rsidR="00FA2E60" w:rsidRPr="00E169D4" w:rsidRDefault="00FA2E60" w:rsidP="00147296">
            <w:pPr>
              <w:adjustRightInd w:val="0"/>
              <w:snapToGrid w:val="0"/>
              <w:jc w:val="center"/>
              <w:rPr>
                <w:rFonts w:ascii="Arial" w:hAnsi="Arial" w:cs="Arial"/>
                <w:sz w:val="4"/>
                <w:szCs w:val="4"/>
                <w:lang w:val="es-BO"/>
              </w:rPr>
            </w:pPr>
          </w:p>
        </w:tc>
        <w:tc>
          <w:tcPr>
            <w:tcW w:w="60" w:type="pct"/>
            <w:gridSpan w:val="2"/>
            <w:tcBorders>
              <w:top w:val="nil"/>
              <w:left w:val="nil"/>
              <w:bottom w:val="nil"/>
              <w:right w:val="single" w:sz="12" w:space="0" w:color="auto"/>
            </w:tcBorders>
            <w:shd w:val="clear" w:color="auto" w:fill="auto"/>
            <w:vAlign w:val="center"/>
          </w:tcPr>
          <w:p w14:paraId="0F3116F2" w14:textId="77777777" w:rsidR="00FA2E60" w:rsidRPr="00E169D4" w:rsidRDefault="00FA2E60" w:rsidP="00147296">
            <w:pPr>
              <w:adjustRightInd w:val="0"/>
              <w:snapToGrid w:val="0"/>
              <w:jc w:val="center"/>
              <w:rPr>
                <w:rFonts w:ascii="Arial" w:hAnsi="Arial" w:cs="Arial"/>
                <w:sz w:val="4"/>
                <w:szCs w:val="4"/>
                <w:lang w:val="es-BO"/>
              </w:rPr>
            </w:pPr>
          </w:p>
        </w:tc>
        <w:tc>
          <w:tcPr>
            <w:tcW w:w="60" w:type="pct"/>
            <w:gridSpan w:val="2"/>
            <w:tcBorders>
              <w:top w:val="nil"/>
              <w:left w:val="single" w:sz="12" w:space="0" w:color="auto"/>
              <w:bottom w:val="nil"/>
              <w:right w:val="nil"/>
            </w:tcBorders>
            <w:shd w:val="clear" w:color="auto" w:fill="auto"/>
            <w:vAlign w:val="center"/>
          </w:tcPr>
          <w:p w14:paraId="694A0B44" w14:textId="77777777" w:rsidR="00FA2E60" w:rsidRPr="00E169D4" w:rsidRDefault="00FA2E60" w:rsidP="00147296">
            <w:pPr>
              <w:adjustRightInd w:val="0"/>
              <w:snapToGrid w:val="0"/>
              <w:jc w:val="center"/>
              <w:rPr>
                <w:rFonts w:ascii="Arial" w:hAnsi="Arial" w:cs="Arial"/>
                <w:sz w:val="4"/>
                <w:szCs w:val="4"/>
                <w:lang w:val="es-BO"/>
              </w:rPr>
            </w:pPr>
          </w:p>
        </w:tc>
        <w:tc>
          <w:tcPr>
            <w:tcW w:w="2131" w:type="pct"/>
            <w:gridSpan w:val="2"/>
            <w:tcBorders>
              <w:top w:val="nil"/>
              <w:left w:val="nil"/>
              <w:bottom w:val="nil"/>
              <w:right w:val="nil"/>
            </w:tcBorders>
            <w:shd w:val="clear" w:color="auto" w:fill="auto"/>
            <w:vAlign w:val="center"/>
          </w:tcPr>
          <w:p w14:paraId="589F293C" w14:textId="77777777" w:rsidR="00FA2E60" w:rsidRPr="00E169D4" w:rsidRDefault="00FA2E60" w:rsidP="00147296">
            <w:pPr>
              <w:adjustRightInd w:val="0"/>
              <w:snapToGrid w:val="0"/>
              <w:jc w:val="center"/>
              <w:rPr>
                <w:rFonts w:ascii="Arial" w:hAnsi="Arial" w:cs="Arial"/>
                <w:sz w:val="4"/>
                <w:szCs w:val="4"/>
                <w:lang w:val="es-BO"/>
              </w:rPr>
            </w:pPr>
          </w:p>
        </w:tc>
        <w:tc>
          <w:tcPr>
            <w:tcW w:w="67" w:type="pct"/>
            <w:gridSpan w:val="2"/>
            <w:vMerge/>
            <w:tcBorders>
              <w:top w:val="single" w:sz="4" w:space="0" w:color="auto"/>
              <w:left w:val="nil"/>
              <w:bottom w:val="nil"/>
            </w:tcBorders>
            <w:shd w:val="clear" w:color="auto" w:fill="auto"/>
            <w:vAlign w:val="center"/>
          </w:tcPr>
          <w:p w14:paraId="6CFDD476" w14:textId="77777777" w:rsidR="00FA2E60" w:rsidRPr="00E169D4" w:rsidRDefault="00FA2E60" w:rsidP="00147296">
            <w:pPr>
              <w:adjustRightInd w:val="0"/>
              <w:snapToGrid w:val="0"/>
              <w:rPr>
                <w:rFonts w:ascii="Arial" w:hAnsi="Arial" w:cs="Arial"/>
                <w:sz w:val="4"/>
                <w:szCs w:val="4"/>
                <w:lang w:val="es-BO"/>
              </w:rPr>
            </w:pPr>
          </w:p>
        </w:tc>
      </w:tr>
      <w:tr w:rsidR="00E169D4" w:rsidRPr="00E169D4" w14:paraId="3C497D3D" w14:textId="77777777" w:rsidTr="00CC2BC2">
        <w:trPr>
          <w:trHeight w:val="190"/>
        </w:trPr>
        <w:tc>
          <w:tcPr>
            <w:tcW w:w="30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5668916" w14:textId="77777777" w:rsidR="00FA2E60" w:rsidRPr="00E169D4" w:rsidRDefault="00FA2E60" w:rsidP="00147296">
            <w:pPr>
              <w:adjustRightInd w:val="0"/>
              <w:snapToGrid w:val="0"/>
              <w:jc w:val="center"/>
              <w:rPr>
                <w:rFonts w:ascii="Arial" w:hAnsi="Arial" w:cs="Arial"/>
                <w:sz w:val="14"/>
                <w:szCs w:val="14"/>
                <w:lang w:val="es-BO"/>
              </w:rPr>
            </w:pPr>
            <w:r w:rsidRPr="00E169D4">
              <w:rPr>
                <w:rFonts w:ascii="Arial" w:hAnsi="Arial" w:cs="Arial"/>
                <w:sz w:val="14"/>
                <w:szCs w:val="14"/>
                <w:lang w:val="es-BO"/>
              </w:rPr>
              <w:t>7</w:t>
            </w:r>
          </w:p>
        </w:tc>
        <w:tc>
          <w:tcPr>
            <w:tcW w:w="11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9A5E343" w14:textId="77777777" w:rsidR="00FA2E60" w:rsidRPr="00E169D4" w:rsidRDefault="00FA2E60" w:rsidP="00147296">
            <w:pPr>
              <w:adjustRightInd w:val="0"/>
              <w:snapToGrid w:val="0"/>
              <w:ind w:left="113" w:right="113"/>
              <w:jc w:val="both"/>
              <w:rPr>
                <w:rFonts w:ascii="Arial" w:hAnsi="Arial" w:cs="Arial"/>
                <w:b/>
                <w:sz w:val="16"/>
                <w:szCs w:val="16"/>
                <w:lang w:val="es-BO"/>
              </w:rPr>
            </w:pPr>
            <w:r w:rsidRPr="00E169D4">
              <w:rPr>
                <w:rFonts w:ascii="Arial" w:hAnsi="Arial" w:cs="Arial"/>
                <w:sz w:val="16"/>
                <w:szCs w:val="16"/>
                <w:lang w:val="es-BO"/>
              </w:rPr>
              <w:t>Presentación y Apertura de Propuestas (fecha límite)</w:t>
            </w:r>
          </w:p>
        </w:tc>
        <w:tc>
          <w:tcPr>
            <w:tcW w:w="60" w:type="pct"/>
            <w:tcBorders>
              <w:top w:val="nil"/>
              <w:left w:val="single" w:sz="12" w:space="0" w:color="auto"/>
              <w:bottom w:val="nil"/>
              <w:right w:val="nil"/>
            </w:tcBorders>
            <w:shd w:val="clear" w:color="auto" w:fill="auto"/>
            <w:tcMar>
              <w:left w:w="0" w:type="dxa"/>
              <w:right w:w="0" w:type="dxa"/>
            </w:tcMar>
            <w:vAlign w:val="center"/>
          </w:tcPr>
          <w:p w14:paraId="1C0C6C1D" w14:textId="77777777" w:rsidR="00FA2E60" w:rsidRPr="00E169D4" w:rsidRDefault="00FA2E60" w:rsidP="00147296">
            <w:pPr>
              <w:adjustRightInd w:val="0"/>
              <w:snapToGrid w:val="0"/>
              <w:jc w:val="center"/>
              <w:rPr>
                <w:rFonts w:ascii="Arial" w:hAnsi="Arial" w:cs="Arial"/>
                <w:sz w:val="16"/>
                <w:szCs w:val="16"/>
                <w:lang w:val="es-BO"/>
              </w:rPr>
            </w:pPr>
          </w:p>
        </w:tc>
        <w:tc>
          <w:tcPr>
            <w:tcW w:w="161" w:type="pct"/>
            <w:tcBorders>
              <w:top w:val="nil"/>
              <w:left w:val="nil"/>
              <w:bottom w:val="single" w:sz="4" w:space="0" w:color="auto"/>
              <w:right w:val="nil"/>
            </w:tcBorders>
            <w:shd w:val="clear" w:color="auto" w:fill="auto"/>
            <w:tcMar>
              <w:left w:w="0" w:type="dxa"/>
              <w:right w:w="0" w:type="dxa"/>
            </w:tcMar>
            <w:vAlign w:val="center"/>
          </w:tcPr>
          <w:p w14:paraId="239C6828" w14:textId="77777777" w:rsidR="00FA2E60" w:rsidRPr="00E169D4" w:rsidRDefault="00FA2E60" w:rsidP="00147296">
            <w:pPr>
              <w:adjustRightInd w:val="0"/>
              <w:snapToGrid w:val="0"/>
              <w:jc w:val="center"/>
              <w:rPr>
                <w:i/>
                <w:sz w:val="14"/>
                <w:szCs w:val="14"/>
                <w:lang w:val="es-BO"/>
              </w:rPr>
            </w:pPr>
            <w:r w:rsidRPr="00E169D4">
              <w:rPr>
                <w:i/>
                <w:sz w:val="14"/>
                <w:szCs w:val="14"/>
                <w:lang w:val="es-BO"/>
              </w:rPr>
              <w:t>Día</w:t>
            </w:r>
          </w:p>
        </w:tc>
        <w:tc>
          <w:tcPr>
            <w:tcW w:w="60" w:type="pct"/>
            <w:tcBorders>
              <w:top w:val="nil"/>
              <w:left w:val="nil"/>
              <w:bottom w:val="nil"/>
              <w:right w:val="nil"/>
            </w:tcBorders>
            <w:shd w:val="clear" w:color="auto" w:fill="auto"/>
            <w:tcMar>
              <w:left w:w="0" w:type="dxa"/>
              <w:right w:w="0" w:type="dxa"/>
            </w:tcMar>
            <w:vAlign w:val="center"/>
          </w:tcPr>
          <w:p w14:paraId="42549548" w14:textId="77777777" w:rsidR="00FA2E60" w:rsidRPr="00E169D4" w:rsidRDefault="00FA2E60" w:rsidP="00147296">
            <w:pPr>
              <w:adjustRightInd w:val="0"/>
              <w:snapToGrid w:val="0"/>
              <w:jc w:val="center"/>
              <w:rPr>
                <w:i/>
                <w:sz w:val="14"/>
                <w:szCs w:val="14"/>
                <w:lang w:val="es-BO"/>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41EFC153" w14:textId="77777777" w:rsidR="00FA2E60" w:rsidRPr="00E169D4" w:rsidRDefault="00FA2E60" w:rsidP="00147296">
            <w:pPr>
              <w:adjustRightInd w:val="0"/>
              <w:snapToGrid w:val="0"/>
              <w:jc w:val="center"/>
              <w:rPr>
                <w:i/>
                <w:sz w:val="14"/>
                <w:szCs w:val="14"/>
                <w:lang w:val="es-BO"/>
              </w:rPr>
            </w:pPr>
            <w:r w:rsidRPr="00E169D4">
              <w:rPr>
                <w:i/>
                <w:sz w:val="14"/>
                <w:szCs w:val="14"/>
                <w:lang w:val="es-BO"/>
              </w:rPr>
              <w:t>Mes</w:t>
            </w:r>
          </w:p>
        </w:tc>
        <w:tc>
          <w:tcPr>
            <w:tcW w:w="60" w:type="pct"/>
            <w:tcBorders>
              <w:top w:val="nil"/>
              <w:left w:val="nil"/>
              <w:bottom w:val="nil"/>
              <w:right w:val="nil"/>
            </w:tcBorders>
            <w:shd w:val="clear" w:color="auto" w:fill="auto"/>
            <w:tcMar>
              <w:left w:w="0" w:type="dxa"/>
              <w:right w:w="0" w:type="dxa"/>
            </w:tcMar>
            <w:vAlign w:val="center"/>
          </w:tcPr>
          <w:p w14:paraId="25D862A6" w14:textId="77777777" w:rsidR="00FA2E60" w:rsidRPr="00E169D4" w:rsidRDefault="00FA2E60" w:rsidP="00147296">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794D3771" w14:textId="77777777" w:rsidR="00FA2E60" w:rsidRPr="00E169D4" w:rsidRDefault="00FA2E60" w:rsidP="00147296">
            <w:pPr>
              <w:adjustRightInd w:val="0"/>
              <w:snapToGrid w:val="0"/>
              <w:jc w:val="center"/>
              <w:rPr>
                <w:i/>
                <w:sz w:val="14"/>
                <w:szCs w:val="14"/>
                <w:lang w:val="es-BO"/>
              </w:rPr>
            </w:pPr>
            <w:r w:rsidRPr="00E169D4">
              <w:rPr>
                <w:i/>
                <w:sz w:val="14"/>
                <w:szCs w:val="14"/>
                <w:lang w:val="es-BO"/>
              </w:rPr>
              <w:t>Año</w:t>
            </w:r>
          </w:p>
        </w:tc>
        <w:tc>
          <w:tcPr>
            <w:tcW w:w="60" w:type="pct"/>
            <w:tcBorders>
              <w:top w:val="nil"/>
              <w:left w:val="nil"/>
              <w:bottom w:val="nil"/>
              <w:right w:val="single" w:sz="12" w:space="0" w:color="auto"/>
            </w:tcBorders>
            <w:shd w:val="clear" w:color="auto" w:fill="auto"/>
            <w:tcMar>
              <w:left w:w="0" w:type="dxa"/>
              <w:right w:w="0" w:type="dxa"/>
            </w:tcMar>
            <w:vAlign w:val="center"/>
          </w:tcPr>
          <w:p w14:paraId="2254F2A6" w14:textId="77777777" w:rsidR="00FA2E60" w:rsidRPr="00E169D4" w:rsidRDefault="00FA2E60" w:rsidP="00147296">
            <w:pPr>
              <w:adjustRightInd w:val="0"/>
              <w:snapToGrid w:val="0"/>
              <w:jc w:val="center"/>
              <w:rPr>
                <w:i/>
                <w:sz w:val="14"/>
                <w:szCs w:val="14"/>
                <w:lang w:val="es-BO"/>
              </w:rPr>
            </w:pPr>
          </w:p>
        </w:tc>
        <w:tc>
          <w:tcPr>
            <w:tcW w:w="60" w:type="pct"/>
            <w:tcBorders>
              <w:top w:val="nil"/>
              <w:left w:val="single" w:sz="12" w:space="0" w:color="auto"/>
              <w:bottom w:val="nil"/>
              <w:right w:val="nil"/>
            </w:tcBorders>
            <w:tcMar>
              <w:left w:w="0" w:type="dxa"/>
              <w:right w:w="0" w:type="dxa"/>
            </w:tcMar>
          </w:tcPr>
          <w:p w14:paraId="2FED82E0" w14:textId="77777777" w:rsidR="00FA2E60" w:rsidRPr="00E169D4" w:rsidRDefault="00FA2E60" w:rsidP="00147296">
            <w:pPr>
              <w:adjustRightInd w:val="0"/>
              <w:snapToGrid w:val="0"/>
              <w:jc w:val="center"/>
              <w:rPr>
                <w:i/>
                <w:sz w:val="14"/>
                <w:szCs w:val="14"/>
                <w:lang w:val="es-BO"/>
              </w:rPr>
            </w:pPr>
          </w:p>
        </w:tc>
        <w:tc>
          <w:tcPr>
            <w:tcW w:w="148" w:type="pct"/>
            <w:tcBorders>
              <w:top w:val="nil"/>
              <w:left w:val="nil"/>
              <w:bottom w:val="single" w:sz="4" w:space="0" w:color="auto"/>
              <w:right w:val="nil"/>
            </w:tcBorders>
            <w:shd w:val="clear" w:color="auto" w:fill="auto"/>
            <w:tcMar>
              <w:left w:w="0" w:type="dxa"/>
              <w:right w:w="0" w:type="dxa"/>
            </w:tcMar>
            <w:vAlign w:val="center"/>
          </w:tcPr>
          <w:p w14:paraId="45C2AA89" w14:textId="77777777" w:rsidR="00FA2E60" w:rsidRPr="00E169D4" w:rsidRDefault="00FA2E60" w:rsidP="00147296">
            <w:pPr>
              <w:adjustRightInd w:val="0"/>
              <w:snapToGrid w:val="0"/>
              <w:jc w:val="center"/>
              <w:rPr>
                <w:i/>
                <w:sz w:val="14"/>
                <w:szCs w:val="14"/>
                <w:lang w:val="es-BO"/>
              </w:rPr>
            </w:pPr>
            <w:r w:rsidRPr="00E169D4">
              <w:rPr>
                <w:i/>
                <w:sz w:val="14"/>
                <w:szCs w:val="14"/>
                <w:lang w:val="es-BO"/>
              </w:rPr>
              <w:t>Hora</w:t>
            </w:r>
          </w:p>
        </w:tc>
        <w:tc>
          <w:tcPr>
            <w:tcW w:w="60" w:type="pct"/>
            <w:tcBorders>
              <w:top w:val="nil"/>
              <w:left w:val="nil"/>
              <w:bottom w:val="nil"/>
              <w:right w:val="nil"/>
            </w:tcBorders>
            <w:shd w:val="clear" w:color="auto" w:fill="auto"/>
            <w:tcMar>
              <w:left w:w="0" w:type="dxa"/>
              <w:right w:w="0" w:type="dxa"/>
            </w:tcMar>
            <w:vAlign w:val="center"/>
          </w:tcPr>
          <w:p w14:paraId="58151778" w14:textId="77777777" w:rsidR="00FA2E60" w:rsidRPr="00E169D4" w:rsidRDefault="00FA2E60" w:rsidP="00147296">
            <w:pPr>
              <w:adjustRightInd w:val="0"/>
              <w:snapToGrid w:val="0"/>
              <w:jc w:val="center"/>
              <w:rPr>
                <w:i/>
                <w:sz w:val="14"/>
                <w:szCs w:val="14"/>
                <w:lang w:val="es-BO"/>
              </w:rPr>
            </w:pPr>
          </w:p>
        </w:tc>
        <w:tc>
          <w:tcPr>
            <w:tcW w:w="145" w:type="pct"/>
            <w:gridSpan w:val="2"/>
            <w:tcBorders>
              <w:top w:val="nil"/>
              <w:left w:val="nil"/>
              <w:bottom w:val="single" w:sz="4" w:space="0" w:color="auto"/>
              <w:right w:val="nil"/>
            </w:tcBorders>
            <w:shd w:val="clear" w:color="auto" w:fill="auto"/>
            <w:tcMar>
              <w:left w:w="0" w:type="dxa"/>
              <w:right w:w="0" w:type="dxa"/>
            </w:tcMar>
            <w:vAlign w:val="center"/>
          </w:tcPr>
          <w:p w14:paraId="3C323E4C" w14:textId="77777777" w:rsidR="00FA2E60" w:rsidRPr="00E169D4" w:rsidRDefault="00FA2E60" w:rsidP="00147296">
            <w:pPr>
              <w:adjustRightInd w:val="0"/>
              <w:snapToGrid w:val="0"/>
              <w:jc w:val="center"/>
              <w:rPr>
                <w:i/>
                <w:sz w:val="14"/>
                <w:szCs w:val="14"/>
                <w:lang w:val="es-BO"/>
              </w:rPr>
            </w:pPr>
            <w:r w:rsidRPr="00E169D4">
              <w:rPr>
                <w:i/>
                <w:sz w:val="14"/>
                <w:szCs w:val="14"/>
                <w:lang w:val="es-BO"/>
              </w:rPr>
              <w:t>Min.</w:t>
            </w:r>
          </w:p>
        </w:tc>
        <w:tc>
          <w:tcPr>
            <w:tcW w:w="60" w:type="pct"/>
            <w:gridSpan w:val="2"/>
            <w:tcBorders>
              <w:top w:val="nil"/>
              <w:left w:val="nil"/>
              <w:bottom w:val="nil"/>
              <w:right w:val="single" w:sz="12" w:space="0" w:color="auto"/>
            </w:tcBorders>
            <w:shd w:val="clear" w:color="auto" w:fill="auto"/>
            <w:vAlign w:val="center"/>
          </w:tcPr>
          <w:p w14:paraId="6E8CAC11" w14:textId="77777777" w:rsidR="00FA2E60" w:rsidRPr="00E169D4" w:rsidRDefault="00FA2E60" w:rsidP="00147296">
            <w:pPr>
              <w:adjustRightInd w:val="0"/>
              <w:snapToGrid w:val="0"/>
              <w:jc w:val="center"/>
              <w:rPr>
                <w:i/>
                <w:sz w:val="14"/>
                <w:szCs w:val="14"/>
                <w:lang w:val="es-BO"/>
              </w:rPr>
            </w:pPr>
          </w:p>
        </w:tc>
        <w:tc>
          <w:tcPr>
            <w:tcW w:w="60" w:type="pct"/>
            <w:gridSpan w:val="2"/>
            <w:tcBorders>
              <w:top w:val="nil"/>
              <w:left w:val="single" w:sz="12" w:space="0" w:color="auto"/>
              <w:bottom w:val="nil"/>
              <w:right w:val="nil"/>
            </w:tcBorders>
            <w:shd w:val="clear" w:color="auto" w:fill="auto"/>
            <w:vAlign w:val="center"/>
          </w:tcPr>
          <w:p w14:paraId="25B20CCD" w14:textId="77777777" w:rsidR="00FA2E60" w:rsidRPr="00E169D4" w:rsidRDefault="00FA2E60" w:rsidP="00147296">
            <w:pPr>
              <w:adjustRightInd w:val="0"/>
              <w:snapToGrid w:val="0"/>
              <w:jc w:val="center"/>
              <w:rPr>
                <w:i/>
                <w:sz w:val="14"/>
                <w:szCs w:val="14"/>
                <w:lang w:val="es-BO"/>
              </w:rPr>
            </w:pPr>
          </w:p>
        </w:tc>
        <w:tc>
          <w:tcPr>
            <w:tcW w:w="2131" w:type="pct"/>
            <w:gridSpan w:val="2"/>
            <w:tcBorders>
              <w:top w:val="nil"/>
              <w:left w:val="nil"/>
              <w:bottom w:val="single" w:sz="4" w:space="0" w:color="auto"/>
              <w:right w:val="nil"/>
            </w:tcBorders>
            <w:shd w:val="clear" w:color="auto" w:fill="auto"/>
            <w:vAlign w:val="center"/>
          </w:tcPr>
          <w:p w14:paraId="3AA1DB6E" w14:textId="77777777" w:rsidR="00FA2E60" w:rsidRPr="00E169D4" w:rsidRDefault="00FA2E60" w:rsidP="00147296">
            <w:pPr>
              <w:adjustRightInd w:val="0"/>
              <w:snapToGrid w:val="0"/>
              <w:jc w:val="center"/>
              <w:rPr>
                <w:i/>
                <w:sz w:val="14"/>
                <w:szCs w:val="14"/>
                <w:lang w:val="es-BO"/>
              </w:rPr>
            </w:pPr>
          </w:p>
        </w:tc>
        <w:tc>
          <w:tcPr>
            <w:tcW w:w="67" w:type="pct"/>
            <w:gridSpan w:val="2"/>
            <w:vMerge w:val="restart"/>
            <w:tcBorders>
              <w:top w:val="nil"/>
              <w:left w:val="nil"/>
            </w:tcBorders>
            <w:shd w:val="clear" w:color="auto" w:fill="auto"/>
            <w:vAlign w:val="center"/>
          </w:tcPr>
          <w:p w14:paraId="6E6BE552" w14:textId="77777777" w:rsidR="00FA2E60" w:rsidRPr="00E169D4" w:rsidRDefault="00FA2E60" w:rsidP="00147296">
            <w:pPr>
              <w:adjustRightInd w:val="0"/>
              <w:snapToGrid w:val="0"/>
              <w:rPr>
                <w:rFonts w:ascii="Arial" w:hAnsi="Arial" w:cs="Arial"/>
                <w:sz w:val="16"/>
                <w:szCs w:val="16"/>
                <w:lang w:val="es-BO"/>
              </w:rPr>
            </w:pPr>
          </w:p>
        </w:tc>
      </w:tr>
      <w:tr w:rsidR="00E169D4" w:rsidRPr="00E169D4" w14:paraId="19C0CA74" w14:textId="77777777" w:rsidTr="00CC2BC2">
        <w:trPr>
          <w:trHeight w:val="190"/>
        </w:trPr>
        <w:tc>
          <w:tcPr>
            <w:tcW w:w="304" w:type="pct"/>
            <w:vMerge/>
            <w:tcBorders>
              <w:left w:val="single" w:sz="12" w:space="0" w:color="auto"/>
              <w:bottom w:val="nil"/>
              <w:right w:val="single" w:sz="12" w:space="0" w:color="auto"/>
            </w:tcBorders>
            <w:shd w:val="clear" w:color="auto" w:fill="auto"/>
            <w:noWrap/>
            <w:tcMar>
              <w:left w:w="0" w:type="dxa"/>
              <w:right w:w="0" w:type="dxa"/>
            </w:tcMar>
            <w:vAlign w:val="center"/>
          </w:tcPr>
          <w:p w14:paraId="6A567023" w14:textId="77777777" w:rsidR="00556EEC" w:rsidRPr="00E169D4" w:rsidRDefault="00556EEC" w:rsidP="00556EEC">
            <w:pPr>
              <w:adjustRightInd w:val="0"/>
              <w:snapToGrid w:val="0"/>
              <w:jc w:val="center"/>
              <w:rPr>
                <w:rFonts w:ascii="Arial" w:hAnsi="Arial" w:cs="Arial"/>
                <w:sz w:val="14"/>
                <w:szCs w:val="14"/>
                <w:lang w:val="es-BO"/>
              </w:rPr>
            </w:pPr>
          </w:p>
        </w:tc>
        <w:tc>
          <w:tcPr>
            <w:tcW w:w="1158" w:type="pct"/>
            <w:gridSpan w:val="2"/>
            <w:vMerge/>
            <w:tcBorders>
              <w:left w:val="single" w:sz="12" w:space="0" w:color="auto"/>
              <w:bottom w:val="nil"/>
              <w:right w:val="single" w:sz="12" w:space="0" w:color="auto"/>
            </w:tcBorders>
            <w:shd w:val="clear" w:color="auto" w:fill="auto"/>
            <w:vAlign w:val="bottom"/>
          </w:tcPr>
          <w:p w14:paraId="1118ECE6" w14:textId="77777777" w:rsidR="00556EEC" w:rsidRPr="00E169D4" w:rsidRDefault="00556EEC" w:rsidP="00556EEC">
            <w:pPr>
              <w:adjustRightInd w:val="0"/>
              <w:snapToGrid w:val="0"/>
              <w:ind w:left="113" w:right="113"/>
              <w:jc w:val="both"/>
              <w:rPr>
                <w:rFonts w:ascii="Arial" w:hAnsi="Arial" w:cs="Arial"/>
                <w:b/>
                <w:sz w:val="16"/>
                <w:szCs w:val="16"/>
                <w:lang w:val="es-BO"/>
              </w:rPr>
            </w:pPr>
          </w:p>
        </w:tc>
        <w:tc>
          <w:tcPr>
            <w:tcW w:w="60" w:type="pct"/>
            <w:tcBorders>
              <w:top w:val="nil"/>
              <w:left w:val="single" w:sz="12" w:space="0" w:color="auto"/>
              <w:bottom w:val="nil"/>
              <w:right w:val="single" w:sz="4" w:space="0" w:color="auto"/>
            </w:tcBorders>
            <w:shd w:val="clear" w:color="auto" w:fill="auto"/>
            <w:vAlign w:val="center"/>
          </w:tcPr>
          <w:p w14:paraId="0444E28A" w14:textId="77777777" w:rsidR="00556EEC" w:rsidRPr="00E169D4" w:rsidRDefault="00556EEC" w:rsidP="00556EEC">
            <w:pPr>
              <w:adjustRightInd w:val="0"/>
              <w:snapToGrid w:val="0"/>
              <w:jc w:val="center"/>
              <w:rPr>
                <w:rFonts w:ascii="Arial" w:hAnsi="Arial" w:cs="Arial"/>
                <w:sz w:val="16"/>
                <w:szCs w:val="16"/>
                <w:lang w:val="es-BO"/>
              </w:rPr>
            </w:pPr>
          </w:p>
        </w:tc>
        <w:tc>
          <w:tcPr>
            <w:tcW w:w="1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B37756" w14:textId="7D9EBD0D" w:rsidR="00556EEC" w:rsidRPr="00E169D4" w:rsidRDefault="00AB2F86" w:rsidP="00556EEC">
            <w:pPr>
              <w:adjustRightInd w:val="0"/>
              <w:snapToGrid w:val="0"/>
              <w:jc w:val="center"/>
              <w:rPr>
                <w:rFonts w:ascii="Arial" w:hAnsi="Arial" w:cs="Arial"/>
                <w:sz w:val="16"/>
                <w:szCs w:val="16"/>
                <w:lang w:val="es-BO"/>
              </w:rPr>
            </w:pPr>
            <w:r>
              <w:rPr>
                <w:rFonts w:ascii="Arial" w:hAnsi="Arial" w:cs="Arial"/>
                <w:sz w:val="16"/>
                <w:szCs w:val="16"/>
                <w:lang w:val="es-BO"/>
              </w:rPr>
              <w:t>18</w:t>
            </w:r>
          </w:p>
        </w:tc>
        <w:tc>
          <w:tcPr>
            <w:tcW w:w="60" w:type="pct"/>
            <w:tcBorders>
              <w:top w:val="nil"/>
              <w:left w:val="single" w:sz="4" w:space="0" w:color="auto"/>
              <w:bottom w:val="nil"/>
              <w:right w:val="single" w:sz="4" w:space="0" w:color="auto"/>
            </w:tcBorders>
            <w:shd w:val="clear" w:color="auto" w:fill="auto"/>
            <w:vAlign w:val="center"/>
          </w:tcPr>
          <w:p w14:paraId="3CF608B7" w14:textId="77777777" w:rsidR="00556EEC" w:rsidRPr="00E169D4" w:rsidRDefault="00556EEC" w:rsidP="00556EEC">
            <w:pPr>
              <w:adjustRightInd w:val="0"/>
              <w:snapToGrid w:val="0"/>
              <w:jc w:val="center"/>
              <w:rPr>
                <w:rFonts w:ascii="Arial" w:hAnsi="Arial" w:cs="Arial"/>
                <w:sz w:val="16"/>
                <w:szCs w:val="16"/>
                <w:lang w:val="es-BO"/>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B93297" w14:textId="0C749885" w:rsidR="00556EEC" w:rsidRPr="00E169D4" w:rsidRDefault="007C4CC4" w:rsidP="00E80B7F">
            <w:pPr>
              <w:adjustRightInd w:val="0"/>
              <w:snapToGrid w:val="0"/>
              <w:jc w:val="center"/>
              <w:rPr>
                <w:rFonts w:ascii="Arial" w:hAnsi="Arial" w:cs="Arial"/>
                <w:sz w:val="16"/>
                <w:szCs w:val="16"/>
                <w:lang w:val="es-BO"/>
              </w:rPr>
            </w:pPr>
            <w:r>
              <w:rPr>
                <w:rFonts w:ascii="Arial" w:hAnsi="Arial" w:cs="Arial"/>
                <w:sz w:val="16"/>
                <w:szCs w:val="16"/>
                <w:lang w:val="es-BO"/>
              </w:rPr>
              <w:t>0</w:t>
            </w:r>
            <w:r w:rsidR="00E80B7F">
              <w:rPr>
                <w:rFonts w:ascii="Arial" w:hAnsi="Arial" w:cs="Arial"/>
                <w:sz w:val="16"/>
                <w:szCs w:val="16"/>
                <w:lang w:val="es-BO"/>
              </w:rPr>
              <w:t>5</w:t>
            </w:r>
          </w:p>
        </w:tc>
        <w:tc>
          <w:tcPr>
            <w:tcW w:w="60" w:type="pct"/>
            <w:tcBorders>
              <w:top w:val="nil"/>
              <w:left w:val="single" w:sz="4" w:space="0" w:color="auto"/>
              <w:bottom w:val="nil"/>
              <w:right w:val="single" w:sz="4" w:space="0" w:color="auto"/>
            </w:tcBorders>
            <w:shd w:val="clear" w:color="auto" w:fill="auto"/>
            <w:vAlign w:val="center"/>
          </w:tcPr>
          <w:p w14:paraId="6CD6AA16" w14:textId="77777777" w:rsidR="00556EEC" w:rsidRPr="00E169D4" w:rsidRDefault="00556EEC" w:rsidP="00556EEC">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480907" w14:textId="337AAEAE" w:rsidR="00556EEC" w:rsidRPr="00E169D4" w:rsidRDefault="0074199E" w:rsidP="00556EEC">
            <w:pPr>
              <w:adjustRightInd w:val="0"/>
              <w:snapToGrid w:val="0"/>
              <w:jc w:val="center"/>
              <w:rPr>
                <w:rFonts w:ascii="Arial" w:hAnsi="Arial" w:cs="Arial"/>
                <w:sz w:val="16"/>
                <w:szCs w:val="16"/>
                <w:lang w:val="es-BO"/>
              </w:rPr>
            </w:pPr>
            <w:r w:rsidRPr="0074199E">
              <w:rPr>
                <w:rFonts w:ascii="Arial" w:hAnsi="Arial" w:cs="Arial"/>
                <w:sz w:val="16"/>
                <w:szCs w:val="16"/>
                <w:lang w:val="es-BO"/>
              </w:rPr>
              <w:t>2021</w:t>
            </w:r>
          </w:p>
        </w:tc>
        <w:tc>
          <w:tcPr>
            <w:tcW w:w="60" w:type="pct"/>
            <w:tcBorders>
              <w:top w:val="nil"/>
              <w:left w:val="single" w:sz="4" w:space="0" w:color="auto"/>
              <w:bottom w:val="nil"/>
              <w:right w:val="single" w:sz="12" w:space="0" w:color="auto"/>
            </w:tcBorders>
            <w:shd w:val="clear" w:color="auto" w:fill="auto"/>
            <w:vAlign w:val="center"/>
          </w:tcPr>
          <w:p w14:paraId="208F0EE9" w14:textId="77777777" w:rsidR="00556EEC" w:rsidRPr="00E169D4" w:rsidRDefault="00556EEC" w:rsidP="00556EEC">
            <w:pPr>
              <w:adjustRightInd w:val="0"/>
              <w:snapToGrid w:val="0"/>
              <w:jc w:val="center"/>
              <w:rPr>
                <w:rFonts w:ascii="Arial" w:hAnsi="Arial" w:cs="Arial"/>
                <w:sz w:val="16"/>
                <w:szCs w:val="16"/>
                <w:lang w:val="es-BO"/>
              </w:rPr>
            </w:pPr>
          </w:p>
        </w:tc>
        <w:tc>
          <w:tcPr>
            <w:tcW w:w="60" w:type="pct"/>
            <w:tcBorders>
              <w:top w:val="nil"/>
              <w:left w:val="single" w:sz="12" w:space="0" w:color="auto"/>
              <w:bottom w:val="nil"/>
              <w:right w:val="single" w:sz="4" w:space="0" w:color="auto"/>
            </w:tcBorders>
          </w:tcPr>
          <w:p w14:paraId="2B3BD16C" w14:textId="77777777" w:rsidR="00556EEC" w:rsidRPr="00E169D4" w:rsidRDefault="00556EEC" w:rsidP="00556EEC">
            <w:pPr>
              <w:adjustRightInd w:val="0"/>
              <w:snapToGrid w:val="0"/>
              <w:jc w:val="center"/>
              <w:rPr>
                <w:rFonts w:ascii="Arial" w:hAnsi="Arial" w:cs="Arial"/>
                <w:sz w:val="16"/>
                <w:szCs w:val="16"/>
                <w:lang w:val="es-BO"/>
              </w:rPr>
            </w:pPr>
          </w:p>
        </w:tc>
        <w:tc>
          <w:tcPr>
            <w:tcW w:w="14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DDDF5F" w14:textId="4C385688" w:rsidR="00556EEC" w:rsidRPr="00E169D4" w:rsidRDefault="006C3B39" w:rsidP="00556EEC">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0" w:type="pct"/>
            <w:tcBorders>
              <w:top w:val="nil"/>
              <w:left w:val="single" w:sz="4" w:space="0" w:color="auto"/>
              <w:bottom w:val="nil"/>
              <w:right w:val="single" w:sz="4" w:space="0" w:color="auto"/>
            </w:tcBorders>
            <w:shd w:val="clear" w:color="auto" w:fill="auto"/>
            <w:vAlign w:val="center"/>
          </w:tcPr>
          <w:p w14:paraId="4ACF0FC2" w14:textId="77777777" w:rsidR="00556EEC" w:rsidRPr="00E169D4" w:rsidRDefault="00556EEC" w:rsidP="00556EEC">
            <w:pPr>
              <w:adjustRightInd w:val="0"/>
              <w:snapToGrid w:val="0"/>
              <w:jc w:val="center"/>
              <w:rPr>
                <w:rFonts w:ascii="Arial" w:hAnsi="Arial" w:cs="Arial"/>
                <w:sz w:val="16"/>
                <w:szCs w:val="16"/>
                <w:lang w:val="es-BO"/>
              </w:rPr>
            </w:pPr>
          </w:p>
        </w:tc>
        <w:tc>
          <w:tcPr>
            <w:tcW w:w="1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9C73ED" w14:textId="285C883C" w:rsidR="00556EEC" w:rsidRPr="00E169D4" w:rsidRDefault="006C3B39" w:rsidP="00556EEC">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0" w:type="pct"/>
            <w:gridSpan w:val="2"/>
            <w:tcBorders>
              <w:top w:val="nil"/>
              <w:left w:val="single" w:sz="4" w:space="0" w:color="auto"/>
              <w:bottom w:val="nil"/>
              <w:right w:val="single" w:sz="12" w:space="0" w:color="auto"/>
            </w:tcBorders>
            <w:shd w:val="clear" w:color="auto" w:fill="auto"/>
            <w:vAlign w:val="center"/>
          </w:tcPr>
          <w:p w14:paraId="0117F48A" w14:textId="77777777" w:rsidR="00556EEC" w:rsidRPr="00E169D4" w:rsidRDefault="00556EEC" w:rsidP="00556EEC">
            <w:pPr>
              <w:adjustRightInd w:val="0"/>
              <w:snapToGrid w:val="0"/>
              <w:jc w:val="center"/>
              <w:rPr>
                <w:rFonts w:ascii="Arial" w:hAnsi="Arial" w:cs="Arial"/>
                <w:sz w:val="16"/>
                <w:szCs w:val="16"/>
                <w:lang w:val="es-BO"/>
              </w:rPr>
            </w:pPr>
          </w:p>
        </w:tc>
        <w:tc>
          <w:tcPr>
            <w:tcW w:w="60" w:type="pct"/>
            <w:gridSpan w:val="2"/>
            <w:tcBorders>
              <w:top w:val="nil"/>
              <w:left w:val="single" w:sz="12" w:space="0" w:color="auto"/>
              <w:bottom w:val="nil"/>
              <w:right w:val="single" w:sz="4" w:space="0" w:color="auto"/>
            </w:tcBorders>
            <w:shd w:val="clear" w:color="auto" w:fill="auto"/>
            <w:vAlign w:val="center"/>
          </w:tcPr>
          <w:p w14:paraId="0F0CF068" w14:textId="77777777" w:rsidR="00556EEC" w:rsidRPr="00E169D4" w:rsidRDefault="00556EEC" w:rsidP="00556EEC">
            <w:pPr>
              <w:adjustRightInd w:val="0"/>
              <w:snapToGrid w:val="0"/>
              <w:jc w:val="center"/>
              <w:rPr>
                <w:rFonts w:ascii="Arial" w:hAnsi="Arial" w:cs="Arial"/>
                <w:sz w:val="16"/>
                <w:szCs w:val="16"/>
                <w:lang w:val="es-BO"/>
              </w:rPr>
            </w:pPr>
          </w:p>
        </w:tc>
        <w:tc>
          <w:tcPr>
            <w:tcW w:w="2131"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537904" w14:textId="77777777" w:rsidR="0078657B" w:rsidRPr="0022588B" w:rsidRDefault="0078657B" w:rsidP="0078657B">
            <w:pPr>
              <w:adjustRightInd w:val="0"/>
              <w:snapToGrid w:val="0"/>
              <w:jc w:val="center"/>
              <w:rPr>
                <w:rFonts w:ascii="Arial" w:hAnsi="Arial" w:cs="Arial"/>
                <w:b/>
                <w:bCs/>
                <w:sz w:val="16"/>
                <w:szCs w:val="16"/>
              </w:rPr>
            </w:pPr>
            <w:r w:rsidRPr="0022588B">
              <w:rPr>
                <w:rFonts w:ascii="Arial" w:hAnsi="Arial" w:cs="Arial"/>
                <w:b/>
                <w:bCs/>
                <w:sz w:val="16"/>
                <w:szCs w:val="16"/>
              </w:rPr>
              <w:t>Presentación de las Propuestas:</w:t>
            </w:r>
          </w:p>
          <w:p w14:paraId="0F563E30" w14:textId="77777777" w:rsidR="0078657B" w:rsidRPr="0022588B" w:rsidRDefault="0078657B" w:rsidP="0078657B">
            <w:pPr>
              <w:adjustRightInd w:val="0"/>
              <w:snapToGrid w:val="0"/>
              <w:jc w:val="center"/>
              <w:rPr>
                <w:rFonts w:ascii="Arial" w:hAnsi="Arial" w:cs="Arial"/>
                <w:b/>
                <w:bCs/>
                <w:sz w:val="16"/>
                <w:szCs w:val="16"/>
              </w:rPr>
            </w:pPr>
            <w:r w:rsidRPr="0022588B">
              <w:rPr>
                <w:rFonts w:ascii="Arial" w:hAnsi="Arial" w:cs="Arial"/>
                <w:b/>
                <w:bCs/>
                <w:sz w:val="16"/>
                <w:szCs w:val="16"/>
              </w:rPr>
              <w:t>En forma física:</w:t>
            </w:r>
          </w:p>
          <w:p w14:paraId="7A9C5F99" w14:textId="77777777" w:rsidR="0078657B" w:rsidRDefault="0078657B" w:rsidP="0078657B">
            <w:pPr>
              <w:adjustRightInd w:val="0"/>
              <w:snapToGrid w:val="0"/>
              <w:jc w:val="center"/>
              <w:rPr>
                <w:rFonts w:ascii="Arial" w:hAnsi="Arial" w:cs="Arial"/>
                <w:sz w:val="16"/>
                <w:szCs w:val="16"/>
              </w:rPr>
            </w:pPr>
            <w:r w:rsidRPr="0022588B">
              <w:rPr>
                <w:rFonts w:ascii="Arial" w:hAnsi="Arial" w:cs="Arial"/>
                <w:sz w:val="16"/>
                <w:szCs w:val="16"/>
              </w:rPr>
              <w:t>Ventanilla Única de Correspondencia – PB del Edificio del BCB, ubicado en el Calle Ayacucho esq. Mercado, La Paz- Bolivia.</w:t>
            </w:r>
          </w:p>
          <w:p w14:paraId="60A0CB2F" w14:textId="77777777" w:rsidR="0078657B" w:rsidRPr="0022588B" w:rsidRDefault="0078657B" w:rsidP="0078657B">
            <w:pPr>
              <w:adjustRightInd w:val="0"/>
              <w:snapToGrid w:val="0"/>
              <w:jc w:val="center"/>
              <w:rPr>
                <w:rFonts w:ascii="Arial" w:hAnsi="Arial" w:cs="Arial"/>
                <w:b/>
                <w:sz w:val="16"/>
                <w:szCs w:val="16"/>
              </w:rPr>
            </w:pPr>
            <w:r w:rsidRPr="0022588B">
              <w:rPr>
                <w:rFonts w:ascii="Arial" w:hAnsi="Arial" w:cs="Arial"/>
                <w:b/>
                <w:sz w:val="16"/>
                <w:szCs w:val="16"/>
              </w:rPr>
              <w:t xml:space="preserve">En forma electrónica: </w:t>
            </w:r>
          </w:p>
          <w:p w14:paraId="139FB36D" w14:textId="7581AF96" w:rsidR="0078657B" w:rsidRPr="0022588B" w:rsidRDefault="0078657B" w:rsidP="0078657B">
            <w:pPr>
              <w:adjustRightInd w:val="0"/>
              <w:snapToGrid w:val="0"/>
              <w:jc w:val="center"/>
              <w:rPr>
                <w:rFonts w:ascii="Arial" w:hAnsi="Arial" w:cs="Arial"/>
                <w:b/>
                <w:sz w:val="16"/>
                <w:szCs w:val="16"/>
              </w:rPr>
            </w:pPr>
            <w:r w:rsidRPr="0022588B">
              <w:rPr>
                <w:rFonts w:ascii="Arial" w:hAnsi="Arial" w:cs="Arial"/>
                <w:sz w:val="16"/>
                <w:szCs w:val="16"/>
              </w:rPr>
              <w:t>A través del RUPE de conformidad</w:t>
            </w:r>
            <w:r w:rsidR="004777FC">
              <w:rPr>
                <w:rFonts w:ascii="Arial" w:hAnsi="Arial" w:cs="Arial"/>
                <w:sz w:val="16"/>
                <w:szCs w:val="16"/>
              </w:rPr>
              <w:t xml:space="preserve"> a lo</w:t>
            </w:r>
            <w:r w:rsidRPr="0022588B">
              <w:rPr>
                <w:rFonts w:ascii="Arial" w:hAnsi="Arial" w:cs="Arial"/>
                <w:sz w:val="16"/>
                <w:szCs w:val="16"/>
              </w:rPr>
              <w:t xml:space="preserve"> est</w:t>
            </w:r>
            <w:r w:rsidR="00CC2BC2">
              <w:rPr>
                <w:rFonts w:ascii="Arial" w:hAnsi="Arial" w:cs="Arial"/>
                <w:sz w:val="16"/>
                <w:szCs w:val="16"/>
              </w:rPr>
              <w:t>ablecido</w:t>
            </w:r>
            <w:r w:rsidR="004777FC" w:rsidRPr="004777FC">
              <w:rPr>
                <w:rFonts w:ascii="Arial" w:hAnsi="Arial" w:cs="Arial"/>
                <w:color w:val="333333"/>
                <w:sz w:val="15"/>
                <w:szCs w:val="15"/>
                <w:shd w:val="clear" w:color="auto" w:fill="FFFFFF"/>
              </w:rPr>
              <w:t xml:space="preserve"> </w:t>
            </w:r>
            <w:r w:rsidR="004777FC" w:rsidRPr="004777FC">
              <w:rPr>
                <w:rFonts w:ascii="Arial" w:hAnsi="Arial" w:cs="Arial"/>
                <w:sz w:val="16"/>
                <w:szCs w:val="16"/>
              </w:rPr>
              <w:t xml:space="preserve"> en el DBC.</w:t>
            </w:r>
          </w:p>
          <w:p w14:paraId="22B5A0F8" w14:textId="77777777" w:rsidR="0078657B" w:rsidRPr="0022588B" w:rsidRDefault="0078657B" w:rsidP="0078657B">
            <w:pPr>
              <w:adjustRightInd w:val="0"/>
              <w:snapToGrid w:val="0"/>
              <w:jc w:val="center"/>
              <w:rPr>
                <w:rFonts w:ascii="Arial" w:hAnsi="Arial" w:cs="Arial"/>
                <w:b/>
                <w:bCs/>
                <w:sz w:val="16"/>
                <w:szCs w:val="16"/>
              </w:rPr>
            </w:pPr>
            <w:r w:rsidRPr="0022588B">
              <w:rPr>
                <w:rFonts w:ascii="Arial" w:hAnsi="Arial" w:cs="Arial"/>
                <w:b/>
                <w:bCs/>
                <w:sz w:val="16"/>
                <w:szCs w:val="16"/>
              </w:rPr>
              <w:t>Apertura de Propuestas:</w:t>
            </w:r>
          </w:p>
          <w:p w14:paraId="2CED1925" w14:textId="77777777" w:rsidR="0078657B" w:rsidRPr="0022588B" w:rsidRDefault="0078657B" w:rsidP="0078657B">
            <w:pPr>
              <w:adjustRightInd w:val="0"/>
              <w:snapToGrid w:val="0"/>
              <w:jc w:val="center"/>
              <w:rPr>
                <w:rFonts w:ascii="Arial" w:hAnsi="Arial" w:cs="Arial"/>
                <w:sz w:val="16"/>
                <w:szCs w:val="16"/>
              </w:rPr>
            </w:pPr>
            <w:r w:rsidRPr="0022588B">
              <w:rPr>
                <w:rFonts w:ascii="Arial" w:hAnsi="Arial" w:cs="Arial"/>
                <w:sz w:val="16"/>
                <w:szCs w:val="16"/>
              </w:rPr>
              <w:t>Piso 7, Dpto. de Compras y Contrataciones del edificio principal del BCB.</w:t>
            </w:r>
          </w:p>
          <w:p w14:paraId="0015E4D9" w14:textId="77777777" w:rsidR="0022588B" w:rsidRDefault="0022588B" w:rsidP="0078657B">
            <w:pPr>
              <w:adjustRightInd w:val="0"/>
              <w:snapToGrid w:val="0"/>
              <w:jc w:val="center"/>
              <w:rPr>
                <w:rFonts w:ascii="Arial" w:hAnsi="Arial" w:cs="Arial"/>
                <w:b/>
                <w:sz w:val="16"/>
                <w:szCs w:val="16"/>
              </w:rPr>
            </w:pPr>
          </w:p>
          <w:p w14:paraId="7DE58FBD" w14:textId="77777777" w:rsidR="0022588B" w:rsidRDefault="0078657B" w:rsidP="0078657B">
            <w:pPr>
              <w:adjustRightInd w:val="0"/>
              <w:snapToGrid w:val="0"/>
              <w:jc w:val="center"/>
              <w:rPr>
                <w:rFonts w:ascii="Helvetica" w:hAnsi="Helvetica"/>
                <w:color w:val="666666"/>
                <w:sz w:val="21"/>
                <w:szCs w:val="21"/>
                <w:shd w:val="clear" w:color="auto" w:fill="FFFFFF"/>
              </w:rPr>
            </w:pPr>
            <w:r w:rsidRPr="0022588B">
              <w:rPr>
                <w:rFonts w:ascii="Arial" w:hAnsi="Arial" w:cs="Arial"/>
                <w:b/>
                <w:sz w:val="16"/>
                <w:szCs w:val="16"/>
              </w:rPr>
              <w:t>El enlace de la reunión para Apertura virtual de Propuestas es</w:t>
            </w:r>
            <w:r w:rsidRPr="0022588B">
              <w:rPr>
                <w:rFonts w:ascii="Arial" w:hAnsi="Arial" w:cs="Arial"/>
                <w:sz w:val="16"/>
                <w:szCs w:val="16"/>
              </w:rPr>
              <w:t>:</w:t>
            </w:r>
            <w:r w:rsidR="0022588B" w:rsidRPr="0022588B">
              <w:rPr>
                <w:rFonts w:ascii="Helvetica" w:hAnsi="Helvetica"/>
                <w:color w:val="666666"/>
                <w:sz w:val="21"/>
                <w:szCs w:val="21"/>
                <w:shd w:val="clear" w:color="auto" w:fill="FFFFFF"/>
              </w:rPr>
              <w:t xml:space="preserve"> </w:t>
            </w:r>
          </w:p>
          <w:p w14:paraId="2242A646" w14:textId="6AC84AE1" w:rsidR="0078657B" w:rsidRPr="0022588B" w:rsidRDefault="0022588B" w:rsidP="0078657B">
            <w:pPr>
              <w:adjustRightInd w:val="0"/>
              <w:snapToGrid w:val="0"/>
              <w:jc w:val="center"/>
              <w:rPr>
                <w:rFonts w:ascii="Arial" w:hAnsi="Arial" w:cs="Arial"/>
                <w:b/>
                <w:sz w:val="16"/>
                <w:szCs w:val="16"/>
              </w:rPr>
            </w:pPr>
            <w:r w:rsidRPr="0022588B">
              <w:rPr>
                <w:rFonts w:ascii="Arial" w:hAnsi="Arial" w:cs="Arial"/>
                <w:b/>
                <w:sz w:val="16"/>
                <w:szCs w:val="16"/>
                <w:highlight w:val="yellow"/>
              </w:rPr>
              <w:t>https://bcbbolivia.webex.com/bcbbolivia-sp/j.php?MTID=m2f498d3c2625f5eded87ea1d9b7d2409</w:t>
            </w:r>
          </w:p>
          <w:p w14:paraId="7E6F87F1" w14:textId="08420D82" w:rsidR="00556EEC" w:rsidRPr="00E169D4" w:rsidRDefault="00556EEC" w:rsidP="0078657B">
            <w:pPr>
              <w:adjustRightInd w:val="0"/>
              <w:snapToGrid w:val="0"/>
              <w:jc w:val="center"/>
              <w:rPr>
                <w:rFonts w:ascii="Arial" w:hAnsi="Arial" w:cs="Arial"/>
                <w:sz w:val="16"/>
                <w:szCs w:val="16"/>
                <w:lang w:val="es-BO"/>
              </w:rPr>
            </w:pPr>
          </w:p>
        </w:tc>
        <w:tc>
          <w:tcPr>
            <w:tcW w:w="67" w:type="pct"/>
            <w:gridSpan w:val="2"/>
            <w:vMerge/>
            <w:tcBorders>
              <w:left w:val="single" w:sz="4" w:space="0" w:color="auto"/>
            </w:tcBorders>
            <w:shd w:val="clear" w:color="auto" w:fill="auto"/>
            <w:vAlign w:val="center"/>
          </w:tcPr>
          <w:p w14:paraId="17BF1CCE" w14:textId="77777777" w:rsidR="00556EEC" w:rsidRPr="00E169D4" w:rsidRDefault="00556EEC" w:rsidP="00556EEC">
            <w:pPr>
              <w:adjustRightInd w:val="0"/>
              <w:snapToGrid w:val="0"/>
              <w:rPr>
                <w:rFonts w:ascii="Arial" w:hAnsi="Arial" w:cs="Arial"/>
                <w:sz w:val="16"/>
                <w:szCs w:val="16"/>
                <w:lang w:val="es-BO"/>
              </w:rPr>
            </w:pPr>
          </w:p>
        </w:tc>
      </w:tr>
      <w:tr w:rsidR="00E169D4" w:rsidRPr="00E169D4" w14:paraId="3AF0F465" w14:textId="77777777" w:rsidTr="00CC2BC2">
        <w:tc>
          <w:tcPr>
            <w:tcW w:w="30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4237FC9" w14:textId="77777777" w:rsidR="00556EEC" w:rsidRPr="00E169D4" w:rsidRDefault="00556EEC" w:rsidP="00556EEC">
            <w:pPr>
              <w:adjustRightInd w:val="0"/>
              <w:snapToGrid w:val="0"/>
              <w:jc w:val="center"/>
              <w:rPr>
                <w:rFonts w:ascii="Arial" w:hAnsi="Arial" w:cs="Arial"/>
                <w:sz w:val="14"/>
                <w:szCs w:val="14"/>
                <w:lang w:val="es-BO"/>
              </w:rPr>
            </w:pPr>
          </w:p>
        </w:tc>
        <w:tc>
          <w:tcPr>
            <w:tcW w:w="1098" w:type="pct"/>
            <w:tcBorders>
              <w:top w:val="nil"/>
              <w:left w:val="single" w:sz="12" w:space="0" w:color="auto"/>
              <w:bottom w:val="nil"/>
              <w:right w:val="nil"/>
            </w:tcBorders>
            <w:shd w:val="clear" w:color="auto" w:fill="auto"/>
            <w:vAlign w:val="bottom"/>
          </w:tcPr>
          <w:p w14:paraId="30EA0BFA" w14:textId="77777777" w:rsidR="00556EEC" w:rsidRPr="00E169D4" w:rsidRDefault="00556EEC" w:rsidP="00556EEC">
            <w:pPr>
              <w:adjustRightInd w:val="0"/>
              <w:snapToGrid w:val="0"/>
              <w:ind w:left="113" w:right="113"/>
              <w:jc w:val="both"/>
              <w:rPr>
                <w:rFonts w:ascii="Arial" w:hAnsi="Arial" w:cs="Arial"/>
                <w:sz w:val="4"/>
                <w:szCs w:val="4"/>
                <w:lang w:val="es-BO"/>
              </w:rPr>
            </w:pPr>
          </w:p>
        </w:tc>
        <w:tc>
          <w:tcPr>
            <w:tcW w:w="61" w:type="pct"/>
            <w:tcBorders>
              <w:top w:val="nil"/>
              <w:left w:val="nil"/>
              <w:bottom w:val="nil"/>
              <w:right w:val="single" w:sz="12" w:space="0" w:color="auto"/>
            </w:tcBorders>
            <w:shd w:val="clear" w:color="auto" w:fill="auto"/>
            <w:vAlign w:val="bottom"/>
          </w:tcPr>
          <w:p w14:paraId="1DDA3403" w14:textId="77777777" w:rsidR="00556EEC" w:rsidRPr="00E169D4" w:rsidRDefault="00556EEC" w:rsidP="00556EEC">
            <w:pPr>
              <w:adjustRightInd w:val="0"/>
              <w:snapToGrid w:val="0"/>
              <w:ind w:left="113" w:right="113"/>
              <w:jc w:val="both"/>
              <w:rPr>
                <w:rFonts w:ascii="Arial" w:hAnsi="Arial" w:cs="Arial"/>
                <w:b/>
                <w:sz w:val="4"/>
                <w:szCs w:val="4"/>
                <w:lang w:val="es-BO"/>
              </w:rPr>
            </w:pPr>
          </w:p>
        </w:tc>
        <w:tc>
          <w:tcPr>
            <w:tcW w:w="60" w:type="pct"/>
            <w:tcBorders>
              <w:top w:val="nil"/>
              <w:left w:val="single" w:sz="12" w:space="0" w:color="auto"/>
              <w:bottom w:val="nil"/>
              <w:right w:val="nil"/>
            </w:tcBorders>
            <w:shd w:val="clear" w:color="auto" w:fill="auto"/>
            <w:vAlign w:val="center"/>
          </w:tcPr>
          <w:p w14:paraId="570A27C9" w14:textId="77777777" w:rsidR="00556EEC" w:rsidRPr="00E169D4" w:rsidRDefault="00556EEC" w:rsidP="00556EEC">
            <w:pPr>
              <w:adjustRightInd w:val="0"/>
              <w:snapToGrid w:val="0"/>
              <w:jc w:val="center"/>
              <w:rPr>
                <w:rFonts w:ascii="Arial" w:hAnsi="Arial" w:cs="Arial"/>
                <w:sz w:val="4"/>
                <w:szCs w:val="4"/>
                <w:lang w:val="es-BO"/>
              </w:rPr>
            </w:pPr>
          </w:p>
        </w:tc>
        <w:tc>
          <w:tcPr>
            <w:tcW w:w="161" w:type="pct"/>
            <w:tcBorders>
              <w:top w:val="single" w:sz="4" w:space="0" w:color="auto"/>
              <w:left w:val="nil"/>
              <w:bottom w:val="nil"/>
              <w:right w:val="nil"/>
            </w:tcBorders>
            <w:shd w:val="clear" w:color="auto" w:fill="auto"/>
            <w:vAlign w:val="center"/>
          </w:tcPr>
          <w:p w14:paraId="3BA53BE9" w14:textId="77777777" w:rsidR="00556EEC" w:rsidRPr="00E169D4" w:rsidRDefault="00556EEC" w:rsidP="00556EEC">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4CF83714" w14:textId="77777777" w:rsidR="00556EEC" w:rsidRPr="00E169D4" w:rsidRDefault="00556EEC" w:rsidP="00556EEC">
            <w:pPr>
              <w:adjustRightInd w:val="0"/>
              <w:snapToGrid w:val="0"/>
              <w:jc w:val="center"/>
              <w:rPr>
                <w:rFonts w:ascii="Arial" w:hAnsi="Arial" w:cs="Arial"/>
                <w:sz w:val="4"/>
                <w:szCs w:val="4"/>
                <w:lang w:val="es-BO"/>
              </w:rPr>
            </w:pPr>
          </w:p>
        </w:tc>
        <w:tc>
          <w:tcPr>
            <w:tcW w:w="173" w:type="pct"/>
            <w:tcBorders>
              <w:top w:val="single" w:sz="4" w:space="0" w:color="auto"/>
              <w:left w:val="nil"/>
              <w:bottom w:val="nil"/>
              <w:right w:val="nil"/>
            </w:tcBorders>
            <w:shd w:val="clear" w:color="auto" w:fill="auto"/>
            <w:vAlign w:val="center"/>
          </w:tcPr>
          <w:p w14:paraId="6965E782" w14:textId="77777777" w:rsidR="00556EEC" w:rsidRPr="00E169D4" w:rsidRDefault="00556EEC" w:rsidP="00556EEC">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056F5FFD" w14:textId="77777777" w:rsidR="00556EEC" w:rsidRPr="00E169D4" w:rsidRDefault="00556EEC" w:rsidP="00556EEC">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7A0C151D" w14:textId="77777777" w:rsidR="00556EEC" w:rsidRDefault="00556EEC" w:rsidP="00556EEC">
            <w:pPr>
              <w:adjustRightInd w:val="0"/>
              <w:snapToGrid w:val="0"/>
              <w:jc w:val="center"/>
              <w:rPr>
                <w:rFonts w:ascii="Arial" w:hAnsi="Arial" w:cs="Arial"/>
                <w:sz w:val="4"/>
                <w:szCs w:val="4"/>
                <w:lang w:val="es-BO"/>
              </w:rPr>
            </w:pPr>
          </w:p>
          <w:p w14:paraId="3C92E3DC" w14:textId="77777777" w:rsidR="000F16D9" w:rsidRDefault="000F16D9" w:rsidP="00556EEC">
            <w:pPr>
              <w:adjustRightInd w:val="0"/>
              <w:snapToGrid w:val="0"/>
              <w:jc w:val="center"/>
              <w:rPr>
                <w:rFonts w:ascii="Arial" w:hAnsi="Arial" w:cs="Arial"/>
                <w:sz w:val="4"/>
                <w:szCs w:val="4"/>
                <w:lang w:val="es-BO"/>
              </w:rPr>
            </w:pPr>
          </w:p>
          <w:p w14:paraId="41031195" w14:textId="77777777" w:rsidR="000F16D9" w:rsidRDefault="000F16D9" w:rsidP="00556EEC">
            <w:pPr>
              <w:adjustRightInd w:val="0"/>
              <w:snapToGrid w:val="0"/>
              <w:jc w:val="center"/>
              <w:rPr>
                <w:rFonts w:ascii="Arial" w:hAnsi="Arial" w:cs="Arial"/>
                <w:sz w:val="4"/>
                <w:szCs w:val="4"/>
                <w:lang w:val="es-BO"/>
              </w:rPr>
            </w:pPr>
          </w:p>
          <w:p w14:paraId="2DC65F64" w14:textId="77777777" w:rsidR="000F16D9" w:rsidRDefault="000F16D9" w:rsidP="00556EEC">
            <w:pPr>
              <w:adjustRightInd w:val="0"/>
              <w:snapToGrid w:val="0"/>
              <w:jc w:val="center"/>
              <w:rPr>
                <w:rFonts w:ascii="Arial" w:hAnsi="Arial" w:cs="Arial"/>
                <w:sz w:val="4"/>
                <w:szCs w:val="4"/>
                <w:lang w:val="es-BO"/>
              </w:rPr>
            </w:pPr>
          </w:p>
          <w:p w14:paraId="1CC226C2" w14:textId="77777777" w:rsidR="000F16D9" w:rsidRPr="00E169D4" w:rsidRDefault="000F16D9" w:rsidP="00556EEC">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5F559CA4" w14:textId="77777777" w:rsidR="00556EEC" w:rsidRPr="00E169D4" w:rsidRDefault="00556EEC" w:rsidP="00556EEC">
            <w:pPr>
              <w:adjustRightInd w:val="0"/>
              <w:snapToGrid w:val="0"/>
              <w:jc w:val="center"/>
              <w:rPr>
                <w:rFonts w:ascii="Arial" w:hAnsi="Arial" w:cs="Arial"/>
                <w:sz w:val="4"/>
                <w:szCs w:val="4"/>
                <w:lang w:val="es-BO"/>
              </w:rPr>
            </w:pPr>
          </w:p>
        </w:tc>
        <w:tc>
          <w:tcPr>
            <w:tcW w:w="60" w:type="pct"/>
            <w:tcBorders>
              <w:top w:val="nil"/>
              <w:left w:val="single" w:sz="12" w:space="0" w:color="auto"/>
              <w:bottom w:val="nil"/>
              <w:right w:val="nil"/>
            </w:tcBorders>
          </w:tcPr>
          <w:p w14:paraId="72673A4F" w14:textId="77777777" w:rsidR="00556EEC" w:rsidRPr="00E169D4" w:rsidRDefault="00556EEC" w:rsidP="00556EEC">
            <w:pPr>
              <w:adjustRightInd w:val="0"/>
              <w:snapToGrid w:val="0"/>
              <w:jc w:val="center"/>
              <w:rPr>
                <w:rFonts w:ascii="Arial" w:hAnsi="Arial" w:cs="Arial"/>
                <w:sz w:val="4"/>
                <w:szCs w:val="4"/>
                <w:lang w:val="es-BO"/>
              </w:rPr>
            </w:pPr>
          </w:p>
        </w:tc>
        <w:tc>
          <w:tcPr>
            <w:tcW w:w="148" w:type="pct"/>
            <w:tcBorders>
              <w:top w:val="single" w:sz="4" w:space="0" w:color="auto"/>
              <w:left w:val="nil"/>
              <w:bottom w:val="nil"/>
              <w:right w:val="nil"/>
            </w:tcBorders>
            <w:shd w:val="clear" w:color="auto" w:fill="auto"/>
            <w:vAlign w:val="center"/>
          </w:tcPr>
          <w:p w14:paraId="7D34D6C4" w14:textId="77777777" w:rsidR="00556EEC" w:rsidRPr="00E169D4" w:rsidRDefault="00556EEC" w:rsidP="00556EEC">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6F2016F6" w14:textId="77777777" w:rsidR="00556EEC" w:rsidRPr="00E169D4" w:rsidRDefault="00556EEC" w:rsidP="00556EEC">
            <w:pPr>
              <w:adjustRightInd w:val="0"/>
              <w:snapToGrid w:val="0"/>
              <w:jc w:val="center"/>
              <w:rPr>
                <w:rFonts w:ascii="Arial" w:hAnsi="Arial" w:cs="Arial"/>
                <w:sz w:val="4"/>
                <w:szCs w:val="4"/>
                <w:lang w:val="es-BO"/>
              </w:rPr>
            </w:pPr>
          </w:p>
        </w:tc>
        <w:tc>
          <w:tcPr>
            <w:tcW w:w="145" w:type="pct"/>
            <w:gridSpan w:val="2"/>
            <w:tcBorders>
              <w:top w:val="single" w:sz="4" w:space="0" w:color="auto"/>
              <w:left w:val="nil"/>
              <w:bottom w:val="nil"/>
              <w:right w:val="nil"/>
            </w:tcBorders>
            <w:shd w:val="clear" w:color="auto" w:fill="auto"/>
            <w:vAlign w:val="center"/>
          </w:tcPr>
          <w:p w14:paraId="3D1DBBA7" w14:textId="77777777" w:rsidR="00556EEC" w:rsidRPr="00E169D4" w:rsidRDefault="00556EEC" w:rsidP="00556EEC">
            <w:pPr>
              <w:adjustRightInd w:val="0"/>
              <w:snapToGrid w:val="0"/>
              <w:jc w:val="center"/>
              <w:rPr>
                <w:rFonts w:ascii="Arial" w:hAnsi="Arial" w:cs="Arial"/>
                <w:sz w:val="4"/>
                <w:szCs w:val="4"/>
                <w:lang w:val="es-BO"/>
              </w:rPr>
            </w:pPr>
          </w:p>
        </w:tc>
        <w:tc>
          <w:tcPr>
            <w:tcW w:w="60" w:type="pct"/>
            <w:gridSpan w:val="2"/>
            <w:tcBorders>
              <w:top w:val="nil"/>
              <w:left w:val="nil"/>
              <w:bottom w:val="nil"/>
              <w:right w:val="single" w:sz="12" w:space="0" w:color="auto"/>
            </w:tcBorders>
            <w:shd w:val="clear" w:color="auto" w:fill="auto"/>
            <w:vAlign w:val="center"/>
          </w:tcPr>
          <w:p w14:paraId="38B4B8E1" w14:textId="77777777" w:rsidR="00556EEC" w:rsidRPr="00E169D4" w:rsidRDefault="00556EEC" w:rsidP="00556EEC">
            <w:pPr>
              <w:adjustRightInd w:val="0"/>
              <w:snapToGrid w:val="0"/>
              <w:jc w:val="center"/>
              <w:rPr>
                <w:rFonts w:ascii="Arial" w:hAnsi="Arial" w:cs="Arial"/>
                <w:sz w:val="4"/>
                <w:szCs w:val="4"/>
                <w:lang w:val="es-BO"/>
              </w:rPr>
            </w:pPr>
          </w:p>
        </w:tc>
        <w:tc>
          <w:tcPr>
            <w:tcW w:w="60" w:type="pct"/>
            <w:gridSpan w:val="2"/>
            <w:tcBorders>
              <w:top w:val="nil"/>
              <w:left w:val="single" w:sz="12" w:space="0" w:color="auto"/>
              <w:bottom w:val="nil"/>
              <w:right w:val="nil"/>
            </w:tcBorders>
            <w:shd w:val="clear" w:color="auto" w:fill="auto"/>
            <w:vAlign w:val="center"/>
          </w:tcPr>
          <w:p w14:paraId="082566F5" w14:textId="77777777" w:rsidR="00556EEC" w:rsidRPr="00E169D4" w:rsidRDefault="00556EEC" w:rsidP="00556EEC">
            <w:pPr>
              <w:adjustRightInd w:val="0"/>
              <w:snapToGrid w:val="0"/>
              <w:jc w:val="center"/>
              <w:rPr>
                <w:rFonts w:ascii="Arial" w:hAnsi="Arial" w:cs="Arial"/>
                <w:sz w:val="4"/>
                <w:szCs w:val="4"/>
                <w:lang w:val="es-BO"/>
              </w:rPr>
            </w:pPr>
          </w:p>
        </w:tc>
        <w:tc>
          <w:tcPr>
            <w:tcW w:w="2131" w:type="pct"/>
            <w:gridSpan w:val="2"/>
            <w:tcBorders>
              <w:top w:val="single" w:sz="4" w:space="0" w:color="auto"/>
              <w:left w:val="nil"/>
              <w:bottom w:val="nil"/>
              <w:right w:val="nil"/>
            </w:tcBorders>
            <w:shd w:val="clear" w:color="auto" w:fill="auto"/>
            <w:vAlign w:val="center"/>
          </w:tcPr>
          <w:p w14:paraId="1DEB88F7" w14:textId="77777777" w:rsidR="00556EEC" w:rsidRPr="00E169D4" w:rsidRDefault="00556EEC" w:rsidP="00556EEC">
            <w:pPr>
              <w:adjustRightInd w:val="0"/>
              <w:snapToGrid w:val="0"/>
              <w:jc w:val="center"/>
              <w:rPr>
                <w:rFonts w:ascii="Arial" w:hAnsi="Arial" w:cs="Arial"/>
                <w:sz w:val="4"/>
                <w:szCs w:val="4"/>
                <w:lang w:val="es-BO"/>
              </w:rPr>
            </w:pPr>
          </w:p>
        </w:tc>
        <w:tc>
          <w:tcPr>
            <w:tcW w:w="67" w:type="pct"/>
            <w:gridSpan w:val="2"/>
            <w:vMerge/>
            <w:tcBorders>
              <w:left w:val="nil"/>
            </w:tcBorders>
            <w:shd w:val="clear" w:color="auto" w:fill="auto"/>
            <w:vAlign w:val="center"/>
          </w:tcPr>
          <w:p w14:paraId="6FF23BE7" w14:textId="77777777" w:rsidR="00556EEC" w:rsidRPr="00E169D4" w:rsidRDefault="00556EEC" w:rsidP="00556EEC">
            <w:pPr>
              <w:adjustRightInd w:val="0"/>
              <w:snapToGrid w:val="0"/>
              <w:rPr>
                <w:rFonts w:ascii="Arial" w:hAnsi="Arial" w:cs="Arial"/>
                <w:sz w:val="4"/>
                <w:szCs w:val="4"/>
                <w:lang w:val="es-BO"/>
              </w:rPr>
            </w:pPr>
          </w:p>
        </w:tc>
      </w:tr>
      <w:tr w:rsidR="00E169D4" w:rsidRPr="00E169D4" w14:paraId="7A5CDBBD" w14:textId="77777777" w:rsidTr="00CC2BC2">
        <w:trPr>
          <w:trHeight w:val="190"/>
        </w:trPr>
        <w:tc>
          <w:tcPr>
            <w:tcW w:w="30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8DC9AB0" w14:textId="77777777" w:rsidR="00556EEC" w:rsidRPr="00E169D4" w:rsidRDefault="00556EEC" w:rsidP="00556EEC">
            <w:pPr>
              <w:adjustRightInd w:val="0"/>
              <w:snapToGrid w:val="0"/>
              <w:jc w:val="center"/>
              <w:rPr>
                <w:rFonts w:ascii="Arial" w:hAnsi="Arial" w:cs="Arial"/>
                <w:sz w:val="14"/>
                <w:szCs w:val="14"/>
                <w:lang w:val="es-BO"/>
              </w:rPr>
            </w:pPr>
            <w:r w:rsidRPr="00E169D4">
              <w:rPr>
                <w:rFonts w:ascii="Arial" w:hAnsi="Arial" w:cs="Arial"/>
                <w:sz w:val="14"/>
                <w:szCs w:val="14"/>
                <w:lang w:val="es-BO"/>
              </w:rPr>
              <w:t>8</w:t>
            </w:r>
          </w:p>
        </w:tc>
        <w:tc>
          <w:tcPr>
            <w:tcW w:w="11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2271D2A" w14:textId="77777777" w:rsidR="00556EEC" w:rsidRPr="00E169D4" w:rsidRDefault="00556EEC" w:rsidP="00556EEC">
            <w:pPr>
              <w:adjustRightInd w:val="0"/>
              <w:snapToGrid w:val="0"/>
              <w:ind w:left="113" w:right="113"/>
              <w:jc w:val="both"/>
              <w:rPr>
                <w:rFonts w:ascii="Arial" w:hAnsi="Arial" w:cs="Arial"/>
                <w:b/>
                <w:sz w:val="16"/>
                <w:szCs w:val="16"/>
                <w:lang w:val="es-BO"/>
              </w:rPr>
            </w:pPr>
            <w:r w:rsidRPr="00E169D4">
              <w:rPr>
                <w:rFonts w:ascii="Arial" w:hAnsi="Arial" w:cs="Arial"/>
                <w:sz w:val="16"/>
                <w:szCs w:val="16"/>
                <w:lang w:val="es-BO"/>
              </w:rPr>
              <w:t>Informe de Evaluación y Recomendación de Adjudicación o Declaratoria Desierta (fecha límite)</w:t>
            </w:r>
          </w:p>
        </w:tc>
        <w:tc>
          <w:tcPr>
            <w:tcW w:w="60" w:type="pct"/>
            <w:tcBorders>
              <w:top w:val="nil"/>
              <w:left w:val="single" w:sz="12" w:space="0" w:color="auto"/>
              <w:bottom w:val="nil"/>
              <w:right w:val="nil"/>
            </w:tcBorders>
            <w:shd w:val="clear" w:color="auto" w:fill="auto"/>
            <w:tcMar>
              <w:left w:w="0" w:type="dxa"/>
              <w:right w:w="0" w:type="dxa"/>
            </w:tcMar>
            <w:vAlign w:val="center"/>
          </w:tcPr>
          <w:p w14:paraId="4196BC2F" w14:textId="77777777" w:rsidR="00556EEC" w:rsidRPr="00E169D4" w:rsidRDefault="00556EEC" w:rsidP="00556EEC">
            <w:pPr>
              <w:adjustRightInd w:val="0"/>
              <w:snapToGrid w:val="0"/>
              <w:jc w:val="center"/>
              <w:rPr>
                <w:rFonts w:ascii="Arial" w:hAnsi="Arial" w:cs="Arial"/>
                <w:sz w:val="16"/>
                <w:szCs w:val="16"/>
                <w:lang w:val="es-BO"/>
              </w:rPr>
            </w:pPr>
          </w:p>
        </w:tc>
        <w:tc>
          <w:tcPr>
            <w:tcW w:w="161" w:type="pct"/>
            <w:tcBorders>
              <w:top w:val="nil"/>
              <w:left w:val="nil"/>
              <w:bottom w:val="single" w:sz="4" w:space="0" w:color="auto"/>
              <w:right w:val="nil"/>
            </w:tcBorders>
            <w:shd w:val="clear" w:color="auto" w:fill="auto"/>
            <w:tcMar>
              <w:left w:w="0" w:type="dxa"/>
              <w:right w:w="0" w:type="dxa"/>
            </w:tcMar>
            <w:vAlign w:val="center"/>
          </w:tcPr>
          <w:p w14:paraId="4EBE2E71" w14:textId="77777777" w:rsidR="00556EEC" w:rsidRPr="00E169D4" w:rsidRDefault="00556EEC" w:rsidP="00556EEC">
            <w:pPr>
              <w:adjustRightInd w:val="0"/>
              <w:snapToGrid w:val="0"/>
              <w:jc w:val="center"/>
              <w:rPr>
                <w:i/>
                <w:sz w:val="14"/>
                <w:szCs w:val="14"/>
                <w:lang w:val="es-BO"/>
              </w:rPr>
            </w:pPr>
            <w:r w:rsidRPr="00E169D4">
              <w:rPr>
                <w:i/>
                <w:sz w:val="14"/>
                <w:szCs w:val="14"/>
                <w:lang w:val="es-BO"/>
              </w:rPr>
              <w:t>Día</w:t>
            </w:r>
          </w:p>
        </w:tc>
        <w:tc>
          <w:tcPr>
            <w:tcW w:w="60" w:type="pct"/>
            <w:tcBorders>
              <w:top w:val="nil"/>
              <w:left w:val="nil"/>
              <w:bottom w:val="nil"/>
              <w:right w:val="nil"/>
            </w:tcBorders>
            <w:shd w:val="clear" w:color="auto" w:fill="auto"/>
            <w:tcMar>
              <w:left w:w="0" w:type="dxa"/>
              <w:right w:w="0" w:type="dxa"/>
            </w:tcMar>
            <w:vAlign w:val="center"/>
          </w:tcPr>
          <w:p w14:paraId="710876F2" w14:textId="77777777" w:rsidR="00556EEC" w:rsidRPr="00E169D4" w:rsidRDefault="00556EEC" w:rsidP="00556EEC">
            <w:pPr>
              <w:adjustRightInd w:val="0"/>
              <w:snapToGrid w:val="0"/>
              <w:jc w:val="center"/>
              <w:rPr>
                <w:i/>
                <w:sz w:val="14"/>
                <w:szCs w:val="14"/>
                <w:lang w:val="es-BO"/>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6CC81035" w14:textId="77777777" w:rsidR="00556EEC" w:rsidRPr="00E169D4" w:rsidRDefault="00556EEC" w:rsidP="00556EEC">
            <w:pPr>
              <w:adjustRightInd w:val="0"/>
              <w:snapToGrid w:val="0"/>
              <w:jc w:val="center"/>
              <w:rPr>
                <w:i/>
                <w:sz w:val="14"/>
                <w:szCs w:val="14"/>
                <w:lang w:val="es-BO"/>
              </w:rPr>
            </w:pPr>
            <w:r w:rsidRPr="00E169D4">
              <w:rPr>
                <w:i/>
                <w:sz w:val="14"/>
                <w:szCs w:val="14"/>
                <w:lang w:val="es-BO"/>
              </w:rPr>
              <w:t>Mes</w:t>
            </w:r>
          </w:p>
        </w:tc>
        <w:tc>
          <w:tcPr>
            <w:tcW w:w="60" w:type="pct"/>
            <w:tcBorders>
              <w:top w:val="nil"/>
              <w:left w:val="nil"/>
              <w:bottom w:val="nil"/>
              <w:right w:val="nil"/>
            </w:tcBorders>
            <w:shd w:val="clear" w:color="auto" w:fill="auto"/>
            <w:tcMar>
              <w:left w:w="0" w:type="dxa"/>
              <w:right w:w="0" w:type="dxa"/>
            </w:tcMar>
            <w:vAlign w:val="center"/>
          </w:tcPr>
          <w:p w14:paraId="5222A97A" w14:textId="77777777" w:rsidR="00556EEC" w:rsidRPr="00E169D4" w:rsidRDefault="00556EEC" w:rsidP="00556EEC">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16CCA0A3" w14:textId="77777777" w:rsidR="00556EEC" w:rsidRPr="00E169D4" w:rsidRDefault="00556EEC" w:rsidP="00556EEC">
            <w:pPr>
              <w:adjustRightInd w:val="0"/>
              <w:snapToGrid w:val="0"/>
              <w:jc w:val="center"/>
              <w:rPr>
                <w:i/>
                <w:sz w:val="14"/>
                <w:szCs w:val="14"/>
                <w:lang w:val="es-BO"/>
              </w:rPr>
            </w:pPr>
            <w:r w:rsidRPr="00E169D4">
              <w:rPr>
                <w:i/>
                <w:sz w:val="14"/>
                <w:szCs w:val="14"/>
                <w:lang w:val="es-BO"/>
              </w:rPr>
              <w:t>Año</w:t>
            </w:r>
          </w:p>
        </w:tc>
        <w:tc>
          <w:tcPr>
            <w:tcW w:w="60" w:type="pct"/>
            <w:tcBorders>
              <w:top w:val="nil"/>
              <w:left w:val="nil"/>
              <w:bottom w:val="nil"/>
              <w:right w:val="single" w:sz="12" w:space="0" w:color="auto"/>
            </w:tcBorders>
            <w:shd w:val="clear" w:color="auto" w:fill="auto"/>
            <w:tcMar>
              <w:left w:w="0" w:type="dxa"/>
              <w:right w:w="0" w:type="dxa"/>
            </w:tcMar>
            <w:vAlign w:val="center"/>
          </w:tcPr>
          <w:p w14:paraId="433B5599" w14:textId="77777777" w:rsidR="00556EEC" w:rsidRPr="00E169D4" w:rsidRDefault="00556EEC" w:rsidP="00556EEC">
            <w:pPr>
              <w:adjustRightInd w:val="0"/>
              <w:snapToGrid w:val="0"/>
              <w:jc w:val="center"/>
              <w:rPr>
                <w:i/>
                <w:sz w:val="14"/>
                <w:szCs w:val="14"/>
                <w:lang w:val="es-BO"/>
              </w:rPr>
            </w:pPr>
          </w:p>
        </w:tc>
        <w:tc>
          <w:tcPr>
            <w:tcW w:w="60" w:type="pct"/>
            <w:tcBorders>
              <w:top w:val="nil"/>
              <w:left w:val="single" w:sz="12" w:space="0" w:color="auto"/>
              <w:bottom w:val="nil"/>
              <w:right w:val="nil"/>
            </w:tcBorders>
            <w:tcMar>
              <w:left w:w="0" w:type="dxa"/>
              <w:right w:w="0" w:type="dxa"/>
            </w:tcMar>
          </w:tcPr>
          <w:p w14:paraId="564F93E4" w14:textId="77777777" w:rsidR="00556EEC" w:rsidRPr="00E169D4" w:rsidRDefault="00556EEC" w:rsidP="00556EEC">
            <w:pPr>
              <w:adjustRightInd w:val="0"/>
              <w:snapToGrid w:val="0"/>
              <w:jc w:val="center"/>
              <w:rPr>
                <w:i/>
                <w:sz w:val="14"/>
                <w:szCs w:val="14"/>
                <w:lang w:val="es-BO"/>
              </w:rPr>
            </w:pPr>
          </w:p>
        </w:tc>
        <w:tc>
          <w:tcPr>
            <w:tcW w:w="148" w:type="pct"/>
            <w:tcBorders>
              <w:top w:val="nil"/>
              <w:left w:val="nil"/>
              <w:bottom w:val="nil"/>
              <w:right w:val="nil"/>
            </w:tcBorders>
            <w:shd w:val="clear" w:color="auto" w:fill="auto"/>
            <w:tcMar>
              <w:left w:w="0" w:type="dxa"/>
              <w:right w:w="0" w:type="dxa"/>
            </w:tcMar>
            <w:vAlign w:val="center"/>
          </w:tcPr>
          <w:p w14:paraId="45E96C57" w14:textId="77777777" w:rsidR="00556EEC" w:rsidRPr="00E169D4" w:rsidRDefault="00556EEC" w:rsidP="00556EEC">
            <w:pPr>
              <w:adjustRightInd w:val="0"/>
              <w:snapToGrid w:val="0"/>
              <w:jc w:val="center"/>
              <w:rPr>
                <w:i/>
                <w:sz w:val="14"/>
                <w:szCs w:val="14"/>
                <w:lang w:val="es-BO"/>
              </w:rPr>
            </w:pPr>
          </w:p>
        </w:tc>
        <w:tc>
          <w:tcPr>
            <w:tcW w:w="60" w:type="pct"/>
            <w:tcBorders>
              <w:top w:val="nil"/>
              <w:left w:val="nil"/>
              <w:bottom w:val="nil"/>
              <w:right w:val="nil"/>
            </w:tcBorders>
            <w:shd w:val="clear" w:color="auto" w:fill="auto"/>
            <w:tcMar>
              <w:left w:w="0" w:type="dxa"/>
              <w:right w:w="0" w:type="dxa"/>
            </w:tcMar>
            <w:vAlign w:val="center"/>
          </w:tcPr>
          <w:p w14:paraId="26EE2FA1" w14:textId="77777777" w:rsidR="00556EEC" w:rsidRPr="00E169D4" w:rsidRDefault="00556EEC" w:rsidP="00556EEC">
            <w:pPr>
              <w:adjustRightInd w:val="0"/>
              <w:snapToGrid w:val="0"/>
              <w:jc w:val="center"/>
              <w:rPr>
                <w:i/>
                <w:sz w:val="14"/>
                <w:szCs w:val="14"/>
                <w:lang w:val="es-BO"/>
              </w:rPr>
            </w:pPr>
          </w:p>
        </w:tc>
        <w:tc>
          <w:tcPr>
            <w:tcW w:w="145" w:type="pct"/>
            <w:gridSpan w:val="2"/>
            <w:tcBorders>
              <w:top w:val="nil"/>
              <w:left w:val="nil"/>
              <w:bottom w:val="nil"/>
              <w:right w:val="nil"/>
            </w:tcBorders>
            <w:shd w:val="clear" w:color="auto" w:fill="auto"/>
            <w:tcMar>
              <w:left w:w="0" w:type="dxa"/>
              <w:right w:w="0" w:type="dxa"/>
            </w:tcMar>
            <w:vAlign w:val="center"/>
          </w:tcPr>
          <w:p w14:paraId="1AA60E27" w14:textId="77777777" w:rsidR="00556EEC" w:rsidRPr="00E169D4" w:rsidRDefault="00556EEC" w:rsidP="00556EEC">
            <w:pPr>
              <w:adjustRightInd w:val="0"/>
              <w:snapToGrid w:val="0"/>
              <w:jc w:val="center"/>
              <w:rPr>
                <w:i/>
                <w:sz w:val="14"/>
                <w:szCs w:val="14"/>
                <w:lang w:val="es-BO"/>
              </w:rPr>
            </w:pPr>
          </w:p>
        </w:tc>
        <w:tc>
          <w:tcPr>
            <w:tcW w:w="60" w:type="pct"/>
            <w:gridSpan w:val="2"/>
            <w:tcBorders>
              <w:top w:val="nil"/>
              <w:left w:val="nil"/>
              <w:bottom w:val="nil"/>
              <w:right w:val="single" w:sz="12" w:space="0" w:color="auto"/>
            </w:tcBorders>
            <w:shd w:val="clear" w:color="auto" w:fill="auto"/>
            <w:vAlign w:val="center"/>
          </w:tcPr>
          <w:p w14:paraId="6F79BFC3" w14:textId="77777777" w:rsidR="00556EEC" w:rsidRPr="00E169D4" w:rsidRDefault="00556EEC" w:rsidP="00556EEC">
            <w:pPr>
              <w:adjustRightInd w:val="0"/>
              <w:snapToGrid w:val="0"/>
              <w:jc w:val="center"/>
              <w:rPr>
                <w:i/>
                <w:sz w:val="14"/>
                <w:szCs w:val="14"/>
                <w:lang w:val="es-BO"/>
              </w:rPr>
            </w:pPr>
          </w:p>
        </w:tc>
        <w:tc>
          <w:tcPr>
            <w:tcW w:w="60" w:type="pct"/>
            <w:gridSpan w:val="2"/>
            <w:tcBorders>
              <w:top w:val="nil"/>
              <w:left w:val="single" w:sz="12" w:space="0" w:color="auto"/>
              <w:bottom w:val="nil"/>
              <w:right w:val="nil"/>
            </w:tcBorders>
            <w:shd w:val="clear" w:color="auto" w:fill="auto"/>
            <w:vAlign w:val="center"/>
          </w:tcPr>
          <w:p w14:paraId="2CBE94A0" w14:textId="77777777" w:rsidR="00556EEC" w:rsidRPr="00E169D4" w:rsidRDefault="00556EEC" w:rsidP="00556EEC">
            <w:pPr>
              <w:adjustRightInd w:val="0"/>
              <w:snapToGrid w:val="0"/>
              <w:jc w:val="center"/>
              <w:rPr>
                <w:i/>
                <w:sz w:val="14"/>
                <w:szCs w:val="14"/>
                <w:lang w:val="es-BO"/>
              </w:rPr>
            </w:pPr>
          </w:p>
        </w:tc>
        <w:tc>
          <w:tcPr>
            <w:tcW w:w="2131" w:type="pct"/>
            <w:gridSpan w:val="2"/>
            <w:tcBorders>
              <w:top w:val="nil"/>
              <w:left w:val="nil"/>
              <w:bottom w:val="nil"/>
              <w:right w:val="nil"/>
            </w:tcBorders>
            <w:shd w:val="clear" w:color="auto" w:fill="auto"/>
            <w:vAlign w:val="center"/>
          </w:tcPr>
          <w:p w14:paraId="26589079" w14:textId="77777777" w:rsidR="00556EEC" w:rsidRPr="00E169D4" w:rsidRDefault="00556EEC" w:rsidP="00556EEC">
            <w:pPr>
              <w:adjustRightInd w:val="0"/>
              <w:snapToGrid w:val="0"/>
              <w:jc w:val="center"/>
              <w:rPr>
                <w:i/>
                <w:sz w:val="14"/>
                <w:szCs w:val="14"/>
                <w:lang w:val="es-BO"/>
              </w:rPr>
            </w:pPr>
          </w:p>
        </w:tc>
        <w:tc>
          <w:tcPr>
            <w:tcW w:w="67" w:type="pct"/>
            <w:gridSpan w:val="2"/>
            <w:vMerge/>
            <w:tcBorders>
              <w:left w:val="nil"/>
            </w:tcBorders>
            <w:shd w:val="clear" w:color="auto" w:fill="auto"/>
            <w:vAlign w:val="center"/>
          </w:tcPr>
          <w:p w14:paraId="2EAB3D56" w14:textId="77777777" w:rsidR="00556EEC" w:rsidRPr="00E169D4" w:rsidRDefault="00556EEC" w:rsidP="00556EEC">
            <w:pPr>
              <w:adjustRightInd w:val="0"/>
              <w:snapToGrid w:val="0"/>
              <w:rPr>
                <w:rFonts w:ascii="Arial" w:hAnsi="Arial" w:cs="Arial"/>
                <w:sz w:val="16"/>
                <w:szCs w:val="16"/>
                <w:lang w:val="es-BO"/>
              </w:rPr>
            </w:pPr>
          </w:p>
        </w:tc>
      </w:tr>
      <w:tr w:rsidR="00E169D4" w:rsidRPr="00E169D4" w14:paraId="039E0967" w14:textId="77777777" w:rsidTr="00CC2BC2">
        <w:trPr>
          <w:trHeight w:val="190"/>
        </w:trPr>
        <w:tc>
          <w:tcPr>
            <w:tcW w:w="304" w:type="pct"/>
            <w:vMerge/>
            <w:tcBorders>
              <w:left w:val="single" w:sz="12" w:space="0" w:color="auto"/>
              <w:bottom w:val="nil"/>
              <w:right w:val="single" w:sz="12" w:space="0" w:color="auto"/>
            </w:tcBorders>
            <w:shd w:val="clear" w:color="auto" w:fill="auto"/>
            <w:noWrap/>
            <w:tcMar>
              <w:left w:w="0" w:type="dxa"/>
              <w:right w:w="0" w:type="dxa"/>
            </w:tcMar>
            <w:vAlign w:val="center"/>
          </w:tcPr>
          <w:p w14:paraId="5766D726" w14:textId="77777777" w:rsidR="00556EEC" w:rsidRPr="00E169D4" w:rsidRDefault="00556EEC" w:rsidP="00556EEC">
            <w:pPr>
              <w:adjustRightInd w:val="0"/>
              <w:snapToGrid w:val="0"/>
              <w:jc w:val="center"/>
              <w:rPr>
                <w:rFonts w:ascii="Arial" w:hAnsi="Arial" w:cs="Arial"/>
                <w:sz w:val="14"/>
                <w:szCs w:val="14"/>
                <w:lang w:val="es-BO"/>
              </w:rPr>
            </w:pPr>
          </w:p>
        </w:tc>
        <w:tc>
          <w:tcPr>
            <w:tcW w:w="1158" w:type="pct"/>
            <w:gridSpan w:val="2"/>
            <w:vMerge/>
            <w:tcBorders>
              <w:left w:val="single" w:sz="12" w:space="0" w:color="auto"/>
              <w:bottom w:val="nil"/>
              <w:right w:val="single" w:sz="12" w:space="0" w:color="auto"/>
            </w:tcBorders>
            <w:shd w:val="clear" w:color="auto" w:fill="auto"/>
            <w:vAlign w:val="bottom"/>
          </w:tcPr>
          <w:p w14:paraId="1F589F74" w14:textId="77777777" w:rsidR="00556EEC" w:rsidRPr="00E169D4" w:rsidRDefault="00556EEC" w:rsidP="00556EEC">
            <w:pPr>
              <w:adjustRightInd w:val="0"/>
              <w:snapToGrid w:val="0"/>
              <w:ind w:left="113" w:right="113"/>
              <w:jc w:val="both"/>
              <w:rPr>
                <w:rFonts w:ascii="Arial" w:hAnsi="Arial" w:cs="Arial"/>
                <w:b/>
                <w:sz w:val="16"/>
                <w:szCs w:val="16"/>
                <w:lang w:val="es-BO"/>
              </w:rPr>
            </w:pPr>
          </w:p>
        </w:tc>
        <w:tc>
          <w:tcPr>
            <w:tcW w:w="60" w:type="pct"/>
            <w:tcBorders>
              <w:top w:val="nil"/>
              <w:left w:val="single" w:sz="12" w:space="0" w:color="auto"/>
              <w:bottom w:val="nil"/>
              <w:right w:val="single" w:sz="4" w:space="0" w:color="auto"/>
            </w:tcBorders>
            <w:shd w:val="clear" w:color="auto" w:fill="auto"/>
            <w:vAlign w:val="center"/>
          </w:tcPr>
          <w:p w14:paraId="25E9E608" w14:textId="77777777" w:rsidR="00556EEC" w:rsidRPr="00E169D4" w:rsidRDefault="00556EEC" w:rsidP="00556EEC">
            <w:pPr>
              <w:adjustRightInd w:val="0"/>
              <w:snapToGrid w:val="0"/>
              <w:jc w:val="center"/>
              <w:rPr>
                <w:rFonts w:ascii="Arial" w:hAnsi="Arial" w:cs="Arial"/>
                <w:sz w:val="16"/>
                <w:szCs w:val="16"/>
                <w:lang w:val="es-BO"/>
              </w:rPr>
            </w:pPr>
          </w:p>
        </w:tc>
        <w:tc>
          <w:tcPr>
            <w:tcW w:w="1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2A7FEC" w14:textId="0B06B942" w:rsidR="00556EEC" w:rsidRPr="00E169D4" w:rsidRDefault="00E80B7F" w:rsidP="00556EEC">
            <w:pPr>
              <w:adjustRightInd w:val="0"/>
              <w:snapToGrid w:val="0"/>
              <w:jc w:val="center"/>
              <w:rPr>
                <w:rFonts w:ascii="Arial" w:hAnsi="Arial" w:cs="Arial"/>
                <w:sz w:val="16"/>
                <w:szCs w:val="16"/>
                <w:lang w:val="es-BO"/>
              </w:rPr>
            </w:pPr>
            <w:r>
              <w:rPr>
                <w:rFonts w:ascii="Arial" w:hAnsi="Arial" w:cs="Arial"/>
                <w:sz w:val="16"/>
                <w:szCs w:val="16"/>
                <w:lang w:val="es-BO"/>
              </w:rPr>
              <w:t>1</w:t>
            </w:r>
            <w:r w:rsidR="00B6173E">
              <w:rPr>
                <w:rFonts w:ascii="Arial" w:hAnsi="Arial" w:cs="Arial"/>
                <w:sz w:val="16"/>
                <w:szCs w:val="16"/>
                <w:lang w:val="es-BO"/>
              </w:rPr>
              <w:t>8</w:t>
            </w:r>
          </w:p>
        </w:tc>
        <w:tc>
          <w:tcPr>
            <w:tcW w:w="60" w:type="pct"/>
            <w:tcBorders>
              <w:top w:val="nil"/>
              <w:left w:val="single" w:sz="4" w:space="0" w:color="auto"/>
              <w:bottom w:val="nil"/>
              <w:right w:val="single" w:sz="4" w:space="0" w:color="auto"/>
            </w:tcBorders>
            <w:shd w:val="clear" w:color="auto" w:fill="auto"/>
            <w:vAlign w:val="center"/>
          </w:tcPr>
          <w:p w14:paraId="0E7A515C" w14:textId="77777777" w:rsidR="00556EEC" w:rsidRPr="00E169D4" w:rsidRDefault="00556EEC" w:rsidP="00556EEC">
            <w:pPr>
              <w:adjustRightInd w:val="0"/>
              <w:snapToGrid w:val="0"/>
              <w:jc w:val="center"/>
              <w:rPr>
                <w:rFonts w:ascii="Arial" w:hAnsi="Arial" w:cs="Arial"/>
                <w:sz w:val="16"/>
                <w:szCs w:val="16"/>
                <w:lang w:val="es-BO"/>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8FFAFC" w14:textId="3FD10BE7" w:rsidR="00556EEC" w:rsidRPr="00E169D4" w:rsidRDefault="007C4CC4" w:rsidP="00E80B7F">
            <w:pPr>
              <w:adjustRightInd w:val="0"/>
              <w:snapToGrid w:val="0"/>
              <w:jc w:val="center"/>
              <w:rPr>
                <w:rFonts w:ascii="Arial" w:hAnsi="Arial" w:cs="Arial"/>
                <w:sz w:val="16"/>
                <w:szCs w:val="16"/>
                <w:lang w:val="es-BO"/>
              </w:rPr>
            </w:pPr>
            <w:r>
              <w:rPr>
                <w:rFonts w:ascii="Arial" w:hAnsi="Arial" w:cs="Arial"/>
                <w:sz w:val="16"/>
                <w:szCs w:val="16"/>
                <w:lang w:val="es-BO"/>
              </w:rPr>
              <w:t>0</w:t>
            </w:r>
            <w:r w:rsidR="00E80B7F">
              <w:rPr>
                <w:rFonts w:ascii="Arial" w:hAnsi="Arial" w:cs="Arial"/>
                <w:sz w:val="16"/>
                <w:szCs w:val="16"/>
                <w:lang w:val="es-BO"/>
              </w:rPr>
              <w:t>6</w:t>
            </w:r>
          </w:p>
        </w:tc>
        <w:tc>
          <w:tcPr>
            <w:tcW w:w="60" w:type="pct"/>
            <w:tcBorders>
              <w:top w:val="nil"/>
              <w:left w:val="single" w:sz="4" w:space="0" w:color="auto"/>
              <w:bottom w:val="nil"/>
              <w:right w:val="single" w:sz="4" w:space="0" w:color="auto"/>
            </w:tcBorders>
            <w:shd w:val="clear" w:color="auto" w:fill="auto"/>
            <w:vAlign w:val="center"/>
          </w:tcPr>
          <w:p w14:paraId="7F9C50BD" w14:textId="77777777" w:rsidR="00556EEC" w:rsidRPr="00E169D4" w:rsidRDefault="00556EEC" w:rsidP="00556EEC">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D24F88" w14:textId="779FB818" w:rsidR="00556EEC" w:rsidRPr="00E169D4" w:rsidRDefault="007C4CC4" w:rsidP="00556EEC">
            <w:pPr>
              <w:adjustRightInd w:val="0"/>
              <w:snapToGrid w:val="0"/>
              <w:jc w:val="center"/>
              <w:rPr>
                <w:rFonts w:ascii="Arial" w:hAnsi="Arial" w:cs="Arial"/>
                <w:sz w:val="16"/>
                <w:szCs w:val="16"/>
                <w:lang w:val="es-BO"/>
              </w:rPr>
            </w:pPr>
            <w:r>
              <w:rPr>
                <w:rFonts w:ascii="Arial" w:hAnsi="Arial" w:cs="Arial"/>
                <w:sz w:val="16"/>
                <w:szCs w:val="16"/>
                <w:lang w:val="es-BO"/>
              </w:rPr>
              <w:t>2021</w:t>
            </w:r>
          </w:p>
        </w:tc>
        <w:tc>
          <w:tcPr>
            <w:tcW w:w="60" w:type="pct"/>
            <w:tcBorders>
              <w:top w:val="nil"/>
              <w:left w:val="single" w:sz="4" w:space="0" w:color="auto"/>
              <w:bottom w:val="nil"/>
              <w:right w:val="single" w:sz="12" w:space="0" w:color="auto"/>
            </w:tcBorders>
            <w:shd w:val="clear" w:color="auto" w:fill="auto"/>
            <w:vAlign w:val="center"/>
          </w:tcPr>
          <w:p w14:paraId="6141EB65" w14:textId="77777777" w:rsidR="00556EEC" w:rsidRPr="00E169D4" w:rsidRDefault="00556EEC" w:rsidP="00556EEC">
            <w:pPr>
              <w:adjustRightInd w:val="0"/>
              <w:snapToGrid w:val="0"/>
              <w:jc w:val="center"/>
              <w:rPr>
                <w:rFonts w:ascii="Arial" w:hAnsi="Arial" w:cs="Arial"/>
                <w:sz w:val="16"/>
                <w:szCs w:val="16"/>
                <w:lang w:val="es-BO"/>
              </w:rPr>
            </w:pPr>
          </w:p>
        </w:tc>
        <w:tc>
          <w:tcPr>
            <w:tcW w:w="60" w:type="pct"/>
            <w:tcBorders>
              <w:top w:val="nil"/>
              <w:left w:val="single" w:sz="12" w:space="0" w:color="auto"/>
              <w:bottom w:val="nil"/>
              <w:right w:val="nil"/>
            </w:tcBorders>
          </w:tcPr>
          <w:p w14:paraId="38F07D79" w14:textId="77777777" w:rsidR="00556EEC" w:rsidRPr="00E169D4" w:rsidRDefault="00556EEC" w:rsidP="00556EEC">
            <w:pPr>
              <w:adjustRightInd w:val="0"/>
              <w:snapToGrid w:val="0"/>
              <w:jc w:val="center"/>
              <w:rPr>
                <w:rFonts w:ascii="Arial" w:hAnsi="Arial" w:cs="Arial"/>
                <w:sz w:val="16"/>
                <w:szCs w:val="16"/>
                <w:lang w:val="es-BO"/>
              </w:rPr>
            </w:pPr>
          </w:p>
        </w:tc>
        <w:tc>
          <w:tcPr>
            <w:tcW w:w="148" w:type="pct"/>
            <w:tcBorders>
              <w:top w:val="nil"/>
              <w:left w:val="nil"/>
              <w:bottom w:val="nil"/>
              <w:right w:val="nil"/>
            </w:tcBorders>
            <w:shd w:val="clear" w:color="auto" w:fill="auto"/>
            <w:vAlign w:val="center"/>
          </w:tcPr>
          <w:p w14:paraId="7D0A677D" w14:textId="77777777" w:rsidR="00556EEC" w:rsidRPr="00E169D4" w:rsidRDefault="00556EEC" w:rsidP="00556EEC">
            <w:pPr>
              <w:adjustRightInd w:val="0"/>
              <w:snapToGrid w:val="0"/>
              <w:jc w:val="center"/>
              <w:rPr>
                <w:rFonts w:ascii="Arial" w:hAnsi="Arial" w:cs="Arial"/>
                <w:sz w:val="16"/>
                <w:szCs w:val="16"/>
                <w:lang w:val="es-BO"/>
              </w:rPr>
            </w:pPr>
          </w:p>
        </w:tc>
        <w:tc>
          <w:tcPr>
            <w:tcW w:w="60" w:type="pct"/>
            <w:tcBorders>
              <w:top w:val="nil"/>
              <w:left w:val="nil"/>
              <w:bottom w:val="nil"/>
              <w:right w:val="nil"/>
            </w:tcBorders>
            <w:shd w:val="clear" w:color="auto" w:fill="auto"/>
            <w:vAlign w:val="center"/>
          </w:tcPr>
          <w:p w14:paraId="13313321" w14:textId="77777777" w:rsidR="00556EEC" w:rsidRPr="00E169D4" w:rsidRDefault="00556EEC" w:rsidP="00556EEC">
            <w:pPr>
              <w:adjustRightInd w:val="0"/>
              <w:snapToGrid w:val="0"/>
              <w:jc w:val="center"/>
              <w:rPr>
                <w:rFonts w:ascii="Arial" w:hAnsi="Arial" w:cs="Arial"/>
                <w:sz w:val="16"/>
                <w:szCs w:val="16"/>
                <w:lang w:val="es-BO"/>
              </w:rPr>
            </w:pPr>
          </w:p>
        </w:tc>
        <w:tc>
          <w:tcPr>
            <w:tcW w:w="145" w:type="pct"/>
            <w:gridSpan w:val="2"/>
            <w:tcBorders>
              <w:top w:val="nil"/>
              <w:left w:val="nil"/>
              <w:bottom w:val="nil"/>
              <w:right w:val="nil"/>
            </w:tcBorders>
            <w:shd w:val="clear" w:color="auto" w:fill="auto"/>
            <w:vAlign w:val="center"/>
          </w:tcPr>
          <w:p w14:paraId="61833142" w14:textId="77777777" w:rsidR="00556EEC" w:rsidRPr="00E169D4" w:rsidRDefault="00556EEC" w:rsidP="00556EEC">
            <w:pPr>
              <w:adjustRightInd w:val="0"/>
              <w:snapToGrid w:val="0"/>
              <w:jc w:val="center"/>
              <w:rPr>
                <w:rFonts w:ascii="Arial" w:hAnsi="Arial" w:cs="Arial"/>
                <w:sz w:val="16"/>
                <w:szCs w:val="16"/>
                <w:lang w:val="es-BO"/>
              </w:rPr>
            </w:pPr>
          </w:p>
        </w:tc>
        <w:tc>
          <w:tcPr>
            <w:tcW w:w="60" w:type="pct"/>
            <w:gridSpan w:val="2"/>
            <w:tcBorders>
              <w:top w:val="nil"/>
              <w:left w:val="nil"/>
              <w:bottom w:val="nil"/>
              <w:right w:val="single" w:sz="12" w:space="0" w:color="auto"/>
            </w:tcBorders>
            <w:shd w:val="clear" w:color="auto" w:fill="auto"/>
            <w:vAlign w:val="center"/>
          </w:tcPr>
          <w:p w14:paraId="01059AA1" w14:textId="77777777" w:rsidR="00556EEC" w:rsidRPr="00E169D4" w:rsidRDefault="00556EEC" w:rsidP="00556EEC">
            <w:pPr>
              <w:adjustRightInd w:val="0"/>
              <w:snapToGrid w:val="0"/>
              <w:jc w:val="center"/>
              <w:rPr>
                <w:rFonts w:ascii="Arial" w:hAnsi="Arial" w:cs="Arial"/>
                <w:sz w:val="16"/>
                <w:szCs w:val="16"/>
                <w:lang w:val="es-BO"/>
              </w:rPr>
            </w:pPr>
          </w:p>
        </w:tc>
        <w:tc>
          <w:tcPr>
            <w:tcW w:w="60" w:type="pct"/>
            <w:gridSpan w:val="2"/>
            <w:tcBorders>
              <w:top w:val="nil"/>
              <w:left w:val="single" w:sz="12" w:space="0" w:color="auto"/>
              <w:bottom w:val="nil"/>
              <w:right w:val="nil"/>
            </w:tcBorders>
            <w:shd w:val="clear" w:color="auto" w:fill="auto"/>
            <w:vAlign w:val="center"/>
          </w:tcPr>
          <w:p w14:paraId="4F09CA4F" w14:textId="77777777" w:rsidR="00556EEC" w:rsidRPr="00E169D4" w:rsidRDefault="00556EEC" w:rsidP="00556EEC">
            <w:pPr>
              <w:adjustRightInd w:val="0"/>
              <w:snapToGrid w:val="0"/>
              <w:jc w:val="center"/>
              <w:rPr>
                <w:rFonts w:ascii="Arial" w:hAnsi="Arial" w:cs="Arial"/>
                <w:sz w:val="16"/>
                <w:szCs w:val="16"/>
                <w:lang w:val="es-BO"/>
              </w:rPr>
            </w:pPr>
          </w:p>
        </w:tc>
        <w:tc>
          <w:tcPr>
            <w:tcW w:w="2131" w:type="pct"/>
            <w:gridSpan w:val="2"/>
            <w:tcBorders>
              <w:top w:val="nil"/>
              <w:left w:val="nil"/>
              <w:bottom w:val="nil"/>
              <w:right w:val="nil"/>
            </w:tcBorders>
            <w:shd w:val="clear" w:color="auto" w:fill="auto"/>
            <w:vAlign w:val="center"/>
          </w:tcPr>
          <w:p w14:paraId="45A31EE7" w14:textId="77777777" w:rsidR="00556EEC" w:rsidRPr="00E169D4" w:rsidRDefault="00556EEC" w:rsidP="00556EEC">
            <w:pPr>
              <w:adjustRightInd w:val="0"/>
              <w:snapToGrid w:val="0"/>
              <w:jc w:val="center"/>
              <w:rPr>
                <w:rFonts w:ascii="Arial" w:hAnsi="Arial" w:cs="Arial"/>
                <w:sz w:val="16"/>
                <w:szCs w:val="16"/>
                <w:lang w:val="es-BO"/>
              </w:rPr>
            </w:pPr>
          </w:p>
        </w:tc>
        <w:tc>
          <w:tcPr>
            <w:tcW w:w="67" w:type="pct"/>
            <w:gridSpan w:val="2"/>
            <w:vMerge/>
            <w:tcBorders>
              <w:left w:val="nil"/>
              <w:bottom w:val="nil"/>
            </w:tcBorders>
            <w:shd w:val="clear" w:color="auto" w:fill="auto"/>
            <w:vAlign w:val="center"/>
          </w:tcPr>
          <w:p w14:paraId="1DE55FEF" w14:textId="77777777" w:rsidR="00556EEC" w:rsidRPr="00E169D4" w:rsidRDefault="00556EEC" w:rsidP="00556EEC">
            <w:pPr>
              <w:adjustRightInd w:val="0"/>
              <w:snapToGrid w:val="0"/>
              <w:rPr>
                <w:rFonts w:ascii="Arial" w:hAnsi="Arial" w:cs="Arial"/>
                <w:sz w:val="16"/>
                <w:szCs w:val="16"/>
                <w:lang w:val="es-BO"/>
              </w:rPr>
            </w:pPr>
          </w:p>
        </w:tc>
      </w:tr>
      <w:tr w:rsidR="00E169D4" w:rsidRPr="00E169D4" w14:paraId="03613431" w14:textId="77777777" w:rsidTr="00CC2BC2">
        <w:trPr>
          <w:trHeight w:val="53"/>
        </w:trPr>
        <w:tc>
          <w:tcPr>
            <w:tcW w:w="30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0DB6306" w14:textId="77777777" w:rsidR="00556EEC" w:rsidRPr="00E169D4" w:rsidRDefault="00556EEC" w:rsidP="00556EEC">
            <w:pPr>
              <w:adjustRightInd w:val="0"/>
              <w:snapToGrid w:val="0"/>
              <w:jc w:val="center"/>
              <w:rPr>
                <w:rFonts w:ascii="Arial" w:hAnsi="Arial" w:cs="Arial"/>
                <w:sz w:val="14"/>
                <w:szCs w:val="14"/>
                <w:lang w:val="es-BO"/>
              </w:rPr>
            </w:pPr>
          </w:p>
        </w:tc>
        <w:tc>
          <w:tcPr>
            <w:tcW w:w="1098" w:type="pct"/>
            <w:tcBorders>
              <w:top w:val="nil"/>
              <w:left w:val="single" w:sz="12" w:space="0" w:color="auto"/>
              <w:bottom w:val="nil"/>
              <w:right w:val="nil"/>
            </w:tcBorders>
            <w:shd w:val="clear" w:color="auto" w:fill="auto"/>
            <w:vAlign w:val="bottom"/>
          </w:tcPr>
          <w:p w14:paraId="5B72B645" w14:textId="77777777" w:rsidR="00556EEC" w:rsidRPr="00E169D4" w:rsidRDefault="00556EEC" w:rsidP="00556EEC">
            <w:pPr>
              <w:adjustRightInd w:val="0"/>
              <w:snapToGrid w:val="0"/>
              <w:ind w:left="113" w:right="113"/>
              <w:jc w:val="both"/>
              <w:rPr>
                <w:rFonts w:ascii="Arial" w:hAnsi="Arial" w:cs="Arial"/>
                <w:sz w:val="4"/>
                <w:szCs w:val="4"/>
                <w:lang w:val="es-BO"/>
              </w:rPr>
            </w:pPr>
          </w:p>
        </w:tc>
        <w:tc>
          <w:tcPr>
            <w:tcW w:w="61" w:type="pct"/>
            <w:tcBorders>
              <w:top w:val="nil"/>
              <w:left w:val="nil"/>
              <w:bottom w:val="nil"/>
              <w:right w:val="single" w:sz="12" w:space="0" w:color="auto"/>
            </w:tcBorders>
            <w:shd w:val="clear" w:color="auto" w:fill="auto"/>
            <w:vAlign w:val="bottom"/>
          </w:tcPr>
          <w:p w14:paraId="5AC74DC8" w14:textId="77777777" w:rsidR="00556EEC" w:rsidRPr="00E169D4" w:rsidRDefault="00556EEC" w:rsidP="00556EEC">
            <w:pPr>
              <w:adjustRightInd w:val="0"/>
              <w:snapToGrid w:val="0"/>
              <w:ind w:left="113" w:right="113"/>
              <w:jc w:val="both"/>
              <w:rPr>
                <w:rFonts w:ascii="Arial" w:hAnsi="Arial" w:cs="Arial"/>
                <w:b/>
                <w:sz w:val="4"/>
                <w:szCs w:val="4"/>
                <w:lang w:val="es-BO"/>
              </w:rPr>
            </w:pPr>
          </w:p>
        </w:tc>
        <w:tc>
          <w:tcPr>
            <w:tcW w:w="60" w:type="pct"/>
            <w:tcBorders>
              <w:top w:val="nil"/>
              <w:left w:val="single" w:sz="12" w:space="0" w:color="auto"/>
              <w:bottom w:val="nil"/>
              <w:right w:val="nil"/>
            </w:tcBorders>
            <w:shd w:val="clear" w:color="auto" w:fill="auto"/>
            <w:vAlign w:val="center"/>
          </w:tcPr>
          <w:p w14:paraId="2AFFCDE5" w14:textId="77777777" w:rsidR="00556EEC" w:rsidRPr="00E169D4" w:rsidRDefault="00556EEC" w:rsidP="00556EEC">
            <w:pPr>
              <w:adjustRightInd w:val="0"/>
              <w:snapToGrid w:val="0"/>
              <w:jc w:val="center"/>
              <w:rPr>
                <w:rFonts w:ascii="Arial" w:hAnsi="Arial" w:cs="Arial"/>
                <w:sz w:val="4"/>
                <w:szCs w:val="4"/>
                <w:lang w:val="es-BO"/>
              </w:rPr>
            </w:pPr>
          </w:p>
        </w:tc>
        <w:tc>
          <w:tcPr>
            <w:tcW w:w="161" w:type="pct"/>
            <w:tcBorders>
              <w:top w:val="single" w:sz="4" w:space="0" w:color="auto"/>
              <w:left w:val="nil"/>
              <w:bottom w:val="nil"/>
              <w:right w:val="nil"/>
            </w:tcBorders>
            <w:shd w:val="clear" w:color="auto" w:fill="auto"/>
            <w:vAlign w:val="center"/>
          </w:tcPr>
          <w:p w14:paraId="328A94AC" w14:textId="77777777" w:rsidR="00556EEC" w:rsidRPr="00E169D4" w:rsidRDefault="00556EEC" w:rsidP="00556EEC">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09765318" w14:textId="77777777" w:rsidR="00556EEC" w:rsidRPr="00E169D4" w:rsidRDefault="00556EEC" w:rsidP="00556EEC">
            <w:pPr>
              <w:adjustRightInd w:val="0"/>
              <w:snapToGrid w:val="0"/>
              <w:jc w:val="center"/>
              <w:rPr>
                <w:rFonts w:ascii="Arial" w:hAnsi="Arial" w:cs="Arial"/>
                <w:sz w:val="4"/>
                <w:szCs w:val="4"/>
                <w:lang w:val="es-BO"/>
              </w:rPr>
            </w:pPr>
          </w:p>
        </w:tc>
        <w:tc>
          <w:tcPr>
            <w:tcW w:w="173" w:type="pct"/>
            <w:tcBorders>
              <w:top w:val="single" w:sz="4" w:space="0" w:color="auto"/>
              <w:left w:val="nil"/>
              <w:bottom w:val="nil"/>
              <w:right w:val="nil"/>
            </w:tcBorders>
            <w:shd w:val="clear" w:color="auto" w:fill="auto"/>
            <w:vAlign w:val="center"/>
          </w:tcPr>
          <w:p w14:paraId="1B5E7392" w14:textId="77777777" w:rsidR="00556EEC" w:rsidRPr="00E169D4" w:rsidRDefault="00556EEC" w:rsidP="00556EEC">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11847631" w14:textId="77777777" w:rsidR="00556EEC" w:rsidRPr="00E169D4" w:rsidRDefault="00556EEC" w:rsidP="00556EEC">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21B6FA96" w14:textId="77777777" w:rsidR="00556EEC" w:rsidRPr="00E169D4" w:rsidRDefault="00556EEC" w:rsidP="00556EEC">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03B81C98" w14:textId="77777777" w:rsidR="00556EEC" w:rsidRPr="00E169D4" w:rsidRDefault="00556EEC" w:rsidP="00556EEC">
            <w:pPr>
              <w:adjustRightInd w:val="0"/>
              <w:snapToGrid w:val="0"/>
              <w:jc w:val="center"/>
              <w:rPr>
                <w:rFonts w:ascii="Arial" w:hAnsi="Arial" w:cs="Arial"/>
                <w:sz w:val="4"/>
                <w:szCs w:val="4"/>
                <w:lang w:val="es-BO"/>
              </w:rPr>
            </w:pPr>
          </w:p>
        </w:tc>
        <w:tc>
          <w:tcPr>
            <w:tcW w:w="60" w:type="pct"/>
            <w:tcBorders>
              <w:top w:val="nil"/>
              <w:left w:val="single" w:sz="12" w:space="0" w:color="auto"/>
              <w:bottom w:val="nil"/>
              <w:right w:val="nil"/>
            </w:tcBorders>
          </w:tcPr>
          <w:p w14:paraId="492DAD5D" w14:textId="77777777" w:rsidR="00556EEC" w:rsidRPr="00E169D4" w:rsidRDefault="00556EEC" w:rsidP="00556EEC">
            <w:pPr>
              <w:adjustRightInd w:val="0"/>
              <w:snapToGrid w:val="0"/>
              <w:jc w:val="center"/>
              <w:rPr>
                <w:rFonts w:ascii="Arial" w:hAnsi="Arial" w:cs="Arial"/>
                <w:sz w:val="4"/>
                <w:szCs w:val="4"/>
                <w:lang w:val="es-BO"/>
              </w:rPr>
            </w:pPr>
          </w:p>
        </w:tc>
        <w:tc>
          <w:tcPr>
            <w:tcW w:w="148" w:type="pct"/>
            <w:tcBorders>
              <w:top w:val="nil"/>
              <w:left w:val="nil"/>
              <w:bottom w:val="nil"/>
              <w:right w:val="nil"/>
            </w:tcBorders>
            <w:shd w:val="clear" w:color="auto" w:fill="auto"/>
            <w:vAlign w:val="center"/>
          </w:tcPr>
          <w:p w14:paraId="7860A0D3" w14:textId="77777777" w:rsidR="00556EEC" w:rsidRPr="00E169D4" w:rsidRDefault="00556EEC" w:rsidP="00556EEC">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2E06A8E7" w14:textId="77777777" w:rsidR="00556EEC" w:rsidRPr="00E169D4" w:rsidRDefault="00556EEC" w:rsidP="00556EEC">
            <w:pPr>
              <w:adjustRightInd w:val="0"/>
              <w:snapToGrid w:val="0"/>
              <w:jc w:val="center"/>
              <w:rPr>
                <w:rFonts w:ascii="Arial" w:hAnsi="Arial" w:cs="Arial"/>
                <w:sz w:val="4"/>
                <w:szCs w:val="4"/>
                <w:lang w:val="es-BO"/>
              </w:rPr>
            </w:pPr>
          </w:p>
        </w:tc>
        <w:tc>
          <w:tcPr>
            <w:tcW w:w="145" w:type="pct"/>
            <w:gridSpan w:val="2"/>
            <w:tcBorders>
              <w:top w:val="nil"/>
              <w:left w:val="nil"/>
              <w:bottom w:val="nil"/>
              <w:right w:val="nil"/>
            </w:tcBorders>
            <w:shd w:val="clear" w:color="auto" w:fill="auto"/>
            <w:vAlign w:val="center"/>
          </w:tcPr>
          <w:p w14:paraId="508A6F46" w14:textId="77777777" w:rsidR="00556EEC" w:rsidRPr="00E169D4" w:rsidRDefault="00556EEC" w:rsidP="00556EEC">
            <w:pPr>
              <w:adjustRightInd w:val="0"/>
              <w:snapToGrid w:val="0"/>
              <w:jc w:val="center"/>
              <w:rPr>
                <w:rFonts w:ascii="Arial" w:hAnsi="Arial" w:cs="Arial"/>
                <w:sz w:val="4"/>
                <w:szCs w:val="4"/>
                <w:lang w:val="es-BO"/>
              </w:rPr>
            </w:pPr>
          </w:p>
        </w:tc>
        <w:tc>
          <w:tcPr>
            <w:tcW w:w="60" w:type="pct"/>
            <w:gridSpan w:val="2"/>
            <w:tcBorders>
              <w:top w:val="nil"/>
              <w:left w:val="nil"/>
              <w:bottom w:val="nil"/>
              <w:right w:val="single" w:sz="12" w:space="0" w:color="auto"/>
            </w:tcBorders>
            <w:shd w:val="clear" w:color="auto" w:fill="auto"/>
            <w:vAlign w:val="center"/>
          </w:tcPr>
          <w:p w14:paraId="69DBA399" w14:textId="77777777" w:rsidR="00556EEC" w:rsidRPr="00E169D4" w:rsidRDefault="00556EEC" w:rsidP="00556EEC">
            <w:pPr>
              <w:adjustRightInd w:val="0"/>
              <w:snapToGrid w:val="0"/>
              <w:jc w:val="center"/>
              <w:rPr>
                <w:rFonts w:ascii="Arial" w:hAnsi="Arial" w:cs="Arial"/>
                <w:sz w:val="4"/>
                <w:szCs w:val="4"/>
                <w:lang w:val="es-BO"/>
              </w:rPr>
            </w:pPr>
          </w:p>
        </w:tc>
        <w:tc>
          <w:tcPr>
            <w:tcW w:w="60" w:type="pct"/>
            <w:gridSpan w:val="2"/>
            <w:tcBorders>
              <w:top w:val="nil"/>
              <w:left w:val="single" w:sz="12" w:space="0" w:color="auto"/>
              <w:bottom w:val="nil"/>
              <w:right w:val="nil"/>
            </w:tcBorders>
            <w:shd w:val="clear" w:color="auto" w:fill="auto"/>
            <w:vAlign w:val="center"/>
          </w:tcPr>
          <w:p w14:paraId="2A201640" w14:textId="77777777" w:rsidR="00556EEC" w:rsidRPr="00E169D4" w:rsidRDefault="00556EEC" w:rsidP="00556EEC">
            <w:pPr>
              <w:adjustRightInd w:val="0"/>
              <w:snapToGrid w:val="0"/>
              <w:jc w:val="center"/>
              <w:rPr>
                <w:rFonts w:ascii="Arial" w:hAnsi="Arial" w:cs="Arial"/>
                <w:sz w:val="4"/>
                <w:szCs w:val="4"/>
                <w:lang w:val="es-BO"/>
              </w:rPr>
            </w:pPr>
          </w:p>
        </w:tc>
        <w:tc>
          <w:tcPr>
            <w:tcW w:w="2131" w:type="pct"/>
            <w:gridSpan w:val="2"/>
            <w:tcBorders>
              <w:top w:val="nil"/>
              <w:left w:val="nil"/>
              <w:bottom w:val="nil"/>
              <w:right w:val="nil"/>
            </w:tcBorders>
            <w:shd w:val="clear" w:color="auto" w:fill="auto"/>
            <w:vAlign w:val="center"/>
          </w:tcPr>
          <w:p w14:paraId="2C025DC8" w14:textId="77777777" w:rsidR="00556EEC" w:rsidRPr="00E169D4" w:rsidRDefault="00556EEC" w:rsidP="00556EEC">
            <w:pPr>
              <w:adjustRightInd w:val="0"/>
              <w:snapToGrid w:val="0"/>
              <w:jc w:val="center"/>
              <w:rPr>
                <w:rFonts w:ascii="Arial" w:hAnsi="Arial" w:cs="Arial"/>
                <w:sz w:val="4"/>
                <w:szCs w:val="4"/>
                <w:lang w:val="es-BO"/>
              </w:rPr>
            </w:pPr>
          </w:p>
        </w:tc>
        <w:tc>
          <w:tcPr>
            <w:tcW w:w="67" w:type="pct"/>
            <w:gridSpan w:val="2"/>
            <w:tcBorders>
              <w:top w:val="nil"/>
              <w:left w:val="nil"/>
              <w:bottom w:val="nil"/>
              <w:right w:val="single" w:sz="12" w:space="0" w:color="auto"/>
            </w:tcBorders>
            <w:shd w:val="clear" w:color="auto" w:fill="auto"/>
            <w:vAlign w:val="center"/>
          </w:tcPr>
          <w:p w14:paraId="71D494E6" w14:textId="77777777" w:rsidR="00556EEC" w:rsidRPr="00E169D4" w:rsidRDefault="00556EEC" w:rsidP="00556EEC">
            <w:pPr>
              <w:adjustRightInd w:val="0"/>
              <w:snapToGrid w:val="0"/>
              <w:rPr>
                <w:rFonts w:ascii="Arial" w:hAnsi="Arial" w:cs="Arial"/>
                <w:sz w:val="4"/>
                <w:szCs w:val="4"/>
                <w:lang w:val="es-BO"/>
              </w:rPr>
            </w:pPr>
          </w:p>
        </w:tc>
      </w:tr>
      <w:tr w:rsidR="00E169D4" w:rsidRPr="00E169D4" w14:paraId="3D5D7E66" w14:textId="77777777" w:rsidTr="00CC2BC2">
        <w:trPr>
          <w:trHeight w:val="74"/>
        </w:trPr>
        <w:tc>
          <w:tcPr>
            <w:tcW w:w="30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31C005C" w14:textId="77777777" w:rsidR="00556EEC" w:rsidRPr="00E169D4" w:rsidRDefault="00556EEC" w:rsidP="00556EEC">
            <w:pPr>
              <w:adjustRightInd w:val="0"/>
              <w:snapToGrid w:val="0"/>
              <w:jc w:val="center"/>
              <w:rPr>
                <w:rFonts w:ascii="Arial" w:hAnsi="Arial" w:cs="Arial"/>
                <w:sz w:val="14"/>
                <w:szCs w:val="14"/>
                <w:lang w:val="es-BO"/>
              </w:rPr>
            </w:pPr>
            <w:r w:rsidRPr="00E169D4">
              <w:rPr>
                <w:rFonts w:ascii="Arial" w:hAnsi="Arial" w:cs="Arial"/>
                <w:sz w:val="14"/>
                <w:szCs w:val="14"/>
                <w:lang w:val="es-BO"/>
              </w:rPr>
              <w:t>9</w:t>
            </w:r>
          </w:p>
        </w:tc>
        <w:tc>
          <w:tcPr>
            <w:tcW w:w="1158" w:type="pct"/>
            <w:gridSpan w:val="2"/>
            <w:vMerge w:val="restart"/>
            <w:tcBorders>
              <w:top w:val="nil"/>
              <w:left w:val="single" w:sz="12" w:space="0" w:color="auto"/>
              <w:right w:val="single" w:sz="12" w:space="0" w:color="auto"/>
            </w:tcBorders>
            <w:shd w:val="clear" w:color="auto" w:fill="auto"/>
            <w:vAlign w:val="center"/>
          </w:tcPr>
          <w:p w14:paraId="2446AAFB" w14:textId="77777777" w:rsidR="00556EEC" w:rsidRPr="00E169D4" w:rsidRDefault="00556EEC" w:rsidP="00556EEC">
            <w:pPr>
              <w:adjustRightInd w:val="0"/>
              <w:snapToGrid w:val="0"/>
              <w:ind w:left="113" w:right="113"/>
              <w:jc w:val="both"/>
              <w:rPr>
                <w:rFonts w:ascii="Arial" w:hAnsi="Arial" w:cs="Arial"/>
                <w:b/>
                <w:sz w:val="14"/>
                <w:szCs w:val="14"/>
                <w:lang w:val="es-BO"/>
              </w:rPr>
            </w:pPr>
            <w:r w:rsidRPr="00E169D4">
              <w:rPr>
                <w:rFonts w:ascii="Arial" w:hAnsi="Arial" w:cs="Arial"/>
                <w:sz w:val="16"/>
                <w:szCs w:val="16"/>
                <w:lang w:val="es-BO"/>
              </w:rPr>
              <w:t>Adjudicación o Declaratoria Desierta (fecha límite)</w:t>
            </w:r>
          </w:p>
        </w:tc>
        <w:tc>
          <w:tcPr>
            <w:tcW w:w="60" w:type="pct"/>
            <w:tcBorders>
              <w:top w:val="nil"/>
              <w:left w:val="single" w:sz="12" w:space="0" w:color="auto"/>
              <w:bottom w:val="nil"/>
              <w:right w:val="nil"/>
            </w:tcBorders>
            <w:shd w:val="clear" w:color="auto" w:fill="auto"/>
            <w:vAlign w:val="center"/>
          </w:tcPr>
          <w:p w14:paraId="461A25B1" w14:textId="77777777" w:rsidR="00556EEC" w:rsidRPr="00E169D4" w:rsidRDefault="00556EEC" w:rsidP="00556EEC">
            <w:pPr>
              <w:adjustRightInd w:val="0"/>
              <w:snapToGrid w:val="0"/>
              <w:jc w:val="center"/>
              <w:rPr>
                <w:rFonts w:ascii="Arial" w:hAnsi="Arial" w:cs="Arial"/>
                <w:sz w:val="14"/>
                <w:szCs w:val="14"/>
                <w:lang w:val="es-BO"/>
              </w:rPr>
            </w:pPr>
          </w:p>
        </w:tc>
        <w:tc>
          <w:tcPr>
            <w:tcW w:w="161" w:type="pct"/>
            <w:tcBorders>
              <w:top w:val="nil"/>
              <w:left w:val="nil"/>
              <w:bottom w:val="single" w:sz="4" w:space="0" w:color="auto"/>
              <w:right w:val="nil"/>
            </w:tcBorders>
            <w:shd w:val="clear" w:color="auto" w:fill="auto"/>
            <w:vAlign w:val="center"/>
          </w:tcPr>
          <w:p w14:paraId="7424CE37" w14:textId="77777777" w:rsidR="00556EEC" w:rsidRPr="00E169D4" w:rsidRDefault="00556EEC" w:rsidP="00556EEC">
            <w:pPr>
              <w:adjustRightInd w:val="0"/>
              <w:snapToGrid w:val="0"/>
              <w:jc w:val="center"/>
              <w:rPr>
                <w:i/>
                <w:sz w:val="14"/>
                <w:szCs w:val="14"/>
                <w:lang w:val="es-BO"/>
              </w:rPr>
            </w:pPr>
            <w:r w:rsidRPr="00E169D4">
              <w:rPr>
                <w:i/>
                <w:sz w:val="14"/>
                <w:szCs w:val="14"/>
                <w:lang w:val="es-BO"/>
              </w:rPr>
              <w:t>Día</w:t>
            </w:r>
          </w:p>
        </w:tc>
        <w:tc>
          <w:tcPr>
            <w:tcW w:w="60" w:type="pct"/>
            <w:tcBorders>
              <w:top w:val="nil"/>
              <w:left w:val="nil"/>
              <w:bottom w:val="nil"/>
              <w:right w:val="nil"/>
            </w:tcBorders>
            <w:shd w:val="clear" w:color="auto" w:fill="auto"/>
            <w:vAlign w:val="center"/>
          </w:tcPr>
          <w:p w14:paraId="430808CB" w14:textId="77777777" w:rsidR="00556EEC" w:rsidRPr="00E169D4" w:rsidRDefault="00556EEC" w:rsidP="00556EEC">
            <w:pPr>
              <w:adjustRightInd w:val="0"/>
              <w:snapToGrid w:val="0"/>
              <w:jc w:val="center"/>
              <w:rPr>
                <w:i/>
                <w:sz w:val="14"/>
                <w:szCs w:val="14"/>
                <w:lang w:val="es-BO"/>
              </w:rPr>
            </w:pPr>
          </w:p>
        </w:tc>
        <w:tc>
          <w:tcPr>
            <w:tcW w:w="173" w:type="pct"/>
            <w:tcBorders>
              <w:top w:val="nil"/>
              <w:left w:val="nil"/>
              <w:bottom w:val="single" w:sz="4" w:space="0" w:color="auto"/>
              <w:right w:val="nil"/>
            </w:tcBorders>
            <w:shd w:val="clear" w:color="auto" w:fill="auto"/>
            <w:vAlign w:val="center"/>
          </w:tcPr>
          <w:p w14:paraId="2646347B" w14:textId="77777777" w:rsidR="00556EEC" w:rsidRPr="00E169D4" w:rsidRDefault="00556EEC" w:rsidP="00556EEC">
            <w:pPr>
              <w:adjustRightInd w:val="0"/>
              <w:snapToGrid w:val="0"/>
              <w:jc w:val="center"/>
              <w:rPr>
                <w:i/>
                <w:sz w:val="14"/>
                <w:szCs w:val="14"/>
                <w:lang w:val="es-BO"/>
              </w:rPr>
            </w:pPr>
            <w:r w:rsidRPr="00E169D4">
              <w:rPr>
                <w:i/>
                <w:sz w:val="14"/>
                <w:szCs w:val="14"/>
                <w:lang w:val="es-BO"/>
              </w:rPr>
              <w:t>Mes</w:t>
            </w:r>
          </w:p>
        </w:tc>
        <w:tc>
          <w:tcPr>
            <w:tcW w:w="60" w:type="pct"/>
            <w:tcBorders>
              <w:top w:val="nil"/>
              <w:left w:val="nil"/>
              <w:bottom w:val="nil"/>
              <w:right w:val="nil"/>
            </w:tcBorders>
            <w:shd w:val="clear" w:color="auto" w:fill="auto"/>
            <w:vAlign w:val="center"/>
          </w:tcPr>
          <w:p w14:paraId="6E581943" w14:textId="77777777" w:rsidR="00556EEC" w:rsidRPr="00E169D4" w:rsidRDefault="00556EEC" w:rsidP="00556EEC">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vAlign w:val="center"/>
          </w:tcPr>
          <w:p w14:paraId="44CE2397" w14:textId="77777777" w:rsidR="00556EEC" w:rsidRPr="00E169D4" w:rsidRDefault="00556EEC" w:rsidP="00556EEC">
            <w:pPr>
              <w:adjustRightInd w:val="0"/>
              <w:snapToGrid w:val="0"/>
              <w:jc w:val="center"/>
              <w:rPr>
                <w:i/>
                <w:sz w:val="14"/>
                <w:szCs w:val="14"/>
                <w:lang w:val="es-BO"/>
              </w:rPr>
            </w:pPr>
            <w:r w:rsidRPr="00E169D4">
              <w:rPr>
                <w:i/>
                <w:sz w:val="14"/>
                <w:szCs w:val="14"/>
                <w:lang w:val="es-BO"/>
              </w:rPr>
              <w:t>Año</w:t>
            </w:r>
          </w:p>
        </w:tc>
        <w:tc>
          <w:tcPr>
            <w:tcW w:w="60" w:type="pct"/>
            <w:tcBorders>
              <w:top w:val="nil"/>
              <w:left w:val="nil"/>
              <w:bottom w:val="nil"/>
              <w:right w:val="single" w:sz="12" w:space="0" w:color="auto"/>
            </w:tcBorders>
            <w:shd w:val="clear" w:color="auto" w:fill="auto"/>
            <w:vAlign w:val="center"/>
          </w:tcPr>
          <w:p w14:paraId="33382243" w14:textId="77777777" w:rsidR="00556EEC" w:rsidRPr="00E169D4" w:rsidRDefault="00556EEC" w:rsidP="00556EEC">
            <w:pPr>
              <w:adjustRightInd w:val="0"/>
              <w:snapToGrid w:val="0"/>
              <w:jc w:val="center"/>
              <w:rPr>
                <w:rFonts w:ascii="Arial" w:hAnsi="Arial" w:cs="Arial"/>
                <w:sz w:val="14"/>
                <w:szCs w:val="14"/>
                <w:lang w:val="es-BO"/>
              </w:rPr>
            </w:pPr>
          </w:p>
        </w:tc>
        <w:tc>
          <w:tcPr>
            <w:tcW w:w="60" w:type="pct"/>
            <w:tcBorders>
              <w:top w:val="nil"/>
              <w:left w:val="single" w:sz="12" w:space="0" w:color="auto"/>
              <w:bottom w:val="nil"/>
              <w:right w:val="nil"/>
            </w:tcBorders>
          </w:tcPr>
          <w:p w14:paraId="0B8725FB" w14:textId="77777777" w:rsidR="00556EEC" w:rsidRPr="00E169D4" w:rsidRDefault="00556EEC" w:rsidP="00556EEC">
            <w:pPr>
              <w:adjustRightInd w:val="0"/>
              <w:snapToGrid w:val="0"/>
              <w:jc w:val="center"/>
              <w:rPr>
                <w:rFonts w:ascii="Arial" w:hAnsi="Arial" w:cs="Arial"/>
                <w:sz w:val="14"/>
                <w:szCs w:val="14"/>
                <w:lang w:val="es-BO"/>
              </w:rPr>
            </w:pPr>
          </w:p>
        </w:tc>
        <w:tc>
          <w:tcPr>
            <w:tcW w:w="148" w:type="pct"/>
            <w:tcBorders>
              <w:top w:val="nil"/>
              <w:left w:val="nil"/>
              <w:bottom w:val="nil"/>
              <w:right w:val="nil"/>
            </w:tcBorders>
            <w:shd w:val="clear" w:color="auto" w:fill="auto"/>
            <w:vAlign w:val="center"/>
          </w:tcPr>
          <w:p w14:paraId="5AC8C627" w14:textId="77777777" w:rsidR="00556EEC" w:rsidRPr="00E169D4" w:rsidRDefault="00556EEC" w:rsidP="00556EEC">
            <w:pPr>
              <w:adjustRightInd w:val="0"/>
              <w:snapToGrid w:val="0"/>
              <w:jc w:val="center"/>
              <w:rPr>
                <w:rFonts w:ascii="Arial" w:hAnsi="Arial" w:cs="Arial"/>
                <w:sz w:val="14"/>
                <w:szCs w:val="14"/>
                <w:lang w:val="es-BO"/>
              </w:rPr>
            </w:pPr>
          </w:p>
        </w:tc>
        <w:tc>
          <w:tcPr>
            <w:tcW w:w="60" w:type="pct"/>
            <w:tcBorders>
              <w:top w:val="nil"/>
              <w:left w:val="nil"/>
              <w:bottom w:val="nil"/>
              <w:right w:val="nil"/>
            </w:tcBorders>
            <w:shd w:val="clear" w:color="auto" w:fill="auto"/>
            <w:vAlign w:val="center"/>
          </w:tcPr>
          <w:p w14:paraId="6366BA4E" w14:textId="77777777" w:rsidR="00556EEC" w:rsidRPr="00E169D4" w:rsidRDefault="00556EEC" w:rsidP="00556EEC">
            <w:pPr>
              <w:adjustRightInd w:val="0"/>
              <w:snapToGrid w:val="0"/>
              <w:jc w:val="center"/>
              <w:rPr>
                <w:rFonts w:ascii="Arial" w:hAnsi="Arial" w:cs="Arial"/>
                <w:sz w:val="14"/>
                <w:szCs w:val="14"/>
                <w:lang w:val="es-BO"/>
              </w:rPr>
            </w:pPr>
          </w:p>
        </w:tc>
        <w:tc>
          <w:tcPr>
            <w:tcW w:w="145" w:type="pct"/>
            <w:gridSpan w:val="2"/>
            <w:tcBorders>
              <w:top w:val="nil"/>
              <w:left w:val="nil"/>
              <w:bottom w:val="nil"/>
              <w:right w:val="nil"/>
            </w:tcBorders>
            <w:shd w:val="clear" w:color="auto" w:fill="auto"/>
            <w:vAlign w:val="center"/>
          </w:tcPr>
          <w:p w14:paraId="77063101" w14:textId="77777777" w:rsidR="00556EEC" w:rsidRPr="00E169D4" w:rsidRDefault="00556EEC" w:rsidP="00556EEC">
            <w:pPr>
              <w:adjustRightInd w:val="0"/>
              <w:snapToGrid w:val="0"/>
              <w:jc w:val="center"/>
              <w:rPr>
                <w:rFonts w:ascii="Arial" w:hAnsi="Arial" w:cs="Arial"/>
                <w:sz w:val="14"/>
                <w:szCs w:val="14"/>
                <w:lang w:val="es-BO"/>
              </w:rPr>
            </w:pPr>
          </w:p>
        </w:tc>
        <w:tc>
          <w:tcPr>
            <w:tcW w:w="60" w:type="pct"/>
            <w:gridSpan w:val="2"/>
            <w:tcBorders>
              <w:top w:val="nil"/>
              <w:left w:val="nil"/>
              <w:bottom w:val="nil"/>
              <w:right w:val="single" w:sz="12" w:space="0" w:color="auto"/>
            </w:tcBorders>
            <w:shd w:val="clear" w:color="auto" w:fill="auto"/>
            <w:vAlign w:val="center"/>
          </w:tcPr>
          <w:p w14:paraId="4392D811" w14:textId="77777777" w:rsidR="00556EEC" w:rsidRPr="00E169D4" w:rsidRDefault="00556EEC" w:rsidP="00556EEC">
            <w:pPr>
              <w:adjustRightInd w:val="0"/>
              <w:snapToGrid w:val="0"/>
              <w:jc w:val="center"/>
              <w:rPr>
                <w:rFonts w:ascii="Arial" w:hAnsi="Arial" w:cs="Arial"/>
                <w:sz w:val="14"/>
                <w:szCs w:val="14"/>
                <w:lang w:val="es-BO"/>
              </w:rPr>
            </w:pPr>
          </w:p>
        </w:tc>
        <w:tc>
          <w:tcPr>
            <w:tcW w:w="60" w:type="pct"/>
            <w:gridSpan w:val="2"/>
            <w:tcBorders>
              <w:top w:val="nil"/>
              <w:left w:val="single" w:sz="12" w:space="0" w:color="auto"/>
              <w:bottom w:val="nil"/>
              <w:right w:val="nil"/>
            </w:tcBorders>
            <w:shd w:val="clear" w:color="auto" w:fill="auto"/>
            <w:vAlign w:val="center"/>
          </w:tcPr>
          <w:p w14:paraId="7377E2CF" w14:textId="77777777" w:rsidR="00556EEC" w:rsidRPr="00E169D4" w:rsidRDefault="00556EEC" w:rsidP="00556EEC">
            <w:pPr>
              <w:adjustRightInd w:val="0"/>
              <w:snapToGrid w:val="0"/>
              <w:jc w:val="center"/>
              <w:rPr>
                <w:rFonts w:ascii="Arial" w:hAnsi="Arial" w:cs="Arial"/>
                <w:sz w:val="14"/>
                <w:szCs w:val="14"/>
                <w:lang w:val="es-BO"/>
              </w:rPr>
            </w:pPr>
          </w:p>
        </w:tc>
        <w:tc>
          <w:tcPr>
            <w:tcW w:w="2131" w:type="pct"/>
            <w:gridSpan w:val="2"/>
            <w:tcBorders>
              <w:top w:val="nil"/>
              <w:left w:val="nil"/>
              <w:bottom w:val="nil"/>
              <w:right w:val="nil"/>
            </w:tcBorders>
            <w:shd w:val="clear" w:color="auto" w:fill="auto"/>
            <w:vAlign w:val="center"/>
          </w:tcPr>
          <w:p w14:paraId="594508D9" w14:textId="77777777" w:rsidR="00556EEC" w:rsidRPr="00E169D4" w:rsidRDefault="00556EEC" w:rsidP="00556EEC">
            <w:pPr>
              <w:adjustRightInd w:val="0"/>
              <w:snapToGrid w:val="0"/>
              <w:jc w:val="center"/>
              <w:rPr>
                <w:rFonts w:ascii="Arial" w:hAnsi="Arial" w:cs="Arial"/>
                <w:sz w:val="14"/>
                <w:szCs w:val="14"/>
                <w:lang w:val="es-BO"/>
              </w:rPr>
            </w:pPr>
          </w:p>
        </w:tc>
        <w:tc>
          <w:tcPr>
            <w:tcW w:w="67" w:type="pct"/>
            <w:gridSpan w:val="2"/>
            <w:tcBorders>
              <w:top w:val="nil"/>
              <w:left w:val="nil"/>
              <w:bottom w:val="nil"/>
              <w:right w:val="single" w:sz="12" w:space="0" w:color="auto"/>
            </w:tcBorders>
            <w:shd w:val="clear" w:color="auto" w:fill="auto"/>
            <w:vAlign w:val="center"/>
          </w:tcPr>
          <w:p w14:paraId="48714B2B" w14:textId="77777777" w:rsidR="00556EEC" w:rsidRPr="00E169D4" w:rsidRDefault="00556EEC" w:rsidP="00556EEC">
            <w:pPr>
              <w:adjustRightInd w:val="0"/>
              <w:snapToGrid w:val="0"/>
              <w:rPr>
                <w:rFonts w:ascii="Arial" w:hAnsi="Arial" w:cs="Arial"/>
                <w:sz w:val="14"/>
                <w:szCs w:val="14"/>
                <w:lang w:val="es-BO"/>
              </w:rPr>
            </w:pPr>
          </w:p>
        </w:tc>
      </w:tr>
      <w:tr w:rsidR="00E169D4" w:rsidRPr="00E169D4" w14:paraId="3C8F590D" w14:textId="77777777" w:rsidTr="00CC2BC2">
        <w:trPr>
          <w:trHeight w:val="190"/>
        </w:trPr>
        <w:tc>
          <w:tcPr>
            <w:tcW w:w="304" w:type="pct"/>
            <w:vMerge/>
            <w:tcBorders>
              <w:left w:val="single" w:sz="12" w:space="0" w:color="auto"/>
              <w:bottom w:val="nil"/>
              <w:right w:val="single" w:sz="12" w:space="0" w:color="auto"/>
            </w:tcBorders>
            <w:shd w:val="clear" w:color="auto" w:fill="auto"/>
            <w:noWrap/>
            <w:tcMar>
              <w:left w:w="0" w:type="dxa"/>
              <w:right w:w="0" w:type="dxa"/>
            </w:tcMar>
            <w:vAlign w:val="center"/>
          </w:tcPr>
          <w:p w14:paraId="46C6D75C" w14:textId="77777777" w:rsidR="00556EEC" w:rsidRPr="00E169D4" w:rsidRDefault="00556EEC" w:rsidP="00556EEC">
            <w:pPr>
              <w:adjustRightInd w:val="0"/>
              <w:snapToGrid w:val="0"/>
              <w:jc w:val="center"/>
              <w:rPr>
                <w:rFonts w:ascii="Arial" w:hAnsi="Arial" w:cs="Arial"/>
                <w:sz w:val="14"/>
                <w:szCs w:val="14"/>
                <w:lang w:val="es-BO"/>
              </w:rPr>
            </w:pPr>
          </w:p>
        </w:tc>
        <w:tc>
          <w:tcPr>
            <w:tcW w:w="1158" w:type="pct"/>
            <w:gridSpan w:val="2"/>
            <w:vMerge/>
            <w:tcBorders>
              <w:left w:val="single" w:sz="12" w:space="0" w:color="auto"/>
              <w:bottom w:val="nil"/>
              <w:right w:val="single" w:sz="12" w:space="0" w:color="auto"/>
            </w:tcBorders>
            <w:shd w:val="clear" w:color="auto" w:fill="auto"/>
            <w:vAlign w:val="bottom"/>
          </w:tcPr>
          <w:p w14:paraId="5540C920" w14:textId="77777777" w:rsidR="00556EEC" w:rsidRPr="00E169D4" w:rsidRDefault="00556EEC" w:rsidP="00556EEC">
            <w:pPr>
              <w:adjustRightInd w:val="0"/>
              <w:snapToGrid w:val="0"/>
              <w:ind w:left="113" w:right="113"/>
              <w:jc w:val="both"/>
              <w:rPr>
                <w:rFonts w:ascii="Arial" w:hAnsi="Arial" w:cs="Arial"/>
                <w:b/>
                <w:sz w:val="16"/>
                <w:szCs w:val="16"/>
                <w:lang w:val="es-BO"/>
              </w:rPr>
            </w:pPr>
          </w:p>
        </w:tc>
        <w:tc>
          <w:tcPr>
            <w:tcW w:w="60" w:type="pct"/>
            <w:tcBorders>
              <w:top w:val="nil"/>
              <w:left w:val="single" w:sz="12" w:space="0" w:color="auto"/>
              <w:bottom w:val="nil"/>
              <w:right w:val="single" w:sz="4" w:space="0" w:color="auto"/>
            </w:tcBorders>
            <w:shd w:val="clear" w:color="auto" w:fill="auto"/>
            <w:vAlign w:val="center"/>
          </w:tcPr>
          <w:p w14:paraId="3170AF43" w14:textId="77777777" w:rsidR="00556EEC" w:rsidRPr="00E169D4" w:rsidRDefault="00556EEC" w:rsidP="00556EEC">
            <w:pPr>
              <w:adjustRightInd w:val="0"/>
              <w:snapToGrid w:val="0"/>
              <w:jc w:val="center"/>
              <w:rPr>
                <w:rFonts w:ascii="Arial" w:hAnsi="Arial" w:cs="Arial"/>
                <w:sz w:val="16"/>
                <w:szCs w:val="16"/>
                <w:lang w:val="es-BO"/>
              </w:rP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14:paraId="4B0060A0" w14:textId="62FE5633" w:rsidR="00556EEC" w:rsidRPr="00E169D4" w:rsidRDefault="00B6173E" w:rsidP="00556EEC">
            <w:pPr>
              <w:adjustRightInd w:val="0"/>
              <w:snapToGrid w:val="0"/>
              <w:jc w:val="center"/>
              <w:rPr>
                <w:rFonts w:ascii="Arial" w:hAnsi="Arial" w:cs="Arial"/>
                <w:sz w:val="16"/>
                <w:szCs w:val="16"/>
                <w:lang w:val="es-BO"/>
              </w:rPr>
            </w:pPr>
            <w:r>
              <w:rPr>
                <w:rFonts w:ascii="Arial" w:hAnsi="Arial" w:cs="Arial"/>
                <w:sz w:val="16"/>
                <w:szCs w:val="16"/>
                <w:lang w:val="es-BO"/>
              </w:rPr>
              <w:t>24</w:t>
            </w:r>
          </w:p>
        </w:tc>
        <w:tc>
          <w:tcPr>
            <w:tcW w:w="60" w:type="pct"/>
            <w:tcBorders>
              <w:top w:val="nil"/>
              <w:left w:val="single" w:sz="4" w:space="0" w:color="auto"/>
              <w:bottom w:val="nil"/>
              <w:right w:val="single" w:sz="4" w:space="0" w:color="auto"/>
            </w:tcBorders>
            <w:shd w:val="clear" w:color="auto" w:fill="auto"/>
            <w:vAlign w:val="center"/>
          </w:tcPr>
          <w:p w14:paraId="6887B84F" w14:textId="77777777" w:rsidR="00556EEC" w:rsidRPr="00E169D4" w:rsidRDefault="00556EEC" w:rsidP="00556EEC">
            <w:pPr>
              <w:adjustRightInd w:val="0"/>
              <w:snapToGrid w:val="0"/>
              <w:jc w:val="center"/>
              <w:rPr>
                <w:rFonts w:ascii="Arial" w:hAnsi="Arial" w:cs="Arial"/>
                <w:sz w:val="16"/>
                <w:szCs w:val="16"/>
                <w:lang w:val="es-BO"/>
              </w:rPr>
            </w:pPr>
          </w:p>
        </w:tc>
        <w:tc>
          <w:tcPr>
            <w:tcW w:w="173" w:type="pct"/>
            <w:tcBorders>
              <w:top w:val="single" w:sz="4" w:space="0" w:color="auto"/>
              <w:left w:val="single" w:sz="4" w:space="0" w:color="auto"/>
              <w:bottom w:val="single" w:sz="4" w:space="0" w:color="auto"/>
              <w:right w:val="single" w:sz="4" w:space="0" w:color="auto"/>
            </w:tcBorders>
            <w:shd w:val="clear" w:color="auto" w:fill="auto"/>
            <w:vAlign w:val="center"/>
          </w:tcPr>
          <w:p w14:paraId="39B694E7" w14:textId="699C3744" w:rsidR="00556EEC" w:rsidRPr="00E169D4" w:rsidRDefault="007C4CC4" w:rsidP="00E80B7F">
            <w:pPr>
              <w:adjustRightInd w:val="0"/>
              <w:snapToGrid w:val="0"/>
              <w:jc w:val="center"/>
              <w:rPr>
                <w:rFonts w:ascii="Arial" w:hAnsi="Arial" w:cs="Arial"/>
                <w:sz w:val="16"/>
                <w:szCs w:val="16"/>
                <w:lang w:val="es-BO"/>
              </w:rPr>
            </w:pPr>
            <w:r>
              <w:rPr>
                <w:rFonts w:ascii="Arial" w:hAnsi="Arial" w:cs="Arial"/>
                <w:sz w:val="16"/>
                <w:szCs w:val="16"/>
                <w:lang w:val="es-BO"/>
              </w:rPr>
              <w:t>0</w:t>
            </w:r>
            <w:r w:rsidR="00E80B7F">
              <w:rPr>
                <w:rFonts w:ascii="Arial" w:hAnsi="Arial" w:cs="Arial"/>
                <w:sz w:val="16"/>
                <w:szCs w:val="16"/>
                <w:lang w:val="es-BO"/>
              </w:rPr>
              <w:t>6</w:t>
            </w:r>
          </w:p>
        </w:tc>
        <w:tc>
          <w:tcPr>
            <w:tcW w:w="60" w:type="pct"/>
            <w:tcBorders>
              <w:top w:val="nil"/>
              <w:left w:val="single" w:sz="4" w:space="0" w:color="auto"/>
              <w:bottom w:val="nil"/>
              <w:right w:val="single" w:sz="4" w:space="0" w:color="auto"/>
            </w:tcBorders>
            <w:shd w:val="clear" w:color="auto" w:fill="auto"/>
            <w:vAlign w:val="center"/>
          </w:tcPr>
          <w:p w14:paraId="2C7B3278" w14:textId="77777777" w:rsidR="00556EEC" w:rsidRPr="00E169D4" w:rsidRDefault="00556EEC" w:rsidP="00556EEC">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0D4BE330" w14:textId="53D7ED7D" w:rsidR="00556EEC" w:rsidRPr="00E169D4" w:rsidRDefault="0074199E" w:rsidP="00556EEC">
            <w:pPr>
              <w:adjustRightInd w:val="0"/>
              <w:snapToGrid w:val="0"/>
              <w:jc w:val="center"/>
              <w:rPr>
                <w:rFonts w:ascii="Arial" w:hAnsi="Arial" w:cs="Arial"/>
                <w:sz w:val="16"/>
                <w:szCs w:val="16"/>
                <w:lang w:val="es-BO"/>
              </w:rPr>
            </w:pPr>
            <w:r w:rsidRPr="0074199E">
              <w:rPr>
                <w:rFonts w:ascii="Arial" w:hAnsi="Arial" w:cs="Arial"/>
                <w:sz w:val="16"/>
                <w:szCs w:val="16"/>
                <w:lang w:val="es-BO"/>
              </w:rPr>
              <w:t>2021</w:t>
            </w:r>
          </w:p>
        </w:tc>
        <w:tc>
          <w:tcPr>
            <w:tcW w:w="60" w:type="pct"/>
            <w:tcBorders>
              <w:top w:val="nil"/>
              <w:left w:val="single" w:sz="4" w:space="0" w:color="auto"/>
              <w:bottom w:val="nil"/>
              <w:right w:val="single" w:sz="12" w:space="0" w:color="auto"/>
            </w:tcBorders>
            <w:shd w:val="clear" w:color="auto" w:fill="auto"/>
            <w:vAlign w:val="center"/>
          </w:tcPr>
          <w:p w14:paraId="335767C1" w14:textId="77777777" w:rsidR="00556EEC" w:rsidRPr="00E169D4" w:rsidRDefault="00556EEC" w:rsidP="00556EEC">
            <w:pPr>
              <w:adjustRightInd w:val="0"/>
              <w:snapToGrid w:val="0"/>
              <w:jc w:val="center"/>
              <w:rPr>
                <w:rFonts w:ascii="Arial" w:hAnsi="Arial" w:cs="Arial"/>
                <w:sz w:val="16"/>
                <w:szCs w:val="16"/>
                <w:lang w:val="es-BO"/>
              </w:rPr>
            </w:pPr>
          </w:p>
        </w:tc>
        <w:tc>
          <w:tcPr>
            <w:tcW w:w="60" w:type="pct"/>
            <w:tcBorders>
              <w:top w:val="nil"/>
              <w:left w:val="single" w:sz="12" w:space="0" w:color="auto"/>
              <w:bottom w:val="nil"/>
              <w:right w:val="nil"/>
            </w:tcBorders>
          </w:tcPr>
          <w:p w14:paraId="3B341D3F" w14:textId="77777777" w:rsidR="00556EEC" w:rsidRPr="00E169D4" w:rsidRDefault="00556EEC" w:rsidP="00556EEC">
            <w:pPr>
              <w:adjustRightInd w:val="0"/>
              <w:snapToGrid w:val="0"/>
              <w:jc w:val="center"/>
              <w:rPr>
                <w:rFonts w:ascii="Arial" w:hAnsi="Arial" w:cs="Arial"/>
                <w:sz w:val="16"/>
                <w:szCs w:val="16"/>
                <w:lang w:val="es-BO"/>
              </w:rPr>
            </w:pPr>
          </w:p>
        </w:tc>
        <w:tc>
          <w:tcPr>
            <w:tcW w:w="148" w:type="pct"/>
            <w:tcBorders>
              <w:top w:val="nil"/>
              <w:left w:val="nil"/>
              <w:bottom w:val="nil"/>
              <w:right w:val="nil"/>
            </w:tcBorders>
            <w:shd w:val="clear" w:color="auto" w:fill="auto"/>
            <w:vAlign w:val="center"/>
          </w:tcPr>
          <w:p w14:paraId="5952D453" w14:textId="77777777" w:rsidR="00556EEC" w:rsidRPr="00E169D4" w:rsidRDefault="00556EEC" w:rsidP="00556EEC">
            <w:pPr>
              <w:adjustRightInd w:val="0"/>
              <w:snapToGrid w:val="0"/>
              <w:jc w:val="center"/>
              <w:rPr>
                <w:rFonts w:ascii="Arial" w:hAnsi="Arial" w:cs="Arial"/>
                <w:sz w:val="16"/>
                <w:szCs w:val="16"/>
                <w:lang w:val="es-BO"/>
              </w:rPr>
            </w:pPr>
          </w:p>
        </w:tc>
        <w:tc>
          <w:tcPr>
            <w:tcW w:w="60" w:type="pct"/>
            <w:tcBorders>
              <w:top w:val="nil"/>
              <w:left w:val="nil"/>
              <w:bottom w:val="nil"/>
              <w:right w:val="nil"/>
            </w:tcBorders>
            <w:shd w:val="clear" w:color="auto" w:fill="auto"/>
            <w:vAlign w:val="center"/>
          </w:tcPr>
          <w:p w14:paraId="59A85735" w14:textId="77777777" w:rsidR="00556EEC" w:rsidRPr="00E169D4" w:rsidRDefault="00556EEC" w:rsidP="00556EEC">
            <w:pPr>
              <w:adjustRightInd w:val="0"/>
              <w:snapToGrid w:val="0"/>
              <w:jc w:val="center"/>
              <w:rPr>
                <w:rFonts w:ascii="Arial" w:hAnsi="Arial" w:cs="Arial"/>
                <w:sz w:val="16"/>
                <w:szCs w:val="16"/>
                <w:lang w:val="es-BO"/>
              </w:rPr>
            </w:pPr>
          </w:p>
        </w:tc>
        <w:tc>
          <w:tcPr>
            <w:tcW w:w="145" w:type="pct"/>
            <w:gridSpan w:val="2"/>
            <w:tcBorders>
              <w:top w:val="nil"/>
              <w:left w:val="nil"/>
              <w:bottom w:val="nil"/>
              <w:right w:val="nil"/>
            </w:tcBorders>
            <w:shd w:val="clear" w:color="auto" w:fill="auto"/>
            <w:vAlign w:val="center"/>
          </w:tcPr>
          <w:p w14:paraId="2A266B0A" w14:textId="77777777" w:rsidR="00556EEC" w:rsidRPr="00E169D4" w:rsidRDefault="00556EEC" w:rsidP="00556EEC">
            <w:pPr>
              <w:adjustRightInd w:val="0"/>
              <w:snapToGrid w:val="0"/>
              <w:jc w:val="center"/>
              <w:rPr>
                <w:rFonts w:ascii="Arial" w:hAnsi="Arial" w:cs="Arial"/>
                <w:sz w:val="16"/>
                <w:szCs w:val="16"/>
                <w:lang w:val="es-BO"/>
              </w:rPr>
            </w:pPr>
          </w:p>
        </w:tc>
        <w:tc>
          <w:tcPr>
            <w:tcW w:w="60" w:type="pct"/>
            <w:gridSpan w:val="2"/>
            <w:tcBorders>
              <w:top w:val="nil"/>
              <w:left w:val="nil"/>
              <w:bottom w:val="nil"/>
              <w:right w:val="single" w:sz="12" w:space="0" w:color="auto"/>
            </w:tcBorders>
            <w:shd w:val="clear" w:color="auto" w:fill="auto"/>
            <w:vAlign w:val="center"/>
          </w:tcPr>
          <w:p w14:paraId="1EE52FDC" w14:textId="77777777" w:rsidR="00556EEC" w:rsidRPr="00E169D4" w:rsidRDefault="00556EEC" w:rsidP="00556EEC">
            <w:pPr>
              <w:adjustRightInd w:val="0"/>
              <w:snapToGrid w:val="0"/>
              <w:jc w:val="center"/>
              <w:rPr>
                <w:rFonts w:ascii="Arial" w:hAnsi="Arial" w:cs="Arial"/>
                <w:sz w:val="16"/>
                <w:szCs w:val="16"/>
                <w:lang w:val="es-BO"/>
              </w:rPr>
            </w:pPr>
          </w:p>
        </w:tc>
        <w:tc>
          <w:tcPr>
            <w:tcW w:w="60" w:type="pct"/>
            <w:gridSpan w:val="2"/>
            <w:tcBorders>
              <w:top w:val="nil"/>
              <w:left w:val="single" w:sz="12" w:space="0" w:color="auto"/>
              <w:bottom w:val="nil"/>
              <w:right w:val="nil"/>
            </w:tcBorders>
            <w:shd w:val="clear" w:color="auto" w:fill="auto"/>
            <w:vAlign w:val="center"/>
          </w:tcPr>
          <w:p w14:paraId="5969BA80" w14:textId="77777777" w:rsidR="00556EEC" w:rsidRPr="00E169D4" w:rsidRDefault="00556EEC" w:rsidP="00556EEC">
            <w:pPr>
              <w:adjustRightInd w:val="0"/>
              <w:snapToGrid w:val="0"/>
              <w:jc w:val="center"/>
              <w:rPr>
                <w:rFonts w:ascii="Arial" w:hAnsi="Arial" w:cs="Arial"/>
                <w:sz w:val="16"/>
                <w:szCs w:val="16"/>
                <w:lang w:val="es-BO"/>
              </w:rPr>
            </w:pPr>
          </w:p>
        </w:tc>
        <w:tc>
          <w:tcPr>
            <w:tcW w:w="2131" w:type="pct"/>
            <w:gridSpan w:val="2"/>
            <w:tcBorders>
              <w:top w:val="nil"/>
              <w:left w:val="nil"/>
              <w:bottom w:val="nil"/>
              <w:right w:val="nil"/>
            </w:tcBorders>
            <w:shd w:val="clear" w:color="auto" w:fill="auto"/>
            <w:vAlign w:val="center"/>
          </w:tcPr>
          <w:p w14:paraId="4824A774" w14:textId="77777777" w:rsidR="00556EEC" w:rsidRPr="00E169D4" w:rsidRDefault="00556EEC" w:rsidP="00556EEC">
            <w:pPr>
              <w:adjustRightInd w:val="0"/>
              <w:snapToGrid w:val="0"/>
              <w:jc w:val="center"/>
              <w:rPr>
                <w:rFonts w:ascii="Arial" w:hAnsi="Arial" w:cs="Arial"/>
                <w:sz w:val="16"/>
                <w:szCs w:val="16"/>
                <w:lang w:val="es-BO"/>
              </w:rPr>
            </w:pPr>
          </w:p>
        </w:tc>
        <w:tc>
          <w:tcPr>
            <w:tcW w:w="67" w:type="pct"/>
            <w:gridSpan w:val="2"/>
            <w:tcBorders>
              <w:top w:val="nil"/>
              <w:left w:val="nil"/>
              <w:bottom w:val="nil"/>
              <w:right w:val="single" w:sz="12" w:space="0" w:color="auto"/>
            </w:tcBorders>
            <w:shd w:val="clear" w:color="auto" w:fill="auto"/>
            <w:vAlign w:val="center"/>
          </w:tcPr>
          <w:p w14:paraId="4138D6A5" w14:textId="77777777" w:rsidR="00556EEC" w:rsidRPr="00E169D4" w:rsidRDefault="00556EEC" w:rsidP="00556EEC">
            <w:pPr>
              <w:adjustRightInd w:val="0"/>
              <w:snapToGrid w:val="0"/>
              <w:rPr>
                <w:rFonts w:ascii="Arial" w:hAnsi="Arial" w:cs="Arial"/>
                <w:sz w:val="16"/>
                <w:szCs w:val="16"/>
                <w:lang w:val="es-BO"/>
              </w:rPr>
            </w:pPr>
          </w:p>
        </w:tc>
      </w:tr>
      <w:tr w:rsidR="00E169D4" w:rsidRPr="00E169D4" w14:paraId="6162DAB5" w14:textId="77777777" w:rsidTr="00CC2BC2">
        <w:tc>
          <w:tcPr>
            <w:tcW w:w="30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2580AC8" w14:textId="77777777" w:rsidR="00556EEC" w:rsidRPr="00E169D4" w:rsidRDefault="00556EEC" w:rsidP="00556EEC">
            <w:pPr>
              <w:adjustRightInd w:val="0"/>
              <w:snapToGrid w:val="0"/>
              <w:jc w:val="center"/>
              <w:rPr>
                <w:rFonts w:ascii="Arial" w:hAnsi="Arial" w:cs="Arial"/>
                <w:sz w:val="14"/>
                <w:szCs w:val="14"/>
                <w:lang w:val="es-BO"/>
              </w:rPr>
            </w:pPr>
          </w:p>
        </w:tc>
        <w:tc>
          <w:tcPr>
            <w:tcW w:w="1098" w:type="pct"/>
            <w:tcBorders>
              <w:top w:val="nil"/>
              <w:left w:val="single" w:sz="12" w:space="0" w:color="auto"/>
              <w:bottom w:val="nil"/>
              <w:right w:val="nil"/>
            </w:tcBorders>
            <w:shd w:val="clear" w:color="auto" w:fill="auto"/>
            <w:vAlign w:val="bottom"/>
          </w:tcPr>
          <w:p w14:paraId="66A28A4C" w14:textId="77777777" w:rsidR="00556EEC" w:rsidRPr="00E169D4" w:rsidRDefault="00556EEC" w:rsidP="00556EEC">
            <w:pPr>
              <w:adjustRightInd w:val="0"/>
              <w:snapToGrid w:val="0"/>
              <w:ind w:left="113" w:right="113"/>
              <w:jc w:val="both"/>
              <w:rPr>
                <w:rFonts w:ascii="Arial" w:hAnsi="Arial" w:cs="Arial"/>
                <w:sz w:val="4"/>
                <w:szCs w:val="4"/>
                <w:lang w:val="es-BO"/>
              </w:rPr>
            </w:pPr>
          </w:p>
        </w:tc>
        <w:tc>
          <w:tcPr>
            <w:tcW w:w="61" w:type="pct"/>
            <w:tcBorders>
              <w:top w:val="nil"/>
              <w:left w:val="nil"/>
              <w:bottom w:val="nil"/>
              <w:right w:val="single" w:sz="12" w:space="0" w:color="auto"/>
            </w:tcBorders>
            <w:shd w:val="clear" w:color="auto" w:fill="auto"/>
            <w:vAlign w:val="bottom"/>
          </w:tcPr>
          <w:p w14:paraId="04A0782E" w14:textId="77777777" w:rsidR="00556EEC" w:rsidRPr="00E169D4" w:rsidRDefault="00556EEC" w:rsidP="00556EEC">
            <w:pPr>
              <w:adjustRightInd w:val="0"/>
              <w:snapToGrid w:val="0"/>
              <w:ind w:left="113" w:right="113"/>
              <w:jc w:val="both"/>
              <w:rPr>
                <w:rFonts w:ascii="Arial" w:hAnsi="Arial" w:cs="Arial"/>
                <w:b/>
                <w:sz w:val="4"/>
                <w:szCs w:val="4"/>
                <w:lang w:val="es-BO"/>
              </w:rPr>
            </w:pPr>
          </w:p>
        </w:tc>
        <w:tc>
          <w:tcPr>
            <w:tcW w:w="60" w:type="pct"/>
            <w:tcBorders>
              <w:top w:val="nil"/>
              <w:left w:val="single" w:sz="12" w:space="0" w:color="auto"/>
              <w:bottom w:val="nil"/>
              <w:right w:val="nil"/>
            </w:tcBorders>
            <w:shd w:val="clear" w:color="auto" w:fill="auto"/>
            <w:vAlign w:val="center"/>
          </w:tcPr>
          <w:p w14:paraId="1B2F25C6" w14:textId="77777777" w:rsidR="00556EEC" w:rsidRPr="00E169D4" w:rsidRDefault="00556EEC" w:rsidP="00556EEC">
            <w:pPr>
              <w:adjustRightInd w:val="0"/>
              <w:snapToGrid w:val="0"/>
              <w:jc w:val="center"/>
              <w:rPr>
                <w:rFonts w:ascii="Arial" w:hAnsi="Arial" w:cs="Arial"/>
                <w:sz w:val="4"/>
                <w:szCs w:val="4"/>
                <w:lang w:val="es-BO"/>
              </w:rPr>
            </w:pPr>
          </w:p>
        </w:tc>
        <w:tc>
          <w:tcPr>
            <w:tcW w:w="161" w:type="pct"/>
            <w:tcBorders>
              <w:top w:val="single" w:sz="4" w:space="0" w:color="auto"/>
              <w:left w:val="nil"/>
              <w:bottom w:val="nil"/>
              <w:right w:val="nil"/>
            </w:tcBorders>
            <w:shd w:val="clear" w:color="auto" w:fill="auto"/>
            <w:vAlign w:val="center"/>
          </w:tcPr>
          <w:p w14:paraId="7AC8E515" w14:textId="77777777" w:rsidR="00556EEC" w:rsidRPr="00E169D4" w:rsidRDefault="00556EEC" w:rsidP="00556EEC">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080953C3" w14:textId="77777777" w:rsidR="00556EEC" w:rsidRPr="00E169D4" w:rsidRDefault="00556EEC" w:rsidP="00556EEC">
            <w:pPr>
              <w:adjustRightInd w:val="0"/>
              <w:snapToGrid w:val="0"/>
              <w:jc w:val="center"/>
              <w:rPr>
                <w:rFonts w:ascii="Arial" w:hAnsi="Arial" w:cs="Arial"/>
                <w:sz w:val="4"/>
                <w:szCs w:val="4"/>
                <w:lang w:val="es-BO"/>
              </w:rPr>
            </w:pPr>
          </w:p>
        </w:tc>
        <w:tc>
          <w:tcPr>
            <w:tcW w:w="173" w:type="pct"/>
            <w:tcBorders>
              <w:top w:val="single" w:sz="4" w:space="0" w:color="auto"/>
              <w:left w:val="nil"/>
              <w:bottom w:val="nil"/>
              <w:right w:val="nil"/>
            </w:tcBorders>
            <w:shd w:val="clear" w:color="auto" w:fill="auto"/>
            <w:vAlign w:val="center"/>
          </w:tcPr>
          <w:p w14:paraId="68DF2080" w14:textId="77777777" w:rsidR="00556EEC" w:rsidRPr="00E169D4" w:rsidRDefault="00556EEC" w:rsidP="00556EEC">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52EEC556" w14:textId="77777777" w:rsidR="00556EEC" w:rsidRPr="00E169D4" w:rsidRDefault="00556EEC" w:rsidP="00556EEC">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2D15513B" w14:textId="77777777" w:rsidR="00556EEC" w:rsidRPr="00E169D4" w:rsidRDefault="00556EEC" w:rsidP="00556EEC">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25DA07DF" w14:textId="77777777" w:rsidR="00556EEC" w:rsidRPr="00E169D4" w:rsidRDefault="00556EEC" w:rsidP="00556EEC">
            <w:pPr>
              <w:adjustRightInd w:val="0"/>
              <w:snapToGrid w:val="0"/>
              <w:jc w:val="center"/>
              <w:rPr>
                <w:rFonts w:ascii="Arial" w:hAnsi="Arial" w:cs="Arial"/>
                <w:sz w:val="4"/>
                <w:szCs w:val="4"/>
                <w:lang w:val="es-BO"/>
              </w:rPr>
            </w:pPr>
          </w:p>
        </w:tc>
        <w:tc>
          <w:tcPr>
            <w:tcW w:w="60" w:type="pct"/>
            <w:tcBorders>
              <w:top w:val="nil"/>
              <w:left w:val="single" w:sz="12" w:space="0" w:color="auto"/>
              <w:bottom w:val="nil"/>
              <w:right w:val="nil"/>
            </w:tcBorders>
          </w:tcPr>
          <w:p w14:paraId="386CBBC5" w14:textId="77777777" w:rsidR="00556EEC" w:rsidRPr="00E169D4" w:rsidRDefault="00556EEC" w:rsidP="00556EEC">
            <w:pPr>
              <w:adjustRightInd w:val="0"/>
              <w:snapToGrid w:val="0"/>
              <w:jc w:val="center"/>
              <w:rPr>
                <w:rFonts w:ascii="Arial" w:hAnsi="Arial" w:cs="Arial"/>
                <w:sz w:val="4"/>
                <w:szCs w:val="4"/>
                <w:lang w:val="es-BO"/>
              </w:rPr>
            </w:pPr>
          </w:p>
        </w:tc>
        <w:tc>
          <w:tcPr>
            <w:tcW w:w="148" w:type="pct"/>
            <w:tcBorders>
              <w:top w:val="nil"/>
              <w:left w:val="nil"/>
              <w:bottom w:val="nil"/>
              <w:right w:val="nil"/>
            </w:tcBorders>
            <w:shd w:val="clear" w:color="auto" w:fill="auto"/>
            <w:vAlign w:val="center"/>
          </w:tcPr>
          <w:p w14:paraId="3E6C5287" w14:textId="77777777" w:rsidR="00556EEC" w:rsidRPr="00E169D4" w:rsidRDefault="00556EEC" w:rsidP="00556EEC">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5CA6D657" w14:textId="77777777" w:rsidR="00556EEC" w:rsidRPr="00E169D4" w:rsidRDefault="00556EEC" w:rsidP="00556EEC">
            <w:pPr>
              <w:adjustRightInd w:val="0"/>
              <w:snapToGrid w:val="0"/>
              <w:jc w:val="center"/>
              <w:rPr>
                <w:rFonts w:ascii="Arial" w:hAnsi="Arial" w:cs="Arial"/>
                <w:sz w:val="4"/>
                <w:szCs w:val="4"/>
                <w:lang w:val="es-BO"/>
              </w:rPr>
            </w:pPr>
          </w:p>
        </w:tc>
        <w:tc>
          <w:tcPr>
            <w:tcW w:w="145" w:type="pct"/>
            <w:gridSpan w:val="2"/>
            <w:tcBorders>
              <w:top w:val="nil"/>
              <w:left w:val="nil"/>
              <w:bottom w:val="nil"/>
              <w:right w:val="nil"/>
            </w:tcBorders>
            <w:shd w:val="clear" w:color="auto" w:fill="auto"/>
            <w:vAlign w:val="center"/>
          </w:tcPr>
          <w:p w14:paraId="0779A485" w14:textId="77777777" w:rsidR="00556EEC" w:rsidRPr="00E169D4" w:rsidRDefault="00556EEC" w:rsidP="00556EEC">
            <w:pPr>
              <w:adjustRightInd w:val="0"/>
              <w:snapToGrid w:val="0"/>
              <w:jc w:val="center"/>
              <w:rPr>
                <w:rFonts w:ascii="Arial" w:hAnsi="Arial" w:cs="Arial"/>
                <w:sz w:val="4"/>
                <w:szCs w:val="4"/>
                <w:lang w:val="es-BO"/>
              </w:rPr>
            </w:pPr>
          </w:p>
        </w:tc>
        <w:tc>
          <w:tcPr>
            <w:tcW w:w="60" w:type="pct"/>
            <w:gridSpan w:val="2"/>
            <w:tcBorders>
              <w:top w:val="nil"/>
              <w:left w:val="nil"/>
              <w:bottom w:val="nil"/>
              <w:right w:val="single" w:sz="12" w:space="0" w:color="auto"/>
            </w:tcBorders>
            <w:shd w:val="clear" w:color="auto" w:fill="auto"/>
            <w:vAlign w:val="center"/>
          </w:tcPr>
          <w:p w14:paraId="60A93EC8" w14:textId="77777777" w:rsidR="00556EEC" w:rsidRPr="00E169D4" w:rsidRDefault="00556EEC" w:rsidP="00556EEC">
            <w:pPr>
              <w:adjustRightInd w:val="0"/>
              <w:snapToGrid w:val="0"/>
              <w:jc w:val="center"/>
              <w:rPr>
                <w:rFonts w:ascii="Arial" w:hAnsi="Arial" w:cs="Arial"/>
                <w:sz w:val="4"/>
                <w:szCs w:val="4"/>
                <w:lang w:val="es-BO"/>
              </w:rPr>
            </w:pPr>
          </w:p>
        </w:tc>
        <w:tc>
          <w:tcPr>
            <w:tcW w:w="60" w:type="pct"/>
            <w:gridSpan w:val="2"/>
            <w:tcBorders>
              <w:top w:val="nil"/>
              <w:left w:val="single" w:sz="12" w:space="0" w:color="auto"/>
              <w:bottom w:val="nil"/>
              <w:right w:val="nil"/>
            </w:tcBorders>
            <w:shd w:val="clear" w:color="auto" w:fill="auto"/>
            <w:vAlign w:val="center"/>
          </w:tcPr>
          <w:p w14:paraId="57DA6EE6" w14:textId="77777777" w:rsidR="00556EEC" w:rsidRPr="00E169D4" w:rsidRDefault="00556EEC" w:rsidP="00556EEC">
            <w:pPr>
              <w:adjustRightInd w:val="0"/>
              <w:snapToGrid w:val="0"/>
              <w:jc w:val="center"/>
              <w:rPr>
                <w:rFonts w:ascii="Arial" w:hAnsi="Arial" w:cs="Arial"/>
                <w:sz w:val="4"/>
                <w:szCs w:val="4"/>
                <w:lang w:val="es-BO"/>
              </w:rPr>
            </w:pPr>
          </w:p>
        </w:tc>
        <w:tc>
          <w:tcPr>
            <w:tcW w:w="2131" w:type="pct"/>
            <w:gridSpan w:val="2"/>
            <w:tcBorders>
              <w:top w:val="nil"/>
              <w:left w:val="nil"/>
              <w:bottom w:val="nil"/>
              <w:right w:val="nil"/>
            </w:tcBorders>
            <w:shd w:val="clear" w:color="auto" w:fill="auto"/>
            <w:vAlign w:val="center"/>
          </w:tcPr>
          <w:p w14:paraId="71DD4B23" w14:textId="77777777" w:rsidR="00556EEC" w:rsidRPr="00E169D4" w:rsidRDefault="00556EEC" w:rsidP="00556EEC">
            <w:pPr>
              <w:adjustRightInd w:val="0"/>
              <w:snapToGrid w:val="0"/>
              <w:jc w:val="center"/>
              <w:rPr>
                <w:rFonts w:ascii="Arial" w:hAnsi="Arial" w:cs="Arial"/>
                <w:sz w:val="4"/>
                <w:szCs w:val="4"/>
                <w:lang w:val="es-BO"/>
              </w:rPr>
            </w:pPr>
          </w:p>
        </w:tc>
        <w:tc>
          <w:tcPr>
            <w:tcW w:w="67" w:type="pct"/>
            <w:gridSpan w:val="2"/>
            <w:vMerge w:val="restart"/>
            <w:tcBorders>
              <w:top w:val="nil"/>
              <w:left w:val="nil"/>
              <w:bottom w:val="nil"/>
            </w:tcBorders>
            <w:shd w:val="clear" w:color="auto" w:fill="auto"/>
            <w:vAlign w:val="center"/>
          </w:tcPr>
          <w:p w14:paraId="519878E5" w14:textId="77777777" w:rsidR="00556EEC" w:rsidRPr="00E169D4" w:rsidRDefault="00556EEC" w:rsidP="00556EEC">
            <w:pPr>
              <w:adjustRightInd w:val="0"/>
              <w:snapToGrid w:val="0"/>
              <w:rPr>
                <w:rFonts w:ascii="Arial" w:hAnsi="Arial" w:cs="Arial"/>
                <w:sz w:val="4"/>
                <w:szCs w:val="4"/>
                <w:lang w:val="es-BO"/>
              </w:rPr>
            </w:pPr>
          </w:p>
        </w:tc>
      </w:tr>
      <w:tr w:rsidR="00E169D4" w:rsidRPr="00E169D4" w14:paraId="3DC93A8E" w14:textId="77777777" w:rsidTr="00CC2BC2">
        <w:trPr>
          <w:trHeight w:val="190"/>
        </w:trPr>
        <w:tc>
          <w:tcPr>
            <w:tcW w:w="30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86D32B6" w14:textId="77777777" w:rsidR="00556EEC" w:rsidRPr="00E169D4" w:rsidRDefault="00556EEC" w:rsidP="00556EEC">
            <w:pPr>
              <w:adjustRightInd w:val="0"/>
              <w:snapToGrid w:val="0"/>
              <w:jc w:val="center"/>
              <w:rPr>
                <w:rFonts w:ascii="Arial" w:hAnsi="Arial" w:cs="Arial"/>
                <w:sz w:val="14"/>
                <w:szCs w:val="14"/>
                <w:lang w:val="es-BO"/>
              </w:rPr>
            </w:pPr>
            <w:r w:rsidRPr="00E169D4">
              <w:rPr>
                <w:rFonts w:ascii="Arial" w:hAnsi="Arial" w:cs="Arial"/>
                <w:sz w:val="14"/>
                <w:szCs w:val="14"/>
                <w:lang w:val="es-BO"/>
              </w:rPr>
              <w:t>10</w:t>
            </w:r>
          </w:p>
        </w:tc>
        <w:tc>
          <w:tcPr>
            <w:tcW w:w="11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03F4B9C" w14:textId="77777777" w:rsidR="00556EEC" w:rsidRPr="00E169D4" w:rsidRDefault="00556EEC" w:rsidP="00556EEC">
            <w:pPr>
              <w:adjustRightInd w:val="0"/>
              <w:snapToGrid w:val="0"/>
              <w:ind w:left="113" w:right="113"/>
              <w:jc w:val="both"/>
              <w:rPr>
                <w:rFonts w:ascii="Arial" w:hAnsi="Arial" w:cs="Arial"/>
                <w:b/>
                <w:sz w:val="16"/>
                <w:szCs w:val="16"/>
                <w:lang w:val="es-BO"/>
              </w:rPr>
            </w:pPr>
            <w:r w:rsidRPr="00E169D4">
              <w:rPr>
                <w:rFonts w:ascii="Arial" w:hAnsi="Arial" w:cs="Arial"/>
                <w:sz w:val="16"/>
                <w:szCs w:val="16"/>
                <w:lang w:val="es-BO"/>
              </w:rPr>
              <w:t>Notificación de la adjudicación o declaratoria desierta (fecha límite)</w:t>
            </w:r>
          </w:p>
        </w:tc>
        <w:tc>
          <w:tcPr>
            <w:tcW w:w="60" w:type="pct"/>
            <w:tcBorders>
              <w:top w:val="nil"/>
              <w:left w:val="single" w:sz="12" w:space="0" w:color="auto"/>
              <w:bottom w:val="nil"/>
              <w:right w:val="nil"/>
            </w:tcBorders>
            <w:shd w:val="clear" w:color="auto" w:fill="auto"/>
            <w:tcMar>
              <w:left w:w="0" w:type="dxa"/>
              <w:right w:w="0" w:type="dxa"/>
            </w:tcMar>
            <w:vAlign w:val="center"/>
          </w:tcPr>
          <w:p w14:paraId="17444AD5" w14:textId="77777777" w:rsidR="00556EEC" w:rsidRPr="00E169D4" w:rsidRDefault="00556EEC" w:rsidP="00556EEC">
            <w:pPr>
              <w:adjustRightInd w:val="0"/>
              <w:snapToGrid w:val="0"/>
              <w:jc w:val="center"/>
              <w:rPr>
                <w:rFonts w:ascii="Arial" w:hAnsi="Arial" w:cs="Arial"/>
                <w:sz w:val="16"/>
                <w:szCs w:val="16"/>
                <w:lang w:val="es-BO"/>
              </w:rPr>
            </w:pPr>
          </w:p>
        </w:tc>
        <w:tc>
          <w:tcPr>
            <w:tcW w:w="161" w:type="pct"/>
            <w:tcBorders>
              <w:top w:val="nil"/>
              <w:left w:val="nil"/>
              <w:bottom w:val="single" w:sz="4" w:space="0" w:color="auto"/>
              <w:right w:val="nil"/>
            </w:tcBorders>
            <w:shd w:val="clear" w:color="auto" w:fill="auto"/>
            <w:tcMar>
              <w:left w:w="0" w:type="dxa"/>
              <w:right w:w="0" w:type="dxa"/>
            </w:tcMar>
            <w:vAlign w:val="center"/>
          </w:tcPr>
          <w:p w14:paraId="31F798D6" w14:textId="77777777" w:rsidR="00556EEC" w:rsidRPr="00E169D4" w:rsidRDefault="00556EEC" w:rsidP="00556EEC">
            <w:pPr>
              <w:adjustRightInd w:val="0"/>
              <w:snapToGrid w:val="0"/>
              <w:jc w:val="center"/>
              <w:rPr>
                <w:i/>
                <w:sz w:val="14"/>
                <w:szCs w:val="14"/>
                <w:lang w:val="es-BO"/>
              </w:rPr>
            </w:pPr>
            <w:r w:rsidRPr="00E169D4">
              <w:rPr>
                <w:i/>
                <w:sz w:val="14"/>
                <w:szCs w:val="14"/>
                <w:lang w:val="es-BO"/>
              </w:rPr>
              <w:t>Día</w:t>
            </w:r>
          </w:p>
        </w:tc>
        <w:tc>
          <w:tcPr>
            <w:tcW w:w="60" w:type="pct"/>
            <w:tcBorders>
              <w:top w:val="nil"/>
              <w:left w:val="nil"/>
              <w:bottom w:val="nil"/>
              <w:right w:val="nil"/>
            </w:tcBorders>
            <w:shd w:val="clear" w:color="auto" w:fill="auto"/>
            <w:tcMar>
              <w:left w:w="0" w:type="dxa"/>
              <w:right w:w="0" w:type="dxa"/>
            </w:tcMar>
            <w:vAlign w:val="center"/>
          </w:tcPr>
          <w:p w14:paraId="02AF0838" w14:textId="77777777" w:rsidR="00556EEC" w:rsidRPr="00E169D4" w:rsidRDefault="00556EEC" w:rsidP="00556EEC">
            <w:pPr>
              <w:adjustRightInd w:val="0"/>
              <w:snapToGrid w:val="0"/>
              <w:jc w:val="center"/>
              <w:rPr>
                <w:i/>
                <w:sz w:val="14"/>
                <w:szCs w:val="14"/>
                <w:lang w:val="es-BO"/>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0FDAF40F" w14:textId="77777777" w:rsidR="00556EEC" w:rsidRPr="00E169D4" w:rsidRDefault="00556EEC" w:rsidP="00556EEC">
            <w:pPr>
              <w:adjustRightInd w:val="0"/>
              <w:snapToGrid w:val="0"/>
              <w:jc w:val="center"/>
              <w:rPr>
                <w:i/>
                <w:sz w:val="14"/>
                <w:szCs w:val="14"/>
                <w:lang w:val="es-BO"/>
              </w:rPr>
            </w:pPr>
            <w:r w:rsidRPr="00E169D4">
              <w:rPr>
                <w:i/>
                <w:sz w:val="14"/>
                <w:szCs w:val="14"/>
                <w:lang w:val="es-BO"/>
              </w:rPr>
              <w:t>Mes</w:t>
            </w:r>
          </w:p>
        </w:tc>
        <w:tc>
          <w:tcPr>
            <w:tcW w:w="60" w:type="pct"/>
            <w:tcBorders>
              <w:top w:val="nil"/>
              <w:left w:val="nil"/>
              <w:bottom w:val="nil"/>
              <w:right w:val="nil"/>
            </w:tcBorders>
            <w:shd w:val="clear" w:color="auto" w:fill="auto"/>
            <w:tcMar>
              <w:left w:w="0" w:type="dxa"/>
              <w:right w:w="0" w:type="dxa"/>
            </w:tcMar>
            <w:vAlign w:val="center"/>
          </w:tcPr>
          <w:p w14:paraId="5DD1A144" w14:textId="77777777" w:rsidR="00556EEC" w:rsidRPr="00E169D4" w:rsidRDefault="00556EEC" w:rsidP="00556EEC">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4E2498ED" w14:textId="77777777" w:rsidR="00556EEC" w:rsidRPr="00E169D4" w:rsidRDefault="00556EEC" w:rsidP="00556EEC">
            <w:pPr>
              <w:adjustRightInd w:val="0"/>
              <w:snapToGrid w:val="0"/>
              <w:jc w:val="center"/>
              <w:rPr>
                <w:i/>
                <w:sz w:val="14"/>
                <w:szCs w:val="14"/>
                <w:lang w:val="es-BO"/>
              </w:rPr>
            </w:pPr>
            <w:r w:rsidRPr="00E169D4">
              <w:rPr>
                <w:i/>
                <w:sz w:val="14"/>
                <w:szCs w:val="14"/>
                <w:lang w:val="es-BO"/>
              </w:rPr>
              <w:t>Año</w:t>
            </w:r>
          </w:p>
        </w:tc>
        <w:tc>
          <w:tcPr>
            <w:tcW w:w="60" w:type="pct"/>
            <w:tcBorders>
              <w:top w:val="nil"/>
              <w:left w:val="nil"/>
              <w:bottom w:val="nil"/>
              <w:right w:val="single" w:sz="12" w:space="0" w:color="auto"/>
            </w:tcBorders>
            <w:shd w:val="clear" w:color="auto" w:fill="auto"/>
            <w:tcMar>
              <w:left w:w="0" w:type="dxa"/>
              <w:right w:w="0" w:type="dxa"/>
            </w:tcMar>
            <w:vAlign w:val="center"/>
          </w:tcPr>
          <w:p w14:paraId="6D0B9329" w14:textId="77777777" w:rsidR="00556EEC" w:rsidRPr="00E169D4" w:rsidRDefault="00556EEC" w:rsidP="00556EEC">
            <w:pPr>
              <w:adjustRightInd w:val="0"/>
              <w:snapToGrid w:val="0"/>
              <w:jc w:val="center"/>
              <w:rPr>
                <w:i/>
                <w:sz w:val="14"/>
                <w:szCs w:val="14"/>
                <w:lang w:val="es-BO"/>
              </w:rPr>
            </w:pPr>
          </w:p>
        </w:tc>
        <w:tc>
          <w:tcPr>
            <w:tcW w:w="60" w:type="pct"/>
            <w:tcBorders>
              <w:top w:val="nil"/>
              <w:left w:val="single" w:sz="12" w:space="0" w:color="auto"/>
              <w:bottom w:val="nil"/>
              <w:right w:val="nil"/>
            </w:tcBorders>
            <w:tcMar>
              <w:left w:w="0" w:type="dxa"/>
              <w:right w:w="0" w:type="dxa"/>
            </w:tcMar>
          </w:tcPr>
          <w:p w14:paraId="70198EA4" w14:textId="77777777" w:rsidR="00556EEC" w:rsidRPr="00E169D4" w:rsidRDefault="00556EEC" w:rsidP="00556EEC">
            <w:pPr>
              <w:adjustRightInd w:val="0"/>
              <w:snapToGrid w:val="0"/>
              <w:jc w:val="center"/>
              <w:rPr>
                <w:i/>
                <w:sz w:val="14"/>
                <w:szCs w:val="14"/>
                <w:lang w:val="es-BO"/>
              </w:rPr>
            </w:pPr>
          </w:p>
        </w:tc>
        <w:tc>
          <w:tcPr>
            <w:tcW w:w="148" w:type="pct"/>
            <w:tcBorders>
              <w:top w:val="nil"/>
              <w:left w:val="nil"/>
              <w:bottom w:val="nil"/>
              <w:right w:val="nil"/>
            </w:tcBorders>
            <w:shd w:val="clear" w:color="auto" w:fill="auto"/>
            <w:tcMar>
              <w:left w:w="0" w:type="dxa"/>
              <w:right w:w="0" w:type="dxa"/>
            </w:tcMar>
            <w:vAlign w:val="center"/>
          </w:tcPr>
          <w:p w14:paraId="1F82286F" w14:textId="77777777" w:rsidR="00556EEC" w:rsidRPr="00E169D4" w:rsidRDefault="00556EEC" w:rsidP="00556EEC">
            <w:pPr>
              <w:adjustRightInd w:val="0"/>
              <w:snapToGrid w:val="0"/>
              <w:jc w:val="center"/>
              <w:rPr>
                <w:i/>
                <w:sz w:val="14"/>
                <w:szCs w:val="14"/>
                <w:lang w:val="es-BO"/>
              </w:rPr>
            </w:pPr>
          </w:p>
        </w:tc>
        <w:tc>
          <w:tcPr>
            <w:tcW w:w="60" w:type="pct"/>
            <w:tcBorders>
              <w:top w:val="nil"/>
              <w:left w:val="nil"/>
              <w:bottom w:val="nil"/>
              <w:right w:val="nil"/>
            </w:tcBorders>
            <w:shd w:val="clear" w:color="auto" w:fill="auto"/>
            <w:tcMar>
              <w:left w:w="0" w:type="dxa"/>
              <w:right w:w="0" w:type="dxa"/>
            </w:tcMar>
            <w:vAlign w:val="center"/>
          </w:tcPr>
          <w:p w14:paraId="5F55F1BB" w14:textId="77777777" w:rsidR="00556EEC" w:rsidRPr="00E169D4" w:rsidRDefault="00556EEC" w:rsidP="00556EEC">
            <w:pPr>
              <w:adjustRightInd w:val="0"/>
              <w:snapToGrid w:val="0"/>
              <w:jc w:val="center"/>
              <w:rPr>
                <w:i/>
                <w:sz w:val="14"/>
                <w:szCs w:val="14"/>
                <w:lang w:val="es-BO"/>
              </w:rPr>
            </w:pPr>
          </w:p>
        </w:tc>
        <w:tc>
          <w:tcPr>
            <w:tcW w:w="145" w:type="pct"/>
            <w:gridSpan w:val="2"/>
            <w:tcBorders>
              <w:top w:val="nil"/>
              <w:left w:val="nil"/>
              <w:bottom w:val="nil"/>
              <w:right w:val="nil"/>
            </w:tcBorders>
            <w:shd w:val="clear" w:color="auto" w:fill="auto"/>
            <w:tcMar>
              <w:left w:w="0" w:type="dxa"/>
              <w:right w:w="0" w:type="dxa"/>
            </w:tcMar>
            <w:vAlign w:val="center"/>
          </w:tcPr>
          <w:p w14:paraId="7F2770BE" w14:textId="77777777" w:rsidR="00556EEC" w:rsidRPr="00E169D4" w:rsidRDefault="00556EEC" w:rsidP="00556EEC">
            <w:pPr>
              <w:adjustRightInd w:val="0"/>
              <w:snapToGrid w:val="0"/>
              <w:jc w:val="center"/>
              <w:rPr>
                <w:i/>
                <w:sz w:val="14"/>
                <w:szCs w:val="14"/>
                <w:lang w:val="es-BO"/>
              </w:rPr>
            </w:pPr>
          </w:p>
        </w:tc>
        <w:tc>
          <w:tcPr>
            <w:tcW w:w="60" w:type="pct"/>
            <w:gridSpan w:val="2"/>
            <w:tcBorders>
              <w:top w:val="nil"/>
              <w:left w:val="nil"/>
              <w:bottom w:val="nil"/>
              <w:right w:val="single" w:sz="12" w:space="0" w:color="auto"/>
            </w:tcBorders>
            <w:shd w:val="clear" w:color="auto" w:fill="auto"/>
            <w:vAlign w:val="center"/>
          </w:tcPr>
          <w:p w14:paraId="271D12C0" w14:textId="77777777" w:rsidR="00556EEC" w:rsidRPr="00E169D4" w:rsidRDefault="00556EEC" w:rsidP="00556EEC">
            <w:pPr>
              <w:adjustRightInd w:val="0"/>
              <w:snapToGrid w:val="0"/>
              <w:jc w:val="center"/>
              <w:rPr>
                <w:i/>
                <w:sz w:val="14"/>
                <w:szCs w:val="14"/>
                <w:lang w:val="es-BO"/>
              </w:rPr>
            </w:pPr>
          </w:p>
        </w:tc>
        <w:tc>
          <w:tcPr>
            <w:tcW w:w="60" w:type="pct"/>
            <w:gridSpan w:val="2"/>
            <w:tcBorders>
              <w:top w:val="nil"/>
              <w:left w:val="single" w:sz="12" w:space="0" w:color="auto"/>
              <w:bottom w:val="nil"/>
              <w:right w:val="nil"/>
            </w:tcBorders>
            <w:shd w:val="clear" w:color="auto" w:fill="auto"/>
            <w:vAlign w:val="center"/>
          </w:tcPr>
          <w:p w14:paraId="21650E9E" w14:textId="77777777" w:rsidR="00556EEC" w:rsidRPr="00E169D4" w:rsidRDefault="00556EEC" w:rsidP="00556EEC">
            <w:pPr>
              <w:adjustRightInd w:val="0"/>
              <w:snapToGrid w:val="0"/>
              <w:jc w:val="center"/>
              <w:rPr>
                <w:i/>
                <w:sz w:val="14"/>
                <w:szCs w:val="14"/>
                <w:lang w:val="es-BO"/>
              </w:rPr>
            </w:pPr>
          </w:p>
        </w:tc>
        <w:tc>
          <w:tcPr>
            <w:tcW w:w="2131" w:type="pct"/>
            <w:gridSpan w:val="2"/>
            <w:tcBorders>
              <w:top w:val="nil"/>
              <w:left w:val="nil"/>
              <w:bottom w:val="nil"/>
              <w:right w:val="nil"/>
            </w:tcBorders>
            <w:shd w:val="clear" w:color="auto" w:fill="auto"/>
            <w:vAlign w:val="center"/>
          </w:tcPr>
          <w:p w14:paraId="3CEE8616" w14:textId="77777777" w:rsidR="00556EEC" w:rsidRPr="00E169D4" w:rsidRDefault="00556EEC" w:rsidP="00556EEC">
            <w:pPr>
              <w:adjustRightInd w:val="0"/>
              <w:snapToGrid w:val="0"/>
              <w:jc w:val="center"/>
              <w:rPr>
                <w:i/>
                <w:sz w:val="14"/>
                <w:szCs w:val="14"/>
                <w:lang w:val="es-BO"/>
              </w:rPr>
            </w:pPr>
          </w:p>
        </w:tc>
        <w:tc>
          <w:tcPr>
            <w:tcW w:w="67" w:type="pct"/>
            <w:gridSpan w:val="2"/>
            <w:vMerge/>
            <w:tcBorders>
              <w:top w:val="nil"/>
              <w:left w:val="nil"/>
            </w:tcBorders>
            <w:shd w:val="clear" w:color="auto" w:fill="auto"/>
            <w:vAlign w:val="center"/>
          </w:tcPr>
          <w:p w14:paraId="259AC6CC" w14:textId="77777777" w:rsidR="00556EEC" w:rsidRPr="00E169D4" w:rsidRDefault="00556EEC" w:rsidP="00556EEC">
            <w:pPr>
              <w:adjustRightInd w:val="0"/>
              <w:snapToGrid w:val="0"/>
              <w:rPr>
                <w:rFonts w:ascii="Arial" w:hAnsi="Arial" w:cs="Arial"/>
                <w:sz w:val="16"/>
                <w:szCs w:val="16"/>
                <w:lang w:val="es-BO"/>
              </w:rPr>
            </w:pPr>
          </w:p>
        </w:tc>
      </w:tr>
      <w:tr w:rsidR="00E169D4" w:rsidRPr="00E169D4" w14:paraId="7F75CF08" w14:textId="77777777" w:rsidTr="00CC2BC2">
        <w:trPr>
          <w:trHeight w:val="173"/>
        </w:trPr>
        <w:tc>
          <w:tcPr>
            <w:tcW w:w="304" w:type="pct"/>
            <w:vMerge/>
            <w:tcBorders>
              <w:left w:val="single" w:sz="12" w:space="0" w:color="auto"/>
              <w:bottom w:val="single" w:sz="4" w:space="0" w:color="auto"/>
              <w:right w:val="single" w:sz="12" w:space="0" w:color="auto"/>
            </w:tcBorders>
            <w:shd w:val="clear" w:color="auto" w:fill="auto"/>
            <w:noWrap/>
            <w:tcMar>
              <w:left w:w="0" w:type="dxa"/>
              <w:right w:w="0" w:type="dxa"/>
            </w:tcMar>
            <w:vAlign w:val="center"/>
          </w:tcPr>
          <w:p w14:paraId="6BD82722" w14:textId="77777777" w:rsidR="00556EEC" w:rsidRPr="00E169D4" w:rsidRDefault="00556EEC" w:rsidP="00556EEC">
            <w:pPr>
              <w:adjustRightInd w:val="0"/>
              <w:snapToGrid w:val="0"/>
              <w:jc w:val="center"/>
              <w:rPr>
                <w:rFonts w:ascii="Arial" w:hAnsi="Arial" w:cs="Arial"/>
                <w:sz w:val="14"/>
                <w:szCs w:val="14"/>
                <w:lang w:val="es-BO"/>
              </w:rPr>
            </w:pPr>
          </w:p>
        </w:tc>
        <w:tc>
          <w:tcPr>
            <w:tcW w:w="1158" w:type="pct"/>
            <w:gridSpan w:val="2"/>
            <w:vMerge/>
            <w:tcBorders>
              <w:left w:val="single" w:sz="12" w:space="0" w:color="auto"/>
              <w:bottom w:val="single" w:sz="4" w:space="0" w:color="auto"/>
              <w:right w:val="single" w:sz="12" w:space="0" w:color="auto"/>
            </w:tcBorders>
            <w:shd w:val="clear" w:color="auto" w:fill="auto"/>
            <w:vAlign w:val="bottom"/>
          </w:tcPr>
          <w:p w14:paraId="5E62437A" w14:textId="77777777" w:rsidR="00556EEC" w:rsidRPr="00E169D4" w:rsidRDefault="00556EEC" w:rsidP="00556EEC">
            <w:pPr>
              <w:adjustRightInd w:val="0"/>
              <w:snapToGrid w:val="0"/>
              <w:ind w:left="113" w:right="113"/>
              <w:jc w:val="both"/>
              <w:rPr>
                <w:rFonts w:ascii="Arial" w:hAnsi="Arial" w:cs="Arial"/>
                <w:b/>
                <w:sz w:val="16"/>
                <w:szCs w:val="16"/>
                <w:lang w:val="es-BO"/>
              </w:rPr>
            </w:pPr>
          </w:p>
        </w:tc>
        <w:tc>
          <w:tcPr>
            <w:tcW w:w="60" w:type="pct"/>
            <w:vMerge w:val="restart"/>
            <w:tcBorders>
              <w:top w:val="nil"/>
              <w:left w:val="single" w:sz="12" w:space="0" w:color="auto"/>
              <w:bottom w:val="single" w:sz="4" w:space="0" w:color="auto"/>
              <w:right w:val="single" w:sz="4" w:space="0" w:color="auto"/>
            </w:tcBorders>
            <w:shd w:val="clear" w:color="auto" w:fill="auto"/>
            <w:vAlign w:val="center"/>
          </w:tcPr>
          <w:p w14:paraId="7AC39089" w14:textId="77777777" w:rsidR="00556EEC" w:rsidRPr="00E169D4" w:rsidRDefault="00556EEC" w:rsidP="00556EEC">
            <w:pPr>
              <w:adjustRightInd w:val="0"/>
              <w:snapToGrid w:val="0"/>
              <w:jc w:val="center"/>
              <w:rPr>
                <w:rFonts w:ascii="Arial" w:hAnsi="Arial" w:cs="Arial"/>
                <w:sz w:val="16"/>
                <w:szCs w:val="16"/>
                <w:lang w:val="es-BO"/>
              </w:rPr>
            </w:pPr>
          </w:p>
        </w:tc>
        <w:tc>
          <w:tcPr>
            <w:tcW w:w="1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8CC338" w14:textId="2A5B3B2D" w:rsidR="00556EEC" w:rsidRPr="00E169D4" w:rsidRDefault="00E80B7F" w:rsidP="00556EEC">
            <w:pPr>
              <w:adjustRightInd w:val="0"/>
              <w:snapToGrid w:val="0"/>
              <w:jc w:val="center"/>
              <w:rPr>
                <w:rFonts w:ascii="Arial" w:hAnsi="Arial" w:cs="Arial"/>
                <w:sz w:val="16"/>
                <w:szCs w:val="16"/>
                <w:lang w:val="es-BO"/>
              </w:rPr>
            </w:pPr>
            <w:r>
              <w:rPr>
                <w:rFonts w:ascii="Arial" w:hAnsi="Arial" w:cs="Arial"/>
                <w:sz w:val="16"/>
                <w:szCs w:val="16"/>
                <w:lang w:val="es-BO"/>
              </w:rPr>
              <w:t>2</w:t>
            </w:r>
            <w:r w:rsidR="00B6173E">
              <w:rPr>
                <w:rFonts w:ascii="Arial" w:hAnsi="Arial" w:cs="Arial"/>
                <w:sz w:val="16"/>
                <w:szCs w:val="16"/>
                <w:lang w:val="es-BO"/>
              </w:rPr>
              <w:t>8</w:t>
            </w:r>
          </w:p>
        </w:tc>
        <w:tc>
          <w:tcPr>
            <w:tcW w:w="60" w:type="pct"/>
            <w:vMerge w:val="restart"/>
            <w:tcBorders>
              <w:top w:val="nil"/>
              <w:left w:val="single" w:sz="4" w:space="0" w:color="auto"/>
              <w:bottom w:val="single" w:sz="4" w:space="0" w:color="auto"/>
              <w:right w:val="single" w:sz="4" w:space="0" w:color="auto"/>
            </w:tcBorders>
            <w:shd w:val="clear" w:color="auto" w:fill="auto"/>
            <w:vAlign w:val="center"/>
          </w:tcPr>
          <w:p w14:paraId="222A011B" w14:textId="77777777" w:rsidR="00556EEC" w:rsidRPr="00E169D4" w:rsidRDefault="00556EEC" w:rsidP="00556EEC">
            <w:pPr>
              <w:adjustRightInd w:val="0"/>
              <w:snapToGrid w:val="0"/>
              <w:jc w:val="center"/>
              <w:rPr>
                <w:rFonts w:ascii="Arial" w:hAnsi="Arial" w:cs="Arial"/>
                <w:sz w:val="16"/>
                <w:szCs w:val="16"/>
                <w:lang w:val="es-BO"/>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792068" w14:textId="2145AE07" w:rsidR="00556EEC" w:rsidRPr="00E169D4" w:rsidRDefault="00CF5245" w:rsidP="00556EEC">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60" w:type="pct"/>
            <w:vMerge w:val="restart"/>
            <w:tcBorders>
              <w:top w:val="nil"/>
              <w:left w:val="single" w:sz="4" w:space="0" w:color="auto"/>
              <w:bottom w:val="single" w:sz="4" w:space="0" w:color="auto"/>
              <w:right w:val="single" w:sz="4" w:space="0" w:color="auto"/>
            </w:tcBorders>
            <w:shd w:val="clear" w:color="auto" w:fill="auto"/>
            <w:vAlign w:val="center"/>
          </w:tcPr>
          <w:p w14:paraId="01DD0715" w14:textId="77777777" w:rsidR="00556EEC" w:rsidRPr="00E169D4" w:rsidRDefault="00556EEC" w:rsidP="00556EEC">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65672E" w14:textId="196DDD00" w:rsidR="00556EEC" w:rsidRPr="00E169D4" w:rsidRDefault="0074199E" w:rsidP="00556EEC">
            <w:pPr>
              <w:adjustRightInd w:val="0"/>
              <w:snapToGrid w:val="0"/>
              <w:jc w:val="center"/>
              <w:rPr>
                <w:rFonts w:ascii="Arial" w:hAnsi="Arial" w:cs="Arial"/>
                <w:sz w:val="16"/>
                <w:szCs w:val="16"/>
                <w:lang w:val="es-BO"/>
              </w:rPr>
            </w:pPr>
            <w:r w:rsidRPr="0074199E">
              <w:rPr>
                <w:rFonts w:ascii="Arial" w:hAnsi="Arial" w:cs="Arial"/>
                <w:sz w:val="16"/>
                <w:szCs w:val="16"/>
                <w:lang w:val="es-BO"/>
              </w:rPr>
              <w:t>2021</w:t>
            </w:r>
          </w:p>
        </w:tc>
        <w:tc>
          <w:tcPr>
            <w:tcW w:w="60" w:type="pct"/>
            <w:vMerge w:val="restart"/>
            <w:tcBorders>
              <w:top w:val="nil"/>
              <w:left w:val="single" w:sz="4" w:space="0" w:color="auto"/>
              <w:bottom w:val="single" w:sz="4" w:space="0" w:color="auto"/>
              <w:right w:val="single" w:sz="12" w:space="0" w:color="auto"/>
            </w:tcBorders>
            <w:shd w:val="clear" w:color="auto" w:fill="auto"/>
            <w:vAlign w:val="center"/>
          </w:tcPr>
          <w:p w14:paraId="28340C2F" w14:textId="77777777" w:rsidR="00556EEC" w:rsidRPr="00E169D4" w:rsidRDefault="00556EEC" w:rsidP="00556EEC">
            <w:pPr>
              <w:adjustRightInd w:val="0"/>
              <w:snapToGrid w:val="0"/>
              <w:jc w:val="center"/>
              <w:rPr>
                <w:rFonts w:ascii="Arial" w:hAnsi="Arial" w:cs="Arial"/>
                <w:sz w:val="16"/>
                <w:szCs w:val="16"/>
                <w:lang w:val="es-BO"/>
              </w:rPr>
            </w:pPr>
          </w:p>
        </w:tc>
        <w:tc>
          <w:tcPr>
            <w:tcW w:w="60" w:type="pct"/>
            <w:vMerge w:val="restart"/>
            <w:tcBorders>
              <w:top w:val="nil"/>
              <w:left w:val="single" w:sz="12" w:space="0" w:color="auto"/>
              <w:bottom w:val="single" w:sz="4" w:space="0" w:color="auto"/>
              <w:right w:val="nil"/>
            </w:tcBorders>
          </w:tcPr>
          <w:p w14:paraId="6FC42197" w14:textId="77777777" w:rsidR="00556EEC" w:rsidRPr="00E169D4" w:rsidRDefault="00556EEC" w:rsidP="00556EEC">
            <w:pPr>
              <w:adjustRightInd w:val="0"/>
              <w:snapToGrid w:val="0"/>
              <w:jc w:val="center"/>
              <w:rPr>
                <w:rFonts w:ascii="Arial" w:hAnsi="Arial" w:cs="Arial"/>
                <w:sz w:val="16"/>
                <w:szCs w:val="16"/>
                <w:lang w:val="es-BO"/>
              </w:rPr>
            </w:pPr>
          </w:p>
        </w:tc>
        <w:tc>
          <w:tcPr>
            <w:tcW w:w="148" w:type="pct"/>
            <w:vMerge w:val="restart"/>
            <w:tcBorders>
              <w:top w:val="nil"/>
              <w:left w:val="nil"/>
              <w:bottom w:val="single" w:sz="4" w:space="0" w:color="auto"/>
              <w:right w:val="nil"/>
            </w:tcBorders>
            <w:shd w:val="clear" w:color="auto" w:fill="auto"/>
            <w:vAlign w:val="center"/>
          </w:tcPr>
          <w:p w14:paraId="524998BD" w14:textId="77777777" w:rsidR="00556EEC" w:rsidRPr="00E169D4" w:rsidRDefault="00556EEC" w:rsidP="00556EEC">
            <w:pPr>
              <w:adjustRightInd w:val="0"/>
              <w:snapToGrid w:val="0"/>
              <w:jc w:val="center"/>
              <w:rPr>
                <w:rFonts w:ascii="Arial" w:hAnsi="Arial" w:cs="Arial"/>
                <w:sz w:val="16"/>
                <w:szCs w:val="16"/>
                <w:lang w:val="es-BO"/>
              </w:rPr>
            </w:pPr>
          </w:p>
        </w:tc>
        <w:tc>
          <w:tcPr>
            <w:tcW w:w="60" w:type="pct"/>
            <w:vMerge w:val="restart"/>
            <w:tcBorders>
              <w:top w:val="nil"/>
              <w:left w:val="nil"/>
              <w:bottom w:val="single" w:sz="4" w:space="0" w:color="auto"/>
              <w:right w:val="nil"/>
            </w:tcBorders>
            <w:shd w:val="clear" w:color="auto" w:fill="auto"/>
            <w:vAlign w:val="center"/>
          </w:tcPr>
          <w:p w14:paraId="6C75604D" w14:textId="77777777" w:rsidR="00556EEC" w:rsidRPr="00E169D4" w:rsidRDefault="00556EEC" w:rsidP="00556EEC">
            <w:pPr>
              <w:adjustRightInd w:val="0"/>
              <w:snapToGrid w:val="0"/>
              <w:jc w:val="center"/>
              <w:rPr>
                <w:rFonts w:ascii="Arial" w:hAnsi="Arial" w:cs="Arial"/>
                <w:sz w:val="16"/>
                <w:szCs w:val="16"/>
                <w:lang w:val="es-BO"/>
              </w:rPr>
            </w:pPr>
          </w:p>
        </w:tc>
        <w:tc>
          <w:tcPr>
            <w:tcW w:w="145" w:type="pct"/>
            <w:gridSpan w:val="2"/>
            <w:vMerge w:val="restart"/>
            <w:tcBorders>
              <w:top w:val="nil"/>
              <w:left w:val="nil"/>
              <w:bottom w:val="single" w:sz="4" w:space="0" w:color="auto"/>
              <w:right w:val="nil"/>
            </w:tcBorders>
            <w:shd w:val="clear" w:color="auto" w:fill="auto"/>
            <w:vAlign w:val="center"/>
          </w:tcPr>
          <w:p w14:paraId="6DFC5B69" w14:textId="77777777" w:rsidR="00556EEC" w:rsidRPr="00E169D4" w:rsidRDefault="00556EEC" w:rsidP="00556EEC">
            <w:pPr>
              <w:adjustRightInd w:val="0"/>
              <w:snapToGrid w:val="0"/>
              <w:jc w:val="center"/>
              <w:rPr>
                <w:rFonts w:ascii="Arial" w:hAnsi="Arial" w:cs="Arial"/>
                <w:sz w:val="16"/>
                <w:szCs w:val="16"/>
                <w:lang w:val="es-BO"/>
              </w:rPr>
            </w:pPr>
          </w:p>
        </w:tc>
        <w:tc>
          <w:tcPr>
            <w:tcW w:w="60" w:type="pct"/>
            <w:gridSpan w:val="2"/>
            <w:vMerge w:val="restart"/>
            <w:tcBorders>
              <w:top w:val="nil"/>
              <w:left w:val="nil"/>
              <w:bottom w:val="single" w:sz="4" w:space="0" w:color="auto"/>
              <w:right w:val="single" w:sz="12" w:space="0" w:color="auto"/>
            </w:tcBorders>
            <w:shd w:val="clear" w:color="auto" w:fill="auto"/>
            <w:vAlign w:val="center"/>
          </w:tcPr>
          <w:p w14:paraId="054BCBA7" w14:textId="77777777" w:rsidR="00556EEC" w:rsidRPr="00E169D4" w:rsidRDefault="00556EEC" w:rsidP="00556EEC">
            <w:pPr>
              <w:adjustRightInd w:val="0"/>
              <w:snapToGrid w:val="0"/>
              <w:jc w:val="center"/>
              <w:rPr>
                <w:rFonts w:ascii="Arial" w:hAnsi="Arial" w:cs="Arial"/>
                <w:sz w:val="16"/>
                <w:szCs w:val="16"/>
                <w:lang w:val="es-BO"/>
              </w:rPr>
            </w:pPr>
          </w:p>
        </w:tc>
        <w:tc>
          <w:tcPr>
            <w:tcW w:w="60" w:type="pct"/>
            <w:gridSpan w:val="2"/>
            <w:vMerge w:val="restart"/>
            <w:tcBorders>
              <w:top w:val="nil"/>
              <w:left w:val="single" w:sz="12" w:space="0" w:color="auto"/>
              <w:bottom w:val="single" w:sz="4" w:space="0" w:color="auto"/>
              <w:right w:val="nil"/>
            </w:tcBorders>
            <w:shd w:val="clear" w:color="auto" w:fill="auto"/>
            <w:vAlign w:val="center"/>
          </w:tcPr>
          <w:p w14:paraId="47D06690" w14:textId="77777777" w:rsidR="00556EEC" w:rsidRPr="00E169D4" w:rsidRDefault="00556EEC" w:rsidP="00556EEC">
            <w:pPr>
              <w:adjustRightInd w:val="0"/>
              <w:snapToGrid w:val="0"/>
              <w:jc w:val="center"/>
              <w:rPr>
                <w:rFonts w:ascii="Arial" w:hAnsi="Arial" w:cs="Arial"/>
                <w:sz w:val="16"/>
                <w:szCs w:val="16"/>
                <w:lang w:val="es-BO"/>
              </w:rPr>
            </w:pPr>
          </w:p>
        </w:tc>
        <w:tc>
          <w:tcPr>
            <w:tcW w:w="2131" w:type="pct"/>
            <w:gridSpan w:val="2"/>
            <w:vMerge w:val="restart"/>
            <w:tcBorders>
              <w:top w:val="nil"/>
              <w:left w:val="nil"/>
              <w:bottom w:val="single" w:sz="4" w:space="0" w:color="auto"/>
              <w:right w:val="nil"/>
            </w:tcBorders>
            <w:shd w:val="clear" w:color="auto" w:fill="auto"/>
            <w:vAlign w:val="center"/>
          </w:tcPr>
          <w:p w14:paraId="01CD16E3" w14:textId="77777777" w:rsidR="00556EEC" w:rsidRDefault="00556EEC" w:rsidP="00556EEC">
            <w:pPr>
              <w:adjustRightInd w:val="0"/>
              <w:snapToGrid w:val="0"/>
              <w:jc w:val="center"/>
              <w:rPr>
                <w:rFonts w:ascii="Arial" w:hAnsi="Arial" w:cs="Arial"/>
                <w:sz w:val="16"/>
                <w:szCs w:val="16"/>
                <w:lang w:val="es-BO"/>
              </w:rPr>
            </w:pPr>
          </w:p>
          <w:p w14:paraId="33F3B8A4" w14:textId="77777777" w:rsidR="00E85D99" w:rsidRDefault="00E85D99" w:rsidP="00556EEC">
            <w:pPr>
              <w:adjustRightInd w:val="0"/>
              <w:snapToGrid w:val="0"/>
              <w:jc w:val="center"/>
              <w:rPr>
                <w:rFonts w:ascii="Arial" w:hAnsi="Arial" w:cs="Arial"/>
                <w:sz w:val="16"/>
                <w:szCs w:val="16"/>
                <w:lang w:val="es-BO"/>
              </w:rPr>
            </w:pPr>
          </w:p>
          <w:p w14:paraId="27FF2B92" w14:textId="77777777" w:rsidR="00E85D99" w:rsidRDefault="00E85D99" w:rsidP="00556EEC">
            <w:pPr>
              <w:adjustRightInd w:val="0"/>
              <w:snapToGrid w:val="0"/>
              <w:jc w:val="center"/>
              <w:rPr>
                <w:rFonts w:ascii="Arial" w:hAnsi="Arial" w:cs="Arial"/>
                <w:sz w:val="16"/>
                <w:szCs w:val="16"/>
                <w:lang w:val="es-BO"/>
              </w:rPr>
            </w:pPr>
          </w:p>
          <w:p w14:paraId="03374F2B" w14:textId="77777777" w:rsidR="00E85D99" w:rsidRDefault="00E85D99" w:rsidP="00556EEC">
            <w:pPr>
              <w:adjustRightInd w:val="0"/>
              <w:snapToGrid w:val="0"/>
              <w:jc w:val="center"/>
              <w:rPr>
                <w:rFonts w:ascii="Arial" w:hAnsi="Arial" w:cs="Arial"/>
                <w:sz w:val="16"/>
                <w:szCs w:val="16"/>
                <w:lang w:val="es-BO"/>
              </w:rPr>
            </w:pPr>
          </w:p>
          <w:p w14:paraId="20FB7230" w14:textId="77777777" w:rsidR="00E85D99" w:rsidRPr="00E169D4" w:rsidRDefault="00E85D99" w:rsidP="00556EEC">
            <w:pPr>
              <w:adjustRightInd w:val="0"/>
              <w:snapToGrid w:val="0"/>
              <w:jc w:val="center"/>
              <w:rPr>
                <w:rFonts w:ascii="Arial" w:hAnsi="Arial" w:cs="Arial"/>
                <w:sz w:val="16"/>
                <w:szCs w:val="16"/>
                <w:lang w:val="es-BO"/>
              </w:rPr>
            </w:pPr>
          </w:p>
        </w:tc>
        <w:tc>
          <w:tcPr>
            <w:tcW w:w="67" w:type="pct"/>
            <w:gridSpan w:val="2"/>
            <w:vMerge/>
            <w:tcBorders>
              <w:left w:val="nil"/>
            </w:tcBorders>
            <w:shd w:val="clear" w:color="auto" w:fill="auto"/>
            <w:vAlign w:val="center"/>
          </w:tcPr>
          <w:p w14:paraId="6958670A" w14:textId="77777777" w:rsidR="00556EEC" w:rsidRPr="00E169D4" w:rsidRDefault="00556EEC" w:rsidP="00556EEC">
            <w:pPr>
              <w:adjustRightInd w:val="0"/>
              <w:snapToGrid w:val="0"/>
              <w:rPr>
                <w:rFonts w:ascii="Arial" w:hAnsi="Arial" w:cs="Arial"/>
                <w:sz w:val="16"/>
                <w:szCs w:val="16"/>
                <w:lang w:val="es-BO"/>
              </w:rPr>
            </w:pPr>
          </w:p>
        </w:tc>
      </w:tr>
      <w:tr w:rsidR="00E169D4" w:rsidRPr="00E169D4" w14:paraId="50E6090A" w14:textId="77777777" w:rsidTr="00CC2BC2">
        <w:trPr>
          <w:trHeight w:val="53"/>
        </w:trPr>
        <w:tc>
          <w:tcPr>
            <w:tcW w:w="304" w:type="pct"/>
            <w:vMerge/>
            <w:tcBorders>
              <w:top w:val="single" w:sz="4" w:space="0" w:color="auto"/>
              <w:left w:val="single" w:sz="12" w:space="0" w:color="auto"/>
              <w:bottom w:val="single" w:sz="4" w:space="0" w:color="auto"/>
              <w:right w:val="single" w:sz="12" w:space="0" w:color="auto"/>
            </w:tcBorders>
            <w:shd w:val="clear" w:color="auto" w:fill="auto"/>
            <w:noWrap/>
            <w:tcMar>
              <w:left w:w="0" w:type="dxa"/>
              <w:right w:w="0" w:type="dxa"/>
            </w:tcMar>
            <w:vAlign w:val="center"/>
          </w:tcPr>
          <w:p w14:paraId="65947564" w14:textId="77777777" w:rsidR="00556EEC" w:rsidRPr="00E169D4" w:rsidRDefault="00556EEC" w:rsidP="00556EEC">
            <w:pPr>
              <w:adjustRightInd w:val="0"/>
              <w:snapToGrid w:val="0"/>
              <w:jc w:val="center"/>
              <w:rPr>
                <w:rFonts w:ascii="Arial" w:hAnsi="Arial" w:cs="Arial"/>
                <w:sz w:val="14"/>
                <w:szCs w:val="14"/>
                <w:lang w:val="es-BO"/>
              </w:rPr>
            </w:pPr>
          </w:p>
        </w:tc>
        <w:tc>
          <w:tcPr>
            <w:tcW w:w="1158" w:type="pct"/>
            <w:gridSpan w:val="2"/>
            <w:vMerge/>
            <w:tcBorders>
              <w:top w:val="single" w:sz="4" w:space="0" w:color="auto"/>
              <w:left w:val="single" w:sz="12" w:space="0" w:color="auto"/>
              <w:bottom w:val="single" w:sz="4" w:space="0" w:color="auto"/>
              <w:right w:val="single" w:sz="12" w:space="0" w:color="auto"/>
            </w:tcBorders>
            <w:shd w:val="clear" w:color="auto" w:fill="auto"/>
            <w:vAlign w:val="bottom"/>
          </w:tcPr>
          <w:p w14:paraId="0B68778A" w14:textId="77777777" w:rsidR="00556EEC" w:rsidRPr="00E169D4" w:rsidRDefault="00556EEC" w:rsidP="00556EEC">
            <w:pPr>
              <w:adjustRightInd w:val="0"/>
              <w:snapToGrid w:val="0"/>
              <w:ind w:left="113" w:right="113"/>
              <w:jc w:val="both"/>
              <w:rPr>
                <w:rFonts w:ascii="Arial" w:hAnsi="Arial" w:cs="Arial"/>
                <w:b/>
                <w:sz w:val="16"/>
                <w:szCs w:val="16"/>
                <w:lang w:val="es-BO"/>
              </w:rPr>
            </w:pPr>
          </w:p>
        </w:tc>
        <w:tc>
          <w:tcPr>
            <w:tcW w:w="60" w:type="pct"/>
            <w:vMerge/>
            <w:tcBorders>
              <w:top w:val="single" w:sz="4" w:space="0" w:color="auto"/>
              <w:left w:val="single" w:sz="12" w:space="0" w:color="auto"/>
              <w:bottom w:val="single" w:sz="4" w:space="0" w:color="auto"/>
              <w:right w:val="nil"/>
            </w:tcBorders>
            <w:shd w:val="clear" w:color="auto" w:fill="auto"/>
            <w:vAlign w:val="center"/>
          </w:tcPr>
          <w:p w14:paraId="41BEA66D" w14:textId="77777777" w:rsidR="00556EEC" w:rsidRPr="00E169D4" w:rsidRDefault="00556EEC" w:rsidP="00556EEC">
            <w:pPr>
              <w:adjustRightInd w:val="0"/>
              <w:snapToGrid w:val="0"/>
              <w:jc w:val="center"/>
              <w:rPr>
                <w:rFonts w:ascii="Arial" w:hAnsi="Arial" w:cs="Arial"/>
                <w:sz w:val="16"/>
                <w:szCs w:val="16"/>
                <w:lang w:val="es-BO"/>
              </w:rPr>
            </w:pPr>
          </w:p>
        </w:tc>
        <w:tc>
          <w:tcPr>
            <w:tcW w:w="161" w:type="pct"/>
            <w:tcBorders>
              <w:top w:val="single" w:sz="4" w:space="0" w:color="auto"/>
              <w:left w:val="nil"/>
              <w:bottom w:val="single" w:sz="4" w:space="0" w:color="auto"/>
              <w:right w:val="nil"/>
            </w:tcBorders>
            <w:shd w:val="clear" w:color="auto" w:fill="auto"/>
            <w:vAlign w:val="center"/>
          </w:tcPr>
          <w:p w14:paraId="4A036D67" w14:textId="77777777" w:rsidR="00556EEC" w:rsidRPr="00E169D4" w:rsidRDefault="00556EEC" w:rsidP="00556EEC">
            <w:pPr>
              <w:adjustRightInd w:val="0"/>
              <w:snapToGrid w:val="0"/>
              <w:jc w:val="center"/>
              <w:rPr>
                <w:rFonts w:ascii="Arial" w:hAnsi="Arial" w:cs="Arial"/>
                <w:sz w:val="2"/>
                <w:szCs w:val="2"/>
                <w:lang w:val="es-BO"/>
              </w:rPr>
            </w:pPr>
          </w:p>
        </w:tc>
        <w:tc>
          <w:tcPr>
            <w:tcW w:w="60" w:type="pct"/>
            <w:vMerge/>
            <w:tcBorders>
              <w:top w:val="single" w:sz="4" w:space="0" w:color="auto"/>
              <w:left w:val="nil"/>
              <w:bottom w:val="single" w:sz="4" w:space="0" w:color="auto"/>
              <w:right w:val="nil"/>
            </w:tcBorders>
            <w:shd w:val="clear" w:color="auto" w:fill="auto"/>
            <w:vAlign w:val="center"/>
          </w:tcPr>
          <w:p w14:paraId="0088DF0A" w14:textId="77777777" w:rsidR="00556EEC" w:rsidRPr="00E169D4" w:rsidRDefault="00556EEC" w:rsidP="00556EEC">
            <w:pPr>
              <w:adjustRightInd w:val="0"/>
              <w:snapToGrid w:val="0"/>
              <w:jc w:val="center"/>
              <w:rPr>
                <w:rFonts w:ascii="Arial" w:hAnsi="Arial" w:cs="Arial"/>
                <w:sz w:val="2"/>
                <w:szCs w:val="2"/>
                <w:lang w:val="es-BO"/>
              </w:rPr>
            </w:pPr>
          </w:p>
        </w:tc>
        <w:tc>
          <w:tcPr>
            <w:tcW w:w="173" w:type="pct"/>
            <w:tcBorders>
              <w:top w:val="single" w:sz="4" w:space="0" w:color="auto"/>
              <w:left w:val="nil"/>
              <w:bottom w:val="single" w:sz="4" w:space="0" w:color="auto"/>
              <w:right w:val="nil"/>
            </w:tcBorders>
            <w:shd w:val="clear" w:color="auto" w:fill="auto"/>
            <w:vAlign w:val="center"/>
          </w:tcPr>
          <w:p w14:paraId="1DE13536" w14:textId="77777777" w:rsidR="00556EEC" w:rsidRPr="00E169D4" w:rsidRDefault="00556EEC" w:rsidP="00556EEC">
            <w:pPr>
              <w:adjustRightInd w:val="0"/>
              <w:snapToGrid w:val="0"/>
              <w:jc w:val="center"/>
              <w:rPr>
                <w:rFonts w:ascii="Arial" w:hAnsi="Arial" w:cs="Arial"/>
                <w:sz w:val="2"/>
                <w:szCs w:val="2"/>
                <w:lang w:val="es-BO"/>
              </w:rPr>
            </w:pPr>
          </w:p>
        </w:tc>
        <w:tc>
          <w:tcPr>
            <w:tcW w:w="60" w:type="pct"/>
            <w:vMerge/>
            <w:tcBorders>
              <w:top w:val="single" w:sz="4" w:space="0" w:color="auto"/>
              <w:left w:val="nil"/>
              <w:bottom w:val="single" w:sz="4" w:space="0" w:color="auto"/>
              <w:right w:val="nil"/>
            </w:tcBorders>
            <w:shd w:val="clear" w:color="auto" w:fill="auto"/>
            <w:vAlign w:val="center"/>
          </w:tcPr>
          <w:p w14:paraId="63C32365" w14:textId="77777777" w:rsidR="00556EEC" w:rsidRPr="00E169D4" w:rsidRDefault="00556EEC" w:rsidP="00556EEC">
            <w:pPr>
              <w:adjustRightInd w:val="0"/>
              <w:snapToGrid w:val="0"/>
              <w:jc w:val="center"/>
              <w:rPr>
                <w:rFonts w:ascii="Arial" w:hAnsi="Arial" w:cs="Arial"/>
                <w:sz w:val="2"/>
                <w:szCs w:val="2"/>
                <w:lang w:val="es-BO"/>
              </w:rPr>
            </w:pPr>
          </w:p>
        </w:tc>
        <w:tc>
          <w:tcPr>
            <w:tcW w:w="234" w:type="pct"/>
            <w:tcBorders>
              <w:top w:val="single" w:sz="4" w:space="0" w:color="auto"/>
              <w:left w:val="nil"/>
              <w:bottom w:val="single" w:sz="4" w:space="0" w:color="auto"/>
              <w:right w:val="nil"/>
            </w:tcBorders>
            <w:shd w:val="clear" w:color="auto" w:fill="auto"/>
            <w:vAlign w:val="center"/>
          </w:tcPr>
          <w:p w14:paraId="5031C9AC" w14:textId="77777777" w:rsidR="00556EEC" w:rsidRPr="00E169D4" w:rsidRDefault="00556EEC" w:rsidP="00556EEC">
            <w:pPr>
              <w:adjustRightInd w:val="0"/>
              <w:snapToGrid w:val="0"/>
              <w:jc w:val="center"/>
              <w:rPr>
                <w:rFonts w:ascii="Arial" w:hAnsi="Arial" w:cs="Arial"/>
                <w:sz w:val="2"/>
                <w:szCs w:val="2"/>
                <w:lang w:val="es-BO"/>
              </w:rPr>
            </w:pPr>
          </w:p>
        </w:tc>
        <w:tc>
          <w:tcPr>
            <w:tcW w:w="60" w:type="pct"/>
            <w:vMerge/>
            <w:tcBorders>
              <w:top w:val="single" w:sz="4" w:space="0" w:color="auto"/>
              <w:left w:val="nil"/>
              <w:bottom w:val="single" w:sz="4" w:space="0" w:color="auto"/>
              <w:right w:val="single" w:sz="12" w:space="0" w:color="auto"/>
            </w:tcBorders>
            <w:shd w:val="clear" w:color="auto" w:fill="auto"/>
            <w:vAlign w:val="center"/>
          </w:tcPr>
          <w:p w14:paraId="2112A3E7" w14:textId="77777777" w:rsidR="00556EEC" w:rsidRPr="00E169D4" w:rsidRDefault="00556EEC" w:rsidP="00556EEC">
            <w:pPr>
              <w:adjustRightInd w:val="0"/>
              <w:snapToGrid w:val="0"/>
              <w:jc w:val="center"/>
              <w:rPr>
                <w:rFonts w:ascii="Arial" w:hAnsi="Arial" w:cs="Arial"/>
                <w:sz w:val="16"/>
                <w:szCs w:val="16"/>
                <w:lang w:val="es-BO"/>
              </w:rPr>
            </w:pPr>
          </w:p>
        </w:tc>
        <w:tc>
          <w:tcPr>
            <w:tcW w:w="60" w:type="pct"/>
            <w:vMerge/>
            <w:tcBorders>
              <w:top w:val="single" w:sz="4" w:space="0" w:color="auto"/>
              <w:left w:val="single" w:sz="12" w:space="0" w:color="auto"/>
              <w:bottom w:val="single" w:sz="4" w:space="0" w:color="auto"/>
              <w:right w:val="nil"/>
            </w:tcBorders>
          </w:tcPr>
          <w:p w14:paraId="63269548" w14:textId="77777777" w:rsidR="00556EEC" w:rsidRPr="00E169D4" w:rsidRDefault="00556EEC" w:rsidP="00556EEC">
            <w:pPr>
              <w:adjustRightInd w:val="0"/>
              <w:snapToGrid w:val="0"/>
              <w:jc w:val="center"/>
              <w:rPr>
                <w:rFonts w:ascii="Arial" w:hAnsi="Arial" w:cs="Arial"/>
                <w:sz w:val="16"/>
                <w:szCs w:val="16"/>
                <w:lang w:val="es-BO"/>
              </w:rPr>
            </w:pPr>
          </w:p>
        </w:tc>
        <w:tc>
          <w:tcPr>
            <w:tcW w:w="148" w:type="pct"/>
            <w:vMerge/>
            <w:tcBorders>
              <w:top w:val="single" w:sz="4" w:space="0" w:color="auto"/>
              <w:left w:val="nil"/>
              <w:bottom w:val="single" w:sz="4" w:space="0" w:color="auto"/>
              <w:right w:val="nil"/>
            </w:tcBorders>
            <w:shd w:val="clear" w:color="auto" w:fill="auto"/>
            <w:vAlign w:val="center"/>
          </w:tcPr>
          <w:p w14:paraId="5A39C61E" w14:textId="77777777" w:rsidR="00556EEC" w:rsidRPr="00E169D4" w:rsidRDefault="00556EEC" w:rsidP="00556EEC">
            <w:pPr>
              <w:adjustRightInd w:val="0"/>
              <w:snapToGrid w:val="0"/>
              <w:jc w:val="center"/>
              <w:rPr>
                <w:rFonts w:ascii="Arial" w:hAnsi="Arial" w:cs="Arial"/>
                <w:sz w:val="16"/>
                <w:szCs w:val="16"/>
                <w:lang w:val="es-BO"/>
              </w:rPr>
            </w:pPr>
          </w:p>
        </w:tc>
        <w:tc>
          <w:tcPr>
            <w:tcW w:w="60" w:type="pct"/>
            <w:vMerge/>
            <w:tcBorders>
              <w:top w:val="single" w:sz="4" w:space="0" w:color="auto"/>
              <w:left w:val="nil"/>
              <w:bottom w:val="single" w:sz="4" w:space="0" w:color="auto"/>
              <w:right w:val="nil"/>
            </w:tcBorders>
            <w:shd w:val="clear" w:color="auto" w:fill="auto"/>
            <w:vAlign w:val="center"/>
          </w:tcPr>
          <w:p w14:paraId="75725A5E" w14:textId="77777777" w:rsidR="00556EEC" w:rsidRPr="00E169D4" w:rsidRDefault="00556EEC" w:rsidP="00556EEC">
            <w:pPr>
              <w:adjustRightInd w:val="0"/>
              <w:snapToGrid w:val="0"/>
              <w:jc w:val="center"/>
              <w:rPr>
                <w:rFonts w:ascii="Arial" w:hAnsi="Arial" w:cs="Arial"/>
                <w:sz w:val="16"/>
                <w:szCs w:val="16"/>
                <w:lang w:val="es-BO"/>
              </w:rPr>
            </w:pPr>
          </w:p>
        </w:tc>
        <w:tc>
          <w:tcPr>
            <w:tcW w:w="145" w:type="pct"/>
            <w:gridSpan w:val="2"/>
            <w:vMerge/>
            <w:tcBorders>
              <w:top w:val="single" w:sz="4" w:space="0" w:color="auto"/>
              <w:left w:val="nil"/>
              <w:bottom w:val="single" w:sz="4" w:space="0" w:color="auto"/>
              <w:right w:val="nil"/>
            </w:tcBorders>
            <w:shd w:val="clear" w:color="auto" w:fill="auto"/>
            <w:vAlign w:val="center"/>
          </w:tcPr>
          <w:p w14:paraId="3F01B073" w14:textId="77777777" w:rsidR="00556EEC" w:rsidRPr="00E169D4" w:rsidRDefault="00556EEC" w:rsidP="00556EEC">
            <w:pPr>
              <w:adjustRightInd w:val="0"/>
              <w:snapToGrid w:val="0"/>
              <w:jc w:val="center"/>
              <w:rPr>
                <w:rFonts w:ascii="Arial" w:hAnsi="Arial" w:cs="Arial"/>
                <w:sz w:val="16"/>
                <w:szCs w:val="16"/>
                <w:lang w:val="es-BO"/>
              </w:rPr>
            </w:pPr>
          </w:p>
        </w:tc>
        <w:tc>
          <w:tcPr>
            <w:tcW w:w="60" w:type="pct"/>
            <w:gridSpan w:val="2"/>
            <w:vMerge/>
            <w:tcBorders>
              <w:top w:val="single" w:sz="4" w:space="0" w:color="auto"/>
              <w:left w:val="nil"/>
              <w:bottom w:val="single" w:sz="4" w:space="0" w:color="auto"/>
              <w:right w:val="single" w:sz="12" w:space="0" w:color="auto"/>
            </w:tcBorders>
            <w:shd w:val="clear" w:color="auto" w:fill="auto"/>
            <w:vAlign w:val="center"/>
          </w:tcPr>
          <w:p w14:paraId="3EDAFF9F" w14:textId="77777777" w:rsidR="00556EEC" w:rsidRPr="00E169D4" w:rsidRDefault="00556EEC" w:rsidP="00556EEC">
            <w:pPr>
              <w:adjustRightInd w:val="0"/>
              <w:snapToGrid w:val="0"/>
              <w:jc w:val="center"/>
              <w:rPr>
                <w:rFonts w:ascii="Arial" w:hAnsi="Arial" w:cs="Arial"/>
                <w:sz w:val="16"/>
                <w:szCs w:val="16"/>
                <w:lang w:val="es-BO"/>
              </w:rPr>
            </w:pPr>
          </w:p>
        </w:tc>
        <w:tc>
          <w:tcPr>
            <w:tcW w:w="60" w:type="pct"/>
            <w:gridSpan w:val="2"/>
            <w:vMerge/>
            <w:tcBorders>
              <w:top w:val="single" w:sz="4" w:space="0" w:color="auto"/>
              <w:left w:val="single" w:sz="12" w:space="0" w:color="auto"/>
              <w:bottom w:val="single" w:sz="4" w:space="0" w:color="auto"/>
              <w:right w:val="nil"/>
            </w:tcBorders>
            <w:shd w:val="clear" w:color="auto" w:fill="auto"/>
            <w:vAlign w:val="center"/>
          </w:tcPr>
          <w:p w14:paraId="728D5A6A" w14:textId="77777777" w:rsidR="00556EEC" w:rsidRPr="00E169D4" w:rsidRDefault="00556EEC" w:rsidP="00556EEC">
            <w:pPr>
              <w:adjustRightInd w:val="0"/>
              <w:snapToGrid w:val="0"/>
              <w:jc w:val="center"/>
              <w:rPr>
                <w:rFonts w:ascii="Arial" w:hAnsi="Arial" w:cs="Arial"/>
                <w:sz w:val="16"/>
                <w:szCs w:val="16"/>
                <w:lang w:val="es-BO"/>
              </w:rPr>
            </w:pPr>
          </w:p>
        </w:tc>
        <w:tc>
          <w:tcPr>
            <w:tcW w:w="2131" w:type="pct"/>
            <w:gridSpan w:val="2"/>
            <w:vMerge/>
            <w:tcBorders>
              <w:top w:val="single" w:sz="4" w:space="0" w:color="auto"/>
              <w:left w:val="nil"/>
              <w:bottom w:val="single" w:sz="4" w:space="0" w:color="auto"/>
              <w:right w:val="nil"/>
            </w:tcBorders>
            <w:shd w:val="clear" w:color="auto" w:fill="auto"/>
            <w:vAlign w:val="center"/>
          </w:tcPr>
          <w:p w14:paraId="33D284AD" w14:textId="77777777" w:rsidR="00556EEC" w:rsidRPr="00E169D4" w:rsidRDefault="00556EEC" w:rsidP="00556EEC">
            <w:pPr>
              <w:adjustRightInd w:val="0"/>
              <w:snapToGrid w:val="0"/>
              <w:jc w:val="center"/>
              <w:rPr>
                <w:rFonts w:ascii="Arial" w:hAnsi="Arial" w:cs="Arial"/>
                <w:sz w:val="16"/>
                <w:szCs w:val="16"/>
                <w:lang w:val="es-BO"/>
              </w:rPr>
            </w:pPr>
          </w:p>
        </w:tc>
        <w:tc>
          <w:tcPr>
            <w:tcW w:w="67" w:type="pct"/>
            <w:gridSpan w:val="2"/>
            <w:vMerge/>
            <w:tcBorders>
              <w:left w:val="nil"/>
            </w:tcBorders>
            <w:shd w:val="clear" w:color="auto" w:fill="auto"/>
            <w:vAlign w:val="center"/>
          </w:tcPr>
          <w:p w14:paraId="2E38B78B" w14:textId="77777777" w:rsidR="00556EEC" w:rsidRPr="00E169D4" w:rsidRDefault="00556EEC" w:rsidP="00556EEC">
            <w:pPr>
              <w:adjustRightInd w:val="0"/>
              <w:snapToGrid w:val="0"/>
              <w:rPr>
                <w:rFonts w:ascii="Arial" w:hAnsi="Arial" w:cs="Arial"/>
                <w:sz w:val="16"/>
                <w:szCs w:val="16"/>
                <w:lang w:val="es-BO"/>
              </w:rPr>
            </w:pPr>
          </w:p>
        </w:tc>
      </w:tr>
      <w:tr w:rsidR="00E169D4" w:rsidRPr="00E169D4" w14:paraId="11E527D6" w14:textId="77777777" w:rsidTr="00CC2BC2">
        <w:tc>
          <w:tcPr>
            <w:tcW w:w="304" w:type="pct"/>
            <w:tcBorders>
              <w:top w:val="single" w:sz="4" w:space="0" w:color="auto"/>
              <w:left w:val="nil"/>
              <w:bottom w:val="nil"/>
              <w:right w:val="nil"/>
            </w:tcBorders>
            <w:shd w:val="clear" w:color="auto" w:fill="auto"/>
            <w:noWrap/>
            <w:tcMar>
              <w:left w:w="0" w:type="dxa"/>
              <w:right w:w="0" w:type="dxa"/>
            </w:tcMar>
            <w:vAlign w:val="center"/>
          </w:tcPr>
          <w:p w14:paraId="23F5B1A8" w14:textId="77777777" w:rsidR="00556EEC" w:rsidRPr="00E169D4" w:rsidRDefault="00556EEC" w:rsidP="00556EEC">
            <w:pPr>
              <w:adjustRightInd w:val="0"/>
              <w:snapToGrid w:val="0"/>
              <w:jc w:val="center"/>
              <w:rPr>
                <w:rFonts w:ascii="Arial" w:hAnsi="Arial" w:cs="Arial"/>
                <w:sz w:val="14"/>
                <w:szCs w:val="14"/>
                <w:lang w:val="es-BO"/>
              </w:rPr>
            </w:pPr>
          </w:p>
        </w:tc>
        <w:tc>
          <w:tcPr>
            <w:tcW w:w="1098" w:type="pct"/>
            <w:tcBorders>
              <w:top w:val="single" w:sz="4" w:space="0" w:color="auto"/>
              <w:left w:val="nil"/>
              <w:bottom w:val="nil"/>
              <w:right w:val="nil"/>
            </w:tcBorders>
            <w:shd w:val="clear" w:color="auto" w:fill="auto"/>
            <w:vAlign w:val="bottom"/>
          </w:tcPr>
          <w:p w14:paraId="23AD3886" w14:textId="77777777" w:rsidR="00556EEC" w:rsidRPr="00E169D4" w:rsidRDefault="00556EEC" w:rsidP="00556EEC">
            <w:pPr>
              <w:adjustRightInd w:val="0"/>
              <w:snapToGrid w:val="0"/>
              <w:ind w:left="113" w:right="113"/>
              <w:jc w:val="both"/>
              <w:rPr>
                <w:rFonts w:ascii="Arial" w:hAnsi="Arial" w:cs="Arial"/>
                <w:sz w:val="4"/>
                <w:szCs w:val="4"/>
                <w:lang w:val="es-BO"/>
              </w:rPr>
            </w:pPr>
          </w:p>
        </w:tc>
        <w:tc>
          <w:tcPr>
            <w:tcW w:w="61" w:type="pct"/>
            <w:tcBorders>
              <w:top w:val="single" w:sz="4" w:space="0" w:color="auto"/>
              <w:left w:val="nil"/>
              <w:bottom w:val="nil"/>
              <w:right w:val="nil"/>
            </w:tcBorders>
            <w:shd w:val="clear" w:color="auto" w:fill="auto"/>
            <w:vAlign w:val="bottom"/>
          </w:tcPr>
          <w:p w14:paraId="475E32E3" w14:textId="77777777" w:rsidR="00556EEC" w:rsidRPr="00E169D4" w:rsidRDefault="00556EEC" w:rsidP="00556EEC">
            <w:pPr>
              <w:adjustRightInd w:val="0"/>
              <w:snapToGrid w:val="0"/>
              <w:ind w:left="113" w:right="113"/>
              <w:jc w:val="both"/>
              <w:rPr>
                <w:rFonts w:ascii="Arial" w:hAnsi="Arial" w:cs="Arial"/>
                <w:b/>
                <w:sz w:val="4"/>
                <w:szCs w:val="4"/>
                <w:lang w:val="es-BO"/>
              </w:rPr>
            </w:pPr>
          </w:p>
        </w:tc>
        <w:tc>
          <w:tcPr>
            <w:tcW w:w="60" w:type="pct"/>
            <w:tcBorders>
              <w:top w:val="single" w:sz="4" w:space="0" w:color="auto"/>
              <w:left w:val="nil"/>
              <w:bottom w:val="nil"/>
              <w:right w:val="nil"/>
            </w:tcBorders>
            <w:shd w:val="clear" w:color="auto" w:fill="auto"/>
            <w:vAlign w:val="center"/>
          </w:tcPr>
          <w:p w14:paraId="03D30FE0" w14:textId="77777777" w:rsidR="00556EEC" w:rsidRPr="00E169D4" w:rsidRDefault="00556EEC" w:rsidP="00556EEC">
            <w:pPr>
              <w:adjustRightInd w:val="0"/>
              <w:snapToGrid w:val="0"/>
              <w:jc w:val="center"/>
              <w:rPr>
                <w:rFonts w:ascii="Arial" w:hAnsi="Arial" w:cs="Arial"/>
                <w:sz w:val="4"/>
                <w:szCs w:val="4"/>
                <w:lang w:val="es-BO"/>
              </w:rPr>
            </w:pPr>
          </w:p>
        </w:tc>
        <w:tc>
          <w:tcPr>
            <w:tcW w:w="161" w:type="pct"/>
            <w:tcBorders>
              <w:top w:val="single" w:sz="4" w:space="0" w:color="auto"/>
              <w:left w:val="nil"/>
              <w:bottom w:val="nil"/>
              <w:right w:val="nil"/>
            </w:tcBorders>
            <w:shd w:val="clear" w:color="auto" w:fill="auto"/>
            <w:vAlign w:val="center"/>
          </w:tcPr>
          <w:p w14:paraId="5314BCF2" w14:textId="77777777" w:rsidR="00556EEC" w:rsidRPr="00E169D4" w:rsidRDefault="00556EEC" w:rsidP="00556EEC">
            <w:pPr>
              <w:adjustRightInd w:val="0"/>
              <w:snapToGrid w:val="0"/>
              <w:jc w:val="center"/>
              <w:rPr>
                <w:rFonts w:ascii="Arial" w:hAnsi="Arial" w:cs="Arial"/>
                <w:sz w:val="4"/>
                <w:szCs w:val="4"/>
                <w:lang w:val="es-BO"/>
              </w:rPr>
            </w:pPr>
          </w:p>
        </w:tc>
        <w:tc>
          <w:tcPr>
            <w:tcW w:w="60" w:type="pct"/>
            <w:tcBorders>
              <w:top w:val="single" w:sz="4" w:space="0" w:color="auto"/>
              <w:left w:val="nil"/>
              <w:bottom w:val="nil"/>
              <w:right w:val="nil"/>
            </w:tcBorders>
            <w:shd w:val="clear" w:color="auto" w:fill="auto"/>
            <w:vAlign w:val="center"/>
          </w:tcPr>
          <w:p w14:paraId="5DA16F12" w14:textId="77777777" w:rsidR="00556EEC" w:rsidRPr="00E169D4" w:rsidRDefault="00556EEC" w:rsidP="00556EEC">
            <w:pPr>
              <w:adjustRightInd w:val="0"/>
              <w:snapToGrid w:val="0"/>
              <w:jc w:val="center"/>
              <w:rPr>
                <w:rFonts w:ascii="Arial" w:hAnsi="Arial" w:cs="Arial"/>
                <w:sz w:val="4"/>
                <w:szCs w:val="4"/>
                <w:lang w:val="es-BO"/>
              </w:rPr>
            </w:pPr>
          </w:p>
        </w:tc>
        <w:tc>
          <w:tcPr>
            <w:tcW w:w="173" w:type="pct"/>
            <w:tcBorders>
              <w:top w:val="single" w:sz="4" w:space="0" w:color="auto"/>
              <w:left w:val="nil"/>
              <w:bottom w:val="nil"/>
              <w:right w:val="nil"/>
            </w:tcBorders>
            <w:shd w:val="clear" w:color="auto" w:fill="auto"/>
            <w:vAlign w:val="center"/>
          </w:tcPr>
          <w:p w14:paraId="152EF99B" w14:textId="77777777" w:rsidR="00556EEC" w:rsidRPr="00E169D4" w:rsidRDefault="00556EEC" w:rsidP="00556EEC">
            <w:pPr>
              <w:adjustRightInd w:val="0"/>
              <w:snapToGrid w:val="0"/>
              <w:jc w:val="center"/>
              <w:rPr>
                <w:rFonts w:ascii="Arial" w:hAnsi="Arial" w:cs="Arial"/>
                <w:sz w:val="4"/>
                <w:szCs w:val="4"/>
                <w:lang w:val="es-BO"/>
              </w:rPr>
            </w:pPr>
          </w:p>
        </w:tc>
        <w:tc>
          <w:tcPr>
            <w:tcW w:w="60" w:type="pct"/>
            <w:tcBorders>
              <w:top w:val="single" w:sz="4" w:space="0" w:color="auto"/>
              <w:left w:val="nil"/>
              <w:bottom w:val="nil"/>
              <w:right w:val="nil"/>
            </w:tcBorders>
            <w:shd w:val="clear" w:color="auto" w:fill="auto"/>
            <w:vAlign w:val="center"/>
          </w:tcPr>
          <w:p w14:paraId="462A70A5" w14:textId="77777777" w:rsidR="00556EEC" w:rsidRPr="00E169D4" w:rsidRDefault="00556EEC" w:rsidP="00556EEC">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653052C4" w14:textId="77777777" w:rsidR="00556EEC" w:rsidRPr="00E169D4" w:rsidRDefault="00556EEC" w:rsidP="00556EEC">
            <w:pPr>
              <w:adjustRightInd w:val="0"/>
              <w:snapToGrid w:val="0"/>
              <w:jc w:val="center"/>
              <w:rPr>
                <w:rFonts w:ascii="Arial" w:hAnsi="Arial" w:cs="Arial"/>
                <w:sz w:val="4"/>
                <w:szCs w:val="4"/>
                <w:lang w:val="es-BO"/>
              </w:rPr>
            </w:pPr>
          </w:p>
        </w:tc>
        <w:tc>
          <w:tcPr>
            <w:tcW w:w="60" w:type="pct"/>
            <w:tcBorders>
              <w:top w:val="single" w:sz="4" w:space="0" w:color="auto"/>
              <w:left w:val="nil"/>
              <w:bottom w:val="nil"/>
              <w:right w:val="nil"/>
            </w:tcBorders>
            <w:shd w:val="clear" w:color="auto" w:fill="auto"/>
            <w:vAlign w:val="center"/>
          </w:tcPr>
          <w:p w14:paraId="09E40777" w14:textId="77777777" w:rsidR="00556EEC" w:rsidRPr="00E169D4" w:rsidRDefault="00556EEC" w:rsidP="00556EEC">
            <w:pPr>
              <w:adjustRightInd w:val="0"/>
              <w:snapToGrid w:val="0"/>
              <w:jc w:val="center"/>
              <w:rPr>
                <w:rFonts w:ascii="Arial" w:hAnsi="Arial" w:cs="Arial"/>
                <w:sz w:val="4"/>
                <w:szCs w:val="4"/>
                <w:lang w:val="es-BO"/>
              </w:rPr>
            </w:pPr>
          </w:p>
        </w:tc>
        <w:tc>
          <w:tcPr>
            <w:tcW w:w="60" w:type="pct"/>
            <w:tcBorders>
              <w:top w:val="single" w:sz="4" w:space="0" w:color="auto"/>
              <w:left w:val="nil"/>
              <w:bottom w:val="nil"/>
              <w:right w:val="nil"/>
            </w:tcBorders>
          </w:tcPr>
          <w:p w14:paraId="0BFF270B" w14:textId="77777777" w:rsidR="00556EEC" w:rsidRPr="00E169D4" w:rsidRDefault="00556EEC" w:rsidP="00556EEC">
            <w:pPr>
              <w:adjustRightInd w:val="0"/>
              <w:snapToGrid w:val="0"/>
              <w:jc w:val="center"/>
              <w:rPr>
                <w:rFonts w:ascii="Arial" w:hAnsi="Arial" w:cs="Arial"/>
                <w:sz w:val="4"/>
                <w:szCs w:val="4"/>
                <w:lang w:val="es-BO"/>
              </w:rPr>
            </w:pPr>
          </w:p>
        </w:tc>
        <w:tc>
          <w:tcPr>
            <w:tcW w:w="148" w:type="pct"/>
            <w:tcBorders>
              <w:top w:val="single" w:sz="4" w:space="0" w:color="auto"/>
              <w:left w:val="nil"/>
              <w:bottom w:val="nil"/>
              <w:right w:val="nil"/>
            </w:tcBorders>
            <w:shd w:val="clear" w:color="auto" w:fill="auto"/>
            <w:vAlign w:val="center"/>
          </w:tcPr>
          <w:p w14:paraId="5689770F" w14:textId="77777777" w:rsidR="00556EEC" w:rsidRPr="00E169D4" w:rsidRDefault="00556EEC" w:rsidP="00556EEC">
            <w:pPr>
              <w:adjustRightInd w:val="0"/>
              <w:snapToGrid w:val="0"/>
              <w:jc w:val="center"/>
              <w:rPr>
                <w:rFonts w:ascii="Arial" w:hAnsi="Arial" w:cs="Arial"/>
                <w:sz w:val="4"/>
                <w:szCs w:val="4"/>
                <w:lang w:val="es-BO"/>
              </w:rPr>
            </w:pPr>
          </w:p>
        </w:tc>
        <w:tc>
          <w:tcPr>
            <w:tcW w:w="68" w:type="pct"/>
            <w:gridSpan w:val="2"/>
            <w:tcBorders>
              <w:top w:val="single" w:sz="4" w:space="0" w:color="auto"/>
              <w:left w:val="nil"/>
              <w:bottom w:val="nil"/>
              <w:right w:val="nil"/>
            </w:tcBorders>
            <w:shd w:val="clear" w:color="auto" w:fill="auto"/>
            <w:vAlign w:val="center"/>
          </w:tcPr>
          <w:p w14:paraId="72A95EC7" w14:textId="77777777" w:rsidR="00556EEC" w:rsidRPr="00E169D4" w:rsidRDefault="00556EEC" w:rsidP="00556EEC">
            <w:pPr>
              <w:adjustRightInd w:val="0"/>
              <w:snapToGrid w:val="0"/>
              <w:jc w:val="center"/>
              <w:rPr>
                <w:rFonts w:ascii="Arial" w:hAnsi="Arial" w:cs="Arial"/>
                <w:sz w:val="4"/>
                <w:szCs w:val="4"/>
                <w:lang w:val="es-BO"/>
              </w:rPr>
            </w:pPr>
          </w:p>
        </w:tc>
        <w:tc>
          <w:tcPr>
            <w:tcW w:w="145" w:type="pct"/>
            <w:gridSpan w:val="2"/>
            <w:tcBorders>
              <w:top w:val="single" w:sz="4" w:space="0" w:color="auto"/>
              <w:left w:val="nil"/>
              <w:bottom w:val="nil"/>
              <w:right w:val="nil"/>
            </w:tcBorders>
            <w:shd w:val="clear" w:color="auto" w:fill="auto"/>
            <w:vAlign w:val="center"/>
          </w:tcPr>
          <w:p w14:paraId="66A5DA72" w14:textId="77777777" w:rsidR="00556EEC" w:rsidRPr="00E169D4" w:rsidRDefault="00556EEC" w:rsidP="00556EEC">
            <w:pPr>
              <w:adjustRightInd w:val="0"/>
              <w:snapToGrid w:val="0"/>
              <w:jc w:val="center"/>
              <w:rPr>
                <w:rFonts w:ascii="Arial" w:hAnsi="Arial" w:cs="Arial"/>
                <w:sz w:val="4"/>
                <w:szCs w:val="4"/>
                <w:lang w:val="es-BO"/>
              </w:rPr>
            </w:pPr>
          </w:p>
        </w:tc>
        <w:tc>
          <w:tcPr>
            <w:tcW w:w="60" w:type="pct"/>
            <w:gridSpan w:val="2"/>
            <w:tcBorders>
              <w:top w:val="single" w:sz="4" w:space="0" w:color="auto"/>
              <w:left w:val="nil"/>
              <w:bottom w:val="nil"/>
              <w:right w:val="nil"/>
            </w:tcBorders>
            <w:shd w:val="clear" w:color="auto" w:fill="auto"/>
            <w:vAlign w:val="center"/>
          </w:tcPr>
          <w:p w14:paraId="03BA45D2" w14:textId="77777777" w:rsidR="00556EEC" w:rsidRPr="00E169D4" w:rsidRDefault="00556EEC" w:rsidP="00556EEC">
            <w:pPr>
              <w:adjustRightInd w:val="0"/>
              <w:snapToGrid w:val="0"/>
              <w:jc w:val="center"/>
              <w:rPr>
                <w:rFonts w:ascii="Arial" w:hAnsi="Arial" w:cs="Arial"/>
                <w:sz w:val="4"/>
                <w:szCs w:val="4"/>
                <w:lang w:val="es-BO"/>
              </w:rPr>
            </w:pPr>
          </w:p>
        </w:tc>
        <w:tc>
          <w:tcPr>
            <w:tcW w:w="60" w:type="pct"/>
            <w:gridSpan w:val="2"/>
            <w:tcBorders>
              <w:top w:val="single" w:sz="4" w:space="0" w:color="auto"/>
              <w:left w:val="nil"/>
              <w:bottom w:val="nil"/>
              <w:right w:val="nil"/>
            </w:tcBorders>
            <w:shd w:val="clear" w:color="auto" w:fill="auto"/>
            <w:vAlign w:val="center"/>
          </w:tcPr>
          <w:p w14:paraId="1C154D2D" w14:textId="77777777" w:rsidR="00556EEC" w:rsidRPr="00E169D4" w:rsidRDefault="00556EEC" w:rsidP="00556EEC">
            <w:pPr>
              <w:adjustRightInd w:val="0"/>
              <w:snapToGrid w:val="0"/>
              <w:jc w:val="center"/>
              <w:rPr>
                <w:rFonts w:ascii="Arial" w:hAnsi="Arial" w:cs="Arial"/>
                <w:sz w:val="4"/>
                <w:szCs w:val="4"/>
                <w:lang w:val="es-BO"/>
              </w:rPr>
            </w:pPr>
          </w:p>
        </w:tc>
        <w:tc>
          <w:tcPr>
            <w:tcW w:w="2123" w:type="pct"/>
            <w:tcBorders>
              <w:top w:val="single" w:sz="4" w:space="0" w:color="auto"/>
              <w:left w:val="nil"/>
              <w:bottom w:val="nil"/>
              <w:right w:val="nil"/>
            </w:tcBorders>
            <w:shd w:val="clear" w:color="auto" w:fill="auto"/>
            <w:vAlign w:val="center"/>
          </w:tcPr>
          <w:p w14:paraId="783E808D" w14:textId="77777777" w:rsidR="00556EEC" w:rsidRPr="00E169D4" w:rsidRDefault="00556EEC" w:rsidP="00556EEC">
            <w:pPr>
              <w:adjustRightInd w:val="0"/>
              <w:snapToGrid w:val="0"/>
              <w:jc w:val="center"/>
              <w:rPr>
                <w:rFonts w:ascii="Arial" w:hAnsi="Arial" w:cs="Arial"/>
                <w:sz w:val="4"/>
                <w:szCs w:val="4"/>
                <w:lang w:val="es-BO"/>
              </w:rPr>
            </w:pPr>
          </w:p>
        </w:tc>
        <w:tc>
          <w:tcPr>
            <w:tcW w:w="67" w:type="pct"/>
            <w:gridSpan w:val="2"/>
            <w:tcBorders>
              <w:left w:val="nil"/>
              <w:bottom w:val="nil"/>
            </w:tcBorders>
            <w:shd w:val="clear" w:color="auto" w:fill="auto"/>
            <w:vAlign w:val="center"/>
          </w:tcPr>
          <w:p w14:paraId="10D68CD3" w14:textId="77777777" w:rsidR="00556EEC" w:rsidRPr="00E169D4" w:rsidRDefault="00556EEC" w:rsidP="00556EEC">
            <w:pPr>
              <w:adjustRightInd w:val="0"/>
              <w:snapToGrid w:val="0"/>
              <w:rPr>
                <w:rFonts w:ascii="Arial" w:hAnsi="Arial" w:cs="Arial"/>
                <w:sz w:val="4"/>
                <w:szCs w:val="4"/>
                <w:lang w:val="es-BO"/>
              </w:rPr>
            </w:pPr>
          </w:p>
        </w:tc>
      </w:tr>
      <w:tr w:rsidR="00E169D4" w:rsidRPr="00E169D4" w14:paraId="6393715B" w14:textId="77777777" w:rsidTr="00CC2BC2">
        <w:trPr>
          <w:trHeight w:val="190"/>
        </w:trPr>
        <w:tc>
          <w:tcPr>
            <w:tcW w:w="30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F360487" w14:textId="77777777" w:rsidR="00556EEC" w:rsidRPr="00E169D4" w:rsidRDefault="00556EEC" w:rsidP="00556EEC">
            <w:pPr>
              <w:tabs>
                <w:tab w:val="left" w:pos="540"/>
              </w:tabs>
              <w:adjustRightInd w:val="0"/>
              <w:snapToGrid w:val="0"/>
              <w:jc w:val="center"/>
              <w:rPr>
                <w:rFonts w:ascii="Arial" w:hAnsi="Arial" w:cs="Arial"/>
                <w:sz w:val="14"/>
                <w:szCs w:val="14"/>
                <w:lang w:val="es-BO"/>
              </w:rPr>
            </w:pPr>
            <w:r w:rsidRPr="00E169D4">
              <w:rPr>
                <w:rFonts w:ascii="Arial" w:hAnsi="Arial" w:cs="Arial"/>
                <w:sz w:val="14"/>
                <w:szCs w:val="14"/>
                <w:lang w:val="es-BO"/>
              </w:rPr>
              <w:lastRenderedPageBreak/>
              <w:t>11</w:t>
            </w:r>
          </w:p>
        </w:tc>
        <w:tc>
          <w:tcPr>
            <w:tcW w:w="11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65862F7" w14:textId="77777777" w:rsidR="00556EEC" w:rsidRPr="00E169D4" w:rsidRDefault="00556EEC" w:rsidP="00556EEC">
            <w:pPr>
              <w:adjustRightInd w:val="0"/>
              <w:snapToGrid w:val="0"/>
              <w:ind w:left="113" w:right="113"/>
              <w:jc w:val="both"/>
              <w:rPr>
                <w:rFonts w:ascii="Arial" w:hAnsi="Arial" w:cs="Arial"/>
                <w:b/>
                <w:sz w:val="16"/>
                <w:szCs w:val="16"/>
                <w:lang w:val="es-BO"/>
              </w:rPr>
            </w:pPr>
            <w:r w:rsidRPr="00E169D4">
              <w:rPr>
                <w:rFonts w:ascii="Arial" w:hAnsi="Arial" w:cs="Arial"/>
                <w:sz w:val="16"/>
                <w:szCs w:val="16"/>
                <w:lang w:val="es-BO"/>
              </w:rPr>
              <w:t>Presentación de documentos para suscripción de contrato (fecha límite)</w:t>
            </w:r>
          </w:p>
        </w:tc>
        <w:tc>
          <w:tcPr>
            <w:tcW w:w="60" w:type="pct"/>
            <w:tcBorders>
              <w:top w:val="nil"/>
              <w:left w:val="single" w:sz="12" w:space="0" w:color="auto"/>
              <w:bottom w:val="nil"/>
              <w:right w:val="nil"/>
            </w:tcBorders>
            <w:shd w:val="clear" w:color="auto" w:fill="auto"/>
            <w:tcMar>
              <w:left w:w="0" w:type="dxa"/>
              <w:right w:w="0" w:type="dxa"/>
            </w:tcMar>
            <w:vAlign w:val="center"/>
          </w:tcPr>
          <w:p w14:paraId="37D99937" w14:textId="77777777" w:rsidR="00556EEC" w:rsidRPr="00E169D4" w:rsidRDefault="00556EEC" w:rsidP="00556EEC">
            <w:pPr>
              <w:adjustRightInd w:val="0"/>
              <w:snapToGrid w:val="0"/>
              <w:jc w:val="center"/>
              <w:rPr>
                <w:rFonts w:ascii="Arial" w:hAnsi="Arial" w:cs="Arial"/>
                <w:sz w:val="16"/>
                <w:szCs w:val="16"/>
                <w:lang w:val="es-BO"/>
              </w:rPr>
            </w:pPr>
          </w:p>
        </w:tc>
        <w:tc>
          <w:tcPr>
            <w:tcW w:w="161" w:type="pct"/>
            <w:tcBorders>
              <w:top w:val="nil"/>
              <w:left w:val="nil"/>
              <w:bottom w:val="single" w:sz="4" w:space="0" w:color="auto"/>
              <w:right w:val="nil"/>
            </w:tcBorders>
            <w:shd w:val="clear" w:color="auto" w:fill="auto"/>
            <w:tcMar>
              <w:left w:w="0" w:type="dxa"/>
              <w:right w:w="0" w:type="dxa"/>
            </w:tcMar>
            <w:vAlign w:val="center"/>
          </w:tcPr>
          <w:p w14:paraId="31D793A5" w14:textId="77777777" w:rsidR="00556EEC" w:rsidRPr="00E169D4" w:rsidRDefault="00556EEC" w:rsidP="00556EEC">
            <w:pPr>
              <w:adjustRightInd w:val="0"/>
              <w:snapToGrid w:val="0"/>
              <w:jc w:val="center"/>
              <w:rPr>
                <w:i/>
                <w:sz w:val="14"/>
                <w:szCs w:val="14"/>
                <w:lang w:val="es-BO"/>
              </w:rPr>
            </w:pPr>
            <w:r w:rsidRPr="00E169D4">
              <w:rPr>
                <w:i/>
                <w:sz w:val="14"/>
                <w:szCs w:val="14"/>
                <w:lang w:val="es-BO"/>
              </w:rPr>
              <w:t>Día</w:t>
            </w:r>
          </w:p>
        </w:tc>
        <w:tc>
          <w:tcPr>
            <w:tcW w:w="60" w:type="pct"/>
            <w:tcBorders>
              <w:top w:val="nil"/>
              <w:left w:val="nil"/>
              <w:bottom w:val="nil"/>
              <w:right w:val="nil"/>
            </w:tcBorders>
            <w:shd w:val="clear" w:color="auto" w:fill="auto"/>
            <w:tcMar>
              <w:left w:w="0" w:type="dxa"/>
              <w:right w:w="0" w:type="dxa"/>
            </w:tcMar>
            <w:vAlign w:val="center"/>
          </w:tcPr>
          <w:p w14:paraId="3647F16A" w14:textId="77777777" w:rsidR="00556EEC" w:rsidRPr="00E169D4" w:rsidRDefault="00556EEC" w:rsidP="00556EEC">
            <w:pPr>
              <w:adjustRightInd w:val="0"/>
              <w:snapToGrid w:val="0"/>
              <w:jc w:val="center"/>
              <w:rPr>
                <w:i/>
                <w:sz w:val="14"/>
                <w:szCs w:val="14"/>
                <w:lang w:val="es-BO"/>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01054C7F" w14:textId="77777777" w:rsidR="00556EEC" w:rsidRPr="00E169D4" w:rsidRDefault="00556EEC" w:rsidP="00556EEC">
            <w:pPr>
              <w:adjustRightInd w:val="0"/>
              <w:snapToGrid w:val="0"/>
              <w:jc w:val="center"/>
              <w:rPr>
                <w:i/>
                <w:sz w:val="14"/>
                <w:szCs w:val="14"/>
                <w:lang w:val="es-BO"/>
              </w:rPr>
            </w:pPr>
            <w:r w:rsidRPr="00E169D4">
              <w:rPr>
                <w:i/>
                <w:sz w:val="14"/>
                <w:szCs w:val="14"/>
                <w:lang w:val="es-BO"/>
              </w:rPr>
              <w:t>Mes</w:t>
            </w:r>
          </w:p>
        </w:tc>
        <w:tc>
          <w:tcPr>
            <w:tcW w:w="60" w:type="pct"/>
            <w:tcBorders>
              <w:top w:val="nil"/>
              <w:left w:val="nil"/>
              <w:bottom w:val="nil"/>
              <w:right w:val="nil"/>
            </w:tcBorders>
            <w:shd w:val="clear" w:color="auto" w:fill="auto"/>
            <w:tcMar>
              <w:left w:w="0" w:type="dxa"/>
              <w:right w:w="0" w:type="dxa"/>
            </w:tcMar>
            <w:vAlign w:val="center"/>
          </w:tcPr>
          <w:p w14:paraId="43546793" w14:textId="77777777" w:rsidR="00556EEC" w:rsidRPr="00E169D4" w:rsidRDefault="00556EEC" w:rsidP="00556EEC">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1816382A" w14:textId="77777777" w:rsidR="00556EEC" w:rsidRPr="00E169D4" w:rsidRDefault="00556EEC" w:rsidP="00556EEC">
            <w:pPr>
              <w:adjustRightInd w:val="0"/>
              <w:snapToGrid w:val="0"/>
              <w:jc w:val="center"/>
              <w:rPr>
                <w:i/>
                <w:sz w:val="14"/>
                <w:szCs w:val="14"/>
                <w:lang w:val="es-BO"/>
              </w:rPr>
            </w:pPr>
            <w:r w:rsidRPr="00E169D4">
              <w:rPr>
                <w:i/>
                <w:sz w:val="14"/>
                <w:szCs w:val="14"/>
                <w:lang w:val="es-BO"/>
              </w:rPr>
              <w:t>Año</w:t>
            </w:r>
          </w:p>
        </w:tc>
        <w:tc>
          <w:tcPr>
            <w:tcW w:w="60" w:type="pct"/>
            <w:tcBorders>
              <w:top w:val="nil"/>
              <w:left w:val="nil"/>
              <w:bottom w:val="nil"/>
              <w:right w:val="single" w:sz="12" w:space="0" w:color="auto"/>
            </w:tcBorders>
            <w:shd w:val="clear" w:color="auto" w:fill="auto"/>
            <w:tcMar>
              <w:left w:w="0" w:type="dxa"/>
              <w:right w:w="0" w:type="dxa"/>
            </w:tcMar>
            <w:vAlign w:val="center"/>
          </w:tcPr>
          <w:p w14:paraId="27756652" w14:textId="77777777" w:rsidR="00556EEC" w:rsidRPr="00E169D4" w:rsidRDefault="00556EEC" w:rsidP="00556EEC">
            <w:pPr>
              <w:adjustRightInd w:val="0"/>
              <w:snapToGrid w:val="0"/>
              <w:jc w:val="center"/>
              <w:rPr>
                <w:i/>
                <w:sz w:val="14"/>
                <w:szCs w:val="14"/>
                <w:lang w:val="es-BO"/>
              </w:rPr>
            </w:pPr>
          </w:p>
        </w:tc>
        <w:tc>
          <w:tcPr>
            <w:tcW w:w="60" w:type="pct"/>
            <w:tcBorders>
              <w:top w:val="nil"/>
              <w:left w:val="single" w:sz="12" w:space="0" w:color="auto"/>
              <w:bottom w:val="nil"/>
              <w:right w:val="nil"/>
            </w:tcBorders>
            <w:tcMar>
              <w:left w:w="0" w:type="dxa"/>
              <w:right w:w="0" w:type="dxa"/>
            </w:tcMar>
          </w:tcPr>
          <w:p w14:paraId="5DE32111" w14:textId="77777777" w:rsidR="00556EEC" w:rsidRPr="00E169D4" w:rsidRDefault="00556EEC" w:rsidP="00556EEC">
            <w:pPr>
              <w:adjustRightInd w:val="0"/>
              <w:snapToGrid w:val="0"/>
              <w:jc w:val="center"/>
              <w:rPr>
                <w:i/>
                <w:sz w:val="14"/>
                <w:szCs w:val="14"/>
                <w:lang w:val="es-BO"/>
              </w:rPr>
            </w:pPr>
          </w:p>
        </w:tc>
        <w:tc>
          <w:tcPr>
            <w:tcW w:w="148" w:type="pct"/>
            <w:tcBorders>
              <w:top w:val="nil"/>
              <w:left w:val="nil"/>
              <w:bottom w:val="nil"/>
              <w:right w:val="nil"/>
            </w:tcBorders>
            <w:shd w:val="clear" w:color="auto" w:fill="auto"/>
            <w:tcMar>
              <w:left w:w="0" w:type="dxa"/>
              <w:right w:w="0" w:type="dxa"/>
            </w:tcMar>
            <w:vAlign w:val="center"/>
          </w:tcPr>
          <w:p w14:paraId="6D787BBD" w14:textId="77777777" w:rsidR="00556EEC" w:rsidRPr="00E169D4" w:rsidRDefault="00556EEC" w:rsidP="00556EEC">
            <w:pPr>
              <w:adjustRightInd w:val="0"/>
              <w:snapToGrid w:val="0"/>
              <w:jc w:val="center"/>
              <w:rPr>
                <w:i/>
                <w:sz w:val="14"/>
                <w:szCs w:val="14"/>
                <w:lang w:val="es-BO"/>
              </w:rPr>
            </w:pPr>
          </w:p>
        </w:tc>
        <w:tc>
          <w:tcPr>
            <w:tcW w:w="60" w:type="pct"/>
            <w:tcBorders>
              <w:top w:val="nil"/>
              <w:left w:val="nil"/>
              <w:bottom w:val="nil"/>
              <w:right w:val="nil"/>
            </w:tcBorders>
            <w:shd w:val="clear" w:color="auto" w:fill="auto"/>
            <w:tcMar>
              <w:left w:w="0" w:type="dxa"/>
              <w:right w:w="0" w:type="dxa"/>
            </w:tcMar>
            <w:vAlign w:val="center"/>
          </w:tcPr>
          <w:p w14:paraId="422FF773" w14:textId="77777777" w:rsidR="00556EEC" w:rsidRPr="00E169D4" w:rsidRDefault="00556EEC" w:rsidP="00556EEC">
            <w:pPr>
              <w:adjustRightInd w:val="0"/>
              <w:snapToGrid w:val="0"/>
              <w:jc w:val="center"/>
              <w:rPr>
                <w:i/>
                <w:sz w:val="14"/>
                <w:szCs w:val="14"/>
                <w:lang w:val="es-BO"/>
              </w:rPr>
            </w:pPr>
          </w:p>
        </w:tc>
        <w:tc>
          <w:tcPr>
            <w:tcW w:w="145" w:type="pct"/>
            <w:gridSpan w:val="2"/>
            <w:tcBorders>
              <w:top w:val="nil"/>
              <w:left w:val="nil"/>
              <w:bottom w:val="nil"/>
              <w:right w:val="nil"/>
            </w:tcBorders>
            <w:shd w:val="clear" w:color="auto" w:fill="auto"/>
            <w:tcMar>
              <w:left w:w="0" w:type="dxa"/>
              <w:right w:w="0" w:type="dxa"/>
            </w:tcMar>
            <w:vAlign w:val="center"/>
          </w:tcPr>
          <w:p w14:paraId="4534BEEF" w14:textId="77777777" w:rsidR="00556EEC" w:rsidRPr="00E169D4" w:rsidRDefault="00556EEC" w:rsidP="00556EEC">
            <w:pPr>
              <w:adjustRightInd w:val="0"/>
              <w:snapToGrid w:val="0"/>
              <w:jc w:val="center"/>
              <w:rPr>
                <w:i/>
                <w:sz w:val="14"/>
                <w:szCs w:val="14"/>
                <w:lang w:val="es-BO"/>
              </w:rPr>
            </w:pPr>
          </w:p>
        </w:tc>
        <w:tc>
          <w:tcPr>
            <w:tcW w:w="60" w:type="pct"/>
            <w:gridSpan w:val="2"/>
            <w:tcBorders>
              <w:top w:val="nil"/>
              <w:left w:val="nil"/>
              <w:bottom w:val="nil"/>
              <w:right w:val="single" w:sz="12" w:space="0" w:color="auto"/>
            </w:tcBorders>
            <w:shd w:val="clear" w:color="auto" w:fill="auto"/>
            <w:vAlign w:val="center"/>
          </w:tcPr>
          <w:p w14:paraId="138DAD98" w14:textId="77777777" w:rsidR="00556EEC" w:rsidRPr="00E169D4" w:rsidRDefault="00556EEC" w:rsidP="00556EEC">
            <w:pPr>
              <w:adjustRightInd w:val="0"/>
              <w:snapToGrid w:val="0"/>
              <w:jc w:val="center"/>
              <w:rPr>
                <w:i/>
                <w:sz w:val="14"/>
                <w:szCs w:val="14"/>
                <w:lang w:val="es-BO"/>
              </w:rPr>
            </w:pPr>
          </w:p>
        </w:tc>
        <w:tc>
          <w:tcPr>
            <w:tcW w:w="60" w:type="pct"/>
            <w:gridSpan w:val="2"/>
            <w:tcBorders>
              <w:top w:val="nil"/>
              <w:left w:val="single" w:sz="12" w:space="0" w:color="auto"/>
              <w:bottom w:val="nil"/>
              <w:right w:val="nil"/>
            </w:tcBorders>
            <w:shd w:val="clear" w:color="auto" w:fill="auto"/>
            <w:vAlign w:val="center"/>
          </w:tcPr>
          <w:p w14:paraId="3D4960BC" w14:textId="77777777" w:rsidR="00556EEC" w:rsidRPr="00E169D4" w:rsidRDefault="00556EEC" w:rsidP="00556EEC">
            <w:pPr>
              <w:adjustRightInd w:val="0"/>
              <w:snapToGrid w:val="0"/>
              <w:jc w:val="center"/>
              <w:rPr>
                <w:i/>
                <w:sz w:val="14"/>
                <w:szCs w:val="14"/>
                <w:lang w:val="es-BO"/>
              </w:rPr>
            </w:pPr>
          </w:p>
        </w:tc>
        <w:tc>
          <w:tcPr>
            <w:tcW w:w="2131" w:type="pct"/>
            <w:gridSpan w:val="2"/>
            <w:tcBorders>
              <w:top w:val="nil"/>
              <w:left w:val="nil"/>
              <w:bottom w:val="nil"/>
              <w:right w:val="nil"/>
            </w:tcBorders>
            <w:shd w:val="clear" w:color="auto" w:fill="auto"/>
            <w:vAlign w:val="center"/>
          </w:tcPr>
          <w:p w14:paraId="4310CED5" w14:textId="77777777" w:rsidR="00556EEC" w:rsidRPr="00E169D4" w:rsidRDefault="00556EEC" w:rsidP="00556EEC">
            <w:pPr>
              <w:adjustRightInd w:val="0"/>
              <w:snapToGrid w:val="0"/>
              <w:jc w:val="center"/>
              <w:rPr>
                <w:i/>
                <w:sz w:val="14"/>
                <w:szCs w:val="14"/>
                <w:lang w:val="es-BO"/>
              </w:rPr>
            </w:pPr>
          </w:p>
        </w:tc>
        <w:tc>
          <w:tcPr>
            <w:tcW w:w="67" w:type="pct"/>
            <w:gridSpan w:val="2"/>
            <w:vMerge w:val="restart"/>
            <w:tcBorders>
              <w:top w:val="nil"/>
              <w:left w:val="nil"/>
              <w:bottom w:val="single" w:sz="12" w:space="0" w:color="auto"/>
            </w:tcBorders>
            <w:shd w:val="clear" w:color="auto" w:fill="auto"/>
            <w:vAlign w:val="center"/>
          </w:tcPr>
          <w:p w14:paraId="76DBA69B" w14:textId="77777777" w:rsidR="00556EEC" w:rsidRPr="00E169D4" w:rsidRDefault="00556EEC" w:rsidP="00556EEC">
            <w:pPr>
              <w:adjustRightInd w:val="0"/>
              <w:snapToGrid w:val="0"/>
              <w:rPr>
                <w:rFonts w:ascii="Arial" w:hAnsi="Arial" w:cs="Arial"/>
                <w:sz w:val="16"/>
                <w:szCs w:val="16"/>
                <w:lang w:val="es-BO"/>
              </w:rPr>
            </w:pPr>
          </w:p>
        </w:tc>
      </w:tr>
      <w:tr w:rsidR="00E169D4" w:rsidRPr="00E169D4" w14:paraId="7BAF7314" w14:textId="77777777" w:rsidTr="00CC2BC2">
        <w:trPr>
          <w:trHeight w:val="190"/>
        </w:trPr>
        <w:tc>
          <w:tcPr>
            <w:tcW w:w="304" w:type="pct"/>
            <w:vMerge/>
            <w:tcBorders>
              <w:left w:val="single" w:sz="12" w:space="0" w:color="auto"/>
              <w:bottom w:val="nil"/>
              <w:right w:val="single" w:sz="12" w:space="0" w:color="auto"/>
            </w:tcBorders>
            <w:shd w:val="clear" w:color="auto" w:fill="auto"/>
            <w:noWrap/>
            <w:tcMar>
              <w:left w:w="0" w:type="dxa"/>
              <w:right w:w="0" w:type="dxa"/>
            </w:tcMar>
            <w:vAlign w:val="center"/>
          </w:tcPr>
          <w:p w14:paraId="2A70A360" w14:textId="77777777" w:rsidR="00556EEC" w:rsidRPr="00E169D4" w:rsidRDefault="00556EEC" w:rsidP="00556EEC">
            <w:pPr>
              <w:adjustRightInd w:val="0"/>
              <w:snapToGrid w:val="0"/>
              <w:jc w:val="center"/>
              <w:rPr>
                <w:rFonts w:ascii="Arial" w:hAnsi="Arial" w:cs="Arial"/>
                <w:sz w:val="14"/>
                <w:szCs w:val="14"/>
                <w:lang w:val="es-BO"/>
              </w:rPr>
            </w:pPr>
          </w:p>
        </w:tc>
        <w:tc>
          <w:tcPr>
            <w:tcW w:w="1158" w:type="pct"/>
            <w:gridSpan w:val="2"/>
            <w:vMerge/>
            <w:tcBorders>
              <w:left w:val="single" w:sz="12" w:space="0" w:color="auto"/>
              <w:bottom w:val="nil"/>
              <w:right w:val="single" w:sz="12" w:space="0" w:color="auto"/>
            </w:tcBorders>
            <w:shd w:val="clear" w:color="auto" w:fill="auto"/>
            <w:vAlign w:val="bottom"/>
          </w:tcPr>
          <w:p w14:paraId="3E386242" w14:textId="77777777" w:rsidR="00556EEC" w:rsidRPr="00E169D4" w:rsidRDefault="00556EEC" w:rsidP="00556EEC">
            <w:pPr>
              <w:adjustRightInd w:val="0"/>
              <w:snapToGrid w:val="0"/>
              <w:ind w:left="113" w:right="113"/>
              <w:jc w:val="both"/>
              <w:rPr>
                <w:rFonts w:ascii="Arial" w:hAnsi="Arial" w:cs="Arial"/>
                <w:b/>
                <w:sz w:val="16"/>
                <w:szCs w:val="16"/>
                <w:lang w:val="es-BO"/>
              </w:rPr>
            </w:pPr>
          </w:p>
        </w:tc>
        <w:tc>
          <w:tcPr>
            <w:tcW w:w="60" w:type="pct"/>
            <w:tcBorders>
              <w:top w:val="nil"/>
              <w:left w:val="single" w:sz="12" w:space="0" w:color="auto"/>
              <w:bottom w:val="nil"/>
              <w:right w:val="single" w:sz="4" w:space="0" w:color="auto"/>
            </w:tcBorders>
            <w:shd w:val="clear" w:color="auto" w:fill="auto"/>
            <w:vAlign w:val="center"/>
          </w:tcPr>
          <w:p w14:paraId="141E434A" w14:textId="77777777" w:rsidR="00556EEC" w:rsidRPr="00E169D4" w:rsidRDefault="00556EEC" w:rsidP="00556EEC">
            <w:pPr>
              <w:adjustRightInd w:val="0"/>
              <w:snapToGrid w:val="0"/>
              <w:jc w:val="center"/>
              <w:rPr>
                <w:rFonts w:ascii="Arial" w:hAnsi="Arial" w:cs="Arial"/>
                <w:sz w:val="16"/>
                <w:szCs w:val="16"/>
                <w:lang w:val="es-BO"/>
              </w:rPr>
            </w:pPr>
          </w:p>
        </w:tc>
        <w:tc>
          <w:tcPr>
            <w:tcW w:w="1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082208" w14:textId="1BB2D920" w:rsidR="00556EEC" w:rsidRPr="00E169D4" w:rsidRDefault="00E80B7F" w:rsidP="00556EEC">
            <w:pPr>
              <w:adjustRightInd w:val="0"/>
              <w:snapToGrid w:val="0"/>
              <w:jc w:val="center"/>
              <w:rPr>
                <w:rFonts w:ascii="Arial" w:hAnsi="Arial" w:cs="Arial"/>
                <w:sz w:val="16"/>
                <w:szCs w:val="16"/>
                <w:lang w:val="es-BO"/>
              </w:rPr>
            </w:pPr>
            <w:r>
              <w:rPr>
                <w:rFonts w:ascii="Arial" w:hAnsi="Arial" w:cs="Arial"/>
                <w:sz w:val="16"/>
                <w:szCs w:val="16"/>
                <w:lang w:val="es-BO"/>
              </w:rPr>
              <w:t>1</w:t>
            </w:r>
            <w:r w:rsidR="00B6173E">
              <w:rPr>
                <w:rFonts w:ascii="Arial" w:hAnsi="Arial" w:cs="Arial"/>
                <w:sz w:val="16"/>
                <w:szCs w:val="16"/>
                <w:lang w:val="es-BO"/>
              </w:rPr>
              <w:t>9</w:t>
            </w:r>
          </w:p>
        </w:tc>
        <w:tc>
          <w:tcPr>
            <w:tcW w:w="60" w:type="pct"/>
            <w:tcBorders>
              <w:top w:val="nil"/>
              <w:left w:val="single" w:sz="4" w:space="0" w:color="auto"/>
              <w:bottom w:val="nil"/>
              <w:right w:val="single" w:sz="4" w:space="0" w:color="auto"/>
            </w:tcBorders>
            <w:shd w:val="clear" w:color="auto" w:fill="auto"/>
            <w:vAlign w:val="center"/>
          </w:tcPr>
          <w:p w14:paraId="1B0E76EF" w14:textId="77777777" w:rsidR="00556EEC" w:rsidRPr="00E169D4" w:rsidRDefault="00556EEC" w:rsidP="00556EEC">
            <w:pPr>
              <w:adjustRightInd w:val="0"/>
              <w:snapToGrid w:val="0"/>
              <w:jc w:val="center"/>
              <w:rPr>
                <w:rFonts w:ascii="Arial" w:hAnsi="Arial" w:cs="Arial"/>
                <w:sz w:val="16"/>
                <w:szCs w:val="16"/>
                <w:lang w:val="es-BO"/>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F56321" w14:textId="3CDBF624" w:rsidR="00556EEC" w:rsidRPr="00E169D4" w:rsidRDefault="00CF5245" w:rsidP="00556EEC">
            <w:pPr>
              <w:adjustRightInd w:val="0"/>
              <w:snapToGrid w:val="0"/>
              <w:jc w:val="center"/>
              <w:rPr>
                <w:rFonts w:ascii="Arial" w:hAnsi="Arial" w:cs="Arial"/>
                <w:sz w:val="16"/>
                <w:szCs w:val="16"/>
                <w:lang w:val="es-BO"/>
              </w:rPr>
            </w:pPr>
            <w:r>
              <w:rPr>
                <w:rFonts w:ascii="Arial" w:hAnsi="Arial" w:cs="Arial"/>
                <w:sz w:val="16"/>
                <w:szCs w:val="16"/>
                <w:lang w:val="es-BO"/>
              </w:rPr>
              <w:t>0</w:t>
            </w:r>
            <w:r w:rsidR="00E80B7F">
              <w:rPr>
                <w:rFonts w:ascii="Arial" w:hAnsi="Arial" w:cs="Arial"/>
                <w:sz w:val="16"/>
                <w:szCs w:val="16"/>
                <w:lang w:val="es-BO"/>
              </w:rPr>
              <w:t>7</w:t>
            </w:r>
          </w:p>
        </w:tc>
        <w:tc>
          <w:tcPr>
            <w:tcW w:w="60" w:type="pct"/>
            <w:tcBorders>
              <w:top w:val="nil"/>
              <w:left w:val="single" w:sz="4" w:space="0" w:color="auto"/>
              <w:bottom w:val="nil"/>
              <w:right w:val="single" w:sz="4" w:space="0" w:color="auto"/>
            </w:tcBorders>
            <w:shd w:val="clear" w:color="auto" w:fill="auto"/>
            <w:vAlign w:val="center"/>
          </w:tcPr>
          <w:p w14:paraId="24E89439" w14:textId="77777777" w:rsidR="00556EEC" w:rsidRPr="00E169D4" w:rsidRDefault="00556EEC" w:rsidP="00556EEC">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8B2122" w14:textId="4A9984E2" w:rsidR="00556EEC" w:rsidRPr="00E169D4" w:rsidRDefault="0074199E" w:rsidP="00556EEC">
            <w:pPr>
              <w:adjustRightInd w:val="0"/>
              <w:snapToGrid w:val="0"/>
              <w:jc w:val="center"/>
              <w:rPr>
                <w:rFonts w:ascii="Arial" w:hAnsi="Arial" w:cs="Arial"/>
                <w:sz w:val="16"/>
                <w:szCs w:val="16"/>
                <w:lang w:val="es-BO"/>
              </w:rPr>
            </w:pPr>
            <w:r w:rsidRPr="0074199E">
              <w:rPr>
                <w:rFonts w:ascii="Arial" w:hAnsi="Arial" w:cs="Arial"/>
                <w:sz w:val="16"/>
                <w:szCs w:val="16"/>
                <w:lang w:val="es-BO"/>
              </w:rPr>
              <w:t>2021</w:t>
            </w:r>
          </w:p>
        </w:tc>
        <w:tc>
          <w:tcPr>
            <w:tcW w:w="60" w:type="pct"/>
            <w:tcBorders>
              <w:top w:val="nil"/>
              <w:left w:val="single" w:sz="4" w:space="0" w:color="auto"/>
              <w:bottom w:val="nil"/>
              <w:right w:val="single" w:sz="12" w:space="0" w:color="auto"/>
            </w:tcBorders>
            <w:shd w:val="clear" w:color="auto" w:fill="auto"/>
            <w:vAlign w:val="center"/>
          </w:tcPr>
          <w:p w14:paraId="3982C156" w14:textId="77777777" w:rsidR="00556EEC" w:rsidRPr="00E169D4" w:rsidRDefault="00556EEC" w:rsidP="00556EEC">
            <w:pPr>
              <w:adjustRightInd w:val="0"/>
              <w:snapToGrid w:val="0"/>
              <w:jc w:val="center"/>
              <w:rPr>
                <w:rFonts w:ascii="Arial" w:hAnsi="Arial" w:cs="Arial"/>
                <w:sz w:val="16"/>
                <w:szCs w:val="16"/>
                <w:lang w:val="es-BO"/>
              </w:rPr>
            </w:pPr>
          </w:p>
        </w:tc>
        <w:tc>
          <w:tcPr>
            <w:tcW w:w="60" w:type="pct"/>
            <w:tcBorders>
              <w:top w:val="nil"/>
              <w:left w:val="single" w:sz="12" w:space="0" w:color="auto"/>
              <w:bottom w:val="nil"/>
              <w:right w:val="nil"/>
            </w:tcBorders>
          </w:tcPr>
          <w:p w14:paraId="683FCB9E" w14:textId="77777777" w:rsidR="00556EEC" w:rsidRPr="00E169D4" w:rsidRDefault="00556EEC" w:rsidP="00556EEC">
            <w:pPr>
              <w:adjustRightInd w:val="0"/>
              <w:snapToGrid w:val="0"/>
              <w:jc w:val="center"/>
              <w:rPr>
                <w:rFonts w:ascii="Arial" w:hAnsi="Arial" w:cs="Arial"/>
                <w:sz w:val="16"/>
                <w:szCs w:val="16"/>
                <w:lang w:val="es-BO"/>
              </w:rPr>
            </w:pPr>
          </w:p>
        </w:tc>
        <w:tc>
          <w:tcPr>
            <w:tcW w:w="148" w:type="pct"/>
            <w:tcBorders>
              <w:top w:val="nil"/>
              <w:left w:val="nil"/>
              <w:bottom w:val="nil"/>
              <w:right w:val="nil"/>
            </w:tcBorders>
            <w:shd w:val="clear" w:color="auto" w:fill="auto"/>
            <w:vAlign w:val="center"/>
          </w:tcPr>
          <w:p w14:paraId="72736242" w14:textId="77777777" w:rsidR="00556EEC" w:rsidRPr="00E169D4" w:rsidRDefault="00556EEC" w:rsidP="00556EEC">
            <w:pPr>
              <w:adjustRightInd w:val="0"/>
              <w:snapToGrid w:val="0"/>
              <w:jc w:val="center"/>
              <w:rPr>
                <w:rFonts w:ascii="Arial" w:hAnsi="Arial" w:cs="Arial"/>
                <w:sz w:val="16"/>
                <w:szCs w:val="16"/>
                <w:lang w:val="es-BO"/>
              </w:rPr>
            </w:pPr>
          </w:p>
        </w:tc>
        <w:tc>
          <w:tcPr>
            <w:tcW w:w="60" w:type="pct"/>
            <w:tcBorders>
              <w:top w:val="nil"/>
              <w:left w:val="nil"/>
              <w:bottom w:val="nil"/>
              <w:right w:val="nil"/>
            </w:tcBorders>
            <w:shd w:val="clear" w:color="auto" w:fill="auto"/>
            <w:vAlign w:val="center"/>
          </w:tcPr>
          <w:p w14:paraId="4F8D7377" w14:textId="77777777" w:rsidR="00556EEC" w:rsidRPr="00E169D4" w:rsidRDefault="00556EEC" w:rsidP="00556EEC">
            <w:pPr>
              <w:adjustRightInd w:val="0"/>
              <w:snapToGrid w:val="0"/>
              <w:jc w:val="center"/>
              <w:rPr>
                <w:rFonts w:ascii="Arial" w:hAnsi="Arial" w:cs="Arial"/>
                <w:sz w:val="16"/>
                <w:szCs w:val="16"/>
                <w:lang w:val="es-BO"/>
              </w:rPr>
            </w:pPr>
          </w:p>
        </w:tc>
        <w:tc>
          <w:tcPr>
            <w:tcW w:w="145" w:type="pct"/>
            <w:gridSpan w:val="2"/>
            <w:tcBorders>
              <w:top w:val="nil"/>
              <w:left w:val="nil"/>
              <w:bottom w:val="nil"/>
              <w:right w:val="nil"/>
            </w:tcBorders>
            <w:shd w:val="clear" w:color="auto" w:fill="auto"/>
            <w:vAlign w:val="center"/>
          </w:tcPr>
          <w:p w14:paraId="00936EE1" w14:textId="77777777" w:rsidR="00556EEC" w:rsidRPr="00E169D4" w:rsidRDefault="00556EEC" w:rsidP="00556EEC">
            <w:pPr>
              <w:adjustRightInd w:val="0"/>
              <w:snapToGrid w:val="0"/>
              <w:jc w:val="center"/>
              <w:rPr>
                <w:rFonts w:ascii="Arial" w:hAnsi="Arial" w:cs="Arial"/>
                <w:sz w:val="16"/>
                <w:szCs w:val="16"/>
                <w:lang w:val="es-BO"/>
              </w:rPr>
            </w:pPr>
          </w:p>
        </w:tc>
        <w:tc>
          <w:tcPr>
            <w:tcW w:w="60" w:type="pct"/>
            <w:gridSpan w:val="2"/>
            <w:tcBorders>
              <w:top w:val="nil"/>
              <w:left w:val="nil"/>
              <w:bottom w:val="nil"/>
              <w:right w:val="single" w:sz="12" w:space="0" w:color="auto"/>
            </w:tcBorders>
            <w:shd w:val="clear" w:color="auto" w:fill="auto"/>
            <w:vAlign w:val="center"/>
          </w:tcPr>
          <w:p w14:paraId="33116EA1" w14:textId="77777777" w:rsidR="00556EEC" w:rsidRPr="00E169D4" w:rsidRDefault="00556EEC" w:rsidP="00556EEC">
            <w:pPr>
              <w:adjustRightInd w:val="0"/>
              <w:snapToGrid w:val="0"/>
              <w:jc w:val="center"/>
              <w:rPr>
                <w:rFonts w:ascii="Arial" w:hAnsi="Arial" w:cs="Arial"/>
                <w:sz w:val="16"/>
                <w:szCs w:val="16"/>
                <w:lang w:val="es-BO"/>
              </w:rPr>
            </w:pPr>
          </w:p>
        </w:tc>
        <w:tc>
          <w:tcPr>
            <w:tcW w:w="60" w:type="pct"/>
            <w:gridSpan w:val="2"/>
            <w:tcBorders>
              <w:top w:val="nil"/>
              <w:left w:val="single" w:sz="12" w:space="0" w:color="auto"/>
              <w:bottom w:val="nil"/>
              <w:right w:val="nil"/>
            </w:tcBorders>
            <w:shd w:val="clear" w:color="auto" w:fill="auto"/>
            <w:vAlign w:val="center"/>
          </w:tcPr>
          <w:p w14:paraId="3ECDD581" w14:textId="77777777" w:rsidR="00556EEC" w:rsidRPr="00E169D4" w:rsidRDefault="00556EEC" w:rsidP="00556EEC">
            <w:pPr>
              <w:adjustRightInd w:val="0"/>
              <w:snapToGrid w:val="0"/>
              <w:jc w:val="center"/>
              <w:rPr>
                <w:rFonts w:ascii="Arial" w:hAnsi="Arial" w:cs="Arial"/>
                <w:sz w:val="16"/>
                <w:szCs w:val="16"/>
                <w:lang w:val="es-BO"/>
              </w:rPr>
            </w:pPr>
          </w:p>
        </w:tc>
        <w:tc>
          <w:tcPr>
            <w:tcW w:w="2131" w:type="pct"/>
            <w:gridSpan w:val="2"/>
            <w:tcBorders>
              <w:top w:val="nil"/>
              <w:left w:val="nil"/>
              <w:bottom w:val="nil"/>
              <w:right w:val="nil"/>
            </w:tcBorders>
            <w:shd w:val="clear" w:color="auto" w:fill="auto"/>
            <w:vAlign w:val="center"/>
          </w:tcPr>
          <w:p w14:paraId="798491FC" w14:textId="77777777" w:rsidR="00556EEC" w:rsidRPr="00E169D4" w:rsidRDefault="00556EEC" w:rsidP="00556EEC">
            <w:pPr>
              <w:adjustRightInd w:val="0"/>
              <w:snapToGrid w:val="0"/>
              <w:jc w:val="center"/>
              <w:rPr>
                <w:rFonts w:ascii="Arial" w:hAnsi="Arial" w:cs="Arial"/>
                <w:sz w:val="16"/>
                <w:szCs w:val="16"/>
                <w:lang w:val="es-BO"/>
              </w:rPr>
            </w:pPr>
          </w:p>
        </w:tc>
        <w:tc>
          <w:tcPr>
            <w:tcW w:w="67" w:type="pct"/>
            <w:gridSpan w:val="2"/>
            <w:vMerge/>
            <w:tcBorders>
              <w:top w:val="single" w:sz="4" w:space="0" w:color="auto"/>
              <w:left w:val="nil"/>
              <w:bottom w:val="single" w:sz="12" w:space="0" w:color="auto"/>
            </w:tcBorders>
            <w:shd w:val="clear" w:color="auto" w:fill="auto"/>
            <w:vAlign w:val="center"/>
          </w:tcPr>
          <w:p w14:paraId="6DE16A14" w14:textId="77777777" w:rsidR="00556EEC" w:rsidRPr="00E169D4" w:rsidRDefault="00556EEC" w:rsidP="00556EEC">
            <w:pPr>
              <w:adjustRightInd w:val="0"/>
              <w:snapToGrid w:val="0"/>
              <w:rPr>
                <w:rFonts w:ascii="Arial" w:hAnsi="Arial" w:cs="Arial"/>
                <w:sz w:val="16"/>
                <w:szCs w:val="16"/>
                <w:lang w:val="es-BO"/>
              </w:rPr>
            </w:pPr>
          </w:p>
        </w:tc>
      </w:tr>
      <w:tr w:rsidR="00E169D4" w:rsidRPr="00E169D4" w14:paraId="205C8905" w14:textId="77777777" w:rsidTr="00CC2BC2">
        <w:tc>
          <w:tcPr>
            <w:tcW w:w="30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4DEC32D" w14:textId="77777777" w:rsidR="00556EEC" w:rsidRPr="00E169D4" w:rsidRDefault="00556EEC" w:rsidP="00556EEC">
            <w:pPr>
              <w:adjustRightInd w:val="0"/>
              <w:snapToGrid w:val="0"/>
              <w:jc w:val="center"/>
              <w:rPr>
                <w:rFonts w:ascii="Arial" w:hAnsi="Arial" w:cs="Arial"/>
                <w:sz w:val="14"/>
                <w:szCs w:val="14"/>
                <w:lang w:val="es-BO"/>
              </w:rPr>
            </w:pPr>
          </w:p>
        </w:tc>
        <w:tc>
          <w:tcPr>
            <w:tcW w:w="1098" w:type="pct"/>
            <w:tcBorders>
              <w:top w:val="nil"/>
              <w:left w:val="single" w:sz="12" w:space="0" w:color="auto"/>
              <w:bottom w:val="nil"/>
              <w:right w:val="nil"/>
            </w:tcBorders>
            <w:shd w:val="clear" w:color="auto" w:fill="auto"/>
            <w:vAlign w:val="bottom"/>
          </w:tcPr>
          <w:p w14:paraId="40F24108" w14:textId="77777777" w:rsidR="00556EEC" w:rsidRPr="00E169D4" w:rsidRDefault="00556EEC" w:rsidP="00556EEC">
            <w:pPr>
              <w:adjustRightInd w:val="0"/>
              <w:snapToGrid w:val="0"/>
              <w:ind w:left="113" w:right="113"/>
              <w:jc w:val="both"/>
              <w:rPr>
                <w:rFonts w:ascii="Arial" w:hAnsi="Arial" w:cs="Arial"/>
                <w:sz w:val="4"/>
                <w:szCs w:val="4"/>
                <w:lang w:val="es-BO"/>
              </w:rPr>
            </w:pPr>
          </w:p>
        </w:tc>
        <w:tc>
          <w:tcPr>
            <w:tcW w:w="61" w:type="pct"/>
            <w:tcBorders>
              <w:top w:val="nil"/>
              <w:left w:val="nil"/>
              <w:bottom w:val="nil"/>
              <w:right w:val="single" w:sz="12" w:space="0" w:color="auto"/>
            </w:tcBorders>
            <w:shd w:val="clear" w:color="auto" w:fill="auto"/>
            <w:vAlign w:val="bottom"/>
          </w:tcPr>
          <w:p w14:paraId="28B5A5C7" w14:textId="77777777" w:rsidR="00556EEC" w:rsidRPr="00E169D4" w:rsidRDefault="00556EEC" w:rsidP="00556EEC">
            <w:pPr>
              <w:adjustRightInd w:val="0"/>
              <w:snapToGrid w:val="0"/>
              <w:ind w:left="113" w:right="113"/>
              <w:jc w:val="both"/>
              <w:rPr>
                <w:rFonts w:ascii="Arial" w:hAnsi="Arial" w:cs="Arial"/>
                <w:b/>
                <w:sz w:val="4"/>
                <w:szCs w:val="4"/>
                <w:lang w:val="es-BO"/>
              </w:rPr>
            </w:pPr>
          </w:p>
        </w:tc>
        <w:tc>
          <w:tcPr>
            <w:tcW w:w="60" w:type="pct"/>
            <w:tcBorders>
              <w:top w:val="nil"/>
              <w:left w:val="single" w:sz="12" w:space="0" w:color="auto"/>
              <w:bottom w:val="nil"/>
              <w:right w:val="nil"/>
            </w:tcBorders>
            <w:shd w:val="clear" w:color="auto" w:fill="auto"/>
            <w:vAlign w:val="center"/>
          </w:tcPr>
          <w:p w14:paraId="5BA57CE9" w14:textId="77777777" w:rsidR="00556EEC" w:rsidRPr="00E169D4" w:rsidRDefault="00556EEC" w:rsidP="00556EEC">
            <w:pPr>
              <w:adjustRightInd w:val="0"/>
              <w:snapToGrid w:val="0"/>
              <w:jc w:val="center"/>
              <w:rPr>
                <w:rFonts w:ascii="Arial" w:hAnsi="Arial" w:cs="Arial"/>
                <w:sz w:val="4"/>
                <w:szCs w:val="4"/>
                <w:lang w:val="es-BO"/>
              </w:rPr>
            </w:pPr>
          </w:p>
        </w:tc>
        <w:tc>
          <w:tcPr>
            <w:tcW w:w="161" w:type="pct"/>
            <w:tcBorders>
              <w:top w:val="single" w:sz="4" w:space="0" w:color="auto"/>
              <w:left w:val="nil"/>
              <w:bottom w:val="nil"/>
              <w:right w:val="nil"/>
            </w:tcBorders>
            <w:shd w:val="clear" w:color="auto" w:fill="auto"/>
            <w:vAlign w:val="center"/>
          </w:tcPr>
          <w:p w14:paraId="76B5EAA1" w14:textId="77777777" w:rsidR="00556EEC" w:rsidRPr="00E169D4" w:rsidRDefault="00556EEC" w:rsidP="00556EEC">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3BF72996" w14:textId="77777777" w:rsidR="00556EEC" w:rsidRPr="00E169D4" w:rsidRDefault="00556EEC" w:rsidP="00556EEC">
            <w:pPr>
              <w:adjustRightInd w:val="0"/>
              <w:snapToGrid w:val="0"/>
              <w:jc w:val="center"/>
              <w:rPr>
                <w:rFonts w:ascii="Arial" w:hAnsi="Arial" w:cs="Arial"/>
                <w:sz w:val="4"/>
                <w:szCs w:val="4"/>
                <w:lang w:val="es-BO"/>
              </w:rPr>
            </w:pPr>
          </w:p>
        </w:tc>
        <w:tc>
          <w:tcPr>
            <w:tcW w:w="173" w:type="pct"/>
            <w:tcBorders>
              <w:top w:val="single" w:sz="4" w:space="0" w:color="auto"/>
              <w:left w:val="nil"/>
              <w:bottom w:val="nil"/>
              <w:right w:val="nil"/>
            </w:tcBorders>
            <w:shd w:val="clear" w:color="auto" w:fill="auto"/>
            <w:vAlign w:val="center"/>
          </w:tcPr>
          <w:p w14:paraId="14032627" w14:textId="77777777" w:rsidR="00556EEC" w:rsidRPr="00E169D4" w:rsidRDefault="00556EEC" w:rsidP="00556EEC">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57DB64A8" w14:textId="77777777" w:rsidR="00556EEC" w:rsidRPr="00E169D4" w:rsidRDefault="00556EEC" w:rsidP="00556EEC">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16B16D9B" w14:textId="77777777" w:rsidR="00556EEC" w:rsidRPr="00E169D4" w:rsidRDefault="00556EEC" w:rsidP="00556EEC">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2FC68E5A" w14:textId="77777777" w:rsidR="00556EEC" w:rsidRPr="00E169D4" w:rsidRDefault="00556EEC" w:rsidP="00556EEC">
            <w:pPr>
              <w:adjustRightInd w:val="0"/>
              <w:snapToGrid w:val="0"/>
              <w:jc w:val="center"/>
              <w:rPr>
                <w:rFonts w:ascii="Arial" w:hAnsi="Arial" w:cs="Arial"/>
                <w:sz w:val="4"/>
                <w:szCs w:val="4"/>
                <w:lang w:val="es-BO"/>
              </w:rPr>
            </w:pPr>
          </w:p>
        </w:tc>
        <w:tc>
          <w:tcPr>
            <w:tcW w:w="60" w:type="pct"/>
            <w:tcBorders>
              <w:top w:val="nil"/>
              <w:left w:val="single" w:sz="12" w:space="0" w:color="auto"/>
              <w:bottom w:val="nil"/>
              <w:right w:val="nil"/>
            </w:tcBorders>
          </w:tcPr>
          <w:p w14:paraId="6F4FF1A0" w14:textId="77777777" w:rsidR="00556EEC" w:rsidRPr="00E169D4" w:rsidRDefault="00556EEC" w:rsidP="00556EEC">
            <w:pPr>
              <w:adjustRightInd w:val="0"/>
              <w:snapToGrid w:val="0"/>
              <w:jc w:val="center"/>
              <w:rPr>
                <w:rFonts w:ascii="Arial" w:hAnsi="Arial" w:cs="Arial"/>
                <w:sz w:val="4"/>
                <w:szCs w:val="4"/>
                <w:lang w:val="es-BO"/>
              </w:rPr>
            </w:pPr>
          </w:p>
        </w:tc>
        <w:tc>
          <w:tcPr>
            <w:tcW w:w="148" w:type="pct"/>
            <w:tcBorders>
              <w:top w:val="nil"/>
              <w:left w:val="nil"/>
              <w:bottom w:val="nil"/>
              <w:right w:val="nil"/>
            </w:tcBorders>
            <w:shd w:val="clear" w:color="auto" w:fill="auto"/>
            <w:vAlign w:val="center"/>
          </w:tcPr>
          <w:p w14:paraId="68F58CA5" w14:textId="77777777" w:rsidR="00556EEC" w:rsidRPr="00E169D4" w:rsidRDefault="00556EEC" w:rsidP="00556EEC">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2F218A28" w14:textId="77777777" w:rsidR="00556EEC" w:rsidRPr="00E169D4" w:rsidRDefault="00556EEC" w:rsidP="00556EEC">
            <w:pPr>
              <w:adjustRightInd w:val="0"/>
              <w:snapToGrid w:val="0"/>
              <w:jc w:val="center"/>
              <w:rPr>
                <w:rFonts w:ascii="Arial" w:hAnsi="Arial" w:cs="Arial"/>
                <w:sz w:val="4"/>
                <w:szCs w:val="4"/>
                <w:lang w:val="es-BO"/>
              </w:rPr>
            </w:pPr>
          </w:p>
        </w:tc>
        <w:tc>
          <w:tcPr>
            <w:tcW w:w="145" w:type="pct"/>
            <w:gridSpan w:val="2"/>
            <w:tcBorders>
              <w:top w:val="nil"/>
              <w:left w:val="nil"/>
              <w:bottom w:val="nil"/>
              <w:right w:val="nil"/>
            </w:tcBorders>
            <w:shd w:val="clear" w:color="auto" w:fill="auto"/>
            <w:vAlign w:val="center"/>
          </w:tcPr>
          <w:p w14:paraId="34BDEFCE" w14:textId="77777777" w:rsidR="00556EEC" w:rsidRPr="00E169D4" w:rsidRDefault="00556EEC" w:rsidP="00556EEC">
            <w:pPr>
              <w:adjustRightInd w:val="0"/>
              <w:snapToGrid w:val="0"/>
              <w:jc w:val="center"/>
              <w:rPr>
                <w:rFonts w:ascii="Arial" w:hAnsi="Arial" w:cs="Arial"/>
                <w:sz w:val="4"/>
                <w:szCs w:val="4"/>
                <w:lang w:val="es-BO"/>
              </w:rPr>
            </w:pPr>
          </w:p>
        </w:tc>
        <w:tc>
          <w:tcPr>
            <w:tcW w:w="60" w:type="pct"/>
            <w:gridSpan w:val="2"/>
            <w:tcBorders>
              <w:top w:val="nil"/>
              <w:left w:val="nil"/>
              <w:bottom w:val="nil"/>
              <w:right w:val="single" w:sz="12" w:space="0" w:color="auto"/>
            </w:tcBorders>
            <w:shd w:val="clear" w:color="auto" w:fill="auto"/>
            <w:vAlign w:val="center"/>
          </w:tcPr>
          <w:p w14:paraId="75A5926A" w14:textId="77777777" w:rsidR="00556EEC" w:rsidRPr="00E169D4" w:rsidRDefault="00556EEC" w:rsidP="00556EEC">
            <w:pPr>
              <w:adjustRightInd w:val="0"/>
              <w:snapToGrid w:val="0"/>
              <w:jc w:val="center"/>
              <w:rPr>
                <w:rFonts w:ascii="Arial" w:hAnsi="Arial" w:cs="Arial"/>
                <w:sz w:val="4"/>
                <w:szCs w:val="4"/>
                <w:lang w:val="es-BO"/>
              </w:rPr>
            </w:pPr>
          </w:p>
        </w:tc>
        <w:tc>
          <w:tcPr>
            <w:tcW w:w="60" w:type="pct"/>
            <w:gridSpan w:val="2"/>
            <w:tcBorders>
              <w:top w:val="nil"/>
              <w:left w:val="single" w:sz="12" w:space="0" w:color="auto"/>
              <w:bottom w:val="nil"/>
              <w:right w:val="nil"/>
            </w:tcBorders>
            <w:shd w:val="clear" w:color="auto" w:fill="auto"/>
            <w:vAlign w:val="center"/>
          </w:tcPr>
          <w:p w14:paraId="6BEEF1E1" w14:textId="77777777" w:rsidR="00556EEC" w:rsidRPr="00E169D4" w:rsidRDefault="00556EEC" w:rsidP="00556EEC">
            <w:pPr>
              <w:adjustRightInd w:val="0"/>
              <w:snapToGrid w:val="0"/>
              <w:jc w:val="center"/>
              <w:rPr>
                <w:rFonts w:ascii="Arial" w:hAnsi="Arial" w:cs="Arial"/>
                <w:sz w:val="4"/>
                <w:szCs w:val="4"/>
                <w:lang w:val="es-BO"/>
              </w:rPr>
            </w:pPr>
          </w:p>
        </w:tc>
        <w:tc>
          <w:tcPr>
            <w:tcW w:w="2131" w:type="pct"/>
            <w:gridSpan w:val="2"/>
            <w:tcBorders>
              <w:top w:val="nil"/>
              <w:left w:val="nil"/>
              <w:bottom w:val="nil"/>
              <w:right w:val="nil"/>
            </w:tcBorders>
            <w:shd w:val="clear" w:color="auto" w:fill="auto"/>
            <w:vAlign w:val="center"/>
          </w:tcPr>
          <w:p w14:paraId="48C22ADE" w14:textId="77777777" w:rsidR="00556EEC" w:rsidRPr="00E169D4" w:rsidRDefault="00556EEC" w:rsidP="00556EEC">
            <w:pPr>
              <w:adjustRightInd w:val="0"/>
              <w:snapToGrid w:val="0"/>
              <w:jc w:val="center"/>
              <w:rPr>
                <w:rFonts w:ascii="Arial" w:hAnsi="Arial" w:cs="Arial"/>
                <w:sz w:val="4"/>
                <w:szCs w:val="4"/>
                <w:lang w:val="es-BO"/>
              </w:rPr>
            </w:pPr>
          </w:p>
        </w:tc>
        <w:tc>
          <w:tcPr>
            <w:tcW w:w="67" w:type="pct"/>
            <w:gridSpan w:val="2"/>
            <w:vMerge/>
            <w:tcBorders>
              <w:top w:val="single" w:sz="4" w:space="0" w:color="auto"/>
              <w:left w:val="nil"/>
              <w:bottom w:val="single" w:sz="12" w:space="0" w:color="auto"/>
            </w:tcBorders>
            <w:shd w:val="clear" w:color="auto" w:fill="auto"/>
            <w:vAlign w:val="center"/>
          </w:tcPr>
          <w:p w14:paraId="5BF3504D" w14:textId="77777777" w:rsidR="00556EEC" w:rsidRPr="00E169D4" w:rsidRDefault="00556EEC" w:rsidP="00556EEC">
            <w:pPr>
              <w:adjustRightInd w:val="0"/>
              <w:snapToGrid w:val="0"/>
              <w:rPr>
                <w:rFonts w:ascii="Arial" w:hAnsi="Arial" w:cs="Arial"/>
                <w:sz w:val="4"/>
                <w:szCs w:val="4"/>
                <w:lang w:val="es-BO"/>
              </w:rPr>
            </w:pPr>
          </w:p>
        </w:tc>
      </w:tr>
      <w:tr w:rsidR="00E169D4" w:rsidRPr="00E169D4" w14:paraId="22ED73B3" w14:textId="77777777" w:rsidTr="00CC2BC2">
        <w:trPr>
          <w:trHeight w:val="190"/>
        </w:trPr>
        <w:tc>
          <w:tcPr>
            <w:tcW w:w="30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9013FA3" w14:textId="77777777" w:rsidR="00556EEC" w:rsidRPr="00E169D4" w:rsidRDefault="00556EEC" w:rsidP="00556EEC">
            <w:pPr>
              <w:tabs>
                <w:tab w:val="left" w:pos="540"/>
              </w:tabs>
              <w:adjustRightInd w:val="0"/>
              <w:snapToGrid w:val="0"/>
              <w:jc w:val="center"/>
              <w:rPr>
                <w:rFonts w:ascii="Arial" w:hAnsi="Arial" w:cs="Arial"/>
                <w:sz w:val="14"/>
                <w:szCs w:val="14"/>
                <w:lang w:val="es-BO"/>
              </w:rPr>
            </w:pPr>
            <w:r w:rsidRPr="00E169D4">
              <w:rPr>
                <w:rFonts w:ascii="Arial" w:hAnsi="Arial" w:cs="Arial"/>
                <w:sz w:val="14"/>
                <w:szCs w:val="14"/>
                <w:lang w:val="es-BO"/>
              </w:rPr>
              <w:t>12</w:t>
            </w:r>
          </w:p>
        </w:tc>
        <w:tc>
          <w:tcPr>
            <w:tcW w:w="11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FF31A3E" w14:textId="77777777" w:rsidR="00556EEC" w:rsidRPr="00E169D4" w:rsidRDefault="00556EEC" w:rsidP="00556EEC">
            <w:pPr>
              <w:adjustRightInd w:val="0"/>
              <w:snapToGrid w:val="0"/>
              <w:ind w:left="113" w:right="113"/>
              <w:jc w:val="both"/>
              <w:rPr>
                <w:rFonts w:ascii="Arial" w:hAnsi="Arial" w:cs="Arial"/>
                <w:b/>
                <w:sz w:val="16"/>
                <w:szCs w:val="16"/>
                <w:lang w:val="es-BO"/>
              </w:rPr>
            </w:pPr>
            <w:r w:rsidRPr="00E169D4">
              <w:rPr>
                <w:rFonts w:ascii="Arial" w:hAnsi="Arial" w:cs="Arial"/>
                <w:sz w:val="16"/>
                <w:szCs w:val="16"/>
                <w:lang w:val="es-BO"/>
              </w:rPr>
              <w:t>Suscripción de contrato (fecha límite)</w:t>
            </w:r>
          </w:p>
        </w:tc>
        <w:tc>
          <w:tcPr>
            <w:tcW w:w="60" w:type="pct"/>
            <w:tcBorders>
              <w:top w:val="nil"/>
              <w:left w:val="single" w:sz="12" w:space="0" w:color="auto"/>
              <w:bottom w:val="nil"/>
              <w:right w:val="nil"/>
            </w:tcBorders>
            <w:shd w:val="clear" w:color="auto" w:fill="auto"/>
            <w:tcMar>
              <w:left w:w="0" w:type="dxa"/>
              <w:right w:w="0" w:type="dxa"/>
            </w:tcMar>
            <w:vAlign w:val="center"/>
          </w:tcPr>
          <w:p w14:paraId="0C42A80D" w14:textId="77777777" w:rsidR="00556EEC" w:rsidRPr="00E169D4" w:rsidRDefault="00556EEC" w:rsidP="00556EEC">
            <w:pPr>
              <w:adjustRightInd w:val="0"/>
              <w:snapToGrid w:val="0"/>
              <w:jc w:val="center"/>
              <w:rPr>
                <w:rFonts w:ascii="Arial" w:hAnsi="Arial" w:cs="Arial"/>
                <w:sz w:val="16"/>
                <w:szCs w:val="16"/>
                <w:lang w:val="es-BO"/>
              </w:rPr>
            </w:pPr>
          </w:p>
        </w:tc>
        <w:tc>
          <w:tcPr>
            <w:tcW w:w="161" w:type="pct"/>
            <w:tcBorders>
              <w:top w:val="nil"/>
              <w:left w:val="nil"/>
              <w:bottom w:val="single" w:sz="4" w:space="0" w:color="auto"/>
              <w:right w:val="nil"/>
            </w:tcBorders>
            <w:shd w:val="clear" w:color="auto" w:fill="auto"/>
            <w:tcMar>
              <w:left w:w="0" w:type="dxa"/>
              <w:right w:w="0" w:type="dxa"/>
            </w:tcMar>
            <w:vAlign w:val="center"/>
          </w:tcPr>
          <w:p w14:paraId="7435A0EF" w14:textId="77777777" w:rsidR="00556EEC" w:rsidRPr="00E169D4" w:rsidRDefault="00556EEC" w:rsidP="00556EEC">
            <w:pPr>
              <w:adjustRightInd w:val="0"/>
              <w:snapToGrid w:val="0"/>
              <w:jc w:val="center"/>
              <w:rPr>
                <w:i/>
                <w:sz w:val="14"/>
                <w:szCs w:val="14"/>
                <w:lang w:val="es-BO"/>
              </w:rPr>
            </w:pPr>
            <w:r w:rsidRPr="00E169D4">
              <w:rPr>
                <w:i/>
                <w:sz w:val="14"/>
                <w:szCs w:val="14"/>
                <w:lang w:val="es-BO"/>
              </w:rPr>
              <w:t>Día</w:t>
            </w:r>
          </w:p>
        </w:tc>
        <w:tc>
          <w:tcPr>
            <w:tcW w:w="60" w:type="pct"/>
            <w:tcBorders>
              <w:top w:val="nil"/>
              <w:left w:val="nil"/>
              <w:bottom w:val="nil"/>
              <w:right w:val="nil"/>
            </w:tcBorders>
            <w:shd w:val="clear" w:color="auto" w:fill="auto"/>
            <w:tcMar>
              <w:left w:w="0" w:type="dxa"/>
              <w:right w:w="0" w:type="dxa"/>
            </w:tcMar>
            <w:vAlign w:val="center"/>
          </w:tcPr>
          <w:p w14:paraId="486BE317" w14:textId="77777777" w:rsidR="00556EEC" w:rsidRPr="00E169D4" w:rsidRDefault="00556EEC" w:rsidP="00556EEC">
            <w:pPr>
              <w:adjustRightInd w:val="0"/>
              <w:snapToGrid w:val="0"/>
              <w:jc w:val="center"/>
              <w:rPr>
                <w:i/>
                <w:sz w:val="14"/>
                <w:szCs w:val="14"/>
                <w:lang w:val="es-BO"/>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6DF3C358" w14:textId="77777777" w:rsidR="00556EEC" w:rsidRPr="00E169D4" w:rsidRDefault="00556EEC" w:rsidP="00556EEC">
            <w:pPr>
              <w:adjustRightInd w:val="0"/>
              <w:snapToGrid w:val="0"/>
              <w:jc w:val="center"/>
              <w:rPr>
                <w:i/>
                <w:sz w:val="14"/>
                <w:szCs w:val="14"/>
                <w:lang w:val="es-BO"/>
              </w:rPr>
            </w:pPr>
            <w:r w:rsidRPr="00E169D4">
              <w:rPr>
                <w:i/>
                <w:sz w:val="14"/>
                <w:szCs w:val="14"/>
                <w:lang w:val="es-BO"/>
              </w:rPr>
              <w:t>Mes</w:t>
            </w:r>
          </w:p>
        </w:tc>
        <w:tc>
          <w:tcPr>
            <w:tcW w:w="60" w:type="pct"/>
            <w:tcBorders>
              <w:top w:val="nil"/>
              <w:left w:val="nil"/>
              <w:bottom w:val="nil"/>
              <w:right w:val="nil"/>
            </w:tcBorders>
            <w:shd w:val="clear" w:color="auto" w:fill="auto"/>
            <w:tcMar>
              <w:left w:w="0" w:type="dxa"/>
              <w:right w:w="0" w:type="dxa"/>
            </w:tcMar>
            <w:vAlign w:val="center"/>
          </w:tcPr>
          <w:p w14:paraId="3B99E694" w14:textId="77777777" w:rsidR="00556EEC" w:rsidRPr="00E169D4" w:rsidRDefault="00556EEC" w:rsidP="00556EEC">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1A2F8CEA" w14:textId="77777777" w:rsidR="00556EEC" w:rsidRPr="00E169D4" w:rsidRDefault="00556EEC" w:rsidP="00556EEC">
            <w:pPr>
              <w:adjustRightInd w:val="0"/>
              <w:snapToGrid w:val="0"/>
              <w:jc w:val="center"/>
              <w:rPr>
                <w:i/>
                <w:sz w:val="14"/>
                <w:szCs w:val="14"/>
                <w:lang w:val="es-BO"/>
              </w:rPr>
            </w:pPr>
            <w:r w:rsidRPr="00E169D4">
              <w:rPr>
                <w:i/>
                <w:sz w:val="14"/>
                <w:szCs w:val="14"/>
                <w:lang w:val="es-BO"/>
              </w:rPr>
              <w:t>Año</w:t>
            </w:r>
          </w:p>
        </w:tc>
        <w:tc>
          <w:tcPr>
            <w:tcW w:w="60" w:type="pct"/>
            <w:tcBorders>
              <w:top w:val="nil"/>
              <w:left w:val="nil"/>
              <w:bottom w:val="nil"/>
              <w:right w:val="single" w:sz="12" w:space="0" w:color="auto"/>
            </w:tcBorders>
            <w:shd w:val="clear" w:color="auto" w:fill="auto"/>
            <w:tcMar>
              <w:left w:w="0" w:type="dxa"/>
              <w:right w:w="0" w:type="dxa"/>
            </w:tcMar>
            <w:vAlign w:val="center"/>
          </w:tcPr>
          <w:p w14:paraId="2D3DBBFC" w14:textId="77777777" w:rsidR="00556EEC" w:rsidRPr="00E169D4" w:rsidRDefault="00556EEC" w:rsidP="00556EEC">
            <w:pPr>
              <w:adjustRightInd w:val="0"/>
              <w:snapToGrid w:val="0"/>
              <w:jc w:val="center"/>
              <w:rPr>
                <w:i/>
                <w:sz w:val="14"/>
                <w:szCs w:val="14"/>
                <w:lang w:val="es-BO"/>
              </w:rPr>
            </w:pPr>
          </w:p>
        </w:tc>
        <w:tc>
          <w:tcPr>
            <w:tcW w:w="60" w:type="pct"/>
            <w:tcBorders>
              <w:top w:val="nil"/>
              <w:left w:val="single" w:sz="12" w:space="0" w:color="auto"/>
              <w:bottom w:val="nil"/>
              <w:right w:val="nil"/>
            </w:tcBorders>
            <w:tcMar>
              <w:left w:w="0" w:type="dxa"/>
              <w:right w:w="0" w:type="dxa"/>
            </w:tcMar>
          </w:tcPr>
          <w:p w14:paraId="34617742" w14:textId="77777777" w:rsidR="00556EEC" w:rsidRPr="00E169D4" w:rsidRDefault="00556EEC" w:rsidP="00556EEC">
            <w:pPr>
              <w:adjustRightInd w:val="0"/>
              <w:snapToGrid w:val="0"/>
              <w:jc w:val="center"/>
              <w:rPr>
                <w:i/>
                <w:sz w:val="14"/>
                <w:szCs w:val="14"/>
                <w:lang w:val="es-BO"/>
              </w:rPr>
            </w:pPr>
          </w:p>
        </w:tc>
        <w:tc>
          <w:tcPr>
            <w:tcW w:w="148" w:type="pct"/>
            <w:tcBorders>
              <w:top w:val="nil"/>
              <w:left w:val="nil"/>
              <w:bottom w:val="nil"/>
              <w:right w:val="nil"/>
            </w:tcBorders>
            <w:shd w:val="clear" w:color="auto" w:fill="auto"/>
            <w:tcMar>
              <w:left w:w="0" w:type="dxa"/>
              <w:right w:w="0" w:type="dxa"/>
            </w:tcMar>
            <w:vAlign w:val="center"/>
          </w:tcPr>
          <w:p w14:paraId="1A28E81C" w14:textId="77777777" w:rsidR="00556EEC" w:rsidRPr="00E169D4" w:rsidRDefault="00556EEC" w:rsidP="00556EEC">
            <w:pPr>
              <w:adjustRightInd w:val="0"/>
              <w:snapToGrid w:val="0"/>
              <w:jc w:val="center"/>
              <w:rPr>
                <w:i/>
                <w:sz w:val="14"/>
                <w:szCs w:val="14"/>
                <w:lang w:val="es-BO"/>
              </w:rPr>
            </w:pPr>
          </w:p>
        </w:tc>
        <w:tc>
          <w:tcPr>
            <w:tcW w:w="60" w:type="pct"/>
            <w:tcBorders>
              <w:top w:val="nil"/>
              <w:left w:val="nil"/>
              <w:bottom w:val="nil"/>
              <w:right w:val="nil"/>
            </w:tcBorders>
            <w:shd w:val="clear" w:color="auto" w:fill="auto"/>
            <w:tcMar>
              <w:left w:w="0" w:type="dxa"/>
              <w:right w:w="0" w:type="dxa"/>
            </w:tcMar>
            <w:vAlign w:val="center"/>
          </w:tcPr>
          <w:p w14:paraId="2E5D3870" w14:textId="77777777" w:rsidR="00556EEC" w:rsidRPr="00E169D4" w:rsidRDefault="00556EEC" w:rsidP="00556EEC">
            <w:pPr>
              <w:adjustRightInd w:val="0"/>
              <w:snapToGrid w:val="0"/>
              <w:jc w:val="center"/>
              <w:rPr>
                <w:i/>
                <w:sz w:val="14"/>
                <w:szCs w:val="14"/>
                <w:lang w:val="es-BO"/>
              </w:rPr>
            </w:pPr>
          </w:p>
        </w:tc>
        <w:tc>
          <w:tcPr>
            <w:tcW w:w="145" w:type="pct"/>
            <w:gridSpan w:val="2"/>
            <w:tcBorders>
              <w:top w:val="nil"/>
              <w:left w:val="nil"/>
              <w:bottom w:val="nil"/>
              <w:right w:val="nil"/>
            </w:tcBorders>
            <w:shd w:val="clear" w:color="auto" w:fill="auto"/>
            <w:tcMar>
              <w:left w:w="0" w:type="dxa"/>
              <w:right w:w="0" w:type="dxa"/>
            </w:tcMar>
            <w:vAlign w:val="center"/>
          </w:tcPr>
          <w:p w14:paraId="494AF85A" w14:textId="77777777" w:rsidR="00556EEC" w:rsidRPr="00E169D4" w:rsidRDefault="00556EEC" w:rsidP="00556EEC">
            <w:pPr>
              <w:adjustRightInd w:val="0"/>
              <w:snapToGrid w:val="0"/>
              <w:jc w:val="center"/>
              <w:rPr>
                <w:i/>
                <w:sz w:val="14"/>
                <w:szCs w:val="14"/>
                <w:lang w:val="es-BO"/>
              </w:rPr>
            </w:pPr>
          </w:p>
        </w:tc>
        <w:tc>
          <w:tcPr>
            <w:tcW w:w="60" w:type="pct"/>
            <w:gridSpan w:val="2"/>
            <w:tcBorders>
              <w:top w:val="nil"/>
              <w:left w:val="nil"/>
              <w:bottom w:val="nil"/>
              <w:right w:val="single" w:sz="12" w:space="0" w:color="auto"/>
            </w:tcBorders>
            <w:shd w:val="clear" w:color="auto" w:fill="auto"/>
            <w:vAlign w:val="center"/>
          </w:tcPr>
          <w:p w14:paraId="5C268277" w14:textId="77777777" w:rsidR="00556EEC" w:rsidRPr="00E169D4" w:rsidRDefault="00556EEC" w:rsidP="00556EEC">
            <w:pPr>
              <w:adjustRightInd w:val="0"/>
              <w:snapToGrid w:val="0"/>
              <w:jc w:val="center"/>
              <w:rPr>
                <w:i/>
                <w:sz w:val="14"/>
                <w:szCs w:val="14"/>
                <w:lang w:val="es-BO"/>
              </w:rPr>
            </w:pPr>
          </w:p>
        </w:tc>
        <w:tc>
          <w:tcPr>
            <w:tcW w:w="60" w:type="pct"/>
            <w:gridSpan w:val="2"/>
            <w:tcBorders>
              <w:top w:val="nil"/>
              <w:left w:val="single" w:sz="12" w:space="0" w:color="auto"/>
              <w:bottom w:val="nil"/>
              <w:right w:val="nil"/>
            </w:tcBorders>
            <w:shd w:val="clear" w:color="auto" w:fill="auto"/>
            <w:vAlign w:val="center"/>
          </w:tcPr>
          <w:p w14:paraId="4C67ED0A" w14:textId="77777777" w:rsidR="00556EEC" w:rsidRPr="00E169D4" w:rsidRDefault="00556EEC" w:rsidP="00556EEC">
            <w:pPr>
              <w:adjustRightInd w:val="0"/>
              <w:snapToGrid w:val="0"/>
              <w:jc w:val="center"/>
              <w:rPr>
                <w:i/>
                <w:sz w:val="14"/>
                <w:szCs w:val="14"/>
                <w:lang w:val="es-BO"/>
              </w:rPr>
            </w:pPr>
          </w:p>
        </w:tc>
        <w:tc>
          <w:tcPr>
            <w:tcW w:w="2131" w:type="pct"/>
            <w:gridSpan w:val="2"/>
            <w:tcBorders>
              <w:top w:val="nil"/>
              <w:left w:val="nil"/>
              <w:bottom w:val="nil"/>
              <w:right w:val="nil"/>
            </w:tcBorders>
            <w:shd w:val="clear" w:color="auto" w:fill="auto"/>
            <w:vAlign w:val="center"/>
          </w:tcPr>
          <w:p w14:paraId="49FD825B" w14:textId="77777777" w:rsidR="00556EEC" w:rsidRPr="00E169D4" w:rsidRDefault="00556EEC" w:rsidP="00556EEC">
            <w:pPr>
              <w:adjustRightInd w:val="0"/>
              <w:snapToGrid w:val="0"/>
              <w:jc w:val="center"/>
              <w:rPr>
                <w:i/>
                <w:sz w:val="14"/>
                <w:szCs w:val="14"/>
                <w:lang w:val="es-BO"/>
              </w:rPr>
            </w:pPr>
          </w:p>
        </w:tc>
        <w:tc>
          <w:tcPr>
            <w:tcW w:w="67" w:type="pct"/>
            <w:gridSpan w:val="2"/>
            <w:vMerge/>
            <w:tcBorders>
              <w:top w:val="single" w:sz="4" w:space="0" w:color="auto"/>
              <w:left w:val="nil"/>
              <w:bottom w:val="single" w:sz="12" w:space="0" w:color="auto"/>
            </w:tcBorders>
            <w:shd w:val="clear" w:color="auto" w:fill="auto"/>
            <w:vAlign w:val="center"/>
          </w:tcPr>
          <w:p w14:paraId="1D7EC237" w14:textId="77777777" w:rsidR="00556EEC" w:rsidRPr="00E169D4" w:rsidRDefault="00556EEC" w:rsidP="00556EEC">
            <w:pPr>
              <w:adjustRightInd w:val="0"/>
              <w:snapToGrid w:val="0"/>
              <w:rPr>
                <w:rFonts w:ascii="Arial" w:hAnsi="Arial" w:cs="Arial"/>
                <w:sz w:val="16"/>
                <w:szCs w:val="16"/>
                <w:lang w:val="es-BO"/>
              </w:rPr>
            </w:pPr>
          </w:p>
        </w:tc>
      </w:tr>
      <w:tr w:rsidR="00E169D4" w:rsidRPr="00E169D4" w14:paraId="1CA9C39D" w14:textId="77777777" w:rsidTr="00CC2BC2">
        <w:trPr>
          <w:trHeight w:val="190"/>
        </w:trPr>
        <w:tc>
          <w:tcPr>
            <w:tcW w:w="304" w:type="pct"/>
            <w:vMerge/>
            <w:tcBorders>
              <w:left w:val="single" w:sz="12" w:space="0" w:color="auto"/>
              <w:bottom w:val="nil"/>
              <w:right w:val="single" w:sz="12" w:space="0" w:color="auto"/>
            </w:tcBorders>
            <w:shd w:val="clear" w:color="auto" w:fill="auto"/>
            <w:tcMar>
              <w:left w:w="0" w:type="dxa"/>
              <w:right w:w="0" w:type="dxa"/>
            </w:tcMar>
            <w:tcFitText/>
            <w:vAlign w:val="bottom"/>
          </w:tcPr>
          <w:p w14:paraId="0A7C6AF4" w14:textId="77777777" w:rsidR="00556EEC" w:rsidRPr="00E169D4" w:rsidRDefault="00556EEC" w:rsidP="00556EEC">
            <w:pPr>
              <w:adjustRightInd w:val="0"/>
              <w:snapToGrid w:val="0"/>
              <w:jc w:val="right"/>
              <w:rPr>
                <w:rFonts w:ascii="Arial" w:hAnsi="Arial" w:cs="Arial"/>
                <w:sz w:val="16"/>
                <w:szCs w:val="16"/>
                <w:lang w:val="es-BO"/>
              </w:rPr>
            </w:pPr>
          </w:p>
        </w:tc>
        <w:tc>
          <w:tcPr>
            <w:tcW w:w="1158" w:type="pct"/>
            <w:gridSpan w:val="2"/>
            <w:vMerge/>
            <w:tcBorders>
              <w:left w:val="single" w:sz="12" w:space="0" w:color="auto"/>
              <w:bottom w:val="nil"/>
              <w:right w:val="single" w:sz="12" w:space="0" w:color="auto"/>
            </w:tcBorders>
            <w:shd w:val="clear" w:color="auto" w:fill="auto"/>
            <w:vAlign w:val="bottom"/>
          </w:tcPr>
          <w:p w14:paraId="621FCCB5" w14:textId="77777777" w:rsidR="00556EEC" w:rsidRPr="00E169D4" w:rsidRDefault="00556EEC" w:rsidP="00556EEC">
            <w:pPr>
              <w:adjustRightInd w:val="0"/>
              <w:snapToGrid w:val="0"/>
              <w:jc w:val="right"/>
              <w:rPr>
                <w:rFonts w:ascii="Arial" w:hAnsi="Arial" w:cs="Arial"/>
                <w:b/>
                <w:sz w:val="16"/>
                <w:szCs w:val="16"/>
                <w:lang w:val="es-BO"/>
              </w:rPr>
            </w:pPr>
          </w:p>
        </w:tc>
        <w:tc>
          <w:tcPr>
            <w:tcW w:w="60" w:type="pct"/>
            <w:tcBorders>
              <w:top w:val="nil"/>
              <w:left w:val="single" w:sz="12" w:space="0" w:color="auto"/>
              <w:bottom w:val="nil"/>
              <w:right w:val="single" w:sz="4" w:space="0" w:color="auto"/>
            </w:tcBorders>
            <w:shd w:val="clear" w:color="auto" w:fill="auto"/>
            <w:vAlign w:val="center"/>
          </w:tcPr>
          <w:p w14:paraId="78FD3330" w14:textId="77777777" w:rsidR="00556EEC" w:rsidRPr="00E169D4" w:rsidRDefault="00556EEC" w:rsidP="00556EEC">
            <w:pPr>
              <w:adjustRightInd w:val="0"/>
              <w:snapToGrid w:val="0"/>
              <w:jc w:val="center"/>
              <w:rPr>
                <w:rFonts w:ascii="Arial" w:hAnsi="Arial" w:cs="Arial"/>
                <w:sz w:val="16"/>
                <w:szCs w:val="16"/>
                <w:lang w:val="es-BO"/>
              </w:rPr>
            </w:pPr>
          </w:p>
        </w:tc>
        <w:tc>
          <w:tcPr>
            <w:tcW w:w="1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A1A6CF" w14:textId="3CFF7116" w:rsidR="00556EEC" w:rsidRPr="00E169D4" w:rsidRDefault="00B6173E" w:rsidP="00556EEC">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60" w:type="pct"/>
            <w:tcBorders>
              <w:top w:val="nil"/>
              <w:left w:val="single" w:sz="4" w:space="0" w:color="auto"/>
              <w:bottom w:val="nil"/>
              <w:right w:val="single" w:sz="4" w:space="0" w:color="auto"/>
            </w:tcBorders>
            <w:shd w:val="clear" w:color="auto" w:fill="auto"/>
            <w:vAlign w:val="center"/>
          </w:tcPr>
          <w:p w14:paraId="68891C1A" w14:textId="77777777" w:rsidR="00556EEC" w:rsidRPr="00E169D4" w:rsidRDefault="00556EEC" w:rsidP="00556EEC">
            <w:pPr>
              <w:adjustRightInd w:val="0"/>
              <w:snapToGrid w:val="0"/>
              <w:jc w:val="center"/>
              <w:rPr>
                <w:rFonts w:ascii="Arial" w:hAnsi="Arial" w:cs="Arial"/>
                <w:sz w:val="16"/>
                <w:szCs w:val="16"/>
                <w:lang w:val="es-BO"/>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080788" w14:textId="1C742A5C" w:rsidR="00556EEC" w:rsidRPr="00E169D4" w:rsidRDefault="00CF5245" w:rsidP="00B6173E">
            <w:pPr>
              <w:adjustRightInd w:val="0"/>
              <w:snapToGrid w:val="0"/>
              <w:jc w:val="center"/>
              <w:rPr>
                <w:rFonts w:ascii="Arial" w:hAnsi="Arial" w:cs="Arial"/>
                <w:sz w:val="16"/>
                <w:szCs w:val="16"/>
                <w:lang w:val="es-BO"/>
              </w:rPr>
            </w:pPr>
            <w:r>
              <w:rPr>
                <w:rFonts w:ascii="Arial" w:hAnsi="Arial" w:cs="Arial"/>
                <w:sz w:val="16"/>
                <w:szCs w:val="16"/>
                <w:lang w:val="es-BO"/>
              </w:rPr>
              <w:t>0</w:t>
            </w:r>
            <w:r w:rsidR="00B6173E">
              <w:rPr>
                <w:rFonts w:ascii="Arial" w:hAnsi="Arial" w:cs="Arial"/>
                <w:sz w:val="16"/>
                <w:szCs w:val="16"/>
                <w:lang w:val="es-BO"/>
              </w:rPr>
              <w:t>8</w:t>
            </w:r>
          </w:p>
        </w:tc>
        <w:tc>
          <w:tcPr>
            <w:tcW w:w="60" w:type="pct"/>
            <w:tcBorders>
              <w:top w:val="nil"/>
              <w:left w:val="single" w:sz="4" w:space="0" w:color="auto"/>
              <w:bottom w:val="nil"/>
              <w:right w:val="single" w:sz="4" w:space="0" w:color="auto"/>
            </w:tcBorders>
            <w:shd w:val="clear" w:color="auto" w:fill="auto"/>
            <w:vAlign w:val="center"/>
          </w:tcPr>
          <w:p w14:paraId="2215D070" w14:textId="77777777" w:rsidR="00556EEC" w:rsidRPr="00E169D4" w:rsidRDefault="00556EEC" w:rsidP="00556EEC">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EA1F0C" w14:textId="7E01E2C2" w:rsidR="00556EEC" w:rsidRPr="00E169D4" w:rsidRDefault="0074199E" w:rsidP="00556EEC">
            <w:pPr>
              <w:adjustRightInd w:val="0"/>
              <w:snapToGrid w:val="0"/>
              <w:jc w:val="center"/>
              <w:rPr>
                <w:rFonts w:ascii="Arial" w:hAnsi="Arial" w:cs="Arial"/>
                <w:sz w:val="16"/>
                <w:szCs w:val="16"/>
                <w:lang w:val="es-BO"/>
              </w:rPr>
            </w:pPr>
            <w:r w:rsidRPr="0074199E">
              <w:rPr>
                <w:rFonts w:ascii="Arial" w:hAnsi="Arial" w:cs="Arial"/>
                <w:sz w:val="16"/>
                <w:szCs w:val="16"/>
                <w:lang w:val="es-BO"/>
              </w:rPr>
              <w:t>2021</w:t>
            </w:r>
          </w:p>
        </w:tc>
        <w:tc>
          <w:tcPr>
            <w:tcW w:w="60" w:type="pct"/>
            <w:tcBorders>
              <w:top w:val="nil"/>
              <w:left w:val="single" w:sz="4" w:space="0" w:color="auto"/>
              <w:bottom w:val="nil"/>
              <w:right w:val="single" w:sz="12" w:space="0" w:color="auto"/>
            </w:tcBorders>
            <w:shd w:val="clear" w:color="auto" w:fill="auto"/>
            <w:vAlign w:val="center"/>
          </w:tcPr>
          <w:p w14:paraId="65B5D856" w14:textId="77777777" w:rsidR="00556EEC" w:rsidRPr="00E169D4" w:rsidRDefault="00556EEC" w:rsidP="00556EEC">
            <w:pPr>
              <w:adjustRightInd w:val="0"/>
              <w:snapToGrid w:val="0"/>
              <w:jc w:val="center"/>
              <w:rPr>
                <w:rFonts w:ascii="Arial" w:hAnsi="Arial" w:cs="Arial"/>
                <w:sz w:val="16"/>
                <w:szCs w:val="16"/>
                <w:lang w:val="es-BO"/>
              </w:rPr>
            </w:pPr>
          </w:p>
        </w:tc>
        <w:tc>
          <w:tcPr>
            <w:tcW w:w="60" w:type="pct"/>
            <w:tcBorders>
              <w:top w:val="nil"/>
              <w:left w:val="single" w:sz="12" w:space="0" w:color="auto"/>
              <w:bottom w:val="nil"/>
              <w:right w:val="nil"/>
            </w:tcBorders>
          </w:tcPr>
          <w:p w14:paraId="0C39584D" w14:textId="77777777" w:rsidR="00556EEC" w:rsidRPr="00E169D4" w:rsidRDefault="00556EEC" w:rsidP="00556EEC">
            <w:pPr>
              <w:adjustRightInd w:val="0"/>
              <w:snapToGrid w:val="0"/>
              <w:jc w:val="center"/>
              <w:rPr>
                <w:rFonts w:ascii="Arial" w:hAnsi="Arial" w:cs="Arial"/>
                <w:sz w:val="16"/>
                <w:szCs w:val="16"/>
                <w:lang w:val="es-BO"/>
              </w:rPr>
            </w:pPr>
          </w:p>
        </w:tc>
        <w:tc>
          <w:tcPr>
            <w:tcW w:w="148" w:type="pct"/>
            <w:tcBorders>
              <w:top w:val="nil"/>
              <w:left w:val="nil"/>
              <w:bottom w:val="nil"/>
              <w:right w:val="nil"/>
            </w:tcBorders>
            <w:shd w:val="clear" w:color="auto" w:fill="auto"/>
            <w:vAlign w:val="center"/>
          </w:tcPr>
          <w:p w14:paraId="0EFD3B85" w14:textId="77777777" w:rsidR="00556EEC" w:rsidRPr="00E169D4" w:rsidRDefault="00556EEC" w:rsidP="00556EEC">
            <w:pPr>
              <w:adjustRightInd w:val="0"/>
              <w:snapToGrid w:val="0"/>
              <w:jc w:val="center"/>
              <w:rPr>
                <w:rFonts w:ascii="Arial" w:hAnsi="Arial" w:cs="Arial"/>
                <w:sz w:val="16"/>
                <w:szCs w:val="16"/>
                <w:lang w:val="es-BO"/>
              </w:rPr>
            </w:pPr>
          </w:p>
        </w:tc>
        <w:tc>
          <w:tcPr>
            <w:tcW w:w="60" w:type="pct"/>
            <w:tcBorders>
              <w:top w:val="nil"/>
              <w:left w:val="nil"/>
              <w:bottom w:val="nil"/>
              <w:right w:val="nil"/>
            </w:tcBorders>
            <w:shd w:val="clear" w:color="auto" w:fill="auto"/>
            <w:vAlign w:val="center"/>
          </w:tcPr>
          <w:p w14:paraId="23E123FA" w14:textId="77777777" w:rsidR="00556EEC" w:rsidRPr="00E169D4" w:rsidRDefault="00556EEC" w:rsidP="00556EEC">
            <w:pPr>
              <w:adjustRightInd w:val="0"/>
              <w:snapToGrid w:val="0"/>
              <w:jc w:val="center"/>
              <w:rPr>
                <w:rFonts w:ascii="Arial" w:hAnsi="Arial" w:cs="Arial"/>
                <w:sz w:val="16"/>
                <w:szCs w:val="16"/>
                <w:lang w:val="es-BO"/>
              </w:rPr>
            </w:pPr>
          </w:p>
        </w:tc>
        <w:tc>
          <w:tcPr>
            <w:tcW w:w="145" w:type="pct"/>
            <w:gridSpan w:val="2"/>
            <w:tcBorders>
              <w:top w:val="nil"/>
              <w:left w:val="nil"/>
              <w:bottom w:val="nil"/>
              <w:right w:val="nil"/>
            </w:tcBorders>
            <w:shd w:val="clear" w:color="auto" w:fill="auto"/>
            <w:vAlign w:val="center"/>
          </w:tcPr>
          <w:p w14:paraId="0F2DEC50" w14:textId="77777777" w:rsidR="00556EEC" w:rsidRPr="00E169D4" w:rsidRDefault="00556EEC" w:rsidP="00556EEC">
            <w:pPr>
              <w:adjustRightInd w:val="0"/>
              <w:snapToGrid w:val="0"/>
              <w:jc w:val="center"/>
              <w:rPr>
                <w:rFonts w:ascii="Arial" w:hAnsi="Arial" w:cs="Arial"/>
                <w:sz w:val="16"/>
                <w:szCs w:val="16"/>
                <w:lang w:val="es-BO"/>
              </w:rPr>
            </w:pPr>
          </w:p>
        </w:tc>
        <w:tc>
          <w:tcPr>
            <w:tcW w:w="60" w:type="pct"/>
            <w:gridSpan w:val="2"/>
            <w:tcBorders>
              <w:top w:val="nil"/>
              <w:left w:val="nil"/>
              <w:bottom w:val="nil"/>
              <w:right w:val="single" w:sz="12" w:space="0" w:color="auto"/>
            </w:tcBorders>
            <w:shd w:val="clear" w:color="auto" w:fill="auto"/>
            <w:vAlign w:val="center"/>
          </w:tcPr>
          <w:p w14:paraId="6FCF7F45" w14:textId="77777777" w:rsidR="00556EEC" w:rsidRPr="00E169D4" w:rsidRDefault="00556EEC" w:rsidP="00556EEC">
            <w:pPr>
              <w:adjustRightInd w:val="0"/>
              <w:snapToGrid w:val="0"/>
              <w:jc w:val="center"/>
              <w:rPr>
                <w:rFonts w:ascii="Arial" w:hAnsi="Arial" w:cs="Arial"/>
                <w:sz w:val="16"/>
                <w:szCs w:val="16"/>
                <w:lang w:val="es-BO"/>
              </w:rPr>
            </w:pPr>
          </w:p>
        </w:tc>
        <w:tc>
          <w:tcPr>
            <w:tcW w:w="60" w:type="pct"/>
            <w:gridSpan w:val="2"/>
            <w:tcBorders>
              <w:top w:val="nil"/>
              <w:left w:val="single" w:sz="12" w:space="0" w:color="auto"/>
              <w:bottom w:val="nil"/>
              <w:right w:val="nil"/>
            </w:tcBorders>
            <w:shd w:val="clear" w:color="auto" w:fill="auto"/>
            <w:vAlign w:val="center"/>
          </w:tcPr>
          <w:p w14:paraId="06525B7A" w14:textId="77777777" w:rsidR="00556EEC" w:rsidRPr="00E169D4" w:rsidRDefault="00556EEC" w:rsidP="00556EEC">
            <w:pPr>
              <w:adjustRightInd w:val="0"/>
              <w:snapToGrid w:val="0"/>
              <w:jc w:val="center"/>
              <w:rPr>
                <w:rFonts w:ascii="Arial" w:hAnsi="Arial" w:cs="Arial"/>
                <w:sz w:val="16"/>
                <w:szCs w:val="16"/>
                <w:lang w:val="es-BO"/>
              </w:rPr>
            </w:pPr>
          </w:p>
        </w:tc>
        <w:tc>
          <w:tcPr>
            <w:tcW w:w="2131" w:type="pct"/>
            <w:gridSpan w:val="2"/>
            <w:tcBorders>
              <w:top w:val="nil"/>
              <w:left w:val="nil"/>
              <w:bottom w:val="nil"/>
              <w:right w:val="nil"/>
            </w:tcBorders>
            <w:shd w:val="clear" w:color="auto" w:fill="auto"/>
            <w:vAlign w:val="center"/>
          </w:tcPr>
          <w:p w14:paraId="208C0FE5" w14:textId="77777777" w:rsidR="00556EEC" w:rsidRPr="00E169D4" w:rsidRDefault="00556EEC" w:rsidP="00556EEC">
            <w:pPr>
              <w:adjustRightInd w:val="0"/>
              <w:snapToGrid w:val="0"/>
              <w:jc w:val="center"/>
              <w:rPr>
                <w:rFonts w:ascii="Arial" w:hAnsi="Arial" w:cs="Arial"/>
                <w:sz w:val="16"/>
                <w:szCs w:val="16"/>
                <w:lang w:val="es-BO"/>
              </w:rPr>
            </w:pPr>
          </w:p>
        </w:tc>
        <w:tc>
          <w:tcPr>
            <w:tcW w:w="67" w:type="pct"/>
            <w:gridSpan w:val="2"/>
            <w:vMerge/>
            <w:tcBorders>
              <w:top w:val="single" w:sz="4" w:space="0" w:color="auto"/>
              <w:left w:val="nil"/>
              <w:bottom w:val="single" w:sz="12" w:space="0" w:color="auto"/>
            </w:tcBorders>
            <w:shd w:val="clear" w:color="auto" w:fill="auto"/>
            <w:vAlign w:val="center"/>
          </w:tcPr>
          <w:p w14:paraId="384A7CFD" w14:textId="77777777" w:rsidR="00556EEC" w:rsidRPr="00E169D4" w:rsidRDefault="00556EEC" w:rsidP="00556EEC">
            <w:pPr>
              <w:adjustRightInd w:val="0"/>
              <w:snapToGrid w:val="0"/>
              <w:rPr>
                <w:rFonts w:ascii="Arial" w:hAnsi="Arial" w:cs="Arial"/>
                <w:sz w:val="16"/>
                <w:szCs w:val="16"/>
                <w:lang w:val="es-BO"/>
              </w:rPr>
            </w:pPr>
          </w:p>
        </w:tc>
      </w:tr>
      <w:tr w:rsidR="00E169D4" w:rsidRPr="00E169D4" w14:paraId="29D13E1D" w14:textId="77777777" w:rsidTr="00CC2BC2">
        <w:tc>
          <w:tcPr>
            <w:tcW w:w="304"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37C21F60" w14:textId="77777777" w:rsidR="00556EEC" w:rsidRPr="00E169D4" w:rsidRDefault="00556EEC" w:rsidP="00556EEC">
            <w:pPr>
              <w:adjustRightInd w:val="0"/>
              <w:snapToGrid w:val="0"/>
              <w:jc w:val="right"/>
              <w:rPr>
                <w:rFonts w:ascii="Arial" w:hAnsi="Arial" w:cs="Arial"/>
                <w:sz w:val="4"/>
                <w:szCs w:val="4"/>
                <w:lang w:val="es-BO"/>
              </w:rPr>
            </w:pPr>
          </w:p>
        </w:tc>
        <w:tc>
          <w:tcPr>
            <w:tcW w:w="1098" w:type="pct"/>
            <w:tcBorders>
              <w:top w:val="nil"/>
              <w:left w:val="single" w:sz="12" w:space="0" w:color="auto"/>
              <w:bottom w:val="single" w:sz="12" w:space="0" w:color="auto"/>
              <w:right w:val="nil"/>
            </w:tcBorders>
            <w:shd w:val="clear" w:color="auto" w:fill="auto"/>
            <w:vAlign w:val="bottom"/>
          </w:tcPr>
          <w:p w14:paraId="2D3A6856" w14:textId="77777777" w:rsidR="00556EEC" w:rsidRPr="00E169D4" w:rsidRDefault="00556EEC" w:rsidP="00556EEC">
            <w:pPr>
              <w:adjustRightInd w:val="0"/>
              <w:snapToGrid w:val="0"/>
              <w:jc w:val="right"/>
              <w:rPr>
                <w:rFonts w:ascii="Arial" w:hAnsi="Arial" w:cs="Arial"/>
                <w:sz w:val="4"/>
                <w:szCs w:val="4"/>
                <w:lang w:val="es-BO"/>
              </w:rPr>
            </w:pPr>
          </w:p>
        </w:tc>
        <w:tc>
          <w:tcPr>
            <w:tcW w:w="61" w:type="pct"/>
            <w:tcBorders>
              <w:top w:val="nil"/>
              <w:left w:val="nil"/>
              <w:bottom w:val="single" w:sz="12" w:space="0" w:color="auto"/>
              <w:right w:val="single" w:sz="12" w:space="0" w:color="auto"/>
            </w:tcBorders>
            <w:shd w:val="clear" w:color="auto" w:fill="auto"/>
            <w:vAlign w:val="bottom"/>
          </w:tcPr>
          <w:p w14:paraId="34C18981" w14:textId="77777777" w:rsidR="00556EEC" w:rsidRPr="00E169D4" w:rsidRDefault="00556EEC" w:rsidP="00556EEC">
            <w:pPr>
              <w:adjustRightInd w:val="0"/>
              <w:snapToGrid w:val="0"/>
              <w:jc w:val="right"/>
              <w:rPr>
                <w:rFonts w:ascii="Arial" w:hAnsi="Arial" w:cs="Arial"/>
                <w:b/>
                <w:sz w:val="4"/>
                <w:szCs w:val="4"/>
                <w:lang w:val="es-BO"/>
              </w:rPr>
            </w:pPr>
          </w:p>
        </w:tc>
        <w:tc>
          <w:tcPr>
            <w:tcW w:w="60" w:type="pct"/>
            <w:tcBorders>
              <w:top w:val="nil"/>
              <w:left w:val="single" w:sz="12" w:space="0" w:color="auto"/>
              <w:bottom w:val="single" w:sz="12" w:space="0" w:color="auto"/>
              <w:right w:val="nil"/>
            </w:tcBorders>
            <w:shd w:val="clear" w:color="auto" w:fill="auto"/>
            <w:vAlign w:val="center"/>
          </w:tcPr>
          <w:p w14:paraId="7FC4E0AB" w14:textId="77777777" w:rsidR="00556EEC" w:rsidRPr="00E169D4" w:rsidRDefault="00556EEC" w:rsidP="00556EEC">
            <w:pPr>
              <w:adjustRightInd w:val="0"/>
              <w:snapToGrid w:val="0"/>
              <w:jc w:val="center"/>
              <w:rPr>
                <w:rFonts w:ascii="Arial" w:hAnsi="Arial" w:cs="Arial"/>
                <w:sz w:val="4"/>
                <w:szCs w:val="4"/>
                <w:lang w:val="es-BO"/>
              </w:rPr>
            </w:pPr>
          </w:p>
        </w:tc>
        <w:tc>
          <w:tcPr>
            <w:tcW w:w="161" w:type="pct"/>
            <w:tcBorders>
              <w:top w:val="single" w:sz="4" w:space="0" w:color="auto"/>
              <w:left w:val="nil"/>
              <w:bottom w:val="single" w:sz="12" w:space="0" w:color="auto"/>
              <w:right w:val="nil"/>
            </w:tcBorders>
            <w:shd w:val="clear" w:color="auto" w:fill="auto"/>
            <w:vAlign w:val="center"/>
          </w:tcPr>
          <w:p w14:paraId="3EEBF2E9" w14:textId="77777777" w:rsidR="00556EEC" w:rsidRPr="00E169D4" w:rsidRDefault="00556EEC" w:rsidP="00556EEC">
            <w:pPr>
              <w:adjustRightInd w:val="0"/>
              <w:snapToGrid w:val="0"/>
              <w:jc w:val="center"/>
              <w:rPr>
                <w:rFonts w:ascii="Arial" w:hAnsi="Arial" w:cs="Arial"/>
                <w:sz w:val="4"/>
                <w:szCs w:val="4"/>
                <w:lang w:val="es-BO"/>
              </w:rPr>
            </w:pPr>
          </w:p>
        </w:tc>
        <w:tc>
          <w:tcPr>
            <w:tcW w:w="60" w:type="pct"/>
            <w:tcBorders>
              <w:top w:val="nil"/>
              <w:left w:val="nil"/>
              <w:bottom w:val="single" w:sz="12" w:space="0" w:color="auto"/>
              <w:right w:val="nil"/>
            </w:tcBorders>
            <w:shd w:val="clear" w:color="auto" w:fill="auto"/>
            <w:vAlign w:val="center"/>
          </w:tcPr>
          <w:p w14:paraId="7CD2B8F8" w14:textId="77777777" w:rsidR="00556EEC" w:rsidRPr="00E169D4" w:rsidRDefault="00556EEC" w:rsidP="00556EEC">
            <w:pPr>
              <w:adjustRightInd w:val="0"/>
              <w:snapToGrid w:val="0"/>
              <w:jc w:val="center"/>
              <w:rPr>
                <w:rFonts w:ascii="Arial" w:hAnsi="Arial" w:cs="Arial"/>
                <w:sz w:val="4"/>
                <w:szCs w:val="4"/>
                <w:lang w:val="es-BO"/>
              </w:rPr>
            </w:pPr>
          </w:p>
        </w:tc>
        <w:tc>
          <w:tcPr>
            <w:tcW w:w="173" w:type="pct"/>
            <w:tcBorders>
              <w:top w:val="single" w:sz="4" w:space="0" w:color="auto"/>
              <w:left w:val="nil"/>
              <w:bottom w:val="single" w:sz="12" w:space="0" w:color="auto"/>
              <w:right w:val="nil"/>
            </w:tcBorders>
            <w:shd w:val="clear" w:color="auto" w:fill="auto"/>
            <w:vAlign w:val="center"/>
          </w:tcPr>
          <w:p w14:paraId="3B0F0A9D" w14:textId="77777777" w:rsidR="00556EEC" w:rsidRPr="00E169D4" w:rsidRDefault="00556EEC" w:rsidP="00556EEC">
            <w:pPr>
              <w:adjustRightInd w:val="0"/>
              <w:snapToGrid w:val="0"/>
              <w:jc w:val="center"/>
              <w:rPr>
                <w:rFonts w:ascii="Arial" w:hAnsi="Arial" w:cs="Arial"/>
                <w:sz w:val="4"/>
                <w:szCs w:val="4"/>
                <w:lang w:val="es-BO"/>
              </w:rPr>
            </w:pPr>
          </w:p>
        </w:tc>
        <w:tc>
          <w:tcPr>
            <w:tcW w:w="60" w:type="pct"/>
            <w:tcBorders>
              <w:top w:val="nil"/>
              <w:left w:val="nil"/>
              <w:bottom w:val="single" w:sz="12" w:space="0" w:color="auto"/>
              <w:right w:val="nil"/>
            </w:tcBorders>
            <w:shd w:val="clear" w:color="auto" w:fill="auto"/>
            <w:vAlign w:val="center"/>
          </w:tcPr>
          <w:p w14:paraId="4B170113" w14:textId="77777777" w:rsidR="00556EEC" w:rsidRPr="00E169D4" w:rsidRDefault="00556EEC" w:rsidP="00556EEC">
            <w:pPr>
              <w:adjustRightInd w:val="0"/>
              <w:snapToGrid w:val="0"/>
              <w:jc w:val="center"/>
              <w:rPr>
                <w:rFonts w:ascii="Arial" w:hAnsi="Arial" w:cs="Arial"/>
                <w:sz w:val="4"/>
                <w:szCs w:val="4"/>
                <w:lang w:val="es-BO"/>
              </w:rPr>
            </w:pPr>
          </w:p>
        </w:tc>
        <w:tc>
          <w:tcPr>
            <w:tcW w:w="234" w:type="pct"/>
            <w:tcBorders>
              <w:top w:val="single" w:sz="4" w:space="0" w:color="auto"/>
              <w:left w:val="nil"/>
              <w:bottom w:val="single" w:sz="12" w:space="0" w:color="auto"/>
              <w:right w:val="nil"/>
            </w:tcBorders>
            <w:shd w:val="clear" w:color="auto" w:fill="auto"/>
            <w:vAlign w:val="center"/>
          </w:tcPr>
          <w:p w14:paraId="4C912026" w14:textId="77777777" w:rsidR="00556EEC" w:rsidRPr="00E169D4" w:rsidRDefault="00556EEC" w:rsidP="00556EEC">
            <w:pPr>
              <w:adjustRightInd w:val="0"/>
              <w:snapToGrid w:val="0"/>
              <w:jc w:val="center"/>
              <w:rPr>
                <w:rFonts w:ascii="Arial" w:hAnsi="Arial" w:cs="Arial"/>
                <w:sz w:val="4"/>
                <w:szCs w:val="4"/>
                <w:lang w:val="es-BO"/>
              </w:rPr>
            </w:pPr>
          </w:p>
        </w:tc>
        <w:tc>
          <w:tcPr>
            <w:tcW w:w="60" w:type="pct"/>
            <w:tcBorders>
              <w:top w:val="nil"/>
              <w:left w:val="nil"/>
              <w:bottom w:val="single" w:sz="12" w:space="0" w:color="auto"/>
              <w:right w:val="single" w:sz="12" w:space="0" w:color="auto"/>
            </w:tcBorders>
            <w:shd w:val="clear" w:color="auto" w:fill="auto"/>
            <w:vAlign w:val="center"/>
          </w:tcPr>
          <w:p w14:paraId="768B415F" w14:textId="77777777" w:rsidR="00556EEC" w:rsidRPr="00E169D4" w:rsidRDefault="00556EEC" w:rsidP="00556EEC">
            <w:pPr>
              <w:adjustRightInd w:val="0"/>
              <w:snapToGrid w:val="0"/>
              <w:jc w:val="center"/>
              <w:rPr>
                <w:rFonts w:ascii="Arial" w:hAnsi="Arial" w:cs="Arial"/>
                <w:sz w:val="4"/>
                <w:szCs w:val="4"/>
                <w:lang w:val="es-BO"/>
              </w:rPr>
            </w:pPr>
          </w:p>
        </w:tc>
        <w:tc>
          <w:tcPr>
            <w:tcW w:w="60" w:type="pct"/>
            <w:tcBorders>
              <w:top w:val="nil"/>
              <w:left w:val="single" w:sz="12" w:space="0" w:color="auto"/>
              <w:bottom w:val="single" w:sz="12" w:space="0" w:color="auto"/>
              <w:right w:val="nil"/>
            </w:tcBorders>
          </w:tcPr>
          <w:p w14:paraId="5757C51C" w14:textId="77777777" w:rsidR="00556EEC" w:rsidRPr="00E169D4" w:rsidRDefault="00556EEC" w:rsidP="00556EEC">
            <w:pPr>
              <w:adjustRightInd w:val="0"/>
              <w:snapToGrid w:val="0"/>
              <w:jc w:val="center"/>
              <w:rPr>
                <w:rFonts w:ascii="Arial" w:hAnsi="Arial" w:cs="Arial"/>
                <w:sz w:val="4"/>
                <w:szCs w:val="4"/>
                <w:lang w:val="es-BO"/>
              </w:rPr>
            </w:pPr>
          </w:p>
        </w:tc>
        <w:tc>
          <w:tcPr>
            <w:tcW w:w="148" w:type="pct"/>
            <w:tcBorders>
              <w:top w:val="nil"/>
              <w:left w:val="nil"/>
              <w:bottom w:val="single" w:sz="12" w:space="0" w:color="auto"/>
              <w:right w:val="nil"/>
            </w:tcBorders>
            <w:shd w:val="clear" w:color="auto" w:fill="auto"/>
            <w:vAlign w:val="center"/>
          </w:tcPr>
          <w:p w14:paraId="5D3196B7" w14:textId="77777777" w:rsidR="00556EEC" w:rsidRPr="00E169D4" w:rsidRDefault="00556EEC" w:rsidP="00556EEC">
            <w:pPr>
              <w:adjustRightInd w:val="0"/>
              <w:snapToGrid w:val="0"/>
              <w:jc w:val="center"/>
              <w:rPr>
                <w:rFonts w:ascii="Arial" w:hAnsi="Arial" w:cs="Arial"/>
                <w:sz w:val="4"/>
                <w:szCs w:val="4"/>
                <w:lang w:val="es-BO"/>
              </w:rPr>
            </w:pPr>
          </w:p>
        </w:tc>
        <w:tc>
          <w:tcPr>
            <w:tcW w:w="60" w:type="pct"/>
            <w:tcBorders>
              <w:top w:val="nil"/>
              <w:left w:val="nil"/>
              <w:bottom w:val="single" w:sz="12" w:space="0" w:color="auto"/>
              <w:right w:val="nil"/>
            </w:tcBorders>
            <w:shd w:val="clear" w:color="auto" w:fill="auto"/>
            <w:vAlign w:val="center"/>
          </w:tcPr>
          <w:p w14:paraId="526FD8A0" w14:textId="77777777" w:rsidR="00556EEC" w:rsidRPr="00E169D4" w:rsidRDefault="00556EEC" w:rsidP="00556EEC">
            <w:pPr>
              <w:adjustRightInd w:val="0"/>
              <w:snapToGrid w:val="0"/>
              <w:jc w:val="center"/>
              <w:rPr>
                <w:rFonts w:ascii="Arial" w:hAnsi="Arial" w:cs="Arial"/>
                <w:sz w:val="4"/>
                <w:szCs w:val="4"/>
                <w:lang w:val="es-BO"/>
              </w:rPr>
            </w:pPr>
          </w:p>
        </w:tc>
        <w:tc>
          <w:tcPr>
            <w:tcW w:w="145" w:type="pct"/>
            <w:gridSpan w:val="2"/>
            <w:tcBorders>
              <w:top w:val="nil"/>
              <w:left w:val="nil"/>
              <w:bottom w:val="single" w:sz="12" w:space="0" w:color="auto"/>
              <w:right w:val="nil"/>
            </w:tcBorders>
            <w:shd w:val="clear" w:color="auto" w:fill="auto"/>
            <w:vAlign w:val="center"/>
          </w:tcPr>
          <w:p w14:paraId="27D64C6A" w14:textId="77777777" w:rsidR="00556EEC" w:rsidRPr="00E169D4" w:rsidRDefault="00556EEC" w:rsidP="00556EEC">
            <w:pPr>
              <w:adjustRightInd w:val="0"/>
              <w:snapToGrid w:val="0"/>
              <w:jc w:val="center"/>
              <w:rPr>
                <w:rFonts w:ascii="Arial" w:hAnsi="Arial" w:cs="Arial"/>
                <w:sz w:val="4"/>
                <w:szCs w:val="4"/>
                <w:lang w:val="es-BO"/>
              </w:rPr>
            </w:pPr>
          </w:p>
        </w:tc>
        <w:tc>
          <w:tcPr>
            <w:tcW w:w="60" w:type="pct"/>
            <w:gridSpan w:val="2"/>
            <w:tcBorders>
              <w:top w:val="nil"/>
              <w:left w:val="nil"/>
              <w:bottom w:val="single" w:sz="12" w:space="0" w:color="auto"/>
              <w:right w:val="single" w:sz="12" w:space="0" w:color="auto"/>
            </w:tcBorders>
            <w:shd w:val="clear" w:color="auto" w:fill="auto"/>
            <w:vAlign w:val="center"/>
          </w:tcPr>
          <w:p w14:paraId="633E53A0" w14:textId="77777777" w:rsidR="00556EEC" w:rsidRPr="00E169D4" w:rsidRDefault="00556EEC" w:rsidP="00556EEC">
            <w:pPr>
              <w:adjustRightInd w:val="0"/>
              <w:snapToGrid w:val="0"/>
              <w:jc w:val="center"/>
              <w:rPr>
                <w:rFonts w:ascii="Arial" w:hAnsi="Arial" w:cs="Arial"/>
                <w:sz w:val="4"/>
                <w:szCs w:val="4"/>
                <w:lang w:val="es-BO"/>
              </w:rPr>
            </w:pPr>
          </w:p>
        </w:tc>
        <w:tc>
          <w:tcPr>
            <w:tcW w:w="60" w:type="pct"/>
            <w:gridSpan w:val="2"/>
            <w:tcBorders>
              <w:top w:val="nil"/>
              <w:left w:val="single" w:sz="12" w:space="0" w:color="auto"/>
              <w:bottom w:val="single" w:sz="12" w:space="0" w:color="auto"/>
              <w:right w:val="nil"/>
            </w:tcBorders>
            <w:shd w:val="clear" w:color="auto" w:fill="auto"/>
            <w:vAlign w:val="center"/>
          </w:tcPr>
          <w:p w14:paraId="691B0826" w14:textId="77777777" w:rsidR="00556EEC" w:rsidRPr="00E169D4" w:rsidRDefault="00556EEC" w:rsidP="00556EEC">
            <w:pPr>
              <w:adjustRightInd w:val="0"/>
              <w:snapToGrid w:val="0"/>
              <w:jc w:val="center"/>
              <w:rPr>
                <w:rFonts w:ascii="Arial" w:hAnsi="Arial" w:cs="Arial"/>
                <w:sz w:val="4"/>
                <w:szCs w:val="4"/>
                <w:lang w:val="es-BO"/>
              </w:rPr>
            </w:pPr>
          </w:p>
        </w:tc>
        <w:tc>
          <w:tcPr>
            <w:tcW w:w="2131" w:type="pct"/>
            <w:gridSpan w:val="2"/>
            <w:tcBorders>
              <w:top w:val="nil"/>
              <w:left w:val="nil"/>
              <w:bottom w:val="single" w:sz="12" w:space="0" w:color="auto"/>
              <w:right w:val="nil"/>
            </w:tcBorders>
            <w:shd w:val="clear" w:color="auto" w:fill="auto"/>
            <w:vAlign w:val="center"/>
          </w:tcPr>
          <w:p w14:paraId="4D1490A4" w14:textId="77777777" w:rsidR="00556EEC" w:rsidRPr="00E169D4" w:rsidRDefault="00556EEC" w:rsidP="00556EEC">
            <w:pPr>
              <w:adjustRightInd w:val="0"/>
              <w:snapToGrid w:val="0"/>
              <w:jc w:val="center"/>
              <w:rPr>
                <w:rFonts w:ascii="Arial" w:hAnsi="Arial" w:cs="Arial"/>
                <w:sz w:val="4"/>
                <w:szCs w:val="4"/>
                <w:lang w:val="es-BO"/>
              </w:rPr>
            </w:pPr>
          </w:p>
        </w:tc>
        <w:tc>
          <w:tcPr>
            <w:tcW w:w="67" w:type="pct"/>
            <w:gridSpan w:val="2"/>
            <w:vMerge/>
            <w:tcBorders>
              <w:top w:val="single" w:sz="4" w:space="0" w:color="auto"/>
              <w:left w:val="nil"/>
              <w:bottom w:val="single" w:sz="12" w:space="0" w:color="auto"/>
            </w:tcBorders>
            <w:shd w:val="clear" w:color="auto" w:fill="auto"/>
            <w:vAlign w:val="center"/>
          </w:tcPr>
          <w:p w14:paraId="28FDC091" w14:textId="77777777" w:rsidR="00556EEC" w:rsidRPr="00E169D4" w:rsidRDefault="00556EEC" w:rsidP="00556EEC">
            <w:pPr>
              <w:adjustRightInd w:val="0"/>
              <w:snapToGrid w:val="0"/>
              <w:rPr>
                <w:rFonts w:ascii="Arial" w:hAnsi="Arial" w:cs="Arial"/>
                <w:sz w:val="4"/>
                <w:szCs w:val="4"/>
                <w:lang w:val="es-BO"/>
              </w:rPr>
            </w:pPr>
          </w:p>
        </w:tc>
      </w:tr>
    </w:tbl>
    <w:p w14:paraId="411C5231" w14:textId="77777777" w:rsidR="00FA2E60" w:rsidRPr="00E169D4" w:rsidRDefault="00FA2E60" w:rsidP="00A544DB">
      <w:pPr>
        <w:ind w:firstLine="708"/>
        <w:jc w:val="both"/>
        <w:rPr>
          <w:rFonts w:ascii="Verdana" w:hAnsi="Verdana" w:cs="Arial"/>
          <w:sz w:val="18"/>
          <w:szCs w:val="18"/>
          <w:lang w:val="es-BO"/>
        </w:rPr>
      </w:pPr>
    </w:p>
    <w:p w14:paraId="7689FE2F" w14:textId="77777777" w:rsidR="00FA2E60" w:rsidRDefault="00FA2E60" w:rsidP="00A544DB">
      <w:pPr>
        <w:ind w:firstLine="708"/>
        <w:jc w:val="both"/>
        <w:rPr>
          <w:rFonts w:ascii="Verdana" w:hAnsi="Verdana" w:cs="Arial"/>
          <w:sz w:val="18"/>
          <w:szCs w:val="18"/>
          <w:lang w:val="es-BO"/>
        </w:rPr>
      </w:pPr>
    </w:p>
    <w:p w14:paraId="41EE3D52" w14:textId="77777777" w:rsidR="0022588B" w:rsidRDefault="0022588B" w:rsidP="00A544DB">
      <w:pPr>
        <w:ind w:firstLine="708"/>
        <w:jc w:val="both"/>
        <w:rPr>
          <w:rFonts w:ascii="Verdana" w:hAnsi="Verdana" w:cs="Arial"/>
          <w:sz w:val="18"/>
          <w:szCs w:val="18"/>
          <w:lang w:val="es-BO"/>
        </w:rPr>
      </w:pPr>
    </w:p>
    <w:p w14:paraId="6BB343B6" w14:textId="77777777" w:rsidR="0022588B" w:rsidRDefault="0022588B" w:rsidP="00A544DB">
      <w:pPr>
        <w:ind w:firstLine="708"/>
        <w:jc w:val="both"/>
        <w:rPr>
          <w:rFonts w:ascii="Verdana" w:hAnsi="Verdana" w:cs="Arial"/>
          <w:sz w:val="18"/>
          <w:szCs w:val="18"/>
          <w:lang w:val="es-BO"/>
        </w:rPr>
      </w:pPr>
    </w:p>
    <w:p w14:paraId="57397D8C" w14:textId="77777777" w:rsidR="0022588B" w:rsidRDefault="0022588B" w:rsidP="00A544DB">
      <w:pPr>
        <w:ind w:firstLine="708"/>
        <w:jc w:val="both"/>
        <w:rPr>
          <w:rFonts w:ascii="Verdana" w:hAnsi="Verdana" w:cs="Arial"/>
          <w:sz w:val="18"/>
          <w:szCs w:val="18"/>
          <w:lang w:val="es-BO"/>
        </w:rPr>
      </w:pPr>
    </w:p>
    <w:p w14:paraId="53925B5E" w14:textId="77777777" w:rsidR="0022588B" w:rsidRDefault="0022588B" w:rsidP="00A544DB">
      <w:pPr>
        <w:ind w:firstLine="708"/>
        <w:jc w:val="both"/>
        <w:rPr>
          <w:rFonts w:ascii="Verdana" w:hAnsi="Verdana" w:cs="Arial"/>
          <w:sz w:val="18"/>
          <w:szCs w:val="18"/>
          <w:lang w:val="es-BO"/>
        </w:rPr>
      </w:pPr>
    </w:p>
    <w:p w14:paraId="30C81A7D" w14:textId="77777777" w:rsidR="0022588B" w:rsidRDefault="0022588B" w:rsidP="00A544DB">
      <w:pPr>
        <w:ind w:firstLine="708"/>
        <w:jc w:val="both"/>
        <w:rPr>
          <w:rFonts w:ascii="Verdana" w:hAnsi="Verdana" w:cs="Arial"/>
          <w:sz w:val="18"/>
          <w:szCs w:val="18"/>
          <w:lang w:val="es-BO"/>
        </w:rPr>
      </w:pPr>
    </w:p>
    <w:p w14:paraId="07ACF220" w14:textId="77777777" w:rsidR="0022588B" w:rsidRDefault="0022588B" w:rsidP="00A544DB">
      <w:pPr>
        <w:ind w:firstLine="708"/>
        <w:jc w:val="both"/>
        <w:rPr>
          <w:rFonts w:ascii="Verdana" w:hAnsi="Verdana" w:cs="Arial"/>
          <w:sz w:val="18"/>
          <w:szCs w:val="18"/>
          <w:lang w:val="es-BO"/>
        </w:rPr>
      </w:pPr>
    </w:p>
    <w:p w14:paraId="10D15865" w14:textId="77777777" w:rsidR="0022588B" w:rsidRDefault="0022588B" w:rsidP="00A544DB">
      <w:pPr>
        <w:ind w:firstLine="708"/>
        <w:jc w:val="both"/>
        <w:rPr>
          <w:rFonts w:ascii="Verdana" w:hAnsi="Verdana" w:cs="Arial"/>
          <w:sz w:val="18"/>
          <w:szCs w:val="18"/>
          <w:lang w:val="es-BO"/>
        </w:rPr>
      </w:pPr>
    </w:p>
    <w:p w14:paraId="4A38D8F5" w14:textId="77777777" w:rsidR="0022588B" w:rsidRDefault="0022588B" w:rsidP="00A544DB">
      <w:pPr>
        <w:ind w:firstLine="708"/>
        <w:jc w:val="both"/>
        <w:rPr>
          <w:rFonts w:ascii="Verdana" w:hAnsi="Verdana" w:cs="Arial"/>
          <w:sz w:val="18"/>
          <w:szCs w:val="18"/>
          <w:lang w:val="es-BO"/>
        </w:rPr>
      </w:pPr>
    </w:p>
    <w:p w14:paraId="01E806AD" w14:textId="77777777" w:rsidR="0022588B" w:rsidRDefault="0022588B" w:rsidP="00A544DB">
      <w:pPr>
        <w:ind w:firstLine="708"/>
        <w:jc w:val="both"/>
        <w:rPr>
          <w:rFonts w:ascii="Verdana" w:hAnsi="Verdana" w:cs="Arial"/>
          <w:sz w:val="18"/>
          <w:szCs w:val="18"/>
          <w:lang w:val="es-BO"/>
        </w:rPr>
      </w:pPr>
    </w:p>
    <w:p w14:paraId="3D54BBE4" w14:textId="77777777" w:rsidR="0022588B" w:rsidRDefault="0022588B" w:rsidP="00A544DB">
      <w:pPr>
        <w:ind w:firstLine="708"/>
        <w:jc w:val="both"/>
        <w:rPr>
          <w:rFonts w:ascii="Verdana" w:hAnsi="Verdana" w:cs="Arial"/>
          <w:sz w:val="18"/>
          <w:szCs w:val="18"/>
          <w:lang w:val="es-BO"/>
        </w:rPr>
      </w:pPr>
    </w:p>
    <w:p w14:paraId="76B8F7A3" w14:textId="77777777" w:rsidR="0022588B" w:rsidRDefault="0022588B" w:rsidP="00A544DB">
      <w:pPr>
        <w:ind w:firstLine="708"/>
        <w:jc w:val="both"/>
        <w:rPr>
          <w:rFonts w:ascii="Verdana" w:hAnsi="Verdana" w:cs="Arial"/>
          <w:sz w:val="18"/>
          <w:szCs w:val="18"/>
          <w:lang w:val="es-BO"/>
        </w:rPr>
      </w:pPr>
    </w:p>
    <w:p w14:paraId="310128F1" w14:textId="77777777" w:rsidR="0022588B" w:rsidRDefault="0022588B" w:rsidP="00A544DB">
      <w:pPr>
        <w:ind w:firstLine="708"/>
        <w:jc w:val="both"/>
        <w:rPr>
          <w:rFonts w:ascii="Verdana" w:hAnsi="Verdana" w:cs="Arial"/>
          <w:sz w:val="18"/>
          <w:szCs w:val="18"/>
          <w:lang w:val="es-BO"/>
        </w:rPr>
      </w:pPr>
    </w:p>
    <w:p w14:paraId="148C81CA" w14:textId="77777777" w:rsidR="0022588B" w:rsidRDefault="0022588B" w:rsidP="00A544DB">
      <w:pPr>
        <w:ind w:firstLine="708"/>
        <w:jc w:val="both"/>
        <w:rPr>
          <w:rFonts w:ascii="Verdana" w:hAnsi="Verdana" w:cs="Arial"/>
          <w:sz w:val="18"/>
          <w:szCs w:val="18"/>
          <w:lang w:val="es-BO"/>
        </w:rPr>
      </w:pPr>
    </w:p>
    <w:p w14:paraId="6D5BECDC" w14:textId="77777777" w:rsidR="0022588B" w:rsidRDefault="0022588B" w:rsidP="00A544DB">
      <w:pPr>
        <w:ind w:firstLine="708"/>
        <w:jc w:val="both"/>
        <w:rPr>
          <w:rFonts w:ascii="Verdana" w:hAnsi="Verdana" w:cs="Arial"/>
          <w:sz w:val="18"/>
          <w:szCs w:val="18"/>
          <w:lang w:val="es-BO"/>
        </w:rPr>
      </w:pPr>
    </w:p>
    <w:p w14:paraId="7A9AA2E3" w14:textId="77777777" w:rsidR="0022588B" w:rsidRDefault="0022588B" w:rsidP="00A544DB">
      <w:pPr>
        <w:ind w:firstLine="708"/>
        <w:jc w:val="both"/>
        <w:rPr>
          <w:rFonts w:ascii="Verdana" w:hAnsi="Verdana" w:cs="Arial"/>
          <w:sz w:val="18"/>
          <w:szCs w:val="18"/>
          <w:lang w:val="es-BO"/>
        </w:rPr>
      </w:pPr>
    </w:p>
    <w:p w14:paraId="1967DF1F" w14:textId="77777777" w:rsidR="0022588B" w:rsidRDefault="0022588B" w:rsidP="00A544DB">
      <w:pPr>
        <w:ind w:firstLine="708"/>
        <w:jc w:val="both"/>
        <w:rPr>
          <w:rFonts w:ascii="Verdana" w:hAnsi="Verdana" w:cs="Arial"/>
          <w:sz w:val="18"/>
          <w:szCs w:val="18"/>
          <w:lang w:val="es-BO"/>
        </w:rPr>
      </w:pPr>
    </w:p>
    <w:p w14:paraId="40E75718" w14:textId="77777777" w:rsidR="0022588B" w:rsidRDefault="0022588B" w:rsidP="00A544DB">
      <w:pPr>
        <w:ind w:firstLine="708"/>
        <w:jc w:val="both"/>
        <w:rPr>
          <w:rFonts w:ascii="Verdana" w:hAnsi="Verdana" w:cs="Arial"/>
          <w:sz w:val="18"/>
          <w:szCs w:val="18"/>
          <w:lang w:val="es-BO"/>
        </w:rPr>
      </w:pPr>
    </w:p>
    <w:p w14:paraId="0604FB5B" w14:textId="77777777" w:rsidR="0022588B" w:rsidRDefault="0022588B" w:rsidP="00A544DB">
      <w:pPr>
        <w:ind w:firstLine="708"/>
        <w:jc w:val="both"/>
        <w:rPr>
          <w:rFonts w:ascii="Verdana" w:hAnsi="Verdana" w:cs="Arial"/>
          <w:sz w:val="18"/>
          <w:szCs w:val="18"/>
          <w:lang w:val="es-BO"/>
        </w:rPr>
      </w:pPr>
    </w:p>
    <w:p w14:paraId="082B780D" w14:textId="77777777" w:rsidR="0022588B" w:rsidRDefault="0022588B" w:rsidP="00A544DB">
      <w:pPr>
        <w:ind w:firstLine="708"/>
        <w:jc w:val="both"/>
        <w:rPr>
          <w:rFonts w:ascii="Verdana" w:hAnsi="Verdana" w:cs="Arial"/>
          <w:sz w:val="18"/>
          <w:szCs w:val="18"/>
          <w:lang w:val="es-BO"/>
        </w:rPr>
      </w:pPr>
    </w:p>
    <w:p w14:paraId="06A941B9" w14:textId="77777777" w:rsidR="0022588B" w:rsidRDefault="0022588B" w:rsidP="00A544DB">
      <w:pPr>
        <w:ind w:firstLine="708"/>
        <w:jc w:val="both"/>
        <w:rPr>
          <w:rFonts w:ascii="Verdana" w:hAnsi="Verdana" w:cs="Arial"/>
          <w:sz w:val="18"/>
          <w:szCs w:val="18"/>
          <w:lang w:val="es-BO"/>
        </w:rPr>
      </w:pPr>
    </w:p>
    <w:p w14:paraId="264B161F" w14:textId="77777777" w:rsidR="0022588B" w:rsidRDefault="0022588B" w:rsidP="00A544DB">
      <w:pPr>
        <w:ind w:firstLine="708"/>
        <w:jc w:val="both"/>
        <w:rPr>
          <w:rFonts w:ascii="Verdana" w:hAnsi="Verdana" w:cs="Arial"/>
          <w:sz w:val="18"/>
          <w:szCs w:val="18"/>
          <w:lang w:val="es-BO"/>
        </w:rPr>
      </w:pPr>
    </w:p>
    <w:p w14:paraId="299C7AC8" w14:textId="77777777" w:rsidR="0022588B" w:rsidRDefault="0022588B" w:rsidP="00A544DB">
      <w:pPr>
        <w:ind w:firstLine="708"/>
        <w:jc w:val="both"/>
        <w:rPr>
          <w:rFonts w:ascii="Verdana" w:hAnsi="Verdana" w:cs="Arial"/>
          <w:sz w:val="18"/>
          <w:szCs w:val="18"/>
          <w:lang w:val="es-BO"/>
        </w:rPr>
      </w:pPr>
    </w:p>
    <w:p w14:paraId="731F0420" w14:textId="77777777" w:rsidR="0022588B" w:rsidRDefault="0022588B" w:rsidP="00A544DB">
      <w:pPr>
        <w:ind w:firstLine="708"/>
        <w:jc w:val="both"/>
        <w:rPr>
          <w:rFonts w:ascii="Verdana" w:hAnsi="Verdana" w:cs="Arial"/>
          <w:sz w:val="18"/>
          <w:szCs w:val="18"/>
          <w:lang w:val="es-BO"/>
        </w:rPr>
      </w:pPr>
    </w:p>
    <w:p w14:paraId="07EE25AE" w14:textId="77777777" w:rsidR="0022588B" w:rsidRDefault="0022588B" w:rsidP="00A544DB">
      <w:pPr>
        <w:ind w:firstLine="708"/>
        <w:jc w:val="both"/>
        <w:rPr>
          <w:rFonts w:ascii="Verdana" w:hAnsi="Verdana" w:cs="Arial"/>
          <w:sz w:val="18"/>
          <w:szCs w:val="18"/>
          <w:lang w:val="es-BO"/>
        </w:rPr>
      </w:pPr>
    </w:p>
    <w:p w14:paraId="562846F9" w14:textId="77777777" w:rsidR="0022588B" w:rsidRDefault="0022588B" w:rsidP="00A544DB">
      <w:pPr>
        <w:ind w:firstLine="708"/>
        <w:jc w:val="both"/>
        <w:rPr>
          <w:rFonts w:ascii="Verdana" w:hAnsi="Verdana" w:cs="Arial"/>
          <w:sz w:val="18"/>
          <w:szCs w:val="18"/>
          <w:lang w:val="es-BO"/>
        </w:rPr>
      </w:pPr>
    </w:p>
    <w:p w14:paraId="6237923A" w14:textId="77777777" w:rsidR="0022588B" w:rsidRDefault="0022588B" w:rsidP="00A544DB">
      <w:pPr>
        <w:ind w:firstLine="708"/>
        <w:jc w:val="both"/>
        <w:rPr>
          <w:rFonts w:ascii="Verdana" w:hAnsi="Verdana" w:cs="Arial"/>
          <w:sz w:val="18"/>
          <w:szCs w:val="18"/>
          <w:lang w:val="es-BO"/>
        </w:rPr>
      </w:pPr>
    </w:p>
    <w:p w14:paraId="08F197C3" w14:textId="77777777" w:rsidR="0022588B" w:rsidRDefault="0022588B" w:rsidP="00A544DB">
      <w:pPr>
        <w:ind w:firstLine="708"/>
        <w:jc w:val="both"/>
        <w:rPr>
          <w:rFonts w:ascii="Verdana" w:hAnsi="Verdana" w:cs="Arial"/>
          <w:sz w:val="18"/>
          <w:szCs w:val="18"/>
          <w:lang w:val="es-BO"/>
        </w:rPr>
      </w:pPr>
    </w:p>
    <w:p w14:paraId="3757BB67" w14:textId="77777777" w:rsidR="0022588B" w:rsidRDefault="0022588B" w:rsidP="00A544DB">
      <w:pPr>
        <w:ind w:firstLine="708"/>
        <w:jc w:val="both"/>
        <w:rPr>
          <w:rFonts w:ascii="Verdana" w:hAnsi="Verdana" w:cs="Arial"/>
          <w:sz w:val="18"/>
          <w:szCs w:val="18"/>
          <w:lang w:val="es-BO"/>
        </w:rPr>
      </w:pPr>
    </w:p>
    <w:p w14:paraId="3BBD34A9" w14:textId="77777777" w:rsidR="0022588B" w:rsidRDefault="0022588B" w:rsidP="00A544DB">
      <w:pPr>
        <w:ind w:firstLine="708"/>
        <w:jc w:val="both"/>
        <w:rPr>
          <w:rFonts w:ascii="Verdana" w:hAnsi="Verdana" w:cs="Arial"/>
          <w:sz w:val="18"/>
          <w:szCs w:val="18"/>
          <w:lang w:val="es-BO"/>
        </w:rPr>
      </w:pPr>
    </w:p>
    <w:p w14:paraId="649A13DB" w14:textId="77777777" w:rsidR="0022588B" w:rsidRDefault="0022588B" w:rsidP="00A544DB">
      <w:pPr>
        <w:ind w:firstLine="708"/>
        <w:jc w:val="both"/>
        <w:rPr>
          <w:rFonts w:ascii="Verdana" w:hAnsi="Verdana" w:cs="Arial"/>
          <w:sz w:val="18"/>
          <w:szCs w:val="18"/>
          <w:lang w:val="es-BO"/>
        </w:rPr>
      </w:pPr>
    </w:p>
    <w:p w14:paraId="05F897F2" w14:textId="77777777" w:rsidR="0022588B" w:rsidRDefault="0022588B" w:rsidP="00A544DB">
      <w:pPr>
        <w:ind w:firstLine="708"/>
        <w:jc w:val="both"/>
        <w:rPr>
          <w:rFonts w:ascii="Verdana" w:hAnsi="Verdana" w:cs="Arial"/>
          <w:sz w:val="18"/>
          <w:szCs w:val="18"/>
          <w:lang w:val="es-BO"/>
        </w:rPr>
      </w:pPr>
    </w:p>
    <w:p w14:paraId="2CE9DB28" w14:textId="77777777" w:rsidR="0022588B" w:rsidRDefault="0022588B" w:rsidP="00A544DB">
      <w:pPr>
        <w:ind w:firstLine="708"/>
        <w:jc w:val="both"/>
        <w:rPr>
          <w:rFonts w:ascii="Verdana" w:hAnsi="Verdana" w:cs="Arial"/>
          <w:sz w:val="18"/>
          <w:szCs w:val="18"/>
          <w:lang w:val="es-BO"/>
        </w:rPr>
      </w:pPr>
    </w:p>
    <w:p w14:paraId="228968DF" w14:textId="77777777" w:rsidR="0022588B" w:rsidRDefault="0022588B" w:rsidP="00A544DB">
      <w:pPr>
        <w:ind w:firstLine="708"/>
        <w:jc w:val="both"/>
        <w:rPr>
          <w:rFonts w:ascii="Verdana" w:hAnsi="Verdana" w:cs="Arial"/>
          <w:sz w:val="18"/>
          <w:szCs w:val="18"/>
          <w:lang w:val="es-BO"/>
        </w:rPr>
      </w:pPr>
    </w:p>
    <w:p w14:paraId="0C88F69A" w14:textId="77777777" w:rsidR="0022588B" w:rsidRDefault="0022588B" w:rsidP="00A544DB">
      <w:pPr>
        <w:ind w:firstLine="708"/>
        <w:jc w:val="both"/>
        <w:rPr>
          <w:rFonts w:ascii="Verdana" w:hAnsi="Verdana" w:cs="Arial"/>
          <w:sz w:val="18"/>
          <w:szCs w:val="18"/>
          <w:lang w:val="es-BO"/>
        </w:rPr>
      </w:pPr>
    </w:p>
    <w:p w14:paraId="7D691F46" w14:textId="77777777" w:rsidR="0022588B" w:rsidRDefault="0022588B" w:rsidP="00A544DB">
      <w:pPr>
        <w:ind w:firstLine="708"/>
        <w:jc w:val="both"/>
        <w:rPr>
          <w:rFonts w:ascii="Verdana" w:hAnsi="Verdana" w:cs="Arial"/>
          <w:sz w:val="18"/>
          <w:szCs w:val="18"/>
          <w:lang w:val="es-BO"/>
        </w:rPr>
      </w:pPr>
    </w:p>
    <w:p w14:paraId="44E1BC83" w14:textId="77777777" w:rsidR="0022588B" w:rsidRDefault="0022588B" w:rsidP="00A544DB">
      <w:pPr>
        <w:ind w:firstLine="708"/>
        <w:jc w:val="both"/>
        <w:rPr>
          <w:rFonts w:ascii="Verdana" w:hAnsi="Verdana" w:cs="Arial"/>
          <w:sz w:val="18"/>
          <w:szCs w:val="18"/>
          <w:lang w:val="es-BO"/>
        </w:rPr>
      </w:pPr>
    </w:p>
    <w:p w14:paraId="2309BFA3" w14:textId="77777777" w:rsidR="0022588B" w:rsidRDefault="0022588B" w:rsidP="00A544DB">
      <w:pPr>
        <w:ind w:firstLine="708"/>
        <w:jc w:val="both"/>
        <w:rPr>
          <w:rFonts w:ascii="Verdana" w:hAnsi="Verdana" w:cs="Arial"/>
          <w:sz w:val="18"/>
          <w:szCs w:val="18"/>
          <w:lang w:val="es-BO"/>
        </w:rPr>
      </w:pPr>
    </w:p>
    <w:p w14:paraId="4809A615" w14:textId="77777777" w:rsidR="0022588B" w:rsidRDefault="0022588B" w:rsidP="00A544DB">
      <w:pPr>
        <w:ind w:firstLine="708"/>
        <w:jc w:val="both"/>
        <w:rPr>
          <w:rFonts w:ascii="Verdana" w:hAnsi="Verdana" w:cs="Arial"/>
          <w:sz w:val="18"/>
          <w:szCs w:val="18"/>
          <w:lang w:val="es-BO"/>
        </w:rPr>
      </w:pPr>
    </w:p>
    <w:p w14:paraId="3535539D" w14:textId="77777777" w:rsidR="0022588B" w:rsidRDefault="0022588B" w:rsidP="00A544DB">
      <w:pPr>
        <w:ind w:firstLine="708"/>
        <w:jc w:val="both"/>
        <w:rPr>
          <w:rFonts w:ascii="Verdana" w:hAnsi="Verdana" w:cs="Arial"/>
          <w:sz w:val="18"/>
          <w:szCs w:val="18"/>
          <w:lang w:val="es-BO"/>
        </w:rPr>
      </w:pPr>
    </w:p>
    <w:p w14:paraId="59D57BA9" w14:textId="77777777" w:rsidR="0022588B" w:rsidRDefault="0022588B" w:rsidP="00A544DB">
      <w:pPr>
        <w:ind w:firstLine="708"/>
        <w:jc w:val="both"/>
        <w:rPr>
          <w:rFonts w:ascii="Verdana" w:hAnsi="Verdana" w:cs="Arial"/>
          <w:sz w:val="18"/>
          <w:szCs w:val="18"/>
          <w:lang w:val="es-BO"/>
        </w:rPr>
      </w:pPr>
    </w:p>
    <w:p w14:paraId="6DF5E320" w14:textId="77777777" w:rsidR="0022588B" w:rsidRDefault="0022588B" w:rsidP="00A544DB">
      <w:pPr>
        <w:ind w:firstLine="708"/>
        <w:jc w:val="both"/>
        <w:rPr>
          <w:rFonts w:ascii="Verdana" w:hAnsi="Verdana" w:cs="Arial"/>
          <w:sz w:val="18"/>
          <w:szCs w:val="18"/>
          <w:lang w:val="es-BO"/>
        </w:rPr>
      </w:pPr>
    </w:p>
    <w:p w14:paraId="0D172F93" w14:textId="77777777" w:rsidR="0022588B" w:rsidRDefault="0022588B" w:rsidP="00A544DB">
      <w:pPr>
        <w:ind w:firstLine="708"/>
        <w:jc w:val="both"/>
        <w:rPr>
          <w:rFonts w:ascii="Verdana" w:hAnsi="Verdana" w:cs="Arial"/>
          <w:sz w:val="18"/>
          <w:szCs w:val="18"/>
          <w:lang w:val="es-BO"/>
        </w:rPr>
      </w:pPr>
    </w:p>
    <w:p w14:paraId="4D88D213" w14:textId="77777777" w:rsidR="0022588B" w:rsidRDefault="0022588B" w:rsidP="00A544DB">
      <w:pPr>
        <w:ind w:firstLine="708"/>
        <w:jc w:val="both"/>
        <w:rPr>
          <w:rFonts w:ascii="Verdana" w:hAnsi="Verdana" w:cs="Arial"/>
          <w:sz w:val="18"/>
          <w:szCs w:val="18"/>
          <w:lang w:val="es-BO"/>
        </w:rPr>
      </w:pPr>
    </w:p>
    <w:p w14:paraId="14EFFB2C" w14:textId="77777777" w:rsidR="0022588B" w:rsidRDefault="0022588B" w:rsidP="00A544DB">
      <w:pPr>
        <w:ind w:firstLine="708"/>
        <w:jc w:val="both"/>
        <w:rPr>
          <w:rFonts w:ascii="Verdana" w:hAnsi="Verdana" w:cs="Arial"/>
          <w:sz w:val="18"/>
          <w:szCs w:val="18"/>
          <w:lang w:val="es-BO"/>
        </w:rPr>
      </w:pPr>
    </w:p>
    <w:p w14:paraId="55837969" w14:textId="77777777" w:rsidR="0022588B" w:rsidRDefault="0022588B" w:rsidP="00A544DB">
      <w:pPr>
        <w:ind w:firstLine="708"/>
        <w:jc w:val="both"/>
        <w:rPr>
          <w:rFonts w:ascii="Verdana" w:hAnsi="Verdana" w:cs="Arial"/>
          <w:sz w:val="18"/>
          <w:szCs w:val="18"/>
          <w:lang w:val="es-BO"/>
        </w:rPr>
      </w:pPr>
    </w:p>
    <w:p w14:paraId="02806D12" w14:textId="77777777" w:rsidR="0022588B" w:rsidRDefault="0022588B" w:rsidP="00A544DB">
      <w:pPr>
        <w:ind w:firstLine="708"/>
        <w:jc w:val="both"/>
        <w:rPr>
          <w:rFonts w:ascii="Verdana" w:hAnsi="Verdana" w:cs="Arial"/>
          <w:sz w:val="18"/>
          <w:szCs w:val="18"/>
          <w:lang w:val="es-BO"/>
        </w:rPr>
      </w:pPr>
    </w:p>
    <w:p w14:paraId="13E4FBDF" w14:textId="77777777" w:rsidR="0022588B" w:rsidRDefault="0022588B" w:rsidP="00A544DB">
      <w:pPr>
        <w:ind w:firstLine="708"/>
        <w:jc w:val="both"/>
        <w:rPr>
          <w:rFonts w:ascii="Verdana" w:hAnsi="Verdana" w:cs="Arial"/>
          <w:sz w:val="18"/>
          <w:szCs w:val="18"/>
          <w:lang w:val="es-BO"/>
        </w:rPr>
      </w:pPr>
    </w:p>
    <w:p w14:paraId="529F538F" w14:textId="77777777" w:rsidR="0022588B" w:rsidRDefault="0022588B" w:rsidP="00A544DB">
      <w:pPr>
        <w:ind w:firstLine="708"/>
        <w:jc w:val="both"/>
        <w:rPr>
          <w:rFonts w:ascii="Verdana" w:hAnsi="Verdana" w:cs="Arial"/>
          <w:sz w:val="18"/>
          <w:szCs w:val="18"/>
          <w:lang w:val="es-BO"/>
        </w:rPr>
      </w:pPr>
    </w:p>
    <w:p w14:paraId="4555729C" w14:textId="77777777" w:rsidR="0022588B" w:rsidRDefault="0022588B" w:rsidP="00A544DB">
      <w:pPr>
        <w:ind w:firstLine="708"/>
        <w:jc w:val="both"/>
        <w:rPr>
          <w:rFonts w:ascii="Verdana" w:hAnsi="Verdana" w:cs="Arial"/>
          <w:sz w:val="18"/>
          <w:szCs w:val="18"/>
          <w:lang w:val="es-BO"/>
        </w:rPr>
      </w:pPr>
    </w:p>
    <w:p w14:paraId="7A1AA675" w14:textId="77777777" w:rsidR="0022588B" w:rsidRDefault="0022588B" w:rsidP="00A544DB">
      <w:pPr>
        <w:ind w:firstLine="708"/>
        <w:jc w:val="both"/>
        <w:rPr>
          <w:rFonts w:ascii="Verdana" w:hAnsi="Verdana" w:cs="Arial"/>
          <w:sz w:val="18"/>
          <w:szCs w:val="18"/>
          <w:lang w:val="es-BO"/>
        </w:rPr>
      </w:pPr>
    </w:p>
    <w:p w14:paraId="6B70C3E6" w14:textId="77777777" w:rsidR="0022588B" w:rsidRDefault="0022588B" w:rsidP="00A544DB">
      <w:pPr>
        <w:ind w:firstLine="708"/>
        <w:jc w:val="both"/>
        <w:rPr>
          <w:rFonts w:ascii="Verdana" w:hAnsi="Verdana" w:cs="Arial"/>
          <w:sz w:val="18"/>
          <w:szCs w:val="18"/>
          <w:lang w:val="es-BO"/>
        </w:rPr>
      </w:pPr>
    </w:p>
    <w:p w14:paraId="60182FE3" w14:textId="77777777" w:rsidR="0022588B" w:rsidRDefault="0022588B" w:rsidP="00A544DB">
      <w:pPr>
        <w:ind w:firstLine="708"/>
        <w:jc w:val="both"/>
        <w:rPr>
          <w:rFonts w:ascii="Verdana" w:hAnsi="Verdana" w:cs="Arial"/>
          <w:sz w:val="18"/>
          <w:szCs w:val="18"/>
          <w:lang w:val="es-BO"/>
        </w:rPr>
      </w:pPr>
    </w:p>
    <w:p w14:paraId="1AF1EF82" w14:textId="77777777" w:rsidR="0022588B" w:rsidRPr="00E169D4" w:rsidRDefault="0022588B" w:rsidP="00A544DB">
      <w:pPr>
        <w:ind w:firstLine="708"/>
        <w:jc w:val="both"/>
        <w:rPr>
          <w:rFonts w:ascii="Verdana" w:hAnsi="Verdana" w:cs="Arial"/>
          <w:sz w:val="18"/>
          <w:szCs w:val="18"/>
          <w:lang w:val="es-BO"/>
        </w:rPr>
      </w:pPr>
    </w:p>
    <w:p w14:paraId="20957089" w14:textId="4F6E83D1" w:rsidR="00A544DB" w:rsidRPr="00E169D4" w:rsidRDefault="00A544DB" w:rsidP="00E17D5C">
      <w:pPr>
        <w:pStyle w:val="Puesto"/>
        <w:numPr>
          <w:ilvl w:val="0"/>
          <w:numId w:val="60"/>
        </w:numPr>
        <w:spacing w:before="0"/>
        <w:jc w:val="left"/>
        <w:rPr>
          <w:rFonts w:ascii="Verdana" w:hAnsi="Verdana"/>
          <w:b w:val="0"/>
          <w:sz w:val="18"/>
          <w:szCs w:val="18"/>
          <w:lang w:val="es-BO"/>
        </w:rPr>
      </w:pPr>
      <w:bookmarkStart w:id="40" w:name="_Toc62551033"/>
      <w:r w:rsidRPr="00E169D4">
        <w:rPr>
          <w:rFonts w:ascii="Verdana" w:hAnsi="Verdana"/>
          <w:sz w:val="18"/>
          <w:szCs w:val="18"/>
          <w:lang w:val="es-BO"/>
        </w:rPr>
        <w:lastRenderedPageBreak/>
        <w:t>ESPECIFICACIONES</w:t>
      </w:r>
      <w:r w:rsidR="00A45BCF" w:rsidRPr="00E169D4">
        <w:rPr>
          <w:rFonts w:ascii="Verdana" w:hAnsi="Verdana"/>
          <w:sz w:val="18"/>
          <w:szCs w:val="18"/>
          <w:lang w:val="es-BO"/>
        </w:rPr>
        <w:t xml:space="preserve"> </w:t>
      </w:r>
      <w:r w:rsidR="003F723E" w:rsidRPr="00E169D4">
        <w:rPr>
          <w:rFonts w:ascii="Verdana" w:hAnsi="Verdana"/>
          <w:sz w:val="18"/>
          <w:szCs w:val="18"/>
          <w:lang w:val="es-BO"/>
        </w:rPr>
        <w:t>TÉCNICAS</w:t>
      </w:r>
      <w:r w:rsidR="0009221B" w:rsidRPr="00E169D4">
        <w:rPr>
          <w:rFonts w:ascii="Verdana" w:hAnsi="Verdana"/>
          <w:sz w:val="18"/>
          <w:szCs w:val="18"/>
          <w:lang w:val="es-BO"/>
        </w:rPr>
        <w:t xml:space="preserve"> Y CONDICIONES TÉCNICAS REQUERIDAS PARA LA OBRA</w:t>
      </w:r>
      <w:r w:rsidRPr="00E169D4">
        <w:rPr>
          <w:rFonts w:ascii="Verdana" w:hAnsi="Verdana"/>
          <w:sz w:val="18"/>
          <w:szCs w:val="18"/>
          <w:lang w:val="es-BO"/>
        </w:rPr>
        <w:t>:</w:t>
      </w:r>
      <w:bookmarkEnd w:id="40"/>
    </w:p>
    <w:p w14:paraId="5DF2816D" w14:textId="259DFDBE" w:rsidR="00A544DB" w:rsidRPr="00E169D4" w:rsidRDefault="00A544DB" w:rsidP="00A544DB">
      <w:pPr>
        <w:jc w:val="both"/>
        <w:rPr>
          <w:rFonts w:ascii="Verdana" w:hAnsi="Verdana" w:cs="Arial"/>
          <w:sz w:val="18"/>
          <w:szCs w:val="18"/>
          <w:lang w:val="es-BO"/>
        </w:rPr>
      </w:pPr>
      <w:r w:rsidRPr="00E169D4">
        <w:rPr>
          <w:rFonts w:ascii="Verdana" w:hAnsi="Verdana" w:cs="Arial"/>
          <w:sz w:val="18"/>
          <w:szCs w:val="18"/>
          <w:lang w:val="es-BO"/>
        </w:rPr>
        <w:t xml:space="preserve">Las especificaciones técnicas </w:t>
      </w:r>
      <w:r w:rsidR="0009221B" w:rsidRPr="00E169D4">
        <w:rPr>
          <w:rFonts w:ascii="Verdana" w:hAnsi="Verdana" w:cs="Arial"/>
          <w:sz w:val="18"/>
          <w:szCs w:val="18"/>
          <w:lang w:val="es-BO"/>
        </w:rPr>
        <w:t xml:space="preserve">requeridas </w:t>
      </w:r>
      <w:r w:rsidRPr="00E169D4">
        <w:rPr>
          <w:rFonts w:ascii="Verdana" w:hAnsi="Verdana" w:cs="Arial"/>
          <w:sz w:val="18"/>
          <w:szCs w:val="18"/>
          <w:lang w:val="es-BO"/>
        </w:rPr>
        <w:t>de la obra, son:</w:t>
      </w:r>
    </w:p>
    <w:tbl>
      <w:tblPr>
        <w:tblW w:w="963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40"/>
        <w:gridCol w:w="9090"/>
      </w:tblGrid>
      <w:tr w:rsidR="00046CF7" w:rsidRPr="00046CF7" w14:paraId="482C91D7" w14:textId="77777777" w:rsidTr="00E02866">
        <w:trPr>
          <w:cantSplit/>
          <w:trHeight w:val="285"/>
          <w:tblHeader/>
          <w:jc w:val="center"/>
        </w:trPr>
        <w:tc>
          <w:tcPr>
            <w:tcW w:w="540" w:type="dxa"/>
            <w:vMerge w:val="restart"/>
            <w:tcBorders>
              <w:top w:val="single" w:sz="2" w:space="0" w:color="000000"/>
              <w:left w:val="single" w:sz="2" w:space="0" w:color="000000"/>
              <w:bottom w:val="single" w:sz="2" w:space="0" w:color="000000"/>
              <w:right w:val="single" w:sz="2" w:space="0" w:color="000000"/>
            </w:tcBorders>
            <w:shd w:val="clear" w:color="auto" w:fill="E0E0E0"/>
            <w:vAlign w:val="center"/>
            <w:hideMark/>
          </w:tcPr>
          <w:p w14:paraId="3B83817A" w14:textId="77777777" w:rsidR="00046CF7" w:rsidRPr="00046CF7" w:rsidRDefault="00046CF7" w:rsidP="00046CF7">
            <w:pPr>
              <w:jc w:val="center"/>
              <w:rPr>
                <w:rFonts w:ascii="Verdana" w:hAnsi="Verdana" w:cs="Arial"/>
                <w:b/>
                <w:sz w:val="18"/>
                <w:szCs w:val="18"/>
              </w:rPr>
            </w:pPr>
            <w:r w:rsidRPr="00046CF7">
              <w:rPr>
                <w:rFonts w:ascii="Verdana" w:hAnsi="Verdana" w:cs="Arial"/>
                <w:b/>
                <w:sz w:val="18"/>
                <w:szCs w:val="18"/>
              </w:rPr>
              <w:t>N°</w:t>
            </w:r>
          </w:p>
        </w:tc>
        <w:tc>
          <w:tcPr>
            <w:tcW w:w="9090" w:type="dxa"/>
            <w:vMerge w:val="restart"/>
            <w:tcBorders>
              <w:top w:val="single" w:sz="2" w:space="0" w:color="000000"/>
              <w:left w:val="single" w:sz="2" w:space="0" w:color="000000"/>
              <w:bottom w:val="single" w:sz="2" w:space="0" w:color="000000"/>
              <w:right w:val="single" w:sz="2" w:space="0" w:color="000000"/>
            </w:tcBorders>
            <w:shd w:val="clear" w:color="auto" w:fill="E0E0E0"/>
            <w:vAlign w:val="center"/>
            <w:hideMark/>
          </w:tcPr>
          <w:p w14:paraId="3F0AF0EC" w14:textId="77777777" w:rsidR="00046CF7" w:rsidRPr="00046CF7" w:rsidRDefault="00046CF7" w:rsidP="00046CF7">
            <w:pPr>
              <w:jc w:val="center"/>
              <w:rPr>
                <w:rFonts w:ascii="Arial" w:hAnsi="Arial" w:cs="Arial"/>
                <w:b/>
                <w:bCs/>
                <w:sz w:val="18"/>
                <w:szCs w:val="18"/>
                <w:lang w:val="es-ES_tradnl"/>
              </w:rPr>
            </w:pPr>
            <w:r w:rsidRPr="00046CF7">
              <w:rPr>
                <w:rFonts w:ascii="Arial" w:hAnsi="Arial" w:cs="Arial"/>
                <w:b/>
                <w:bCs/>
                <w:sz w:val="18"/>
                <w:szCs w:val="18"/>
                <w:lang w:val="es-ES_tradnl"/>
              </w:rPr>
              <w:t>CARACTERÍSTICAS SOLICITADAS</w:t>
            </w:r>
          </w:p>
          <w:p w14:paraId="21C97224" w14:textId="77777777" w:rsidR="00046CF7" w:rsidRPr="00046CF7" w:rsidRDefault="00046CF7" w:rsidP="00046CF7">
            <w:pPr>
              <w:ind w:right="114"/>
              <w:jc w:val="center"/>
              <w:rPr>
                <w:rFonts w:ascii="Verdana" w:hAnsi="Verdana" w:cs="Arial"/>
                <w:b/>
                <w:sz w:val="18"/>
                <w:szCs w:val="18"/>
              </w:rPr>
            </w:pPr>
            <w:r w:rsidRPr="00046CF7">
              <w:rPr>
                <w:rFonts w:ascii="Arial" w:hAnsi="Arial" w:cs="Arial"/>
                <w:b/>
                <w:bCs/>
                <w:sz w:val="18"/>
                <w:szCs w:val="18"/>
                <w:lang w:val="es-ES_tradnl"/>
              </w:rPr>
              <w:t>(llenado por el área solicitante)</w:t>
            </w:r>
          </w:p>
        </w:tc>
      </w:tr>
      <w:tr w:rsidR="00046CF7" w:rsidRPr="00046CF7" w14:paraId="68E4A1D0" w14:textId="77777777" w:rsidTr="00E02866">
        <w:trPr>
          <w:cantSplit/>
          <w:trHeight w:val="252"/>
          <w:tblHeader/>
          <w:jc w:val="center"/>
        </w:trPr>
        <w:tc>
          <w:tcPr>
            <w:tcW w:w="540" w:type="dxa"/>
            <w:vMerge/>
            <w:tcBorders>
              <w:top w:val="single" w:sz="2" w:space="0" w:color="000000"/>
              <w:left w:val="single" w:sz="2" w:space="0" w:color="000000"/>
              <w:bottom w:val="single" w:sz="2" w:space="0" w:color="000000"/>
              <w:right w:val="single" w:sz="2" w:space="0" w:color="000000"/>
            </w:tcBorders>
            <w:vAlign w:val="center"/>
            <w:hideMark/>
          </w:tcPr>
          <w:p w14:paraId="70E3B8DF" w14:textId="77777777" w:rsidR="00046CF7" w:rsidRPr="00046CF7" w:rsidRDefault="00046CF7" w:rsidP="00046CF7">
            <w:pPr>
              <w:spacing w:line="276" w:lineRule="auto"/>
              <w:rPr>
                <w:rFonts w:ascii="Verdana" w:hAnsi="Verdana" w:cs="Arial"/>
                <w:b/>
                <w:sz w:val="18"/>
                <w:szCs w:val="18"/>
              </w:rPr>
            </w:pPr>
          </w:p>
        </w:tc>
        <w:tc>
          <w:tcPr>
            <w:tcW w:w="9090" w:type="dxa"/>
            <w:vMerge/>
            <w:tcBorders>
              <w:top w:val="single" w:sz="2" w:space="0" w:color="000000"/>
              <w:left w:val="single" w:sz="2" w:space="0" w:color="000000"/>
              <w:bottom w:val="single" w:sz="2" w:space="0" w:color="000000"/>
              <w:right w:val="single" w:sz="2" w:space="0" w:color="000000"/>
            </w:tcBorders>
            <w:vAlign w:val="center"/>
            <w:hideMark/>
          </w:tcPr>
          <w:p w14:paraId="6B38460F" w14:textId="77777777" w:rsidR="00046CF7" w:rsidRPr="00046CF7" w:rsidRDefault="00046CF7" w:rsidP="00046CF7">
            <w:pPr>
              <w:spacing w:line="276" w:lineRule="auto"/>
              <w:rPr>
                <w:rFonts w:ascii="Verdana" w:hAnsi="Verdana" w:cs="Arial"/>
                <w:b/>
                <w:sz w:val="18"/>
                <w:szCs w:val="18"/>
              </w:rPr>
            </w:pPr>
          </w:p>
        </w:tc>
      </w:tr>
      <w:tr w:rsidR="00046CF7" w:rsidRPr="00046CF7" w14:paraId="642101B7" w14:textId="77777777" w:rsidTr="00E02866">
        <w:trPr>
          <w:trHeight w:val="337"/>
          <w:jc w:val="center"/>
        </w:trPr>
        <w:tc>
          <w:tcPr>
            <w:tcW w:w="54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262085DA" w14:textId="77777777" w:rsidR="00046CF7" w:rsidRPr="00046CF7" w:rsidRDefault="00046CF7" w:rsidP="00046CF7">
            <w:pPr>
              <w:jc w:val="center"/>
              <w:rPr>
                <w:rFonts w:ascii="Arial" w:hAnsi="Arial" w:cs="Arial"/>
                <w:b/>
                <w:snapToGrid w:val="0"/>
                <w:sz w:val="18"/>
                <w:szCs w:val="18"/>
              </w:rPr>
            </w:pPr>
            <w:r w:rsidRPr="00046CF7">
              <w:rPr>
                <w:rFonts w:ascii="Arial" w:hAnsi="Arial" w:cs="Arial"/>
                <w:b/>
                <w:snapToGrid w:val="0"/>
                <w:sz w:val="18"/>
                <w:szCs w:val="18"/>
              </w:rPr>
              <w:t>A.</w:t>
            </w:r>
          </w:p>
        </w:tc>
        <w:tc>
          <w:tcPr>
            <w:tcW w:w="909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48BBB524" w14:textId="77777777" w:rsidR="00046CF7" w:rsidRPr="00046CF7" w:rsidRDefault="00046CF7" w:rsidP="00046CF7">
            <w:pPr>
              <w:tabs>
                <w:tab w:val="center" w:pos="4419"/>
                <w:tab w:val="right" w:pos="8838"/>
              </w:tabs>
              <w:jc w:val="both"/>
              <w:rPr>
                <w:rFonts w:ascii="Arial" w:hAnsi="Arial" w:cs="Arial"/>
                <w:b/>
                <w:snapToGrid w:val="0"/>
                <w:sz w:val="18"/>
                <w:szCs w:val="18"/>
                <w:lang w:val="es-BO"/>
              </w:rPr>
            </w:pPr>
            <w:r w:rsidRPr="00046CF7">
              <w:rPr>
                <w:rFonts w:ascii="Arial" w:hAnsi="Arial" w:cs="Arial"/>
                <w:b/>
                <w:snapToGrid w:val="0"/>
                <w:sz w:val="18"/>
                <w:szCs w:val="18"/>
                <w:lang w:eastAsia="es-BO"/>
              </w:rPr>
              <w:t>ANTECEDENTES</w:t>
            </w:r>
          </w:p>
        </w:tc>
      </w:tr>
      <w:tr w:rsidR="00046CF7" w:rsidRPr="00046CF7" w14:paraId="549A580E" w14:textId="77777777" w:rsidTr="00E02866">
        <w:trPr>
          <w:trHeight w:val="337"/>
          <w:jc w:val="center"/>
        </w:trPr>
        <w:tc>
          <w:tcPr>
            <w:tcW w:w="540" w:type="dxa"/>
            <w:tcBorders>
              <w:top w:val="single" w:sz="2" w:space="0" w:color="000000"/>
              <w:left w:val="single" w:sz="2" w:space="0" w:color="000000"/>
              <w:bottom w:val="single" w:sz="2" w:space="0" w:color="000000"/>
              <w:right w:val="single" w:sz="2" w:space="0" w:color="000000"/>
            </w:tcBorders>
            <w:vAlign w:val="center"/>
          </w:tcPr>
          <w:p w14:paraId="614BA8F0" w14:textId="77777777" w:rsidR="00046CF7" w:rsidRPr="00046CF7" w:rsidRDefault="00046CF7" w:rsidP="00046CF7">
            <w:pPr>
              <w:jc w:val="center"/>
              <w:rPr>
                <w:rFonts w:ascii="Arial" w:hAnsi="Arial" w:cs="Arial"/>
                <w:b/>
                <w:snapToGrid w:val="0"/>
                <w:color w:val="FFFFFF"/>
                <w:sz w:val="18"/>
                <w:szCs w:val="18"/>
              </w:rPr>
            </w:pPr>
          </w:p>
        </w:tc>
        <w:tc>
          <w:tcPr>
            <w:tcW w:w="9090" w:type="dxa"/>
            <w:tcBorders>
              <w:top w:val="single" w:sz="2" w:space="0" w:color="000000"/>
              <w:left w:val="single" w:sz="2" w:space="0" w:color="000000"/>
              <w:bottom w:val="single" w:sz="2" w:space="0" w:color="000000"/>
              <w:right w:val="single" w:sz="2" w:space="0" w:color="000000"/>
            </w:tcBorders>
            <w:vAlign w:val="center"/>
            <w:hideMark/>
          </w:tcPr>
          <w:p w14:paraId="2E9CE8C3" w14:textId="77777777" w:rsidR="00046CF7" w:rsidRPr="00046CF7" w:rsidRDefault="00046CF7" w:rsidP="00046CF7">
            <w:pPr>
              <w:tabs>
                <w:tab w:val="center" w:pos="4419"/>
                <w:tab w:val="right" w:pos="8838"/>
              </w:tabs>
              <w:jc w:val="both"/>
              <w:rPr>
                <w:rFonts w:ascii="Arial" w:hAnsi="Arial" w:cs="Arial"/>
                <w:b/>
                <w:snapToGrid w:val="0"/>
                <w:color w:val="FFFFFF"/>
                <w:sz w:val="18"/>
                <w:szCs w:val="18"/>
                <w:lang w:val="es-BO" w:eastAsia="es-BO"/>
              </w:rPr>
            </w:pPr>
            <w:r w:rsidRPr="00046CF7">
              <w:rPr>
                <w:rFonts w:ascii="Arial" w:hAnsi="Arial" w:cs="Arial"/>
                <w:sz w:val="18"/>
                <w:szCs w:val="18"/>
                <w:lang w:val="es-MX"/>
              </w:rPr>
              <w:t>El Banco Central de Bolivia se encuentra dando cumplimiento a la ejecución de las recomendaciones del ”</w:t>
            </w:r>
            <w:r w:rsidRPr="00046CF7">
              <w:rPr>
                <w:rFonts w:ascii="Arial" w:hAnsi="Arial" w:cs="Arial"/>
                <w:i/>
                <w:sz w:val="18"/>
                <w:szCs w:val="18"/>
                <w:lang w:val="es-MX"/>
              </w:rPr>
              <w:t>Estudio Estructural del Edificio BCB</w:t>
            </w:r>
            <w:r w:rsidRPr="00046CF7">
              <w:rPr>
                <w:rFonts w:ascii="Arial" w:hAnsi="Arial" w:cs="Arial"/>
                <w:sz w:val="18"/>
                <w:szCs w:val="18"/>
                <w:lang w:val="es-MX"/>
              </w:rPr>
              <w:t xml:space="preserve">”, el mismo que ha identificado las causas de diversas patologías con afectación a la estabilidad de su edificio principal, para el efecto requiere contratar servicios especializados para la obra de refuerzo estructural del área de palieres de gradas. </w:t>
            </w:r>
          </w:p>
        </w:tc>
      </w:tr>
      <w:tr w:rsidR="00046CF7" w:rsidRPr="00046CF7" w14:paraId="0603F9E8" w14:textId="77777777" w:rsidTr="00E02866">
        <w:trPr>
          <w:trHeight w:val="281"/>
          <w:jc w:val="center"/>
        </w:trPr>
        <w:tc>
          <w:tcPr>
            <w:tcW w:w="54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4030FB69" w14:textId="77777777" w:rsidR="00046CF7" w:rsidRPr="00046CF7" w:rsidRDefault="00046CF7" w:rsidP="00046CF7">
            <w:pPr>
              <w:jc w:val="center"/>
              <w:rPr>
                <w:rFonts w:ascii="Arial" w:hAnsi="Arial" w:cs="Arial"/>
                <w:b/>
                <w:snapToGrid w:val="0"/>
                <w:sz w:val="18"/>
                <w:szCs w:val="18"/>
              </w:rPr>
            </w:pPr>
            <w:r w:rsidRPr="00046CF7">
              <w:rPr>
                <w:rFonts w:ascii="Arial" w:hAnsi="Arial" w:cs="Arial"/>
                <w:b/>
                <w:snapToGrid w:val="0"/>
                <w:sz w:val="18"/>
                <w:szCs w:val="18"/>
              </w:rPr>
              <w:t>B.</w:t>
            </w:r>
          </w:p>
        </w:tc>
        <w:tc>
          <w:tcPr>
            <w:tcW w:w="9090" w:type="dxa"/>
            <w:tcBorders>
              <w:top w:val="single" w:sz="4" w:space="0" w:color="auto"/>
              <w:left w:val="single" w:sz="2" w:space="0" w:color="000000"/>
              <w:bottom w:val="single" w:sz="2" w:space="0" w:color="000000"/>
              <w:right w:val="single" w:sz="2" w:space="0" w:color="000000"/>
            </w:tcBorders>
            <w:shd w:val="clear" w:color="auto" w:fill="FFFF99"/>
            <w:vAlign w:val="center"/>
            <w:hideMark/>
          </w:tcPr>
          <w:p w14:paraId="3229BB52" w14:textId="77777777" w:rsidR="00046CF7" w:rsidRPr="00046CF7" w:rsidRDefault="00046CF7" w:rsidP="00046CF7">
            <w:pPr>
              <w:tabs>
                <w:tab w:val="center" w:pos="4419"/>
                <w:tab w:val="right" w:pos="8838"/>
              </w:tabs>
              <w:jc w:val="both"/>
              <w:rPr>
                <w:rFonts w:ascii="Arial" w:hAnsi="Arial" w:cs="Arial"/>
                <w:b/>
                <w:snapToGrid w:val="0"/>
                <w:sz w:val="18"/>
                <w:szCs w:val="18"/>
                <w:lang w:val="es-BO" w:eastAsia="es-BO"/>
              </w:rPr>
            </w:pPr>
            <w:r w:rsidRPr="00046CF7">
              <w:rPr>
                <w:rFonts w:ascii="Arial" w:hAnsi="Arial" w:cs="Arial"/>
                <w:b/>
                <w:snapToGrid w:val="0"/>
                <w:sz w:val="18"/>
                <w:szCs w:val="18"/>
                <w:lang w:eastAsia="es-BO"/>
              </w:rPr>
              <w:t>OBJETO Y CAUSA</w:t>
            </w:r>
          </w:p>
        </w:tc>
      </w:tr>
      <w:tr w:rsidR="00046CF7" w:rsidRPr="00046CF7" w14:paraId="4922FDD5" w14:textId="77777777" w:rsidTr="00E02866">
        <w:trPr>
          <w:trHeight w:val="624"/>
          <w:jc w:val="center"/>
        </w:trPr>
        <w:tc>
          <w:tcPr>
            <w:tcW w:w="540" w:type="dxa"/>
            <w:tcBorders>
              <w:top w:val="single" w:sz="2" w:space="0" w:color="000000"/>
              <w:left w:val="single" w:sz="2" w:space="0" w:color="000000"/>
              <w:bottom w:val="single" w:sz="2" w:space="0" w:color="000000"/>
              <w:right w:val="single" w:sz="2" w:space="0" w:color="000000"/>
            </w:tcBorders>
            <w:vAlign w:val="center"/>
          </w:tcPr>
          <w:p w14:paraId="6196E6D6" w14:textId="77777777" w:rsidR="00046CF7" w:rsidRPr="00046CF7" w:rsidRDefault="00046CF7" w:rsidP="00046CF7">
            <w:pPr>
              <w:jc w:val="center"/>
              <w:rPr>
                <w:rFonts w:ascii="Arial" w:hAnsi="Arial" w:cs="Arial"/>
                <w:b/>
                <w:snapToGrid w:val="0"/>
                <w:sz w:val="18"/>
                <w:szCs w:val="18"/>
              </w:rPr>
            </w:pPr>
          </w:p>
        </w:tc>
        <w:tc>
          <w:tcPr>
            <w:tcW w:w="9090" w:type="dxa"/>
            <w:tcBorders>
              <w:top w:val="single" w:sz="2" w:space="0" w:color="000000"/>
              <w:left w:val="single" w:sz="2" w:space="0" w:color="000000"/>
              <w:bottom w:val="single" w:sz="2" w:space="0" w:color="000000"/>
              <w:right w:val="single" w:sz="2" w:space="0" w:color="000000"/>
            </w:tcBorders>
            <w:vAlign w:val="center"/>
            <w:hideMark/>
          </w:tcPr>
          <w:p w14:paraId="75228A5D" w14:textId="77777777" w:rsidR="00046CF7" w:rsidRPr="00046CF7" w:rsidRDefault="00046CF7" w:rsidP="00046CF7">
            <w:pPr>
              <w:tabs>
                <w:tab w:val="center" w:pos="4419"/>
                <w:tab w:val="right" w:pos="8838"/>
              </w:tabs>
              <w:jc w:val="both"/>
              <w:rPr>
                <w:rFonts w:ascii="Arial" w:hAnsi="Arial" w:cs="Arial"/>
                <w:sz w:val="18"/>
                <w:szCs w:val="18"/>
              </w:rPr>
            </w:pPr>
            <w:r w:rsidRPr="00046CF7">
              <w:rPr>
                <w:rFonts w:ascii="Arial" w:hAnsi="Arial" w:cs="Arial"/>
                <w:bCs/>
                <w:snapToGrid w:val="0"/>
                <w:sz w:val="18"/>
                <w:szCs w:val="18"/>
                <w:lang w:eastAsia="es-BO"/>
              </w:rPr>
              <w:t>Contratar una Empresa Constructora para ejecutar la obra de “</w:t>
            </w:r>
            <w:r w:rsidRPr="00046CF7">
              <w:rPr>
                <w:rFonts w:ascii="Arial" w:hAnsi="Arial" w:cs="Arial"/>
                <w:i/>
                <w:sz w:val="18"/>
                <w:szCs w:val="18"/>
              </w:rPr>
              <w:t>REFUERZO ESTRUCTURAL DEL AREA DE PALIERES DE GRADAS DEL EDIFICIO PRINCIPAL DEL BCB</w:t>
            </w:r>
            <w:r w:rsidRPr="00046CF7">
              <w:rPr>
                <w:rFonts w:ascii="Arial" w:hAnsi="Arial" w:cs="Arial"/>
                <w:sz w:val="18"/>
                <w:szCs w:val="18"/>
              </w:rPr>
              <w:t>” con intervención en los pisos 7,8, 9, 11, 13, 14</w:t>
            </w:r>
            <w:r w:rsidRPr="00046CF7">
              <w:rPr>
                <w:rFonts w:ascii="Arial" w:hAnsi="Arial" w:cs="Arial"/>
                <w:color w:val="FF0000"/>
                <w:sz w:val="18"/>
                <w:szCs w:val="18"/>
              </w:rPr>
              <w:t xml:space="preserve"> </w:t>
            </w:r>
            <w:r w:rsidRPr="00046CF7">
              <w:rPr>
                <w:rFonts w:ascii="Arial" w:hAnsi="Arial" w:cs="Arial"/>
                <w:sz w:val="18"/>
                <w:szCs w:val="18"/>
              </w:rPr>
              <w:t>y 27</w:t>
            </w:r>
            <w:r w:rsidRPr="00046CF7">
              <w:rPr>
                <w:rFonts w:ascii="Arial" w:hAnsi="Arial" w:cs="Arial"/>
                <w:bCs/>
                <w:snapToGrid w:val="0"/>
                <w:sz w:val="18"/>
                <w:szCs w:val="18"/>
                <w:lang w:eastAsia="es-BO"/>
              </w:rPr>
              <w:t xml:space="preserve"> en forma alterna o piso intercalado, a fin de o perjudicar las tareas de la institución, </w:t>
            </w:r>
            <w:r w:rsidRPr="00046CF7">
              <w:rPr>
                <w:rFonts w:ascii="Arial" w:eastAsia="Calibri" w:hAnsi="Arial" w:cs="Arial"/>
                <w:sz w:val="18"/>
                <w:szCs w:val="18"/>
              </w:rPr>
              <w:t>para favorecer a la estabilidad del edificio del BCB.</w:t>
            </w:r>
          </w:p>
        </w:tc>
      </w:tr>
      <w:tr w:rsidR="00046CF7" w:rsidRPr="00046CF7" w14:paraId="3ECDCAC7" w14:textId="77777777" w:rsidTr="00E02866">
        <w:trPr>
          <w:trHeight w:val="337"/>
          <w:jc w:val="center"/>
        </w:trPr>
        <w:tc>
          <w:tcPr>
            <w:tcW w:w="54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5E70AB85" w14:textId="77777777" w:rsidR="00046CF7" w:rsidRPr="00046CF7" w:rsidRDefault="00046CF7" w:rsidP="00046CF7">
            <w:pPr>
              <w:jc w:val="center"/>
              <w:rPr>
                <w:rFonts w:ascii="Arial" w:hAnsi="Arial" w:cs="Arial"/>
                <w:b/>
                <w:snapToGrid w:val="0"/>
                <w:sz w:val="18"/>
                <w:szCs w:val="18"/>
              </w:rPr>
            </w:pPr>
            <w:r w:rsidRPr="00046CF7">
              <w:rPr>
                <w:rFonts w:ascii="Arial" w:hAnsi="Arial" w:cs="Arial"/>
                <w:b/>
                <w:snapToGrid w:val="0"/>
                <w:sz w:val="18"/>
                <w:szCs w:val="18"/>
              </w:rPr>
              <w:t>C.</w:t>
            </w:r>
          </w:p>
        </w:tc>
        <w:tc>
          <w:tcPr>
            <w:tcW w:w="9090" w:type="dxa"/>
            <w:tcBorders>
              <w:top w:val="single" w:sz="2" w:space="0" w:color="000000"/>
              <w:left w:val="single" w:sz="2" w:space="0" w:color="000000"/>
              <w:bottom w:val="single" w:sz="4" w:space="0" w:color="auto"/>
              <w:right w:val="single" w:sz="2" w:space="0" w:color="000000"/>
            </w:tcBorders>
            <w:shd w:val="clear" w:color="auto" w:fill="FFFF99"/>
            <w:vAlign w:val="center"/>
            <w:hideMark/>
          </w:tcPr>
          <w:p w14:paraId="2370F0AC" w14:textId="77777777" w:rsidR="00046CF7" w:rsidRPr="00046CF7" w:rsidRDefault="00046CF7" w:rsidP="00046CF7">
            <w:pPr>
              <w:ind w:right="177"/>
              <w:jc w:val="both"/>
              <w:rPr>
                <w:rFonts w:ascii="Arial" w:hAnsi="Arial" w:cs="Arial"/>
                <w:bCs/>
                <w:sz w:val="18"/>
                <w:szCs w:val="18"/>
              </w:rPr>
            </w:pPr>
            <w:r w:rsidRPr="00046CF7">
              <w:rPr>
                <w:rFonts w:ascii="Arial" w:hAnsi="Arial" w:cs="Arial"/>
                <w:b/>
                <w:snapToGrid w:val="0"/>
                <w:sz w:val="18"/>
                <w:szCs w:val="18"/>
              </w:rPr>
              <w:t>REQUERIMIENTO Y CONDICIONES GENERALES DE LOS ITEMS DE OBRA</w:t>
            </w:r>
          </w:p>
        </w:tc>
      </w:tr>
      <w:tr w:rsidR="00046CF7" w:rsidRPr="00046CF7" w14:paraId="0318D486" w14:textId="77777777" w:rsidTr="00E02866">
        <w:trPr>
          <w:trHeight w:val="337"/>
          <w:jc w:val="center"/>
        </w:trPr>
        <w:tc>
          <w:tcPr>
            <w:tcW w:w="540" w:type="dxa"/>
            <w:tcBorders>
              <w:top w:val="single" w:sz="2" w:space="0" w:color="000000"/>
              <w:left w:val="single" w:sz="2" w:space="0" w:color="000000"/>
              <w:bottom w:val="single" w:sz="2" w:space="0" w:color="000000"/>
              <w:right w:val="single" w:sz="2" w:space="0" w:color="000000"/>
            </w:tcBorders>
            <w:vAlign w:val="center"/>
          </w:tcPr>
          <w:p w14:paraId="77E91B64" w14:textId="77777777" w:rsidR="00046CF7" w:rsidRPr="00046CF7" w:rsidRDefault="00046CF7" w:rsidP="00046CF7">
            <w:pPr>
              <w:jc w:val="center"/>
              <w:rPr>
                <w:rFonts w:ascii="Arial" w:hAnsi="Arial" w:cs="Arial"/>
                <w:b/>
                <w:snapToGrid w:val="0"/>
                <w:sz w:val="18"/>
                <w:szCs w:val="18"/>
              </w:rPr>
            </w:pPr>
          </w:p>
        </w:tc>
        <w:tc>
          <w:tcPr>
            <w:tcW w:w="9090" w:type="dxa"/>
            <w:tcBorders>
              <w:top w:val="single" w:sz="4" w:space="0" w:color="auto"/>
              <w:left w:val="single" w:sz="2" w:space="0" w:color="000000"/>
              <w:bottom w:val="single" w:sz="2" w:space="0" w:color="000000"/>
              <w:right w:val="single" w:sz="2" w:space="0" w:color="000000"/>
            </w:tcBorders>
            <w:vAlign w:val="center"/>
          </w:tcPr>
          <w:p w14:paraId="44CCC922" w14:textId="77777777" w:rsidR="00046CF7" w:rsidRPr="00046CF7" w:rsidRDefault="00046CF7" w:rsidP="00046CF7">
            <w:pPr>
              <w:ind w:right="177"/>
              <w:jc w:val="both"/>
              <w:rPr>
                <w:rFonts w:ascii="Arial" w:hAnsi="Arial" w:cs="Arial"/>
                <w:b/>
                <w:snapToGrid w:val="0"/>
                <w:sz w:val="18"/>
                <w:szCs w:val="18"/>
                <w:lang w:val="es-BO"/>
              </w:rPr>
            </w:pPr>
            <w:r w:rsidRPr="00046CF7">
              <w:rPr>
                <w:rFonts w:ascii="Arial" w:hAnsi="Arial" w:cs="Arial"/>
                <w:b/>
                <w:snapToGrid w:val="0"/>
                <w:sz w:val="18"/>
                <w:szCs w:val="18"/>
              </w:rPr>
              <w:t xml:space="preserve">ITEM 1: INSTALACIÓN DE FAENAS </w:t>
            </w:r>
          </w:p>
          <w:p w14:paraId="7F4CF64A" w14:textId="77777777" w:rsidR="00046CF7" w:rsidRPr="00046CF7" w:rsidRDefault="00046CF7" w:rsidP="00046CF7">
            <w:pPr>
              <w:ind w:right="176"/>
              <w:jc w:val="both"/>
              <w:rPr>
                <w:rFonts w:ascii="Arial" w:hAnsi="Arial" w:cs="Arial"/>
                <w:b/>
                <w:snapToGrid w:val="0"/>
                <w:sz w:val="18"/>
                <w:szCs w:val="18"/>
                <w:u w:val="single"/>
              </w:rPr>
            </w:pPr>
            <w:r w:rsidRPr="00046CF7">
              <w:rPr>
                <w:rFonts w:ascii="Arial" w:hAnsi="Arial" w:cs="Arial"/>
                <w:b/>
                <w:snapToGrid w:val="0"/>
                <w:sz w:val="18"/>
                <w:szCs w:val="18"/>
                <w:u w:val="single"/>
              </w:rPr>
              <w:t>UNIDAD: GLOBAL (GLB)</w:t>
            </w:r>
          </w:p>
          <w:p w14:paraId="46916606" w14:textId="77777777" w:rsidR="00046CF7" w:rsidRPr="00046CF7" w:rsidRDefault="00046CF7" w:rsidP="00046CF7">
            <w:pPr>
              <w:ind w:left="256" w:right="176"/>
              <w:jc w:val="both"/>
              <w:rPr>
                <w:rFonts w:ascii="Arial" w:hAnsi="Arial" w:cs="Arial"/>
                <w:b/>
                <w:snapToGrid w:val="0"/>
                <w:sz w:val="18"/>
                <w:szCs w:val="18"/>
              </w:rPr>
            </w:pPr>
          </w:p>
          <w:p w14:paraId="5303D8CF" w14:textId="77777777" w:rsidR="00046CF7" w:rsidRPr="00046CF7" w:rsidRDefault="00046CF7" w:rsidP="00046CF7">
            <w:pPr>
              <w:ind w:right="176"/>
              <w:jc w:val="both"/>
              <w:rPr>
                <w:rFonts w:ascii="Arial" w:hAnsi="Arial" w:cs="Arial"/>
                <w:b/>
                <w:snapToGrid w:val="0"/>
                <w:sz w:val="18"/>
                <w:szCs w:val="18"/>
              </w:rPr>
            </w:pPr>
            <w:r w:rsidRPr="00046CF7">
              <w:rPr>
                <w:rFonts w:ascii="Arial" w:hAnsi="Arial" w:cs="Arial"/>
                <w:b/>
                <w:snapToGrid w:val="0"/>
                <w:sz w:val="18"/>
                <w:szCs w:val="18"/>
              </w:rPr>
              <w:t>1.1.-DESCRIPCIÓN</w:t>
            </w:r>
          </w:p>
          <w:p w14:paraId="55A154DD" w14:textId="77777777" w:rsidR="00046CF7" w:rsidRPr="00046CF7" w:rsidRDefault="00046CF7" w:rsidP="00046CF7">
            <w:pPr>
              <w:spacing w:after="200" w:line="276" w:lineRule="auto"/>
              <w:ind w:right="176"/>
              <w:jc w:val="both"/>
              <w:rPr>
                <w:rFonts w:ascii="Arial" w:eastAsia="Calibri" w:hAnsi="Arial" w:cs="Arial"/>
                <w:snapToGrid w:val="0"/>
                <w:sz w:val="18"/>
                <w:szCs w:val="18"/>
                <w:lang w:val="es-BO"/>
              </w:rPr>
            </w:pPr>
            <w:r w:rsidRPr="00046CF7">
              <w:rPr>
                <w:rFonts w:ascii="Arial" w:eastAsia="Calibri" w:hAnsi="Arial" w:cs="Arial"/>
                <w:snapToGrid w:val="0"/>
                <w:sz w:val="18"/>
                <w:szCs w:val="18"/>
              </w:rPr>
              <w:t>El BCB asignará un ambiente para que la empresa pueda utilizarlo como centro de operaciones, adicionalmente la empresa contratista deberá realizar todos los trabajos previos a la iniciación de la obra:</w:t>
            </w:r>
          </w:p>
          <w:p w14:paraId="2941900F" w14:textId="77777777" w:rsidR="00046CF7" w:rsidRPr="00046CF7" w:rsidRDefault="00046CF7" w:rsidP="002F4AF4">
            <w:pPr>
              <w:numPr>
                <w:ilvl w:val="0"/>
                <w:numId w:val="83"/>
              </w:numPr>
              <w:spacing w:after="200" w:line="276" w:lineRule="auto"/>
              <w:ind w:right="176"/>
              <w:jc w:val="both"/>
              <w:rPr>
                <w:rFonts w:ascii="Arial" w:eastAsia="Calibri" w:hAnsi="Arial" w:cs="Arial"/>
                <w:snapToGrid w:val="0"/>
                <w:sz w:val="18"/>
                <w:szCs w:val="18"/>
                <w:lang w:eastAsia="es-ES"/>
              </w:rPr>
            </w:pPr>
            <w:r w:rsidRPr="00046CF7">
              <w:rPr>
                <w:rFonts w:ascii="Arial" w:hAnsi="Arial" w:cs="Arial"/>
                <w:snapToGrid w:val="0"/>
                <w:sz w:val="18"/>
                <w:szCs w:val="18"/>
                <w:lang w:eastAsia="es-ES"/>
              </w:rPr>
              <w:t>Movilización oportuna del personal, herramientas, maquinaria y equipos de la empresa al lugar de emplazamiento de la obra, en coordinación con el Supervisor de Obra y de acuerdo a las regulaciones del BCB.</w:t>
            </w:r>
          </w:p>
          <w:p w14:paraId="63ECA8EA" w14:textId="77777777" w:rsidR="00046CF7" w:rsidRPr="00046CF7" w:rsidRDefault="00046CF7" w:rsidP="002F4AF4">
            <w:pPr>
              <w:widowControl w:val="0"/>
              <w:numPr>
                <w:ilvl w:val="1"/>
                <w:numId w:val="84"/>
              </w:numPr>
              <w:spacing w:after="200" w:line="276" w:lineRule="auto"/>
              <w:jc w:val="both"/>
              <w:rPr>
                <w:rFonts w:ascii="Arial" w:hAnsi="Arial" w:cs="Arial"/>
                <w:b/>
                <w:sz w:val="18"/>
                <w:szCs w:val="18"/>
                <w:lang w:eastAsia="es-ES"/>
              </w:rPr>
            </w:pPr>
            <w:r w:rsidRPr="00046CF7">
              <w:rPr>
                <w:rFonts w:ascii="Arial" w:hAnsi="Arial" w:cs="Arial"/>
                <w:b/>
                <w:sz w:val="18"/>
                <w:szCs w:val="18"/>
                <w:lang w:eastAsia="es-ES"/>
              </w:rPr>
              <w:t>MATERIALES, HERRAMIENTAS Y EQUIPOS</w:t>
            </w:r>
          </w:p>
          <w:p w14:paraId="0918FE2A" w14:textId="77777777" w:rsidR="00046CF7" w:rsidRPr="00046CF7" w:rsidRDefault="00046CF7" w:rsidP="002F4AF4">
            <w:pPr>
              <w:widowControl w:val="0"/>
              <w:numPr>
                <w:ilvl w:val="0"/>
                <w:numId w:val="83"/>
              </w:numPr>
              <w:spacing w:after="200" w:line="276" w:lineRule="auto"/>
              <w:ind w:right="107"/>
              <w:jc w:val="both"/>
              <w:rPr>
                <w:rFonts w:ascii="Arial" w:hAnsi="Arial" w:cs="Arial"/>
                <w:sz w:val="18"/>
                <w:szCs w:val="18"/>
              </w:rPr>
            </w:pPr>
            <w:r w:rsidRPr="00046CF7">
              <w:rPr>
                <w:rFonts w:ascii="Arial" w:hAnsi="Arial" w:cs="Arial"/>
                <w:sz w:val="18"/>
                <w:szCs w:val="18"/>
              </w:rPr>
              <w:t>Vehículos que sean requeridos para el traslado de herramientas, maquinaria y equipos de la empresa y escombros de la obra.</w:t>
            </w:r>
          </w:p>
          <w:p w14:paraId="1EDB4CFA" w14:textId="77777777" w:rsidR="00046CF7" w:rsidRPr="00046CF7" w:rsidRDefault="00046CF7" w:rsidP="00046CF7">
            <w:pPr>
              <w:widowControl w:val="0"/>
              <w:ind w:left="720" w:right="107"/>
              <w:jc w:val="both"/>
              <w:rPr>
                <w:rFonts w:ascii="Arial" w:hAnsi="Arial" w:cs="Arial"/>
                <w:sz w:val="18"/>
                <w:szCs w:val="18"/>
              </w:rPr>
            </w:pPr>
          </w:p>
          <w:p w14:paraId="5E24E3BE" w14:textId="77777777" w:rsidR="00046CF7" w:rsidRPr="00046CF7" w:rsidRDefault="00046CF7" w:rsidP="002F4AF4">
            <w:pPr>
              <w:widowControl w:val="0"/>
              <w:numPr>
                <w:ilvl w:val="0"/>
                <w:numId w:val="83"/>
              </w:numPr>
              <w:spacing w:after="200" w:line="276" w:lineRule="auto"/>
              <w:ind w:right="107"/>
              <w:jc w:val="both"/>
              <w:rPr>
                <w:rFonts w:ascii="Arial" w:hAnsi="Arial" w:cs="Arial"/>
                <w:sz w:val="18"/>
                <w:szCs w:val="18"/>
              </w:rPr>
            </w:pPr>
            <w:r w:rsidRPr="00046CF7">
              <w:rPr>
                <w:rFonts w:ascii="Arial" w:hAnsi="Arial" w:cs="Arial"/>
                <w:sz w:val="18"/>
                <w:szCs w:val="18"/>
              </w:rPr>
              <w:t>Material necesario para la instalación de puntos portátiles de energía eléctrica, según sean requeridos.</w:t>
            </w:r>
          </w:p>
          <w:p w14:paraId="4841D075" w14:textId="77777777" w:rsidR="00046CF7" w:rsidRPr="00046CF7" w:rsidRDefault="00046CF7" w:rsidP="00046CF7">
            <w:pPr>
              <w:widowControl w:val="0"/>
              <w:ind w:right="107"/>
              <w:jc w:val="both"/>
              <w:rPr>
                <w:rFonts w:ascii="Arial" w:hAnsi="Arial" w:cs="Arial"/>
                <w:sz w:val="18"/>
                <w:szCs w:val="18"/>
              </w:rPr>
            </w:pPr>
          </w:p>
          <w:p w14:paraId="1FE6E994" w14:textId="77777777" w:rsidR="00046CF7" w:rsidRPr="00046CF7" w:rsidRDefault="00046CF7" w:rsidP="002F4AF4">
            <w:pPr>
              <w:widowControl w:val="0"/>
              <w:numPr>
                <w:ilvl w:val="0"/>
                <w:numId w:val="83"/>
              </w:numPr>
              <w:spacing w:after="200" w:line="276" w:lineRule="auto"/>
              <w:ind w:right="107"/>
              <w:jc w:val="both"/>
              <w:rPr>
                <w:rFonts w:ascii="Arial" w:hAnsi="Arial" w:cs="Arial"/>
                <w:sz w:val="18"/>
                <w:szCs w:val="18"/>
              </w:rPr>
            </w:pPr>
            <w:r w:rsidRPr="00046CF7">
              <w:rPr>
                <w:rFonts w:ascii="Arial" w:hAnsi="Arial" w:cs="Arial"/>
                <w:sz w:val="18"/>
                <w:szCs w:val="18"/>
              </w:rPr>
              <w:t>Equipos de ventilación y/o extracción de aire, para instalación provisional en los pisos de intervención a objeto de evitar el ingreso de polvo y olor al interior de las oficinas del BCB.</w:t>
            </w:r>
          </w:p>
          <w:p w14:paraId="789B9AC5" w14:textId="77777777" w:rsidR="00046CF7" w:rsidRPr="00046CF7" w:rsidRDefault="00046CF7" w:rsidP="005062FE">
            <w:pPr>
              <w:widowControl w:val="0"/>
              <w:spacing w:after="200" w:line="276" w:lineRule="auto"/>
              <w:ind w:left="720" w:right="107"/>
              <w:jc w:val="both"/>
              <w:rPr>
                <w:rFonts w:ascii="Arial" w:hAnsi="Arial" w:cs="Arial"/>
                <w:sz w:val="18"/>
                <w:szCs w:val="18"/>
              </w:rPr>
            </w:pPr>
          </w:p>
          <w:p w14:paraId="048D66C4" w14:textId="77777777" w:rsidR="00046CF7" w:rsidRPr="00046CF7" w:rsidRDefault="00046CF7" w:rsidP="002F4AF4">
            <w:pPr>
              <w:widowControl w:val="0"/>
              <w:numPr>
                <w:ilvl w:val="0"/>
                <w:numId w:val="83"/>
              </w:numPr>
              <w:spacing w:after="200" w:line="276" w:lineRule="auto"/>
              <w:jc w:val="both"/>
              <w:rPr>
                <w:rFonts w:ascii="Arial" w:hAnsi="Arial" w:cs="Arial"/>
                <w:sz w:val="18"/>
                <w:szCs w:val="18"/>
              </w:rPr>
            </w:pPr>
            <w:r w:rsidRPr="00046CF7">
              <w:rPr>
                <w:rFonts w:ascii="Arial" w:hAnsi="Arial" w:cs="Arial"/>
                <w:sz w:val="18"/>
                <w:szCs w:val="18"/>
              </w:rPr>
              <w:t>Material necesario (venesta, trupan, esponja, nylon, silicona y otros aprobados por el Supervisor de Obra.</w:t>
            </w:r>
          </w:p>
          <w:p w14:paraId="3FAC0F98" w14:textId="77777777" w:rsidR="00046CF7" w:rsidRPr="00046CF7" w:rsidRDefault="00046CF7" w:rsidP="00046CF7">
            <w:pPr>
              <w:widowControl w:val="0"/>
              <w:jc w:val="both"/>
              <w:rPr>
                <w:rFonts w:ascii="Arial" w:hAnsi="Arial" w:cs="Arial"/>
                <w:sz w:val="18"/>
                <w:szCs w:val="18"/>
              </w:rPr>
            </w:pPr>
          </w:p>
          <w:p w14:paraId="46DF225E" w14:textId="77777777" w:rsidR="00046CF7" w:rsidRPr="00046CF7" w:rsidRDefault="00046CF7" w:rsidP="002F4AF4">
            <w:pPr>
              <w:widowControl w:val="0"/>
              <w:numPr>
                <w:ilvl w:val="0"/>
                <w:numId w:val="83"/>
              </w:numPr>
              <w:spacing w:after="200" w:line="276" w:lineRule="auto"/>
              <w:jc w:val="both"/>
              <w:rPr>
                <w:rFonts w:ascii="Arial" w:hAnsi="Arial" w:cs="Arial"/>
                <w:sz w:val="18"/>
                <w:szCs w:val="18"/>
              </w:rPr>
            </w:pPr>
            <w:r w:rsidRPr="00046CF7">
              <w:rPr>
                <w:rFonts w:ascii="Arial" w:hAnsi="Arial" w:cs="Arial"/>
                <w:sz w:val="18"/>
                <w:szCs w:val="18"/>
              </w:rPr>
              <w:t>Herramientas que sean necesarias para la ejecución del ítem, ropa de trabajo y equipos de protección personal.</w:t>
            </w:r>
          </w:p>
          <w:p w14:paraId="358460C5" w14:textId="77777777" w:rsidR="00046CF7" w:rsidRPr="00046CF7" w:rsidRDefault="00046CF7" w:rsidP="00046CF7">
            <w:pPr>
              <w:widowControl w:val="0"/>
              <w:ind w:left="720"/>
              <w:jc w:val="both"/>
              <w:rPr>
                <w:rFonts w:ascii="Arial" w:hAnsi="Arial" w:cs="Arial"/>
                <w:sz w:val="18"/>
                <w:szCs w:val="18"/>
              </w:rPr>
            </w:pPr>
          </w:p>
          <w:p w14:paraId="32812E9F" w14:textId="77777777" w:rsidR="00046CF7" w:rsidRPr="00046CF7" w:rsidRDefault="00046CF7" w:rsidP="002F4AF4">
            <w:pPr>
              <w:widowControl w:val="0"/>
              <w:numPr>
                <w:ilvl w:val="1"/>
                <w:numId w:val="84"/>
              </w:numPr>
              <w:spacing w:after="200" w:line="276" w:lineRule="auto"/>
              <w:jc w:val="both"/>
              <w:rPr>
                <w:rFonts w:ascii="Arial" w:hAnsi="Arial" w:cs="Arial"/>
                <w:b/>
                <w:sz w:val="18"/>
                <w:szCs w:val="18"/>
                <w:lang w:eastAsia="es-ES"/>
              </w:rPr>
            </w:pPr>
            <w:r w:rsidRPr="00046CF7">
              <w:rPr>
                <w:rFonts w:ascii="Arial" w:hAnsi="Arial" w:cs="Arial"/>
                <w:b/>
                <w:sz w:val="18"/>
                <w:szCs w:val="18"/>
                <w:lang w:eastAsia="es-ES"/>
              </w:rPr>
              <w:t>FORMA DE EJECUCIÓN</w:t>
            </w:r>
          </w:p>
          <w:p w14:paraId="20E6676D" w14:textId="77777777" w:rsidR="00046CF7" w:rsidRPr="00046CF7" w:rsidRDefault="00046CF7" w:rsidP="002F4AF4">
            <w:pPr>
              <w:widowControl w:val="0"/>
              <w:numPr>
                <w:ilvl w:val="0"/>
                <w:numId w:val="85"/>
              </w:numPr>
              <w:spacing w:after="200" w:line="276" w:lineRule="auto"/>
              <w:ind w:right="99"/>
              <w:jc w:val="both"/>
              <w:rPr>
                <w:rFonts w:ascii="Arial" w:hAnsi="Arial" w:cs="Arial"/>
                <w:sz w:val="18"/>
                <w:szCs w:val="18"/>
                <w:lang w:val="es-ES_tradnl" w:eastAsia="es-ES"/>
              </w:rPr>
            </w:pPr>
            <w:r w:rsidRPr="00046CF7">
              <w:rPr>
                <w:rFonts w:ascii="Arial" w:hAnsi="Arial" w:cs="Arial"/>
                <w:sz w:val="18"/>
                <w:szCs w:val="18"/>
                <w:lang w:eastAsia="es-ES"/>
              </w:rPr>
              <w:t>Inmediatamente después de emitida la Orden de Proceder, mediante el Libro de Órdenes, la empresa deberá solicitar al Supervisor de Obra la autorización para ejecutar el presente ítem.</w:t>
            </w:r>
          </w:p>
          <w:p w14:paraId="421A7606" w14:textId="77777777" w:rsidR="00046CF7" w:rsidRPr="00046CF7" w:rsidRDefault="00046CF7" w:rsidP="00046CF7">
            <w:pPr>
              <w:widowControl w:val="0"/>
              <w:ind w:left="720" w:right="99"/>
              <w:jc w:val="both"/>
              <w:rPr>
                <w:rFonts w:ascii="Arial" w:hAnsi="Arial" w:cs="Arial"/>
                <w:sz w:val="18"/>
                <w:szCs w:val="18"/>
                <w:lang w:val="es-ES_tradnl"/>
              </w:rPr>
            </w:pPr>
          </w:p>
          <w:p w14:paraId="0C2E8B37" w14:textId="77777777" w:rsidR="00046CF7" w:rsidRPr="00046CF7" w:rsidRDefault="00046CF7" w:rsidP="002F4AF4">
            <w:pPr>
              <w:widowControl w:val="0"/>
              <w:numPr>
                <w:ilvl w:val="0"/>
                <w:numId w:val="85"/>
              </w:numPr>
              <w:spacing w:after="200" w:line="276" w:lineRule="auto"/>
              <w:ind w:right="99"/>
              <w:jc w:val="both"/>
              <w:rPr>
                <w:rFonts w:ascii="Arial" w:hAnsi="Arial" w:cs="Arial"/>
                <w:sz w:val="18"/>
                <w:szCs w:val="18"/>
                <w:lang w:val="es-ES_tradnl" w:eastAsia="es-ES"/>
              </w:rPr>
            </w:pPr>
            <w:r w:rsidRPr="00046CF7">
              <w:rPr>
                <w:rFonts w:ascii="Arial" w:hAnsi="Arial" w:cs="Arial"/>
                <w:sz w:val="18"/>
                <w:szCs w:val="18"/>
                <w:lang w:val="es-ES_tradnl" w:eastAsia="es-ES"/>
              </w:rPr>
              <w:t>La empresa procederá a ejecutar los trabajos de protección y sellado hermético de las áreas de intervención con materiales de acuerdo a las necesidades de la ejecución de la obra, previa aprobación del Supervisor de Obra que eviten el ingreso de polvo y olor al interior de las oficinas del BCB.</w:t>
            </w:r>
          </w:p>
          <w:p w14:paraId="30C97D3F" w14:textId="77777777" w:rsidR="00046CF7" w:rsidRPr="00046CF7" w:rsidRDefault="00046CF7" w:rsidP="00046CF7">
            <w:pPr>
              <w:widowControl w:val="0"/>
              <w:ind w:left="720" w:right="99"/>
              <w:jc w:val="both"/>
              <w:rPr>
                <w:rFonts w:ascii="Arial" w:hAnsi="Arial" w:cs="Arial"/>
                <w:sz w:val="18"/>
                <w:szCs w:val="18"/>
                <w:lang w:val="es-ES_tradnl"/>
              </w:rPr>
            </w:pPr>
          </w:p>
          <w:p w14:paraId="3CD696F4" w14:textId="77777777" w:rsidR="00046CF7" w:rsidRPr="00046CF7" w:rsidRDefault="00046CF7" w:rsidP="00EC6CEE">
            <w:pPr>
              <w:numPr>
                <w:ilvl w:val="0"/>
                <w:numId w:val="85"/>
              </w:numPr>
              <w:spacing w:after="200" w:line="276" w:lineRule="auto"/>
              <w:ind w:right="99"/>
              <w:jc w:val="both"/>
              <w:rPr>
                <w:rFonts w:ascii="Arial" w:hAnsi="Arial" w:cs="Arial"/>
                <w:sz w:val="18"/>
                <w:szCs w:val="18"/>
                <w:lang w:val="es-ES_tradnl" w:eastAsia="es-ES"/>
              </w:rPr>
            </w:pPr>
            <w:r w:rsidRPr="00046CF7">
              <w:rPr>
                <w:rFonts w:ascii="Arial" w:hAnsi="Arial" w:cs="Arial"/>
                <w:sz w:val="18"/>
                <w:szCs w:val="18"/>
                <w:lang w:val="es-ES_tradnl" w:eastAsia="es-ES"/>
              </w:rPr>
              <w:lastRenderedPageBreak/>
              <w:t>La empresa deberá almacenar materiales, herramientas y equipos que sean necesarios en la ejecución de la obra</w:t>
            </w:r>
            <w:r w:rsidRPr="00046CF7">
              <w:rPr>
                <w:rFonts w:ascii="Arial" w:hAnsi="Arial" w:cs="Arial"/>
                <w:sz w:val="18"/>
                <w:szCs w:val="18"/>
                <w:lang w:eastAsia="es-ES"/>
              </w:rPr>
              <w:t xml:space="preserve">, </w:t>
            </w:r>
            <w:r w:rsidRPr="00046CF7">
              <w:rPr>
                <w:rFonts w:ascii="Arial" w:hAnsi="Arial" w:cs="Arial"/>
                <w:sz w:val="18"/>
                <w:szCs w:val="18"/>
                <w:lang w:val="es-ES_tradnl" w:eastAsia="es-ES"/>
              </w:rPr>
              <w:t>en los lugares asignados por el Supervisor de Obra de acuerdo al cronograma aprobado.</w:t>
            </w:r>
          </w:p>
          <w:p w14:paraId="0F69E9E8" w14:textId="77777777" w:rsidR="00046CF7" w:rsidRPr="00046CF7" w:rsidRDefault="00046CF7" w:rsidP="00046CF7">
            <w:pPr>
              <w:ind w:left="720" w:right="99"/>
              <w:jc w:val="both"/>
              <w:rPr>
                <w:rFonts w:ascii="Arial" w:hAnsi="Arial" w:cs="Arial"/>
                <w:sz w:val="18"/>
                <w:szCs w:val="18"/>
                <w:lang w:val="es-ES_tradnl"/>
              </w:rPr>
            </w:pPr>
          </w:p>
          <w:p w14:paraId="6D3F25E5" w14:textId="77777777" w:rsidR="00046CF7" w:rsidRPr="00046CF7" w:rsidRDefault="00046CF7" w:rsidP="00EC6CEE">
            <w:pPr>
              <w:numPr>
                <w:ilvl w:val="0"/>
                <w:numId w:val="85"/>
              </w:numPr>
              <w:spacing w:after="200" w:line="276" w:lineRule="auto"/>
              <w:ind w:right="99"/>
              <w:jc w:val="both"/>
              <w:rPr>
                <w:rFonts w:ascii="Arial" w:hAnsi="Arial" w:cs="Arial"/>
                <w:sz w:val="18"/>
                <w:szCs w:val="18"/>
                <w:lang w:val="es-ES_tradnl" w:eastAsia="es-ES"/>
              </w:rPr>
            </w:pPr>
            <w:r w:rsidRPr="00046CF7">
              <w:rPr>
                <w:rFonts w:ascii="Arial" w:hAnsi="Arial" w:cs="Arial"/>
                <w:sz w:val="18"/>
                <w:szCs w:val="18"/>
                <w:lang w:val="es-ES_tradnl" w:eastAsia="es-ES"/>
              </w:rPr>
              <w:t>E</w:t>
            </w:r>
            <w:r w:rsidRPr="00046CF7">
              <w:rPr>
                <w:rFonts w:ascii="Arial" w:hAnsi="Arial" w:cs="Arial"/>
                <w:sz w:val="18"/>
                <w:szCs w:val="18"/>
                <w:lang w:eastAsia="es-ES"/>
              </w:rPr>
              <w:t xml:space="preserve">l personal de la empresa deberá contar con ropa de trabajo y elementos de protección personal, mínimamente lo siguiente: botines, overol, casco, gafas, guantes, protectores auditivos, barbijos y otros que sean requeridos de acuerdo al trabajo a ejecutarse, en cumplimiento de las normas vigentes y con la finalidad de evitar daños personales por accidentes laborales. </w:t>
            </w:r>
          </w:p>
          <w:p w14:paraId="2A9DC05F" w14:textId="77777777" w:rsidR="00046CF7" w:rsidRPr="00046CF7" w:rsidRDefault="00046CF7" w:rsidP="00046CF7">
            <w:pPr>
              <w:ind w:right="99"/>
              <w:jc w:val="both"/>
              <w:rPr>
                <w:rFonts w:ascii="Arial" w:hAnsi="Arial" w:cs="Arial"/>
                <w:sz w:val="18"/>
                <w:szCs w:val="18"/>
                <w:lang w:val="es-ES_tradnl"/>
              </w:rPr>
            </w:pPr>
          </w:p>
          <w:p w14:paraId="00E9D1DC" w14:textId="77777777" w:rsidR="00046CF7" w:rsidRPr="00046CF7" w:rsidRDefault="00046CF7" w:rsidP="00EC6CEE">
            <w:pPr>
              <w:numPr>
                <w:ilvl w:val="0"/>
                <w:numId w:val="85"/>
              </w:numPr>
              <w:spacing w:after="200" w:line="276" w:lineRule="auto"/>
              <w:ind w:right="99"/>
              <w:jc w:val="both"/>
              <w:rPr>
                <w:rFonts w:ascii="Arial" w:hAnsi="Arial" w:cs="Arial"/>
                <w:sz w:val="18"/>
                <w:szCs w:val="18"/>
                <w:lang w:val="es-ES_tradnl" w:eastAsia="es-ES"/>
              </w:rPr>
            </w:pPr>
            <w:r w:rsidRPr="00046CF7">
              <w:rPr>
                <w:rFonts w:ascii="Arial" w:hAnsi="Arial" w:cs="Arial"/>
                <w:sz w:val="18"/>
                <w:szCs w:val="18"/>
                <w:lang w:val="es-ES_tradnl" w:eastAsia="es-ES"/>
              </w:rPr>
              <w:t>Protección, con venesta y nylon, de los vidrios de las ventanas ubicadas en el área de palieres de gradas en cada piso intervenido.</w:t>
            </w:r>
          </w:p>
          <w:p w14:paraId="25249421" w14:textId="77777777" w:rsidR="00046CF7" w:rsidRPr="00046CF7" w:rsidRDefault="00046CF7" w:rsidP="00046CF7">
            <w:pPr>
              <w:ind w:left="720" w:right="99"/>
              <w:jc w:val="both"/>
              <w:rPr>
                <w:rFonts w:ascii="Arial" w:hAnsi="Arial" w:cs="Arial"/>
                <w:sz w:val="18"/>
                <w:szCs w:val="18"/>
                <w:lang w:val="es-ES_tradnl"/>
              </w:rPr>
            </w:pPr>
          </w:p>
          <w:p w14:paraId="07537A1A" w14:textId="77777777" w:rsidR="00046CF7" w:rsidRPr="00046CF7" w:rsidRDefault="00046CF7" w:rsidP="00EC6CEE">
            <w:pPr>
              <w:numPr>
                <w:ilvl w:val="0"/>
                <w:numId w:val="85"/>
              </w:numPr>
              <w:spacing w:after="200" w:line="276" w:lineRule="auto"/>
              <w:ind w:right="99"/>
              <w:jc w:val="both"/>
              <w:rPr>
                <w:rFonts w:ascii="Arial" w:hAnsi="Arial" w:cs="Arial"/>
                <w:sz w:val="18"/>
                <w:szCs w:val="18"/>
                <w:lang w:val="es-ES_tradnl" w:eastAsia="es-ES"/>
              </w:rPr>
            </w:pPr>
            <w:r w:rsidRPr="00046CF7">
              <w:rPr>
                <w:rFonts w:ascii="Arial" w:hAnsi="Arial" w:cs="Arial"/>
                <w:sz w:val="18"/>
                <w:szCs w:val="18"/>
                <w:lang w:val="es-ES_tradnl" w:eastAsia="es-ES"/>
              </w:rPr>
              <w:t>Protección, con venesta y nylon, de los equipos informáticos ubicados en el shaft eléctrico en cada piso intervenido.</w:t>
            </w:r>
          </w:p>
          <w:p w14:paraId="287FFAB2" w14:textId="77777777" w:rsidR="00046CF7" w:rsidRPr="00046CF7" w:rsidRDefault="00046CF7" w:rsidP="00046CF7">
            <w:pPr>
              <w:spacing w:line="276" w:lineRule="auto"/>
              <w:ind w:left="720"/>
              <w:rPr>
                <w:rFonts w:ascii="Arial" w:hAnsi="Arial" w:cs="Arial"/>
                <w:sz w:val="18"/>
                <w:szCs w:val="18"/>
                <w:lang w:val="es-ES_tradnl" w:eastAsia="es-ES"/>
              </w:rPr>
            </w:pPr>
          </w:p>
          <w:p w14:paraId="50C1462F" w14:textId="77777777" w:rsidR="00046CF7" w:rsidRPr="00046CF7" w:rsidRDefault="00046CF7" w:rsidP="00EC6CEE">
            <w:pPr>
              <w:numPr>
                <w:ilvl w:val="0"/>
                <w:numId w:val="85"/>
              </w:numPr>
              <w:spacing w:after="200" w:line="276" w:lineRule="auto"/>
              <w:ind w:right="99"/>
              <w:jc w:val="both"/>
              <w:rPr>
                <w:rFonts w:ascii="Arial" w:hAnsi="Arial" w:cs="Arial"/>
                <w:sz w:val="18"/>
                <w:szCs w:val="18"/>
                <w:lang w:val="es-ES_tradnl" w:eastAsia="es-ES"/>
              </w:rPr>
            </w:pPr>
            <w:r w:rsidRPr="00046CF7">
              <w:rPr>
                <w:rFonts w:ascii="Arial" w:hAnsi="Arial" w:cs="Arial"/>
                <w:sz w:val="18"/>
                <w:szCs w:val="18"/>
                <w:lang w:val="es-ES_tradnl" w:eastAsia="es-ES"/>
              </w:rPr>
              <w:t>Protección (interna y externa) con venesta del ascensor.</w:t>
            </w:r>
          </w:p>
          <w:p w14:paraId="21AE4E28" w14:textId="77777777" w:rsidR="00046CF7" w:rsidRPr="00046CF7" w:rsidRDefault="00046CF7" w:rsidP="00046CF7">
            <w:pPr>
              <w:spacing w:line="276" w:lineRule="auto"/>
              <w:ind w:left="720"/>
              <w:rPr>
                <w:rFonts w:ascii="Arial" w:hAnsi="Arial" w:cs="Arial"/>
                <w:sz w:val="18"/>
                <w:szCs w:val="18"/>
                <w:lang w:val="es-ES_tradnl" w:eastAsia="es-ES"/>
              </w:rPr>
            </w:pPr>
          </w:p>
          <w:p w14:paraId="36F924DB" w14:textId="77777777" w:rsidR="00046CF7" w:rsidRPr="00046CF7" w:rsidRDefault="00046CF7" w:rsidP="00EC6CEE">
            <w:pPr>
              <w:numPr>
                <w:ilvl w:val="0"/>
                <w:numId w:val="85"/>
              </w:numPr>
              <w:spacing w:after="200" w:line="276" w:lineRule="auto"/>
              <w:ind w:right="99"/>
              <w:jc w:val="both"/>
              <w:rPr>
                <w:rFonts w:ascii="Arial" w:hAnsi="Arial" w:cs="Arial"/>
                <w:sz w:val="18"/>
                <w:szCs w:val="18"/>
                <w:lang w:val="es-ES_tradnl" w:eastAsia="es-ES"/>
              </w:rPr>
            </w:pPr>
            <w:r w:rsidRPr="00046CF7">
              <w:rPr>
                <w:rFonts w:ascii="Arial" w:hAnsi="Arial" w:cs="Arial"/>
                <w:sz w:val="18"/>
                <w:szCs w:val="18"/>
                <w:lang w:val="es-ES_tradnl" w:eastAsia="es-ES"/>
              </w:rPr>
              <w:t>Protección de equipos, instalaciones, señalética y otros que se encuentren en los pisos intervenidos.</w:t>
            </w:r>
          </w:p>
          <w:p w14:paraId="0F07B49C" w14:textId="77777777" w:rsidR="00046CF7" w:rsidRPr="00046CF7" w:rsidRDefault="00046CF7" w:rsidP="00046CF7">
            <w:pPr>
              <w:spacing w:line="276" w:lineRule="auto"/>
              <w:ind w:left="720"/>
              <w:rPr>
                <w:rFonts w:ascii="Arial" w:hAnsi="Arial" w:cs="Arial"/>
                <w:sz w:val="18"/>
                <w:szCs w:val="18"/>
                <w:lang w:val="es-ES_tradnl" w:eastAsia="es-ES"/>
              </w:rPr>
            </w:pPr>
          </w:p>
          <w:p w14:paraId="35A8905A" w14:textId="77777777" w:rsidR="00046CF7" w:rsidRPr="00046CF7" w:rsidRDefault="00046CF7" w:rsidP="00EC6CEE">
            <w:pPr>
              <w:numPr>
                <w:ilvl w:val="0"/>
                <w:numId w:val="85"/>
              </w:numPr>
              <w:spacing w:after="200" w:line="276" w:lineRule="auto"/>
              <w:ind w:right="99"/>
              <w:jc w:val="both"/>
              <w:rPr>
                <w:rFonts w:ascii="Arial" w:hAnsi="Arial" w:cs="Arial"/>
                <w:sz w:val="18"/>
                <w:szCs w:val="18"/>
                <w:lang w:val="es-ES_tradnl" w:eastAsia="es-ES"/>
              </w:rPr>
            </w:pPr>
            <w:r w:rsidRPr="00046CF7">
              <w:rPr>
                <w:rFonts w:ascii="Arial" w:hAnsi="Arial" w:cs="Arial"/>
                <w:sz w:val="18"/>
                <w:szCs w:val="18"/>
                <w:lang w:val="es-ES_tradnl" w:eastAsia="es-ES"/>
              </w:rPr>
              <w:t xml:space="preserve">Construcciones y/o instalaciones menores temporales que sean requeridas para la ejecución de la obra instruidas por el Supervisor de Obra. </w:t>
            </w:r>
          </w:p>
          <w:p w14:paraId="1EB691B5" w14:textId="77777777" w:rsidR="00046CF7" w:rsidRPr="00046CF7" w:rsidRDefault="00046CF7" w:rsidP="00046CF7">
            <w:pPr>
              <w:spacing w:line="276" w:lineRule="auto"/>
              <w:ind w:left="720"/>
              <w:rPr>
                <w:rFonts w:ascii="Arial" w:hAnsi="Arial" w:cs="Arial"/>
                <w:sz w:val="18"/>
                <w:szCs w:val="18"/>
                <w:lang w:val="es-ES_tradnl" w:eastAsia="es-ES"/>
              </w:rPr>
            </w:pPr>
          </w:p>
          <w:p w14:paraId="5D008B64" w14:textId="77777777" w:rsidR="00046CF7" w:rsidRPr="00046CF7" w:rsidRDefault="00046CF7" w:rsidP="00EC6CEE">
            <w:pPr>
              <w:numPr>
                <w:ilvl w:val="0"/>
                <w:numId w:val="85"/>
              </w:numPr>
              <w:spacing w:after="200" w:line="276" w:lineRule="auto"/>
              <w:ind w:right="99"/>
              <w:jc w:val="both"/>
              <w:rPr>
                <w:rFonts w:ascii="Arial" w:hAnsi="Arial" w:cs="Arial"/>
                <w:sz w:val="18"/>
                <w:szCs w:val="18"/>
                <w:lang w:val="es-ES_tradnl" w:eastAsia="es-ES"/>
              </w:rPr>
            </w:pPr>
            <w:r w:rsidRPr="00046CF7">
              <w:rPr>
                <w:rFonts w:ascii="Arial" w:hAnsi="Arial" w:cs="Arial"/>
                <w:sz w:val="18"/>
                <w:szCs w:val="18"/>
                <w:lang w:val="es-ES_tradnl" w:eastAsia="es-ES"/>
              </w:rPr>
              <w:t>Otros trabajos que sean requeridos por el Supervisor de Obra, enmarcados en el presente ítem, sin costo adicional para el BCB.</w:t>
            </w:r>
          </w:p>
          <w:p w14:paraId="78F075D5" w14:textId="77777777" w:rsidR="00046CF7" w:rsidRPr="00046CF7" w:rsidRDefault="00046CF7" w:rsidP="00046CF7">
            <w:pPr>
              <w:ind w:right="99"/>
              <w:jc w:val="both"/>
              <w:rPr>
                <w:rFonts w:ascii="Arial" w:hAnsi="Arial" w:cs="Arial"/>
                <w:sz w:val="18"/>
                <w:szCs w:val="18"/>
                <w:lang w:val="es-ES_tradnl"/>
              </w:rPr>
            </w:pPr>
          </w:p>
          <w:p w14:paraId="3BE56BE8" w14:textId="77777777" w:rsidR="00046CF7" w:rsidRPr="00046CF7" w:rsidRDefault="00046CF7" w:rsidP="00046CF7">
            <w:pPr>
              <w:widowControl w:val="0"/>
              <w:jc w:val="both"/>
              <w:rPr>
                <w:rFonts w:ascii="Arial" w:hAnsi="Arial" w:cs="Arial"/>
                <w:b/>
                <w:sz w:val="18"/>
                <w:szCs w:val="18"/>
              </w:rPr>
            </w:pPr>
            <w:r w:rsidRPr="00046CF7">
              <w:rPr>
                <w:rFonts w:ascii="Arial" w:hAnsi="Arial" w:cs="Arial"/>
                <w:b/>
                <w:sz w:val="18"/>
                <w:szCs w:val="18"/>
              </w:rPr>
              <w:t>1.4. MEDICIÓN</w:t>
            </w:r>
          </w:p>
          <w:p w14:paraId="6B69831D" w14:textId="77777777" w:rsidR="00046CF7" w:rsidRPr="00046CF7" w:rsidRDefault="00046CF7" w:rsidP="00046CF7">
            <w:pPr>
              <w:widowControl w:val="0"/>
              <w:ind w:right="107"/>
              <w:jc w:val="both"/>
              <w:rPr>
                <w:rFonts w:ascii="Arial" w:hAnsi="Arial" w:cs="Arial"/>
                <w:sz w:val="18"/>
                <w:szCs w:val="18"/>
              </w:rPr>
            </w:pPr>
            <w:r w:rsidRPr="00046CF7">
              <w:rPr>
                <w:rFonts w:ascii="Arial" w:hAnsi="Arial" w:cs="Arial"/>
                <w:sz w:val="18"/>
                <w:szCs w:val="18"/>
              </w:rPr>
              <w:t xml:space="preserve">La medición </w:t>
            </w:r>
            <w:r w:rsidRPr="00046CF7">
              <w:rPr>
                <w:rFonts w:ascii="Arial" w:hAnsi="Arial" w:cs="Arial"/>
              </w:rPr>
              <w:t>del</w:t>
            </w:r>
            <w:r w:rsidRPr="00046CF7">
              <w:rPr>
                <w:rFonts w:ascii="Arial" w:hAnsi="Arial" w:cs="Arial"/>
                <w:sz w:val="18"/>
                <w:szCs w:val="18"/>
              </w:rPr>
              <w:t xml:space="preserve"> ítem tendrá carácter global, por tanto, se debe tomar en cuenta la completa ejecución de todas las actividades requeridas en la obra para la correcta ejecución del presente ítem, aprobadas y/o instruidas por el Supervisor de Obra mediante el Libro de Órdenes.</w:t>
            </w:r>
          </w:p>
          <w:p w14:paraId="49D7D596" w14:textId="77777777" w:rsidR="00046CF7" w:rsidRPr="00046CF7" w:rsidRDefault="00046CF7" w:rsidP="00046CF7">
            <w:pPr>
              <w:widowControl w:val="0"/>
              <w:ind w:left="698" w:right="107"/>
              <w:jc w:val="both"/>
              <w:rPr>
                <w:rFonts w:ascii="Arial" w:hAnsi="Arial" w:cs="Arial"/>
                <w:sz w:val="18"/>
                <w:szCs w:val="18"/>
              </w:rPr>
            </w:pPr>
          </w:p>
          <w:p w14:paraId="7829C49D" w14:textId="77777777" w:rsidR="00046CF7" w:rsidRPr="00046CF7" w:rsidRDefault="00046CF7" w:rsidP="00046CF7">
            <w:pPr>
              <w:widowControl w:val="0"/>
              <w:jc w:val="both"/>
              <w:rPr>
                <w:rFonts w:ascii="Arial" w:hAnsi="Arial" w:cs="Arial"/>
                <w:sz w:val="18"/>
                <w:szCs w:val="18"/>
              </w:rPr>
            </w:pPr>
            <w:r w:rsidRPr="00046CF7">
              <w:rPr>
                <w:rFonts w:ascii="Arial" w:hAnsi="Arial" w:cs="Arial"/>
                <w:b/>
                <w:sz w:val="18"/>
                <w:szCs w:val="18"/>
              </w:rPr>
              <w:t>1.5. FORMA DE PAGO</w:t>
            </w:r>
          </w:p>
          <w:p w14:paraId="7568B52A"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El pago por el trabajo efectuado tal como lo describe este ítem y medido en la forma indicada en el punto 1.4,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w:t>
            </w:r>
          </w:p>
          <w:p w14:paraId="4CFB0F75" w14:textId="77777777" w:rsidR="00046CF7" w:rsidRPr="00046CF7" w:rsidRDefault="00046CF7" w:rsidP="00046CF7">
            <w:pPr>
              <w:ind w:right="223"/>
              <w:jc w:val="both"/>
              <w:rPr>
                <w:rFonts w:ascii="Arial" w:hAnsi="Arial" w:cs="Arial"/>
                <w:sz w:val="18"/>
                <w:szCs w:val="18"/>
                <w:lang w:eastAsia="es-BO"/>
              </w:rPr>
            </w:pPr>
            <w:r w:rsidRPr="00046CF7">
              <w:rPr>
                <w:rFonts w:ascii="Arial" w:hAnsi="Arial" w:cs="Arial"/>
                <w:sz w:val="18"/>
                <w:szCs w:val="18"/>
                <w:lang w:eastAsia="es-BO"/>
              </w:rPr>
              <w:t xml:space="preserve">   </w:t>
            </w:r>
          </w:p>
          <w:p w14:paraId="568CD771" w14:textId="77777777" w:rsidR="00046CF7" w:rsidRPr="00046CF7" w:rsidRDefault="00046CF7" w:rsidP="00046CF7">
            <w:pPr>
              <w:ind w:left="989" w:right="177" w:hanging="989"/>
              <w:jc w:val="both"/>
              <w:rPr>
                <w:rFonts w:ascii="Arial" w:hAnsi="Arial" w:cs="Arial"/>
                <w:b/>
                <w:color w:val="000000"/>
                <w:lang w:eastAsia="es-ES"/>
              </w:rPr>
            </w:pPr>
            <w:r w:rsidRPr="00046CF7">
              <w:rPr>
                <w:rFonts w:ascii="Arial" w:hAnsi="Arial" w:cs="Arial"/>
                <w:b/>
                <w:snapToGrid w:val="0"/>
                <w:sz w:val="18"/>
                <w:szCs w:val="18"/>
              </w:rPr>
              <w:t xml:space="preserve">ITEM 2: </w:t>
            </w:r>
            <w:bookmarkStart w:id="41" w:name="_Hlk46258137"/>
            <w:r w:rsidRPr="00046CF7">
              <w:rPr>
                <w:rFonts w:ascii="Arial" w:hAnsi="Arial" w:cs="Arial"/>
                <w:b/>
                <w:color w:val="000000"/>
                <w:lang w:eastAsia="es-ES"/>
              </w:rPr>
              <w:t>PROVISIÓN, INSTALACIÓN Y DESINSTALACIÓN, PROTECCIÓN ACÚSTICA CON</w:t>
            </w:r>
          </w:p>
          <w:p w14:paraId="7431DF04" w14:textId="77777777" w:rsidR="00046CF7" w:rsidRPr="00046CF7" w:rsidRDefault="00046CF7" w:rsidP="00046CF7">
            <w:pPr>
              <w:ind w:right="177"/>
              <w:jc w:val="both"/>
              <w:rPr>
                <w:rFonts w:ascii="Arial" w:hAnsi="Arial" w:cs="Arial"/>
                <w:b/>
                <w:color w:val="000000"/>
                <w:lang w:eastAsia="es-ES"/>
              </w:rPr>
            </w:pPr>
            <w:r w:rsidRPr="00046CF7">
              <w:rPr>
                <w:rFonts w:ascii="Arial" w:hAnsi="Arial" w:cs="Arial"/>
                <w:b/>
                <w:color w:val="000000"/>
                <w:lang w:eastAsia="es-ES"/>
              </w:rPr>
              <w:t>PLACAS DE YESO Y LANA MINERAL</w:t>
            </w:r>
            <w:r w:rsidRPr="00046CF7">
              <w:rPr>
                <w:rFonts w:ascii="Arial" w:hAnsi="Arial" w:cs="Arial"/>
                <w:b/>
                <w:snapToGrid w:val="0"/>
                <w:sz w:val="18"/>
                <w:szCs w:val="18"/>
              </w:rPr>
              <w:t xml:space="preserve"> </w:t>
            </w:r>
            <w:bookmarkEnd w:id="41"/>
          </w:p>
          <w:p w14:paraId="38459BE8" w14:textId="77777777" w:rsidR="00046CF7" w:rsidRPr="00046CF7" w:rsidRDefault="00046CF7" w:rsidP="00046CF7">
            <w:pPr>
              <w:ind w:right="177"/>
              <w:jc w:val="both"/>
              <w:rPr>
                <w:rFonts w:ascii="Arial" w:hAnsi="Arial" w:cs="Arial"/>
                <w:b/>
                <w:snapToGrid w:val="0"/>
                <w:sz w:val="18"/>
                <w:szCs w:val="18"/>
                <w:u w:val="single"/>
              </w:rPr>
            </w:pPr>
            <w:r w:rsidRPr="00046CF7">
              <w:rPr>
                <w:rFonts w:ascii="Arial" w:hAnsi="Arial" w:cs="Arial"/>
                <w:b/>
                <w:snapToGrid w:val="0"/>
                <w:sz w:val="18"/>
                <w:szCs w:val="18"/>
                <w:u w:val="single"/>
              </w:rPr>
              <w:t>UNIDAD: METRO CUADRADO (M</w:t>
            </w:r>
            <w:r w:rsidRPr="00046CF7">
              <w:rPr>
                <w:rFonts w:ascii="Arial" w:hAnsi="Arial" w:cs="Arial"/>
                <w:b/>
                <w:snapToGrid w:val="0"/>
                <w:sz w:val="18"/>
                <w:szCs w:val="18"/>
                <w:u w:val="single"/>
                <w:vertAlign w:val="superscript"/>
              </w:rPr>
              <w:t>2</w:t>
            </w:r>
            <w:r w:rsidRPr="00046CF7">
              <w:rPr>
                <w:rFonts w:ascii="Arial" w:hAnsi="Arial" w:cs="Arial"/>
                <w:b/>
                <w:snapToGrid w:val="0"/>
                <w:sz w:val="18"/>
                <w:szCs w:val="18"/>
                <w:u w:val="single"/>
              </w:rPr>
              <w:t>)</w:t>
            </w:r>
          </w:p>
          <w:p w14:paraId="617AEC12" w14:textId="77777777" w:rsidR="00046CF7" w:rsidRPr="00046CF7" w:rsidRDefault="00046CF7" w:rsidP="00046CF7">
            <w:pPr>
              <w:tabs>
                <w:tab w:val="left" w:pos="9747"/>
              </w:tabs>
              <w:ind w:left="256" w:right="241"/>
              <w:jc w:val="both"/>
              <w:rPr>
                <w:rFonts w:ascii="Arial" w:hAnsi="Arial" w:cs="Arial"/>
                <w:b/>
                <w:sz w:val="18"/>
                <w:szCs w:val="18"/>
                <w:u w:val="single"/>
                <w:lang w:val="es-ES_tradnl"/>
              </w:rPr>
            </w:pPr>
          </w:p>
          <w:p w14:paraId="43BF51BF" w14:textId="77777777" w:rsidR="00046CF7" w:rsidRPr="00046CF7" w:rsidRDefault="00046CF7" w:rsidP="00046CF7">
            <w:pPr>
              <w:tabs>
                <w:tab w:val="left" w:pos="9747"/>
              </w:tabs>
              <w:ind w:right="241"/>
              <w:jc w:val="both"/>
              <w:rPr>
                <w:rFonts w:ascii="Arial" w:hAnsi="Arial" w:cs="Arial"/>
                <w:b/>
                <w:sz w:val="18"/>
                <w:szCs w:val="18"/>
                <w:lang w:val="es-ES_tradnl"/>
              </w:rPr>
            </w:pPr>
            <w:r w:rsidRPr="00046CF7">
              <w:rPr>
                <w:rFonts w:ascii="Arial" w:hAnsi="Arial" w:cs="Arial"/>
                <w:b/>
                <w:sz w:val="18"/>
                <w:szCs w:val="18"/>
                <w:lang w:val="es-ES_tradnl"/>
              </w:rPr>
              <w:t>2.1. DESCRIPCIÓN</w:t>
            </w:r>
          </w:p>
          <w:p w14:paraId="1DAFD2BF" w14:textId="77777777" w:rsidR="00046CF7" w:rsidRPr="00046CF7" w:rsidRDefault="00046CF7" w:rsidP="00046CF7">
            <w:pPr>
              <w:ind w:right="107"/>
              <w:jc w:val="both"/>
              <w:rPr>
                <w:rFonts w:ascii="Arial" w:hAnsi="Arial" w:cs="Arial"/>
                <w:sz w:val="18"/>
                <w:szCs w:val="18"/>
                <w:lang w:val="es-MX"/>
              </w:rPr>
            </w:pPr>
            <w:r w:rsidRPr="00046CF7">
              <w:rPr>
                <w:rFonts w:ascii="Arial" w:hAnsi="Arial" w:cs="Arial"/>
                <w:sz w:val="18"/>
                <w:szCs w:val="18"/>
                <w:lang w:val="es-ES_tradnl"/>
              </w:rPr>
              <w:t>El ítem consiste en la provisión, instalación y desinstalación de muro drywall, (placas de yeso doble de 10 mm mínimo y lana mineral o fibra de vidrio de 10 mm mínimo)</w:t>
            </w:r>
            <w:r w:rsidRPr="00046CF7">
              <w:rPr>
                <w:rFonts w:ascii="Arial" w:hAnsi="Arial" w:cs="Arial"/>
                <w:sz w:val="18"/>
                <w:szCs w:val="18"/>
              </w:rPr>
              <w:t xml:space="preserve"> en los pisos intervenidos.</w:t>
            </w:r>
            <w:r w:rsidRPr="00046CF7">
              <w:rPr>
                <w:rFonts w:ascii="Arial" w:hAnsi="Arial" w:cs="Arial"/>
                <w:sz w:val="18"/>
                <w:szCs w:val="18"/>
                <w:lang w:val="es-MX"/>
              </w:rPr>
              <w:t xml:space="preserve"> </w:t>
            </w:r>
          </w:p>
          <w:p w14:paraId="7D34B25D" w14:textId="77777777" w:rsidR="00046CF7" w:rsidRPr="00046CF7" w:rsidRDefault="00046CF7" w:rsidP="00046CF7">
            <w:pPr>
              <w:ind w:right="107"/>
              <w:jc w:val="both"/>
              <w:rPr>
                <w:rFonts w:ascii="Arial" w:hAnsi="Arial" w:cs="Arial"/>
                <w:sz w:val="18"/>
                <w:szCs w:val="18"/>
              </w:rPr>
            </w:pPr>
            <w:r w:rsidRPr="00046CF7">
              <w:rPr>
                <w:rFonts w:ascii="Arial" w:hAnsi="Arial" w:cs="Arial"/>
                <w:sz w:val="18"/>
                <w:szCs w:val="18"/>
              </w:rPr>
              <w:t xml:space="preserve">El muro de drywall </w:t>
            </w:r>
            <w:r w:rsidRPr="00046CF7">
              <w:rPr>
                <w:rFonts w:ascii="Arial" w:hAnsi="Arial" w:cs="Arial"/>
                <w:sz w:val="18"/>
                <w:szCs w:val="18"/>
                <w:lang w:val="es-ES_tradnl"/>
              </w:rPr>
              <w:t>debidamente sellado, debe resguardar la contaminación acústica y de polvo</w:t>
            </w:r>
            <w:r w:rsidRPr="00046CF7">
              <w:rPr>
                <w:rFonts w:ascii="Arial" w:hAnsi="Arial" w:cs="Arial"/>
                <w:sz w:val="18"/>
                <w:szCs w:val="18"/>
              </w:rPr>
              <w:t xml:space="preserve"> que se genere en la ejecución de la obra. </w:t>
            </w:r>
          </w:p>
          <w:p w14:paraId="69AB96D7" w14:textId="77777777" w:rsidR="00046CF7" w:rsidRDefault="00046CF7" w:rsidP="00046CF7">
            <w:pPr>
              <w:ind w:right="107"/>
              <w:jc w:val="both"/>
              <w:rPr>
                <w:rFonts w:ascii="Arial" w:hAnsi="Arial" w:cs="Arial"/>
                <w:sz w:val="18"/>
                <w:szCs w:val="18"/>
                <w:lang w:val="es-ES_tradnl"/>
              </w:rPr>
            </w:pPr>
            <w:r w:rsidRPr="00046CF7">
              <w:rPr>
                <w:rFonts w:ascii="Arial" w:hAnsi="Arial" w:cs="Arial"/>
                <w:sz w:val="18"/>
                <w:szCs w:val="18"/>
                <w:lang w:val="es-ES_tradnl"/>
              </w:rPr>
              <w:t xml:space="preserve"> </w:t>
            </w:r>
          </w:p>
          <w:p w14:paraId="06D6979E" w14:textId="77777777" w:rsidR="005E60DB" w:rsidRDefault="005E60DB" w:rsidP="00046CF7">
            <w:pPr>
              <w:ind w:right="107"/>
              <w:jc w:val="both"/>
              <w:rPr>
                <w:rFonts w:ascii="Arial" w:hAnsi="Arial" w:cs="Arial"/>
                <w:sz w:val="18"/>
                <w:szCs w:val="18"/>
              </w:rPr>
            </w:pPr>
          </w:p>
          <w:p w14:paraId="7863E54C" w14:textId="77777777" w:rsidR="005626AD" w:rsidRDefault="005626AD" w:rsidP="00046CF7">
            <w:pPr>
              <w:ind w:right="107"/>
              <w:jc w:val="both"/>
              <w:rPr>
                <w:rFonts w:ascii="Arial" w:hAnsi="Arial" w:cs="Arial"/>
                <w:sz w:val="18"/>
                <w:szCs w:val="18"/>
              </w:rPr>
            </w:pPr>
          </w:p>
          <w:p w14:paraId="2B60811B" w14:textId="77777777" w:rsidR="005626AD" w:rsidRDefault="005626AD" w:rsidP="00046CF7">
            <w:pPr>
              <w:ind w:right="107"/>
              <w:jc w:val="both"/>
              <w:rPr>
                <w:rFonts w:ascii="Arial" w:hAnsi="Arial" w:cs="Arial"/>
                <w:sz w:val="18"/>
                <w:szCs w:val="18"/>
              </w:rPr>
            </w:pPr>
          </w:p>
          <w:p w14:paraId="3DF659E9" w14:textId="77777777" w:rsidR="008845FC" w:rsidRPr="00046CF7" w:rsidRDefault="008845FC" w:rsidP="00046CF7">
            <w:pPr>
              <w:ind w:right="107"/>
              <w:jc w:val="both"/>
              <w:rPr>
                <w:rFonts w:ascii="Arial" w:hAnsi="Arial" w:cs="Arial"/>
                <w:sz w:val="18"/>
                <w:szCs w:val="18"/>
              </w:rPr>
            </w:pPr>
          </w:p>
          <w:p w14:paraId="76C69616"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lastRenderedPageBreak/>
              <w:t xml:space="preserve">2.2. MATERIALES, HERRAMIENTAS Y EQUIPOS </w:t>
            </w:r>
          </w:p>
          <w:p w14:paraId="3B78BDFB" w14:textId="77777777" w:rsidR="00046CF7" w:rsidRPr="00046CF7" w:rsidRDefault="00046CF7" w:rsidP="00EC6CEE">
            <w:pPr>
              <w:numPr>
                <w:ilvl w:val="0"/>
                <w:numId w:val="86"/>
              </w:numPr>
              <w:spacing w:after="200" w:line="276" w:lineRule="auto"/>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t>Pachómetro Magnético</w:t>
            </w:r>
          </w:p>
          <w:p w14:paraId="221D26EB" w14:textId="77777777" w:rsidR="00046CF7" w:rsidRPr="00046CF7" w:rsidRDefault="00046CF7" w:rsidP="00046CF7">
            <w:pPr>
              <w:ind w:left="720" w:right="177"/>
              <w:jc w:val="both"/>
              <w:rPr>
                <w:rFonts w:ascii="Arial" w:hAnsi="Arial" w:cs="Arial"/>
                <w:snapToGrid w:val="0"/>
                <w:sz w:val="18"/>
                <w:szCs w:val="18"/>
              </w:rPr>
            </w:pPr>
          </w:p>
          <w:p w14:paraId="536ACBF4" w14:textId="77777777" w:rsidR="00046CF7" w:rsidRPr="00046CF7" w:rsidRDefault="00046CF7" w:rsidP="00EC6CEE">
            <w:pPr>
              <w:numPr>
                <w:ilvl w:val="0"/>
                <w:numId w:val="86"/>
              </w:numPr>
              <w:spacing w:after="200" w:line="276" w:lineRule="auto"/>
              <w:ind w:right="177"/>
              <w:jc w:val="both"/>
              <w:rPr>
                <w:rFonts w:ascii="Arial" w:hAnsi="Arial" w:cs="Arial"/>
                <w:b/>
                <w:snapToGrid w:val="0"/>
                <w:sz w:val="18"/>
                <w:szCs w:val="18"/>
                <w:lang w:eastAsia="es-ES"/>
              </w:rPr>
            </w:pPr>
            <w:r w:rsidRPr="00046CF7">
              <w:rPr>
                <w:rFonts w:ascii="Arial" w:hAnsi="Arial" w:cs="Arial"/>
                <w:snapToGrid w:val="0"/>
                <w:sz w:val="18"/>
                <w:szCs w:val="18"/>
                <w:lang w:eastAsia="es-ES"/>
              </w:rPr>
              <w:t xml:space="preserve">Placas de yeso tipo durlok con espesor igual o mayor a 10mm </w:t>
            </w:r>
          </w:p>
          <w:p w14:paraId="431F2D87" w14:textId="77777777" w:rsidR="00046CF7" w:rsidRPr="00046CF7" w:rsidRDefault="00046CF7" w:rsidP="00046CF7">
            <w:pPr>
              <w:ind w:right="177"/>
              <w:jc w:val="both"/>
              <w:rPr>
                <w:rFonts w:ascii="Arial" w:hAnsi="Arial" w:cs="Arial"/>
                <w:b/>
                <w:snapToGrid w:val="0"/>
                <w:sz w:val="18"/>
                <w:szCs w:val="18"/>
              </w:rPr>
            </w:pPr>
          </w:p>
          <w:p w14:paraId="1E225E60" w14:textId="77777777" w:rsidR="00046CF7" w:rsidRPr="00046CF7" w:rsidRDefault="00046CF7" w:rsidP="00EC6CEE">
            <w:pPr>
              <w:numPr>
                <w:ilvl w:val="0"/>
                <w:numId w:val="86"/>
              </w:numPr>
              <w:spacing w:after="200" w:line="276" w:lineRule="auto"/>
              <w:ind w:right="177"/>
              <w:jc w:val="both"/>
              <w:rPr>
                <w:rFonts w:ascii="Arial" w:hAnsi="Arial" w:cs="Arial"/>
                <w:b/>
                <w:snapToGrid w:val="0"/>
                <w:sz w:val="18"/>
                <w:szCs w:val="18"/>
                <w:lang w:eastAsia="es-ES"/>
              </w:rPr>
            </w:pPr>
            <w:r w:rsidRPr="00046CF7">
              <w:rPr>
                <w:rFonts w:ascii="Arial" w:hAnsi="Arial" w:cs="Arial"/>
                <w:snapToGrid w:val="0"/>
                <w:sz w:val="18"/>
                <w:szCs w:val="18"/>
                <w:lang w:eastAsia="es-ES"/>
              </w:rPr>
              <w:t>Lana mineral o fibra de vidrio de 10 mm mínimo de espesor, aprobado por el Supervisor de Obra</w:t>
            </w:r>
          </w:p>
          <w:p w14:paraId="278B438C" w14:textId="77777777" w:rsidR="00046CF7" w:rsidRPr="00046CF7" w:rsidRDefault="00046CF7" w:rsidP="00046CF7">
            <w:pPr>
              <w:ind w:right="177"/>
              <w:jc w:val="both"/>
              <w:rPr>
                <w:rFonts w:ascii="Arial" w:hAnsi="Arial" w:cs="Arial"/>
                <w:b/>
                <w:snapToGrid w:val="0"/>
                <w:sz w:val="18"/>
                <w:szCs w:val="18"/>
              </w:rPr>
            </w:pPr>
          </w:p>
          <w:p w14:paraId="24AB0DF4" w14:textId="77777777" w:rsidR="00046CF7" w:rsidRPr="00046CF7" w:rsidRDefault="00046CF7" w:rsidP="00EC6CEE">
            <w:pPr>
              <w:numPr>
                <w:ilvl w:val="0"/>
                <w:numId w:val="86"/>
              </w:numPr>
              <w:spacing w:after="200" w:line="276" w:lineRule="auto"/>
              <w:ind w:right="177"/>
              <w:jc w:val="both"/>
              <w:rPr>
                <w:rFonts w:ascii="Arial" w:hAnsi="Arial" w:cs="Arial"/>
                <w:b/>
                <w:snapToGrid w:val="0"/>
                <w:sz w:val="18"/>
                <w:szCs w:val="18"/>
                <w:lang w:eastAsia="es-ES"/>
              </w:rPr>
            </w:pPr>
            <w:r w:rsidRPr="00046CF7">
              <w:rPr>
                <w:rFonts w:ascii="Arial" w:hAnsi="Arial" w:cs="Arial"/>
                <w:snapToGrid w:val="0"/>
                <w:sz w:val="18"/>
                <w:szCs w:val="18"/>
                <w:lang w:eastAsia="es-ES"/>
              </w:rPr>
              <w:t>Perfil metálico de fierro galvanizado tipo perfil track 3 5/8  x 10 C25 mínimo</w:t>
            </w:r>
          </w:p>
          <w:p w14:paraId="5143170A" w14:textId="77777777" w:rsidR="00046CF7" w:rsidRPr="00046CF7" w:rsidRDefault="00046CF7" w:rsidP="00046CF7">
            <w:pPr>
              <w:ind w:right="177"/>
              <w:jc w:val="both"/>
              <w:rPr>
                <w:rFonts w:ascii="Arial" w:hAnsi="Arial" w:cs="Arial"/>
                <w:b/>
                <w:snapToGrid w:val="0"/>
                <w:sz w:val="18"/>
                <w:szCs w:val="18"/>
              </w:rPr>
            </w:pPr>
          </w:p>
          <w:p w14:paraId="15D7CCD4" w14:textId="77777777" w:rsidR="00046CF7" w:rsidRPr="00046CF7" w:rsidRDefault="00046CF7" w:rsidP="00EC6CEE">
            <w:pPr>
              <w:numPr>
                <w:ilvl w:val="0"/>
                <w:numId w:val="86"/>
              </w:numPr>
              <w:spacing w:after="200" w:line="276" w:lineRule="auto"/>
              <w:ind w:right="177"/>
              <w:jc w:val="both"/>
              <w:rPr>
                <w:rFonts w:ascii="Arial" w:hAnsi="Arial" w:cs="Arial"/>
                <w:b/>
                <w:snapToGrid w:val="0"/>
                <w:sz w:val="18"/>
                <w:szCs w:val="18"/>
                <w:lang w:eastAsia="es-ES"/>
              </w:rPr>
            </w:pPr>
            <w:r w:rsidRPr="00046CF7">
              <w:rPr>
                <w:rFonts w:ascii="Arial" w:hAnsi="Arial" w:cs="Arial"/>
                <w:snapToGrid w:val="0"/>
                <w:sz w:val="18"/>
                <w:szCs w:val="18"/>
                <w:lang w:eastAsia="es-ES"/>
              </w:rPr>
              <w:t>Perfil metálico de fierro galvanizado tipo perfil stud 3 5/8 x 10 C25 mínimo</w:t>
            </w:r>
          </w:p>
          <w:p w14:paraId="12D98D9A" w14:textId="77777777" w:rsidR="00046CF7" w:rsidRPr="00046CF7" w:rsidRDefault="00046CF7" w:rsidP="00046CF7">
            <w:pPr>
              <w:spacing w:line="276" w:lineRule="auto"/>
              <w:ind w:left="720" w:right="177"/>
              <w:jc w:val="both"/>
              <w:rPr>
                <w:rFonts w:ascii="Arial" w:hAnsi="Arial" w:cs="Arial"/>
                <w:b/>
                <w:snapToGrid w:val="0"/>
                <w:sz w:val="18"/>
                <w:szCs w:val="18"/>
                <w:lang w:eastAsia="es-ES"/>
              </w:rPr>
            </w:pPr>
          </w:p>
          <w:p w14:paraId="3F1A0358" w14:textId="77777777" w:rsidR="00046CF7" w:rsidRPr="00046CF7" w:rsidRDefault="00046CF7" w:rsidP="00EC6CEE">
            <w:pPr>
              <w:numPr>
                <w:ilvl w:val="0"/>
                <w:numId w:val="86"/>
              </w:numPr>
              <w:spacing w:after="200" w:line="276" w:lineRule="auto"/>
              <w:ind w:right="177"/>
              <w:jc w:val="both"/>
              <w:rPr>
                <w:rFonts w:ascii="Arial" w:hAnsi="Arial" w:cs="Arial"/>
                <w:b/>
                <w:snapToGrid w:val="0"/>
                <w:sz w:val="18"/>
                <w:szCs w:val="18"/>
                <w:lang w:eastAsia="es-ES"/>
              </w:rPr>
            </w:pPr>
            <w:r w:rsidRPr="00046CF7">
              <w:rPr>
                <w:rFonts w:ascii="Arial" w:hAnsi="Arial" w:cs="Arial"/>
                <w:snapToGrid w:val="0"/>
                <w:sz w:val="18"/>
                <w:szCs w:val="18"/>
                <w:lang w:eastAsia="es-ES"/>
              </w:rPr>
              <w:t>Cinta para sellar costuras</w:t>
            </w:r>
          </w:p>
          <w:p w14:paraId="63FF1BDC" w14:textId="77777777" w:rsidR="00046CF7" w:rsidRPr="00046CF7" w:rsidRDefault="00046CF7" w:rsidP="00046CF7">
            <w:pPr>
              <w:spacing w:line="276" w:lineRule="auto"/>
              <w:ind w:left="720" w:right="177"/>
              <w:jc w:val="both"/>
              <w:rPr>
                <w:rFonts w:ascii="Arial" w:hAnsi="Arial" w:cs="Arial"/>
                <w:b/>
                <w:snapToGrid w:val="0"/>
                <w:sz w:val="18"/>
                <w:szCs w:val="18"/>
                <w:lang w:eastAsia="es-ES"/>
              </w:rPr>
            </w:pPr>
          </w:p>
          <w:p w14:paraId="4CDCBF68" w14:textId="77777777" w:rsidR="00046CF7" w:rsidRPr="00046CF7" w:rsidRDefault="00046CF7" w:rsidP="00EC6CEE">
            <w:pPr>
              <w:numPr>
                <w:ilvl w:val="0"/>
                <w:numId w:val="86"/>
              </w:numPr>
              <w:spacing w:after="200" w:line="276" w:lineRule="auto"/>
              <w:ind w:right="177"/>
              <w:jc w:val="both"/>
              <w:rPr>
                <w:rFonts w:ascii="Arial" w:hAnsi="Arial" w:cs="Arial"/>
                <w:b/>
                <w:snapToGrid w:val="0"/>
                <w:sz w:val="18"/>
                <w:szCs w:val="18"/>
                <w:lang w:eastAsia="es-ES"/>
              </w:rPr>
            </w:pPr>
            <w:r w:rsidRPr="00046CF7">
              <w:rPr>
                <w:rFonts w:ascii="Arial" w:hAnsi="Arial" w:cs="Arial"/>
                <w:snapToGrid w:val="0"/>
                <w:sz w:val="18"/>
                <w:szCs w:val="18"/>
                <w:lang w:eastAsia="es-ES"/>
              </w:rPr>
              <w:t>Macilla corrida</w:t>
            </w:r>
          </w:p>
          <w:p w14:paraId="4BA7D59E" w14:textId="77777777" w:rsidR="00046CF7" w:rsidRPr="00046CF7" w:rsidRDefault="00046CF7" w:rsidP="00046CF7">
            <w:pPr>
              <w:spacing w:line="276" w:lineRule="auto"/>
              <w:ind w:left="720" w:right="177"/>
              <w:jc w:val="both"/>
              <w:rPr>
                <w:rFonts w:ascii="Arial" w:hAnsi="Arial" w:cs="Arial"/>
                <w:b/>
                <w:snapToGrid w:val="0"/>
                <w:sz w:val="18"/>
                <w:szCs w:val="18"/>
                <w:lang w:eastAsia="es-ES"/>
              </w:rPr>
            </w:pPr>
          </w:p>
          <w:p w14:paraId="00BAEA44" w14:textId="77777777" w:rsidR="00046CF7" w:rsidRPr="00046CF7" w:rsidRDefault="00046CF7" w:rsidP="00EC6CEE">
            <w:pPr>
              <w:numPr>
                <w:ilvl w:val="0"/>
                <w:numId w:val="86"/>
              </w:numPr>
              <w:spacing w:after="200" w:line="276" w:lineRule="auto"/>
              <w:ind w:right="177"/>
              <w:jc w:val="both"/>
              <w:rPr>
                <w:rFonts w:ascii="Arial" w:hAnsi="Arial" w:cs="Arial"/>
                <w:b/>
                <w:snapToGrid w:val="0"/>
                <w:sz w:val="18"/>
                <w:szCs w:val="18"/>
                <w:lang w:eastAsia="es-ES"/>
              </w:rPr>
            </w:pPr>
            <w:r w:rsidRPr="00046CF7">
              <w:rPr>
                <w:rFonts w:ascii="Arial" w:hAnsi="Arial" w:cs="Arial"/>
                <w:snapToGrid w:val="0"/>
                <w:sz w:val="18"/>
                <w:szCs w:val="18"/>
                <w:lang w:eastAsia="es-ES"/>
              </w:rPr>
              <w:t>La empresa contratista deberá contar con amoladora, taladro y otras herramientas o equipos que se requieran para la correcta ejecución del ítem.</w:t>
            </w:r>
          </w:p>
          <w:p w14:paraId="1DB9DA58" w14:textId="77777777" w:rsidR="00046CF7" w:rsidRPr="00046CF7" w:rsidRDefault="00046CF7" w:rsidP="00046CF7">
            <w:pPr>
              <w:ind w:right="177"/>
              <w:jc w:val="both"/>
              <w:rPr>
                <w:rFonts w:ascii="Arial" w:hAnsi="Arial" w:cs="Arial"/>
                <w:b/>
                <w:snapToGrid w:val="0"/>
                <w:sz w:val="18"/>
                <w:szCs w:val="18"/>
              </w:rPr>
            </w:pPr>
          </w:p>
          <w:p w14:paraId="7DFA18D0" w14:textId="77777777" w:rsidR="00046CF7" w:rsidRPr="00046CF7" w:rsidRDefault="00046CF7" w:rsidP="00046CF7">
            <w:pPr>
              <w:ind w:right="177"/>
              <w:jc w:val="both"/>
              <w:rPr>
                <w:rFonts w:ascii="Arial" w:hAnsi="Arial" w:cs="Arial"/>
                <w:b/>
                <w:snapToGrid w:val="0"/>
                <w:sz w:val="18"/>
                <w:szCs w:val="18"/>
                <w:lang w:val="es-ES_tradnl"/>
              </w:rPr>
            </w:pPr>
            <w:r w:rsidRPr="00046CF7">
              <w:rPr>
                <w:rFonts w:ascii="Arial" w:hAnsi="Arial" w:cs="Arial"/>
                <w:b/>
                <w:snapToGrid w:val="0"/>
                <w:sz w:val="18"/>
                <w:szCs w:val="18"/>
                <w:lang w:val="es-ES_tradnl"/>
              </w:rPr>
              <w:t>2.3. FORMA DE EJECUCIÓN</w:t>
            </w:r>
          </w:p>
          <w:p w14:paraId="7E96EDC4" w14:textId="77777777" w:rsidR="00046CF7" w:rsidRPr="00046CF7" w:rsidRDefault="00046CF7" w:rsidP="00EC6CEE">
            <w:pPr>
              <w:numPr>
                <w:ilvl w:val="0"/>
                <w:numId w:val="87"/>
              </w:numPr>
              <w:spacing w:after="200" w:line="276" w:lineRule="auto"/>
              <w:ind w:right="177"/>
              <w:jc w:val="both"/>
              <w:rPr>
                <w:rFonts w:ascii="Arial" w:hAnsi="Arial" w:cs="Arial"/>
                <w:snapToGrid w:val="0"/>
                <w:sz w:val="18"/>
                <w:szCs w:val="18"/>
                <w:lang w:val="es-ES_tradnl" w:eastAsia="es-ES"/>
              </w:rPr>
            </w:pPr>
            <w:r w:rsidRPr="00046CF7">
              <w:rPr>
                <w:rFonts w:ascii="Arial" w:hAnsi="Arial" w:cs="Arial"/>
                <w:snapToGrid w:val="0"/>
                <w:sz w:val="18"/>
                <w:szCs w:val="18"/>
                <w:lang w:val="es-ES_tradnl" w:eastAsia="es-ES"/>
              </w:rPr>
              <w:t>Se debe instalar en primera instancia en cuatro pisos de los siete pisos a ser intervenidos y una vez concluido el trabajo se debe desinstalar con el mayor cuidado para volver a utilizar el material en los otros pisos restantes.</w:t>
            </w:r>
          </w:p>
          <w:p w14:paraId="7F2C66B8" w14:textId="77777777" w:rsidR="00046CF7" w:rsidRPr="00046CF7" w:rsidRDefault="00046CF7" w:rsidP="00046CF7">
            <w:pPr>
              <w:ind w:left="720" w:right="177"/>
              <w:jc w:val="both"/>
              <w:rPr>
                <w:rFonts w:ascii="Arial" w:hAnsi="Arial" w:cs="Arial"/>
                <w:snapToGrid w:val="0"/>
                <w:sz w:val="18"/>
                <w:szCs w:val="18"/>
                <w:lang w:val="es-ES_tradnl"/>
              </w:rPr>
            </w:pPr>
          </w:p>
          <w:p w14:paraId="656D9E0C" w14:textId="77777777" w:rsidR="00046CF7" w:rsidRPr="00046CF7" w:rsidRDefault="00046CF7" w:rsidP="00EC6CEE">
            <w:pPr>
              <w:numPr>
                <w:ilvl w:val="0"/>
                <w:numId w:val="87"/>
              </w:numPr>
              <w:spacing w:after="200" w:line="276" w:lineRule="auto"/>
              <w:ind w:right="177"/>
              <w:jc w:val="both"/>
              <w:rPr>
                <w:rFonts w:ascii="Arial" w:hAnsi="Arial" w:cs="Arial"/>
                <w:snapToGrid w:val="0"/>
                <w:sz w:val="18"/>
                <w:szCs w:val="18"/>
                <w:lang w:val="es-ES_tradnl" w:eastAsia="es-ES"/>
              </w:rPr>
            </w:pPr>
            <w:r w:rsidRPr="00046CF7">
              <w:rPr>
                <w:rFonts w:ascii="Arial" w:hAnsi="Arial" w:cs="Arial"/>
                <w:snapToGrid w:val="0"/>
                <w:sz w:val="18"/>
                <w:szCs w:val="18"/>
                <w:lang w:val="es-ES_tradnl" w:eastAsia="es-ES"/>
              </w:rPr>
              <w:t>La protección acústica (placas de yeso y lana mineral o fibra de vidrio drywall) será instalada en los lugares indicados en los planos de la obra.</w:t>
            </w:r>
          </w:p>
          <w:p w14:paraId="39552048" w14:textId="77777777" w:rsidR="00046CF7" w:rsidRPr="00046CF7" w:rsidRDefault="00046CF7" w:rsidP="00046CF7">
            <w:pPr>
              <w:ind w:right="177"/>
              <w:jc w:val="both"/>
              <w:rPr>
                <w:rFonts w:ascii="Arial" w:hAnsi="Arial" w:cs="Arial"/>
                <w:snapToGrid w:val="0"/>
                <w:sz w:val="18"/>
                <w:szCs w:val="18"/>
                <w:lang w:val="es-ES_tradnl"/>
              </w:rPr>
            </w:pPr>
          </w:p>
          <w:p w14:paraId="11C42F8B" w14:textId="77777777" w:rsidR="00046CF7" w:rsidRPr="00046CF7" w:rsidRDefault="00046CF7" w:rsidP="00EC6CEE">
            <w:pPr>
              <w:numPr>
                <w:ilvl w:val="0"/>
                <w:numId w:val="87"/>
              </w:numPr>
              <w:spacing w:after="200" w:line="276" w:lineRule="auto"/>
              <w:ind w:right="177"/>
              <w:jc w:val="both"/>
              <w:rPr>
                <w:rFonts w:ascii="Arial" w:hAnsi="Arial" w:cs="Arial"/>
                <w:b/>
                <w:snapToGrid w:val="0"/>
                <w:sz w:val="18"/>
                <w:szCs w:val="18"/>
                <w:lang w:eastAsia="es-ES"/>
              </w:rPr>
            </w:pPr>
            <w:r w:rsidRPr="00046CF7">
              <w:rPr>
                <w:rFonts w:ascii="Arial" w:hAnsi="Arial" w:cs="Arial"/>
                <w:snapToGrid w:val="0"/>
                <w:sz w:val="18"/>
                <w:szCs w:val="18"/>
                <w:lang w:eastAsia="es-ES"/>
              </w:rPr>
              <w:t xml:space="preserve">La estructura metálica de acero galvanizado cumplirá las funciones de bastidor de las placas de yeso, se deberán utilizar tornillos de encarne para el armado del bastidor y para fijar las placas, deberá cumplir con las exigencias de estabilidad. </w:t>
            </w:r>
          </w:p>
          <w:p w14:paraId="2E60A29E" w14:textId="77777777" w:rsidR="00046CF7" w:rsidRPr="00046CF7" w:rsidRDefault="00046CF7" w:rsidP="00046CF7">
            <w:pPr>
              <w:ind w:right="177"/>
              <w:jc w:val="both"/>
              <w:rPr>
                <w:rFonts w:ascii="Arial" w:hAnsi="Arial" w:cs="Arial"/>
                <w:b/>
                <w:snapToGrid w:val="0"/>
                <w:sz w:val="18"/>
                <w:szCs w:val="18"/>
              </w:rPr>
            </w:pPr>
          </w:p>
          <w:p w14:paraId="4C4B46F0" w14:textId="77777777" w:rsidR="00046CF7" w:rsidRPr="00046CF7" w:rsidRDefault="00046CF7" w:rsidP="00EC6CEE">
            <w:pPr>
              <w:numPr>
                <w:ilvl w:val="0"/>
                <w:numId w:val="87"/>
              </w:numPr>
              <w:spacing w:after="200" w:line="276" w:lineRule="auto"/>
              <w:ind w:right="177"/>
              <w:jc w:val="both"/>
              <w:rPr>
                <w:rFonts w:ascii="Arial" w:hAnsi="Arial" w:cs="Arial"/>
                <w:b/>
                <w:snapToGrid w:val="0"/>
                <w:sz w:val="18"/>
                <w:szCs w:val="18"/>
                <w:lang w:eastAsia="es-ES"/>
              </w:rPr>
            </w:pPr>
            <w:r w:rsidRPr="00046CF7">
              <w:rPr>
                <w:rFonts w:ascii="Arial" w:hAnsi="Arial" w:cs="Arial"/>
                <w:snapToGrid w:val="0"/>
                <w:sz w:val="18"/>
                <w:szCs w:val="18"/>
                <w:lang w:eastAsia="es-ES"/>
              </w:rPr>
              <w:t>La protección acústica deberá ser hermética, para ello se procederá a sellar todas las partes necesarias para evitar flujo de polvo al interior de los ambientes del BCB utilizando silicona u otro material similar.</w:t>
            </w:r>
          </w:p>
          <w:p w14:paraId="7EED4039" w14:textId="77777777" w:rsidR="00046CF7" w:rsidRPr="00046CF7" w:rsidRDefault="00046CF7" w:rsidP="00046CF7">
            <w:pPr>
              <w:ind w:right="177"/>
              <w:jc w:val="both"/>
              <w:rPr>
                <w:rFonts w:ascii="Arial" w:hAnsi="Arial" w:cs="Arial"/>
                <w:b/>
                <w:snapToGrid w:val="0"/>
                <w:sz w:val="18"/>
                <w:szCs w:val="18"/>
              </w:rPr>
            </w:pPr>
          </w:p>
          <w:p w14:paraId="6EC5BF25" w14:textId="77777777" w:rsidR="00046CF7" w:rsidRPr="00046CF7" w:rsidRDefault="00046CF7" w:rsidP="00EC6CEE">
            <w:pPr>
              <w:numPr>
                <w:ilvl w:val="0"/>
                <w:numId w:val="87"/>
              </w:numPr>
              <w:spacing w:after="200" w:line="276" w:lineRule="auto"/>
              <w:ind w:right="177"/>
              <w:jc w:val="both"/>
              <w:rPr>
                <w:rFonts w:ascii="Arial" w:hAnsi="Arial" w:cs="Arial"/>
                <w:b/>
                <w:snapToGrid w:val="0"/>
                <w:sz w:val="18"/>
                <w:szCs w:val="18"/>
                <w:lang w:eastAsia="es-ES"/>
              </w:rPr>
            </w:pPr>
            <w:r w:rsidRPr="00046CF7">
              <w:rPr>
                <w:rFonts w:ascii="Arial" w:hAnsi="Arial" w:cs="Arial"/>
                <w:snapToGrid w:val="0"/>
                <w:sz w:val="18"/>
                <w:szCs w:val="18"/>
                <w:lang w:eastAsia="es-ES"/>
              </w:rPr>
              <w:t>De acuerdo a las instrucciones del Supervisor de Obra, la empresa deberá proveer un área de escape hacia las gradas de la torre 4 o torre 6 respectivamente.</w:t>
            </w:r>
          </w:p>
          <w:p w14:paraId="3342D2C6" w14:textId="77777777" w:rsidR="00046CF7" w:rsidRPr="00046CF7" w:rsidRDefault="00046CF7" w:rsidP="00046CF7">
            <w:pPr>
              <w:ind w:left="360" w:right="177"/>
              <w:jc w:val="both"/>
              <w:rPr>
                <w:rFonts w:ascii="Arial" w:hAnsi="Arial" w:cs="Arial"/>
                <w:b/>
                <w:snapToGrid w:val="0"/>
                <w:sz w:val="18"/>
                <w:szCs w:val="18"/>
              </w:rPr>
            </w:pPr>
          </w:p>
          <w:p w14:paraId="259CB1CD" w14:textId="77777777" w:rsidR="00046CF7" w:rsidRPr="00046CF7" w:rsidRDefault="00046CF7" w:rsidP="00EC6CEE">
            <w:pPr>
              <w:numPr>
                <w:ilvl w:val="0"/>
                <w:numId w:val="87"/>
              </w:numPr>
              <w:spacing w:after="200" w:line="276" w:lineRule="auto"/>
              <w:ind w:right="177"/>
              <w:jc w:val="both"/>
              <w:rPr>
                <w:rFonts w:ascii="Arial" w:hAnsi="Arial" w:cs="Arial"/>
                <w:snapToGrid w:val="0"/>
                <w:sz w:val="18"/>
                <w:szCs w:val="18"/>
                <w:lang w:val="es-ES_tradnl" w:eastAsia="es-ES"/>
              </w:rPr>
            </w:pPr>
            <w:r w:rsidRPr="00046CF7">
              <w:rPr>
                <w:rFonts w:ascii="Arial" w:hAnsi="Arial" w:cs="Arial"/>
                <w:snapToGrid w:val="0"/>
                <w:sz w:val="18"/>
                <w:szCs w:val="18"/>
                <w:lang w:val="es-ES_tradnl" w:eastAsia="es-ES"/>
              </w:rPr>
              <w:t>Se debe retirar la alfombra con el cuidado correspondiente para iniciar con la instalación del bastidor  y las placas de yeso.</w:t>
            </w:r>
          </w:p>
          <w:p w14:paraId="075DBDF9" w14:textId="77777777" w:rsidR="00046CF7" w:rsidRPr="00046CF7" w:rsidRDefault="00046CF7" w:rsidP="00046CF7">
            <w:pPr>
              <w:ind w:right="177"/>
              <w:jc w:val="both"/>
              <w:rPr>
                <w:rFonts w:ascii="Arial" w:hAnsi="Arial" w:cs="Arial"/>
                <w:snapToGrid w:val="0"/>
                <w:sz w:val="18"/>
                <w:szCs w:val="18"/>
                <w:lang w:val="es-ES_tradnl"/>
              </w:rPr>
            </w:pPr>
          </w:p>
          <w:p w14:paraId="324DAB49" w14:textId="77777777" w:rsidR="00046CF7" w:rsidRPr="00046CF7" w:rsidRDefault="00046CF7" w:rsidP="00EC6CEE">
            <w:pPr>
              <w:numPr>
                <w:ilvl w:val="0"/>
                <w:numId w:val="87"/>
              </w:numPr>
              <w:spacing w:after="200" w:line="276" w:lineRule="auto"/>
              <w:ind w:right="177"/>
              <w:jc w:val="both"/>
              <w:rPr>
                <w:rFonts w:ascii="Arial" w:hAnsi="Arial" w:cs="Arial"/>
                <w:snapToGrid w:val="0"/>
                <w:sz w:val="18"/>
                <w:szCs w:val="18"/>
                <w:lang w:val="es-ES_tradnl" w:eastAsia="es-ES"/>
              </w:rPr>
            </w:pPr>
            <w:r w:rsidRPr="00046CF7">
              <w:rPr>
                <w:rFonts w:ascii="Arial" w:hAnsi="Arial" w:cs="Arial"/>
                <w:snapToGrid w:val="0"/>
                <w:sz w:val="18"/>
                <w:szCs w:val="18"/>
                <w:lang w:val="es-ES_tradnl" w:eastAsia="es-ES"/>
              </w:rPr>
              <w:t>Se hará el pegado de la alfombra al contrapiso con clefa, concluida la obra en el piso intervenido y una vez retirada la protección de drywall.</w:t>
            </w:r>
          </w:p>
          <w:p w14:paraId="68B0E157" w14:textId="77777777" w:rsidR="00046CF7" w:rsidRPr="00046CF7" w:rsidRDefault="00046CF7" w:rsidP="00046CF7">
            <w:pPr>
              <w:ind w:right="177"/>
              <w:jc w:val="both"/>
              <w:rPr>
                <w:rFonts w:ascii="Arial" w:hAnsi="Arial" w:cs="Arial"/>
                <w:snapToGrid w:val="0"/>
                <w:sz w:val="18"/>
                <w:szCs w:val="18"/>
                <w:lang w:val="es-ES_tradnl"/>
              </w:rPr>
            </w:pPr>
          </w:p>
          <w:p w14:paraId="64C1ADEE" w14:textId="77777777" w:rsidR="00046CF7" w:rsidRPr="00046CF7" w:rsidRDefault="00046CF7" w:rsidP="00EC6CEE">
            <w:pPr>
              <w:numPr>
                <w:ilvl w:val="0"/>
                <w:numId w:val="87"/>
              </w:numPr>
              <w:spacing w:after="200" w:line="276" w:lineRule="auto"/>
              <w:ind w:right="177"/>
              <w:jc w:val="both"/>
              <w:rPr>
                <w:rFonts w:ascii="Arial" w:hAnsi="Arial" w:cs="Arial"/>
                <w:snapToGrid w:val="0"/>
                <w:sz w:val="18"/>
                <w:szCs w:val="18"/>
                <w:lang w:val="es-ES_tradnl" w:eastAsia="es-ES"/>
              </w:rPr>
            </w:pPr>
            <w:r w:rsidRPr="00046CF7">
              <w:rPr>
                <w:rFonts w:ascii="Arial" w:hAnsi="Arial" w:cs="Arial"/>
                <w:snapToGrid w:val="0"/>
                <w:sz w:val="18"/>
                <w:szCs w:val="18"/>
                <w:lang w:val="es-ES_tradnl" w:eastAsia="es-ES"/>
              </w:rPr>
              <w:lastRenderedPageBreak/>
              <w:t xml:space="preserve">El retiro de la alfombra del área donde se instalará el muro de drywall, desde el inicio del ítem hasta la conclusión, estará bajo la responsabilidad de la empresa contratista. </w:t>
            </w:r>
          </w:p>
          <w:p w14:paraId="753A6FCE" w14:textId="77777777" w:rsidR="00046CF7" w:rsidRPr="00046CF7" w:rsidRDefault="00046CF7" w:rsidP="00046CF7">
            <w:pPr>
              <w:ind w:left="720" w:right="177"/>
              <w:jc w:val="both"/>
              <w:rPr>
                <w:rFonts w:ascii="Arial" w:hAnsi="Arial" w:cs="Arial"/>
                <w:snapToGrid w:val="0"/>
                <w:sz w:val="18"/>
                <w:szCs w:val="18"/>
                <w:lang w:val="es-ES_tradnl"/>
              </w:rPr>
            </w:pPr>
          </w:p>
          <w:p w14:paraId="5DE024B3" w14:textId="77777777" w:rsidR="00046CF7" w:rsidRPr="00046CF7" w:rsidRDefault="00046CF7" w:rsidP="00046CF7">
            <w:pPr>
              <w:jc w:val="both"/>
              <w:rPr>
                <w:rFonts w:ascii="Arial" w:hAnsi="Arial" w:cs="Arial"/>
                <w:b/>
                <w:sz w:val="18"/>
                <w:szCs w:val="18"/>
                <w:lang w:val="es-ES_tradnl"/>
              </w:rPr>
            </w:pPr>
            <w:r w:rsidRPr="00046CF7">
              <w:rPr>
                <w:rFonts w:ascii="Arial" w:hAnsi="Arial" w:cs="Arial"/>
                <w:b/>
                <w:sz w:val="18"/>
                <w:szCs w:val="18"/>
                <w:lang w:val="es-ES_tradnl"/>
              </w:rPr>
              <w:t xml:space="preserve">2.4. FORMA DE MEDICIÓN </w:t>
            </w:r>
          </w:p>
          <w:p w14:paraId="7AECD265" w14:textId="77777777" w:rsidR="00046CF7" w:rsidRPr="00046CF7" w:rsidRDefault="00046CF7" w:rsidP="00046CF7">
            <w:pPr>
              <w:ind w:right="241"/>
              <w:jc w:val="both"/>
              <w:rPr>
                <w:rFonts w:ascii="Arial" w:hAnsi="Arial" w:cs="Arial"/>
                <w:sz w:val="18"/>
                <w:szCs w:val="18"/>
                <w:lang w:val="es-ES_tradnl"/>
              </w:rPr>
            </w:pPr>
            <w:r w:rsidRPr="00046CF7">
              <w:rPr>
                <w:rFonts w:ascii="Arial" w:hAnsi="Arial" w:cs="Arial"/>
                <w:sz w:val="18"/>
                <w:szCs w:val="18"/>
                <w:lang w:val="es-ES_tradnl"/>
              </w:rPr>
              <w:t>La medición del ítem se realizará en metro cuadrado, se debe tomar en cuenta la completa ejecución de todas las actividades requeridas en la obra para la correcta ejecución del presente ítem, aprobadas y/o instruidas por el Supervisor de Obra mediante el Libro de Órdenes.</w:t>
            </w:r>
          </w:p>
          <w:p w14:paraId="6A50780E" w14:textId="77777777" w:rsidR="00046CF7" w:rsidRPr="00046CF7" w:rsidRDefault="00046CF7" w:rsidP="00046CF7">
            <w:pPr>
              <w:ind w:right="241"/>
              <w:jc w:val="both"/>
              <w:rPr>
                <w:rFonts w:ascii="Arial" w:hAnsi="Arial" w:cs="Arial"/>
                <w:sz w:val="18"/>
                <w:szCs w:val="18"/>
                <w:lang w:val="es-ES_tradnl"/>
              </w:rPr>
            </w:pPr>
          </w:p>
          <w:p w14:paraId="2C1AAB98" w14:textId="77777777" w:rsidR="00046CF7" w:rsidRPr="00046CF7" w:rsidRDefault="00046CF7" w:rsidP="00046CF7">
            <w:pPr>
              <w:jc w:val="both"/>
              <w:rPr>
                <w:rFonts w:ascii="Arial" w:hAnsi="Arial" w:cs="Arial"/>
                <w:sz w:val="18"/>
                <w:szCs w:val="18"/>
                <w:lang w:val="es-ES_tradnl"/>
              </w:rPr>
            </w:pPr>
            <w:r w:rsidRPr="00046CF7">
              <w:rPr>
                <w:rFonts w:ascii="Arial" w:hAnsi="Arial" w:cs="Arial"/>
                <w:b/>
                <w:sz w:val="18"/>
                <w:szCs w:val="18"/>
                <w:lang w:val="es-ES_tradnl"/>
              </w:rPr>
              <w:t>2.5. FORMA DE PAGO</w:t>
            </w:r>
          </w:p>
          <w:p w14:paraId="1635BF63"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El pago por el trabajo efectuado tal como lo describe este ítem y medido en la forma indicada en el punto 2.4,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w:t>
            </w:r>
          </w:p>
          <w:p w14:paraId="26FBF249" w14:textId="77777777" w:rsidR="00046CF7" w:rsidRPr="00046CF7" w:rsidRDefault="00046CF7" w:rsidP="00046CF7">
            <w:pPr>
              <w:ind w:right="223"/>
              <w:jc w:val="both"/>
              <w:rPr>
                <w:rFonts w:ascii="Arial" w:hAnsi="Arial" w:cs="Arial"/>
                <w:sz w:val="18"/>
                <w:szCs w:val="18"/>
                <w:lang w:eastAsia="es-BO"/>
              </w:rPr>
            </w:pPr>
            <w:r w:rsidRPr="00046CF7">
              <w:rPr>
                <w:rFonts w:ascii="Arial" w:hAnsi="Arial" w:cs="Arial"/>
                <w:sz w:val="18"/>
                <w:szCs w:val="18"/>
                <w:lang w:eastAsia="es-BO"/>
              </w:rPr>
              <w:t xml:space="preserve">   </w:t>
            </w:r>
          </w:p>
          <w:p w14:paraId="2A8AB2A3"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ITEM 3: REMOCIÓN DE CIELO FALSO</w:t>
            </w:r>
          </w:p>
          <w:p w14:paraId="25F3E212" w14:textId="77777777" w:rsidR="00046CF7" w:rsidRPr="00046CF7" w:rsidRDefault="00046CF7" w:rsidP="00046CF7">
            <w:pPr>
              <w:tabs>
                <w:tab w:val="left" w:pos="9747"/>
              </w:tabs>
              <w:ind w:right="241"/>
              <w:jc w:val="both"/>
              <w:rPr>
                <w:rFonts w:ascii="Arial" w:hAnsi="Arial" w:cs="Arial"/>
                <w:b/>
                <w:sz w:val="18"/>
                <w:szCs w:val="18"/>
                <w:u w:val="single"/>
                <w:lang w:val="es-ES_tradnl"/>
              </w:rPr>
            </w:pPr>
            <w:r w:rsidRPr="00046CF7">
              <w:rPr>
                <w:rFonts w:ascii="Arial" w:hAnsi="Arial" w:cs="Arial"/>
                <w:b/>
                <w:snapToGrid w:val="0"/>
                <w:sz w:val="18"/>
                <w:szCs w:val="18"/>
                <w:u w:val="single"/>
              </w:rPr>
              <w:t>UNIDAD: METRO CUADRADO (M</w:t>
            </w:r>
            <w:r w:rsidRPr="00046CF7">
              <w:rPr>
                <w:rFonts w:ascii="Arial" w:hAnsi="Arial" w:cs="Arial"/>
                <w:b/>
                <w:snapToGrid w:val="0"/>
                <w:sz w:val="18"/>
                <w:szCs w:val="18"/>
                <w:u w:val="single"/>
                <w:vertAlign w:val="superscript"/>
              </w:rPr>
              <w:t>2</w:t>
            </w:r>
            <w:r w:rsidRPr="00046CF7">
              <w:rPr>
                <w:rFonts w:ascii="Arial" w:hAnsi="Arial" w:cs="Arial"/>
                <w:b/>
                <w:snapToGrid w:val="0"/>
                <w:sz w:val="18"/>
                <w:szCs w:val="18"/>
                <w:u w:val="single"/>
              </w:rPr>
              <w:t>)</w:t>
            </w:r>
          </w:p>
          <w:p w14:paraId="183491A0" w14:textId="77777777" w:rsidR="00046CF7" w:rsidRPr="00046CF7" w:rsidRDefault="00046CF7" w:rsidP="00046CF7">
            <w:pPr>
              <w:ind w:right="177"/>
              <w:jc w:val="both"/>
              <w:rPr>
                <w:rFonts w:ascii="Arial" w:hAnsi="Arial" w:cs="Arial"/>
                <w:b/>
                <w:snapToGrid w:val="0"/>
                <w:sz w:val="18"/>
                <w:szCs w:val="18"/>
                <w:u w:val="single"/>
              </w:rPr>
            </w:pPr>
          </w:p>
          <w:p w14:paraId="33C36CBC"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3.1. DESCRIPCIÓN</w:t>
            </w:r>
          </w:p>
          <w:p w14:paraId="6B2F3851"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El ítem comprende la remoción de cielo falso en baños, cocinetas y áreas de circulación de los pisos intervenidos. </w:t>
            </w:r>
          </w:p>
          <w:p w14:paraId="0D907B55" w14:textId="77777777" w:rsidR="00046CF7" w:rsidRPr="00046CF7" w:rsidRDefault="00046CF7" w:rsidP="00046CF7">
            <w:pPr>
              <w:ind w:right="177"/>
              <w:jc w:val="both"/>
              <w:rPr>
                <w:rFonts w:ascii="Arial" w:hAnsi="Arial" w:cs="Arial"/>
                <w:snapToGrid w:val="0"/>
                <w:sz w:val="18"/>
                <w:szCs w:val="18"/>
              </w:rPr>
            </w:pPr>
          </w:p>
          <w:p w14:paraId="7AD821C0"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3.2. MATERIALES, HERRAMIENTAS Y EQUIPO</w:t>
            </w:r>
          </w:p>
          <w:p w14:paraId="5093B397" w14:textId="77777777" w:rsidR="00046CF7" w:rsidRPr="00046CF7" w:rsidRDefault="00046CF7" w:rsidP="00EC6CEE">
            <w:pPr>
              <w:numPr>
                <w:ilvl w:val="0"/>
                <w:numId w:val="88"/>
              </w:numPr>
              <w:spacing w:after="200" w:line="276" w:lineRule="auto"/>
              <w:ind w:right="177"/>
              <w:jc w:val="both"/>
              <w:rPr>
                <w:rFonts w:ascii="Arial" w:eastAsia="Calibri" w:hAnsi="Arial" w:cs="Arial"/>
                <w:snapToGrid w:val="0"/>
                <w:sz w:val="18"/>
                <w:szCs w:val="18"/>
                <w:lang w:val="es-BO" w:eastAsia="es-ES"/>
              </w:rPr>
            </w:pPr>
            <w:r w:rsidRPr="00046CF7">
              <w:rPr>
                <w:rFonts w:ascii="Arial" w:hAnsi="Arial" w:cs="Arial"/>
                <w:snapToGrid w:val="0"/>
                <w:sz w:val="18"/>
                <w:szCs w:val="18"/>
                <w:lang w:eastAsia="es-ES"/>
              </w:rPr>
              <w:t>La empresa deberá utilizar materiales, herramientas y equipos necesarios para la ejecución del presente ítem, previa aprobación del Supervisor de Obra.</w:t>
            </w:r>
          </w:p>
          <w:p w14:paraId="4D5D96F9" w14:textId="77777777" w:rsidR="00046CF7" w:rsidRPr="00046CF7" w:rsidRDefault="00046CF7" w:rsidP="00046CF7">
            <w:pPr>
              <w:spacing w:line="276" w:lineRule="auto"/>
              <w:ind w:left="720" w:right="177"/>
              <w:jc w:val="both"/>
              <w:rPr>
                <w:rFonts w:ascii="Arial" w:eastAsia="Calibri" w:hAnsi="Arial" w:cs="Arial"/>
                <w:snapToGrid w:val="0"/>
                <w:sz w:val="18"/>
                <w:szCs w:val="18"/>
                <w:lang w:val="es-BO" w:eastAsia="es-ES"/>
              </w:rPr>
            </w:pPr>
          </w:p>
          <w:p w14:paraId="1A75B69C"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 xml:space="preserve">3.3. FORMA DE EJECUCIÓN </w:t>
            </w:r>
          </w:p>
          <w:p w14:paraId="30EB4495" w14:textId="77777777" w:rsidR="00046CF7" w:rsidRPr="00046CF7" w:rsidRDefault="00046CF7" w:rsidP="00EC6CEE">
            <w:pPr>
              <w:numPr>
                <w:ilvl w:val="0"/>
                <w:numId w:val="89"/>
              </w:numPr>
              <w:spacing w:after="200" w:line="276" w:lineRule="auto"/>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t>Comprende el retiro o remoción, traslado y acopio de: luminarias, equipos de perifoneo, ductos de inyección de aire, placas de yeso, entranquillado metálico y otras instalaciones y/o equipos existentes en los pisos de intervención, se debe realizar con el cuidado que se requiere para evitar daños.</w:t>
            </w:r>
          </w:p>
          <w:p w14:paraId="4CB2CDA9" w14:textId="77777777" w:rsidR="00046CF7" w:rsidRPr="00046CF7" w:rsidRDefault="00046CF7" w:rsidP="00046CF7">
            <w:pPr>
              <w:ind w:left="720" w:right="177"/>
              <w:jc w:val="both"/>
              <w:rPr>
                <w:rFonts w:ascii="Arial" w:hAnsi="Arial" w:cs="Arial"/>
                <w:snapToGrid w:val="0"/>
                <w:sz w:val="18"/>
                <w:szCs w:val="18"/>
              </w:rPr>
            </w:pPr>
          </w:p>
          <w:p w14:paraId="0288BBD1" w14:textId="77777777" w:rsidR="00046CF7" w:rsidRPr="00046CF7" w:rsidRDefault="00046CF7" w:rsidP="00EC6CEE">
            <w:pPr>
              <w:numPr>
                <w:ilvl w:val="0"/>
                <w:numId w:val="89"/>
              </w:numPr>
              <w:spacing w:after="200" w:line="276" w:lineRule="auto"/>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t>La empresa deberá realizar el retiro y acopio de todo lo descrito en el punto anterior de forma ordenada y cuidadosa en el lugar autorizado por el Supervisor de Obra.</w:t>
            </w:r>
          </w:p>
          <w:p w14:paraId="5299F839" w14:textId="77777777" w:rsidR="00046CF7" w:rsidRPr="00046CF7" w:rsidRDefault="00046CF7" w:rsidP="00046CF7">
            <w:pPr>
              <w:ind w:left="360" w:right="177"/>
              <w:jc w:val="both"/>
              <w:rPr>
                <w:rFonts w:ascii="Arial" w:hAnsi="Arial" w:cs="Arial"/>
                <w:snapToGrid w:val="0"/>
                <w:sz w:val="18"/>
                <w:szCs w:val="18"/>
              </w:rPr>
            </w:pPr>
          </w:p>
          <w:p w14:paraId="77D47E7E" w14:textId="77777777" w:rsidR="00046CF7" w:rsidRPr="00046CF7" w:rsidRDefault="00046CF7" w:rsidP="00EC6CEE">
            <w:pPr>
              <w:numPr>
                <w:ilvl w:val="0"/>
                <w:numId w:val="89"/>
              </w:numPr>
              <w:spacing w:after="200" w:line="276" w:lineRule="auto"/>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t xml:space="preserve">Todos los equipos retirados deben ser guardados por el contratista bajo su entera responsabilidad hasta la reinstalación respectiva. </w:t>
            </w:r>
          </w:p>
          <w:p w14:paraId="2E05AC2C" w14:textId="77777777" w:rsidR="00046CF7" w:rsidRPr="00046CF7" w:rsidRDefault="00046CF7" w:rsidP="00046CF7">
            <w:pPr>
              <w:ind w:right="177" w:firstLine="45"/>
              <w:jc w:val="both"/>
              <w:rPr>
                <w:rFonts w:ascii="Arial" w:hAnsi="Arial" w:cs="Arial"/>
                <w:snapToGrid w:val="0"/>
                <w:sz w:val="18"/>
                <w:szCs w:val="18"/>
              </w:rPr>
            </w:pPr>
          </w:p>
          <w:p w14:paraId="2AAAEC54" w14:textId="77777777" w:rsidR="00046CF7" w:rsidRPr="00046CF7" w:rsidRDefault="00046CF7" w:rsidP="00EC6CEE">
            <w:pPr>
              <w:numPr>
                <w:ilvl w:val="0"/>
                <w:numId w:val="89"/>
              </w:numPr>
              <w:spacing w:after="200" w:line="276" w:lineRule="auto"/>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t>Se reinstalará todo lo que sea requerido de acuerdo a instrucciones del Supervisor de Obra, por ejemplo, los ductos de inyección de aire, los equipos de perifoneo u otros que se encuentren instalados antes de la intervención.</w:t>
            </w:r>
          </w:p>
          <w:p w14:paraId="7A390BE8" w14:textId="77777777" w:rsidR="00046CF7" w:rsidRPr="00046CF7" w:rsidRDefault="00046CF7" w:rsidP="00046CF7">
            <w:pPr>
              <w:ind w:right="177"/>
              <w:jc w:val="both"/>
              <w:rPr>
                <w:rFonts w:ascii="Arial" w:hAnsi="Arial" w:cs="Arial"/>
                <w:snapToGrid w:val="0"/>
                <w:sz w:val="18"/>
                <w:szCs w:val="18"/>
              </w:rPr>
            </w:pPr>
          </w:p>
          <w:p w14:paraId="798AC8BA"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b/>
                <w:snapToGrid w:val="0"/>
                <w:sz w:val="18"/>
                <w:szCs w:val="18"/>
              </w:rPr>
              <w:t xml:space="preserve">3.4. FORMA DE MEDICIÓN </w:t>
            </w:r>
          </w:p>
          <w:p w14:paraId="5C4374BD"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La medición del ítem se realizará en metro cuadrado, se debe tomar en cuenta la completa ejecución de todas las actividades requeridas en la obra para la correcta ejecución del presente ítem, aprobadas y/o instruidas por el Supervisor de Obra mediante el Libro de Órdenes.</w:t>
            </w:r>
          </w:p>
          <w:p w14:paraId="22E26987" w14:textId="77777777" w:rsidR="00046CF7" w:rsidRPr="00046CF7" w:rsidRDefault="00046CF7" w:rsidP="00046CF7">
            <w:pPr>
              <w:ind w:right="177"/>
              <w:jc w:val="both"/>
              <w:rPr>
                <w:rFonts w:ascii="Arial" w:hAnsi="Arial" w:cs="Arial"/>
                <w:snapToGrid w:val="0"/>
                <w:sz w:val="18"/>
                <w:szCs w:val="18"/>
              </w:rPr>
            </w:pPr>
          </w:p>
          <w:p w14:paraId="62F724FA"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3.5. FORMA DE PAGO</w:t>
            </w:r>
          </w:p>
          <w:p w14:paraId="3E5268DB" w14:textId="77777777" w:rsidR="00046CF7" w:rsidRDefault="00046CF7" w:rsidP="00046CF7">
            <w:pPr>
              <w:ind w:right="223"/>
              <w:jc w:val="both"/>
              <w:rPr>
                <w:rFonts w:ascii="Arial" w:hAnsi="Arial" w:cs="Arial"/>
                <w:sz w:val="18"/>
                <w:szCs w:val="18"/>
                <w:lang w:eastAsia="es-BO"/>
              </w:rPr>
            </w:pPr>
            <w:r w:rsidRPr="00046CF7">
              <w:rPr>
                <w:rFonts w:ascii="Arial" w:hAnsi="Arial" w:cs="Arial"/>
                <w:sz w:val="18"/>
                <w:szCs w:val="18"/>
                <w:lang w:eastAsia="es-BO"/>
              </w:rPr>
              <w:t>El pago por el trabajo efectuado tal como lo describe este ítem y medido en la forma indicada en el punto 3.4,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w:t>
            </w:r>
          </w:p>
          <w:p w14:paraId="715AF51D" w14:textId="77777777" w:rsidR="00CF5242" w:rsidRPr="00046CF7" w:rsidRDefault="00CF5242" w:rsidP="00046CF7">
            <w:pPr>
              <w:ind w:right="223"/>
              <w:jc w:val="both"/>
              <w:rPr>
                <w:rFonts w:ascii="Arial" w:hAnsi="Arial" w:cs="Arial"/>
                <w:sz w:val="18"/>
                <w:szCs w:val="18"/>
                <w:lang w:val="es-BO" w:eastAsia="es-BO"/>
              </w:rPr>
            </w:pPr>
          </w:p>
          <w:p w14:paraId="7A8D71D2" w14:textId="77777777" w:rsidR="00046CF7" w:rsidRPr="00046CF7" w:rsidRDefault="00046CF7" w:rsidP="00046CF7">
            <w:pPr>
              <w:ind w:right="223"/>
              <w:jc w:val="both"/>
              <w:rPr>
                <w:rFonts w:ascii="Arial" w:hAnsi="Arial" w:cs="Arial"/>
                <w:sz w:val="18"/>
                <w:szCs w:val="18"/>
                <w:lang w:eastAsia="es-BO"/>
              </w:rPr>
            </w:pPr>
            <w:r w:rsidRPr="00046CF7">
              <w:rPr>
                <w:rFonts w:ascii="Arial" w:hAnsi="Arial" w:cs="Arial"/>
                <w:b/>
                <w:snapToGrid w:val="0"/>
                <w:sz w:val="18"/>
                <w:szCs w:val="18"/>
              </w:rPr>
              <w:lastRenderedPageBreak/>
              <w:t>ITEM 4: REMOCIÓN DE PISO DE CERÁMICA Y CONTRAPISO</w:t>
            </w:r>
          </w:p>
          <w:p w14:paraId="1F548472" w14:textId="77777777" w:rsidR="00046CF7" w:rsidRPr="00046CF7" w:rsidRDefault="00046CF7" w:rsidP="00046CF7">
            <w:pPr>
              <w:tabs>
                <w:tab w:val="left" w:pos="9747"/>
              </w:tabs>
              <w:ind w:right="241"/>
              <w:jc w:val="both"/>
              <w:rPr>
                <w:rFonts w:ascii="Arial" w:hAnsi="Arial" w:cs="Arial"/>
                <w:b/>
                <w:snapToGrid w:val="0"/>
                <w:sz w:val="18"/>
                <w:szCs w:val="18"/>
                <w:u w:val="single"/>
              </w:rPr>
            </w:pPr>
            <w:r w:rsidRPr="00046CF7">
              <w:rPr>
                <w:rFonts w:ascii="Arial" w:hAnsi="Arial" w:cs="Arial"/>
                <w:b/>
                <w:snapToGrid w:val="0"/>
                <w:sz w:val="18"/>
                <w:szCs w:val="18"/>
                <w:u w:val="single"/>
              </w:rPr>
              <w:t>UNIDAD: METRO CUADRADO (M</w:t>
            </w:r>
            <w:r w:rsidRPr="00046CF7">
              <w:rPr>
                <w:rFonts w:ascii="Arial" w:hAnsi="Arial" w:cs="Arial"/>
                <w:b/>
                <w:snapToGrid w:val="0"/>
                <w:sz w:val="18"/>
                <w:szCs w:val="18"/>
                <w:u w:val="single"/>
                <w:vertAlign w:val="superscript"/>
              </w:rPr>
              <w:t>2</w:t>
            </w:r>
            <w:r w:rsidRPr="00046CF7">
              <w:rPr>
                <w:rFonts w:ascii="Arial" w:hAnsi="Arial" w:cs="Arial"/>
                <w:b/>
                <w:snapToGrid w:val="0"/>
                <w:sz w:val="18"/>
                <w:szCs w:val="18"/>
                <w:u w:val="single"/>
              </w:rPr>
              <w:t>)</w:t>
            </w:r>
          </w:p>
          <w:p w14:paraId="0869C656" w14:textId="77777777" w:rsidR="00046CF7" w:rsidRPr="00046CF7" w:rsidRDefault="00046CF7" w:rsidP="00046CF7">
            <w:pPr>
              <w:tabs>
                <w:tab w:val="left" w:pos="9747"/>
              </w:tabs>
              <w:ind w:right="241"/>
              <w:jc w:val="both"/>
              <w:rPr>
                <w:rFonts w:ascii="Arial" w:hAnsi="Arial" w:cs="Arial"/>
                <w:b/>
                <w:snapToGrid w:val="0"/>
                <w:sz w:val="18"/>
                <w:szCs w:val="18"/>
                <w:u w:val="single"/>
              </w:rPr>
            </w:pPr>
          </w:p>
          <w:p w14:paraId="5CEA7834" w14:textId="77777777" w:rsidR="00046CF7" w:rsidRPr="00046CF7" w:rsidRDefault="00046CF7" w:rsidP="00046CF7">
            <w:pPr>
              <w:tabs>
                <w:tab w:val="left" w:pos="9747"/>
              </w:tabs>
              <w:ind w:right="241"/>
              <w:jc w:val="both"/>
              <w:rPr>
                <w:rFonts w:ascii="Arial" w:hAnsi="Arial" w:cs="Arial"/>
                <w:b/>
                <w:sz w:val="18"/>
                <w:szCs w:val="18"/>
                <w:u w:val="single"/>
                <w:lang w:val="es-ES_tradnl"/>
              </w:rPr>
            </w:pPr>
            <w:r w:rsidRPr="00046CF7">
              <w:rPr>
                <w:rFonts w:ascii="Arial" w:hAnsi="Arial" w:cs="Arial"/>
                <w:b/>
                <w:snapToGrid w:val="0"/>
                <w:sz w:val="18"/>
                <w:szCs w:val="18"/>
              </w:rPr>
              <w:t>4.1. DESCRIPCIÓN</w:t>
            </w:r>
          </w:p>
          <w:p w14:paraId="2A124E1D"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El ítem comprende el retiro o remoción de cerámica de piso y contrapiso (hasta alcanzar la capa de hormigón que define la losa estructural) en baños, cocinetas y áreas de circulación de los pisos </w:t>
            </w:r>
            <w:r w:rsidRPr="00046CF7">
              <w:rPr>
                <w:rFonts w:ascii="Arial" w:hAnsi="Arial" w:cs="Arial"/>
                <w:sz w:val="18"/>
                <w:szCs w:val="18"/>
              </w:rPr>
              <w:t>intervenidos.</w:t>
            </w:r>
            <w:r w:rsidRPr="00046CF7">
              <w:rPr>
                <w:rFonts w:ascii="Arial" w:hAnsi="Arial" w:cs="Arial"/>
                <w:snapToGrid w:val="0"/>
                <w:sz w:val="18"/>
                <w:szCs w:val="18"/>
              </w:rPr>
              <w:t xml:space="preserve"> </w:t>
            </w:r>
          </w:p>
          <w:p w14:paraId="1B4B859B" w14:textId="77777777" w:rsidR="00046CF7" w:rsidRPr="00046CF7" w:rsidRDefault="00046CF7" w:rsidP="00046CF7">
            <w:pPr>
              <w:ind w:left="720" w:right="177"/>
              <w:jc w:val="both"/>
              <w:rPr>
                <w:rFonts w:ascii="Arial" w:hAnsi="Arial" w:cs="Arial"/>
                <w:snapToGrid w:val="0"/>
                <w:sz w:val="18"/>
                <w:szCs w:val="18"/>
              </w:rPr>
            </w:pPr>
          </w:p>
          <w:p w14:paraId="3B514155"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4.2. MATERIALES, HERRAMIENTAS Y EQUIPO</w:t>
            </w:r>
          </w:p>
          <w:p w14:paraId="3744324C" w14:textId="77777777" w:rsidR="00046CF7" w:rsidRPr="00046CF7" w:rsidRDefault="00046CF7" w:rsidP="00EC6CEE">
            <w:pPr>
              <w:numPr>
                <w:ilvl w:val="0"/>
                <w:numId w:val="90"/>
              </w:numPr>
              <w:spacing w:after="200" w:line="276" w:lineRule="auto"/>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t>La empresa deberá utilizar materiales, herramientas y equipos necesarios para la ejecución del presente ítem, previa aprobación del Supervisor de Obra.</w:t>
            </w:r>
          </w:p>
          <w:p w14:paraId="4E4A4DF9" w14:textId="77777777" w:rsidR="00046CF7" w:rsidRPr="00046CF7" w:rsidRDefault="00046CF7" w:rsidP="00046CF7">
            <w:pPr>
              <w:ind w:left="256" w:right="177" w:firstLine="442"/>
              <w:jc w:val="both"/>
              <w:rPr>
                <w:rFonts w:ascii="Arial" w:hAnsi="Arial" w:cs="Arial"/>
                <w:snapToGrid w:val="0"/>
                <w:sz w:val="18"/>
                <w:szCs w:val="18"/>
              </w:rPr>
            </w:pPr>
          </w:p>
          <w:p w14:paraId="139E246C"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 xml:space="preserve">4.3. FORMA DE EJECUCIÓN </w:t>
            </w:r>
          </w:p>
          <w:p w14:paraId="34E80A58" w14:textId="77777777" w:rsidR="00046CF7" w:rsidRPr="00046CF7" w:rsidRDefault="00046CF7" w:rsidP="00EC6CEE">
            <w:pPr>
              <w:numPr>
                <w:ilvl w:val="0"/>
                <w:numId w:val="91"/>
              </w:numPr>
              <w:spacing w:after="200" w:line="276" w:lineRule="auto"/>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t>La remoción de piso de cerámica y contrapiso se realizará en forma manual, utilizando herramientas menores y/o equipos especiales (mecánicos) que sean requeridos para evitar dañar las instalaciones que no se encuentren identificadas, se deberá proceder con la debida autorización del Supervisor de Obra.</w:t>
            </w:r>
          </w:p>
          <w:p w14:paraId="44E193E8" w14:textId="77777777" w:rsidR="00046CF7" w:rsidRPr="00046CF7" w:rsidRDefault="00046CF7" w:rsidP="00046CF7">
            <w:pPr>
              <w:ind w:left="720" w:right="177"/>
              <w:jc w:val="both"/>
              <w:rPr>
                <w:rFonts w:ascii="Arial" w:hAnsi="Arial" w:cs="Arial"/>
                <w:snapToGrid w:val="0"/>
                <w:sz w:val="18"/>
                <w:szCs w:val="18"/>
              </w:rPr>
            </w:pPr>
          </w:p>
          <w:p w14:paraId="1CF3FF21" w14:textId="77777777" w:rsidR="00046CF7" w:rsidRPr="00046CF7" w:rsidRDefault="00046CF7" w:rsidP="00EC6CEE">
            <w:pPr>
              <w:numPr>
                <w:ilvl w:val="0"/>
                <w:numId w:val="91"/>
              </w:numPr>
              <w:spacing w:after="200" w:line="276" w:lineRule="auto"/>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t>Para la ejecución de este ítem</w:t>
            </w:r>
            <w:r w:rsidRPr="00046CF7">
              <w:rPr>
                <w:rFonts w:ascii="Arial" w:hAnsi="Arial" w:cs="Arial"/>
                <w:snapToGrid w:val="0"/>
                <w:sz w:val="18"/>
                <w:szCs w:val="18"/>
                <w:lang w:val="es-ES_tradnl" w:eastAsia="es-ES"/>
              </w:rPr>
              <w:t xml:space="preserve"> y debido al polvo que se genera en la ejecución</w:t>
            </w:r>
            <w:r w:rsidRPr="00046CF7">
              <w:rPr>
                <w:rFonts w:ascii="Arial" w:hAnsi="Arial" w:cs="Arial"/>
                <w:snapToGrid w:val="0"/>
                <w:sz w:val="18"/>
                <w:szCs w:val="18"/>
                <w:lang w:eastAsia="es-ES"/>
              </w:rPr>
              <w:t xml:space="preserve">, la empresa contratista deberá </w:t>
            </w:r>
            <w:r w:rsidRPr="00046CF7">
              <w:rPr>
                <w:rFonts w:ascii="Arial" w:hAnsi="Arial" w:cs="Arial"/>
                <w:snapToGrid w:val="0"/>
                <w:sz w:val="18"/>
                <w:szCs w:val="18"/>
                <w:lang w:val="es-ES_tradnl" w:eastAsia="es-ES"/>
              </w:rPr>
              <w:t>instalar equipos de ventilación y/o extracción de aire (los que sean necesarios) en cada piso intervenido, con el fin de precautelar la salud del personal de la empresa contratista y de los funcionarios del BCB.</w:t>
            </w:r>
          </w:p>
          <w:p w14:paraId="578F5247" w14:textId="77777777" w:rsidR="00046CF7" w:rsidRPr="00046CF7" w:rsidRDefault="00046CF7" w:rsidP="00046CF7">
            <w:pPr>
              <w:ind w:left="720" w:right="177"/>
              <w:jc w:val="both"/>
              <w:rPr>
                <w:rFonts w:ascii="Arial" w:hAnsi="Arial" w:cs="Arial"/>
                <w:snapToGrid w:val="0"/>
                <w:sz w:val="18"/>
                <w:szCs w:val="18"/>
              </w:rPr>
            </w:pPr>
          </w:p>
          <w:p w14:paraId="30545DF6" w14:textId="77777777" w:rsidR="00046CF7" w:rsidRPr="00046CF7" w:rsidRDefault="00046CF7" w:rsidP="00EC6CEE">
            <w:pPr>
              <w:numPr>
                <w:ilvl w:val="0"/>
                <w:numId w:val="91"/>
              </w:numPr>
              <w:spacing w:after="200" w:line="276" w:lineRule="auto"/>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t xml:space="preserve">Para la ejecución de este ítem y debido al ruido que genera, la empresa deberá programar los trabajos de remoción los días hábiles </w:t>
            </w:r>
            <w:r w:rsidRPr="00046CF7">
              <w:rPr>
                <w:rFonts w:ascii="Arial" w:hAnsi="Arial" w:cs="Arial"/>
                <w:snapToGrid w:val="0"/>
                <w:sz w:val="18"/>
                <w:szCs w:val="18"/>
                <w:lang w:val="es-ES_tradnl" w:eastAsia="es-ES"/>
              </w:rPr>
              <w:t>de 16:00 adelante y los días sábados de 08:00 a 14:00 (horarios que podrán ser modificados por el Supervisor de Obra).</w:t>
            </w:r>
          </w:p>
          <w:p w14:paraId="2FA57CFC" w14:textId="77777777" w:rsidR="00046CF7" w:rsidRPr="00046CF7" w:rsidRDefault="00046CF7" w:rsidP="00046CF7">
            <w:pPr>
              <w:ind w:left="720" w:right="177"/>
              <w:jc w:val="both"/>
              <w:rPr>
                <w:rFonts w:ascii="Arial" w:hAnsi="Arial" w:cs="Arial"/>
                <w:snapToGrid w:val="0"/>
                <w:sz w:val="18"/>
                <w:szCs w:val="18"/>
              </w:rPr>
            </w:pPr>
          </w:p>
          <w:p w14:paraId="7AB8A87C" w14:textId="77777777" w:rsidR="00046CF7" w:rsidRPr="00046CF7" w:rsidRDefault="00046CF7" w:rsidP="00EC6CEE">
            <w:pPr>
              <w:numPr>
                <w:ilvl w:val="0"/>
                <w:numId w:val="91"/>
              </w:numPr>
              <w:spacing w:after="200" w:line="276" w:lineRule="auto"/>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t>L</w:t>
            </w:r>
            <w:r w:rsidRPr="00046CF7">
              <w:rPr>
                <w:rFonts w:ascii="Arial" w:hAnsi="Arial" w:cs="Arial"/>
                <w:snapToGrid w:val="0"/>
                <w:sz w:val="18"/>
                <w:szCs w:val="18"/>
                <w:lang w:val="es-ES_tradnl" w:eastAsia="es-ES"/>
              </w:rPr>
              <w:t>a empresa contratista deberá prever paralizaciones temporales en la ejecución del ítem en días hábiles (por eventos especiales en el BCB) y procederá de acuerdo a las instrucciones del Supervisor de Obra, sin que esto implique un costo adicional para la entidad contratante.</w:t>
            </w:r>
          </w:p>
          <w:p w14:paraId="19248E31" w14:textId="77777777" w:rsidR="00046CF7" w:rsidRPr="00046CF7" w:rsidRDefault="00046CF7" w:rsidP="00046CF7">
            <w:pPr>
              <w:spacing w:line="276" w:lineRule="auto"/>
              <w:ind w:left="720" w:right="177"/>
              <w:jc w:val="both"/>
              <w:rPr>
                <w:rFonts w:ascii="Arial" w:hAnsi="Arial" w:cs="Arial"/>
                <w:snapToGrid w:val="0"/>
                <w:sz w:val="18"/>
                <w:szCs w:val="18"/>
                <w:lang w:eastAsia="es-ES"/>
              </w:rPr>
            </w:pPr>
          </w:p>
          <w:p w14:paraId="2A6FAC11" w14:textId="77777777" w:rsidR="00046CF7" w:rsidRPr="00046CF7" w:rsidRDefault="00046CF7" w:rsidP="00EC6CEE">
            <w:pPr>
              <w:numPr>
                <w:ilvl w:val="0"/>
                <w:numId w:val="91"/>
              </w:numPr>
              <w:spacing w:after="200" w:line="276" w:lineRule="auto"/>
              <w:ind w:right="177"/>
              <w:jc w:val="both"/>
              <w:rPr>
                <w:rFonts w:ascii="Arial" w:hAnsi="Arial" w:cs="Arial"/>
                <w:snapToGrid w:val="0"/>
                <w:sz w:val="18"/>
                <w:szCs w:val="18"/>
                <w:lang w:eastAsia="es-ES"/>
              </w:rPr>
            </w:pPr>
            <w:r w:rsidRPr="00046CF7">
              <w:rPr>
                <w:rFonts w:ascii="Arial" w:hAnsi="Arial" w:cs="Arial"/>
                <w:snapToGrid w:val="0"/>
                <w:sz w:val="18"/>
                <w:szCs w:val="18"/>
                <w:lang w:val="es-ES_tradnl" w:eastAsia="es-ES"/>
              </w:rPr>
              <w:t xml:space="preserve">El contratista deberá retirar el escombro generado por la remoción en bolsas de yute y acopiar en el sótano 1 por un tiempo máximo de dos días. </w:t>
            </w:r>
          </w:p>
          <w:p w14:paraId="1928DFD8" w14:textId="77777777" w:rsidR="00046CF7" w:rsidRPr="00046CF7" w:rsidRDefault="00046CF7" w:rsidP="00046CF7">
            <w:pPr>
              <w:contextualSpacing/>
              <w:jc w:val="both"/>
              <w:rPr>
                <w:rFonts w:ascii="Arial" w:hAnsi="Arial" w:cs="Arial"/>
                <w:snapToGrid w:val="0"/>
                <w:sz w:val="18"/>
                <w:szCs w:val="18"/>
              </w:rPr>
            </w:pPr>
          </w:p>
          <w:p w14:paraId="502028E0" w14:textId="77777777" w:rsidR="00046CF7" w:rsidRPr="00046CF7" w:rsidRDefault="00046CF7" w:rsidP="00EC6CEE">
            <w:pPr>
              <w:numPr>
                <w:ilvl w:val="0"/>
                <w:numId w:val="91"/>
              </w:numPr>
              <w:spacing w:after="200" w:line="276" w:lineRule="auto"/>
              <w:jc w:val="both"/>
              <w:rPr>
                <w:rFonts w:ascii="Arial" w:hAnsi="Arial" w:cs="Arial"/>
                <w:kern w:val="28"/>
                <w:sz w:val="18"/>
                <w:szCs w:val="18"/>
                <w:lang w:eastAsia="es-ES"/>
              </w:rPr>
            </w:pPr>
            <w:r w:rsidRPr="00046CF7">
              <w:rPr>
                <w:rFonts w:ascii="Arial" w:hAnsi="Arial" w:cs="Arial"/>
                <w:kern w:val="28"/>
                <w:sz w:val="18"/>
                <w:szCs w:val="18"/>
                <w:lang w:eastAsia="es-ES"/>
              </w:rPr>
              <w:t>Los escombros generados durante la demolición deberán ser retirados de la obra por el contratista hacia botaderos autorizados por el GAMLP.</w:t>
            </w:r>
          </w:p>
          <w:p w14:paraId="7CCCF72F" w14:textId="77777777" w:rsidR="00046CF7" w:rsidRPr="00046CF7" w:rsidRDefault="00046CF7" w:rsidP="00046CF7">
            <w:pPr>
              <w:ind w:left="720"/>
              <w:contextualSpacing/>
              <w:jc w:val="both"/>
              <w:rPr>
                <w:rFonts w:ascii="Arial" w:hAnsi="Arial" w:cs="Arial"/>
                <w:kern w:val="28"/>
                <w:sz w:val="18"/>
                <w:szCs w:val="18"/>
                <w:lang w:eastAsia="es-ES"/>
              </w:rPr>
            </w:pPr>
          </w:p>
          <w:p w14:paraId="5E33AFCC"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 xml:space="preserve">4.4. FORMA DE MEDICIÓN </w:t>
            </w:r>
          </w:p>
          <w:p w14:paraId="7FEC0A55"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La medición del ítem se realizará en metro cuadrado, se debe tomar en cuenta la completa ejecución de todas las actividades requeridas, aprobadas y/o instruidas por el Supervisor de Obra mediante el Libro de Órdenes.</w:t>
            </w:r>
          </w:p>
          <w:p w14:paraId="1D556E4B" w14:textId="77777777" w:rsidR="00046CF7" w:rsidRPr="00046CF7" w:rsidRDefault="00046CF7" w:rsidP="00046CF7">
            <w:pPr>
              <w:ind w:left="698" w:right="177"/>
              <w:jc w:val="both"/>
              <w:rPr>
                <w:rFonts w:ascii="Arial" w:hAnsi="Arial" w:cs="Arial"/>
                <w:snapToGrid w:val="0"/>
                <w:sz w:val="18"/>
                <w:szCs w:val="18"/>
              </w:rPr>
            </w:pPr>
          </w:p>
          <w:p w14:paraId="71750032"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4.5.-</w:t>
            </w:r>
            <w:r w:rsidRPr="00046CF7">
              <w:rPr>
                <w:rFonts w:ascii="Arial" w:eastAsia="Calibri" w:hAnsi="Arial" w:cs="Arial"/>
                <w:sz w:val="18"/>
                <w:szCs w:val="18"/>
              </w:rPr>
              <w:t xml:space="preserve"> </w:t>
            </w:r>
            <w:r w:rsidRPr="00046CF7">
              <w:rPr>
                <w:rFonts w:ascii="Arial" w:hAnsi="Arial" w:cs="Arial"/>
                <w:b/>
                <w:snapToGrid w:val="0"/>
                <w:sz w:val="18"/>
                <w:szCs w:val="18"/>
              </w:rPr>
              <w:t>FORMA DE PAGO</w:t>
            </w:r>
          </w:p>
          <w:p w14:paraId="30956CE9"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El pago por el trabajo efectuado tal como lo describe este ítem y medido en la forma indicada en el punto 4.4, de acuerdo con las presentes especificaciones técnicas será pagado a precio unitario de la propuesta aceptada, de acuerdo a lo señalado revisado y aprobado por el Supervisor de Obra, dicho precio incluye materiales, mano de obra, herramientas y equipo y otros gastos que sean necesarios para la adecuada y correcta ejecución de los trabajos.</w:t>
            </w:r>
          </w:p>
          <w:p w14:paraId="6F7FEC1A" w14:textId="77777777" w:rsidR="00046CF7" w:rsidRDefault="00046CF7" w:rsidP="00046CF7">
            <w:pPr>
              <w:ind w:right="223"/>
              <w:jc w:val="both"/>
              <w:rPr>
                <w:rFonts w:ascii="Arial" w:hAnsi="Arial" w:cs="Arial"/>
                <w:sz w:val="18"/>
                <w:szCs w:val="18"/>
                <w:lang w:eastAsia="es-BO"/>
              </w:rPr>
            </w:pPr>
          </w:p>
          <w:p w14:paraId="497A42BC" w14:textId="77777777" w:rsidR="00CF5242" w:rsidRDefault="00CF5242" w:rsidP="00046CF7">
            <w:pPr>
              <w:ind w:right="223"/>
              <w:jc w:val="both"/>
              <w:rPr>
                <w:rFonts w:ascii="Arial" w:hAnsi="Arial" w:cs="Arial"/>
                <w:sz w:val="18"/>
                <w:szCs w:val="18"/>
                <w:lang w:eastAsia="es-BO"/>
              </w:rPr>
            </w:pPr>
          </w:p>
          <w:p w14:paraId="725F0108" w14:textId="77777777" w:rsidR="00CF5242" w:rsidRDefault="00CF5242" w:rsidP="00046CF7">
            <w:pPr>
              <w:ind w:right="223"/>
              <w:jc w:val="both"/>
              <w:rPr>
                <w:rFonts w:ascii="Arial" w:hAnsi="Arial" w:cs="Arial"/>
                <w:sz w:val="18"/>
                <w:szCs w:val="18"/>
                <w:lang w:eastAsia="es-BO"/>
              </w:rPr>
            </w:pPr>
          </w:p>
          <w:p w14:paraId="41B78ED6" w14:textId="77777777" w:rsidR="00CF5242" w:rsidRDefault="00CF5242" w:rsidP="00046CF7">
            <w:pPr>
              <w:ind w:right="223"/>
              <w:jc w:val="both"/>
              <w:rPr>
                <w:rFonts w:ascii="Arial" w:hAnsi="Arial" w:cs="Arial"/>
                <w:sz w:val="18"/>
                <w:szCs w:val="18"/>
                <w:lang w:eastAsia="es-BO"/>
              </w:rPr>
            </w:pPr>
          </w:p>
          <w:p w14:paraId="39EF7631" w14:textId="77777777" w:rsidR="00CF5242" w:rsidRPr="00046CF7" w:rsidRDefault="00CF5242" w:rsidP="00046CF7">
            <w:pPr>
              <w:ind w:right="223"/>
              <w:jc w:val="both"/>
              <w:rPr>
                <w:rFonts w:ascii="Arial" w:hAnsi="Arial" w:cs="Arial"/>
                <w:sz w:val="18"/>
                <w:szCs w:val="18"/>
                <w:lang w:eastAsia="es-BO"/>
              </w:rPr>
            </w:pPr>
          </w:p>
          <w:p w14:paraId="199189E6"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lastRenderedPageBreak/>
              <w:t>ITEM 5: REMOCIÓN DE REVOQUE Y CERÁMICA DE MURO</w:t>
            </w:r>
          </w:p>
          <w:p w14:paraId="7F63F81E" w14:textId="77777777" w:rsidR="00046CF7" w:rsidRPr="00046CF7" w:rsidRDefault="00046CF7" w:rsidP="00046CF7">
            <w:pPr>
              <w:tabs>
                <w:tab w:val="left" w:pos="9747"/>
              </w:tabs>
              <w:ind w:right="241"/>
              <w:jc w:val="both"/>
              <w:rPr>
                <w:rFonts w:ascii="Arial" w:hAnsi="Arial" w:cs="Arial"/>
                <w:b/>
                <w:snapToGrid w:val="0"/>
                <w:sz w:val="18"/>
                <w:szCs w:val="18"/>
                <w:u w:val="single"/>
              </w:rPr>
            </w:pPr>
            <w:r w:rsidRPr="00046CF7">
              <w:rPr>
                <w:rFonts w:ascii="Arial" w:hAnsi="Arial" w:cs="Arial"/>
                <w:b/>
                <w:snapToGrid w:val="0"/>
                <w:sz w:val="18"/>
                <w:szCs w:val="18"/>
                <w:u w:val="single"/>
              </w:rPr>
              <w:t>UNIDAD: METRO CUADRADO (M</w:t>
            </w:r>
            <w:r w:rsidRPr="00046CF7">
              <w:rPr>
                <w:rFonts w:ascii="Arial" w:hAnsi="Arial" w:cs="Arial"/>
                <w:b/>
                <w:snapToGrid w:val="0"/>
                <w:sz w:val="18"/>
                <w:szCs w:val="18"/>
                <w:u w:val="single"/>
                <w:vertAlign w:val="superscript"/>
              </w:rPr>
              <w:t>2</w:t>
            </w:r>
            <w:r w:rsidRPr="00046CF7">
              <w:rPr>
                <w:rFonts w:ascii="Arial" w:hAnsi="Arial" w:cs="Arial"/>
                <w:b/>
                <w:snapToGrid w:val="0"/>
                <w:sz w:val="18"/>
                <w:szCs w:val="18"/>
                <w:u w:val="single"/>
              </w:rPr>
              <w:t>)</w:t>
            </w:r>
          </w:p>
          <w:p w14:paraId="3932A69D" w14:textId="77777777" w:rsidR="00046CF7" w:rsidRPr="00046CF7" w:rsidRDefault="00046CF7" w:rsidP="00046CF7">
            <w:pPr>
              <w:tabs>
                <w:tab w:val="left" w:pos="9747"/>
              </w:tabs>
              <w:ind w:right="241"/>
              <w:jc w:val="both"/>
              <w:rPr>
                <w:rFonts w:ascii="Arial" w:hAnsi="Arial" w:cs="Arial"/>
                <w:b/>
                <w:sz w:val="18"/>
                <w:szCs w:val="18"/>
                <w:u w:val="single"/>
                <w:lang w:val="es-ES_tradnl"/>
              </w:rPr>
            </w:pPr>
          </w:p>
          <w:p w14:paraId="672E977F"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5.1. DESCRIPCIÓN</w:t>
            </w:r>
          </w:p>
          <w:p w14:paraId="0176C167"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Comprende el retiro o remoción de la cerámica y el revoque de mortero de cemento en muros de baños y cocinetas en los pisos intervenidos</w:t>
            </w:r>
            <w:r w:rsidRPr="00046CF7">
              <w:rPr>
                <w:rFonts w:ascii="Arial" w:hAnsi="Arial" w:cs="Arial"/>
                <w:color w:val="FF0000"/>
                <w:sz w:val="18"/>
                <w:szCs w:val="18"/>
              </w:rPr>
              <w:t>.</w:t>
            </w:r>
          </w:p>
          <w:p w14:paraId="43E62CDD" w14:textId="77777777" w:rsidR="00046CF7" w:rsidRPr="00046CF7" w:rsidRDefault="00046CF7" w:rsidP="00046CF7">
            <w:pPr>
              <w:ind w:left="720" w:right="177"/>
              <w:jc w:val="both"/>
              <w:rPr>
                <w:rFonts w:ascii="Arial" w:hAnsi="Arial" w:cs="Arial"/>
                <w:snapToGrid w:val="0"/>
                <w:sz w:val="18"/>
                <w:szCs w:val="18"/>
              </w:rPr>
            </w:pPr>
            <w:r w:rsidRPr="00046CF7">
              <w:rPr>
                <w:rFonts w:ascii="Arial" w:hAnsi="Arial" w:cs="Arial"/>
                <w:sz w:val="18"/>
                <w:szCs w:val="18"/>
              </w:rPr>
              <w:t xml:space="preserve"> </w:t>
            </w:r>
            <w:r w:rsidRPr="00046CF7">
              <w:rPr>
                <w:rFonts w:ascii="Arial" w:hAnsi="Arial" w:cs="Arial"/>
                <w:sz w:val="18"/>
                <w:szCs w:val="18"/>
                <w:lang w:val="es-MX"/>
              </w:rPr>
              <w:t xml:space="preserve"> </w:t>
            </w:r>
          </w:p>
          <w:p w14:paraId="7053E6B6"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5.2. MATERIALES, HERRAMIENTAS Y EQUIPO</w:t>
            </w:r>
          </w:p>
          <w:p w14:paraId="5DC6C3E9" w14:textId="77777777" w:rsidR="00046CF7" w:rsidRPr="00046CF7" w:rsidRDefault="00046CF7" w:rsidP="00EC6CEE">
            <w:pPr>
              <w:numPr>
                <w:ilvl w:val="0"/>
                <w:numId w:val="92"/>
              </w:numPr>
              <w:spacing w:after="200" w:line="276" w:lineRule="auto"/>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t>La empresa contratista, deberá utilizar materiales, herramientas y equipos necesarios en la ejecución del presente ítem, previa aprobación del Supervisor de Obra.</w:t>
            </w:r>
          </w:p>
          <w:p w14:paraId="2D569BC9" w14:textId="77777777" w:rsidR="00046CF7" w:rsidRPr="00046CF7" w:rsidRDefault="00046CF7" w:rsidP="00046CF7">
            <w:pPr>
              <w:ind w:right="177"/>
              <w:jc w:val="both"/>
              <w:rPr>
                <w:rFonts w:ascii="Arial" w:eastAsia="Calibri" w:hAnsi="Arial" w:cs="Arial"/>
                <w:snapToGrid w:val="0"/>
                <w:sz w:val="18"/>
                <w:szCs w:val="18"/>
              </w:rPr>
            </w:pPr>
          </w:p>
          <w:p w14:paraId="6EA33533"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 xml:space="preserve">5.3. FORMA DE EJECUCIÓN </w:t>
            </w:r>
          </w:p>
          <w:p w14:paraId="063CD4CD" w14:textId="77777777" w:rsidR="00046CF7" w:rsidRPr="00046CF7" w:rsidRDefault="00046CF7" w:rsidP="00EC6CEE">
            <w:pPr>
              <w:numPr>
                <w:ilvl w:val="0"/>
                <w:numId w:val="93"/>
              </w:numPr>
              <w:spacing w:after="200" w:line="276" w:lineRule="auto"/>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t>La remoción de la cerámica y retiro del revoque de los muros de hormigón armado y de ladrillo, se realizará en forma manual, utilizando herramientas menores con el fin de evitar daños a instalaciones que no se encuentren identificadas en los muros, se deberá proceder con la debida autorización del Supervisor de Obra.</w:t>
            </w:r>
          </w:p>
          <w:p w14:paraId="66BC65E8" w14:textId="77777777" w:rsidR="00046CF7" w:rsidRPr="00046CF7" w:rsidRDefault="00046CF7" w:rsidP="00046CF7">
            <w:pPr>
              <w:ind w:left="720" w:right="177"/>
              <w:jc w:val="both"/>
              <w:rPr>
                <w:rFonts w:ascii="Arial" w:hAnsi="Arial" w:cs="Arial"/>
                <w:snapToGrid w:val="0"/>
                <w:sz w:val="18"/>
                <w:szCs w:val="18"/>
              </w:rPr>
            </w:pPr>
          </w:p>
          <w:p w14:paraId="649E6047" w14:textId="77777777" w:rsidR="00046CF7" w:rsidRPr="00046CF7" w:rsidRDefault="00046CF7" w:rsidP="00EC6CEE">
            <w:pPr>
              <w:numPr>
                <w:ilvl w:val="0"/>
                <w:numId w:val="93"/>
              </w:numPr>
              <w:spacing w:after="200" w:line="276" w:lineRule="auto"/>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t>Para la ejecución de este ítem</w:t>
            </w:r>
            <w:r w:rsidRPr="00046CF7">
              <w:rPr>
                <w:rFonts w:ascii="Arial" w:hAnsi="Arial" w:cs="Arial"/>
                <w:snapToGrid w:val="0"/>
                <w:sz w:val="18"/>
                <w:szCs w:val="18"/>
                <w:lang w:val="es-ES_tradnl" w:eastAsia="es-ES"/>
              </w:rPr>
              <w:t xml:space="preserve"> y debido al polvo que se genera en la ejecución</w:t>
            </w:r>
            <w:r w:rsidRPr="00046CF7">
              <w:rPr>
                <w:rFonts w:ascii="Arial" w:hAnsi="Arial" w:cs="Arial"/>
                <w:snapToGrid w:val="0"/>
                <w:sz w:val="18"/>
                <w:szCs w:val="18"/>
                <w:lang w:eastAsia="es-ES"/>
              </w:rPr>
              <w:t xml:space="preserve">, la empresa deberá </w:t>
            </w:r>
            <w:r w:rsidRPr="00046CF7">
              <w:rPr>
                <w:rFonts w:ascii="Arial" w:hAnsi="Arial" w:cs="Arial"/>
                <w:snapToGrid w:val="0"/>
                <w:sz w:val="18"/>
                <w:szCs w:val="18"/>
                <w:lang w:val="es-ES_tradnl" w:eastAsia="es-ES"/>
              </w:rPr>
              <w:t>instalar equipos de ventilación y/o extracción de aire (los que sean necesarios) en cada piso intervenido, con el fin de precautelar la salud del personal de la empresa y de los funcionarios del BCB.</w:t>
            </w:r>
          </w:p>
          <w:p w14:paraId="2AE06C52" w14:textId="77777777" w:rsidR="00046CF7" w:rsidRPr="00046CF7" w:rsidRDefault="00046CF7" w:rsidP="00046CF7">
            <w:pPr>
              <w:ind w:right="177"/>
              <w:jc w:val="both"/>
              <w:rPr>
                <w:rFonts w:ascii="Arial" w:hAnsi="Arial" w:cs="Arial"/>
                <w:snapToGrid w:val="0"/>
                <w:sz w:val="18"/>
                <w:szCs w:val="18"/>
              </w:rPr>
            </w:pPr>
          </w:p>
          <w:p w14:paraId="7EA8482C" w14:textId="77777777" w:rsidR="00046CF7" w:rsidRPr="00046CF7" w:rsidRDefault="00046CF7" w:rsidP="00EC6CEE">
            <w:pPr>
              <w:numPr>
                <w:ilvl w:val="0"/>
                <w:numId w:val="93"/>
              </w:numPr>
              <w:spacing w:after="200" w:line="276" w:lineRule="auto"/>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t xml:space="preserve">Para la ejecución de este ítem y debido al ruido que genera, la empresa contratista deberá programar los trabajos de remoción los días hábiles </w:t>
            </w:r>
            <w:r w:rsidRPr="00046CF7">
              <w:rPr>
                <w:rFonts w:ascii="Arial" w:hAnsi="Arial" w:cs="Arial"/>
                <w:snapToGrid w:val="0"/>
                <w:sz w:val="18"/>
                <w:szCs w:val="18"/>
                <w:lang w:val="es-ES_tradnl" w:eastAsia="es-ES"/>
              </w:rPr>
              <w:t>de 16:00 adelante y los días sábados de 08:30 a 14:00 (horarios que podrán ser modificados por el Supervisor de Obra).</w:t>
            </w:r>
          </w:p>
          <w:p w14:paraId="18E5BDA4" w14:textId="77777777" w:rsidR="00046CF7" w:rsidRPr="00046CF7" w:rsidRDefault="00046CF7" w:rsidP="00046CF7">
            <w:pPr>
              <w:ind w:right="177"/>
              <w:jc w:val="both"/>
              <w:rPr>
                <w:rFonts w:ascii="Arial" w:hAnsi="Arial" w:cs="Arial"/>
                <w:snapToGrid w:val="0"/>
                <w:sz w:val="18"/>
                <w:szCs w:val="18"/>
              </w:rPr>
            </w:pPr>
          </w:p>
          <w:p w14:paraId="40A90795" w14:textId="77777777" w:rsidR="00046CF7" w:rsidRPr="00046CF7" w:rsidRDefault="00046CF7" w:rsidP="00EC6CEE">
            <w:pPr>
              <w:numPr>
                <w:ilvl w:val="0"/>
                <w:numId w:val="93"/>
              </w:numPr>
              <w:spacing w:after="200" w:line="276" w:lineRule="auto"/>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t>L</w:t>
            </w:r>
            <w:r w:rsidRPr="00046CF7">
              <w:rPr>
                <w:rFonts w:ascii="Arial" w:hAnsi="Arial" w:cs="Arial"/>
                <w:snapToGrid w:val="0"/>
                <w:sz w:val="18"/>
                <w:szCs w:val="18"/>
                <w:lang w:val="es-ES_tradnl" w:eastAsia="es-ES"/>
              </w:rPr>
              <w:t>a empresa contratista deberá prever paralizaciones temporales en la ejecución del ítem en días hábiles (por eventos especiales en el BCB) y procederá de acuerdo a las instrucciones del Supervisor de Obra, sin que esto implique un costo adicional para la entidad contratante.</w:t>
            </w:r>
          </w:p>
          <w:p w14:paraId="2F94B227" w14:textId="77777777" w:rsidR="00046CF7" w:rsidRPr="00046CF7" w:rsidRDefault="00046CF7" w:rsidP="00046CF7">
            <w:pPr>
              <w:ind w:right="177"/>
              <w:jc w:val="both"/>
              <w:rPr>
                <w:rFonts w:ascii="Arial" w:hAnsi="Arial" w:cs="Arial"/>
                <w:snapToGrid w:val="0"/>
                <w:sz w:val="18"/>
                <w:szCs w:val="18"/>
              </w:rPr>
            </w:pPr>
          </w:p>
          <w:p w14:paraId="76833F88" w14:textId="77777777" w:rsidR="00046CF7" w:rsidRPr="00046CF7" w:rsidRDefault="00046CF7" w:rsidP="00EC6CEE">
            <w:pPr>
              <w:numPr>
                <w:ilvl w:val="0"/>
                <w:numId w:val="93"/>
              </w:numPr>
              <w:spacing w:after="200" w:line="276" w:lineRule="auto"/>
              <w:ind w:right="177"/>
              <w:jc w:val="both"/>
              <w:rPr>
                <w:rFonts w:ascii="Arial" w:hAnsi="Arial" w:cs="Arial"/>
                <w:snapToGrid w:val="0"/>
                <w:sz w:val="18"/>
                <w:szCs w:val="18"/>
                <w:lang w:eastAsia="es-ES"/>
              </w:rPr>
            </w:pPr>
            <w:r w:rsidRPr="00046CF7">
              <w:rPr>
                <w:rFonts w:ascii="Arial" w:hAnsi="Arial" w:cs="Arial"/>
                <w:snapToGrid w:val="0"/>
                <w:sz w:val="18"/>
                <w:szCs w:val="18"/>
                <w:lang w:val="es-ES_tradnl" w:eastAsia="es-ES"/>
              </w:rPr>
              <w:t xml:space="preserve">El contratista deberá retirar el escombro generado por la remoción en bolsas de yute y acopiar en el sótano 1 por un tiempo máximo de dos días. </w:t>
            </w:r>
          </w:p>
          <w:p w14:paraId="24293B8B" w14:textId="77777777" w:rsidR="00046CF7" w:rsidRPr="00046CF7" w:rsidRDefault="00046CF7" w:rsidP="00046CF7">
            <w:pPr>
              <w:ind w:right="177"/>
              <w:jc w:val="both"/>
              <w:rPr>
                <w:rFonts w:ascii="Arial" w:hAnsi="Arial" w:cs="Arial"/>
                <w:snapToGrid w:val="0"/>
                <w:sz w:val="18"/>
                <w:szCs w:val="18"/>
              </w:rPr>
            </w:pPr>
          </w:p>
          <w:p w14:paraId="5CDE1624" w14:textId="77777777" w:rsidR="00046CF7" w:rsidRPr="00046CF7" w:rsidRDefault="00046CF7" w:rsidP="00EC6CEE">
            <w:pPr>
              <w:numPr>
                <w:ilvl w:val="0"/>
                <w:numId w:val="93"/>
              </w:numPr>
              <w:spacing w:after="200" w:line="276" w:lineRule="auto"/>
              <w:jc w:val="both"/>
              <w:rPr>
                <w:rFonts w:ascii="Arial" w:hAnsi="Arial" w:cs="Arial"/>
                <w:kern w:val="28"/>
                <w:sz w:val="18"/>
                <w:szCs w:val="18"/>
                <w:lang w:eastAsia="es-ES"/>
              </w:rPr>
            </w:pPr>
            <w:r w:rsidRPr="00046CF7">
              <w:rPr>
                <w:rFonts w:ascii="Arial" w:hAnsi="Arial" w:cs="Arial"/>
                <w:kern w:val="28"/>
                <w:sz w:val="18"/>
                <w:szCs w:val="18"/>
                <w:lang w:eastAsia="es-ES"/>
              </w:rPr>
              <w:t>Los escombros generados durante la demolición deberán ser retirados de la obra por el contratista hacia botaderos autorizados por el GAMLP.</w:t>
            </w:r>
          </w:p>
          <w:p w14:paraId="4F044A54" w14:textId="77777777" w:rsidR="00046CF7" w:rsidRPr="00046CF7" w:rsidRDefault="00046CF7" w:rsidP="00046CF7">
            <w:pPr>
              <w:ind w:left="360"/>
              <w:contextualSpacing/>
              <w:jc w:val="both"/>
              <w:rPr>
                <w:rFonts w:ascii="Arial" w:hAnsi="Arial" w:cs="Arial"/>
                <w:kern w:val="28"/>
                <w:sz w:val="18"/>
                <w:szCs w:val="18"/>
                <w:lang w:eastAsia="es-ES"/>
              </w:rPr>
            </w:pPr>
          </w:p>
          <w:p w14:paraId="72A45DE4"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 xml:space="preserve">5.4. FORMA DE MEDICIÓN </w:t>
            </w:r>
          </w:p>
          <w:p w14:paraId="26B2EAD1"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La medición del ítem se realizará en metro cuadrado, se debe tomar en cuenta la completa ejecución de todas las actividades requeridas, aprobadas y/o instruidas por el Supervisor de Obra mediante el Libro de Órdenes.</w:t>
            </w:r>
          </w:p>
          <w:p w14:paraId="38E7187C" w14:textId="77777777" w:rsidR="00046CF7" w:rsidRPr="00046CF7" w:rsidRDefault="00046CF7" w:rsidP="00046CF7">
            <w:pPr>
              <w:ind w:left="698" w:right="177"/>
              <w:jc w:val="both"/>
              <w:rPr>
                <w:rFonts w:ascii="Arial" w:hAnsi="Arial" w:cs="Arial"/>
                <w:snapToGrid w:val="0"/>
                <w:sz w:val="18"/>
                <w:szCs w:val="18"/>
              </w:rPr>
            </w:pPr>
          </w:p>
          <w:p w14:paraId="14A32E9B"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5.5.-</w:t>
            </w:r>
            <w:r w:rsidRPr="00046CF7">
              <w:rPr>
                <w:rFonts w:ascii="Arial" w:eastAsia="Calibri" w:hAnsi="Arial" w:cs="Arial"/>
                <w:sz w:val="18"/>
                <w:szCs w:val="18"/>
              </w:rPr>
              <w:t xml:space="preserve"> </w:t>
            </w:r>
            <w:r w:rsidRPr="00046CF7">
              <w:rPr>
                <w:rFonts w:ascii="Arial" w:hAnsi="Arial" w:cs="Arial"/>
                <w:b/>
                <w:snapToGrid w:val="0"/>
                <w:sz w:val="18"/>
                <w:szCs w:val="18"/>
              </w:rPr>
              <w:t>FORMA DE PAGO</w:t>
            </w:r>
          </w:p>
          <w:p w14:paraId="533FB6D1"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El pago por el trabajo efectuado tal como lo describe este ítem y medido en la forma indicada en el punto 5.4, de acuerdo con las presentes especificaciones técnicas será pagado a precio unitario de la propuesta aceptada, de acuerdo a lo señalado revisado y aprobado por el Supervisor de Obra, dicho precio incluye materiales, mano de obra, herramientas y equipo y otros gastos que sean necesarios para la adecuada y correcta ejecución de los trabajos.</w:t>
            </w:r>
          </w:p>
          <w:p w14:paraId="4E5546D8" w14:textId="77777777" w:rsidR="00046CF7" w:rsidRPr="00046CF7" w:rsidRDefault="00046CF7" w:rsidP="00046CF7">
            <w:pPr>
              <w:ind w:right="223"/>
              <w:jc w:val="both"/>
              <w:rPr>
                <w:rFonts w:ascii="Arial" w:hAnsi="Arial" w:cs="Arial"/>
                <w:sz w:val="18"/>
                <w:szCs w:val="18"/>
                <w:lang w:eastAsia="es-BO"/>
              </w:rPr>
            </w:pPr>
          </w:p>
          <w:p w14:paraId="388B9AEB" w14:textId="77777777" w:rsidR="00046CF7" w:rsidRPr="00046CF7" w:rsidRDefault="00046CF7" w:rsidP="00046CF7">
            <w:pPr>
              <w:ind w:right="223"/>
              <w:jc w:val="both"/>
              <w:rPr>
                <w:rFonts w:ascii="Arial" w:hAnsi="Arial" w:cs="Arial"/>
                <w:sz w:val="18"/>
                <w:szCs w:val="18"/>
                <w:lang w:eastAsia="es-BO"/>
              </w:rPr>
            </w:pPr>
            <w:r w:rsidRPr="00046CF7">
              <w:rPr>
                <w:rFonts w:ascii="Arial" w:hAnsi="Arial" w:cs="Arial"/>
                <w:sz w:val="18"/>
                <w:szCs w:val="18"/>
                <w:lang w:eastAsia="es-BO"/>
              </w:rPr>
              <w:t xml:space="preserve"> </w:t>
            </w:r>
            <w:r w:rsidRPr="00046CF7">
              <w:rPr>
                <w:rFonts w:ascii="Arial" w:hAnsi="Arial" w:cs="Arial"/>
                <w:b/>
                <w:snapToGrid w:val="0"/>
                <w:spacing w:val="-3"/>
                <w:sz w:val="18"/>
                <w:szCs w:val="18"/>
                <w:lang w:val="es-ES_tradnl"/>
              </w:rPr>
              <w:t xml:space="preserve">ITEM 6: ANCLAJE DE ACERO ESTRUCTURAL </w:t>
            </w:r>
          </w:p>
          <w:p w14:paraId="5EC30A07" w14:textId="77777777" w:rsidR="00046CF7" w:rsidRPr="00046CF7" w:rsidRDefault="00046CF7" w:rsidP="00046CF7">
            <w:pPr>
              <w:tabs>
                <w:tab w:val="left" w:pos="9747"/>
              </w:tabs>
              <w:ind w:right="241"/>
              <w:jc w:val="both"/>
              <w:rPr>
                <w:rFonts w:ascii="Arial" w:hAnsi="Arial" w:cs="Arial"/>
                <w:b/>
                <w:sz w:val="18"/>
                <w:szCs w:val="18"/>
                <w:u w:val="single"/>
                <w:lang w:val="es-ES_tradnl"/>
              </w:rPr>
            </w:pPr>
            <w:r w:rsidRPr="00046CF7">
              <w:rPr>
                <w:rFonts w:ascii="Arial" w:hAnsi="Arial" w:cs="Arial"/>
                <w:b/>
                <w:snapToGrid w:val="0"/>
                <w:sz w:val="18"/>
                <w:szCs w:val="18"/>
                <w:u w:val="single"/>
              </w:rPr>
              <w:t>UNIDAD: METRO (M)</w:t>
            </w:r>
          </w:p>
          <w:p w14:paraId="7B649484" w14:textId="77777777" w:rsidR="00046CF7" w:rsidRPr="00046CF7" w:rsidRDefault="00046CF7" w:rsidP="00046CF7">
            <w:pPr>
              <w:widowControl w:val="0"/>
              <w:tabs>
                <w:tab w:val="left" w:pos="-720"/>
              </w:tabs>
              <w:suppressAutoHyphens/>
              <w:jc w:val="both"/>
              <w:rPr>
                <w:rFonts w:ascii="Arial" w:hAnsi="Arial" w:cs="Arial"/>
                <w:b/>
                <w:snapToGrid w:val="0"/>
                <w:spacing w:val="-3"/>
                <w:sz w:val="18"/>
                <w:szCs w:val="18"/>
                <w:u w:val="single"/>
                <w:lang w:val="es-ES_tradnl"/>
              </w:rPr>
            </w:pPr>
          </w:p>
          <w:p w14:paraId="5CA29452" w14:textId="77777777" w:rsidR="00046CF7" w:rsidRPr="00046CF7" w:rsidRDefault="00046CF7" w:rsidP="00046CF7">
            <w:pPr>
              <w:widowControl w:val="0"/>
              <w:tabs>
                <w:tab w:val="left" w:pos="-720"/>
                <w:tab w:val="left" w:pos="285"/>
              </w:tabs>
              <w:suppressAutoHyphens/>
              <w:jc w:val="both"/>
              <w:rPr>
                <w:rFonts w:ascii="Arial" w:hAnsi="Arial" w:cs="Arial"/>
                <w:b/>
                <w:snapToGrid w:val="0"/>
                <w:spacing w:val="-3"/>
                <w:sz w:val="18"/>
                <w:szCs w:val="18"/>
                <w:lang w:val="es-ES_tradnl"/>
              </w:rPr>
            </w:pPr>
            <w:r w:rsidRPr="00046CF7">
              <w:rPr>
                <w:rFonts w:ascii="Arial" w:hAnsi="Arial" w:cs="Arial"/>
                <w:b/>
                <w:snapToGrid w:val="0"/>
                <w:spacing w:val="-3"/>
                <w:sz w:val="18"/>
                <w:szCs w:val="18"/>
                <w:lang w:val="es-ES_tradnl"/>
              </w:rPr>
              <w:t>6.1. DESCRIPCIÓN</w:t>
            </w:r>
          </w:p>
          <w:p w14:paraId="6420FE1B" w14:textId="77777777" w:rsidR="00046CF7" w:rsidRPr="00046CF7" w:rsidRDefault="00046CF7" w:rsidP="00046CF7">
            <w:pPr>
              <w:widowControl w:val="0"/>
              <w:tabs>
                <w:tab w:val="left" w:pos="-720"/>
              </w:tabs>
              <w:suppressAutoHyphens/>
              <w:ind w:right="97"/>
              <w:jc w:val="both"/>
              <w:rPr>
                <w:rFonts w:ascii="Arial" w:hAnsi="Arial" w:cs="Arial"/>
                <w:sz w:val="18"/>
                <w:szCs w:val="18"/>
              </w:rPr>
            </w:pPr>
            <w:r w:rsidRPr="00046CF7">
              <w:rPr>
                <w:rFonts w:ascii="Arial" w:hAnsi="Arial" w:cs="Arial"/>
                <w:snapToGrid w:val="0"/>
                <w:spacing w:val="-3"/>
                <w:sz w:val="18"/>
                <w:szCs w:val="18"/>
                <w:lang w:val="es-ES_tradnl"/>
              </w:rPr>
              <w:t xml:space="preserve">El ítem contempla el perforado de la losa y vigas de hormigón para el anclaje de la armadura de refuerzo en los pisos </w:t>
            </w:r>
            <w:r w:rsidRPr="00046CF7">
              <w:rPr>
                <w:rFonts w:ascii="Arial" w:hAnsi="Arial" w:cs="Arial"/>
                <w:sz w:val="18"/>
                <w:szCs w:val="18"/>
              </w:rPr>
              <w:t xml:space="preserve">intervenidos. </w:t>
            </w:r>
          </w:p>
          <w:p w14:paraId="60C1365C" w14:textId="77777777" w:rsidR="00046CF7" w:rsidRPr="00046CF7" w:rsidRDefault="00046CF7" w:rsidP="00046CF7">
            <w:pPr>
              <w:widowControl w:val="0"/>
              <w:tabs>
                <w:tab w:val="left" w:pos="-720"/>
              </w:tabs>
              <w:suppressAutoHyphens/>
              <w:ind w:right="97"/>
              <w:jc w:val="both"/>
              <w:rPr>
                <w:rFonts w:ascii="Arial" w:hAnsi="Arial" w:cs="Arial"/>
                <w:sz w:val="18"/>
                <w:szCs w:val="18"/>
              </w:rPr>
            </w:pPr>
          </w:p>
          <w:p w14:paraId="6F4F5E7B" w14:textId="77777777" w:rsidR="00046CF7" w:rsidRPr="00046CF7" w:rsidRDefault="00046CF7" w:rsidP="00046CF7">
            <w:pPr>
              <w:widowControl w:val="0"/>
              <w:tabs>
                <w:tab w:val="left" w:pos="-720"/>
              </w:tabs>
              <w:suppressAutoHyphens/>
              <w:ind w:right="97"/>
              <w:jc w:val="both"/>
              <w:rPr>
                <w:rFonts w:ascii="Arial" w:hAnsi="Arial" w:cs="Arial"/>
                <w:snapToGrid w:val="0"/>
                <w:spacing w:val="-3"/>
                <w:sz w:val="18"/>
                <w:szCs w:val="18"/>
                <w:lang w:val="es-ES_tradnl"/>
              </w:rPr>
            </w:pPr>
            <w:r w:rsidRPr="00046CF7">
              <w:rPr>
                <w:rFonts w:ascii="Arial" w:hAnsi="Arial" w:cs="Arial"/>
                <w:sz w:val="18"/>
                <w:szCs w:val="18"/>
              </w:rPr>
              <w:t>E</w:t>
            </w:r>
            <w:r w:rsidRPr="00046CF7">
              <w:rPr>
                <w:rFonts w:ascii="Arial" w:hAnsi="Arial" w:cs="Arial"/>
                <w:snapToGrid w:val="0"/>
                <w:spacing w:val="-3"/>
                <w:sz w:val="18"/>
                <w:szCs w:val="18"/>
                <w:lang w:val="es-ES_tradnl"/>
              </w:rPr>
              <w:t>l anclaje de la armadura será realizado mediante material epóxico (tipo Epson G5, Sikadur 31 HMG) similar o equivalente, aprobado por el Supervisor de Obra en el Libro de Órdenes.</w:t>
            </w:r>
          </w:p>
          <w:p w14:paraId="52E88693" w14:textId="77777777" w:rsidR="00046CF7" w:rsidRPr="00046CF7" w:rsidRDefault="00046CF7" w:rsidP="00046CF7">
            <w:pPr>
              <w:widowControl w:val="0"/>
              <w:tabs>
                <w:tab w:val="left" w:pos="-720"/>
              </w:tabs>
              <w:suppressAutoHyphens/>
              <w:ind w:right="97"/>
              <w:jc w:val="both"/>
              <w:rPr>
                <w:rFonts w:ascii="Arial" w:hAnsi="Arial" w:cs="Arial"/>
                <w:sz w:val="18"/>
                <w:szCs w:val="18"/>
              </w:rPr>
            </w:pPr>
          </w:p>
          <w:p w14:paraId="3D7F92D7" w14:textId="77777777" w:rsidR="00046CF7" w:rsidRPr="00046CF7" w:rsidRDefault="00046CF7" w:rsidP="00046CF7">
            <w:pPr>
              <w:widowControl w:val="0"/>
              <w:tabs>
                <w:tab w:val="left" w:pos="-720"/>
              </w:tabs>
              <w:suppressAutoHyphens/>
              <w:ind w:right="97"/>
              <w:jc w:val="both"/>
              <w:rPr>
                <w:rFonts w:ascii="Arial" w:hAnsi="Arial" w:cs="Arial"/>
                <w:snapToGrid w:val="0"/>
                <w:spacing w:val="-3"/>
                <w:sz w:val="18"/>
                <w:szCs w:val="18"/>
                <w:lang w:val="es-ES_tradnl"/>
              </w:rPr>
            </w:pPr>
            <w:r w:rsidRPr="00046CF7">
              <w:rPr>
                <w:rFonts w:ascii="Arial" w:hAnsi="Arial" w:cs="Arial"/>
                <w:snapToGrid w:val="0"/>
                <w:spacing w:val="-3"/>
                <w:sz w:val="18"/>
                <w:szCs w:val="18"/>
                <w:lang w:val="es-ES_tradnl"/>
              </w:rPr>
              <w:t>El trabajo de perforación y anclaje deberá ser aprobado por el Supervisor de Obra en función del diámetro del fierro corrugado, estos trabajos requieren control minucioso a fin de evitar daños a las instalaciones u otros elementos estructurales.</w:t>
            </w:r>
          </w:p>
          <w:p w14:paraId="623108FC" w14:textId="77777777" w:rsidR="00046CF7" w:rsidRPr="00046CF7" w:rsidRDefault="00046CF7" w:rsidP="00046CF7">
            <w:pPr>
              <w:widowControl w:val="0"/>
              <w:tabs>
                <w:tab w:val="left" w:pos="-720"/>
              </w:tabs>
              <w:suppressAutoHyphens/>
              <w:jc w:val="both"/>
              <w:rPr>
                <w:rFonts w:ascii="Arial" w:hAnsi="Arial" w:cs="Arial"/>
                <w:snapToGrid w:val="0"/>
                <w:spacing w:val="-3"/>
                <w:sz w:val="18"/>
                <w:szCs w:val="18"/>
                <w:lang w:val="es-ES_tradnl"/>
              </w:rPr>
            </w:pPr>
          </w:p>
          <w:p w14:paraId="0E32A54F" w14:textId="77777777" w:rsidR="00046CF7" w:rsidRPr="00046CF7" w:rsidRDefault="00046CF7" w:rsidP="00046CF7">
            <w:pPr>
              <w:widowControl w:val="0"/>
              <w:tabs>
                <w:tab w:val="left" w:pos="-720"/>
              </w:tabs>
              <w:suppressAutoHyphens/>
              <w:jc w:val="both"/>
              <w:rPr>
                <w:rFonts w:ascii="Arial" w:hAnsi="Arial" w:cs="Arial"/>
                <w:b/>
                <w:snapToGrid w:val="0"/>
                <w:spacing w:val="-3"/>
                <w:sz w:val="18"/>
                <w:szCs w:val="18"/>
                <w:lang w:val="es-ES_tradnl"/>
              </w:rPr>
            </w:pPr>
            <w:r w:rsidRPr="00046CF7">
              <w:rPr>
                <w:rFonts w:ascii="Arial" w:hAnsi="Arial" w:cs="Arial"/>
                <w:b/>
                <w:snapToGrid w:val="0"/>
                <w:spacing w:val="-3"/>
                <w:sz w:val="18"/>
                <w:szCs w:val="18"/>
                <w:lang w:val="es-ES_tradnl"/>
              </w:rPr>
              <w:t xml:space="preserve">6.2. MATERIALES, HERRAMIENTAS Y EQUIPO   </w:t>
            </w:r>
          </w:p>
          <w:p w14:paraId="47FC818B" w14:textId="77777777" w:rsidR="00046CF7" w:rsidRPr="00046CF7" w:rsidRDefault="00046CF7" w:rsidP="00046CF7">
            <w:pPr>
              <w:ind w:right="176"/>
              <w:jc w:val="both"/>
              <w:rPr>
                <w:rFonts w:ascii="Arial" w:eastAsia="Calibri" w:hAnsi="Arial" w:cs="Arial"/>
                <w:snapToGrid w:val="0"/>
                <w:spacing w:val="-3"/>
                <w:sz w:val="18"/>
                <w:szCs w:val="18"/>
                <w:lang w:val="es-ES_tradnl"/>
              </w:rPr>
            </w:pPr>
            <w:r w:rsidRPr="00046CF7">
              <w:rPr>
                <w:rFonts w:ascii="Arial" w:eastAsia="Calibri" w:hAnsi="Arial" w:cs="Arial"/>
                <w:snapToGrid w:val="0"/>
                <w:sz w:val="18"/>
                <w:szCs w:val="18"/>
              </w:rPr>
              <w:t>La empresa contratista deberá utilizar materiales, herramientas y equipos de buena calidad, que sean requeridos para la ejecución del presente ítem, entre ellos:</w:t>
            </w:r>
            <w:r w:rsidRPr="00046CF7">
              <w:rPr>
                <w:rFonts w:ascii="Arial" w:eastAsia="Calibri" w:hAnsi="Arial" w:cs="Arial"/>
                <w:snapToGrid w:val="0"/>
                <w:spacing w:val="-3"/>
                <w:sz w:val="18"/>
                <w:szCs w:val="18"/>
                <w:lang w:val="es-ES_tradnl"/>
              </w:rPr>
              <w:t xml:space="preserve"> </w:t>
            </w:r>
          </w:p>
          <w:p w14:paraId="3D029407" w14:textId="77777777" w:rsidR="00046CF7" w:rsidRPr="00046CF7" w:rsidRDefault="00046CF7" w:rsidP="00046CF7">
            <w:pPr>
              <w:ind w:right="176"/>
              <w:jc w:val="both"/>
              <w:rPr>
                <w:rFonts w:ascii="Arial" w:eastAsia="Calibri" w:hAnsi="Arial" w:cs="Arial"/>
                <w:snapToGrid w:val="0"/>
                <w:spacing w:val="-3"/>
                <w:sz w:val="18"/>
                <w:szCs w:val="18"/>
                <w:lang w:val="es-ES_tradnl"/>
              </w:rPr>
            </w:pPr>
          </w:p>
          <w:p w14:paraId="26F5A4EA" w14:textId="77777777" w:rsidR="00046CF7" w:rsidRPr="00046CF7" w:rsidRDefault="00046CF7" w:rsidP="00EC6CEE">
            <w:pPr>
              <w:numPr>
                <w:ilvl w:val="0"/>
                <w:numId w:val="94"/>
              </w:numPr>
              <w:tabs>
                <w:tab w:val="left" w:pos="1618"/>
              </w:tabs>
              <w:spacing w:after="200" w:line="276" w:lineRule="auto"/>
              <w:ind w:right="176"/>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Fierro corrugado</w:t>
            </w:r>
          </w:p>
          <w:p w14:paraId="38C46CB7" w14:textId="77777777" w:rsidR="00046CF7" w:rsidRPr="00046CF7" w:rsidRDefault="00046CF7" w:rsidP="00046CF7">
            <w:pPr>
              <w:tabs>
                <w:tab w:val="left" w:pos="1618"/>
              </w:tabs>
              <w:spacing w:line="276" w:lineRule="auto"/>
              <w:ind w:left="720" w:right="176"/>
              <w:jc w:val="both"/>
              <w:rPr>
                <w:rFonts w:ascii="Arial" w:hAnsi="Arial" w:cs="Arial"/>
                <w:snapToGrid w:val="0"/>
                <w:spacing w:val="-3"/>
                <w:sz w:val="18"/>
                <w:szCs w:val="18"/>
                <w:lang w:val="es-ES_tradnl" w:eastAsia="es-ES"/>
              </w:rPr>
            </w:pPr>
          </w:p>
          <w:p w14:paraId="628B7BCD" w14:textId="77777777" w:rsidR="00046CF7" w:rsidRPr="00046CF7" w:rsidRDefault="00046CF7" w:rsidP="00EC6CEE">
            <w:pPr>
              <w:numPr>
                <w:ilvl w:val="0"/>
                <w:numId w:val="94"/>
              </w:numPr>
              <w:tabs>
                <w:tab w:val="left" w:pos="1618"/>
              </w:tabs>
              <w:spacing w:after="200" w:line="276" w:lineRule="auto"/>
              <w:ind w:right="176"/>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Resina epoxi</w:t>
            </w:r>
          </w:p>
          <w:p w14:paraId="1C1940B7" w14:textId="77777777" w:rsidR="00046CF7" w:rsidRPr="00046CF7" w:rsidRDefault="00046CF7" w:rsidP="00046CF7">
            <w:pPr>
              <w:tabs>
                <w:tab w:val="left" w:pos="1618"/>
              </w:tabs>
              <w:spacing w:line="276" w:lineRule="auto"/>
              <w:ind w:left="720" w:right="176"/>
              <w:jc w:val="both"/>
              <w:rPr>
                <w:rFonts w:ascii="Arial" w:hAnsi="Arial" w:cs="Arial"/>
                <w:snapToGrid w:val="0"/>
                <w:spacing w:val="-3"/>
                <w:sz w:val="18"/>
                <w:szCs w:val="18"/>
                <w:lang w:val="es-ES_tradnl" w:eastAsia="es-ES"/>
              </w:rPr>
            </w:pPr>
          </w:p>
          <w:p w14:paraId="0FD46CC6" w14:textId="77777777" w:rsidR="00046CF7" w:rsidRPr="00046CF7" w:rsidRDefault="00046CF7" w:rsidP="00EC6CEE">
            <w:pPr>
              <w:numPr>
                <w:ilvl w:val="0"/>
                <w:numId w:val="94"/>
              </w:numPr>
              <w:tabs>
                <w:tab w:val="left" w:pos="1618"/>
              </w:tabs>
              <w:spacing w:after="200" w:line="276" w:lineRule="auto"/>
              <w:ind w:right="176"/>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Pachometro magnético</w:t>
            </w:r>
          </w:p>
          <w:p w14:paraId="635D958F" w14:textId="77777777" w:rsidR="00046CF7" w:rsidRPr="00046CF7" w:rsidRDefault="00046CF7" w:rsidP="00046CF7">
            <w:pPr>
              <w:tabs>
                <w:tab w:val="left" w:pos="1618"/>
              </w:tabs>
              <w:spacing w:line="276" w:lineRule="auto"/>
              <w:ind w:left="720" w:right="176"/>
              <w:jc w:val="both"/>
              <w:rPr>
                <w:rFonts w:ascii="Arial" w:hAnsi="Arial" w:cs="Arial"/>
                <w:snapToGrid w:val="0"/>
                <w:spacing w:val="-3"/>
                <w:sz w:val="18"/>
                <w:szCs w:val="18"/>
                <w:lang w:val="es-ES_tradnl" w:eastAsia="es-ES"/>
              </w:rPr>
            </w:pPr>
          </w:p>
          <w:p w14:paraId="183F808B" w14:textId="77777777" w:rsidR="00046CF7" w:rsidRPr="00046CF7" w:rsidRDefault="00046CF7" w:rsidP="00EC6CEE">
            <w:pPr>
              <w:numPr>
                <w:ilvl w:val="0"/>
                <w:numId w:val="94"/>
              </w:numPr>
              <w:tabs>
                <w:tab w:val="left" w:pos="1618"/>
              </w:tabs>
              <w:spacing w:after="200" w:line="276" w:lineRule="auto"/>
              <w:ind w:right="176"/>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 xml:space="preserve">Taladros </w:t>
            </w:r>
          </w:p>
          <w:p w14:paraId="5733160F" w14:textId="77777777" w:rsidR="00046CF7" w:rsidRPr="00046CF7" w:rsidRDefault="00046CF7" w:rsidP="00046CF7">
            <w:pPr>
              <w:tabs>
                <w:tab w:val="left" w:pos="1618"/>
              </w:tabs>
              <w:spacing w:line="276" w:lineRule="auto"/>
              <w:ind w:left="720" w:right="176"/>
              <w:jc w:val="both"/>
              <w:rPr>
                <w:rFonts w:ascii="Arial" w:hAnsi="Arial" w:cs="Arial"/>
                <w:snapToGrid w:val="0"/>
                <w:spacing w:val="-3"/>
                <w:sz w:val="18"/>
                <w:szCs w:val="18"/>
                <w:lang w:val="es-ES_tradnl" w:eastAsia="es-ES"/>
              </w:rPr>
            </w:pPr>
          </w:p>
          <w:p w14:paraId="5DE214D0" w14:textId="77777777" w:rsidR="00046CF7" w:rsidRPr="00046CF7" w:rsidRDefault="00046CF7" w:rsidP="00EC6CEE">
            <w:pPr>
              <w:numPr>
                <w:ilvl w:val="0"/>
                <w:numId w:val="94"/>
              </w:numPr>
              <w:tabs>
                <w:tab w:val="left" w:pos="1618"/>
              </w:tabs>
              <w:spacing w:after="200" w:line="276" w:lineRule="auto"/>
              <w:ind w:right="176"/>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Brocas y otros</w:t>
            </w:r>
          </w:p>
          <w:p w14:paraId="454567D3" w14:textId="77777777" w:rsidR="00046CF7" w:rsidRPr="00046CF7" w:rsidRDefault="00046CF7" w:rsidP="00046CF7">
            <w:pPr>
              <w:widowControl w:val="0"/>
              <w:tabs>
                <w:tab w:val="left" w:pos="-720"/>
              </w:tabs>
              <w:suppressAutoHyphens/>
              <w:jc w:val="both"/>
              <w:rPr>
                <w:rFonts w:ascii="Arial" w:hAnsi="Arial" w:cs="Arial"/>
                <w:b/>
                <w:snapToGrid w:val="0"/>
                <w:spacing w:val="-3"/>
                <w:sz w:val="18"/>
                <w:szCs w:val="18"/>
              </w:rPr>
            </w:pPr>
          </w:p>
          <w:p w14:paraId="12ACD196" w14:textId="77777777" w:rsidR="00046CF7" w:rsidRPr="00046CF7" w:rsidRDefault="00046CF7" w:rsidP="00046CF7">
            <w:pPr>
              <w:widowControl w:val="0"/>
              <w:tabs>
                <w:tab w:val="left" w:pos="-720"/>
              </w:tabs>
              <w:suppressAutoHyphens/>
              <w:jc w:val="both"/>
              <w:rPr>
                <w:rFonts w:ascii="Arial" w:hAnsi="Arial" w:cs="Arial"/>
                <w:b/>
                <w:snapToGrid w:val="0"/>
                <w:spacing w:val="-3"/>
                <w:sz w:val="18"/>
                <w:szCs w:val="18"/>
                <w:lang w:val="es-ES_tradnl"/>
              </w:rPr>
            </w:pPr>
            <w:r w:rsidRPr="00046CF7">
              <w:rPr>
                <w:rFonts w:ascii="Arial" w:hAnsi="Arial" w:cs="Arial"/>
                <w:b/>
                <w:snapToGrid w:val="0"/>
                <w:spacing w:val="-3"/>
                <w:sz w:val="18"/>
                <w:szCs w:val="18"/>
                <w:lang w:val="es-ES_tradnl"/>
              </w:rPr>
              <w:t>6.3. FORMA DE EJECUCIÓN</w:t>
            </w:r>
            <w:r w:rsidRPr="00046CF7">
              <w:rPr>
                <w:rFonts w:ascii="Arial" w:hAnsi="Arial" w:cs="Arial"/>
                <w:b/>
                <w:snapToGrid w:val="0"/>
                <w:spacing w:val="-2"/>
                <w:sz w:val="18"/>
                <w:szCs w:val="18"/>
                <w:lang w:val="es-ES_tradnl"/>
              </w:rPr>
              <w:t xml:space="preserve">       </w:t>
            </w:r>
          </w:p>
          <w:p w14:paraId="0AF1295C" w14:textId="77777777" w:rsidR="00046CF7" w:rsidRPr="00046CF7" w:rsidRDefault="00046CF7" w:rsidP="00046CF7">
            <w:pPr>
              <w:widowControl w:val="0"/>
              <w:tabs>
                <w:tab w:val="left" w:pos="-720"/>
              </w:tabs>
              <w:suppressAutoHyphens/>
              <w:jc w:val="both"/>
              <w:rPr>
                <w:rFonts w:ascii="Arial" w:hAnsi="Arial" w:cs="Arial"/>
                <w:b/>
                <w:snapToGrid w:val="0"/>
                <w:spacing w:val="-2"/>
                <w:sz w:val="18"/>
                <w:szCs w:val="18"/>
                <w:lang w:val="es-ES_tradnl"/>
              </w:rPr>
            </w:pPr>
          </w:p>
          <w:p w14:paraId="60CC54EF" w14:textId="77777777" w:rsidR="00046CF7" w:rsidRPr="00046CF7" w:rsidRDefault="00046CF7" w:rsidP="00046CF7">
            <w:pPr>
              <w:widowControl w:val="0"/>
              <w:tabs>
                <w:tab w:val="left" w:pos="-720"/>
              </w:tabs>
              <w:suppressAutoHyphens/>
              <w:jc w:val="both"/>
              <w:rPr>
                <w:rFonts w:ascii="Arial" w:hAnsi="Arial" w:cs="Arial"/>
                <w:b/>
                <w:snapToGrid w:val="0"/>
                <w:spacing w:val="-2"/>
                <w:sz w:val="18"/>
                <w:szCs w:val="18"/>
                <w:lang w:val="es-ES_tradnl"/>
              </w:rPr>
            </w:pPr>
            <w:r w:rsidRPr="00046CF7">
              <w:rPr>
                <w:rFonts w:ascii="Arial" w:hAnsi="Arial" w:cs="Arial"/>
                <w:b/>
                <w:snapToGrid w:val="0"/>
                <w:spacing w:val="-2"/>
                <w:sz w:val="18"/>
                <w:szCs w:val="18"/>
                <w:lang w:val="es-ES_tradnl"/>
              </w:rPr>
              <w:t>Anclaje de barras de refuerzo</w:t>
            </w:r>
          </w:p>
          <w:p w14:paraId="19E33C9A" w14:textId="77777777" w:rsidR="00046CF7" w:rsidRPr="00046CF7" w:rsidRDefault="00046CF7" w:rsidP="00EC6CEE">
            <w:pPr>
              <w:widowControl w:val="0"/>
              <w:numPr>
                <w:ilvl w:val="0"/>
                <w:numId w:val="95"/>
              </w:numPr>
              <w:tabs>
                <w:tab w:val="left" w:pos="-720"/>
              </w:tabs>
              <w:suppressAutoHyphens/>
              <w:spacing w:after="200" w:line="276" w:lineRule="auto"/>
              <w:ind w:right="136"/>
              <w:jc w:val="both"/>
              <w:rPr>
                <w:rFonts w:ascii="Arial" w:hAnsi="Arial" w:cs="Arial"/>
                <w:b/>
                <w:snapToGrid w:val="0"/>
                <w:spacing w:val="-2"/>
                <w:sz w:val="18"/>
                <w:szCs w:val="18"/>
                <w:lang w:val="es-ES_tradnl" w:eastAsia="es-ES"/>
              </w:rPr>
            </w:pPr>
            <w:r w:rsidRPr="00046CF7">
              <w:rPr>
                <w:rFonts w:ascii="Arial" w:hAnsi="Arial" w:cs="Arial"/>
                <w:snapToGrid w:val="0"/>
                <w:spacing w:val="-3"/>
                <w:sz w:val="18"/>
                <w:szCs w:val="18"/>
                <w:lang w:val="es-ES_tradnl" w:eastAsia="es-ES"/>
              </w:rPr>
              <w:t>La empresa contratista deberá tener especial cuidado con la ubi</w:t>
            </w:r>
            <w:r w:rsidRPr="00046CF7">
              <w:rPr>
                <w:rFonts w:ascii="Arial" w:hAnsi="Arial" w:cs="Arial"/>
                <w:snapToGrid w:val="0"/>
                <w:spacing w:val="-3"/>
                <w:sz w:val="18"/>
                <w:szCs w:val="18"/>
                <w:lang w:val="es-ES_tradnl" w:eastAsia="es-ES"/>
              </w:rPr>
              <w:softHyphen/>
              <w:t>cación de los anclajes, que deberá ser aprobada por el Supervisor de Obra antes de su ejecución, en cada área a ser intervenida.</w:t>
            </w:r>
          </w:p>
          <w:p w14:paraId="3D98A960" w14:textId="77777777" w:rsidR="00046CF7" w:rsidRPr="00046CF7" w:rsidRDefault="00046CF7" w:rsidP="00046CF7">
            <w:pPr>
              <w:widowControl w:val="0"/>
              <w:tabs>
                <w:tab w:val="left" w:pos="-720"/>
              </w:tabs>
              <w:suppressAutoHyphens/>
              <w:ind w:left="720" w:right="136"/>
              <w:jc w:val="both"/>
              <w:rPr>
                <w:rFonts w:ascii="Arial" w:hAnsi="Arial" w:cs="Arial"/>
                <w:b/>
                <w:snapToGrid w:val="0"/>
                <w:spacing w:val="-2"/>
                <w:sz w:val="18"/>
                <w:szCs w:val="18"/>
                <w:lang w:val="es-ES_tradnl"/>
              </w:rPr>
            </w:pPr>
          </w:p>
          <w:p w14:paraId="24A6A204" w14:textId="77777777" w:rsidR="00046CF7" w:rsidRPr="00046CF7" w:rsidRDefault="00046CF7" w:rsidP="00EC6CEE">
            <w:pPr>
              <w:widowControl w:val="0"/>
              <w:numPr>
                <w:ilvl w:val="0"/>
                <w:numId w:val="95"/>
              </w:numPr>
              <w:tabs>
                <w:tab w:val="left" w:pos="-720"/>
              </w:tabs>
              <w:suppressAutoHyphens/>
              <w:spacing w:after="200" w:line="276" w:lineRule="auto"/>
              <w:ind w:right="136"/>
              <w:jc w:val="both"/>
              <w:rPr>
                <w:rFonts w:ascii="Arial" w:hAnsi="Arial" w:cs="Arial"/>
                <w:b/>
                <w:snapToGrid w:val="0"/>
                <w:spacing w:val="-2"/>
                <w:sz w:val="18"/>
                <w:szCs w:val="18"/>
                <w:lang w:val="es-ES_tradnl" w:eastAsia="es-ES"/>
              </w:rPr>
            </w:pPr>
            <w:r w:rsidRPr="00046CF7">
              <w:rPr>
                <w:rFonts w:ascii="Arial" w:hAnsi="Arial" w:cs="Arial"/>
                <w:snapToGrid w:val="0"/>
                <w:spacing w:val="-3"/>
                <w:sz w:val="18"/>
                <w:szCs w:val="18"/>
                <w:lang w:val="es-ES_tradnl" w:eastAsia="es-ES"/>
              </w:rPr>
              <w:t>En forma previa deberá efectuarse una verificación de las armaduras existentes a fin de no afectar o dañarlas, para lo cual se procederá a la detección de las mismas mediante un pachómetro magnético.</w:t>
            </w:r>
          </w:p>
          <w:p w14:paraId="27A23AA3" w14:textId="77777777" w:rsidR="00046CF7" w:rsidRPr="00046CF7" w:rsidRDefault="00046CF7" w:rsidP="00046CF7">
            <w:pPr>
              <w:widowControl w:val="0"/>
              <w:tabs>
                <w:tab w:val="left" w:pos="-720"/>
              </w:tabs>
              <w:suppressAutoHyphens/>
              <w:ind w:right="136"/>
              <w:jc w:val="both"/>
              <w:rPr>
                <w:rFonts w:ascii="Arial" w:hAnsi="Arial" w:cs="Arial"/>
                <w:b/>
                <w:snapToGrid w:val="0"/>
                <w:spacing w:val="-2"/>
                <w:sz w:val="18"/>
                <w:szCs w:val="18"/>
                <w:lang w:val="es-ES_tradnl"/>
              </w:rPr>
            </w:pPr>
          </w:p>
          <w:p w14:paraId="15B0481F" w14:textId="77777777" w:rsidR="00046CF7" w:rsidRPr="00046CF7" w:rsidRDefault="00046CF7" w:rsidP="00EC6CEE">
            <w:pPr>
              <w:widowControl w:val="0"/>
              <w:numPr>
                <w:ilvl w:val="0"/>
                <w:numId w:val="95"/>
              </w:numPr>
              <w:tabs>
                <w:tab w:val="left" w:pos="-720"/>
              </w:tabs>
              <w:suppressAutoHyphens/>
              <w:spacing w:after="200" w:line="276" w:lineRule="auto"/>
              <w:ind w:right="136"/>
              <w:jc w:val="both"/>
              <w:rPr>
                <w:rFonts w:ascii="Arial" w:hAnsi="Arial" w:cs="Arial"/>
                <w:b/>
                <w:snapToGrid w:val="0"/>
                <w:spacing w:val="-2"/>
                <w:sz w:val="18"/>
                <w:szCs w:val="18"/>
                <w:lang w:val="es-ES_tradnl" w:eastAsia="es-ES"/>
              </w:rPr>
            </w:pPr>
            <w:r w:rsidRPr="00046CF7">
              <w:rPr>
                <w:rFonts w:ascii="Arial" w:hAnsi="Arial" w:cs="Arial"/>
                <w:snapToGrid w:val="0"/>
                <w:spacing w:val="-3"/>
                <w:sz w:val="18"/>
                <w:szCs w:val="18"/>
                <w:lang w:val="es-ES_tradnl" w:eastAsia="es-ES"/>
              </w:rPr>
              <w:t>Una vez identificadas las posiciones de la armadura existente se procederá a fijar la posición de los orificios, los mismos que serán ejecutados mediante taladros eléctricos de acuerdo al diámetro de la armadura de anclaje.</w:t>
            </w:r>
          </w:p>
          <w:p w14:paraId="26CB9CFD" w14:textId="77777777" w:rsidR="00046CF7" w:rsidRPr="00046CF7" w:rsidRDefault="00046CF7" w:rsidP="00046CF7">
            <w:pPr>
              <w:widowControl w:val="0"/>
              <w:tabs>
                <w:tab w:val="left" w:pos="-720"/>
              </w:tabs>
              <w:suppressAutoHyphens/>
              <w:ind w:right="136"/>
              <w:jc w:val="both"/>
              <w:rPr>
                <w:rFonts w:ascii="Arial" w:hAnsi="Arial" w:cs="Arial"/>
                <w:b/>
                <w:snapToGrid w:val="0"/>
                <w:spacing w:val="-2"/>
                <w:sz w:val="18"/>
                <w:szCs w:val="18"/>
                <w:lang w:val="es-ES_tradnl"/>
              </w:rPr>
            </w:pPr>
          </w:p>
          <w:p w14:paraId="6C525393" w14:textId="77777777" w:rsidR="00046CF7" w:rsidRPr="00046CF7" w:rsidRDefault="00046CF7" w:rsidP="00EC6CEE">
            <w:pPr>
              <w:widowControl w:val="0"/>
              <w:numPr>
                <w:ilvl w:val="0"/>
                <w:numId w:val="95"/>
              </w:numPr>
              <w:tabs>
                <w:tab w:val="left" w:pos="-720"/>
              </w:tabs>
              <w:suppressAutoHyphens/>
              <w:spacing w:after="200" w:line="276" w:lineRule="auto"/>
              <w:ind w:right="136"/>
              <w:jc w:val="both"/>
              <w:rPr>
                <w:rFonts w:ascii="Arial" w:hAnsi="Arial" w:cs="Arial"/>
                <w:b/>
                <w:snapToGrid w:val="0"/>
                <w:spacing w:val="-2"/>
                <w:sz w:val="18"/>
                <w:szCs w:val="18"/>
                <w:lang w:val="es-ES_tradnl" w:eastAsia="es-ES"/>
              </w:rPr>
            </w:pPr>
            <w:r w:rsidRPr="00046CF7">
              <w:rPr>
                <w:rFonts w:ascii="Arial" w:hAnsi="Arial" w:cs="Arial"/>
                <w:snapToGrid w:val="0"/>
                <w:spacing w:val="-3"/>
                <w:sz w:val="18"/>
                <w:szCs w:val="18"/>
                <w:lang w:val="es-ES_tradnl" w:eastAsia="es-ES"/>
              </w:rPr>
              <w:t>El diámetro preferente a ser utilizado será de 10 mm o su equivalente en diámetros por metro, en función del espesor de la losa en el área a ser intervenida.</w:t>
            </w:r>
          </w:p>
          <w:p w14:paraId="2D5D1B0D" w14:textId="77777777" w:rsidR="00046CF7" w:rsidRPr="00046CF7" w:rsidRDefault="00046CF7" w:rsidP="00046CF7">
            <w:pPr>
              <w:widowControl w:val="0"/>
              <w:tabs>
                <w:tab w:val="left" w:pos="-720"/>
              </w:tabs>
              <w:suppressAutoHyphens/>
              <w:ind w:right="136"/>
              <w:jc w:val="both"/>
              <w:rPr>
                <w:rFonts w:ascii="Arial" w:hAnsi="Arial" w:cs="Arial"/>
                <w:b/>
                <w:snapToGrid w:val="0"/>
                <w:spacing w:val="-2"/>
                <w:sz w:val="18"/>
                <w:szCs w:val="18"/>
                <w:lang w:val="es-ES_tradnl"/>
              </w:rPr>
            </w:pPr>
          </w:p>
          <w:p w14:paraId="67E383E2" w14:textId="77777777" w:rsidR="00046CF7" w:rsidRPr="00046CF7" w:rsidRDefault="00046CF7" w:rsidP="00EC6CEE">
            <w:pPr>
              <w:widowControl w:val="0"/>
              <w:numPr>
                <w:ilvl w:val="0"/>
                <w:numId w:val="95"/>
              </w:numPr>
              <w:tabs>
                <w:tab w:val="left" w:pos="-720"/>
              </w:tabs>
              <w:suppressAutoHyphens/>
              <w:spacing w:after="200" w:line="276" w:lineRule="auto"/>
              <w:ind w:right="136"/>
              <w:jc w:val="both"/>
              <w:rPr>
                <w:rFonts w:ascii="Arial" w:hAnsi="Arial" w:cs="Arial"/>
                <w:b/>
                <w:snapToGrid w:val="0"/>
                <w:spacing w:val="-2"/>
                <w:sz w:val="18"/>
                <w:szCs w:val="18"/>
                <w:lang w:val="es-ES_tradnl" w:eastAsia="es-ES"/>
              </w:rPr>
            </w:pPr>
            <w:r w:rsidRPr="00046CF7">
              <w:rPr>
                <w:rFonts w:ascii="Arial" w:hAnsi="Arial" w:cs="Arial"/>
                <w:snapToGrid w:val="0"/>
                <w:spacing w:val="-3"/>
                <w:sz w:val="18"/>
                <w:szCs w:val="18"/>
                <w:lang w:val="es-ES_tradnl" w:eastAsia="es-ES"/>
              </w:rPr>
              <w:t>En general el orificio no deberá ser mayor en 1/8” del diámetro de las barras a anclar.</w:t>
            </w:r>
          </w:p>
          <w:p w14:paraId="1E475DDB" w14:textId="77777777" w:rsidR="00046CF7" w:rsidRPr="00046CF7" w:rsidRDefault="00046CF7" w:rsidP="00EC6CEE">
            <w:pPr>
              <w:widowControl w:val="0"/>
              <w:numPr>
                <w:ilvl w:val="0"/>
                <w:numId w:val="95"/>
              </w:numPr>
              <w:tabs>
                <w:tab w:val="left" w:pos="-720"/>
              </w:tabs>
              <w:suppressAutoHyphens/>
              <w:spacing w:after="200" w:line="276" w:lineRule="auto"/>
              <w:ind w:right="136"/>
              <w:jc w:val="both"/>
              <w:rPr>
                <w:rFonts w:ascii="Arial" w:hAnsi="Arial" w:cs="Arial"/>
                <w:b/>
                <w:snapToGrid w:val="0"/>
                <w:spacing w:val="-2"/>
                <w:sz w:val="18"/>
                <w:szCs w:val="18"/>
                <w:lang w:val="es-ES_tradnl" w:eastAsia="es-ES"/>
              </w:rPr>
            </w:pPr>
            <w:r w:rsidRPr="00046CF7">
              <w:rPr>
                <w:rFonts w:ascii="Arial" w:hAnsi="Arial" w:cs="Arial"/>
                <w:snapToGrid w:val="0"/>
                <w:spacing w:val="-3"/>
                <w:sz w:val="18"/>
                <w:szCs w:val="18"/>
                <w:lang w:val="es-ES_tradnl" w:eastAsia="es-ES"/>
              </w:rPr>
              <w:t>Las longitudes de anclaje de las barras y las profundidades de perforación deberán ser aquellas conforme sea autorizado por el Supervisor de Obra y referencialmente podrán asumirse las que se detallan en la siguiente tabla:</w:t>
            </w:r>
          </w:p>
          <w:p w14:paraId="32E84B7D" w14:textId="77777777" w:rsidR="00046CF7" w:rsidRPr="00046CF7" w:rsidRDefault="00046CF7" w:rsidP="00046CF7">
            <w:pPr>
              <w:widowControl w:val="0"/>
              <w:tabs>
                <w:tab w:val="left" w:pos="-1440"/>
                <w:tab w:val="left" w:pos="-720"/>
                <w:tab w:val="left" w:pos="0"/>
                <w:tab w:val="left" w:pos="720"/>
                <w:tab w:val="left" w:pos="1440"/>
                <w:tab w:val="left" w:pos="1728"/>
                <w:tab w:val="left" w:pos="2160"/>
              </w:tabs>
              <w:jc w:val="both"/>
              <w:rPr>
                <w:rFonts w:ascii="Arial" w:hAnsi="Arial" w:cs="Arial"/>
                <w:snapToGrid w:val="0"/>
                <w:spacing w:val="-3"/>
                <w:sz w:val="18"/>
                <w:szCs w:val="18"/>
                <w:lang w:val="es-ES_tradnl"/>
              </w:rPr>
            </w:pPr>
          </w:p>
          <w:tbl>
            <w:tblPr>
              <w:tblW w:w="0" w:type="auto"/>
              <w:tblInd w:w="1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1"/>
              <w:gridCol w:w="3080"/>
            </w:tblGrid>
            <w:tr w:rsidR="00046CF7" w:rsidRPr="00046CF7" w14:paraId="1EF622E2" w14:textId="77777777" w:rsidTr="00046CF7">
              <w:tc>
                <w:tcPr>
                  <w:tcW w:w="2701" w:type="dxa"/>
                  <w:tcBorders>
                    <w:top w:val="single" w:sz="4" w:space="0" w:color="auto"/>
                    <w:left w:val="single" w:sz="4" w:space="0" w:color="auto"/>
                    <w:bottom w:val="single" w:sz="4" w:space="0" w:color="auto"/>
                    <w:right w:val="single" w:sz="4" w:space="0" w:color="auto"/>
                  </w:tcBorders>
                  <w:vAlign w:val="center"/>
                  <w:hideMark/>
                </w:tcPr>
                <w:p w14:paraId="14A4C557" w14:textId="77777777" w:rsidR="00046CF7" w:rsidRPr="00046CF7" w:rsidRDefault="00046CF7" w:rsidP="00046CF7">
                  <w:pPr>
                    <w:widowControl w:val="0"/>
                    <w:tabs>
                      <w:tab w:val="left" w:pos="-1440"/>
                      <w:tab w:val="left" w:pos="-720"/>
                      <w:tab w:val="left" w:pos="0"/>
                      <w:tab w:val="left" w:pos="720"/>
                      <w:tab w:val="left" w:pos="1440"/>
                      <w:tab w:val="left" w:pos="1728"/>
                      <w:tab w:val="left" w:pos="2160"/>
                    </w:tabs>
                    <w:jc w:val="center"/>
                    <w:rPr>
                      <w:rFonts w:ascii="Arial" w:hAnsi="Arial" w:cs="Arial"/>
                      <w:snapToGrid w:val="0"/>
                      <w:spacing w:val="-3"/>
                      <w:sz w:val="18"/>
                      <w:szCs w:val="18"/>
                      <w:lang w:val="es-ES_tradnl" w:eastAsia="es-BO"/>
                    </w:rPr>
                  </w:pPr>
                  <w:r w:rsidRPr="00046CF7">
                    <w:rPr>
                      <w:rFonts w:ascii="Arial" w:hAnsi="Arial" w:cs="Arial"/>
                      <w:snapToGrid w:val="0"/>
                      <w:spacing w:val="-3"/>
                      <w:sz w:val="18"/>
                      <w:szCs w:val="18"/>
                      <w:lang w:val="es-ES_tradnl" w:eastAsia="es-BO"/>
                    </w:rPr>
                    <w:t>Diámetro de barra [mm]</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03366A9" w14:textId="77777777" w:rsidR="00046CF7" w:rsidRPr="00046CF7" w:rsidRDefault="00046CF7" w:rsidP="00046CF7">
                  <w:pPr>
                    <w:widowControl w:val="0"/>
                    <w:tabs>
                      <w:tab w:val="left" w:pos="-1440"/>
                      <w:tab w:val="left" w:pos="-720"/>
                      <w:tab w:val="left" w:pos="0"/>
                      <w:tab w:val="left" w:pos="720"/>
                      <w:tab w:val="left" w:pos="1440"/>
                      <w:tab w:val="left" w:pos="1728"/>
                      <w:tab w:val="left" w:pos="2160"/>
                    </w:tabs>
                    <w:ind w:right="-250"/>
                    <w:jc w:val="center"/>
                    <w:rPr>
                      <w:rFonts w:ascii="Arial" w:hAnsi="Arial" w:cs="Arial"/>
                      <w:snapToGrid w:val="0"/>
                      <w:spacing w:val="-3"/>
                      <w:sz w:val="18"/>
                      <w:szCs w:val="18"/>
                      <w:lang w:val="es-ES_tradnl" w:eastAsia="es-BO"/>
                    </w:rPr>
                  </w:pPr>
                  <w:r w:rsidRPr="00046CF7">
                    <w:rPr>
                      <w:rFonts w:ascii="Arial" w:hAnsi="Arial" w:cs="Arial"/>
                      <w:snapToGrid w:val="0"/>
                      <w:spacing w:val="-3"/>
                      <w:sz w:val="18"/>
                      <w:szCs w:val="18"/>
                      <w:lang w:val="es-ES_tradnl" w:eastAsia="es-BO"/>
                    </w:rPr>
                    <w:t>Longitud mínima de anclaje [cm]</w:t>
                  </w:r>
                </w:p>
              </w:tc>
            </w:tr>
            <w:tr w:rsidR="00046CF7" w:rsidRPr="00046CF7" w14:paraId="41D571E0" w14:textId="77777777" w:rsidTr="00046CF7">
              <w:tc>
                <w:tcPr>
                  <w:tcW w:w="2701" w:type="dxa"/>
                  <w:tcBorders>
                    <w:top w:val="single" w:sz="4" w:space="0" w:color="auto"/>
                    <w:left w:val="single" w:sz="4" w:space="0" w:color="auto"/>
                    <w:bottom w:val="single" w:sz="4" w:space="0" w:color="auto"/>
                    <w:right w:val="single" w:sz="4" w:space="0" w:color="auto"/>
                  </w:tcBorders>
                  <w:vAlign w:val="center"/>
                  <w:hideMark/>
                </w:tcPr>
                <w:p w14:paraId="63A5087F" w14:textId="77777777" w:rsidR="00046CF7" w:rsidRPr="00046CF7" w:rsidRDefault="00046CF7" w:rsidP="00046CF7">
                  <w:pPr>
                    <w:widowControl w:val="0"/>
                    <w:tabs>
                      <w:tab w:val="left" w:pos="-1440"/>
                      <w:tab w:val="left" w:pos="-720"/>
                      <w:tab w:val="left" w:pos="720"/>
                      <w:tab w:val="left" w:pos="1440"/>
                      <w:tab w:val="left" w:pos="1728"/>
                      <w:tab w:val="left" w:pos="2160"/>
                    </w:tabs>
                    <w:ind w:left="34"/>
                    <w:jc w:val="center"/>
                    <w:rPr>
                      <w:rFonts w:ascii="Arial" w:hAnsi="Arial" w:cs="Arial"/>
                      <w:snapToGrid w:val="0"/>
                      <w:spacing w:val="-3"/>
                      <w:sz w:val="18"/>
                      <w:szCs w:val="18"/>
                      <w:lang w:val="es-ES_tradnl" w:eastAsia="es-BO"/>
                    </w:rPr>
                  </w:pPr>
                  <w:r w:rsidRPr="00046CF7">
                    <w:rPr>
                      <w:rFonts w:ascii="Arial" w:hAnsi="Arial" w:cs="Arial"/>
                      <w:snapToGrid w:val="0"/>
                      <w:spacing w:val="-3"/>
                      <w:sz w:val="18"/>
                      <w:szCs w:val="18"/>
                      <w:lang w:val="es-ES_tradnl" w:eastAsia="es-BO"/>
                    </w:rPr>
                    <w:t>Ø 10</w:t>
                  </w:r>
                </w:p>
              </w:tc>
              <w:tc>
                <w:tcPr>
                  <w:tcW w:w="3080" w:type="dxa"/>
                  <w:tcBorders>
                    <w:top w:val="single" w:sz="4" w:space="0" w:color="auto"/>
                    <w:left w:val="single" w:sz="4" w:space="0" w:color="auto"/>
                    <w:bottom w:val="single" w:sz="4" w:space="0" w:color="auto"/>
                    <w:right w:val="single" w:sz="4" w:space="0" w:color="auto"/>
                  </w:tcBorders>
                  <w:vAlign w:val="center"/>
                  <w:hideMark/>
                </w:tcPr>
                <w:p w14:paraId="4D43EC84" w14:textId="77777777" w:rsidR="00046CF7" w:rsidRPr="00046CF7" w:rsidRDefault="00046CF7" w:rsidP="00046CF7">
                  <w:pPr>
                    <w:widowControl w:val="0"/>
                    <w:tabs>
                      <w:tab w:val="left" w:pos="-1440"/>
                      <w:tab w:val="left" w:pos="-720"/>
                      <w:tab w:val="left" w:pos="0"/>
                      <w:tab w:val="left" w:pos="720"/>
                      <w:tab w:val="left" w:pos="1440"/>
                      <w:tab w:val="left" w:pos="1728"/>
                      <w:tab w:val="left" w:pos="2160"/>
                    </w:tabs>
                    <w:ind w:left="26"/>
                    <w:jc w:val="center"/>
                    <w:rPr>
                      <w:rFonts w:ascii="Arial" w:hAnsi="Arial" w:cs="Arial"/>
                      <w:snapToGrid w:val="0"/>
                      <w:spacing w:val="-3"/>
                      <w:sz w:val="18"/>
                      <w:szCs w:val="18"/>
                      <w:lang w:val="es-ES_tradnl" w:eastAsia="es-BO"/>
                    </w:rPr>
                  </w:pPr>
                  <w:r w:rsidRPr="00046CF7">
                    <w:rPr>
                      <w:rFonts w:ascii="Arial" w:hAnsi="Arial" w:cs="Arial"/>
                      <w:snapToGrid w:val="0"/>
                      <w:spacing w:val="-3"/>
                      <w:sz w:val="18"/>
                      <w:szCs w:val="18"/>
                      <w:lang w:val="es-ES_tradnl" w:eastAsia="es-BO"/>
                    </w:rPr>
                    <w:t>12</w:t>
                  </w:r>
                </w:p>
              </w:tc>
            </w:tr>
            <w:tr w:rsidR="00046CF7" w:rsidRPr="00046CF7" w14:paraId="16D39EE9" w14:textId="77777777" w:rsidTr="00046CF7">
              <w:tc>
                <w:tcPr>
                  <w:tcW w:w="2701" w:type="dxa"/>
                  <w:tcBorders>
                    <w:top w:val="single" w:sz="4" w:space="0" w:color="auto"/>
                    <w:left w:val="single" w:sz="4" w:space="0" w:color="auto"/>
                    <w:bottom w:val="single" w:sz="4" w:space="0" w:color="auto"/>
                    <w:right w:val="single" w:sz="4" w:space="0" w:color="auto"/>
                  </w:tcBorders>
                  <w:vAlign w:val="center"/>
                  <w:hideMark/>
                </w:tcPr>
                <w:p w14:paraId="347E63C2" w14:textId="77777777" w:rsidR="00046CF7" w:rsidRPr="00046CF7" w:rsidRDefault="00046CF7" w:rsidP="00046CF7">
                  <w:pPr>
                    <w:widowControl w:val="0"/>
                    <w:tabs>
                      <w:tab w:val="left" w:pos="-1440"/>
                      <w:tab w:val="left" w:pos="-720"/>
                      <w:tab w:val="left" w:pos="720"/>
                      <w:tab w:val="left" w:pos="1440"/>
                      <w:tab w:val="left" w:pos="1728"/>
                      <w:tab w:val="left" w:pos="2160"/>
                    </w:tabs>
                    <w:ind w:left="34"/>
                    <w:jc w:val="center"/>
                    <w:rPr>
                      <w:rFonts w:ascii="Arial" w:hAnsi="Arial" w:cs="Arial"/>
                      <w:snapToGrid w:val="0"/>
                      <w:spacing w:val="-3"/>
                      <w:sz w:val="18"/>
                      <w:szCs w:val="18"/>
                      <w:lang w:val="es-ES_tradnl" w:eastAsia="es-BO"/>
                    </w:rPr>
                  </w:pPr>
                  <w:r w:rsidRPr="00046CF7">
                    <w:rPr>
                      <w:rFonts w:ascii="Arial" w:hAnsi="Arial" w:cs="Arial"/>
                      <w:snapToGrid w:val="0"/>
                      <w:spacing w:val="-3"/>
                      <w:sz w:val="18"/>
                      <w:szCs w:val="18"/>
                      <w:lang w:val="es-ES_tradnl" w:eastAsia="es-BO"/>
                    </w:rPr>
                    <w:t>Ø 8</w:t>
                  </w:r>
                </w:p>
              </w:tc>
              <w:tc>
                <w:tcPr>
                  <w:tcW w:w="3080" w:type="dxa"/>
                  <w:tcBorders>
                    <w:top w:val="single" w:sz="4" w:space="0" w:color="auto"/>
                    <w:left w:val="single" w:sz="4" w:space="0" w:color="auto"/>
                    <w:bottom w:val="single" w:sz="4" w:space="0" w:color="auto"/>
                    <w:right w:val="single" w:sz="4" w:space="0" w:color="auto"/>
                  </w:tcBorders>
                  <w:vAlign w:val="center"/>
                  <w:hideMark/>
                </w:tcPr>
                <w:p w14:paraId="6FC5EAF5" w14:textId="77777777" w:rsidR="00046CF7" w:rsidRPr="00046CF7" w:rsidRDefault="00046CF7" w:rsidP="00046CF7">
                  <w:pPr>
                    <w:widowControl w:val="0"/>
                    <w:tabs>
                      <w:tab w:val="left" w:pos="-1440"/>
                      <w:tab w:val="left" w:pos="-720"/>
                      <w:tab w:val="left" w:pos="0"/>
                      <w:tab w:val="left" w:pos="720"/>
                      <w:tab w:val="left" w:pos="1440"/>
                      <w:tab w:val="left" w:pos="1728"/>
                      <w:tab w:val="left" w:pos="2160"/>
                    </w:tabs>
                    <w:ind w:left="26"/>
                    <w:jc w:val="center"/>
                    <w:rPr>
                      <w:rFonts w:ascii="Arial" w:hAnsi="Arial" w:cs="Arial"/>
                      <w:snapToGrid w:val="0"/>
                      <w:spacing w:val="-3"/>
                      <w:sz w:val="18"/>
                      <w:szCs w:val="18"/>
                      <w:lang w:val="es-ES_tradnl" w:eastAsia="es-BO"/>
                    </w:rPr>
                  </w:pPr>
                  <w:r w:rsidRPr="00046CF7">
                    <w:rPr>
                      <w:rFonts w:ascii="Arial" w:hAnsi="Arial" w:cs="Arial"/>
                      <w:snapToGrid w:val="0"/>
                      <w:spacing w:val="-3"/>
                      <w:sz w:val="18"/>
                      <w:szCs w:val="18"/>
                      <w:lang w:val="es-ES_tradnl" w:eastAsia="es-BO"/>
                    </w:rPr>
                    <w:t>10</w:t>
                  </w:r>
                </w:p>
              </w:tc>
            </w:tr>
          </w:tbl>
          <w:p w14:paraId="4F840552" w14:textId="77777777" w:rsidR="00046CF7" w:rsidRPr="00046CF7" w:rsidRDefault="00046CF7" w:rsidP="00046CF7">
            <w:pPr>
              <w:widowControl w:val="0"/>
              <w:tabs>
                <w:tab w:val="left" w:pos="-1440"/>
                <w:tab w:val="left" w:pos="-720"/>
                <w:tab w:val="left" w:pos="670"/>
                <w:tab w:val="left" w:pos="720"/>
                <w:tab w:val="left" w:pos="1440"/>
                <w:tab w:val="left" w:pos="1728"/>
                <w:tab w:val="left" w:pos="2160"/>
              </w:tabs>
              <w:ind w:right="125"/>
              <w:jc w:val="both"/>
              <w:rPr>
                <w:rFonts w:ascii="Arial" w:hAnsi="Arial" w:cs="Arial"/>
                <w:snapToGrid w:val="0"/>
                <w:spacing w:val="-3"/>
                <w:sz w:val="18"/>
                <w:szCs w:val="18"/>
                <w:lang w:val="es-ES_tradnl"/>
              </w:rPr>
            </w:pPr>
          </w:p>
          <w:p w14:paraId="16CCE8DE" w14:textId="77777777" w:rsidR="00046CF7" w:rsidRPr="00046CF7" w:rsidRDefault="00046CF7" w:rsidP="00EC6CEE">
            <w:pPr>
              <w:widowControl w:val="0"/>
              <w:numPr>
                <w:ilvl w:val="0"/>
                <w:numId w:val="96"/>
              </w:numPr>
              <w:tabs>
                <w:tab w:val="left" w:pos="-720"/>
              </w:tabs>
              <w:suppressAutoHyphens/>
              <w:spacing w:after="200" w:line="276" w:lineRule="auto"/>
              <w:ind w:right="278"/>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lastRenderedPageBreak/>
              <w:t>Efectuadas todas las perforaciones se procederá a la limpieza de las mismas mediante cepillos cilíndricos y aire comprimido.</w:t>
            </w:r>
          </w:p>
          <w:p w14:paraId="4E0E4A77" w14:textId="77777777" w:rsidR="00046CF7" w:rsidRPr="00046CF7" w:rsidRDefault="00046CF7" w:rsidP="00EC6CEE">
            <w:pPr>
              <w:widowControl w:val="0"/>
              <w:numPr>
                <w:ilvl w:val="0"/>
                <w:numId w:val="96"/>
              </w:numPr>
              <w:tabs>
                <w:tab w:val="left" w:pos="-720"/>
              </w:tabs>
              <w:suppressAutoHyphens/>
              <w:spacing w:after="200" w:line="276" w:lineRule="auto"/>
              <w:ind w:right="278"/>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Como puente de adherencia se utilizará material epóxico  (Epcon G5, Sikadur 31 HMG) similar o equivalente, previamente aprobado por el Supervisor de Obra.</w:t>
            </w:r>
          </w:p>
          <w:p w14:paraId="154B8B74" w14:textId="77777777" w:rsidR="00046CF7" w:rsidRPr="00046CF7" w:rsidRDefault="00046CF7" w:rsidP="00046CF7">
            <w:pPr>
              <w:widowControl w:val="0"/>
              <w:tabs>
                <w:tab w:val="left" w:pos="-720"/>
              </w:tabs>
              <w:suppressAutoHyphens/>
              <w:ind w:right="278"/>
              <w:jc w:val="both"/>
              <w:rPr>
                <w:rFonts w:ascii="Arial" w:hAnsi="Arial" w:cs="Arial"/>
                <w:snapToGrid w:val="0"/>
                <w:spacing w:val="-3"/>
                <w:sz w:val="18"/>
                <w:szCs w:val="18"/>
                <w:lang w:val="es-ES_tradnl"/>
              </w:rPr>
            </w:pPr>
          </w:p>
          <w:p w14:paraId="0E319AEA" w14:textId="77777777" w:rsidR="00046CF7" w:rsidRPr="00046CF7" w:rsidRDefault="00046CF7" w:rsidP="00EC6CEE">
            <w:pPr>
              <w:widowControl w:val="0"/>
              <w:numPr>
                <w:ilvl w:val="0"/>
                <w:numId w:val="96"/>
              </w:numPr>
              <w:tabs>
                <w:tab w:val="left" w:pos="-720"/>
              </w:tabs>
              <w:suppressAutoHyphens/>
              <w:spacing w:after="200" w:line="276" w:lineRule="auto"/>
              <w:ind w:right="278"/>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Para el anclado se introducirá primero, mediante boquillas apropiadas, el puente de adherencia en cantidad suficiente como para anclar la barra de acero, el trabajo será aprobado y autorizado por el Supervisor de Obra.</w:t>
            </w:r>
          </w:p>
          <w:p w14:paraId="2010B836" w14:textId="77777777" w:rsidR="00046CF7" w:rsidRPr="00046CF7" w:rsidRDefault="00046CF7" w:rsidP="00046CF7">
            <w:pPr>
              <w:widowControl w:val="0"/>
              <w:tabs>
                <w:tab w:val="left" w:pos="-720"/>
              </w:tabs>
              <w:suppressAutoHyphens/>
              <w:ind w:left="360" w:right="278"/>
              <w:jc w:val="both"/>
              <w:rPr>
                <w:rFonts w:ascii="Arial" w:hAnsi="Arial" w:cs="Arial"/>
                <w:snapToGrid w:val="0"/>
                <w:spacing w:val="-3"/>
                <w:sz w:val="18"/>
                <w:szCs w:val="18"/>
                <w:lang w:val="es-ES_tradnl"/>
              </w:rPr>
            </w:pPr>
          </w:p>
          <w:p w14:paraId="3C77A1BF" w14:textId="77777777" w:rsidR="00046CF7" w:rsidRPr="00046CF7" w:rsidRDefault="00046CF7" w:rsidP="00EC6CEE">
            <w:pPr>
              <w:widowControl w:val="0"/>
              <w:numPr>
                <w:ilvl w:val="0"/>
                <w:numId w:val="96"/>
              </w:numPr>
              <w:tabs>
                <w:tab w:val="left" w:pos="-720"/>
              </w:tabs>
              <w:suppressAutoHyphens/>
              <w:spacing w:after="200" w:line="276" w:lineRule="auto"/>
              <w:ind w:right="278"/>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La barra de fierro para anclar deberá ser revestida con el puente de adherencia en la longitud a anclarse, que será luego introducida en forma lenta y continúa haciendo girar la misma para asegurar una adherencia perfecta en toda el área de contacto.</w:t>
            </w:r>
          </w:p>
          <w:p w14:paraId="5484E3B8" w14:textId="77777777" w:rsidR="00046CF7" w:rsidRPr="00046CF7" w:rsidRDefault="00046CF7" w:rsidP="00046CF7">
            <w:pPr>
              <w:widowControl w:val="0"/>
              <w:tabs>
                <w:tab w:val="left" w:pos="-720"/>
              </w:tabs>
              <w:suppressAutoHyphens/>
              <w:ind w:right="278"/>
              <w:jc w:val="both"/>
              <w:rPr>
                <w:rFonts w:ascii="Arial" w:hAnsi="Arial" w:cs="Arial"/>
                <w:snapToGrid w:val="0"/>
                <w:spacing w:val="-3"/>
                <w:sz w:val="18"/>
                <w:szCs w:val="18"/>
                <w:lang w:val="es-ES_tradnl"/>
              </w:rPr>
            </w:pPr>
          </w:p>
          <w:p w14:paraId="0920E0B0" w14:textId="77777777" w:rsidR="00046CF7" w:rsidRPr="00046CF7" w:rsidRDefault="00046CF7" w:rsidP="00EC6CEE">
            <w:pPr>
              <w:widowControl w:val="0"/>
              <w:numPr>
                <w:ilvl w:val="0"/>
                <w:numId w:val="96"/>
              </w:numPr>
              <w:tabs>
                <w:tab w:val="left" w:pos="-720"/>
              </w:tabs>
              <w:suppressAutoHyphens/>
              <w:spacing w:after="200" w:line="276" w:lineRule="auto"/>
              <w:ind w:right="278"/>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Para garantizar el anclaje de la barra se debe tomar en cuenta todas las recomendaciones señaladas por el fabricante.</w:t>
            </w:r>
          </w:p>
          <w:p w14:paraId="4D58876B" w14:textId="77777777" w:rsidR="00046CF7" w:rsidRPr="00046CF7" w:rsidRDefault="00046CF7" w:rsidP="00046CF7">
            <w:pPr>
              <w:widowControl w:val="0"/>
              <w:tabs>
                <w:tab w:val="left" w:pos="-720"/>
              </w:tabs>
              <w:suppressAutoHyphens/>
              <w:ind w:right="278"/>
              <w:jc w:val="both"/>
              <w:rPr>
                <w:rFonts w:ascii="Arial" w:hAnsi="Arial" w:cs="Arial"/>
                <w:snapToGrid w:val="0"/>
                <w:spacing w:val="-3"/>
                <w:sz w:val="18"/>
                <w:szCs w:val="18"/>
                <w:lang w:val="es-ES_tradnl"/>
              </w:rPr>
            </w:pPr>
          </w:p>
          <w:p w14:paraId="584FF8A6" w14:textId="77777777" w:rsidR="00046CF7" w:rsidRPr="00046CF7" w:rsidRDefault="00046CF7" w:rsidP="00EC6CEE">
            <w:pPr>
              <w:numPr>
                <w:ilvl w:val="0"/>
                <w:numId w:val="96"/>
              </w:numPr>
              <w:spacing w:after="200" w:line="276" w:lineRule="auto"/>
              <w:rPr>
                <w:rFonts w:ascii="Arial" w:hAnsi="Arial" w:cs="Arial"/>
                <w:snapToGrid w:val="0"/>
                <w:sz w:val="18"/>
                <w:szCs w:val="18"/>
                <w:lang w:val="es-ES_tradnl" w:eastAsia="es-ES"/>
              </w:rPr>
            </w:pPr>
            <w:r w:rsidRPr="00046CF7">
              <w:rPr>
                <w:rFonts w:ascii="Arial" w:hAnsi="Arial" w:cs="Arial"/>
                <w:snapToGrid w:val="0"/>
                <w:spacing w:val="-3"/>
                <w:sz w:val="18"/>
                <w:szCs w:val="18"/>
                <w:lang w:val="es-ES_tradnl" w:eastAsia="es-ES"/>
              </w:rPr>
              <w:t xml:space="preserve">En particular en la ejecución de este ítem y debido al ruido que genera la perforación del hormigón, la empresa contratista deberá programar la ejecución para los días hábiles de 16:00 adelante y los días sábados de 08:30 a 14:00 </w:t>
            </w:r>
            <w:r w:rsidRPr="00046CF7">
              <w:rPr>
                <w:rFonts w:ascii="Arial" w:hAnsi="Arial" w:cs="Arial"/>
                <w:snapToGrid w:val="0"/>
                <w:sz w:val="18"/>
                <w:szCs w:val="18"/>
                <w:lang w:val="es-ES_tradnl" w:eastAsia="es-ES"/>
              </w:rPr>
              <w:t>(horarios que podrán ser modificados por el Supervisor de Obra).</w:t>
            </w:r>
          </w:p>
          <w:p w14:paraId="0F02DDE9" w14:textId="77777777" w:rsidR="00046CF7" w:rsidRPr="00046CF7" w:rsidRDefault="00046CF7" w:rsidP="00046CF7">
            <w:pPr>
              <w:spacing w:line="276" w:lineRule="auto"/>
              <w:ind w:left="720" w:right="177"/>
              <w:jc w:val="both"/>
              <w:rPr>
                <w:rFonts w:ascii="Arial" w:hAnsi="Arial" w:cs="Arial"/>
                <w:snapToGrid w:val="0"/>
                <w:sz w:val="18"/>
                <w:szCs w:val="18"/>
                <w:lang w:eastAsia="es-ES"/>
              </w:rPr>
            </w:pPr>
          </w:p>
          <w:p w14:paraId="7C07F2CE" w14:textId="77777777" w:rsidR="00046CF7" w:rsidRPr="00046CF7" w:rsidRDefault="00046CF7" w:rsidP="00EC6CEE">
            <w:pPr>
              <w:numPr>
                <w:ilvl w:val="0"/>
                <w:numId w:val="96"/>
              </w:numPr>
              <w:spacing w:after="200" w:line="276" w:lineRule="auto"/>
              <w:ind w:right="177"/>
              <w:jc w:val="both"/>
              <w:rPr>
                <w:rFonts w:ascii="Arial" w:hAnsi="Arial" w:cs="Arial"/>
                <w:snapToGrid w:val="0"/>
                <w:sz w:val="18"/>
                <w:szCs w:val="18"/>
                <w:lang w:eastAsia="es-ES"/>
              </w:rPr>
            </w:pPr>
            <w:r w:rsidRPr="00046CF7">
              <w:rPr>
                <w:rFonts w:ascii="Arial" w:hAnsi="Arial" w:cs="Arial"/>
                <w:snapToGrid w:val="0"/>
                <w:spacing w:val="-3"/>
                <w:sz w:val="18"/>
                <w:szCs w:val="18"/>
                <w:lang w:val="es-ES_tradnl" w:eastAsia="es-ES"/>
              </w:rPr>
              <w:t>La empresa deberá prever paralizaciones temporales en la ejecución del ítem en días hábiles (por eventos especiales en el BCB) y procederá de acuerdo a las instrucciones del Supervisor de Obra, sin que esto implique un costo adicional para la entidad contratante.</w:t>
            </w:r>
          </w:p>
          <w:p w14:paraId="57FACDC2" w14:textId="77777777" w:rsidR="00046CF7" w:rsidRPr="00046CF7" w:rsidRDefault="00046CF7" w:rsidP="00046CF7">
            <w:pPr>
              <w:ind w:left="698" w:right="278"/>
              <w:jc w:val="both"/>
              <w:rPr>
                <w:rFonts w:ascii="Arial" w:hAnsi="Arial" w:cs="Arial"/>
                <w:snapToGrid w:val="0"/>
                <w:sz w:val="18"/>
                <w:szCs w:val="18"/>
                <w:lang w:val="es-ES_tradnl"/>
              </w:rPr>
            </w:pPr>
          </w:p>
          <w:p w14:paraId="4BB46E4E" w14:textId="77777777" w:rsidR="00046CF7" w:rsidRPr="00046CF7" w:rsidRDefault="00046CF7" w:rsidP="00046CF7">
            <w:pPr>
              <w:widowControl w:val="0"/>
              <w:tabs>
                <w:tab w:val="left" w:pos="-1440"/>
                <w:tab w:val="left" w:pos="-720"/>
                <w:tab w:val="left" w:pos="0"/>
                <w:tab w:val="left" w:pos="720"/>
                <w:tab w:val="left" w:pos="1440"/>
                <w:tab w:val="left" w:pos="1728"/>
                <w:tab w:val="left" w:pos="2160"/>
              </w:tabs>
              <w:ind w:right="278"/>
              <w:jc w:val="both"/>
              <w:rPr>
                <w:rFonts w:ascii="Arial" w:hAnsi="Arial" w:cs="Arial"/>
                <w:b/>
                <w:snapToGrid w:val="0"/>
                <w:spacing w:val="-3"/>
                <w:sz w:val="18"/>
                <w:szCs w:val="18"/>
                <w:lang w:val="es-ES_tradnl"/>
              </w:rPr>
            </w:pPr>
            <w:r w:rsidRPr="00046CF7">
              <w:rPr>
                <w:rFonts w:ascii="Arial" w:hAnsi="Arial" w:cs="Arial"/>
                <w:b/>
                <w:snapToGrid w:val="0"/>
                <w:spacing w:val="-3"/>
                <w:sz w:val="18"/>
                <w:szCs w:val="18"/>
                <w:lang w:val="es-ES_tradnl"/>
              </w:rPr>
              <w:t xml:space="preserve">6.4. </w:t>
            </w:r>
            <w:r w:rsidRPr="00046CF7">
              <w:rPr>
                <w:rFonts w:ascii="Arial" w:hAnsi="Arial" w:cs="Arial"/>
                <w:b/>
                <w:snapToGrid w:val="0"/>
                <w:sz w:val="18"/>
                <w:szCs w:val="18"/>
              </w:rPr>
              <w:t>FORMA DE MEDICIÓN</w:t>
            </w:r>
          </w:p>
          <w:p w14:paraId="63F89694" w14:textId="77777777" w:rsidR="00046CF7" w:rsidRPr="00046CF7" w:rsidRDefault="00046CF7" w:rsidP="00046CF7">
            <w:pPr>
              <w:widowControl w:val="0"/>
              <w:tabs>
                <w:tab w:val="left" w:pos="-1440"/>
                <w:tab w:val="left" w:pos="-720"/>
                <w:tab w:val="left" w:pos="0"/>
                <w:tab w:val="left" w:pos="720"/>
                <w:tab w:val="left" w:pos="1440"/>
                <w:tab w:val="left" w:pos="1728"/>
                <w:tab w:val="left" w:pos="2160"/>
              </w:tabs>
              <w:ind w:right="278"/>
              <w:jc w:val="both"/>
              <w:rPr>
                <w:rFonts w:ascii="Arial" w:eastAsia="Calibri" w:hAnsi="Arial" w:cs="Arial"/>
                <w:snapToGrid w:val="0"/>
                <w:spacing w:val="-3"/>
                <w:sz w:val="18"/>
                <w:szCs w:val="18"/>
                <w:lang w:val="es-ES_tradnl"/>
              </w:rPr>
            </w:pPr>
            <w:r w:rsidRPr="00046CF7">
              <w:rPr>
                <w:rFonts w:ascii="Arial" w:eastAsia="Calibri" w:hAnsi="Arial" w:cs="Arial"/>
                <w:snapToGrid w:val="0"/>
                <w:spacing w:val="-3"/>
                <w:sz w:val="18"/>
                <w:szCs w:val="18"/>
                <w:lang w:val="es-ES_tradnl"/>
              </w:rPr>
              <w:t>La longitud de anclaje será medida en metros, según el diámetro de las barras a anclar y empotrar, considerando la longitud de anclaje aprobada por el Supervisor de Obra.</w:t>
            </w:r>
          </w:p>
          <w:p w14:paraId="52B5895A" w14:textId="77777777" w:rsidR="00046CF7" w:rsidRPr="00046CF7" w:rsidRDefault="00046CF7" w:rsidP="00046CF7">
            <w:pPr>
              <w:widowControl w:val="0"/>
              <w:tabs>
                <w:tab w:val="left" w:pos="-1440"/>
                <w:tab w:val="left" w:pos="-720"/>
                <w:tab w:val="left" w:pos="0"/>
                <w:tab w:val="left" w:pos="720"/>
                <w:tab w:val="left" w:pos="1440"/>
                <w:tab w:val="left" w:pos="1728"/>
                <w:tab w:val="left" w:pos="2160"/>
              </w:tabs>
              <w:jc w:val="both"/>
              <w:rPr>
                <w:rFonts w:ascii="Arial" w:eastAsia="Calibri" w:hAnsi="Arial" w:cs="Arial"/>
                <w:snapToGrid w:val="0"/>
                <w:spacing w:val="-3"/>
                <w:sz w:val="18"/>
                <w:szCs w:val="18"/>
                <w:lang w:val="es-ES_tradnl"/>
              </w:rPr>
            </w:pPr>
          </w:p>
          <w:p w14:paraId="19631684"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6.5. FORMA DE PAGO</w:t>
            </w:r>
          </w:p>
          <w:p w14:paraId="0963911C"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El pago por el trabajo efectuado tal como lo describe este ítem y medido en la forma indicada en el punto 6.4, de acuerdo con las presentes especificaciones técnicas será pagado a precio unitario de la propuesta aceptada, de acuerdo a lo señalado revisado y aprobado por el Supervisor de Obra, dicho precio incluye materiales, mano de obra, herramientas y equipo y otros gastos que sean necesarios para la adecuada y correcta ejecución de los trabajos.</w:t>
            </w:r>
          </w:p>
          <w:p w14:paraId="4BC299C4" w14:textId="77777777" w:rsidR="00046CF7" w:rsidRPr="00046CF7" w:rsidRDefault="00046CF7" w:rsidP="00046CF7">
            <w:pPr>
              <w:ind w:right="223"/>
              <w:jc w:val="both"/>
              <w:rPr>
                <w:rFonts w:ascii="Arial" w:hAnsi="Arial" w:cs="Arial"/>
                <w:sz w:val="18"/>
                <w:szCs w:val="18"/>
                <w:lang w:eastAsia="es-BO"/>
              </w:rPr>
            </w:pPr>
            <w:r w:rsidRPr="00046CF7">
              <w:rPr>
                <w:rFonts w:ascii="Arial" w:hAnsi="Arial" w:cs="Arial"/>
                <w:sz w:val="18"/>
                <w:szCs w:val="18"/>
                <w:lang w:eastAsia="es-BO"/>
              </w:rPr>
              <w:t xml:space="preserve">   </w:t>
            </w:r>
          </w:p>
          <w:p w14:paraId="0391CFB2" w14:textId="77777777" w:rsidR="00046CF7" w:rsidRPr="00046CF7" w:rsidRDefault="00046CF7" w:rsidP="00046CF7">
            <w:pPr>
              <w:widowControl w:val="0"/>
              <w:jc w:val="both"/>
              <w:rPr>
                <w:rFonts w:ascii="Arial" w:hAnsi="Arial" w:cs="Arial"/>
                <w:b/>
                <w:sz w:val="18"/>
                <w:szCs w:val="18"/>
                <w:lang w:val="pt-BR"/>
              </w:rPr>
            </w:pPr>
            <w:r w:rsidRPr="00046CF7">
              <w:rPr>
                <w:rFonts w:ascii="Arial" w:hAnsi="Arial" w:cs="Arial"/>
                <w:b/>
                <w:snapToGrid w:val="0"/>
                <w:sz w:val="18"/>
                <w:szCs w:val="18"/>
              </w:rPr>
              <w:t xml:space="preserve">ITEM 7: </w:t>
            </w:r>
            <w:bookmarkStart w:id="42" w:name="_Hlk46258224"/>
            <w:r w:rsidRPr="00046CF7">
              <w:rPr>
                <w:rFonts w:ascii="Arial" w:hAnsi="Arial" w:cs="Arial"/>
                <w:b/>
                <w:snapToGrid w:val="0"/>
                <w:sz w:val="18"/>
                <w:szCs w:val="18"/>
              </w:rPr>
              <w:t xml:space="preserve">PROVISION E INSTALACIÓN DE </w:t>
            </w:r>
            <w:r w:rsidRPr="00046CF7">
              <w:rPr>
                <w:rFonts w:ascii="Arial" w:hAnsi="Arial" w:cs="Arial"/>
                <w:b/>
                <w:sz w:val="18"/>
                <w:szCs w:val="18"/>
                <w:lang w:val="pt-BR"/>
              </w:rPr>
              <w:t>ACERO ESTRUCTURAL</w:t>
            </w:r>
            <w:bookmarkEnd w:id="42"/>
          </w:p>
          <w:p w14:paraId="0BD98AD4" w14:textId="77777777" w:rsidR="00046CF7" w:rsidRPr="00046CF7" w:rsidRDefault="00046CF7" w:rsidP="00046CF7">
            <w:pPr>
              <w:ind w:right="177"/>
              <w:jc w:val="both"/>
              <w:rPr>
                <w:rFonts w:ascii="Arial" w:hAnsi="Arial" w:cs="Arial"/>
                <w:b/>
                <w:snapToGrid w:val="0"/>
                <w:sz w:val="18"/>
                <w:szCs w:val="18"/>
                <w:u w:val="single"/>
              </w:rPr>
            </w:pPr>
            <w:r w:rsidRPr="00046CF7">
              <w:rPr>
                <w:rFonts w:ascii="Arial" w:hAnsi="Arial" w:cs="Arial"/>
                <w:b/>
                <w:snapToGrid w:val="0"/>
                <w:sz w:val="18"/>
                <w:szCs w:val="18"/>
                <w:u w:val="single"/>
              </w:rPr>
              <w:t>UNIDAD: KILOGRAMO (KG)</w:t>
            </w:r>
          </w:p>
          <w:p w14:paraId="33AF8C1B" w14:textId="77777777" w:rsidR="00046CF7" w:rsidRPr="00046CF7" w:rsidRDefault="00046CF7" w:rsidP="00046CF7">
            <w:pPr>
              <w:ind w:left="256" w:right="177"/>
              <w:jc w:val="both"/>
              <w:rPr>
                <w:rFonts w:ascii="Arial" w:hAnsi="Arial" w:cs="Arial"/>
                <w:b/>
                <w:snapToGrid w:val="0"/>
                <w:sz w:val="18"/>
                <w:szCs w:val="18"/>
                <w:u w:val="single"/>
              </w:rPr>
            </w:pPr>
          </w:p>
          <w:p w14:paraId="709EBE46"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7.1. DESCRIPCIÓN</w:t>
            </w:r>
          </w:p>
          <w:p w14:paraId="14F674CD"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Este ítem se refiere a la provisión e instalación de fierro corrugado como armadura de refuerzo, mismo que deberá ser instalado de acuerdo a los planos, sobre la losa, en la viga y otros elementos estructurales donde se requiera y justifique su instalación, previa aprobación del Supervisor de Obra.</w:t>
            </w:r>
          </w:p>
          <w:p w14:paraId="4DEB8934" w14:textId="77777777" w:rsidR="00046CF7" w:rsidRPr="00046CF7" w:rsidRDefault="00046CF7" w:rsidP="00046CF7">
            <w:pPr>
              <w:ind w:right="223"/>
              <w:jc w:val="both"/>
              <w:rPr>
                <w:rFonts w:ascii="Arial" w:hAnsi="Arial" w:cs="Arial"/>
                <w:sz w:val="18"/>
                <w:szCs w:val="18"/>
                <w:lang w:eastAsia="es-BO"/>
              </w:rPr>
            </w:pPr>
          </w:p>
          <w:p w14:paraId="5FFB7A96" w14:textId="77777777" w:rsidR="00046CF7" w:rsidRPr="00046CF7" w:rsidRDefault="00046CF7" w:rsidP="00046CF7">
            <w:pPr>
              <w:widowControl w:val="0"/>
              <w:jc w:val="both"/>
              <w:rPr>
                <w:rFonts w:ascii="Arial" w:hAnsi="Arial" w:cs="Arial"/>
                <w:b/>
                <w:sz w:val="18"/>
                <w:szCs w:val="18"/>
              </w:rPr>
            </w:pPr>
            <w:r w:rsidRPr="00046CF7">
              <w:rPr>
                <w:rFonts w:ascii="Arial" w:hAnsi="Arial" w:cs="Arial"/>
                <w:b/>
                <w:sz w:val="18"/>
                <w:szCs w:val="18"/>
              </w:rPr>
              <w:t>7.2. MATERIALES, HERRAMIENTAS Y EQUIPO</w:t>
            </w:r>
          </w:p>
          <w:p w14:paraId="4D9ABF82" w14:textId="77777777" w:rsidR="00046CF7" w:rsidRPr="00046CF7" w:rsidRDefault="00046CF7" w:rsidP="00EC6CEE">
            <w:pPr>
              <w:widowControl w:val="0"/>
              <w:numPr>
                <w:ilvl w:val="0"/>
                <w:numId w:val="97"/>
              </w:numPr>
              <w:spacing w:after="200" w:line="276" w:lineRule="auto"/>
              <w:jc w:val="both"/>
              <w:rPr>
                <w:rFonts w:ascii="Arial" w:hAnsi="Arial" w:cs="Arial"/>
                <w:b/>
                <w:sz w:val="18"/>
                <w:szCs w:val="18"/>
                <w:lang w:eastAsia="es-ES"/>
              </w:rPr>
            </w:pPr>
            <w:r w:rsidRPr="00046CF7">
              <w:rPr>
                <w:rFonts w:ascii="Arial" w:hAnsi="Arial" w:cs="Arial"/>
                <w:bCs/>
                <w:sz w:val="18"/>
                <w:szCs w:val="18"/>
                <w:lang w:eastAsia="es-ES"/>
              </w:rPr>
              <w:t>Barras corrugadas de acero para el refuerzo de hormigón</w:t>
            </w:r>
            <w:r w:rsidRPr="00046CF7">
              <w:rPr>
                <w:rFonts w:ascii="Arial" w:hAnsi="Arial" w:cs="Arial"/>
                <w:b/>
                <w:sz w:val="18"/>
                <w:szCs w:val="18"/>
                <w:lang w:eastAsia="es-ES"/>
              </w:rPr>
              <w:t xml:space="preserve"> </w:t>
            </w:r>
          </w:p>
          <w:p w14:paraId="44B1B119" w14:textId="77777777" w:rsidR="00046CF7" w:rsidRPr="00046CF7" w:rsidRDefault="00046CF7" w:rsidP="00046CF7">
            <w:pPr>
              <w:widowControl w:val="0"/>
              <w:ind w:left="720"/>
              <w:jc w:val="both"/>
              <w:rPr>
                <w:rFonts w:ascii="Arial" w:hAnsi="Arial" w:cs="Arial"/>
                <w:b/>
                <w:sz w:val="18"/>
                <w:szCs w:val="18"/>
              </w:rPr>
            </w:pPr>
          </w:p>
          <w:p w14:paraId="6FE3E1DF" w14:textId="77777777" w:rsidR="00046CF7" w:rsidRPr="00046CF7" w:rsidRDefault="00046CF7" w:rsidP="00EC6CEE">
            <w:pPr>
              <w:widowControl w:val="0"/>
              <w:numPr>
                <w:ilvl w:val="0"/>
                <w:numId w:val="97"/>
              </w:numPr>
              <w:spacing w:after="200" w:line="276" w:lineRule="auto"/>
              <w:jc w:val="both"/>
              <w:rPr>
                <w:rFonts w:ascii="Arial" w:hAnsi="Arial" w:cs="Arial"/>
                <w:bCs/>
                <w:sz w:val="18"/>
                <w:szCs w:val="18"/>
                <w:lang w:eastAsia="es-ES"/>
              </w:rPr>
            </w:pPr>
            <w:r w:rsidRPr="00046CF7">
              <w:rPr>
                <w:rFonts w:ascii="Arial" w:hAnsi="Arial" w:cs="Arial"/>
                <w:bCs/>
                <w:sz w:val="18"/>
                <w:szCs w:val="18"/>
                <w:lang w:eastAsia="es-ES"/>
              </w:rPr>
              <w:t>El material a utilizarse deberá satisfacer los requisitos proporcionados por la ASTM, con límites de fluencia mínimas de 4200 Kg/cm2, según las normas A615, grados 60 y 50”.</w:t>
            </w:r>
          </w:p>
          <w:p w14:paraId="145D2765" w14:textId="77777777" w:rsidR="00046CF7" w:rsidRPr="00046CF7" w:rsidRDefault="00046CF7" w:rsidP="00EC6CEE">
            <w:pPr>
              <w:widowControl w:val="0"/>
              <w:numPr>
                <w:ilvl w:val="0"/>
                <w:numId w:val="97"/>
              </w:numPr>
              <w:spacing w:after="200" w:line="276" w:lineRule="auto"/>
              <w:jc w:val="both"/>
              <w:rPr>
                <w:rFonts w:ascii="Arial" w:hAnsi="Arial" w:cs="Arial"/>
                <w:bCs/>
                <w:sz w:val="18"/>
                <w:szCs w:val="18"/>
                <w:lang w:eastAsia="es-ES"/>
              </w:rPr>
            </w:pPr>
            <w:r w:rsidRPr="00046CF7">
              <w:rPr>
                <w:rFonts w:ascii="Arial" w:hAnsi="Arial" w:cs="Arial"/>
                <w:bCs/>
                <w:sz w:val="18"/>
                <w:szCs w:val="18"/>
                <w:lang w:eastAsia="es-ES"/>
              </w:rPr>
              <w:t xml:space="preserve">En la prueba de doblado en frío no deben aparecer grietas; dicha prueba consiste en doblar las barras </w:t>
            </w:r>
            <w:r w:rsidRPr="00046CF7">
              <w:rPr>
                <w:rFonts w:ascii="Arial" w:hAnsi="Arial" w:cs="Arial"/>
                <w:bCs/>
                <w:sz w:val="18"/>
                <w:szCs w:val="18"/>
                <w:lang w:eastAsia="es-ES"/>
              </w:rPr>
              <w:lastRenderedPageBreak/>
              <w:t>con diámetro ½” o inferior en frío a 180° sobre una barra con diámetro 3 ó 4 veces mayor al de la prueba</w:t>
            </w:r>
          </w:p>
          <w:p w14:paraId="54BCF913" w14:textId="77777777" w:rsidR="00046CF7" w:rsidRPr="00046CF7" w:rsidRDefault="00046CF7" w:rsidP="00EC6CEE">
            <w:pPr>
              <w:widowControl w:val="0"/>
              <w:numPr>
                <w:ilvl w:val="0"/>
                <w:numId w:val="98"/>
              </w:numPr>
              <w:spacing w:after="200" w:line="276" w:lineRule="auto"/>
              <w:jc w:val="both"/>
              <w:rPr>
                <w:rFonts w:ascii="Arial" w:hAnsi="Arial" w:cs="Arial"/>
                <w:bCs/>
                <w:sz w:val="18"/>
                <w:szCs w:val="18"/>
                <w:lang w:eastAsia="es-ES"/>
              </w:rPr>
            </w:pPr>
            <w:r w:rsidRPr="00046CF7">
              <w:rPr>
                <w:rFonts w:ascii="Arial" w:hAnsi="Arial" w:cs="Arial"/>
                <w:bCs/>
                <w:sz w:val="18"/>
                <w:szCs w:val="18"/>
                <w:lang w:eastAsia="es-ES"/>
              </w:rPr>
              <w:t>No presentará grietas después de los ensayos de doblado simple a 180° y de doblado-desdoblado a 90°.</w:t>
            </w:r>
          </w:p>
          <w:p w14:paraId="70AC2E42" w14:textId="77777777" w:rsidR="00046CF7" w:rsidRPr="00046CF7" w:rsidRDefault="00046CF7" w:rsidP="00046CF7">
            <w:pPr>
              <w:widowControl w:val="0"/>
              <w:jc w:val="both"/>
              <w:rPr>
                <w:rFonts w:ascii="Arial" w:eastAsia="Calibri" w:hAnsi="Arial" w:cs="Arial"/>
                <w:bCs/>
                <w:sz w:val="18"/>
                <w:szCs w:val="18"/>
              </w:rPr>
            </w:pPr>
          </w:p>
          <w:p w14:paraId="18778A72" w14:textId="77777777" w:rsidR="00046CF7" w:rsidRPr="00046CF7" w:rsidRDefault="00046CF7" w:rsidP="00EC6CEE">
            <w:pPr>
              <w:widowControl w:val="0"/>
              <w:numPr>
                <w:ilvl w:val="0"/>
                <w:numId w:val="98"/>
              </w:numPr>
              <w:spacing w:after="200" w:line="276" w:lineRule="auto"/>
              <w:jc w:val="both"/>
              <w:rPr>
                <w:rFonts w:ascii="Arial" w:hAnsi="Arial" w:cs="Arial"/>
                <w:bCs/>
                <w:sz w:val="18"/>
                <w:szCs w:val="18"/>
                <w:lang w:eastAsia="es-ES"/>
              </w:rPr>
            </w:pPr>
            <w:r w:rsidRPr="00046CF7">
              <w:rPr>
                <w:rFonts w:ascii="Arial" w:hAnsi="Arial" w:cs="Arial"/>
                <w:bCs/>
                <w:sz w:val="18"/>
                <w:szCs w:val="18"/>
                <w:lang w:eastAsia="es-ES"/>
              </w:rPr>
              <w:t>Llevarán grabadas las marcas de identificación relativas al tipo y fábrica de procedencia</w:t>
            </w:r>
            <w:r w:rsidRPr="00046CF7">
              <w:rPr>
                <w:rFonts w:ascii="Arial" w:hAnsi="Arial" w:cs="Arial"/>
                <w:b/>
                <w:sz w:val="18"/>
                <w:szCs w:val="18"/>
                <w:lang w:eastAsia="es-ES"/>
              </w:rPr>
              <w:t>.</w:t>
            </w:r>
          </w:p>
          <w:p w14:paraId="3D07039E" w14:textId="77777777" w:rsidR="00046CF7" w:rsidRPr="00046CF7" w:rsidRDefault="00046CF7" w:rsidP="00046CF7">
            <w:pPr>
              <w:widowControl w:val="0"/>
              <w:jc w:val="both"/>
              <w:rPr>
                <w:rFonts w:ascii="Arial" w:eastAsia="Calibri" w:hAnsi="Arial" w:cs="Arial"/>
                <w:bCs/>
                <w:sz w:val="18"/>
                <w:szCs w:val="18"/>
              </w:rPr>
            </w:pPr>
          </w:p>
          <w:p w14:paraId="512293D2" w14:textId="77777777" w:rsidR="00046CF7" w:rsidRPr="00046CF7" w:rsidRDefault="00046CF7" w:rsidP="00EC6CEE">
            <w:pPr>
              <w:widowControl w:val="0"/>
              <w:numPr>
                <w:ilvl w:val="0"/>
                <w:numId w:val="98"/>
              </w:numPr>
              <w:spacing w:after="200" w:line="276" w:lineRule="auto"/>
              <w:jc w:val="both"/>
              <w:rPr>
                <w:rFonts w:ascii="Arial" w:hAnsi="Arial" w:cs="Arial"/>
                <w:bCs/>
                <w:sz w:val="18"/>
                <w:szCs w:val="18"/>
                <w:lang w:eastAsia="es-ES"/>
              </w:rPr>
            </w:pPr>
            <w:r w:rsidRPr="00046CF7">
              <w:rPr>
                <w:rFonts w:ascii="Arial" w:hAnsi="Arial" w:cs="Arial"/>
                <w:bCs/>
                <w:sz w:val="18"/>
                <w:szCs w:val="18"/>
                <w:lang w:eastAsia="es-ES"/>
              </w:rPr>
              <w:t xml:space="preserve">La sección equivalente no será inferior al 95% de la sección nominal en diámetros menores. </w:t>
            </w:r>
          </w:p>
          <w:p w14:paraId="368DCDCF" w14:textId="77777777" w:rsidR="00046CF7" w:rsidRPr="00046CF7" w:rsidRDefault="00046CF7" w:rsidP="00046CF7">
            <w:pPr>
              <w:widowControl w:val="0"/>
              <w:jc w:val="both"/>
              <w:rPr>
                <w:rFonts w:ascii="Arial" w:eastAsia="Calibri" w:hAnsi="Arial" w:cs="Arial"/>
                <w:bCs/>
                <w:sz w:val="18"/>
                <w:szCs w:val="18"/>
              </w:rPr>
            </w:pPr>
          </w:p>
          <w:p w14:paraId="791D54F7" w14:textId="77777777" w:rsidR="00046CF7" w:rsidRPr="00046CF7" w:rsidRDefault="00046CF7" w:rsidP="00EC6CEE">
            <w:pPr>
              <w:widowControl w:val="0"/>
              <w:numPr>
                <w:ilvl w:val="0"/>
                <w:numId w:val="98"/>
              </w:numPr>
              <w:spacing w:after="200" w:line="276" w:lineRule="auto"/>
              <w:jc w:val="both"/>
              <w:rPr>
                <w:rFonts w:ascii="Arial" w:hAnsi="Arial" w:cs="Arial"/>
                <w:bCs/>
                <w:sz w:val="18"/>
                <w:szCs w:val="18"/>
                <w:lang w:eastAsia="es-ES"/>
              </w:rPr>
            </w:pPr>
            <w:r w:rsidRPr="00046CF7">
              <w:rPr>
                <w:rFonts w:ascii="Arial" w:hAnsi="Arial" w:cs="Arial"/>
                <w:bCs/>
                <w:sz w:val="18"/>
                <w:szCs w:val="18"/>
                <w:lang w:eastAsia="es-ES"/>
              </w:rPr>
              <w:t>Se considerará como límite elástico del acero, el valor de la tensión que produce una deformación remanente del 0.2%.</w:t>
            </w:r>
          </w:p>
          <w:p w14:paraId="75516E9B" w14:textId="77777777" w:rsidR="00046CF7" w:rsidRPr="00046CF7" w:rsidRDefault="00046CF7" w:rsidP="00046CF7">
            <w:pPr>
              <w:widowControl w:val="0"/>
              <w:jc w:val="both"/>
              <w:rPr>
                <w:rFonts w:ascii="Arial" w:eastAsia="Calibri" w:hAnsi="Arial" w:cs="Arial"/>
                <w:sz w:val="18"/>
                <w:szCs w:val="18"/>
              </w:rPr>
            </w:pPr>
          </w:p>
          <w:p w14:paraId="500D1948" w14:textId="77777777" w:rsidR="00046CF7" w:rsidRPr="00046CF7" w:rsidRDefault="00046CF7" w:rsidP="00EC6CEE">
            <w:pPr>
              <w:widowControl w:val="0"/>
              <w:numPr>
                <w:ilvl w:val="0"/>
                <w:numId w:val="98"/>
              </w:numPr>
              <w:spacing w:after="200" w:line="276" w:lineRule="auto"/>
              <w:jc w:val="both"/>
              <w:rPr>
                <w:rFonts w:ascii="Arial" w:hAnsi="Arial" w:cs="Arial"/>
                <w:bCs/>
                <w:sz w:val="18"/>
                <w:szCs w:val="18"/>
                <w:lang w:eastAsia="es-ES"/>
              </w:rPr>
            </w:pPr>
            <w:r w:rsidRPr="00046CF7">
              <w:rPr>
                <w:rFonts w:ascii="Arial" w:hAnsi="Arial" w:cs="Arial"/>
                <w:sz w:val="18"/>
                <w:szCs w:val="18"/>
                <w:lang w:eastAsia="es-ES"/>
              </w:rPr>
              <w:t>Se prohíbe la utilización de barras lisas trefiladas.</w:t>
            </w:r>
          </w:p>
          <w:p w14:paraId="218FCB6E" w14:textId="77777777" w:rsidR="00046CF7" w:rsidRPr="00046CF7" w:rsidRDefault="00046CF7" w:rsidP="00046CF7">
            <w:pPr>
              <w:widowControl w:val="0"/>
              <w:jc w:val="both"/>
              <w:rPr>
                <w:rFonts w:ascii="Arial" w:eastAsia="Calibri" w:hAnsi="Arial" w:cs="Arial"/>
                <w:bCs/>
                <w:sz w:val="18"/>
                <w:szCs w:val="18"/>
              </w:rPr>
            </w:pPr>
          </w:p>
          <w:p w14:paraId="247C007F" w14:textId="77777777" w:rsidR="00046CF7" w:rsidRPr="00046CF7" w:rsidRDefault="00046CF7" w:rsidP="00EC6CEE">
            <w:pPr>
              <w:widowControl w:val="0"/>
              <w:numPr>
                <w:ilvl w:val="0"/>
                <w:numId w:val="98"/>
              </w:numPr>
              <w:spacing w:after="200" w:line="276" w:lineRule="auto"/>
              <w:jc w:val="both"/>
              <w:rPr>
                <w:rFonts w:ascii="Arial" w:eastAsia="Calibri" w:hAnsi="Arial" w:cs="Arial"/>
                <w:bCs/>
                <w:sz w:val="18"/>
                <w:szCs w:val="18"/>
                <w:lang w:val="es-BO" w:eastAsia="es-ES"/>
              </w:rPr>
            </w:pPr>
            <w:r w:rsidRPr="00046CF7">
              <w:rPr>
                <w:rFonts w:ascii="Arial" w:hAnsi="Arial" w:cs="Arial"/>
                <w:bCs/>
                <w:sz w:val="18"/>
                <w:szCs w:val="18"/>
                <w:lang w:eastAsia="es-ES"/>
              </w:rPr>
              <w:t>Alambre de amarre.</w:t>
            </w:r>
          </w:p>
          <w:p w14:paraId="442BD131" w14:textId="77777777" w:rsidR="00046CF7" w:rsidRPr="00046CF7" w:rsidRDefault="00046CF7" w:rsidP="00046CF7">
            <w:pPr>
              <w:widowControl w:val="0"/>
              <w:jc w:val="both"/>
              <w:rPr>
                <w:rFonts w:ascii="Arial" w:eastAsia="Calibri" w:hAnsi="Arial" w:cs="Arial"/>
                <w:bCs/>
                <w:sz w:val="18"/>
                <w:szCs w:val="18"/>
                <w:lang w:val="es-BO"/>
              </w:rPr>
            </w:pPr>
          </w:p>
          <w:p w14:paraId="60052276" w14:textId="77777777" w:rsidR="00046CF7" w:rsidRPr="00046CF7" w:rsidRDefault="00046CF7" w:rsidP="00046CF7">
            <w:pPr>
              <w:widowControl w:val="0"/>
              <w:jc w:val="both"/>
              <w:rPr>
                <w:rFonts w:ascii="Arial" w:hAnsi="Arial" w:cs="Arial"/>
                <w:sz w:val="18"/>
                <w:szCs w:val="18"/>
              </w:rPr>
            </w:pPr>
            <w:r w:rsidRPr="00046CF7">
              <w:rPr>
                <w:rFonts w:ascii="Arial" w:hAnsi="Arial" w:cs="Arial"/>
                <w:b/>
                <w:sz w:val="18"/>
                <w:szCs w:val="18"/>
              </w:rPr>
              <w:t>7.3. FORMA DE EJECUCIÓN</w:t>
            </w:r>
          </w:p>
          <w:p w14:paraId="4007E4A8" w14:textId="77777777" w:rsidR="00046CF7" w:rsidRPr="00046CF7" w:rsidRDefault="00046CF7" w:rsidP="00EC6CEE">
            <w:pPr>
              <w:numPr>
                <w:ilvl w:val="0"/>
                <w:numId w:val="99"/>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Las barras de fierro corrugado serán colocadas de acuerdo a los espaciamientos y características indicados en planos, previa aprobación del Supervisor de Obra.</w:t>
            </w:r>
          </w:p>
          <w:p w14:paraId="09DBC811" w14:textId="77777777" w:rsidR="00046CF7" w:rsidRPr="00046CF7" w:rsidRDefault="00046CF7" w:rsidP="00046CF7">
            <w:pPr>
              <w:ind w:left="720"/>
              <w:jc w:val="both"/>
              <w:rPr>
                <w:rFonts w:ascii="Arial" w:hAnsi="Arial" w:cs="Arial"/>
                <w:snapToGrid w:val="0"/>
                <w:spacing w:val="-3"/>
                <w:sz w:val="18"/>
                <w:szCs w:val="18"/>
                <w:lang w:val="es-ES_tradnl"/>
              </w:rPr>
            </w:pPr>
          </w:p>
          <w:p w14:paraId="4F96EF25" w14:textId="77777777" w:rsidR="00046CF7" w:rsidRPr="00046CF7" w:rsidRDefault="00046CF7" w:rsidP="00EC6CEE">
            <w:pPr>
              <w:numPr>
                <w:ilvl w:val="0"/>
                <w:numId w:val="99"/>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Todas las barras de fierro estarán sujetas empleando alambre de amarre.</w:t>
            </w:r>
          </w:p>
          <w:p w14:paraId="6C613668" w14:textId="77777777" w:rsidR="00046CF7" w:rsidRPr="00046CF7" w:rsidRDefault="00046CF7" w:rsidP="00046CF7">
            <w:pPr>
              <w:jc w:val="both"/>
              <w:rPr>
                <w:rFonts w:ascii="Arial" w:hAnsi="Arial" w:cs="Arial"/>
                <w:snapToGrid w:val="0"/>
                <w:spacing w:val="-3"/>
                <w:sz w:val="18"/>
                <w:szCs w:val="18"/>
                <w:lang w:val="es-ES_tradnl"/>
              </w:rPr>
            </w:pPr>
          </w:p>
          <w:p w14:paraId="6871170F" w14:textId="77777777" w:rsidR="00046CF7" w:rsidRPr="00046CF7" w:rsidRDefault="00046CF7" w:rsidP="00EC6CEE">
            <w:pPr>
              <w:numPr>
                <w:ilvl w:val="0"/>
                <w:numId w:val="99"/>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Los detalles de colocación y empalmes están basados en la ACI 318 o CBH/87.</w:t>
            </w:r>
          </w:p>
          <w:p w14:paraId="558E8E36" w14:textId="77777777" w:rsidR="00046CF7" w:rsidRPr="00046CF7" w:rsidRDefault="00046CF7" w:rsidP="00046CF7">
            <w:pPr>
              <w:widowControl w:val="0"/>
              <w:jc w:val="both"/>
              <w:rPr>
                <w:rFonts w:ascii="Arial" w:hAnsi="Arial" w:cs="Arial"/>
                <w:b/>
                <w:sz w:val="18"/>
                <w:szCs w:val="18"/>
              </w:rPr>
            </w:pPr>
          </w:p>
          <w:p w14:paraId="58F29FCF" w14:textId="77777777" w:rsidR="00046CF7" w:rsidRPr="00046CF7" w:rsidRDefault="00046CF7" w:rsidP="00046CF7">
            <w:pPr>
              <w:widowControl w:val="0"/>
              <w:jc w:val="both"/>
              <w:rPr>
                <w:rFonts w:ascii="Arial" w:hAnsi="Arial" w:cs="Arial"/>
                <w:sz w:val="18"/>
                <w:szCs w:val="18"/>
              </w:rPr>
            </w:pPr>
            <w:r w:rsidRPr="00046CF7">
              <w:rPr>
                <w:rFonts w:ascii="Arial" w:hAnsi="Arial" w:cs="Arial"/>
                <w:b/>
                <w:sz w:val="18"/>
                <w:szCs w:val="18"/>
              </w:rPr>
              <w:t>7.4.</w:t>
            </w:r>
            <w:r w:rsidRPr="00046CF7">
              <w:rPr>
                <w:rFonts w:ascii="Arial" w:eastAsia="Calibri" w:hAnsi="Arial" w:cs="Arial"/>
                <w:sz w:val="18"/>
                <w:szCs w:val="18"/>
              </w:rPr>
              <w:t xml:space="preserve"> </w:t>
            </w:r>
            <w:r w:rsidRPr="00046CF7">
              <w:rPr>
                <w:rFonts w:ascii="Arial" w:hAnsi="Arial" w:cs="Arial"/>
                <w:b/>
                <w:sz w:val="18"/>
                <w:szCs w:val="18"/>
              </w:rPr>
              <w:t>FORMA DE MEDICIÓN</w:t>
            </w:r>
          </w:p>
          <w:p w14:paraId="6EE99B24" w14:textId="77777777" w:rsidR="00046CF7" w:rsidRPr="00046CF7" w:rsidRDefault="00046CF7" w:rsidP="00046CF7">
            <w:pPr>
              <w:widowControl w:val="0"/>
              <w:jc w:val="both"/>
              <w:rPr>
                <w:rFonts w:ascii="Arial" w:hAnsi="Arial" w:cs="Arial"/>
                <w:sz w:val="18"/>
                <w:szCs w:val="18"/>
              </w:rPr>
            </w:pPr>
            <w:r w:rsidRPr="00046CF7">
              <w:rPr>
                <w:rFonts w:ascii="Arial" w:hAnsi="Arial" w:cs="Arial"/>
                <w:sz w:val="18"/>
                <w:szCs w:val="18"/>
              </w:rPr>
              <w:t>La cuantificación del ítem será por kilogramo, en conformidad a la planilla de fierros, considerando el 10% de margen como compensación por cortes y/o pérdidas.</w:t>
            </w:r>
          </w:p>
          <w:p w14:paraId="12F1B735" w14:textId="77777777" w:rsidR="00046CF7" w:rsidRPr="00046CF7" w:rsidRDefault="00046CF7" w:rsidP="00046CF7">
            <w:pPr>
              <w:widowControl w:val="0"/>
              <w:ind w:left="698"/>
              <w:jc w:val="both"/>
              <w:rPr>
                <w:rFonts w:ascii="Arial" w:hAnsi="Arial" w:cs="Arial"/>
                <w:sz w:val="18"/>
                <w:szCs w:val="18"/>
              </w:rPr>
            </w:pPr>
          </w:p>
          <w:p w14:paraId="5E0E1AEF" w14:textId="77777777" w:rsidR="00046CF7" w:rsidRPr="00046CF7" w:rsidRDefault="00046CF7" w:rsidP="00046CF7">
            <w:pPr>
              <w:widowControl w:val="0"/>
              <w:jc w:val="both"/>
              <w:rPr>
                <w:rFonts w:ascii="Arial" w:hAnsi="Arial" w:cs="Arial"/>
                <w:sz w:val="18"/>
                <w:szCs w:val="18"/>
              </w:rPr>
            </w:pPr>
            <w:r w:rsidRPr="00046CF7">
              <w:rPr>
                <w:rFonts w:ascii="Arial" w:hAnsi="Arial" w:cs="Arial"/>
                <w:b/>
                <w:sz w:val="18"/>
                <w:szCs w:val="18"/>
              </w:rPr>
              <w:t>7.5. FORMA DE PAGO</w:t>
            </w:r>
          </w:p>
          <w:p w14:paraId="5E2C22E1"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 xml:space="preserve">El pago por el trabajo efectuado tal como lo describe este ítem y medido en la forma indicada en el punto 7.4,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 </w:t>
            </w:r>
          </w:p>
          <w:p w14:paraId="5E430CB2" w14:textId="77777777" w:rsidR="00046CF7" w:rsidRPr="00046CF7" w:rsidRDefault="00046CF7" w:rsidP="00046CF7">
            <w:pPr>
              <w:ind w:right="223"/>
              <w:jc w:val="both"/>
              <w:rPr>
                <w:rFonts w:ascii="Arial" w:hAnsi="Arial" w:cs="Arial"/>
                <w:sz w:val="18"/>
                <w:szCs w:val="18"/>
                <w:lang w:eastAsia="es-BO"/>
              </w:rPr>
            </w:pPr>
            <w:r w:rsidRPr="00046CF7">
              <w:rPr>
                <w:rFonts w:ascii="Arial" w:hAnsi="Arial" w:cs="Arial"/>
                <w:sz w:val="18"/>
                <w:szCs w:val="18"/>
                <w:lang w:eastAsia="es-BO"/>
              </w:rPr>
              <w:t xml:space="preserve">  </w:t>
            </w:r>
          </w:p>
          <w:p w14:paraId="4D4AE546" w14:textId="77777777" w:rsidR="00046CF7" w:rsidRPr="00046CF7" w:rsidRDefault="00046CF7" w:rsidP="00046CF7">
            <w:pPr>
              <w:jc w:val="both"/>
              <w:rPr>
                <w:rFonts w:ascii="Arial" w:hAnsi="Arial" w:cs="Arial"/>
                <w:b/>
                <w:caps/>
                <w:sz w:val="18"/>
                <w:szCs w:val="18"/>
                <w:lang w:val="es-MX" w:eastAsia="es-ES"/>
              </w:rPr>
            </w:pPr>
            <w:r w:rsidRPr="00046CF7">
              <w:rPr>
                <w:rFonts w:ascii="Arial" w:hAnsi="Arial" w:cs="Arial"/>
                <w:b/>
                <w:sz w:val="18"/>
                <w:szCs w:val="18"/>
                <w:lang w:val="es-ES_tradnl" w:eastAsia="es-ES"/>
              </w:rPr>
              <w:t>ITEM 8</w:t>
            </w:r>
            <w:r w:rsidRPr="00046CF7">
              <w:rPr>
                <w:rFonts w:ascii="Arial" w:hAnsi="Arial" w:cs="Arial"/>
                <w:sz w:val="18"/>
                <w:szCs w:val="18"/>
                <w:lang w:val="es-ES_tradnl" w:eastAsia="es-ES"/>
              </w:rPr>
              <w:t>.-</w:t>
            </w:r>
            <w:r w:rsidRPr="00046CF7">
              <w:rPr>
                <w:rFonts w:ascii="Arial" w:hAnsi="Arial" w:cs="Arial"/>
                <w:b/>
                <w:caps/>
                <w:sz w:val="18"/>
                <w:szCs w:val="18"/>
                <w:lang w:val="es-MX" w:eastAsia="es-ES"/>
              </w:rPr>
              <w:t xml:space="preserve"> DEMOLICIÓN DE MURO DE LADRILLO</w:t>
            </w:r>
          </w:p>
          <w:p w14:paraId="4D4A9BC0" w14:textId="77777777" w:rsidR="00046CF7" w:rsidRPr="00046CF7" w:rsidRDefault="00046CF7" w:rsidP="00046CF7">
            <w:pPr>
              <w:jc w:val="both"/>
              <w:rPr>
                <w:rFonts w:ascii="Arial" w:hAnsi="Arial" w:cs="Arial"/>
                <w:b/>
                <w:caps/>
                <w:sz w:val="18"/>
                <w:szCs w:val="18"/>
                <w:u w:val="single"/>
                <w:lang w:val="es-MX" w:eastAsia="es-ES"/>
              </w:rPr>
            </w:pPr>
            <w:r w:rsidRPr="00046CF7">
              <w:rPr>
                <w:rFonts w:ascii="Arial" w:hAnsi="Arial" w:cs="Arial"/>
                <w:b/>
                <w:sz w:val="18"/>
                <w:szCs w:val="18"/>
                <w:u w:val="single"/>
                <w:lang w:val="es-ES_tradnl" w:eastAsia="es-ES"/>
              </w:rPr>
              <w:t>UNIDAD: METRO CUADRADO (M</w:t>
            </w:r>
            <w:r w:rsidRPr="00046CF7">
              <w:rPr>
                <w:rFonts w:ascii="Arial" w:hAnsi="Arial" w:cs="Arial"/>
                <w:b/>
                <w:sz w:val="18"/>
                <w:szCs w:val="18"/>
                <w:u w:val="single"/>
                <w:vertAlign w:val="superscript"/>
                <w:lang w:val="es-ES_tradnl" w:eastAsia="es-ES"/>
              </w:rPr>
              <w:t>2</w:t>
            </w:r>
            <w:r w:rsidRPr="00046CF7">
              <w:rPr>
                <w:rFonts w:ascii="Arial" w:hAnsi="Arial" w:cs="Arial"/>
                <w:b/>
                <w:sz w:val="18"/>
                <w:szCs w:val="18"/>
                <w:u w:val="single"/>
                <w:lang w:val="es-ES_tradnl" w:eastAsia="es-ES"/>
              </w:rPr>
              <w:t>)</w:t>
            </w:r>
          </w:p>
          <w:p w14:paraId="4245EF1D" w14:textId="77777777" w:rsidR="00046CF7" w:rsidRPr="00046CF7" w:rsidRDefault="00046CF7" w:rsidP="00046CF7">
            <w:pPr>
              <w:jc w:val="both"/>
              <w:rPr>
                <w:rFonts w:ascii="Arial" w:hAnsi="Arial" w:cs="Arial"/>
                <w:b/>
                <w:kern w:val="28"/>
                <w:sz w:val="18"/>
                <w:szCs w:val="18"/>
                <w:lang w:eastAsia="es-ES"/>
              </w:rPr>
            </w:pPr>
          </w:p>
          <w:p w14:paraId="0FF307A0" w14:textId="77777777" w:rsidR="00046CF7" w:rsidRPr="00046CF7" w:rsidRDefault="00046CF7" w:rsidP="00046CF7">
            <w:pPr>
              <w:jc w:val="both"/>
              <w:rPr>
                <w:rFonts w:ascii="Arial" w:hAnsi="Arial" w:cs="Arial"/>
                <w:b/>
                <w:kern w:val="28"/>
                <w:sz w:val="18"/>
                <w:szCs w:val="18"/>
                <w:lang w:eastAsia="es-ES"/>
              </w:rPr>
            </w:pPr>
            <w:r w:rsidRPr="00046CF7">
              <w:rPr>
                <w:rFonts w:ascii="Arial" w:hAnsi="Arial" w:cs="Arial"/>
                <w:b/>
                <w:kern w:val="28"/>
                <w:sz w:val="18"/>
                <w:szCs w:val="18"/>
                <w:lang w:eastAsia="es-ES"/>
              </w:rPr>
              <w:t>8.1. DESCRIPCION</w:t>
            </w:r>
          </w:p>
          <w:p w14:paraId="797841AA" w14:textId="77777777" w:rsidR="00046CF7" w:rsidRPr="00046CF7" w:rsidRDefault="00046CF7" w:rsidP="00046CF7">
            <w:pPr>
              <w:contextualSpacing/>
              <w:jc w:val="both"/>
              <w:rPr>
                <w:rFonts w:ascii="Arial" w:hAnsi="Arial" w:cs="Arial"/>
                <w:kern w:val="28"/>
                <w:sz w:val="18"/>
                <w:szCs w:val="18"/>
                <w:lang w:eastAsia="es-ES"/>
              </w:rPr>
            </w:pPr>
            <w:r w:rsidRPr="00046CF7">
              <w:rPr>
                <w:rFonts w:ascii="Arial" w:hAnsi="Arial" w:cs="Arial"/>
                <w:kern w:val="28"/>
                <w:sz w:val="18"/>
                <w:szCs w:val="18"/>
                <w:lang w:eastAsia="es-ES"/>
              </w:rPr>
              <w:t xml:space="preserve">Este ítem se refiere a la demolición de muro de ladrillo de acuerdo a instrucciones del Supervisor de Obra, el ítem debe ser cuantificado antes de la demolición y registrado en el Libro de Órdenes. Además, comprende el retiro de los escombros generados por la demolición. </w:t>
            </w:r>
          </w:p>
          <w:p w14:paraId="157C0DF9" w14:textId="77777777" w:rsidR="00046CF7" w:rsidRPr="00046CF7" w:rsidRDefault="00046CF7" w:rsidP="00046CF7">
            <w:pPr>
              <w:jc w:val="both"/>
              <w:rPr>
                <w:rFonts w:ascii="Arial" w:hAnsi="Arial" w:cs="Arial"/>
                <w:kern w:val="28"/>
                <w:sz w:val="18"/>
                <w:szCs w:val="18"/>
                <w:lang w:eastAsia="es-ES"/>
              </w:rPr>
            </w:pPr>
          </w:p>
          <w:p w14:paraId="5330BCA2" w14:textId="77777777" w:rsidR="00046CF7" w:rsidRPr="00046CF7" w:rsidRDefault="00046CF7" w:rsidP="00046CF7">
            <w:pPr>
              <w:jc w:val="both"/>
              <w:rPr>
                <w:rFonts w:ascii="Arial" w:hAnsi="Arial" w:cs="Arial"/>
                <w:kern w:val="28"/>
                <w:sz w:val="18"/>
                <w:szCs w:val="18"/>
                <w:lang w:eastAsia="es-ES"/>
              </w:rPr>
            </w:pPr>
            <w:r w:rsidRPr="00046CF7">
              <w:rPr>
                <w:rFonts w:ascii="Arial" w:hAnsi="Arial" w:cs="Arial"/>
                <w:b/>
                <w:kern w:val="28"/>
                <w:sz w:val="18"/>
                <w:szCs w:val="18"/>
                <w:lang w:eastAsia="es-ES"/>
              </w:rPr>
              <w:t>8.2. MATERIALES, HERRAMIENTAS Y EQUIPO</w:t>
            </w:r>
          </w:p>
          <w:p w14:paraId="0FC16F04" w14:textId="77777777" w:rsidR="00046CF7" w:rsidRPr="00046CF7" w:rsidRDefault="00046CF7" w:rsidP="00EC6CEE">
            <w:pPr>
              <w:numPr>
                <w:ilvl w:val="0"/>
                <w:numId w:val="100"/>
              </w:numPr>
              <w:spacing w:after="200" w:line="276" w:lineRule="auto"/>
              <w:jc w:val="both"/>
              <w:rPr>
                <w:rFonts w:ascii="Arial" w:hAnsi="Arial" w:cs="Arial"/>
                <w:kern w:val="28"/>
                <w:sz w:val="18"/>
                <w:szCs w:val="18"/>
                <w:lang w:eastAsia="es-ES"/>
              </w:rPr>
            </w:pPr>
            <w:r w:rsidRPr="00046CF7">
              <w:rPr>
                <w:rFonts w:ascii="Arial" w:hAnsi="Arial" w:cs="Arial"/>
                <w:kern w:val="28"/>
                <w:sz w:val="18"/>
                <w:szCs w:val="18"/>
                <w:lang w:eastAsia="es-ES"/>
              </w:rPr>
              <w:t>El Contratista realizará los trabajos de demolición empleando las herramientas y equipo convenientes.</w:t>
            </w:r>
          </w:p>
          <w:p w14:paraId="0ACCAFF8" w14:textId="77777777" w:rsidR="00046CF7" w:rsidRPr="00046CF7" w:rsidRDefault="00046CF7" w:rsidP="00046CF7">
            <w:pPr>
              <w:jc w:val="both"/>
              <w:rPr>
                <w:rFonts w:ascii="Arial" w:hAnsi="Arial" w:cs="Arial"/>
                <w:kern w:val="28"/>
                <w:sz w:val="18"/>
                <w:szCs w:val="18"/>
                <w:lang w:eastAsia="es-ES"/>
              </w:rPr>
            </w:pPr>
          </w:p>
          <w:p w14:paraId="69876374" w14:textId="77777777" w:rsidR="00046CF7" w:rsidRPr="00046CF7" w:rsidRDefault="00046CF7" w:rsidP="00046CF7">
            <w:pPr>
              <w:jc w:val="both"/>
              <w:rPr>
                <w:rFonts w:ascii="Arial" w:hAnsi="Arial" w:cs="Arial"/>
                <w:kern w:val="28"/>
                <w:sz w:val="18"/>
                <w:szCs w:val="18"/>
                <w:lang w:eastAsia="es-ES"/>
              </w:rPr>
            </w:pPr>
            <w:r w:rsidRPr="00046CF7">
              <w:rPr>
                <w:rFonts w:ascii="Arial" w:hAnsi="Arial" w:cs="Arial"/>
                <w:b/>
                <w:kern w:val="28"/>
                <w:sz w:val="18"/>
                <w:szCs w:val="18"/>
                <w:lang w:eastAsia="es-ES"/>
              </w:rPr>
              <w:t>8.3. FORMA DE EJECUCION</w:t>
            </w:r>
            <w:r w:rsidRPr="00046CF7">
              <w:rPr>
                <w:rFonts w:ascii="Arial" w:hAnsi="Arial" w:cs="Arial"/>
                <w:kern w:val="28"/>
                <w:sz w:val="18"/>
                <w:szCs w:val="18"/>
                <w:lang w:eastAsia="es-ES"/>
              </w:rPr>
              <w:t xml:space="preserve"> </w:t>
            </w:r>
          </w:p>
          <w:p w14:paraId="09FF5959" w14:textId="77777777" w:rsidR="00046CF7" w:rsidRPr="00046CF7" w:rsidRDefault="00046CF7" w:rsidP="00EC6CEE">
            <w:pPr>
              <w:numPr>
                <w:ilvl w:val="0"/>
                <w:numId w:val="101"/>
              </w:numPr>
              <w:spacing w:after="200" w:line="276" w:lineRule="auto"/>
              <w:jc w:val="both"/>
              <w:rPr>
                <w:rFonts w:ascii="Arial" w:hAnsi="Arial" w:cs="Arial"/>
                <w:kern w:val="28"/>
                <w:sz w:val="18"/>
                <w:szCs w:val="18"/>
                <w:lang w:eastAsia="es-ES"/>
              </w:rPr>
            </w:pPr>
            <w:r w:rsidRPr="00046CF7">
              <w:rPr>
                <w:rFonts w:ascii="Arial" w:hAnsi="Arial" w:cs="Arial"/>
                <w:kern w:val="28"/>
                <w:sz w:val="18"/>
                <w:szCs w:val="18"/>
                <w:lang w:eastAsia="es-ES"/>
              </w:rPr>
              <w:t>El contratista deberá solicitar al Supervisor de Obra la aprobación en el Libro de Órdenes de los muros a ser demolidos, se evaluaran las rajaduras existentes en los mismos.</w:t>
            </w:r>
          </w:p>
          <w:p w14:paraId="241356A5" w14:textId="77777777" w:rsidR="00046CF7" w:rsidRPr="00046CF7" w:rsidRDefault="00046CF7" w:rsidP="00046CF7">
            <w:pPr>
              <w:ind w:left="720"/>
              <w:contextualSpacing/>
              <w:jc w:val="both"/>
              <w:rPr>
                <w:rFonts w:ascii="Arial" w:hAnsi="Arial" w:cs="Arial"/>
                <w:kern w:val="28"/>
                <w:sz w:val="18"/>
                <w:szCs w:val="18"/>
                <w:lang w:eastAsia="es-ES"/>
              </w:rPr>
            </w:pPr>
          </w:p>
          <w:p w14:paraId="14EFAAF8" w14:textId="77777777" w:rsidR="00046CF7" w:rsidRPr="00046CF7" w:rsidRDefault="00046CF7" w:rsidP="00EC6CEE">
            <w:pPr>
              <w:numPr>
                <w:ilvl w:val="0"/>
                <w:numId w:val="101"/>
              </w:numPr>
              <w:spacing w:after="200" w:line="276" w:lineRule="auto"/>
              <w:jc w:val="both"/>
              <w:rPr>
                <w:rFonts w:ascii="Arial" w:hAnsi="Arial" w:cs="Arial"/>
                <w:kern w:val="28"/>
                <w:sz w:val="18"/>
                <w:szCs w:val="18"/>
                <w:lang w:eastAsia="es-ES"/>
              </w:rPr>
            </w:pPr>
            <w:r w:rsidRPr="00046CF7">
              <w:rPr>
                <w:rFonts w:ascii="Arial" w:hAnsi="Arial" w:cs="Arial"/>
                <w:kern w:val="28"/>
                <w:sz w:val="18"/>
                <w:szCs w:val="18"/>
                <w:lang w:eastAsia="es-ES"/>
              </w:rPr>
              <w:t>Antes de iniciar los trabajos de demolición del muro de ladrillo se deberán preparar los andamios metálicos o de otro tipo, aprobados por el Supervisor de Obra.</w:t>
            </w:r>
          </w:p>
          <w:p w14:paraId="497EBA52" w14:textId="77777777" w:rsidR="00046CF7" w:rsidRPr="00046CF7" w:rsidRDefault="00046CF7" w:rsidP="00046CF7">
            <w:pPr>
              <w:ind w:left="720"/>
              <w:contextualSpacing/>
              <w:jc w:val="both"/>
              <w:rPr>
                <w:rFonts w:ascii="Arial" w:hAnsi="Arial" w:cs="Arial"/>
                <w:kern w:val="28"/>
                <w:sz w:val="18"/>
                <w:szCs w:val="18"/>
                <w:lang w:eastAsia="es-ES"/>
              </w:rPr>
            </w:pPr>
          </w:p>
          <w:p w14:paraId="1DBEA78B" w14:textId="77777777" w:rsidR="00046CF7" w:rsidRPr="00046CF7" w:rsidRDefault="00046CF7" w:rsidP="00EC6CEE">
            <w:pPr>
              <w:numPr>
                <w:ilvl w:val="0"/>
                <w:numId w:val="101"/>
              </w:numPr>
              <w:spacing w:after="200" w:line="276" w:lineRule="auto"/>
              <w:jc w:val="both"/>
              <w:rPr>
                <w:rFonts w:ascii="Arial" w:hAnsi="Arial" w:cs="Arial"/>
                <w:kern w:val="28"/>
                <w:sz w:val="18"/>
                <w:szCs w:val="18"/>
                <w:lang w:eastAsia="es-ES"/>
              </w:rPr>
            </w:pPr>
            <w:r w:rsidRPr="00046CF7">
              <w:rPr>
                <w:rFonts w:ascii="Arial" w:hAnsi="Arial" w:cs="Arial"/>
                <w:kern w:val="28"/>
                <w:sz w:val="18"/>
                <w:szCs w:val="18"/>
                <w:lang w:eastAsia="es-ES"/>
              </w:rPr>
              <w:t>El Contratista cuidará de no afectar la estabilidad de la estructura existente al realizar las demoliciones, siendo responsable por cualquier daño que pudiese ocasionar.</w:t>
            </w:r>
          </w:p>
          <w:p w14:paraId="362E4B79" w14:textId="77777777" w:rsidR="00046CF7" w:rsidRPr="00046CF7" w:rsidRDefault="00046CF7" w:rsidP="00046CF7">
            <w:pPr>
              <w:ind w:left="720"/>
              <w:contextualSpacing/>
              <w:jc w:val="both"/>
              <w:rPr>
                <w:rFonts w:ascii="Arial" w:hAnsi="Arial" w:cs="Arial"/>
                <w:kern w:val="28"/>
                <w:sz w:val="18"/>
                <w:szCs w:val="18"/>
                <w:lang w:eastAsia="es-ES"/>
              </w:rPr>
            </w:pPr>
          </w:p>
          <w:p w14:paraId="291241D7" w14:textId="77777777" w:rsidR="00046CF7" w:rsidRPr="00046CF7" w:rsidRDefault="00046CF7" w:rsidP="00EC6CEE">
            <w:pPr>
              <w:numPr>
                <w:ilvl w:val="0"/>
                <w:numId w:val="101"/>
              </w:numPr>
              <w:spacing w:after="200" w:line="276" w:lineRule="auto"/>
              <w:jc w:val="both"/>
              <w:rPr>
                <w:rFonts w:ascii="Arial" w:hAnsi="Arial" w:cs="Arial"/>
                <w:kern w:val="28"/>
                <w:sz w:val="18"/>
                <w:szCs w:val="18"/>
                <w:lang w:eastAsia="es-ES"/>
              </w:rPr>
            </w:pPr>
            <w:r w:rsidRPr="00046CF7">
              <w:rPr>
                <w:rFonts w:ascii="Arial" w:hAnsi="Arial" w:cs="Arial"/>
                <w:kern w:val="28"/>
                <w:sz w:val="18"/>
                <w:szCs w:val="18"/>
                <w:lang w:eastAsia="es-ES"/>
              </w:rPr>
              <w:t>Cualquier defecto producido por la demolición deberá ser subsanado por el Contratista a su costo.</w:t>
            </w:r>
          </w:p>
          <w:p w14:paraId="3C74A9A0" w14:textId="77777777" w:rsidR="00046CF7" w:rsidRPr="00046CF7" w:rsidRDefault="00046CF7" w:rsidP="00046CF7">
            <w:pPr>
              <w:spacing w:line="276" w:lineRule="auto"/>
              <w:ind w:left="720"/>
              <w:jc w:val="both"/>
              <w:rPr>
                <w:rFonts w:ascii="Arial" w:hAnsi="Arial" w:cs="Arial"/>
                <w:kern w:val="28"/>
                <w:sz w:val="18"/>
                <w:szCs w:val="18"/>
                <w:lang w:eastAsia="es-ES"/>
              </w:rPr>
            </w:pPr>
          </w:p>
          <w:p w14:paraId="629C34C4" w14:textId="77777777" w:rsidR="00046CF7" w:rsidRPr="00046CF7" w:rsidRDefault="00046CF7" w:rsidP="00EC6CEE">
            <w:pPr>
              <w:numPr>
                <w:ilvl w:val="0"/>
                <w:numId w:val="101"/>
              </w:numPr>
              <w:spacing w:after="200" w:line="276" w:lineRule="auto"/>
              <w:jc w:val="both"/>
              <w:rPr>
                <w:rFonts w:ascii="Arial" w:hAnsi="Arial" w:cs="Arial"/>
                <w:kern w:val="28"/>
                <w:sz w:val="18"/>
                <w:szCs w:val="18"/>
                <w:lang w:eastAsia="es-ES"/>
              </w:rPr>
            </w:pPr>
            <w:r w:rsidRPr="00046CF7">
              <w:rPr>
                <w:rFonts w:ascii="Arial" w:hAnsi="Arial" w:cs="Arial"/>
                <w:kern w:val="28"/>
                <w:sz w:val="18"/>
                <w:szCs w:val="18"/>
                <w:lang w:eastAsia="es-ES"/>
              </w:rPr>
              <w:t xml:space="preserve">La demolición deberá realizarse en forma manual o con la ayuda de algún equipo adecuado y aprobado por el Supervisor de Obra, sin afectar los muros adyacentes. </w:t>
            </w:r>
          </w:p>
          <w:p w14:paraId="1DA134A6" w14:textId="77777777" w:rsidR="00046CF7" w:rsidRPr="00046CF7" w:rsidRDefault="00046CF7" w:rsidP="00046CF7">
            <w:pPr>
              <w:ind w:left="720"/>
              <w:contextualSpacing/>
              <w:jc w:val="both"/>
              <w:rPr>
                <w:rFonts w:ascii="Arial" w:hAnsi="Arial" w:cs="Arial"/>
                <w:kern w:val="28"/>
                <w:sz w:val="18"/>
                <w:szCs w:val="18"/>
                <w:lang w:eastAsia="es-ES"/>
              </w:rPr>
            </w:pPr>
          </w:p>
          <w:p w14:paraId="4C6D77EE" w14:textId="77777777" w:rsidR="00046CF7" w:rsidRPr="00046CF7" w:rsidRDefault="00046CF7" w:rsidP="00EC6CEE">
            <w:pPr>
              <w:numPr>
                <w:ilvl w:val="0"/>
                <w:numId w:val="101"/>
              </w:numPr>
              <w:spacing w:after="200" w:line="276" w:lineRule="auto"/>
              <w:jc w:val="both"/>
              <w:rPr>
                <w:rFonts w:ascii="Arial" w:hAnsi="Arial" w:cs="Arial"/>
                <w:kern w:val="28"/>
                <w:sz w:val="18"/>
                <w:szCs w:val="18"/>
                <w:lang w:eastAsia="es-ES"/>
              </w:rPr>
            </w:pPr>
            <w:r w:rsidRPr="00046CF7">
              <w:rPr>
                <w:rFonts w:ascii="Arial" w:hAnsi="Arial" w:cs="Arial"/>
                <w:kern w:val="28"/>
                <w:sz w:val="18"/>
                <w:szCs w:val="18"/>
                <w:lang w:eastAsia="es-ES"/>
              </w:rPr>
              <w:t>Los escombros generados durante la demolición deberán ser retirados de la obra por el contratista hacia botaderos autorizados por el GAMLP.</w:t>
            </w:r>
          </w:p>
          <w:p w14:paraId="1E9EC512" w14:textId="77777777" w:rsidR="00046CF7" w:rsidRPr="00046CF7" w:rsidRDefault="00046CF7" w:rsidP="00046CF7">
            <w:pPr>
              <w:jc w:val="both"/>
              <w:rPr>
                <w:rFonts w:ascii="Arial" w:hAnsi="Arial" w:cs="Arial"/>
                <w:kern w:val="28"/>
                <w:sz w:val="18"/>
                <w:szCs w:val="18"/>
                <w:lang w:eastAsia="es-ES"/>
              </w:rPr>
            </w:pPr>
          </w:p>
          <w:p w14:paraId="4BFB14B0" w14:textId="77777777" w:rsidR="00046CF7" w:rsidRPr="00046CF7" w:rsidRDefault="00046CF7" w:rsidP="00046CF7">
            <w:pPr>
              <w:jc w:val="both"/>
              <w:rPr>
                <w:rFonts w:ascii="Arial" w:hAnsi="Arial" w:cs="Arial"/>
                <w:b/>
                <w:sz w:val="18"/>
                <w:szCs w:val="18"/>
                <w:lang w:val="es-ES_tradnl"/>
              </w:rPr>
            </w:pPr>
            <w:r w:rsidRPr="00046CF7">
              <w:rPr>
                <w:rFonts w:ascii="Arial" w:hAnsi="Arial" w:cs="Arial"/>
                <w:b/>
                <w:sz w:val="18"/>
                <w:szCs w:val="18"/>
                <w:lang w:val="es-ES_tradnl"/>
              </w:rPr>
              <w:t xml:space="preserve">8.4. FORMA DE MEDICIÓN </w:t>
            </w:r>
          </w:p>
          <w:p w14:paraId="7A5572E9" w14:textId="77777777" w:rsidR="00046CF7" w:rsidRPr="00046CF7" w:rsidRDefault="00046CF7" w:rsidP="00046CF7">
            <w:pPr>
              <w:ind w:right="241"/>
              <w:jc w:val="both"/>
              <w:rPr>
                <w:rFonts w:ascii="Arial" w:hAnsi="Arial" w:cs="Arial"/>
                <w:sz w:val="18"/>
                <w:szCs w:val="18"/>
                <w:lang w:val="es-ES_tradnl"/>
              </w:rPr>
            </w:pPr>
            <w:r w:rsidRPr="00046CF7">
              <w:rPr>
                <w:rFonts w:ascii="Arial" w:hAnsi="Arial" w:cs="Arial"/>
                <w:sz w:val="18"/>
                <w:szCs w:val="18"/>
                <w:lang w:val="es-ES_tradnl"/>
              </w:rPr>
              <w:t>La medición del ítem se realizará por metro cuadrado, se debe tomar en cuenta la completa ejecución de todas las actividades requeridas en la obra para la correcta ejecución del presente ítem, aprobadas y/o instruidas por el Supervisor de Obra mediante el Libro de Órdenes.</w:t>
            </w:r>
          </w:p>
          <w:p w14:paraId="3B263FB8" w14:textId="77777777" w:rsidR="00046CF7" w:rsidRPr="00046CF7" w:rsidRDefault="00046CF7" w:rsidP="00046CF7">
            <w:pPr>
              <w:ind w:right="241"/>
              <w:jc w:val="both"/>
              <w:rPr>
                <w:rFonts w:ascii="Arial" w:hAnsi="Arial" w:cs="Arial"/>
                <w:sz w:val="18"/>
                <w:szCs w:val="18"/>
                <w:lang w:val="es-ES_tradnl"/>
              </w:rPr>
            </w:pPr>
          </w:p>
          <w:p w14:paraId="45673F0C" w14:textId="77777777" w:rsidR="00046CF7" w:rsidRPr="00046CF7" w:rsidRDefault="00046CF7" w:rsidP="00046CF7">
            <w:pPr>
              <w:jc w:val="both"/>
              <w:rPr>
                <w:rFonts w:ascii="Arial" w:hAnsi="Arial" w:cs="Arial"/>
                <w:sz w:val="18"/>
                <w:szCs w:val="18"/>
                <w:lang w:val="es-ES_tradnl"/>
              </w:rPr>
            </w:pPr>
            <w:r w:rsidRPr="00046CF7">
              <w:rPr>
                <w:rFonts w:ascii="Arial" w:hAnsi="Arial" w:cs="Arial"/>
                <w:b/>
                <w:sz w:val="18"/>
                <w:szCs w:val="18"/>
                <w:lang w:val="es-ES_tradnl"/>
              </w:rPr>
              <w:t>8.5. FORMA DE PAGO</w:t>
            </w:r>
          </w:p>
          <w:p w14:paraId="24EA9AF5"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 xml:space="preserve">El pago por el trabajo efectuado tal como lo describe este ítem y medido en la forma indicada en el punto 8.4,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   </w:t>
            </w:r>
          </w:p>
          <w:p w14:paraId="57477C8C" w14:textId="77777777" w:rsidR="00046CF7" w:rsidRPr="00046CF7" w:rsidRDefault="00046CF7" w:rsidP="00046CF7">
            <w:pPr>
              <w:ind w:right="125"/>
              <w:jc w:val="both"/>
              <w:rPr>
                <w:rFonts w:ascii="Arial" w:hAnsi="Arial" w:cs="Arial"/>
                <w:b/>
                <w:snapToGrid w:val="0"/>
                <w:color w:val="FF0000"/>
                <w:sz w:val="18"/>
                <w:szCs w:val="18"/>
              </w:rPr>
            </w:pPr>
          </w:p>
          <w:p w14:paraId="6C81F500" w14:textId="77777777" w:rsidR="00046CF7" w:rsidRPr="00046CF7" w:rsidRDefault="00046CF7" w:rsidP="00046CF7">
            <w:pPr>
              <w:ind w:right="141"/>
              <w:jc w:val="both"/>
              <w:rPr>
                <w:rFonts w:ascii="Arial" w:hAnsi="Arial" w:cs="Arial"/>
                <w:b/>
                <w:snapToGrid w:val="0"/>
                <w:sz w:val="18"/>
                <w:szCs w:val="18"/>
                <w:lang w:eastAsia="es-ES"/>
              </w:rPr>
            </w:pPr>
            <w:r w:rsidRPr="00046CF7">
              <w:rPr>
                <w:rFonts w:ascii="Arial" w:hAnsi="Arial" w:cs="Arial"/>
                <w:b/>
                <w:snapToGrid w:val="0"/>
                <w:sz w:val="18"/>
                <w:szCs w:val="18"/>
                <w:lang w:eastAsia="es-ES"/>
              </w:rPr>
              <w:t xml:space="preserve">ITEM 9: </w:t>
            </w:r>
            <w:bookmarkStart w:id="43" w:name="_Hlk46258266"/>
            <w:r w:rsidRPr="00046CF7">
              <w:rPr>
                <w:rFonts w:ascii="Arial" w:hAnsi="Arial" w:cs="Arial"/>
                <w:b/>
                <w:snapToGrid w:val="0"/>
                <w:sz w:val="18"/>
                <w:szCs w:val="18"/>
                <w:lang w:eastAsia="es-ES"/>
              </w:rPr>
              <w:t>REFUERZO ESTRUCTURAL DE VIGAS CON PLANCHAS DE ACERO</w:t>
            </w:r>
            <w:bookmarkEnd w:id="43"/>
          </w:p>
          <w:p w14:paraId="50A101A7" w14:textId="77777777" w:rsidR="00046CF7" w:rsidRPr="00046CF7" w:rsidRDefault="00046CF7" w:rsidP="00046CF7">
            <w:pPr>
              <w:ind w:right="141"/>
              <w:jc w:val="both"/>
              <w:rPr>
                <w:rFonts w:ascii="Arial" w:hAnsi="Arial" w:cs="Arial"/>
                <w:b/>
                <w:snapToGrid w:val="0"/>
                <w:sz w:val="18"/>
                <w:szCs w:val="18"/>
                <w:u w:val="single"/>
                <w:lang w:eastAsia="es-ES"/>
              </w:rPr>
            </w:pPr>
            <w:r w:rsidRPr="00046CF7">
              <w:rPr>
                <w:rFonts w:ascii="Arial" w:hAnsi="Arial" w:cs="Arial"/>
                <w:b/>
                <w:snapToGrid w:val="0"/>
                <w:sz w:val="18"/>
                <w:szCs w:val="18"/>
                <w:u w:val="single"/>
                <w:lang w:eastAsia="es-ES"/>
              </w:rPr>
              <w:t>UNIDAD METRO CUADRADO (M2)</w:t>
            </w:r>
          </w:p>
          <w:p w14:paraId="4BC938DC" w14:textId="77777777" w:rsidR="00046CF7" w:rsidRPr="00046CF7" w:rsidRDefault="00046CF7" w:rsidP="00046CF7">
            <w:pPr>
              <w:ind w:right="141"/>
              <w:jc w:val="both"/>
              <w:rPr>
                <w:rFonts w:ascii="Arial" w:hAnsi="Arial" w:cs="Arial"/>
                <w:b/>
                <w:snapToGrid w:val="0"/>
                <w:sz w:val="18"/>
                <w:szCs w:val="18"/>
                <w:u w:val="single"/>
                <w:lang w:eastAsia="es-ES"/>
              </w:rPr>
            </w:pPr>
          </w:p>
          <w:p w14:paraId="01973DEC" w14:textId="77777777" w:rsidR="00046CF7" w:rsidRPr="00046CF7" w:rsidRDefault="00046CF7" w:rsidP="00046CF7">
            <w:pPr>
              <w:widowControl w:val="0"/>
              <w:autoSpaceDE w:val="0"/>
              <w:autoSpaceDN w:val="0"/>
              <w:jc w:val="both"/>
              <w:rPr>
                <w:rFonts w:ascii="Arial" w:hAnsi="Arial" w:cs="Arial"/>
                <w:b/>
                <w:bCs/>
                <w:sz w:val="18"/>
                <w:szCs w:val="18"/>
              </w:rPr>
            </w:pPr>
            <w:r w:rsidRPr="00046CF7">
              <w:rPr>
                <w:rFonts w:ascii="Arial" w:hAnsi="Arial" w:cs="Arial"/>
                <w:b/>
                <w:bCs/>
                <w:sz w:val="18"/>
                <w:szCs w:val="18"/>
              </w:rPr>
              <w:t>9.1. DESCRIPCIÓN</w:t>
            </w:r>
          </w:p>
          <w:p w14:paraId="222F2CBA" w14:textId="77777777" w:rsidR="00046CF7" w:rsidRPr="00046CF7" w:rsidRDefault="00046CF7" w:rsidP="00046CF7">
            <w:pPr>
              <w:jc w:val="both"/>
              <w:rPr>
                <w:rFonts w:ascii="Arial" w:hAnsi="Arial" w:cs="Arial"/>
                <w:sz w:val="18"/>
                <w:szCs w:val="18"/>
              </w:rPr>
            </w:pPr>
            <w:r w:rsidRPr="00046CF7">
              <w:rPr>
                <w:rFonts w:ascii="Arial" w:hAnsi="Arial" w:cs="Arial"/>
                <w:snapToGrid w:val="0"/>
                <w:spacing w:val="-3"/>
                <w:sz w:val="18"/>
                <w:szCs w:val="18"/>
                <w:lang w:val="es-ES_tradnl"/>
              </w:rPr>
              <w:t xml:space="preserve">El ítem comprende los trabajos de replanteo, trazado y control de fisuras, localizadas en las vigas de los ejes E  y D de acuerdo a planos. </w:t>
            </w:r>
            <w:r w:rsidRPr="00046CF7">
              <w:rPr>
                <w:rFonts w:ascii="Arial" w:hAnsi="Arial" w:cs="Arial"/>
                <w:sz w:val="18"/>
                <w:szCs w:val="18"/>
              </w:rPr>
              <w:t xml:space="preserve"> </w:t>
            </w:r>
          </w:p>
          <w:p w14:paraId="06D39293" w14:textId="77777777" w:rsidR="00046CF7" w:rsidRPr="00046CF7" w:rsidRDefault="00046CF7" w:rsidP="00046CF7">
            <w:pPr>
              <w:jc w:val="both"/>
              <w:rPr>
                <w:rFonts w:ascii="Arial" w:hAnsi="Arial" w:cs="Arial"/>
                <w:snapToGrid w:val="0"/>
                <w:spacing w:val="-3"/>
                <w:sz w:val="18"/>
                <w:szCs w:val="18"/>
                <w:lang w:val="es-ES_tradnl"/>
              </w:rPr>
            </w:pPr>
          </w:p>
          <w:p w14:paraId="7DAAB673" w14:textId="77777777" w:rsidR="00046CF7" w:rsidRPr="00046CF7" w:rsidRDefault="00046CF7" w:rsidP="00046CF7">
            <w:pPr>
              <w:jc w:val="both"/>
              <w:rPr>
                <w:rFonts w:ascii="Arial" w:hAnsi="Arial" w:cs="Arial"/>
                <w:snapToGrid w:val="0"/>
                <w:spacing w:val="-3"/>
                <w:sz w:val="18"/>
                <w:szCs w:val="18"/>
                <w:lang w:val="es-ES_tradnl"/>
              </w:rPr>
            </w:pPr>
            <w:r w:rsidRPr="00046CF7">
              <w:rPr>
                <w:rFonts w:ascii="Arial" w:hAnsi="Arial" w:cs="Arial"/>
                <w:snapToGrid w:val="0"/>
                <w:spacing w:val="-3"/>
                <w:sz w:val="18"/>
                <w:szCs w:val="18"/>
                <w:lang w:val="es-ES_tradnl"/>
              </w:rPr>
              <w:t xml:space="preserve">El ítem comprende el curado de todo tipo de fisuras y la reparación de lugares desportillados en las áreas a ser reforzadas. </w:t>
            </w:r>
          </w:p>
          <w:p w14:paraId="1926664F" w14:textId="77777777" w:rsidR="00046CF7" w:rsidRPr="00046CF7" w:rsidRDefault="00046CF7" w:rsidP="00046CF7">
            <w:pPr>
              <w:jc w:val="both"/>
              <w:rPr>
                <w:rFonts w:ascii="Arial" w:hAnsi="Arial" w:cs="Arial"/>
                <w:snapToGrid w:val="0"/>
                <w:spacing w:val="-3"/>
                <w:sz w:val="18"/>
                <w:szCs w:val="18"/>
                <w:lang w:val="es-ES_tradnl"/>
              </w:rPr>
            </w:pPr>
          </w:p>
          <w:p w14:paraId="712F9E9E" w14:textId="77777777" w:rsidR="00046CF7" w:rsidRPr="00046CF7" w:rsidRDefault="00046CF7" w:rsidP="00046CF7">
            <w:pPr>
              <w:jc w:val="both"/>
              <w:rPr>
                <w:rFonts w:ascii="Arial" w:hAnsi="Arial" w:cs="Arial"/>
                <w:snapToGrid w:val="0"/>
                <w:spacing w:val="-3"/>
                <w:sz w:val="18"/>
                <w:szCs w:val="18"/>
                <w:lang w:val="es-ES_tradnl"/>
              </w:rPr>
            </w:pPr>
            <w:r w:rsidRPr="00046CF7">
              <w:rPr>
                <w:rFonts w:ascii="Arial" w:hAnsi="Arial" w:cs="Arial"/>
                <w:snapToGrid w:val="0"/>
                <w:spacing w:val="-3"/>
                <w:sz w:val="18"/>
                <w:szCs w:val="18"/>
                <w:lang w:val="es-ES_tradnl"/>
              </w:rPr>
              <w:t>El Ítem comprende el refuerzo de la viga con planchas de acero de ¼ de pulgada de espesor, aplicadas en las caras laterales de las vigas, adheridas a la superficie con material epóxico y pernos con sus respectivas volandas de presión y tuercas.</w:t>
            </w:r>
          </w:p>
          <w:p w14:paraId="4AE4FCE6" w14:textId="77777777" w:rsidR="00046CF7" w:rsidRPr="00046CF7" w:rsidRDefault="00046CF7" w:rsidP="00046CF7">
            <w:pPr>
              <w:ind w:right="114"/>
              <w:jc w:val="both"/>
              <w:rPr>
                <w:rFonts w:ascii="Arial" w:hAnsi="Arial" w:cs="Arial"/>
                <w:iCs/>
                <w:sz w:val="18"/>
                <w:szCs w:val="18"/>
              </w:rPr>
            </w:pPr>
          </w:p>
          <w:p w14:paraId="4DC6D3CD" w14:textId="77777777" w:rsidR="00046CF7" w:rsidRPr="00046CF7" w:rsidRDefault="00046CF7" w:rsidP="00046CF7">
            <w:pPr>
              <w:jc w:val="both"/>
              <w:rPr>
                <w:rFonts w:ascii="Arial" w:hAnsi="Arial" w:cs="Arial"/>
                <w:b/>
                <w:sz w:val="18"/>
                <w:szCs w:val="18"/>
              </w:rPr>
            </w:pPr>
            <w:r w:rsidRPr="00046CF7">
              <w:rPr>
                <w:rFonts w:ascii="Arial" w:hAnsi="Arial" w:cs="Arial"/>
                <w:b/>
                <w:snapToGrid w:val="0"/>
                <w:sz w:val="18"/>
                <w:szCs w:val="18"/>
              </w:rPr>
              <w:t>9.2. MATERIALES, H</w:t>
            </w:r>
            <w:r w:rsidRPr="00046CF7">
              <w:rPr>
                <w:rFonts w:ascii="Arial" w:hAnsi="Arial" w:cs="Arial"/>
                <w:b/>
                <w:sz w:val="18"/>
                <w:szCs w:val="18"/>
              </w:rPr>
              <w:t>ERRAMIENTAS Y EQUIPO</w:t>
            </w:r>
            <w:r w:rsidRPr="00046CF7">
              <w:rPr>
                <w:rFonts w:ascii="Arial" w:hAnsi="Arial" w:cs="Arial"/>
                <w:snapToGrid w:val="0"/>
                <w:spacing w:val="-3"/>
                <w:sz w:val="18"/>
                <w:szCs w:val="18"/>
                <w:lang w:val="es-ES_tradnl"/>
              </w:rPr>
              <w:t>.</w:t>
            </w:r>
          </w:p>
          <w:p w14:paraId="5FB84DEA" w14:textId="77777777" w:rsidR="00046CF7" w:rsidRPr="00046CF7" w:rsidRDefault="00046CF7" w:rsidP="00EC6CEE">
            <w:pPr>
              <w:numPr>
                <w:ilvl w:val="0"/>
                <w:numId w:val="102"/>
              </w:numPr>
              <w:spacing w:after="200" w:line="276" w:lineRule="auto"/>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El Contratista proveerá todos los materiales, herramientas y equipos que requiera el ítem previa aprobación por el Supervisor de Obra en el Libro de Órdenes.</w:t>
            </w:r>
          </w:p>
          <w:p w14:paraId="3C92002C" w14:textId="77777777" w:rsidR="00046CF7" w:rsidRPr="00046CF7" w:rsidRDefault="00046CF7" w:rsidP="00EC6CEE">
            <w:pPr>
              <w:numPr>
                <w:ilvl w:val="0"/>
                <w:numId w:val="102"/>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Puente de adherencia resina epóxica del tipo (Epcon G5, Sikadur 31 HMG) similar o equivalente, aprobada por el Supervisor de Obra.</w:t>
            </w:r>
          </w:p>
          <w:p w14:paraId="481D5C9E" w14:textId="77777777" w:rsidR="00046CF7" w:rsidRPr="00046CF7" w:rsidRDefault="00046CF7" w:rsidP="00046CF7">
            <w:pPr>
              <w:jc w:val="both"/>
              <w:rPr>
                <w:rFonts w:ascii="Arial" w:hAnsi="Arial" w:cs="Arial"/>
                <w:snapToGrid w:val="0"/>
                <w:spacing w:val="-3"/>
                <w:sz w:val="18"/>
                <w:szCs w:val="18"/>
                <w:lang w:val="es-ES_tradnl"/>
              </w:rPr>
            </w:pPr>
          </w:p>
          <w:p w14:paraId="297701ED" w14:textId="77777777" w:rsidR="00046CF7" w:rsidRPr="00046CF7" w:rsidRDefault="00046CF7" w:rsidP="00EC6CEE">
            <w:pPr>
              <w:numPr>
                <w:ilvl w:val="0"/>
                <w:numId w:val="102"/>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Mortero de reparación deberá tener características técnicas del tipo de mortero pre dosificado (Sika Rep) similar o equivalente.</w:t>
            </w:r>
          </w:p>
          <w:p w14:paraId="5591A37C" w14:textId="77777777" w:rsidR="00046CF7" w:rsidRPr="00046CF7" w:rsidRDefault="00046CF7" w:rsidP="00046CF7">
            <w:pPr>
              <w:jc w:val="both"/>
              <w:rPr>
                <w:rFonts w:ascii="Arial" w:hAnsi="Arial" w:cs="Arial"/>
                <w:snapToGrid w:val="0"/>
                <w:spacing w:val="-3"/>
                <w:sz w:val="18"/>
                <w:szCs w:val="18"/>
                <w:lang w:val="es-ES_tradnl"/>
              </w:rPr>
            </w:pPr>
          </w:p>
          <w:p w14:paraId="4F39A356" w14:textId="77777777" w:rsidR="00046CF7" w:rsidRPr="00046CF7" w:rsidRDefault="00046CF7" w:rsidP="00E44413">
            <w:pPr>
              <w:numPr>
                <w:ilvl w:val="0"/>
                <w:numId w:val="102"/>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lastRenderedPageBreak/>
              <w:t>Para el sellado de grietas y fisuras se utilizará resina epóxica del tipo (Sikadur 52) similar o equivalente, aprobado por el Supervisor de Obra.</w:t>
            </w:r>
          </w:p>
          <w:p w14:paraId="713C0B88" w14:textId="77777777" w:rsidR="00046CF7" w:rsidRPr="00046CF7" w:rsidRDefault="00046CF7" w:rsidP="00046CF7">
            <w:pPr>
              <w:jc w:val="both"/>
              <w:rPr>
                <w:rFonts w:ascii="Arial" w:hAnsi="Arial" w:cs="Arial"/>
                <w:snapToGrid w:val="0"/>
                <w:spacing w:val="-3"/>
                <w:sz w:val="18"/>
                <w:szCs w:val="18"/>
                <w:lang w:val="es-ES_tradnl"/>
              </w:rPr>
            </w:pPr>
          </w:p>
          <w:p w14:paraId="279352D3" w14:textId="77777777" w:rsidR="00046CF7" w:rsidRPr="00046CF7" w:rsidRDefault="00046CF7" w:rsidP="00E44413">
            <w:pPr>
              <w:numPr>
                <w:ilvl w:val="0"/>
                <w:numId w:val="102"/>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Para el refuerzo con plancha de acero se utilizará (Sikadur 30) similar o equivalente</w:t>
            </w:r>
            <w:r w:rsidRPr="00046CF7">
              <w:rPr>
                <w:lang w:val="es-ES_tradnl" w:eastAsia="es-ES"/>
              </w:rPr>
              <w:t xml:space="preserve"> </w:t>
            </w:r>
            <w:r w:rsidRPr="00046CF7">
              <w:rPr>
                <w:rFonts w:ascii="Arial" w:hAnsi="Arial" w:cs="Arial"/>
                <w:snapToGrid w:val="0"/>
                <w:spacing w:val="-3"/>
                <w:sz w:val="18"/>
                <w:szCs w:val="18"/>
                <w:lang w:val="es-ES_tradnl" w:eastAsia="es-ES"/>
              </w:rPr>
              <w:t>aprobado por el Supervisor de Obra.</w:t>
            </w:r>
          </w:p>
          <w:p w14:paraId="59DD2A37" w14:textId="77777777" w:rsidR="00046CF7" w:rsidRPr="00046CF7" w:rsidRDefault="00046CF7" w:rsidP="00046CF7">
            <w:pPr>
              <w:spacing w:line="276" w:lineRule="auto"/>
              <w:ind w:left="720"/>
              <w:rPr>
                <w:rFonts w:ascii="Arial" w:hAnsi="Arial" w:cs="Arial"/>
                <w:snapToGrid w:val="0"/>
                <w:spacing w:val="-3"/>
                <w:sz w:val="18"/>
                <w:szCs w:val="18"/>
                <w:lang w:val="es-ES_tradnl" w:eastAsia="es-ES"/>
              </w:rPr>
            </w:pPr>
          </w:p>
          <w:p w14:paraId="14A9575A" w14:textId="77777777" w:rsidR="00046CF7" w:rsidRPr="00046CF7" w:rsidRDefault="00046CF7" w:rsidP="00E44413">
            <w:pPr>
              <w:numPr>
                <w:ilvl w:val="0"/>
                <w:numId w:val="102"/>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Para la fijación de la plancha de acero se utilizarán pernos de 1” por 14” con sus respectivas volandas de presión y volandas planas, aprobadas por el Supervisor de Obra.</w:t>
            </w:r>
          </w:p>
          <w:p w14:paraId="3F88C33B" w14:textId="77777777" w:rsidR="00046CF7" w:rsidRPr="00046CF7" w:rsidRDefault="00046CF7" w:rsidP="00046CF7">
            <w:pPr>
              <w:spacing w:line="276" w:lineRule="auto"/>
              <w:ind w:left="720"/>
              <w:rPr>
                <w:rFonts w:ascii="Arial" w:hAnsi="Arial" w:cs="Arial"/>
                <w:snapToGrid w:val="0"/>
                <w:spacing w:val="-3"/>
                <w:sz w:val="18"/>
                <w:szCs w:val="18"/>
                <w:lang w:val="es-ES_tradnl" w:eastAsia="es-ES"/>
              </w:rPr>
            </w:pPr>
          </w:p>
          <w:p w14:paraId="7CB6765D" w14:textId="77777777" w:rsidR="00046CF7" w:rsidRPr="00046CF7" w:rsidRDefault="00046CF7" w:rsidP="00E44413">
            <w:pPr>
              <w:numPr>
                <w:ilvl w:val="0"/>
                <w:numId w:val="102"/>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Bomba inyectora para utilizar en el sellado de fisuras.</w:t>
            </w:r>
          </w:p>
          <w:p w14:paraId="7EE7B602" w14:textId="77777777" w:rsidR="00046CF7" w:rsidRPr="00046CF7" w:rsidRDefault="00046CF7" w:rsidP="00046CF7">
            <w:pPr>
              <w:spacing w:line="276" w:lineRule="auto"/>
              <w:ind w:left="720"/>
              <w:rPr>
                <w:rFonts w:ascii="Arial" w:hAnsi="Arial" w:cs="Arial"/>
                <w:snapToGrid w:val="0"/>
                <w:spacing w:val="-3"/>
                <w:sz w:val="18"/>
                <w:szCs w:val="18"/>
                <w:lang w:val="es-ES_tradnl" w:eastAsia="es-ES"/>
              </w:rPr>
            </w:pPr>
          </w:p>
          <w:p w14:paraId="1A3E5E0B" w14:textId="77777777" w:rsidR="00046CF7" w:rsidRPr="00046CF7" w:rsidRDefault="00046CF7" w:rsidP="00E44413">
            <w:pPr>
              <w:numPr>
                <w:ilvl w:val="0"/>
                <w:numId w:val="102"/>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Si el Supervisor de Obra lo dispone, la empresa deberá efectuar a su costo ensayos de laboratorio que confirmen las características fundamentales de los materiales utilizados, especialmente si los mismos no tienen respaldo técnico de los fabricantes donde se muestren las características técnicas de sus productos o los mismos no sean de uso común en el medio</w:t>
            </w:r>
          </w:p>
          <w:p w14:paraId="65AA9473"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 xml:space="preserve">Requerimientos del hormigón - </w:t>
            </w:r>
            <w:r w:rsidRPr="00046CF7">
              <w:rPr>
                <w:rFonts w:ascii="Arial" w:hAnsi="Arial" w:cs="Arial"/>
                <w:snapToGrid w:val="0"/>
                <w:spacing w:val="-3"/>
                <w:sz w:val="18"/>
                <w:szCs w:val="18"/>
                <w:lang w:val="es-ES_tradnl"/>
              </w:rPr>
              <w:t>La porosidad superficial deberá cumplir lo siguiente:</w:t>
            </w:r>
          </w:p>
          <w:p w14:paraId="5C0DF26B" w14:textId="77777777" w:rsidR="00046CF7" w:rsidRPr="00046CF7" w:rsidRDefault="00046CF7" w:rsidP="00046CF7">
            <w:pPr>
              <w:ind w:left="360" w:right="177"/>
              <w:jc w:val="both"/>
              <w:rPr>
                <w:rFonts w:ascii="Arial" w:hAnsi="Arial" w:cs="Arial"/>
                <w:snapToGrid w:val="0"/>
                <w:sz w:val="18"/>
                <w:szCs w:val="18"/>
              </w:rPr>
            </w:pPr>
            <w:r w:rsidRPr="00046CF7">
              <w:rPr>
                <w:rFonts w:ascii="Arial" w:hAnsi="Arial" w:cs="Arial"/>
                <w:snapToGrid w:val="0"/>
                <w:sz w:val="18"/>
                <w:szCs w:val="18"/>
              </w:rPr>
              <w:t>Superficie del poro &lt; 3 cm</w:t>
            </w:r>
            <w:r w:rsidRPr="00046CF7">
              <w:rPr>
                <w:rFonts w:ascii="Arial" w:hAnsi="Arial" w:cs="Arial"/>
                <w:snapToGrid w:val="0"/>
                <w:sz w:val="18"/>
                <w:szCs w:val="18"/>
                <w:vertAlign w:val="superscript"/>
              </w:rPr>
              <w:t>2</w:t>
            </w:r>
          </w:p>
          <w:p w14:paraId="1E19C944" w14:textId="77777777" w:rsidR="00046CF7" w:rsidRPr="00046CF7" w:rsidRDefault="00046CF7" w:rsidP="00046CF7">
            <w:pPr>
              <w:ind w:left="360" w:right="177"/>
              <w:jc w:val="both"/>
              <w:rPr>
                <w:rFonts w:ascii="Arial" w:hAnsi="Arial" w:cs="Arial"/>
                <w:snapToGrid w:val="0"/>
                <w:sz w:val="18"/>
                <w:szCs w:val="18"/>
              </w:rPr>
            </w:pPr>
            <w:r w:rsidRPr="00046CF7">
              <w:rPr>
                <w:rFonts w:ascii="Arial" w:hAnsi="Arial" w:cs="Arial"/>
                <w:snapToGrid w:val="0"/>
                <w:sz w:val="18"/>
                <w:szCs w:val="18"/>
              </w:rPr>
              <w:t>Profundidad &lt; 5mm</w:t>
            </w:r>
          </w:p>
          <w:p w14:paraId="5E4AF9BD" w14:textId="77777777" w:rsidR="00046CF7" w:rsidRPr="00046CF7" w:rsidRDefault="00046CF7" w:rsidP="00046CF7">
            <w:pPr>
              <w:spacing w:line="276" w:lineRule="auto"/>
              <w:ind w:left="360" w:right="177"/>
              <w:jc w:val="both"/>
              <w:rPr>
                <w:rFonts w:ascii="Arial" w:hAnsi="Arial" w:cs="Arial"/>
                <w:snapToGrid w:val="0"/>
                <w:sz w:val="18"/>
                <w:szCs w:val="18"/>
                <w:lang w:eastAsia="es-ES"/>
              </w:rPr>
            </w:pPr>
            <w:r w:rsidRPr="00046CF7">
              <w:rPr>
                <w:rFonts w:ascii="Arial" w:hAnsi="Arial" w:cs="Arial"/>
                <w:snapToGrid w:val="0"/>
                <w:sz w:val="18"/>
                <w:szCs w:val="18"/>
                <w:lang w:eastAsia="es-ES"/>
              </w:rPr>
              <w:t>Se deberá verificar y limpiar la existencia de manchas, exentos de aceites, grasas, productos de curado, moho u otros.</w:t>
            </w:r>
          </w:p>
          <w:p w14:paraId="7D5B9ECC" w14:textId="77777777" w:rsidR="00046CF7" w:rsidRPr="00046CF7" w:rsidRDefault="00046CF7" w:rsidP="00046CF7">
            <w:pPr>
              <w:ind w:left="1440" w:right="177"/>
              <w:jc w:val="both"/>
              <w:rPr>
                <w:rFonts w:ascii="Arial" w:hAnsi="Arial" w:cs="Arial"/>
                <w:snapToGrid w:val="0"/>
                <w:sz w:val="18"/>
                <w:szCs w:val="18"/>
              </w:rPr>
            </w:pPr>
          </w:p>
          <w:p w14:paraId="3EE801D4" w14:textId="77777777" w:rsidR="00046CF7" w:rsidRPr="00046CF7" w:rsidRDefault="00046CF7" w:rsidP="00046CF7">
            <w:pPr>
              <w:jc w:val="both"/>
              <w:rPr>
                <w:rFonts w:ascii="Arial" w:hAnsi="Arial" w:cs="Arial"/>
                <w:b/>
                <w:snapToGrid w:val="0"/>
                <w:sz w:val="18"/>
                <w:szCs w:val="18"/>
              </w:rPr>
            </w:pPr>
            <w:r w:rsidRPr="00046CF7">
              <w:rPr>
                <w:rFonts w:ascii="Arial" w:hAnsi="Arial" w:cs="Arial"/>
                <w:b/>
                <w:snapToGrid w:val="0"/>
                <w:sz w:val="18"/>
                <w:szCs w:val="18"/>
              </w:rPr>
              <w:t>9.3. FORMA DE EJECUCIÓN</w:t>
            </w:r>
          </w:p>
          <w:p w14:paraId="659AF675" w14:textId="77777777" w:rsidR="00046CF7" w:rsidRPr="00046CF7" w:rsidRDefault="00046CF7" w:rsidP="00E44413">
            <w:pPr>
              <w:numPr>
                <w:ilvl w:val="0"/>
                <w:numId w:val="103"/>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La localización y replanteo de las fisuras en las caras externas de las vigas señaladas se realizará de acuerdo a una revisión visual minuciosa.</w:t>
            </w:r>
          </w:p>
          <w:p w14:paraId="04EDDB8C" w14:textId="77777777" w:rsidR="00046CF7" w:rsidRPr="00046CF7" w:rsidRDefault="00046CF7" w:rsidP="00046CF7">
            <w:pPr>
              <w:ind w:left="720" w:right="190"/>
              <w:jc w:val="both"/>
              <w:rPr>
                <w:rFonts w:ascii="Arial" w:hAnsi="Arial" w:cs="Arial"/>
                <w:snapToGrid w:val="0"/>
                <w:spacing w:val="-3"/>
                <w:sz w:val="18"/>
                <w:szCs w:val="18"/>
                <w:lang w:val="es-ES_tradnl"/>
              </w:rPr>
            </w:pPr>
          </w:p>
          <w:p w14:paraId="340C32B2" w14:textId="77777777" w:rsidR="00046CF7" w:rsidRPr="00046CF7" w:rsidRDefault="00046CF7" w:rsidP="00E44413">
            <w:pPr>
              <w:numPr>
                <w:ilvl w:val="0"/>
                <w:numId w:val="103"/>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El replanteo de cada fisura deberá ser marcado en la cara de la viga con marcador de color visible, se deberá estampar la longitud y el ancho, lo más cerca posible. Se incluirá el registro fotográfico.</w:t>
            </w:r>
          </w:p>
          <w:p w14:paraId="5301B047" w14:textId="77777777" w:rsidR="00046CF7" w:rsidRPr="00046CF7" w:rsidRDefault="00046CF7" w:rsidP="00046CF7">
            <w:pPr>
              <w:ind w:right="190"/>
              <w:jc w:val="both"/>
              <w:rPr>
                <w:rFonts w:ascii="Arial" w:hAnsi="Arial" w:cs="Arial"/>
                <w:snapToGrid w:val="0"/>
                <w:spacing w:val="-3"/>
                <w:sz w:val="18"/>
                <w:szCs w:val="18"/>
                <w:lang w:val="es-ES_tradnl"/>
              </w:rPr>
            </w:pPr>
          </w:p>
          <w:p w14:paraId="02D476ED" w14:textId="77777777" w:rsidR="00046CF7" w:rsidRPr="00046CF7" w:rsidRDefault="00046CF7" w:rsidP="00E44413">
            <w:pPr>
              <w:numPr>
                <w:ilvl w:val="0"/>
                <w:numId w:val="103"/>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Se deberá proceder al sellado de las fisuras utilizando material epóxico (Sikadur 52) similar o equivalente aprobado por el Supervisor de Obra.</w:t>
            </w:r>
          </w:p>
          <w:p w14:paraId="2BE3217D" w14:textId="77777777" w:rsidR="00046CF7" w:rsidRPr="00046CF7" w:rsidRDefault="00046CF7" w:rsidP="00046CF7">
            <w:pPr>
              <w:jc w:val="both"/>
              <w:rPr>
                <w:rFonts w:ascii="Arial" w:hAnsi="Arial" w:cs="Arial"/>
                <w:snapToGrid w:val="0"/>
                <w:spacing w:val="-3"/>
                <w:sz w:val="18"/>
                <w:szCs w:val="18"/>
                <w:lang w:val="es-ES_tradnl"/>
              </w:rPr>
            </w:pPr>
          </w:p>
          <w:p w14:paraId="43888584" w14:textId="77777777" w:rsidR="00046CF7" w:rsidRPr="00046CF7" w:rsidRDefault="00046CF7" w:rsidP="00E44413">
            <w:pPr>
              <w:numPr>
                <w:ilvl w:val="0"/>
                <w:numId w:val="103"/>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 xml:space="preserve">En forma previa a la inyección del material epoxico para el curado de las fisuras, se procederá a sellar todas las fisuras en ambas caras con un material termoplástico, epóxico u otro que garantice su perfecto sellado, resistente a la presión de inyección, aprobado por el Supervisor de Obra. </w:t>
            </w:r>
          </w:p>
          <w:p w14:paraId="6776DFE8" w14:textId="77777777" w:rsidR="00046CF7" w:rsidRPr="00046CF7" w:rsidRDefault="00046CF7" w:rsidP="00046CF7">
            <w:pPr>
              <w:jc w:val="both"/>
              <w:rPr>
                <w:rFonts w:ascii="Arial" w:hAnsi="Arial" w:cs="Arial"/>
                <w:snapToGrid w:val="0"/>
                <w:spacing w:val="-3"/>
                <w:sz w:val="18"/>
                <w:szCs w:val="18"/>
                <w:lang w:val="es-ES_tradnl"/>
              </w:rPr>
            </w:pPr>
          </w:p>
          <w:p w14:paraId="5678C802" w14:textId="77777777" w:rsidR="00046CF7" w:rsidRPr="00046CF7" w:rsidRDefault="00046CF7" w:rsidP="00E44413">
            <w:pPr>
              <w:numPr>
                <w:ilvl w:val="0"/>
                <w:numId w:val="103"/>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Antes de proceder con la inyección es necesario esperar hasta que la capa del sellante haya endurecido.</w:t>
            </w:r>
          </w:p>
          <w:p w14:paraId="729DD0D0" w14:textId="77777777" w:rsidR="00046CF7" w:rsidRPr="00046CF7" w:rsidRDefault="00046CF7" w:rsidP="00E44413">
            <w:pPr>
              <w:numPr>
                <w:ilvl w:val="0"/>
                <w:numId w:val="103"/>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 xml:space="preserve">Una vez realizado y aprobado el replanteo de fisuras, la empresa deberá preparar las perforaciones, la instalación de boquillas, los anclajes y la bomba de inyección. </w:t>
            </w:r>
          </w:p>
          <w:p w14:paraId="2B609E78" w14:textId="77777777" w:rsidR="00046CF7" w:rsidRPr="00046CF7" w:rsidRDefault="00046CF7" w:rsidP="00046CF7">
            <w:pPr>
              <w:ind w:left="720" w:right="190"/>
              <w:jc w:val="both"/>
              <w:rPr>
                <w:rFonts w:ascii="Arial" w:hAnsi="Arial" w:cs="Arial"/>
                <w:snapToGrid w:val="0"/>
                <w:spacing w:val="-3"/>
                <w:sz w:val="18"/>
                <w:szCs w:val="18"/>
                <w:lang w:val="es-ES_tradnl"/>
              </w:rPr>
            </w:pPr>
          </w:p>
          <w:p w14:paraId="34AC3271" w14:textId="77777777" w:rsidR="00046CF7" w:rsidRPr="00046CF7" w:rsidRDefault="00046CF7" w:rsidP="00E44413">
            <w:pPr>
              <w:numPr>
                <w:ilvl w:val="0"/>
                <w:numId w:val="103"/>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La separación de las boquillas estará de acuerdo con el ancho y profundidad de las fisuras.</w:t>
            </w:r>
          </w:p>
          <w:p w14:paraId="4D17F284" w14:textId="77777777" w:rsidR="00046CF7" w:rsidRPr="00046CF7" w:rsidRDefault="00046CF7" w:rsidP="00046CF7">
            <w:pPr>
              <w:ind w:right="190"/>
              <w:jc w:val="both"/>
              <w:rPr>
                <w:rFonts w:ascii="Arial" w:hAnsi="Arial" w:cs="Arial"/>
                <w:snapToGrid w:val="0"/>
                <w:spacing w:val="-3"/>
                <w:sz w:val="18"/>
                <w:szCs w:val="18"/>
                <w:lang w:val="es-ES_tradnl"/>
              </w:rPr>
            </w:pPr>
          </w:p>
          <w:p w14:paraId="2ABF8726" w14:textId="77777777" w:rsidR="00046CF7" w:rsidRPr="00046CF7" w:rsidRDefault="00046CF7" w:rsidP="00E44413">
            <w:pPr>
              <w:numPr>
                <w:ilvl w:val="0"/>
                <w:numId w:val="103"/>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Cuando las fisuras presenten bifurcaciones se colocará una boquilla en cada punto de separación de las diferentes líneas de fisuras.</w:t>
            </w:r>
          </w:p>
          <w:p w14:paraId="10B08470" w14:textId="77777777" w:rsidR="00046CF7" w:rsidRPr="00046CF7" w:rsidRDefault="00046CF7" w:rsidP="00046CF7">
            <w:pPr>
              <w:ind w:left="720" w:right="190"/>
              <w:jc w:val="both"/>
              <w:rPr>
                <w:rFonts w:ascii="Arial" w:hAnsi="Arial" w:cs="Arial"/>
                <w:snapToGrid w:val="0"/>
                <w:spacing w:val="-3"/>
                <w:sz w:val="18"/>
                <w:szCs w:val="18"/>
                <w:lang w:val="es-ES_tradnl"/>
              </w:rPr>
            </w:pPr>
          </w:p>
          <w:p w14:paraId="5ED5890A" w14:textId="77777777" w:rsidR="00046CF7" w:rsidRPr="00046CF7" w:rsidRDefault="00046CF7" w:rsidP="00E44413">
            <w:pPr>
              <w:numPr>
                <w:ilvl w:val="0"/>
                <w:numId w:val="103"/>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lastRenderedPageBreak/>
              <w:t>De acuerdo a la evaluación del Supervisor de Obra, en caso de presentar material suelto o fisuras de ancho relevante, se procederá a la ejecución de corte en V a lo largo de toda la fisura y luego se rellenará utilizando una capa de puente de adherencia y hormigón pre dosificado.</w:t>
            </w:r>
          </w:p>
          <w:p w14:paraId="40F721FE" w14:textId="77777777" w:rsidR="00046CF7" w:rsidRPr="00046CF7" w:rsidRDefault="00046CF7" w:rsidP="00046CF7">
            <w:pPr>
              <w:ind w:right="190"/>
              <w:jc w:val="both"/>
              <w:rPr>
                <w:rFonts w:ascii="Arial" w:hAnsi="Arial" w:cs="Arial"/>
                <w:snapToGrid w:val="0"/>
                <w:spacing w:val="-3"/>
                <w:sz w:val="18"/>
                <w:szCs w:val="18"/>
                <w:lang w:val="es-ES_tradnl"/>
              </w:rPr>
            </w:pPr>
          </w:p>
          <w:p w14:paraId="63DFF38C" w14:textId="77777777" w:rsidR="00046CF7" w:rsidRPr="00046CF7" w:rsidRDefault="00046CF7" w:rsidP="00E44413">
            <w:pPr>
              <w:numPr>
                <w:ilvl w:val="0"/>
                <w:numId w:val="103"/>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La inyección del material epoxico se efectuará a presión por las boquillas, empleando la bomba de inyección de material epoxico, hasta que comience a emerger la resina por la boquilla inmediata superior, los orificios superiores servirán para la purga de aire y material epoxico excedente; luego se procederá a desmontar el inyector de la boquilla inferior, taponear ésta y continuar el proceso con la boquilla siguiente, hasta completar con llenado total de la fisura.</w:t>
            </w:r>
          </w:p>
          <w:p w14:paraId="218F3FBE" w14:textId="77777777" w:rsidR="00046CF7" w:rsidRPr="00046CF7" w:rsidRDefault="00046CF7" w:rsidP="00046CF7">
            <w:pPr>
              <w:ind w:right="190"/>
              <w:jc w:val="both"/>
              <w:rPr>
                <w:rFonts w:ascii="Arial" w:hAnsi="Arial" w:cs="Arial"/>
                <w:snapToGrid w:val="0"/>
                <w:spacing w:val="-3"/>
                <w:sz w:val="18"/>
                <w:szCs w:val="18"/>
                <w:lang w:val="es-ES_tradnl"/>
              </w:rPr>
            </w:pPr>
          </w:p>
          <w:p w14:paraId="0F8D157F" w14:textId="77777777" w:rsidR="00046CF7" w:rsidRPr="00046CF7" w:rsidRDefault="00046CF7" w:rsidP="00E44413">
            <w:pPr>
              <w:numPr>
                <w:ilvl w:val="0"/>
                <w:numId w:val="103"/>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Las áreas a ser reforzadas deberán estar limpias de polvo, material suelto o manchas de cualquier tipo, no presentar lugares desportillados o con material suelto, este aspecto deberá ser corregido con puente de adherencia y mortero pre dosificado. De la misma manera se deberá corregir o nivelar las deformaciones constructivas en las vigas, para este fin se deberán utilizar cepillos de acero, aire a presión o material disolvente, en caso de retirar pinturas y/o grasas, hasta que la superficie reúna las condiciones de rugosidad y adherencia físico – química del producto de pegado, estos trabajos deberán ser ejecutados con la anticipación requerida para permitir el fraguado del mortero.</w:t>
            </w:r>
          </w:p>
          <w:p w14:paraId="327E68D4" w14:textId="77777777" w:rsidR="00046CF7" w:rsidRPr="00046CF7" w:rsidRDefault="00046CF7" w:rsidP="00046CF7">
            <w:pPr>
              <w:ind w:right="190"/>
              <w:jc w:val="both"/>
              <w:rPr>
                <w:rFonts w:ascii="Arial" w:hAnsi="Arial" w:cs="Arial"/>
                <w:snapToGrid w:val="0"/>
                <w:spacing w:val="-3"/>
                <w:sz w:val="18"/>
                <w:szCs w:val="18"/>
                <w:lang w:val="es-ES_tradnl"/>
              </w:rPr>
            </w:pPr>
          </w:p>
          <w:p w14:paraId="36884FA1" w14:textId="77777777" w:rsidR="00046CF7" w:rsidRPr="00046CF7" w:rsidRDefault="00046CF7" w:rsidP="00E44413">
            <w:pPr>
              <w:numPr>
                <w:ilvl w:val="0"/>
                <w:numId w:val="103"/>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El refuerzo de las vigas de hormigón deberá ser ejecutado utilizando planchas de acero de ¼ de pulgada de espesor, previa aplicación del epoxico de pegado, ayudando a la adherencia con los pernos.</w:t>
            </w:r>
          </w:p>
          <w:p w14:paraId="26639953" w14:textId="77777777" w:rsidR="00046CF7" w:rsidRPr="00046CF7" w:rsidRDefault="00046CF7" w:rsidP="00046CF7">
            <w:pPr>
              <w:ind w:right="190"/>
              <w:jc w:val="both"/>
              <w:rPr>
                <w:rFonts w:ascii="Arial" w:hAnsi="Arial" w:cs="Arial"/>
                <w:snapToGrid w:val="0"/>
                <w:spacing w:val="-3"/>
                <w:sz w:val="18"/>
                <w:szCs w:val="18"/>
                <w:lang w:val="es-ES_tradnl"/>
              </w:rPr>
            </w:pPr>
          </w:p>
          <w:p w14:paraId="55FDC3B7" w14:textId="77777777" w:rsidR="00046CF7" w:rsidRPr="00046CF7" w:rsidRDefault="00046CF7" w:rsidP="00E44413">
            <w:pPr>
              <w:numPr>
                <w:ilvl w:val="0"/>
                <w:numId w:val="103"/>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Se deberá tener un control minucioso y considerar las recomendaciones de los fabricantes de los productos a utilizar.</w:t>
            </w:r>
          </w:p>
          <w:p w14:paraId="5D30FCC1" w14:textId="77777777" w:rsidR="00046CF7" w:rsidRPr="00046CF7" w:rsidRDefault="00046CF7" w:rsidP="00046CF7">
            <w:pPr>
              <w:ind w:right="190"/>
              <w:jc w:val="both"/>
              <w:rPr>
                <w:rFonts w:ascii="Arial" w:hAnsi="Arial" w:cs="Arial"/>
                <w:b/>
                <w:snapToGrid w:val="0"/>
                <w:sz w:val="18"/>
                <w:szCs w:val="18"/>
              </w:rPr>
            </w:pPr>
            <w:r w:rsidRPr="00046CF7">
              <w:rPr>
                <w:rFonts w:ascii="Arial" w:hAnsi="Arial" w:cs="Arial"/>
                <w:b/>
                <w:snapToGrid w:val="0"/>
                <w:sz w:val="18"/>
                <w:szCs w:val="18"/>
              </w:rPr>
              <w:t xml:space="preserve">9.4. FORMA DE MEDICIÓN </w:t>
            </w:r>
          </w:p>
          <w:p w14:paraId="3B5D6AC1" w14:textId="77777777" w:rsidR="00046CF7" w:rsidRPr="00046CF7" w:rsidRDefault="00046CF7" w:rsidP="00046CF7">
            <w:pPr>
              <w:ind w:right="190"/>
              <w:jc w:val="both"/>
              <w:rPr>
                <w:rFonts w:ascii="Arial" w:hAnsi="Arial" w:cs="Arial"/>
                <w:snapToGrid w:val="0"/>
                <w:sz w:val="18"/>
                <w:szCs w:val="18"/>
              </w:rPr>
            </w:pPr>
            <w:r w:rsidRPr="00046CF7">
              <w:rPr>
                <w:rFonts w:ascii="Arial" w:hAnsi="Arial" w:cs="Arial"/>
                <w:snapToGrid w:val="0"/>
                <w:sz w:val="18"/>
                <w:szCs w:val="18"/>
              </w:rPr>
              <w:t>El ítem</w:t>
            </w:r>
            <w:r w:rsidRPr="00046CF7">
              <w:rPr>
                <w:rFonts w:ascii="Arial" w:hAnsi="Arial" w:cs="Arial"/>
                <w:b/>
                <w:snapToGrid w:val="0"/>
                <w:sz w:val="18"/>
                <w:szCs w:val="18"/>
              </w:rPr>
              <w:t xml:space="preserve"> </w:t>
            </w:r>
            <w:r w:rsidRPr="00046CF7">
              <w:rPr>
                <w:rFonts w:ascii="Arial" w:hAnsi="Arial" w:cs="Arial"/>
                <w:snapToGrid w:val="0"/>
                <w:sz w:val="18"/>
                <w:szCs w:val="18"/>
              </w:rPr>
              <w:t xml:space="preserve">será medido en metro cuadrado, de área reforzada descontando las áreas libres o ventanas de paso. </w:t>
            </w:r>
          </w:p>
          <w:p w14:paraId="09D54482" w14:textId="77777777" w:rsidR="00046CF7" w:rsidRPr="00046CF7" w:rsidRDefault="00046CF7" w:rsidP="00046CF7">
            <w:pPr>
              <w:ind w:right="190"/>
              <w:jc w:val="both"/>
              <w:rPr>
                <w:rFonts w:ascii="Arial" w:hAnsi="Arial" w:cs="Arial"/>
                <w:snapToGrid w:val="0"/>
                <w:sz w:val="18"/>
                <w:szCs w:val="18"/>
              </w:rPr>
            </w:pPr>
          </w:p>
          <w:p w14:paraId="55B1F343"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9.5. FORMA DE PAGO</w:t>
            </w:r>
          </w:p>
          <w:p w14:paraId="26CE287C"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 xml:space="preserve">El pago por el trabajo efectuado tal como lo describe este ítem y medido en la forma indicada en el punto 9.4,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   </w:t>
            </w:r>
          </w:p>
          <w:p w14:paraId="4DF3DA0A" w14:textId="77777777" w:rsidR="00046CF7" w:rsidRPr="00046CF7" w:rsidRDefault="00046CF7" w:rsidP="00046CF7">
            <w:pPr>
              <w:tabs>
                <w:tab w:val="left" w:pos="9747"/>
              </w:tabs>
              <w:ind w:right="241"/>
              <w:jc w:val="both"/>
              <w:rPr>
                <w:rFonts w:ascii="Arial" w:hAnsi="Arial" w:cs="Arial"/>
                <w:b/>
                <w:sz w:val="18"/>
                <w:szCs w:val="18"/>
                <w:lang w:val="es-ES_tradnl"/>
              </w:rPr>
            </w:pPr>
          </w:p>
          <w:p w14:paraId="1F0085EE" w14:textId="77777777" w:rsidR="00046CF7" w:rsidRPr="00046CF7" w:rsidRDefault="00046CF7" w:rsidP="00046CF7">
            <w:pPr>
              <w:ind w:right="177"/>
              <w:jc w:val="both"/>
              <w:rPr>
                <w:rFonts w:ascii="Arial" w:hAnsi="Arial" w:cs="Arial"/>
                <w:iCs/>
                <w:sz w:val="18"/>
                <w:szCs w:val="18"/>
              </w:rPr>
            </w:pPr>
            <w:r w:rsidRPr="00046CF7">
              <w:rPr>
                <w:rFonts w:ascii="Arial" w:hAnsi="Arial" w:cs="Arial"/>
                <w:b/>
                <w:snapToGrid w:val="0"/>
                <w:sz w:val="18"/>
                <w:szCs w:val="18"/>
              </w:rPr>
              <w:t>ITEM10: REPOSICIÓN DE CONTRAPISO SOBRE LOSA</w:t>
            </w:r>
          </w:p>
          <w:p w14:paraId="721EBC32" w14:textId="77777777" w:rsidR="00046CF7" w:rsidRPr="00046CF7" w:rsidRDefault="00046CF7" w:rsidP="00046CF7">
            <w:pPr>
              <w:ind w:right="177"/>
              <w:jc w:val="both"/>
              <w:rPr>
                <w:rFonts w:ascii="Arial" w:hAnsi="Arial" w:cs="Arial"/>
                <w:b/>
                <w:snapToGrid w:val="0"/>
                <w:sz w:val="18"/>
                <w:szCs w:val="18"/>
                <w:u w:val="single"/>
              </w:rPr>
            </w:pPr>
            <w:r w:rsidRPr="00046CF7">
              <w:rPr>
                <w:rFonts w:ascii="Arial" w:hAnsi="Arial" w:cs="Arial"/>
                <w:b/>
                <w:snapToGrid w:val="0"/>
                <w:sz w:val="18"/>
                <w:szCs w:val="18"/>
                <w:u w:val="single"/>
              </w:rPr>
              <w:t>UNIDAD: METRO CUADRADO (M</w:t>
            </w:r>
            <w:r w:rsidRPr="00046CF7">
              <w:rPr>
                <w:rFonts w:ascii="Arial" w:hAnsi="Arial" w:cs="Arial"/>
                <w:b/>
                <w:snapToGrid w:val="0"/>
                <w:sz w:val="18"/>
                <w:szCs w:val="18"/>
                <w:u w:val="single"/>
                <w:vertAlign w:val="superscript"/>
              </w:rPr>
              <w:t>2</w:t>
            </w:r>
            <w:r w:rsidRPr="00046CF7">
              <w:rPr>
                <w:rFonts w:ascii="Arial" w:hAnsi="Arial" w:cs="Arial"/>
                <w:b/>
                <w:snapToGrid w:val="0"/>
                <w:sz w:val="18"/>
                <w:szCs w:val="18"/>
                <w:u w:val="single"/>
              </w:rPr>
              <w:t>)</w:t>
            </w:r>
          </w:p>
          <w:p w14:paraId="2026C7F9" w14:textId="77777777" w:rsidR="00046CF7" w:rsidRPr="00046CF7" w:rsidRDefault="00046CF7" w:rsidP="00046CF7">
            <w:pPr>
              <w:ind w:right="177"/>
              <w:jc w:val="both"/>
              <w:rPr>
                <w:rFonts w:ascii="Arial" w:hAnsi="Arial" w:cs="Arial"/>
                <w:b/>
                <w:snapToGrid w:val="0"/>
                <w:sz w:val="18"/>
                <w:szCs w:val="18"/>
                <w:u w:val="single"/>
              </w:rPr>
            </w:pPr>
          </w:p>
          <w:p w14:paraId="0AD24E0A"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10.1. DESCRIPCIÓN</w:t>
            </w:r>
          </w:p>
          <w:p w14:paraId="41087A0C"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El ítem comprende la reposición del contrapiso sobre losa, con resistencia característica mínima de fck = 210 kg/cm</w:t>
            </w:r>
            <w:r w:rsidRPr="00046CF7">
              <w:rPr>
                <w:rFonts w:ascii="Arial" w:hAnsi="Arial" w:cs="Arial"/>
                <w:snapToGrid w:val="0"/>
                <w:sz w:val="18"/>
                <w:szCs w:val="18"/>
                <w:vertAlign w:val="superscript"/>
              </w:rPr>
              <w:t>2</w:t>
            </w:r>
            <w:r w:rsidRPr="00046CF7">
              <w:rPr>
                <w:rFonts w:ascii="Arial" w:hAnsi="Arial" w:cs="Arial"/>
                <w:snapToGrid w:val="0"/>
                <w:sz w:val="18"/>
                <w:szCs w:val="18"/>
              </w:rPr>
              <w:t xml:space="preserve"> del hormigón hasta lograr una superficie nivelada y acabada para la instalación de la cerámica en los pisos intervenidos. Para lo cual se deberá aplicar un puente de adherencia (</w:t>
            </w:r>
            <w:r w:rsidRPr="00046CF7">
              <w:rPr>
                <w:rFonts w:ascii="Arial" w:hAnsi="Arial" w:cs="Arial"/>
                <w:snapToGrid w:val="0"/>
                <w:sz w:val="18"/>
                <w:szCs w:val="18"/>
                <w:shd w:val="clear" w:color="auto" w:fill="FFFFFF"/>
              </w:rPr>
              <w:t>sikadur 32</w:t>
            </w:r>
            <w:r w:rsidRPr="00046CF7">
              <w:rPr>
                <w:rFonts w:ascii="Arial" w:hAnsi="Arial" w:cs="Arial"/>
                <w:snapToGrid w:val="0"/>
                <w:sz w:val="18"/>
                <w:szCs w:val="18"/>
              </w:rPr>
              <w:t xml:space="preserve"> o Colma fix 32) similar o equivalente, en toda la superficie de la cara superior de la losa de hormigón armado antes de hormigonar o vaciar, con el fin de unir el hormigón endurecido (antiguo) con el hormigón fresco (nuevo).</w:t>
            </w:r>
          </w:p>
          <w:p w14:paraId="7D3F02D6" w14:textId="77777777" w:rsidR="00046CF7" w:rsidRPr="00046CF7" w:rsidRDefault="00046CF7" w:rsidP="00046CF7">
            <w:pPr>
              <w:ind w:left="256" w:right="177"/>
              <w:jc w:val="both"/>
              <w:rPr>
                <w:rFonts w:ascii="Arial" w:hAnsi="Arial" w:cs="Arial"/>
                <w:snapToGrid w:val="0"/>
                <w:sz w:val="18"/>
                <w:szCs w:val="18"/>
                <w:lang w:val="es-BO"/>
              </w:rPr>
            </w:pPr>
            <w:r w:rsidRPr="00046CF7">
              <w:rPr>
                <w:rFonts w:ascii="Arial" w:hAnsi="Arial" w:cs="Arial"/>
                <w:snapToGrid w:val="0"/>
                <w:sz w:val="18"/>
                <w:szCs w:val="18"/>
              </w:rPr>
              <w:t xml:space="preserve">  </w:t>
            </w:r>
          </w:p>
          <w:p w14:paraId="755CBBD5"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b/>
                <w:snapToGrid w:val="0"/>
                <w:sz w:val="18"/>
                <w:szCs w:val="18"/>
              </w:rPr>
              <w:t xml:space="preserve">10.2. MATERIALES, HERRAMIENTAS Y EQUIPO </w:t>
            </w:r>
            <w:r w:rsidRPr="00046CF7">
              <w:rPr>
                <w:rFonts w:ascii="Arial" w:hAnsi="Arial" w:cs="Arial"/>
                <w:snapToGrid w:val="0"/>
                <w:sz w:val="18"/>
                <w:szCs w:val="18"/>
              </w:rPr>
              <w:t xml:space="preserve">                                     </w:t>
            </w:r>
          </w:p>
          <w:p w14:paraId="019ED065" w14:textId="77777777" w:rsidR="00046CF7" w:rsidRPr="00046CF7" w:rsidRDefault="00046CF7" w:rsidP="00E44413">
            <w:pPr>
              <w:numPr>
                <w:ilvl w:val="0"/>
                <w:numId w:val="104"/>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El contratista deberá proveer el material y equipo que requiera el ítem.</w:t>
            </w:r>
          </w:p>
          <w:p w14:paraId="44AD6977" w14:textId="77777777" w:rsidR="00046CF7" w:rsidRPr="00046CF7" w:rsidRDefault="00046CF7" w:rsidP="00046CF7">
            <w:pPr>
              <w:spacing w:line="276" w:lineRule="auto"/>
              <w:ind w:left="720"/>
              <w:jc w:val="both"/>
              <w:rPr>
                <w:rFonts w:ascii="Arial" w:hAnsi="Arial" w:cs="Arial"/>
                <w:snapToGrid w:val="0"/>
                <w:spacing w:val="-3"/>
                <w:sz w:val="18"/>
                <w:szCs w:val="18"/>
                <w:lang w:val="es-ES_tradnl" w:eastAsia="es-ES"/>
              </w:rPr>
            </w:pPr>
          </w:p>
          <w:p w14:paraId="4BB3CB9A" w14:textId="77777777" w:rsidR="00046CF7" w:rsidRPr="00046CF7" w:rsidRDefault="00046CF7" w:rsidP="00E44413">
            <w:pPr>
              <w:numPr>
                <w:ilvl w:val="0"/>
                <w:numId w:val="105"/>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Cemento Portland tipo IP 30.</w:t>
            </w:r>
          </w:p>
          <w:p w14:paraId="4B96C24A" w14:textId="77777777" w:rsidR="00046CF7" w:rsidRPr="00046CF7" w:rsidRDefault="00046CF7" w:rsidP="00046CF7">
            <w:pPr>
              <w:jc w:val="both"/>
              <w:rPr>
                <w:rFonts w:ascii="Arial" w:hAnsi="Arial" w:cs="Arial"/>
                <w:snapToGrid w:val="0"/>
                <w:spacing w:val="-3"/>
                <w:sz w:val="18"/>
                <w:szCs w:val="18"/>
                <w:lang w:val="es-ES_tradnl"/>
              </w:rPr>
            </w:pPr>
          </w:p>
          <w:p w14:paraId="71A86792" w14:textId="77777777" w:rsidR="00046CF7" w:rsidRPr="00046CF7" w:rsidRDefault="00046CF7" w:rsidP="00E44413">
            <w:pPr>
              <w:numPr>
                <w:ilvl w:val="0"/>
                <w:numId w:val="105"/>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El tamaño máximo del agregado dependerá del espesor de la capa del contrapiso, en general no deberá ser mayor a ¾”.</w:t>
            </w:r>
          </w:p>
          <w:p w14:paraId="649A524F" w14:textId="77777777" w:rsidR="00046CF7" w:rsidRPr="00046CF7" w:rsidRDefault="00046CF7" w:rsidP="00046CF7">
            <w:pPr>
              <w:ind w:left="720"/>
              <w:jc w:val="both"/>
              <w:rPr>
                <w:rFonts w:ascii="Arial" w:hAnsi="Arial" w:cs="Arial"/>
                <w:snapToGrid w:val="0"/>
                <w:spacing w:val="-3"/>
                <w:sz w:val="18"/>
                <w:szCs w:val="18"/>
                <w:lang w:val="es-ES_tradnl"/>
              </w:rPr>
            </w:pPr>
          </w:p>
          <w:p w14:paraId="0F548DB9" w14:textId="77777777" w:rsidR="00046CF7" w:rsidRPr="00046CF7" w:rsidRDefault="00046CF7" w:rsidP="00E44413">
            <w:pPr>
              <w:numPr>
                <w:ilvl w:val="0"/>
                <w:numId w:val="105"/>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z w:val="18"/>
                <w:szCs w:val="18"/>
                <w:lang w:eastAsia="es-ES"/>
              </w:rPr>
              <w:t>Puente de adherencia (</w:t>
            </w:r>
            <w:r w:rsidRPr="00046CF7">
              <w:rPr>
                <w:rFonts w:ascii="Arial" w:hAnsi="Arial" w:cs="Arial"/>
                <w:snapToGrid w:val="0"/>
                <w:sz w:val="18"/>
                <w:szCs w:val="18"/>
                <w:shd w:val="clear" w:color="auto" w:fill="FFFFFF"/>
                <w:lang w:eastAsia="es-ES"/>
              </w:rPr>
              <w:t>sikadur 32 o Colma fix</w:t>
            </w:r>
            <w:r w:rsidRPr="00046CF7">
              <w:rPr>
                <w:rFonts w:ascii="Arial" w:hAnsi="Arial" w:cs="Arial"/>
                <w:snapToGrid w:val="0"/>
                <w:sz w:val="18"/>
                <w:szCs w:val="18"/>
                <w:lang w:eastAsia="es-ES"/>
              </w:rPr>
              <w:t xml:space="preserve"> 32) similar o equivalente.</w:t>
            </w:r>
          </w:p>
          <w:p w14:paraId="39CDB0B3" w14:textId="77777777" w:rsidR="00046CF7" w:rsidRPr="00046CF7" w:rsidRDefault="00046CF7" w:rsidP="00046CF7">
            <w:pPr>
              <w:jc w:val="both"/>
              <w:rPr>
                <w:rFonts w:ascii="Arial" w:hAnsi="Arial" w:cs="Arial"/>
                <w:snapToGrid w:val="0"/>
                <w:spacing w:val="-3"/>
                <w:sz w:val="18"/>
                <w:szCs w:val="18"/>
                <w:lang w:val="es-ES_tradnl"/>
              </w:rPr>
            </w:pPr>
          </w:p>
          <w:p w14:paraId="2300893D" w14:textId="77777777" w:rsidR="00046CF7" w:rsidRPr="00046CF7" w:rsidRDefault="00046CF7" w:rsidP="00E44413">
            <w:pPr>
              <w:numPr>
                <w:ilvl w:val="0"/>
                <w:numId w:val="105"/>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z w:val="18"/>
                <w:szCs w:val="18"/>
                <w:lang w:eastAsia="es-ES"/>
              </w:rPr>
              <w:t>Mezcladora</w:t>
            </w:r>
          </w:p>
          <w:p w14:paraId="669DA434" w14:textId="77777777" w:rsidR="00046CF7" w:rsidRPr="00046CF7" w:rsidRDefault="00046CF7" w:rsidP="00046CF7">
            <w:pPr>
              <w:jc w:val="both"/>
              <w:rPr>
                <w:rFonts w:ascii="Arial" w:hAnsi="Arial" w:cs="Arial"/>
                <w:snapToGrid w:val="0"/>
                <w:spacing w:val="-3"/>
                <w:sz w:val="18"/>
                <w:szCs w:val="18"/>
                <w:lang w:val="es-ES_tradnl"/>
              </w:rPr>
            </w:pPr>
          </w:p>
          <w:p w14:paraId="48B13DD3" w14:textId="77777777" w:rsidR="00046CF7" w:rsidRPr="00046CF7" w:rsidRDefault="00046CF7" w:rsidP="00E44413">
            <w:pPr>
              <w:numPr>
                <w:ilvl w:val="0"/>
                <w:numId w:val="105"/>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z w:val="18"/>
                <w:szCs w:val="18"/>
                <w:lang w:eastAsia="es-ES"/>
              </w:rPr>
              <w:t>Vibradora</w:t>
            </w:r>
          </w:p>
          <w:p w14:paraId="529DA6CF" w14:textId="77777777" w:rsidR="00046CF7" w:rsidRPr="00046CF7" w:rsidRDefault="00046CF7" w:rsidP="00046CF7">
            <w:pPr>
              <w:ind w:left="698" w:right="177"/>
              <w:jc w:val="both"/>
              <w:rPr>
                <w:rFonts w:ascii="Arial" w:hAnsi="Arial" w:cs="Arial"/>
                <w:snapToGrid w:val="0"/>
                <w:sz w:val="18"/>
                <w:szCs w:val="18"/>
              </w:rPr>
            </w:pPr>
            <w:r w:rsidRPr="00046CF7">
              <w:rPr>
                <w:rFonts w:ascii="Arial" w:hAnsi="Arial" w:cs="Arial"/>
                <w:snapToGrid w:val="0"/>
                <w:sz w:val="18"/>
                <w:szCs w:val="18"/>
              </w:rPr>
              <w:t xml:space="preserve">                                                                                                                                                  </w:t>
            </w:r>
          </w:p>
          <w:p w14:paraId="05154744"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 xml:space="preserve">10.3. FORMA DE EJECUCIÓN </w:t>
            </w:r>
          </w:p>
          <w:p w14:paraId="1C5BBD0B" w14:textId="77777777" w:rsidR="00046CF7" w:rsidRPr="00046CF7" w:rsidRDefault="00046CF7" w:rsidP="00E44413">
            <w:pPr>
              <w:numPr>
                <w:ilvl w:val="0"/>
                <w:numId w:val="106"/>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 xml:space="preserve">De la superficie de la losa estructural se deberán retirar todos los materiales sueltos y restos del contrapiso retirado. </w:t>
            </w:r>
          </w:p>
          <w:p w14:paraId="06701176" w14:textId="77777777" w:rsidR="00046CF7" w:rsidRPr="00046CF7" w:rsidRDefault="00046CF7" w:rsidP="00046CF7">
            <w:pPr>
              <w:ind w:left="720"/>
              <w:jc w:val="both"/>
              <w:rPr>
                <w:rFonts w:ascii="Arial" w:hAnsi="Arial" w:cs="Arial"/>
                <w:snapToGrid w:val="0"/>
                <w:spacing w:val="-3"/>
                <w:sz w:val="18"/>
                <w:szCs w:val="18"/>
                <w:lang w:val="es-ES_tradnl"/>
              </w:rPr>
            </w:pPr>
          </w:p>
          <w:p w14:paraId="145A93C4" w14:textId="77777777" w:rsidR="00046CF7" w:rsidRPr="00046CF7" w:rsidRDefault="00046CF7" w:rsidP="00E44413">
            <w:pPr>
              <w:numPr>
                <w:ilvl w:val="0"/>
                <w:numId w:val="106"/>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 xml:space="preserve">Antes de colocar el contrapiso sobre la losa se eliminará todo el polvo mediante aspiradores adecuados hasta lograr la aprobación del Supervisor de Obra. </w:t>
            </w:r>
          </w:p>
          <w:p w14:paraId="71E38D02" w14:textId="77777777" w:rsidR="00046CF7" w:rsidRPr="00046CF7" w:rsidRDefault="00046CF7" w:rsidP="00046CF7">
            <w:pPr>
              <w:ind w:left="720"/>
              <w:jc w:val="both"/>
              <w:rPr>
                <w:rFonts w:ascii="Arial" w:hAnsi="Arial" w:cs="Arial"/>
                <w:snapToGrid w:val="0"/>
                <w:spacing w:val="-3"/>
                <w:sz w:val="18"/>
                <w:szCs w:val="18"/>
                <w:lang w:val="es-ES_tradnl"/>
              </w:rPr>
            </w:pPr>
          </w:p>
          <w:p w14:paraId="41A57884" w14:textId="77777777" w:rsidR="00046CF7" w:rsidRPr="00046CF7" w:rsidRDefault="00046CF7" w:rsidP="00E44413">
            <w:pPr>
              <w:numPr>
                <w:ilvl w:val="0"/>
                <w:numId w:val="106"/>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 xml:space="preserve">Se deberá aplicar el puente de adherencia de acuerdo a la ficha técnica del producto, previamente aprobado por el Supervisor de Obra. </w:t>
            </w:r>
          </w:p>
          <w:p w14:paraId="040D4449" w14:textId="77777777" w:rsidR="00046CF7" w:rsidRPr="00046CF7" w:rsidRDefault="00046CF7" w:rsidP="00046CF7">
            <w:pPr>
              <w:ind w:left="720"/>
              <w:jc w:val="both"/>
              <w:rPr>
                <w:rFonts w:ascii="Arial" w:hAnsi="Arial" w:cs="Arial"/>
                <w:snapToGrid w:val="0"/>
                <w:spacing w:val="-3"/>
                <w:sz w:val="18"/>
                <w:szCs w:val="18"/>
                <w:lang w:val="es-ES_tradnl"/>
              </w:rPr>
            </w:pPr>
          </w:p>
          <w:p w14:paraId="0C016051" w14:textId="77777777" w:rsidR="00046CF7" w:rsidRPr="00046CF7" w:rsidRDefault="00046CF7" w:rsidP="00E44413">
            <w:pPr>
              <w:numPr>
                <w:ilvl w:val="0"/>
                <w:numId w:val="106"/>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El contrapiso se construirá empleando hormigón, con un contenido mínimo de cemento portland de 350 Kg por metro cubico.</w:t>
            </w:r>
          </w:p>
          <w:p w14:paraId="2BD8B4F4" w14:textId="77777777" w:rsidR="00046CF7" w:rsidRPr="00046CF7" w:rsidRDefault="00046CF7" w:rsidP="00046CF7">
            <w:pPr>
              <w:ind w:left="720"/>
              <w:jc w:val="both"/>
              <w:rPr>
                <w:rFonts w:ascii="Arial" w:hAnsi="Arial" w:cs="Arial"/>
                <w:snapToGrid w:val="0"/>
                <w:spacing w:val="-3"/>
                <w:sz w:val="18"/>
                <w:szCs w:val="18"/>
                <w:lang w:val="es-ES_tradnl"/>
              </w:rPr>
            </w:pPr>
          </w:p>
          <w:p w14:paraId="33A2D0F4" w14:textId="77777777" w:rsidR="00046CF7" w:rsidRPr="00046CF7" w:rsidRDefault="00046CF7" w:rsidP="00E44413">
            <w:pPr>
              <w:numPr>
                <w:ilvl w:val="0"/>
                <w:numId w:val="106"/>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La empresa deberá definir el nivel superior del contrapiso, en función del tipo de acabado que se uti</w:t>
            </w:r>
            <w:r w:rsidRPr="00046CF7">
              <w:rPr>
                <w:rFonts w:ascii="Arial" w:hAnsi="Arial" w:cs="Arial"/>
                <w:snapToGrid w:val="0"/>
                <w:spacing w:val="-3"/>
                <w:sz w:val="18"/>
                <w:szCs w:val="18"/>
                <w:lang w:val="es-ES_tradnl" w:eastAsia="es-ES"/>
              </w:rPr>
              <w:softHyphen/>
              <w:t>lice para los pisos de tal manera que los pisos termi</w:t>
            </w:r>
            <w:r w:rsidRPr="00046CF7">
              <w:rPr>
                <w:rFonts w:ascii="Arial" w:hAnsi="Arial" w:cs="Arial"/>
                <w:snapToGrid w:val="0"/>
                <w:spacing w:val="-3"/>
                <w:sz w:val="18"/>
                <w:szCs w:val="18"/>
                <w:lang w:val="es-ES_tradnl" w:eastAsia="es-ES"/>
              </w:rPr>
              <w:softHyphen/>
              <w:t>nados mantengan los niveles de las áreas circundantes, sin necesi</w:t>
            </w:r>
            <w:r w:rsidRPr="00046CF7">
              <w:rPr>
                <w:rFonts w:ascii="Arial" w:hAnsi="Arial" w:cs="Arial"/>
                <w:snapToGrid w:val="0"/>
                <w:spacing w:val="-3"/>
                <w:sz w:val="18"/>
                <w:szCs w:val="18"/>
                <w:lang w:val="es-ES_tradnl" w:eastAsia="es-ES"/>
              </w:rPr>
              <w:softHyphen/>
              <w:t>dad de vaciados adicionales o picar excesos.</w:t>
            </w:r>
          </w:p>
          <w:p w14:paraId="0836F217" w14:textId="77777777" w:rsidR="00046CF7" w:rsidRPr="00046CF7" w:rsidRDefault="00046CF7" w:rsidP="00046CF7">
            <w:pPr>
              <w:ind w:left="720"/>
              <w:jc w:val="both"/>
              <w:rPr>
                <w:rFonts w:ascii="Arial" w:hAnsi="Arial" w:cs="Arial"/>
                <w:snapToGrid w:val="0"/>
                <w:spacing w:val="-3"/>
                <w:sz w:val="18"/>
                <w:szCs w:val="18"/>
                <w:lang w:val="es-ES_tradnl"/>
              </w:rPr>
            </w:pPr>
          </w:p>
          <w:p w14:paraId="3EF220D7" w14:textId="77777777" w:rsidR="00046CF7" w:rsidRPr="00046CF7" w:rsidRDefault="00046CF7" w:rsidP="00E44413">
            <w:pPr>
              <w:numPr>
                <w:ilvl w:val="0"/>
                <w:numId w:val="106"/>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 xml:space="preserve">La terminación del contrapiso se efectuará de acuerdo al espesor de la cerámica a colocarse. </w:t>
            </w:r>
          </w:p>
          <w:p w14:paraId="69E2B2B1" w14:textId="77777777" w:rsidR="00046CF7" w:rsidRPr="00046CF7" w:rsidRDefault="00046CF7" w:rsidP="00046CF7">
            <w:pPr>
              <w:ind w:left="720"/>
              <w:jc w:val="both"/>
              <w:rPr>
                <w:rFonts w:ascii="Arial" w:hAnsi="Arial" w:cs="Arial"/>
                <w:snapToGrid w:val="0"/>
                <w:spacing w:val="-3"/>
                <w:sz w:val="18"/>
                <w:szCs w:val="18"/>
                <w:lang w:val="es-ES_tradnl"/>
              </w:rPr>
            </w:pPr>
          </w:p>
          <w:p w14:paraId="38EE214B" w14:textId="77777777" w:rsidR="00046CF7" w:rsidRPr="00046CF7" w:rsidRDefault="00046CF7" w:rsidP="00E44413">
            <w:pPr>
              <w:numPr>
                <w:ilvl w:val="0"/>
                <w:numId w:val="106"/>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Se deberán obtener probetas cilíndricas para respaldar la resistencia a la compresión</w:t>
            </w:r>
          </w:p>
          <w:p w14:paraId="228010CA" w14:textId="77777777" w:rsidR="00046CF7" w:rsidRPr="00046CF7" w:rsidRDefault="00046CF7" w:rsidP="00046CF7">
            <w:pPr>
              <w:ind w:right="177"/>
              <w:jc w:val="both"/>
              <w:rPr>
                <w:rFonts w:ascii="Arial" w:hAnsi="Arial" w:cs="Arial"/>
                <w:snapToGrid w:val="0"/>
                <w:spacing w:val="-3"/>
                <w:sz w:val="18"/>
                <w:szCs w:val="18"/>
                <w:lang w:val="es-ES_tradnl"/>
              </w:rPr>
            </w:pPr>
          </w:p>
          <w:p w14:paraId="2610E75B" w14:textId="77777777" w:rsidR="00046CF7" w:rsidRPr="00046CF7" w:rsidRDefault="00046CF7" w:rsidP="00046CF7">
            <w:pPr>
              <w:ind w:right="177"/>
              <w:jc w:val="both"/>
              <w:rPr>
                <w:rFonts w:ascii="Arial" w:hAnsi="Arial" w:cs="Arial"/>
                <w:b/>
                <w:snapToGrid w:val="0"/>
                <w:sz w:val="18"/>
                <w:szCs w:val="18"/>
              </w:rPr>
            </w:pPr>
          </w:p>
          <w:p w14:paraId="71885CF5"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 xml:space="preserve">10.4. FORMA DE MEDICIÓN </w:t>
            </w:r>
          </w:p>
          <w:p w14:paraId="1763071C"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La medición para este ítem será por metro cuadrado, terminado y aprobado por el Supervisor de Obra, previa verificación de niveles terminados.</w:t>
            </w:r>
          </w:p>
          <w:p w14:paraId="4D148A6C" w14:textId="77777777" w:rsidR="00046CF7" w:rsidRPr="00046CF7" w:rsidRDefault="00046CF7" w:rsidP="00046CF7">
            <w:pPr>
              <w:ind w:left="698" w:right="177"/>
              <w:jc w:val="both"/>
              <w:rPr>
                <w:rFonts w:ascii="Arial" w:hAnsi="Arial" w:cs="Arial"/>
                <w:snapToGrid w:val="0"/>
                <w:sz w:val="18"/>
                <w:szCs w:val="18"/>
              </w:rPr>
            </w:pPr>
          </w:p>
          <w:p w14:paraId="280F357D"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10.5. FORMA DE PAGO</w:t>
            </w:r>
          </w:p>
          <w:p w14:paraId="6A83D798"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 xml:space="preserve">El pago por el trabajo efectuado tal como lo describe este ítem y medido en la forma indicada en el punto 10.4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 </w:t>
            </w:r>
          </w:p>
          <w:p w14:paraId="5EF2E498" w14:textId="77777777" w:rsidR="00046CF7" w:rsidRPr="00046CF7" w:rsidRDefault="00046CF7" w:rsidP="00046CF7">
            <w:pPr>
              <w:ind w:right="223"/>
              <w:jc w:val="both"/>
              <w:rPr>
                <w:rFonts w:ascii="Arial" w:hAnsi="Arial" w:cs="Arial"/>
                <w:sz w:val="18"/>
                <w:szCs w:val="18"/>
                <w:lang w:eastAsia="es-BO"/>
              </w:rPr>
            </w:pPr>
            <w:r w:rsidRPr="00046CF7">
              <w:rPr>
                <w:rFonts w:ascii="Arial" w:hAnsi="Arial" w:cs="Arial"/>
                <w:sz w:val="18"/>
                <w:szCs w:val="18"/>
                <w:lang w:eastAsia="es-BO"/>
              </w:rPr>
              <w:t xml:space="preserve"> </w:t>
            </w:r>
          </w:p>
          <w:p w14:paraId="27387728" w14:textId="77777777" w:rsidR="00046CF7" w:rsidRPr="00046CF7" w:rsidRDefault="00046CF7" w:rsidP="00046CF7">
            <w:pPr>
              <w:widowControl w:val="0"/>
              <w:jc w:val="both"/>
              <w:rPr>
                <w:rFonts w:ascii="Arial" w:hAnsi="Arial" w:cs="Arial"/>
                <w:b/>
                <w:bCs/>
                <w:sz w:val="18"/>
                <w:szCs w:val="18"/>
              </w:rPr>
            </w:pPr>
            <w:r w:rsidRPr="00046CF7">
              <w:rPr>
                <w:rFonts w:ascii="Arial" w:hAnsi="Arial" w:cs="Arial"/>
                <w:b/>
                <w:bCs/>
                <w:sz w:val="18"/>
                <w:szCs w:val="18"/>
              </w:rPr>
              <w:t>ÍTEM 11: PROVISIÓN Y COLOCADO DE CERÁMICA EN PISO</w:t>
            </w:r>
          </w:p>
          <w:p w14:paraId="3C400E80" w14:textId="77777777" w:rsidR="00046CF7" w:rsidRPr="00046CF7" w:rsidRDefault="00046CF7" w:rsidP="00046CF7">
            <w:pPr>
              <w:ind w:right="177"/>
              <w:jc w:val="both"/>
              <w:rPr>
                <w:rFonts w:ascii="Arial" w:hAnsi="Arial" w:cs="Arial"/>
                <w:b/>
                <w:snapToGrid w:val="0"/>
                <w:sz w:val="18"/>
                <w:szCs w:val="18"/>
                <w:u w:val="single"/>
              </w:rPr>
            </w:pPr>
            <w:r w:rsidRPr="00046CF7">
              <w:rPr>
                <w:rFonts w:ascii="Arial" w:hAnsi="Arial" w:cs="Arial"/>
                <w:b/>
                <w:snapToGrid w:val="0"/>
                <w:sz w:val="18"/>
                <w:szCs w:val="18"/>
                <w:u w:val="single"/>
              </w:rPr>
              <w:t>UNIDAD: METRO CUADRADO (M</w:t>
            </w:r>
            <w:r w:rsidRPr="00046CF7">
              <w:rPr>
                <w:rFonts w:ascii="Arial" w:hAnsi="Arial" w:cs="Arial"/>
                <w:b/>
                <w:snapToGrid w:val="0"/>
                <w:sz w:val="18"/>
                <w:szCs w:val="18"/>
                <w:u w:val="single"/>
                <w:vertAlign w:val="superscript"/>
              </w:rPr>
              <w:t>2</w:t>
            </w:r>
            <w:r w:rsidRPr="00046CF7">
              <w:rPr>
                <w:rFonts w:ascii="Arial" w:hAnsi="Arial" w:cs="Arial"/>
                <w:b/>
                <w:snapToGrid w:val="0"/>
                <w:sz w:val="18"/>
                <w:szCs w:val="18"/>
                <w:u w:val="single"/>
              </w:rPr>
              <w:t>)</w:t>
            </w:r>
          </w:p>
          <w:p w14:paraId="00791D98" w14:textId="77777777" w:rsidR="00046CF7" w:rsidRPr="00046CF7" w:rsidRDefault="00046CF7" w:rsidP="00046CF7">
            <w:pPr>
              <w:ind w:left="256" w:right="177"/>
              <w:jc w:val="both"/>
              <w:rPr>
                <w:rFonts w:ascii="Arial" w:hAnsi="Arial" w:cs="Arial"/>
                <w:b/>
                <w:snapToGrid w:val="0"/>
                <w:sz w:val="18"/>
                <w:szCs w:val="18"/>
                <w:u w:val="single"/>
              </w:rPr>
            </w:pPr>
          </w:p>
          <w:p w14:paraId="41710292" w14:textId="77777777" w:rsidR="00046CF7" w:rsidRPr="00046CF7" w:rsidRDefault="00046CF7" w:rsidP="00046CF7">
            <w:pPr>
              <w:widowControl w:val="0"/>
              <w:autoSpaceDE w:val="0"/>
              <w:autoSpaceDN w:val="0"/>
              <w:jc w:val="both"/>
              <w:rPr>
                <w:rFonts w:ascii="Arial" w:hAnsi="Arial" w:cs="Arial"/>
                <w:b/>
                <w:bCs/>
                <w:sz w:val="18"/>
                <w:szCs w:val="18"/>
              </w:rPr>
            </w:pPr>
            <w:r w:rsidRPr="00046CF7">
              <w:rPr>
                <w:rFonts w:ascii="Arial" w:hAnsi="Arial" w:cs="Arial"/>
                <w:b/>
                <w:bCs/>
                <w:sz w:val="18"/>
                <w:szCs w:val="18"/>
              </w:rPr>
              <w:t>11.1. DESCRIPCIÓN</w:t>
            </w:r>
          </w:p>
          <w:p w14:paraId="277C7747" w14:textId="77777777" w:rsidR="00046CF7" w:rsidRPr="00046CF7" w:rsidRDefault="00046CF7" w:rsidP="00046CF7">
            <w:pPr>
              <w:ind w:right="190"/>
              <w:jc w:val="both"/>
              <w:rPr>
                <w:rFonts w:ascii="Arial" w:hAnsi="Arial" w:cs="Arial"/>
                <w:snapToGrid w:val="0"/>
                <w:spacing w:val="-3"/>
                <w:sz w:val="18"/>
                <w:szCs w:val="18"/>
                <w:lang w:val="es-ES_tradnl"/>
              </w:rPr>
            </w:pPr>
            <w:r w:rsidRPr="00046CF7">
              <w:rPr>
                <w:rFonts w:ascii="Arial" w:hAnsi="Arial" w:cs="Arial"/>
                <w:snapToGrid w:val="0"/>
                <w:spacing w:val="-3"/>
                <w:sz w:val="18"/>
                <w:szCs w:val="18"/>
              </w:rPr>
              <w:t xml:space="preserve">El ítem comprende la provisión y colocado de cerámica en el piso con la aprobación del Supervisor de Obra </w:t>
            </w:r>
            <w:r w:rsidRPr="00046CF7">
              <w:rPr>
                <w:rFonts w:ascii="Arial" w:hAnsi="Arial" w:cs="Arial"/>
                <w:snapToGrid w:val="0"/>
                <w:spacing w:val="-3"/>
                <w:sz w:val="18"/>
                <w:szCs w:val="18"/>
                <w:lang w:val="es-ES_tradnl"/>
              </w:rPr>
              <w:t xml:space="preserve">en lo referente a tamaño, color, textura, calidad u otros aspectos técnicos. </w:t>
            </w:r>
          </w:p>
          <w:p w14:paraId="6CF8B4BC" w14:textId="77777777" w:rsidR="00046CF7" w:rsidRDefault="00046CF7" w:rsidP="00046CF7">
            <w:pPr>
              <w:ind w:right="190"/>
              <w:jc w:val="both"/>
              <w:rPr>
                <w:rFonts w:ascii="Arial" w:hAnsi="Arial" w:cs="Arial"/>
                <w:snapToGrid w:val="0"/>
                <w:spacing w:val="-3"/>
                <w:sz w:val="18"/>
                <w:szCs w:val="18"/>
                <w:lang w:val="es-ES_tradnl"/>
              </w:rPr>
            </w:pPr>
          </w:p>
          <w:p w14:paraId="75971FF3" w14:textId="77777777" w:rsidR="00E176E0" w:rsidRDefault="00E176E0" w:rsidP="00046CF7">
            <w:pPr>
              <w:ind w:right="190"/>
              <w:jc w:val="both"/>
              <w:rPr>
                <w:rFonts w:ascii="Arial" w:hAnsi="Arial" w:cs="Arial"/>
                <w:snapToGrid w:val="0"/>
                <w:spacing w:val="-3"/>
                <w:sz w:val="18"/>
                <w:szCs w:val="18"/>
                <w:lang w:val="es-ES_tradnl"/>
              </w:rPr>
            </w:pPr>
          </w:p>
          <w:p w14:paraId="41B19667" w14:textId="77777777" w:rsidR="00E176E0" w:rsidRPr="00046CF7" w:rsidRDefault="00E176E0" w:rsidP="00046CF7">
            <w:pPr>
              <w:ind w:right="190"/>
              <w:jc w:val="both"/>
              <w:rPr>
                <w:rFonts w:ascii="Arial" w:hAnsi="Arial" w:cs="Arial"/>
                <w:snapToGrid w:val="0"/>
                <w:spacing w:val="-3"/>
                <w:sz w:val="18"/>
                <w:szCs w:val="18"/>
                <w:lang w:val="es-ES_tradnl"/>
              </w:rPr>
            </w:pPr>
          </w:p>
          <w:p w14:paraId="1C3A7740" w14:textId="77777777" w:rsidR="00046CF7" w:rsidRPr="00046CF7" w:rsidRDefault="00046CF7" w:rsidP="00046CF7">
            <w:pPr>
              <w:widowControl w:val="0"/>
              <w:ind w:right="190"/>
              <w:jc w:val="both"/>
              <w:rPr>
                <w:rFonts w:ascii="Arial" w:eastAsia="Calibri" w:hAnsi="Arial" w:cs="Arial"/>
                <w:b/>
                <w:bCs/>
                <w:sz w:val="18"/>
                <w:szCs w:val="18"/>
                <w:lang w:val="es-BO"/>
              </w:rPr>
            </w:pPr>
            <w:r w:rsidRPr="00046CF7">
              <w:rPr>
                <w:rFonts w:ascii="Arial" w:eastAsia="Calibri" w:hAnsi="Arial" w:cs="Arial"/>
                <w:b/>
                <w:sz w:val="18"/>
                <w:szCs w:val="18"/>
              </w:rPr>
              <w:lastRenderedPageBreak/>
              <w:t xml:space="preserve">11.2. </w:t>
            </w:r>
            <w:r w:rsidRPr="00046CF7">
              <w:rPr>
                <w:rFonts w:ascii="Arial" w:eastAsia="Calibri" w:hAnsi="Arial" w:cs="Arial"/>
                <w:b/>
                <w:bCs/>
                <w:sz w:val="18"/>
                <w:szCs w:val="18"/>
              </w:rPr>
              <w:t>MATERIALES, HERRAMIENTAS Y EQUIPO</w:t>
            </w:r>
          </w:p>
          <w:p w14:paraId="09FD9BE8" w14:textId="77777777" w:rsidR="00046CF7" w:rsidRPr="00046CF7" w:rsidRDefault="00046CF7" w:rsidP="00E44413">
            <w:pPr>
              <w:numPr>
                <w:ilvl w:val="0"/>
                <w:numId w:val="107"/>
              </w:numPr>
              <w:spacing w:after="200" w:line="276" w:lineRule="auto"/>
              <w:jc w:val="both"/>
              <w:rPr>
                <w:rFonts w:ascii="Arial" w:hAnsi="Arial" w:cs="Arial"/>
                <w:snapToGrid w:val="0"/>
                <w:spacing w:val="-3"/>
                <w:sz w:val="18"/>
                <w:szCs w:val="18"/>
                <w:lang w:eastAsia="es-ES"/>
              </w:rPr>
            </w:pPr>
            <w:r w:rsidRPr="00046CF7">
              <w:rPr>
                <w:rFonts w:ascii="Arial" w:hAnsi="Arial" w:cs="Arial"/>
                <w:snapToGrid w:val="0"/>
                <w:spacing w:val="-3"/>
                <w:sz w:val="18"/>
                <w:szCs w:val="18"/>
                <w:lang w:eastAsia="es-ES"/>
              </w:rPr>
              <w:t>La cerámica</w:t>
            </w:r>
            <w:r w:rsidRPr="00046CF7">
              <w:rPr>
                <w:rFonts w:ascii="Arial" w:hAnsi="Arial" w:cs="Arial"/>
                <w:snapToGrid w:val="0"/>
                <w:spacing w:val="-3"/>
                <w:sz w:val="18"/>
                <w:szCs w:val="18"/>
                <w:lang w:val="es-ES_tradnl" w:eastAsia="es-ES"/>
              </w:rPr>
              <w:t xml:space="preserve"> deberá ser de alto tráfico </w:t>
            </w:r>
            <w:r w:rsidRPr="00046CF7">
              <w:rPr>
                <w:rFonts w:ascii="Arial" w:hAnsi="Arial" w:cs="Arial"/>
                <w:snapToGrid w:val="0"/>
                <w:spacing w:val="-3"/>
                <w:sz w:val="18"/>
                <w:szCs w:val="18"/>
                <w:lang w:eastAsia="es-ES"/>
              </w:rPr>
              <w:t xml:space="preserve">(mínimo PEI IV) </w:t>
            </w:r>
            <w:r w:rsidRPr="00046CF7">
              <w:rPr>
                <w:rFonts w:ascii="Arial" w:hAnsi="Arial" w:cs="Arial"/>
                <w:sz w:val="18"/>
                <w:szCs w:val="18"/>
                <w:lang w:eastAsia="es-BO"/>
              </w:rPr>
              <w:t>aprobada por el Supervisor de Obra en lo que se refiera a calidad, tono, color, tamaño y otros aspectos técnicos.</w:t>
            </w:r>
          </w:p>
          <w:p w14:paraId="6152DBF6" w14:textId="77777777" w:rsidR="00046CF7" w:rsidRPr="00046CF7" w:rsidRDefault="00046CF7" w:rsidP="00046CF7">
            <w:pPr>
              <w:ind w:left="720"/>
              <w:jc w:val="both"/>
              <w:rPr>
                <w:rFonts w:ascii="Arial" w:hAnsi="Arial" w:cs="Arial"/>
                <w:snapToGrid w:val="0"/>
                <w:spacing w:val="-3"/>
                <w:sz w:val="18"/>
                <w:szCs w:val="18"/>
              </w:rPr>
            </w:pPr>
          </w:p>
          <w:p w14:paraId="42CD4D8D" w14:textId="77777777" w:rsidR="00046CF7" w:rsidRPr="00046CF7" w:rsidRDefault="00046CF7" w:rsidP="00E44413">
            <w:pPr>
              <w:numPr>
                <w:ilvl w:val="0"/>
                <w:numId w:val="107"/>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El Contratista proveerá todos los materiales, herramientas y equipos que requiera el ítem.</w:t>
            </w:r>
          </w:p>
          <w:p w14:paraId="5924E440" w14:textId="77777777" w:rsidR="00046CF7" w:rsidRPr="00046CF7" w:rsidRDefault="00046CF7" w:rsidP="00046CF7">
            <w:pPr>
              <w:ind w:left="720" w:right="190"/>
              <w:jc w:val="both"/>
              <w:rPr>
                <w:rFonts w:ascii="Arial" w:hAnsi="Arial" w:cs="Arial"/>
                <w:snapToGrid w:val="0"/>
                <w:spacing w:val="-3"/>
                <w:sz w:val="18"/>
                <w:szCs w:val="18"/>
                <w:lang w:val="es-ES_tradnl"/>
              </w:rPr>
            </w:pPr>
          </w:p>
          <w:p w14:paraId="775556C5" w14:textId="77777777" w:rsidR="00046CF7" w:rsidRPr="00046CF7" w:rsidRDefault="00046CF7" w:rsidP="00E44413">
            <w:pPr>
              <w:numPr>
                <w:ilvl w:val="0"/>
                <w:numId w:val="107"/>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El material adherente deberá ser específico para el pegado de cerámica debidamente aprobado por el Supervisor de Obra. Su envase deberá contar con la fecha de vencimiento.</w:t>
            </w:r>
          </w:p>
          <w:p w14:paraId="1FEEB682" w14:textId="77777777" w:rsidR="00046CF7" w:rsidRPr="00046CF7" w:rsidRDefault="00046CF7" w:rsidP="00046CF7">
            <w:pPr>
              <w:ind w:left="720" w:right="190"/>
              <w:jc w:val="both"/>
              <w:rPr>
                <w:rFonts w:ascii="Arial" w:hAnsi="Arial" w:cs="Arial"/>
                <w:snapToGrid w:val="0"/>
                <w:spacing w:val="-3"/>
                <w:sz w:val="18"/>
                <w:szCs w:val="18"/>
                <w:lang w:val="es-ES_tradnl"/>
              </w:rPr>
            </w:pPr>
          </w:p>
          <w:p w14:paraId="23DC6548" w14:textId="77777777" w:rsidR="00046CF7" w:rsidRPr="00046CF7" w:rsidRDefault="00046CF7" w:rsidP="00E44413">
            <w:pPr>
              <w:numPr>
                <w:ilvl w:val="0"/>
                <w:numId w:val="107"/>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El material de sellado de juntas entre las piezas de cerámica, deberá ser de fragua flexible y preferentemente de poliuretano u otro aprobado por el Supervisor de Obra.</w:t>
            </w:r>
          </w:p>
          <w:p w14:paraId="59263CA4" w14:textId="77777777" w:rsidR="00046CF7" w:rsidRPr="00046CF7" w:rsidRDefault="00046CF7" w:rsidP="00046CF7">
            <w:pPr>
              <w:ind w:right="190"/>
              <w:jc w:val="both"/>
              <w:rPr>
                <w:rFonts w:ascii="Arial" w:hAnsi="Arial" w:cs="Arial"/>
                <w:snapToGrid w:val="0"/>
                <w:spacing w:val="-3"/>
                <w:sz w:val="18"/>
                <w:szCs w:val="18"/>
                <w:lang w:val="es-ES_tradnl"/>
              </w:rPr>
            </w:pPr>
          </w:p>
          <w:p w14:paraId="2AF15657"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bCs/>
                <w:sz w:val="18"/>
                <w:szCs w:val="18"/>
              </w:rPr>
              <w:t>11.3. FORMA DE EJECUCION</w:t>
            </w:r>
          </w:p>
          <w:p w14:paraId="078A1DA0" w14:textId="77777777" w:rsidR="00046CF7" w:rsidRPr="00046CF7" w:rsidRDefault="00046CF7" w:rsidP="00E44413">
            <w:pPr>
              <w:numPr>
                <w:ilvl w:val="0"/>
                <w:numId w:val="108"/>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Las piezas de cerámica deberán ser seleccionadas antes de ser instaladas, no se aceptarán piezas desportilladas, imperfectas o manchadas.</w:t>
            </w:r>
          </w:p>
          <w:p w14:paraId="589F4AAE" w14:textId="77777777" w:rsidR="00046CF7" w:rsidRPr="00046CF7" w:rsidRDefault="00046CF7" w:rsidP="00046CF7">
            <w:pPr>
              <w:ind w:left="720" w:right="190"/>
              <w:jc w:val="both"/>
              <w:rPr>
                <w:rFonts w:ascii="Arial" w:hAnsi="Arial" w:cs="Arial"/>
                <w:snapToGrid w:val="0"/>
                <w:spacing w:val="-3"/>
                <w:sz w:val="18"/>
                <w:szCs w:val="18"/>
                <w:lang w:val="es-ES_tradnl"/>
              </w:rPr>
            </w:pPr>
          </w:p>
          <w:p w14:paraId="7200E0F5" w14:textId="77777777" w:rsidR="00046CF7" w:rsidRPr="00046CF7" w:rsidRDefault="00046CF7" w:rsidP="00E44413">
            <w:pPr>
              <w:numPr>
                <w:ilvl w:val="0"/>
                <w:numId w:val="108"/>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Antes de comenzar la instalación se deberá limpiar con cepillo húmedo el revés de las placas hasta que desaparezca el polvo que traen adherido desde la fábrica.</w:t>
            </w:r>
          </w:p>
          <w:p w14:paraId="26C2F87D" w14:textId="77777777" w:rsidR="00046CF7" w:rsidRPr="00046CF7" w:rsidRDefault="00046CF7" w:rsidP="00046CF7">
            <w:pPr>
              <w:ind w:right="190"/>
              <w:jc w:val="both"/>
              <w:rPr>
                <w:rFonts w:ascii="Arial" w:hAnsi="Arial" w:cs="Arial"/>
                <w:snapToGrid w:val="0"/>
                <w:spacing w:val="-3"/>
                <w:sz w:val="18"/>
                <w:szCs w:val="18"/>
                <w:lang w:val="es-ES_tradnl"/>
              </w:rPr>
            </w:pPr>
          </w:p>
          <w:p w14:paraId="20C39307" w14:textId="77777777" w:rsidR="00046CF7" w:rsidRPr="00046CF7" w:rsidRDefault="00046CF7" w:rsidP="00E44413">
            <w:pPr>
              <w:numPr>
                <w:ilvl w:val="0"/>
                <w:numId w:val="108"/>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 xml:space="preserve">Verificar que la superficie sobre la cual se instalaran las placas (mortero o concreto de nivelación) esté limpia. </w:t>
            </w:r>
          </w:p>
          <w:p w14:paraId="09EC2F31" w14:textId="77777777" w:rsidR="00046CF7" w:rsidRPr="00046CF7" w:rsidRDefault="00046CF7" w:rsidP="00046CF7">
            <w:pPr>
              <w:ind w:right="190"/>
              <w:jc w:val="both"/>
              <w:rPr>
                <w:rFonts w:ascii="Arial" w:hAnsi="Arial" w:cs="Arial"/>
                <w:snapToGrid w:val="0"/>
                <w:spacing w:val="-3"/>
                <w:sz w:val="18"/>
                <w:szCs w:val="18"/>
                <w:lang w:val="es-ES_tradnl"/>
              </w:rPr>
            </w:pPr>
          </w:p>
          <w:p w14:paraId="44DB0E64" w14:textId="77777777" w:rsidR="00046CF7" w:rsidRPr="00046CF7" w:rsidRDefault="00046CF7" w:rsidP="00E44413">
            <w:pPr>
              <w:numPr>
                <w:ilvl w:val="0"/>
                <w:numId w:val="108"/>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En caso de no ejecutarse el trabajo en forma inmediata (menos de 24 horas) se deberá preparar la superficie a revestir, dejando la superficie de adherencia libre de partículas de polvo o suciedad.</w:t>
            </w:r>
          </w:p>
          <w:p w14:paraId="22C3F6E2" w14:textId="77777777" w:rsidR="00046CF7" w:rsidRPr="00046CF7" w:rsidRDefault="00046CF7" w:rsidP="00046CF7">
            <w:pPr>
              <w:ind w:right="190"/>
              <w:jc w:val="both"/>
              <w:rPr>
                <w:rFonts w:ascii="Arial" w:hAnsi="Arial" w:cs="Arial"/>
                <w:snapToGrid w:val="0"/>
                <w:spacing w:val="-3"/>
                <w:sz w:val="18"/>
                <w:szCs w:val="18"/>
                <w:lang w:val="es-ES_tradnl"/>
              </w:rPr>
            </w:pPr>
          </w:p>
          <w:p w14:paraId="52E30CCC" w14:textId="77777777" w:rsidR="00046CF7" w:rsidRPr="00046CF7" w:rsidRDefault="00046CF7" w:rsidP="00E44413">
            <w:pPr>
              <w:numPr>
                <w:ilvl w:val="0"/>
                <w:numId w:val="108"/>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La superficie del área a ser revestida con cerámica debe estar nivelada, sin abombamientos o depresiones, el trabajo contara con la aprobación del Supervisor de Obra.</w:t>
            </w:r>
          </w:p>
          <w:p w14:paraId="6B6EE000" w14:textId="77777777" w:rsidR="00046CF7" w:rsidRPr="00046CF7" w:rsidRDefault="00046CF7" w:rsidP="00046CF7">
            <w:pPr>
              <w:ind w:right="190"/>
              <w:jc w:val="both"/>
              <w:rPr>
                <w:rFonts w:ascii="Arial" w:hAnsi="Arial" w:cs="Arial"/>
                <w:snapToGrid w:val="0"/>
                <w:spacing w:val="-3"/>
                <w:sz w:val="18"/>
                <w:szCs w:val="18"/>
                <w:lang w:val="es-ES_tradnl"/>
              </w:rPr>
            </w:pPr>
          </w:p>
          <w:p w14:paraId="17943D70" w14:textId="77777777" w:rsidR="00046CF7" w:rsidRPr="00046CF7" w:rsidRDefault="00046CF7" w:rsidP="00E44413">
            <w:pPr>
              <w:numPr>
                <w:ilvl w:val="0"/>
                <w:numId w:val="108"/>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Deberán verificarse los niveles y escuadras a partir del punto de arranque establecido según planos o instrucciones del Supervisor de Obra.</w:t>
            </w:r>
          </w:p>
          <w:p w14:paraId="2D05B8A5" w14:textId="77777777" w:rsidR="00046CF7" w:rsidRPr="00046CF7" w:rsidRDefault="00046CF7" w:rsidP="00046CF7">
            <w:pPr>
              <w:ind w:left="720" w:right="190" w:firstLine="90"/>
              <w:jc w:val="both"/>
              <w:rPr>
                <w:rFonts w:ascii="Arial" w:hAnsi="Arial" w:cs="Arial"/>
                <w:snapToGrid w:val="0"/>
                <w:spacing w:val="-3"/>
                <w:sz w:val="18"/>
                <w:szCs w:val="18"/>
                <w:lang w:val="es-ES_tradnl"/>
              </w:rPr>
            </w:pPr>
          </w:p>
          <w:p w14:paraId="4F896C4E" w14:textId="77777777" w:rsidR="00046CF7" w:rsidRPr="00046CF7" w:rsidRDefault="00046CF7" w:rsidP="00E44413">
            <w:pPr>
              <w:numPr>
                <w:ilvl w:val="0"/>
                <w:numId w:val="108"/>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El recorte de piezas deberá hacerse con cortadora de cerámica u otro equipo adecuado.</w:t>
            </w:r>
          </w:p>
          <w:p w14:paraId="660CC86C" w14:textId="77777777" w:rsidR="00046CF7" w:rsidRPr="00046CF7" w:rsidRDefault="00046CF7" w:rsidP="00046CF7">
            <w:pPr>
              <w:ind w:left="720" w:right="190"/>
              <w:jc w:val="both"/>
              <w:rPr>
                <w:rFonts w:ascii="Arial" w:hAnsi="Arial" w:cs="Arial"/>
                <w:snapToGrid w:val="0"/>
                <w:spacing w:val="-3"/>
                <w:sz w:val="18"/>
                <w:szCs w:val="18"/>
                <w:lang w:val="es-ES_tradnl"/>
              </w:rPr>
            </w:pPr>
          </w:p>
          <w:p w14:paraId="1371BA25" w14:textId="77777777" w:rsidR="00046CF7" w:rsidRPr="00046CF7" w:rsidRDefault="00046CF7" w:rsidP="00E44413">
            <w:pPr>
              <w:numPr>
                <w:ilvl w:val="0"/>
                <w:numId w:val="108"/>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Se verificará que el material a instalar en un área pertenezca al mismo lote.</w:t>
            </w:r>
          </w:p>
          <w:p w14:paraId="0CFEC7EE" w14:textId="77777777" w:rsidR="00046CF7" w:rsidRPr="00046CF7" w:rsidRDefault="00046CF7" w:rsidP="00046CF7">
            <w:pPr>
              <w:ind w:left="720" w:right="190"/>
              <w:jc w:val="both"/>
              <w:rPr>
                <w:rFonts w:ascii="Arial" w:hAnsi="Arial" w:cs="Arial"/>
                <w:snapToGrid w:val="0"/>
                <w:spacing w:val="-3"/>
                <w:sz w:val="18"/>
                <w:szCs w:val="18"/>
                <w:lang w:val="es-ES_tradnl"/>
              </w:rPr>
            </w:pPr>
          </w:p>
          <w:p w14:paraId="2548A890" w14:textId="77777777" w:rsidR="00046CF7" w:rsidRPr="00046CF7" w:rsidRDefault="00046CF7" w:rsidP="00E44413">
            <w:pPr>
              <w:numPr>
                <w:ilvl w:val="0"/>
                <w:numId w:val="108"/>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El material adherente como cemento cola o similar, deberá ser específico para el pegado de este tipo de cerámica debidamente aprobado por el Supervisor de Obra. Su envase deberá contar con la fecha de vencimiento.</w:t>
            </w:r>
          </w:p>
          <w:p w14:paraId="6F777181" w14:textId="77777777" w:rsidR="00046CF7" w:rsidRPr="00046CF7" w:rsidRDefault="00046CF7" w:rsidP="00E44413">
            <w:pPr>
              <w:numPr>
                <w:ilvl w:val="0"/>
                <w:numId w:val="108"/>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Se deberá mezclar el material pegante preferiblemente con el uso de medios mecánicos; se recomienda que la dosificación sea la recomendada por el fabricante y se obtenga una pasta trabajable, espesa y pegajosa.</w:t>
            </w:r>
          </w:p>
          <w:p w14:paraId="544A4FDB" w14:textId="77777777" w:rsidR="00046CF7" w:rsidRPr="00046CF7" w:rsidRDefault="00046CF7" w:rsidP="00046CF7">
            <w:pPr>
              <w:spacing w:line="276" w:lineRule="auto"/>
              <w:ind w:left="720" w:right="190"/>
              <w:jc w:val="both"/>
              <w:rPr>
                <w:rFonts w:ascii="Arial" w:hAnsi="Arial" w:cs="Arial"/>
                <w:snapToGrid w:val="0"/>
                <w:spacing w:val="-3"/>
                <w:sz w:val="18"/>
                <w:szCs w:val="18"/>
                <w:lang w:val="es-ES_tradnl" w:eastAsia="es-ES"/>
              </w:rPr>
            </w:pPr>
          </w:p>
          <w:p w14:paraId="41E67746" w14:textId="77777777" w:rsidR="00046CF7" w:rsidRPr="00046CF7" w:rsidRDefault="00046CF7" w:rsidP="00E44413">
            <w:pPr>
              <w:numPr>
                <w:ilvl w:val="0"/>
                <w:numId w:val="109"/>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lastRenderedPageBreak/>
              <w:t>Deberá prepararse la cantidad aproximada que se espera usar dentro de la hora siguiente de instalación, luego del mezclado deberá dejarse reposar esta mezcla durante 10 minutos antes de utilizarla, realizar un remezclado e iniciar su aplicación.</w:t>
            </w:r>
          </w:p>
          <w:p w14:paraId="417A95CA" w14:textId="77777777" w:rsidR="00046CF7" w:rsidRPr="00046CF7" w:rsidRDefault="00046CF7" w:rsidP="00046CF7">
            <w:pPr>
              <w:ind w:left="720" w:right="190"/>
              <w:jc w:val="both"/>
              <w:rPr>
                <w:rFonts w:ascii="Arial" w:hAnsi="Arial" w:cs="Arial"/>
                <w:snapToGrid w:val="0"/>
                <w:spacing w:val="-3"/>
                <w:sz w:val="18"/>
                <w:szCs w:val="18"/>
                <w:lang w:val="es-ES_tradnl"/>
              </w:rPr>
            </w:pPr>
          </w:p>
          <w:p w14:paraId="16D14CAA" w14:textId="77777777" w:rsidR="00046CF7" w:rsidRPr="00046CF7" w:rsidRDefault="00046CF7" w:rsidP="00E44413">
            <w:pPr>
              <w:numPr>
                <w:ilvl w:val="0"/>
                <w:numId w:val="109"/>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En caso de no disponer de equipo adecuado, la mezcla se puede hacer a mano, teniendo cuidado especial en disgregar los grumos y siguiendo un procedimiento similar al descrito cuando se usa máquina.</w:t>
            </w:r>
          </w:p>
          <w:p w14:paraId="7676C6E8" w14:textId="77777777" w:rsidR="00046CF7" w:rsidRPr="00046CF7" w:rsidRDefault="00046CF7" w:rsidP="00046CF7">
            <w:pPr>
              <w:ind w:left="720" w:right="190"/>
              <w:jc w:val="both"/>
              <w:rPr>
                <w:rFonts w:ascii="Arial" w:hAnsi="Arial" w:cs="Arial"/>
                <w:snapToGrid w:val="0"/>
                <w:spacing w:val="-3"/>
                <w:sz w:val="18"/>
                <w:szCs w:val="18"/>
                <w:lang w:val="es-ES_tradnl"/>
              </w:rPr>
            </w:pPr>
          </w:p>
          <w:p w14:paraId="45B9B87A" w14:textId="77777777" w:rsidR="00046CF7" w:rsidRPr="00046CF7" w:rsidRDefault="00046CF7" w:rsidP="00E44413">
            <w:pPr>
              <w:numPr>
                <w:ilvl w:val="0"/>
                <w:numId w:val="109"/>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Si por cualquier razón el mortero de pegado recién aplicado entra en contacto con agua antes de que hayan transcurrido 24 horas desde la instalación, la cerámica de la zona afectada deberá ser desprendida, se deberá retirar todo el material del piso y de la pieza de cerámica, repetir toda la operación en cada caso.</w:t>
            </w:r>
          </w:p>
          <w:p w14:paraId="00E70674" w14:textId="77777777" w:rsidR="00046CF7" w:rsidRPr="00046CF7" w:rsidRDefault="00046CF7" w:rsidP="00E44413">
            <w:pPr>
              <w:numPr>
                <w:ilvl w:val="0"/>
                <w:numId w:val="109"/>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El material pegante deberá aplicarse con plancha dentada de tamaño acorde con el tamaño de las placas de cerámica.</w:t>
            </w:r>
          </w:p>
          <w:p w14:paraId="39EF335C" w14:textId="77777777" w:rsidR="00046CF7" w:rsidRPr="00046CF7" w:rsidRDefault="00046CF7" w:rsidP="00046CF7">
            <w:pPr>
              <w:ind w:left="720" w:right="190"/>
              <w:jc w:val="both"/>
              <w:rPr>
                <w:rFonts w:ascii="Arial" w:hAnsi="Arial" w:cs="Arial"/>
                <w:snapToGrid w:val="0"/>
                <w:spacing w:val="-3"/>
                <w:sz w:val="18"/>
                <w:szCs w:val="18"/>
                <w:lang w:val="es-ES_tradnl"/>
              </w:rPr>
            </w:pPr>
          </w:p>
          <w:p w14:paraId="28921223" w14:textId="77777777" w:rsidR="00046CF7" w:rsidRPr="00046CF7" w:rsidRDefault="00046CF7" w:rsidP="00E44413">
            <w:pPr>
              <w:numPr>
                <w:ilvl w:val="0"/>
                <w:numId w:val="109"/>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La nivelación deberá controlarse en forma permanente y deberá preverse la materialización de juntas</w:t>
            </w:r>
          </w:p>
          <w:p w14:paraId="06CE931F" w14:textId="77777777" w:rsidR="00046CF7" w:rsidRPr="00046CF7" w:rsidRDefault="00046CF7" w:rsidP="00046CF7">
            <w:pPr>
              <w:ind w:right="190"/>
              <w:jc w:val="both"/>
              <w:rPr>
                <w:rFonts w:ascii="Arial" w:hAnsi="Arial" w:cs="Arial"/>
                <w:snapToGrid w:val="0"/>
                <w:spacing w:val="-3"/>
                <w:sz w:val="18"/>
                <w:szCs w:val="18"/>
                <w:lang w:val="es-ES_tradnl"/>
              </w:rPr>
            </w:pPr>
          </w:p>
          <w:p w14:paraId="3DEECDE6" w14:textId="77777777" w:rsidR="00046CF7" w:rsidRPr="00046CF7" w:rsidRDefault="00046CF7" w:rsidP="00E44413">
            <w:pPr>
              <w:numPr>
                <w:ilvl w:val="0"/>
                <w:numId w:val="109"/>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Para el sellado de las juntas el material deberá ser elástico y la aplicación deberá realizarse con espátula u otro accesorio, para evitar rayones en la superficie de la cerámica, el material deberá ser  aplicado  a presión en dirección transversal a las juntas, para que penetre en las mismas.</w:t>
            </w:r>
          </w:p>
          <w:p w14:paraId="0D5DCEE5" w14:textId="77777777" w:rsidR="00046CF7" w:rsidRPr="00046CF7" w:rsidRDefault="00046CF7" w:rsidP="00046CF7">
            <w:pPr>
              <w:ind w:left="720" w:right="190"/>
              <w:jc w:val="both"/>
              <w:rPr>
                <w:rFonts w:ascii="Arial" w:hAnsi="Arial" w:cs="Arial"/>
                <w:snapToGrid w:val="0"/>
                <w:spacing w:val="-3"/>
                <w:sz w:val="18"/>
                <w:szCs w:val="18"/>
                <w:lang w:val="es-ES_tradnl"/>
              </w:rPr>
            </w:pPr>
          </w:p>
          <w:p w14:paraId="62D6CE9A" w14:textId="77777777" w:rsidR="00046CF7" w:rsidRPr="00046CF7" w:rsidRDefault="00046CF7" w:rsidP="00E44413">
            <w:pPr>
              <w:numPr>
                <w:ilvl w:val="0"/>
                <w:numId w:val="109"/>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Se deberá eliminar el material sobrante con el borde de la espátula, pasándola transversalmente a las juntas; la lechada deberá quedar ligeramente por debajo de la superficie de la cerámica. Pasados 20 a 30 minutos, cuando la lechada pierda el brillo y se haya dado el fraguado inicial, deberá retirarse los excesos hasta que las placas queden totalmente limpias y la junta tenga una textura lisa y uniforme en profundidad y apariencia.</w:t>
            </w:r>
          </w:p>
          <w:p w14:paraId="65C0D89D" w14:textId="77777777" w:rsidR="00046CF7" w:rsidRPr="00046CF7" w:rsidRDefault="00046CF7" w:rsidP="00046CF7">
            <w:pPr>
              <w:ind w:left="720" w:right="190"/>
              <w:jc w:val="both"/>
              <w:rPr>
                <w:rFonts w:ascii="Arial" w:hAnsi="Arial" w:cs="Arial"/>
                <w:snapToGrid w:val="0"/>
                <w:spacing w:val="-3"/>
                <w:sz w:val="18"/>
                <w:szCs w:val="18"/>
                <w:lang w:val="es-ES_tradnl"/>
              </w:rPr>
            </w:pPr>
          </w:p>
          <w:p w14:paraId="3242E3BD" w14:textId="77777777" w:rsidR="00046CF7" w:rsidRPr="00046CF7" w:rsidRDefault="00046CF7" w:rsidP="00E44413">
            <w:pPr>
              <w:numPr>
                <w:ilvl w:val="0"/>
                <w:numId w:val="109"/>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Se deberá desechar el material que no se haya aplicado en las dos horas siguientes al mezclado inicial.</w:t>
            </w:r>
          </w:p>
          <w:p w14:paraId="4B27A84B" w14:textId="77777777" w:rsidR="00046CF7" w:rsidRPr="00046CF7" w:rsidRDefault="00046CF7" w:rsidP="00046CF7">
            <w:pPr>
              <w:ind w:left="720" w:right="190"/>
              <w:jc w:val="both"/>
              <w:rPr>
                <w:rFonts w:ascii="Arial" w:hAnsi="Arial" w:cs="Arial"/>
                <w:snapToGrid w:val="0"/>
                <w:spacing w:val="-3"/>
                <w:sz w:val="18"/>
                <w:szCs w:val="18"/>
                <w:lang w:val="es-ES_tradnl"/>
              </w:rPr>
            </w:pPr>
          </w:p>
          <w:p w14:paraId="4B702EE5" w14:textId="77777777" w:rsidR="00046CF7" w:rsidRPr="00046CF7" w:rsidRDefault="00046CF7" w:rsidP="00E44413">
            <w:pPr>
              <w:numPr>
                <w:ilvl w:val="0"/>
                <w:numId w:val="109"/>
              </w:numPr>
              <w:spacing w:after="200" w:line="276" w:lineRule="auto"/>
              <w:ind w:right="190"/>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Los cortes con amoladora deberán realizarse en las terrazas del piso 4 o en el lugar establecido por el Supervisor de Obra, con el fin de evitar la molestia a los funcionarios por el polvo a generarse.</w:t>
            </w:r>
          </w:p>
          <w:p w14:paraId="29C3E561" w14:textId="77777777" w:rsidR="00046CF7" w:rsidRPr="00046CF7" w:rsidRDefault="00046CF7" w:rsidP="00046CF7">
            <w:pPr>
              <w:widowControl w:val="0"/>
              <w:autoSpaceDE w:val="0"/>
              <w:autoSpaceDN w:val="0"/>
              <w:ind w:right="190"/>
              <w:jc w:val="both"/>
              <w:rPr>
                <w:rFonts w:ascii="Arial" w:hAnsi="Arial" w:cs="Arial"/>
                <w:b/>
                <w:bCs/>
                <w:sz w:val="18"/>
                <w:szCs w:val="18"/>
              </w:rPr>
            </w:pPr>
          </w:p>
          <w:p w14:paraId="5B437A13"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bCs/>
                <w:sz w:val="18"/>
                <w:szCs w:val="18"/>
              </w:rPr>
              <w:t>11.4. FORMA DE MEDICIÓN</w:t>
            </w:r>
          </w:p>
          <w:p w14:paraId="46AF21D0"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La medición del ítem se realizará en metro cuadrado, se debe tomar en cuenta la completa ejecución de todas las actividades requeridas, aprobadas y/o instruidas por el Supervisor de Obra mediante el Libro de Órdenes.</w:t>
            </w:r>
          </w:p>
          <w:p w14:paraId="47B10C84" w14:textId="77777777" w:rsidR="00046CF7" w:rsidRPr="00046CF7" w:rsidRDefault="00046CF7" w:rsidP="00046CF7">
            <w:pPr>
              <w:ind w:left="698" w:right="177"/>
              <w:jc w:val="both"/>
              <w:rPr>
                <w:rFonts w:ascii="Arial" w:hAnsi="Arial" w:cs="Arial"/>
                <w:snapToGrid w:val="0"/>
                <w:sz w:val="18"/>
                <w:szCs w:val="18"/>
              </w:rPr>
            </w:pPr>
          </w:p>
          <w:p w14:paraId="6E3A09A1"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11.5.-</w:t>
            </w:r>
            <w:r w:rsidRPr="00046CF7">
              <w:rPr>
                <w:rFonts w:ascii="Arial" w:eastAsia="Calibri" w:hAnsi="Arial" w:cs="Arial"/>
                <w:sz w:val="18"/>
                <w:szCs w:val="18"/>
              </w:rPr>
              <w:t xml:space="preserve"> </w:t>
            </w:r>
            <w:r w:rsidRPr="00046CF7">
              <w:rPr>
                <w:rFonts w:ascii="Arial" w:hAnsi="Arial" w:cs="Arial"/>
                <w:b/>
                <w:snapToGrid w:val="0"/>
                <w:sz w:val="18"/>
                <w:szCs w:val="18"/>
              </w:rPr>
              <w:t>FORMA DE PAGO</w:t>
            </w:r>
          </w:p>
          <w:p w14:paraId="439051FC"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El pago por el trabajo efectuado tal como lo describe este ítem y medido en la forma indicada en el punto 11.4,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w:t>
            </w:r>
          </w:p>
          <w:p w14:paraId="12A60AFD" w14:textId="77777777" w:rsidR="00046CF7" w:rsidRPr="00046CF7" w:rsidRDefault="00046CF7" w:rsidP="00046CF7">
            <w:pPr>
              <w:ind w:right="223"/>
              <w:jc w:val="both"/>
              <w:rPr>
                <w:rFonts w:ascii="Arial" w:hAnsi="Arial" w:cs="Arial"/>
                <w:sz w:val="18"/>
                <w:szCs w:val="18"/>
                <w:lang w:eastAsia="es-BO"/>
              </w:rPr>
            </w:pPr>
            <w:r w:rsidRPr="00046CF7">
              <w:rPr>
                <w:rFonts w:ascii="Arial" w:hAnsi="Arial" w:cs="Arial"/>
                <w:sz w:val="18"/>
                <w:szCs w:val="18"/>
                <w:lang w:eastAsia="es-BO"/>
              </w:rPr>
              <w:t xml:space="preserve">  </w:t>
            </w:r>
          </w:p>
          <w:p w14:paraId="0700489B" w14:textId="77777777" w:rsidR="00046CF7" w:rsidRPr="00046CF7" w:rsidRDefault="00046CF7" w:rsidP="00046CF7">
            <w:pPr>
              <w:widowControl w:val="0"/>
              <w:ind w:right="190"/>
              <w:jc w:val="both"/>
              <w:rPr>
                <w:rFonts w:ascii="Arial" w:hAnsi="Arial" w:cs="Arial"/>
                <w:snapToGrid w:val="0"/>
                <w:sz w:val="18"/>
                <w:szCs w:val="18"/>
              </w:rPr>
            </w:pPr>
            <w:r w:rsidRPr="00046CF7">
              <w:rPr>
                <w:rFonts w:ascii="Arial" w:hAnsi="Arial" w:cs="Arial"/>
                <w:b/>
                <w:bCs/>
                <w:sz w:val="18"/>
                <w:szCs w:val="18"/>
              </w:rPr>
              <w:t>ÍTEM 12: PROVISIÓN, REVOQUE Y REVESTIMIENTO DE MURO CON CERÁMICA</w:t>
            </w:r>
          </w:p>
          <w:p w14:paraId="30EE1ABB" w14:textId="77777777" w:rsidR="00046CF7" w:rsidRPr="00046CF7" w:rsidRDefault="00046CF7" w:rsidP="00046CF7">
            <w:pPr>
              <w:ind w:right="177"/>
              <w:jc w:val="both"/>
              <w:rPr>
                <w:rFonts w:ascii="Arial" w:hAnsi="Arial" w:cs="Arial"/>
                <w:b/>
                <w:snapToGrid w:val="0"/>
                <w:sz w:val="18"/>
                <w:szCs w:val="18"/>
                <w:u w:val="single"/>
              </w:rPr>
            </w:pPr>
            <w:r w:rsidRPr="00046CF7">
              <w:rPr>
                <w:rFonts w:ascii="Arial" w:hAnsi="Arial" w:cs="Arial"/>
                <w:b/>
                <w:snapToGrid w:val="0"/>
                <w:sz w:val="18"/>
                <w:szCs w:val="18"/>
                <w:u w:val="single"/>
              </w:rPr>
              <w:t>UNIDAD: METRO CUADRADO (M</w:t>
            </w:r>
            <w:r w:rsidRPr="00046CF7">
              <w:rPr>
                <w:rFonts w:ascii="Arial" w:hAnsi="Arial" w:cs="Arial"/>
                <w:b/>
                <w:snapToGrid w:val="0"/>
                <w:sz w:val="18"/>
                <w:szCs w:val="18"/>
                <w:u w:val="single"/>
                <w:vertAlign w:val="superscript"/>
              </w:rPr>
              <w:t>2</w:t>
            </w:r>
            <w:r w:rsidRPr="00046CF7">
              <w:rPr>
                <w:rFonts w:ascii="Arial" w:hAnsi="Arial" w:cs="Arial"/>
                <w:b/>
                <w:snapToGrid w:val="0"/>
                <w:sz w:val="18"/>
                <w:szCs w:val="18"/>
                <w:u w:val="single"/>
              </w:rPr>
              <w:t>)</w:t>
            </w:r>
          </w:p>
          <w:p w14:paraId="39844928" w14:textId="77777777" w:rsidR="00046CF7" w:rsidRPr="00046CF7" w:rsidRDefault="00046CF7" w:rsidP="00046CF7">
            <w:pPr>
              <w:ind w:left="256" w:right="177"/>
              <w:jc w:val="both"/>
              <w:rPr>
                <w:rFonts w:ascii="Arial" w:hAnsi="Arial" w:cs="Arial"/>
                <w:b/>
                <w:snapToGrid w:val="0"/>
                <w:sz w:val="18"/>
                <w:szCs w:val="18"/>
                <w:u w:val="single"/>
              </w:rPr>
            </w:pPr>
          </w:p>
          <w:p w14:paraId="22F7597A" w14:textId="77777777" w:rsidR="00046CF7" w:rsidRPr="00046CF7" w:rsidRDefault="00046CF7" w:rsidP="00046CF7">
            <w:pPr>
              <w:widowControl w:val="0"/>
              <w:autoSpaceDE w:val="0"/>
              <w:autoSpaceDN w:val="0"/>
              <w:jc w:val="both"/>
              <w:rPr>
                <w:rFonts w:ascii="Arial" w:hAnsi="Arial" w:cs="Arial"/>
                <w:b/>
                <w:bCs/>
                <w:sz w:val="18"/>
                <w:szCs w:val="18"/>
              </w:rPr>
            </w:pPr>
            <w:r w:rsidRPr="00046CF7">
              <w:rPr>
                <w:rFonts w:ascii="Arial" w:hAnsi="Arial" w:cs="Arial"/>
                <w:b/>
                <w:bCs/>
                <w:sz w:val="18"/>
                <w:szCs w:val="18"/>
              </w:rPr>
              <w:t>12.1. DESCRIPCIÓN</w:t>
            </w:r>
          </w:p>
          <w:p w14:paraId="06305DEA"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El ítem comprende los trabajos de revoque sobre muros de hormigón armado y muros de ladrillo y pegado de placas de cerámica a muros.</w:t>
            </w:r>
          </w:p>
          <w:p w14:paraId="088F7D27" w14:textId="77777777" w:rsidR="00046CF7" w:rsidRDefault="00046CF7" w:rsidP="00046CF7">
            <w:pPr>
              <w:ind w:right="223"/>
              <w:jc w:val="both"/>
              <w:rPr>
                <w:rFonts w:ascii="Arial" w:hAnsi="Arial" w:cs="Arial"/>
                <w:sz w:val="18"/>
                <w:szCs w:val="18"/>
                <w:lang w:eastAsia="es-BO"/>
              </w:rPr>
            </w:pPr>
          </w:p>
          <w:p w14:paraId="32961676" w14:textId="77777777" w:rsidR="00CF5242" w:rsidRPr="00046CF7" w:rsidRDefault="00CF5242" w:rsidP="00046CF7">
            <w:pPr>
              <w:ind w:right="223"/>
              <w:jc w:val="both"/>
              <w:rPr>
                <w:rFonts w:ascii="Arial" w:hAnsi="Arial" w:cs="Arial"/>
                <w:sz w:val="18"/>
                <w:szCs w:val="18"/>
                <w:lang w:eastAsia="es-BO"/>
              </w:rPr>
            </w:pPr>
          </w:p>
          <w:p w14:paraId="03C0FBEA"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sz w:val="18"/>
                <w:szCs w:val="18"/>
              </w:rPr>
              <w:lastRenderedPageBreak/>
              <w:t xml:space="preserve">12.2. </w:t>
            </w:r>
            <w:r w:rsidRPr="00046CF7">
              <w:rPr>
                <w:rFonts w:ascii="Arial" w:hAnsi="Arial" w:cs="Arial"/>
                <w:b/>
                <w:bCs/>
                <w:sz w:val="18"/>
                <w:szCs w:val="18"/>
              </w:rPr>
              <w:t>MATERIALES, HERRAMIENTAS Y EQUIPO</w:t>
            </w:r>
          </w:p>
          <w:p w14:paraId="1D8D0312" w14:textId="77777777" w:rsidR="00046CF7" w:rsidRPr="00046CF7" w:rsidRDefault="00046CF7" w:rsidP="00E44413">
            <w:pPr>
              <w:numPr>
                <w:ilvl w:val="0"/>
                <w:numId w:val="110"/>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Cemento Portland tipo IP 30</w:t>
            </w:r>
          </w:p>
          <w:p w14:paraId="45BB92D2" w14:textId="77777777" w:rsidR="00046CF7" w:rsidRPr="00046CF7" w:rsidRDefault="00046CF7" w:rsidP="00046CF7">
            <w:pPr>
              <w:ind w:left="360"/>
              <w:jc w:val="both"/>
              <w:rPr>
                <w:rFonts w:ascii="Arial" w:hAnsi="Arial" w:cs="Arial"/>
                <w:snapToGrid w:val="0"/>
                <w:spacing w:val="-3"/>
                <w:sz w:val="18"/>
                <w:szCs w:val="18"/>
                <w:lang w:val="es-ES_tradnl"/>
              </w:rPr>
            </w:pPr>
          </w:p>
          <w:p w14:paraId="47FC4E7E" w14:textId="77777777" w:rsidR="00046CF7" w:rsidRPr="00046CF7" w:rsidRDefault="00046CF7" w:rsidP="00E44413">
            <w:pPr>
              <w:numPr>
                <w:ilvl w:val="0"/>
                <w:numId w:val="110"/>
              </w:numPr>
              <w:spacing w:after="200" w:line="276" w:lineRule="auto"/>
              <w:jc w:val="both"/>
              <w:rPr>
                <w:rFonts w:ascii="Arial" w:hAnsi="Arial" w:cs="Arial"/>
                <w:snapToGrid w:val="0"/>
                <w:spacing w:val="-3"/>
                <w:sz w:val="18"/>
                <w:szCs w:val="18"/>
                <w:lang w:eastAsia="es-ES"/>
              </w:rPr>
            </w:pPr>
            <w:r w:rsidRPr="00046CF7">
              <w:rPr>
                <w:rFonts w:ascii="Arial" w:hAnsi="Arial" w:cs="Arial"/>
                <w:snapToGrid w:val="0"/>
                <w:spacing w:val="-3"/>
                <w:sz w:val="18"/>
                <w:szCs w:val="18"/>
                <w:lang w:eastAsia="es-ES"/>
              </w:rPr>
              <w:t>Arena fina limpia</w:t>
            </w:r>
          </w:p>
          <w:p w14:paraId="355C0733" w14:textId="77777777" w:rsidR="00046CF7" w:rsidRPr="00046CF7" w:rsidRDefault="00046CF7" w:rsidP="00046CF7">
            <w:pPr>
              <w:ind w:left="720"/>
              <w:jc w:val="both"/>
              <w:rPr>
                <w:rFonts w:ascii="Arial" w:hAnsi="Arial" w:cs="Arial"/>
                <w:snapToGrid w:val="0"/>
                <w:spacing w:val="-3"/>
                <w:sz w:val="18"/>
                <w:szCs w:val="18"/>
              </w:rPr>
            </w:pPr>
          </w:p>
          <w:p w14:paraId="268CF7AF" w14:textId="77777777" w:rsidR="00046CF7" w:rsidRPr="00046CF7" w:rsidRDefault="00046CF7" w:rsidP="00E44413">
            <w:pPr>
              <w:numPr>
                <w:ilvl w:val="0"/>
                <w:numId w:val="110"/>
              </w:numPr>
              <w:spacing w:after="200" w:line="276" w:lineRule="auto"/>
              <w:jc w:val="both"/>
              <w:rPr>
                <w:rFonts w:ascii="Arial" w:hAnsi="Arial" w:cs="Arial"/>
                <w:snapToGrid w:val="0"/>
                <w:spacing w:val="-3"/>
                <w:sz w:val="18"/>
                <w:szCs w:val="18"/>
                <w:lang w:eastAsia="es-ES"/>
              </w:rPr>
            </w:pPr>
            <w:r w:rsidRPr="00046CF7">
              <w:rPr>
                <w:rFonts w:ascii="Arial" w:hAnsi="Arial" w:cs="Arial"/>
                <w:snapToGrid w:val="0"/>
                <w:spacing w:val="-3"/>
                <w:sz w:val="18"/>
                <w:szCs w:val="18"/>
                <w:lang w:eastAsia="es-ES"/>
              </w:rPr>
              <w:t xml:space="preserve">Cerámica </w:t>
            </w:r>
            <w:r w:rsidRPr="00046CF7">
              <w:rPr>
                <w:rFonts w:ascii="Arial" w:hAnsi="Arial" w:cs="Arial"/>
                <w:sz w:val="18"/>
                <w:szCs w:val="18"/>
                <w:lang w:eastAsia="es-BO"/>
              </w:rPr>
              <w:t>de primera calidad y alto tráfico (PEI IV) aprobada por el Supervisor de Obra en lo que se refiera a calidad, tono, color, tamaño y otros aspectos técnicos.</w:t>
            </w:r>
          </w:p>
          <w:p w14:paraId="0906CB58" w14:textId="77777777" w:rsidR="00046CF7" w:rsidRPr="00046CF7" w:rsidRDefault="00046CF7" w:rsidP="00046CF7">
            <w:pPr>
              <w:ind w:left="720"/>
              <w:jc w:val="both"/>
              <w:rPr>
                <w:rFonts w:ascii="Arial" w:hAnsi="Arial" w:cs="Arial"/>
                <w:snapToGrid w:val="0"/>
                <w:spacing w:val="-3"/>
                <w:sz w:val="18"/>
                <w:szCs w:val="18"/>
              </w:rPr>
            </w:pPr>
          </w:p>
          <w:p w14:paraId="64B3AF7B" w14:textId="77777777" w:rsidR="00046CF7" w:rsidRPr="00046CF7" w:rsidRDefault="00046CF7" w:rsidP="00E44413">
            <w:pPr>
              <w:numPr>
                <w:ilvl w:val="0"/>
                <w:numId w:val="111"/>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El material adherente deberá ser específico para el pegado de cerámica debidamente aprobado por el Supervisor de Obra. Su envase deberá contar con la fecha de vencimiento.</w:t>
            </w:r>
          </w:p>
          <w:p w14:paraId="5C5FEA95" w14:textId="77777777" w:rsidR="00046CF7" w:rsidRPr="00046CF7" w:rsidRDefault="00046CF7" w:rsidP="00046CF7">
            <w:pPr>
              <w:ind w:left="720"/>
              <w:jc w:val="both"/>
              <w:rPr>
                <w:rFonts w:ascii="Arial" w:hAnsi="Arial" w:cs="Arial"/>
                <w:snapToGrid w:val="0"/>
                <w:spacing w:val="-3"/>
                <w:sz w:val="18"/>
                <w:szCs w:val="18"/>
                <w:lang w:val="es-ES_tradnl"/>
              </w:rPr>
            </w:pPr>
          </w:p>
          <w:p w14:paraId="66B73B5B" w14:textId="77777777" w:rsidR="00046CF7" w:rsidRPr="00046CF7" w:rsidRDefault="00046CF7" w:rsidP="00E44413">
            <w:pPr>
              <w:numPr>
                <w:ilvl w:val="0"/>
                <w:numId w:val="111"/>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El material de sellado de juntas entre las piezas de cerámica, deberá ser de fragua flexible y preferentemente de poliuretano u otro aprobado por el Supervisor de Obra.</w:t>
            </w:r>
          </w:p>
          <w:p w14:paraId="1E6CFB1C" w14:textId="77777777" w:rsidR="00046CF7" w:rsidRPr="00046CF7" w:rsidRDefault="00046CF7" w:rsidP="00046CF7">
            <w:pPr>
              <w:ind w:left="720"/>
              <w:jc w:val="both"/>
              <w:rPr>
                <w:rFonts w:ascii="Arial" w:hAnsi="Arial" w:cs="Arial"/>
                <w:snapToGrid w:val="0"/>
                <w:spacing w:val="-3"/>
                <w:sz w:val="18"/>
                <w:szCs w:val="18"/>
                <w:lang w:val="es-ES_tradnl"/>
              </w:rPr>
            </w:pPr>
          </w:p>
          <w:p w14:paraId="55EA2DF9" w14:textId="77777777" w:rsidR="00046CF7" w:rsidRPr="00046CF7" w:rsidRDefault="00046CF7" w:rsidP="00E44413">
            <w:pPr>
              <w:numPr>
                <w:ilvl w:val="0"/>
                <w:numId w:val="111"/>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El contratista proveerá todos los materiales, herramientas y equipo que requiera el ítem.</w:t>
            </w:r>
          </w:p>
          <w:p w14:paraId="13F28A44" w14:textId="77777777" w:rsidR="00046CF7" w:rsidRPr="00046CF7" w:rsidRDefault="00046CF7" w:rsidP="00046CF7">
            <w:pPr>
              <w:ind w:left="360"/>
              <w:jc w:val="both"/>
              <w:rPr>
                <w:rFonts w:ascii="Arial" w:hAnsi="Arial" w:cs="Arial"/>
                <w:snapToGrid w:val="0"/>
                <w:spacing w:val="-3"/>
                <w:sz w:val="18"/>
                <w:szCs w:val="18"/>
                <w:lang w:val="es-ES_tradnl"/>
              </w:rPr>
            </w:pPr>
          </w:p>
          <w:p w14:paraId="5AAF2041"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bCs/>
                <w:sz w:val="18"/>
                <w:szCs w:val="18"/>
              </w:rPr>
              <w:t>12.3. FORMA DE EJECUCIÓN</w:t>
            </w:r>
          </w:p>
          <w:p w14:paraId="0B753762" w14:textId="77777777" w:rsidR="00046CF7" w:rsidRPr="00046CF7" w:rsidRDefault="00046CF7" w:rsidP="00E44413">
            <w:pPr>
              <w:numPr>
                <w:ilvl w:val="0"/>
                <w:numId w:val="112"/>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Para la ejecución se colocarán maestras a distancias menores a dos metros, cuidando de que éstas estén perfectamente niveladas, horizontal y verticalmente con la finalidad de lograr la superficie pareja y uniforme, con un espesor de acuerdo a las áreas de emplazamiento o el espesor necesario en función de las características constructivas del muro, con el fin de tener un terminado de revoque uniforme y aprobado por el Supervisor de Obra.</w:t>
            </w:r>
          </w:p>
          <w:p w14:paraId="2ADA4EF2" w14:textId="77777777" w:rsidR="00046CF7" w:rsidRPr="00046CF7" w:rsidRDefault="00046CF7" w:rsidP="00046CF7">
            <w:pPr>
              <w:ind w:left="720"/>
              <w:jc w:val="both"/>
              <w:rPr>
                <w:rFonts w:ascii="Arial" w:hAnsi="Arial" w:cs="Arial"/>
                <w:snapToGrid w:val="0"/>
                <w:spacing w:val="-3"/>
                <w:sz w:val="18"/>
                <w:szCs w:val="18"/>
                <w:lang w:val="es-ES_tradnl"/>
              </w:rPr>
            </w:pPr>
          </w:p>
          <w:p w14:paraId="14135110" w14:textId="77777777" w:rsidR="00046CF7" w:rsidRPr="00046CF7" w:rsidRDefault="00046CF7" w:rsidP="00E44413">
            <w:pPr>
              <w:numPr>
                <w:ilvl w:val="0"/>
                <w:numId w:val="112"/>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Se castigará con mortero todo el paño a revestir, nivelando entre maestras hasta concluir toda la superficie y el afinado o terminado de la última capa, se deberá rayar de inmediato sobre la superficie fresca para tener una mejor adherencia al tiempo de pegar la cerámica.</w:t>
            </w:r>
          </w:p>
          <w:p w14:paraId="4419A0AA" w14:textId="77777777" w:rsidR="00046CF7" w:rsidRPr="00046CF7" w:rsidRDefault="00046CF7" w:rsidP="00046CF7">
            <w:pPr>
              <w:jc w:val="both"/>
              <w:rPr>
                <w:rFonts w:ascii="Arial" w:hAnsi="Arial" w:cs="Arial"/>
                <w:snapToGrid w:val="0"/>
                <w:spacing w:val="-3"/>
                <w:sz w:val="18"/>
                <w:szCs w:val="18"/>
                <w:lang w:val="es-ES_tradnl"/>
              </w:rPr>
            </w:pPr>
          </w:p>
          <w:p w14:paraId="26356909" w14:textId="77777777" w:rsidR="00046CF7" w:rsidRPr="00046CF7" w:rsidRDefault="00046CF7" w:rsidP="00E44413">
            <w:pPr>
              <w:numPr>
                <w:ilvl w:val="0"/>
                <w:numId w:val="112"/>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 xml:space="preserve">En las juntas entre los muros de ladrillo con las estructuras de hormigón se deberá considerar la materialización de buñas de un ancho mínimo de 1 cm, inmediatamente concluido el revoque y de acuerdo a las instrucciones del Supervisor de Obra, no se aceptará la materialización de buñas con el uso de amoladora. </w:t>
            </w:r>
          </w:p>
          <w:p w14:paraId="6A0B387D" w14:textId="77777777" w:rsidR="00046CF7" w:rsidRPr="00046CF7" w:rsidRDefault="00046CF7" w:rsidP="00046CF7">
            <w:pPr>
              <w:ind w:left="720"/>
              <w:jc w:val="both"/>
              <w:rPr>
                <w:rFonts w:ascii="Arial" w:hAnsi="Arial" w:cs="Arial"/>
                <w:snapToGrid w:val="0"/>
                <w:spacing w:val="-3"/>
                <w:sz w:val="18"/>
                <w:szCs w:val="18"/>
                <w:lang w:val="es-ES_tradnl"/>
              </w:rPr>
            </w:pPr>
          </w:p>
          <w:p w14:paraId="4B82F26B" w14:textId="77777777" w:rsidR="00046CF7" w:rsidRPr="00046CF7" w:rsidRDefault="00046CF7" w:rsidP="00E44413">
            <w:pPr>
              <w:numPr>
                <w:ilvl w:val="0"/>
                <w:numId w:val="112"/>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No se aceptarán piezas desportilladas, imperfectas o manchadas, igualmente no se aceptará el acabado del muro si este no queda bien alineado y nivelado, para lo cual se deberá alinear mediante la utilización de hilos.</w:t>
            </w:r>
          </w:p>
          <w:p w14:paraId="799AD8FF" w14:textId="77777777" w:rsidR="00046CF7" w:rsidRPr="00046CF7" w:rsidRDefault="00046CF7" w:rsidP="00046CF7">
            <w:pPr>
              <w:jc w:val="both"/>
              <w:rPr>
                <w:rFonts w:ascii="Arial" w:hAnsi="Arial" w:cs="Arial"/>
                <w:snapToGrid w:val="0"/>
                <w:spacing w:val="-3"/>
                <w:sz w:val="18"/>
                <w:szCs w:val="18"/>
                <w:lang w:val="es-ES_tradnl"/>
              </w:rPr>
            </w:pPr>
          </w:p>
          <w:p w14:paraId="44839E94" w14:textId="77777777" w:rsidR="00046CF7" w:rsidRPr="00046CF7" w:rsidRDefault="00046CF7" w:rsidP="00E44413">
            <w:pPr>
              <w:numPr>
                <w:ilvl w:val="0"/>
                <w:numId w:val="112"/>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 xml:space="preserve">Antes de comenzar la instalación se deberá limpiar con cepillo húmedo el revés de las placas hasta que desaparezca el polvo que traen adherido desde la fábrica, verificar que la superficie sobre la cual se instalaran (mortero o concreto de nivelación) esté limpia. </w:t>
            </w:r>
          </w:p>
          <w:p w14:paraId="08677BFF" w14:textId="77777777" w:rsidR="00046CF7" w:rsidRPr="00046CF7" w:rsidRDefault="00046CF7" w:rsidP="00046CF7">
            <w:pPr>
              <w:ind w:left="360"/>
              <w:jc w:val="both"/>
              <w:rPr>
                <w:rFonts w:ascii="Arial" w:hAnsi="Arial" w:cs="Arial"/>
                <w:snapToGrid w:val="0"/>
                <w:spacing w:val="-3"/>
                <w:sz w:val="18"/>
                <w:szCs w:val="18"/>
                <w:lang w:val="es-ES_tradnl"/>
              </w:rPr>
            </w:pPr>
          </w:p>
          <w:p w14:paraId="050C8C27" w14:textId="77777777" w:rsidR="00046CF7" w:rsidRPr="00046CF7" w:rsidRDefault="00046CF7" w:rsidP="00E44413">
            <w:pPr>
              <w:numPr>
                <w:ilvl w:val="0"/>
                <w:numId w:val="112"/>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Deberán verificarse los niveles y escuadras a partir del punto de arranque establecido según planos o instrucciones del Supervisor de Obra.</w:t>
            </w:r>
          </w:p>
          <w:p w14:paraId="4D697594" w14:textId="77777777" w:rsidR="00046CF7" w:rsidRPr="00046CF7" w:rsidRDefault="00046CF7" w:rsidP="00046CF7">
            <w:pPr>
              <w:jc w:val="both"/>
              <w:rPr>
                <w:rFonts w:ascii="Arial" w:hAnsi="Arial" w:cs="Arial"/>
                <w:snapToGrid w:val="0"/>
                <w:spacing w:val="-3"/>
                <w:sz w:val="18"/>
                <w:szCs w:val="18"/>
                <w:lang w:val="es-ES_tradnl"/>
              </w:rPr>
            </w:pPr>
          </w:p>
          <w:p w14:paraId="61D09E8F" w14:textId="77777777" w:rsidR="00046CF7" w:rsidRPr="00046CF7" w:rsidRDefault="00046CF7" w:rsidP="00E44413">
            <w:pPr>
              <w:numPr>
                <w:ilvl w:val="0"/>
                <w:numId w:val="112"/>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 xml:space="preserve">El recorte de piezas deberá hacerse con cortadora de cerámica. </w:t>
            </w:r>
          </w:p>
          <w:p w14:paraId="1B5FAE17" w14:textId="77777777" w:rsidR="00046CF7" w:rsidRPr="00046CF7" w:rsidRDefault="00046CF7" w:rsidP="00046CF7">
            <w:pPr>
              <w:jc w:val="both"/>
              <w:rPr>
                <w:rFonts w:ascii="Arial" w:hAnsi="Arial" w:cs="Arial"/>
                <w:snapToGrid w:val="0"/>
                <w:spacing w:val="-3"/>
                <w:sz w:val="18"/>
                <w:szCs w:val="18"/>
                <w:lang w:val="es-ES_tradnl"/>
              </w:rPr>
            </w:pPr>
          </w:p>
          <w:p w14:paraId="40A66F8A" w14:textId="77777777" w:rsidR="00046CF7" w:rsidRPr="00046CF7" w:rsidRDefault="00046CF7" w:rsidP="00E44413">
            <w:pPr>
              <w:numPr>
                <w:ilvl w:val="0"/>
                <w:numId w:val="112"/>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lastRenderedPageBreak/>
              <w:t>La cerámica deberá ser instalada después de preparar adecuadamente la superficie nivelada, sin abombamientos o depresiones.</w:t>
            </w:r>
          </w:p>
          <w:p w14:paraId="4C11CA0A" w14:textId="77777777" w:rsidR="00046CF7" w:rsidRPr="00046CF7" w:rsidRDefault="00046CF7" w:rsidP="00046CF7">
            <w:pPr>
              <w:jc w:val="both"/>
              <w:rPr>
                <w:rFonts w:ascii="Arial" w:hAnsi="Arial" w:cs="Arial"/>
                <w:snapToGrid w:val="0"/>
                <w:spacing w:val="-3"/>
                <w:sz w:val="18"/>
                <w:szCs w:val="18"/>
                <w:lang w:val="es-ES_tradnl"/>
              </w:rPr>
            </w:pPr>
          </w:p>
          <w:p w14:paraId="6180B15B" w14:textId="77777777" w:rsidR="00046CF7" w:rsidRPr="00046CF7" w:rsidRDefault="00046CF7" w:rsidP="00E44413">
            <w:pPr>
              <w:numPr>
                <w:ilvl w:val="0"/>
                <w:numId w:val="112"/>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Verificar que el material a instalar en un área pertenezca al mismo lote.</w:t>
            </w:r>
          </w:p>
          <w:p w14:paraId="2120D417" w14:textId="77777777" w:rsidR="00046CF7" w:rsidRPr="00046CF7" w:rsidRDefault="00046CF7" w:rsidP="00046CF7">
            <w:pPr>
              <w:jc w:val="both"/>
              <w:rPr>
                <w:rFonts w:ascii="Arial" w:hAnsi="Arial" w:cs="Arial"/>
                <w:snapToGrid w:val="0"/>
                <w:spacing w:val="-3"/>
                <w:sz w:val="18"/>
                <w:szCs w:val="18"/>
                <w:lang w:val="es-ES_tradnl"/>
              </w:rPr>
            </w:pPr>
          </w:p>
          <w:p w14:paraId="03753CA4" w14:textId="77777777" w:rsidR="00046CF7" w:rsidRPr="00046CF7" w:rsidRDefault="00046CF7" w:rsidP="00E44413">
            <w:pPr>
              <w:numPr>
                <w:ilvl w:val="0"/>
                <w:numId w:val="112"/>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El material adherente deberá ser específico para el pegado de este tipo de material (cerámica) debidamente aprobado por el Supervisor de Obra. Su envase deberá contar con la fecha de vencimiento.</w:t>
            </w:r>
          </w:p>
          <w:p w14:paraId="43A42197" w14:textId="77777777" w:rsidR="00046CF7" w:rsidRPr="00046CF7" w:rsidRDefault="00046CF7" w:rsidP="00046CF7">
            <w:pPr>
              <w:jc w:val="both"/>
              <w:rPr>
                <w:rFonts w:ascii="Arial" w:hAnsi="Arial" w:cs="Arial"/>
                <w:snapToGrid w:val="0"/>
                <w:spacing w:val="-3"/>
                <w:sz w:val="18"/>
                <w:szCs w:val="18"/>
                <w:lang w:val="es-ES_tradnl"/>
              </w:rPr>
            </w:pPr>
          </w:p>
          <w:p w14:paraId="0AA978AC" w14:textId="77777777" w:rsidR="00046CF7" w:rsidRPr="00046CF7" w:rsidRDefault="00046CF7" w:rsidP="00E44413">
            <w:pPr>
              <w:numPr>
                <w:ilvl w:val="0"/>
                <w:numId w:val="112"/>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Se deberá mezclar el material preferiblemente con el uso de medios mecánicos; se recomienda que la dosificación sea la recomendada por el fabricante y se obtenga una pasta trabajable, espesa y pegajosa</w:t>
            </w:r>
          </w:p>
          <w:p w14:paraId="228717A8" w14:textId="77777777" w:rsidR="00046CF7" w:rsidRPr="00046CF7" w:rsidRDefault="00046CF7" w:rsidP="00046CF7">
            <w:pPr>
              <w:jc w:val="both"/>
              <w:rPr>
                <w:rFonts w:ascii="Arial" w:hAnsi="Arial" w:cs="Arial"/>
                <w:snapToGrid w:val="0"/>
                <w:spacing w:val="-3"/>
                <w:sz w:val="18"/>
                <w:szCs w:val="18"/>
                <w:lang w:val="es-ES_tradnl"/>
              </w:rPr>
            </w:pPr>
          </w:p>
          <w:p w14:paraId="33A35236" w14:textId="77777777" w:rsidR="00046CF7" w:rsidRPr="00046CF7" w:rsidRDefault="00046CF7" w:rsidP="00E44413">
            <w:pPr>
              <w:numPr>
                <w:ilvl w:val="0"/>
                <w:numId w:val="112"/>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Debe prepararse aproximadamente la cantidad que espera usar dentro de la hora siguiente de instalación, luego del mezclado dejar reposar esta mezcla durante 10 minutos antes de utilizarla, realizar un remezclado e iniciar su aplicación.</w:t>
            </w:r>
          </w:p>
          <w:p w14:paraId="1B95B4B7" w14:textId="77777777" w:rsidR="00046CF7" w:rsidRPr="00046CF7" w:rsidRDefault="00046CF7" w:rsidP="00046CF7">
            <w:pPr>
              <w:spacing w:line="276" w:lineRule="auto"/>
              <w:jc w:val="both"/>
              <w:rPr>
                <w:rFonts w:ascii="Arial" w:hAnsi="Arial" w:cs="Arial"/>
                <w:snapToGrid w:val="0"/>
                <w:spacing w:val="-3"/>
                <w:sz w:val="18"/>
                <w:szCs w:val="18"/>
                <w:lang w:val="es-ES_tradnl" w:eastAsia="es-ES"/>
              </w:rPr>
            </w:pPr>
          </w:p>
          <w:p w14:paraId="594294D0" w14:textId="77777777" w:rsidR="00046CF7" w:rsidRPr="00046CF7" w:rsidRDefault="00046CF7" w:rsidP="00E44413">
            <w:pPr>
              <w:numPr>
                <w:ilvl w:val="0"/>
                <w:numId w:val="112"/>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En caso de no disponer de equipo adecuado, la mezcla se puede hacer a mano, teniendo cuidado especial en disgregar los grumos y siguiendo un procedimiento similar al descrito cuando se usa máquina.</w:t>
            </w:r>
          </w:p>
          <w:p w14:paraId="6A53E293" w14:textId="77777777" w:rsidR="00046CF7" w:rsidRPr="00046CF7" w:rsidRDefault="00046CF7" w:rsidP="00046CF7">
            <w:pPr>
              <w:jc w:val="both"/>
              <w:rPr>
                <w:rFonts w:ascii="Arial" w:hAnsi="Arial" w:cs="Arial"/>
                <w:snapToGrid w:val="0"/>
                <w:spacing w:val="-3"/>
                <w:sz w:val="18"/>
                <w:szCs w:val="18"/>
                <w:lang w:val="es-ES_tradnl"/>
              </w:rPr>
            </w:pPr>
          </w:p>
          <w:p w14:paraId="2F281AA3" w14:textId="77777777" w:rsidR="00046CF7" w:rsidRPr="00046CF7" w:rsidRDefault="00046CF7" w:rsidP="00E44413">
            <w:pPr>
              <w:numPr>
                <w:ilvl w:val="0"/>
                <w:numId w:val="112"/>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El material pegante deberá aplicarse con plancha dentada de tamaño acorde con el de las placas a instalar. La nivelación debe controlarse en forma permanente.</w:t>
            </w:r>
          </w:p>
          <w:p w14:paraId="3092B502" w14:textId="77777777" w:rsidR="00046CF7" w:rsidRPr="00046CF7" w:rsidRDefault="00046CF7" w:rsidP="00046CF7">
            <w:pPr>
              <w:ind w:left="720"/>
              <w:jc w:val="both"/>
              <w:rPr>
                <w:rFonts w:ascii="Arial" w:hAnsi="Arial" w:cs="Arial"/>
                <w:snapToGrid w:val="0"/>
                <w:spacing w:val="-3"/>
                <w:sz w:val="18"/>
                <w:szCs w:val="18"/>
                <w:lang w:val="es-ES_tradnl"/>
              </w:rPr>
            </w:pPr>
          </w:p>
          <w:p w14:paraId="0736E6BF" w14:textId="77777777" w:rsidR="00046CF7" w:rsidRPr="00046CF7" w:rsidRDefault="00046CF7" w:rsidP="00E44413">
            <w:pPr>
              <w:numPr>
                <w:ilvl w:val="0"/>
                <w:numId w:val="112"/>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Para el sellado de las juntas se deberá utilizar espátula: aplicar el material y presionar en dirección transversal a las juntas, para que penetre en las mismas.</w:t>
            </w:r>
          </w:p>
          <w:p w14:paraId="603ED8C5" w14:textId="77777777" w:rsidR="00046CF7" w:rsidRPr="00046CF7" w:rsidRDefault="00046CF7" w:rsidP="00046CF7">
            <w:pPr>
              <w:jc w:val="both"/>
              <w:rPr>
                <w:rFonts w:ascii="Arial" w:hAnsi="Arial" w:cs="Arial"/>
                <w:snapToGrid w:val="0"/>
                <w:spacing w:val="-3"/>
                <w:sz w:val="18"/>
                <w:szCs w:val="18"/>
                <w:lang w:val="es-ES_tradnl"/>
              </w:rPr>
            </w:pPr>
          </w:p>
          <w:p w14:paraId="660EDDEC" w14:textId="77777777" w:rsidR="00046CF7" w:rsidRPr="00046CF7" w:rsidRDefault="00046CF7" w:rsidP="00E44413">
            <w:pPr>
              <w:numPr>
                <w:ilvl w:val="0"/>
                <w:numId w:val="112"/>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Los cortes con amoladora deberán realizarse en las terrazas del piso 4 o en el lugar establecido por el Supervisor de Obra, con el fin de evitar la molestia a los funcionarios por el polvo a generarse.</w:t>
            </w:r>
          </w:p>
          <w:p w14:paraId="63649733" w14:textId="77777777" w:rsidR="00046CF7" w:rsidRPr="00046CF7" w:rsidRDefault="00046CF7" w:rsidP="00046CF7">
            <w:pPr>
              <w:jc w:val="both"/>
              <w:rPr>
                <w:rFonts w:ascii="Arial" w:hAnsi="Arial" w:cs="Arial"/>
                <w:snapToGrid w:val="0"/>
                <w:spacing w:val="-3"/>
                <w:sz w:val="18"/>
                <w:szCs w:val="18"/>
                <w:lang w:val="es-ES_tradnl"/>
              </w:rPr>
            </w:pPr>
          </w:p>
          <w:p w14:paraId="25097205" w14:textId="77777777" w:rsidR="00046CF7" w:rsidRPr="00046CF7" w:rsidRDefault="00046CF7" w:rsidP="00E44413">
            <w:pPr>
              <w:numPr>
                <w:ilvl w:val="0"/>
                <w:numId w:val="112"/>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Retiro de escombros generados</w:t>
            </w:r>
          </w:p>
          <w:p w14:paraId="7667F245"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bCs/>
                <w:sz w:val="18"/>
                <w:szCs w:val="18"/>
              </w:rPr>
              <w:t xml:space="preserve"> </w:t>
            </w:r>
          </w:p>
          <w:p w14:paraId="0CC633B6"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bCs/>
                <w:sz w:val="18"/>
                <w:szCs w:val="18"/>
              </w:rPr>
              <w:t>12.4.- FORMA DE MEDICIÓN</w:t>
            </w:r>
          </w:p>
          <w:p w14:paraId="2ABA7D4C" w14:textId="77777777" w:rsidR="00046CF7" w:rsidRPr="00046CF7" w:rsidRDefault="00046CF7" w:rsidP="00046CF7">
            <w:pPr>
              <w:ind w:right="22"/>
              <w:jc w:val="both"/>
              <w:rPr>
                <w:rFonts w:ascii="Arial" w:hAnsi="Arial" w:cs="Arial"/>
                <w:snapToGrid w:val="0"/>
                <w:sz w:val="18"/>
                <w:szCs w:val="18"/>
              </w:rPr>
            </w:pPr>
            <w:r w:rsidRPr="00046CF7">
              <w:rPr>
                <w:rFonts w:ascii="Arial" w:hAnsi="Arial" w:cs="Arial"/>
                <w:snapToGrid w:val="0"/>
                <w:sz w:val="18"/>
                <w:szCs w:val="18"/>
              </w:rPr>
              <w:t>La medición del ítem se realizará en metro cuadrado, se debe tomar en cuenta la completa ejecución de todas las actividades requeridas, aprobadas y/o instruidas por el Supervisor de Obra mediante el Libro de Órdenes.</w:t>
            </w:r>
          </w:p>
          <w:p w14:paraId="4F659E95" w14:textId="77777777" w:rsidR="00046CF7" w:rsidRPr="00046CF7" w:rsidRDefault="00046CF7" w:rsidP="00046CF7">
            <w:pPr>
              <w:ind w:left="698" w:right="177"/>
              <w:jc w:val="both"/>
              <w:rPr>
                <w:rFonts w:ascii="Arial" w:hAnsi="Arial" w:cs="Arial"/>
                <w:snapToGrid w:val="0"/>
                <w:sz w:val="18"/>
                <w:szCs w:val="18"/>
              </w:rPr>
            </w:pPr>
          </w:p>
          <w:p w14:paraId="08818908"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12.5.-</w:t>
            </w:r>
            <w:r w:rsidRPr="00046CF7">
              <w:rPr>
                <w:rFonts w:ascii="Arial" w:eastAsia="Calibri" w:hAnsi="Arial" w:cs="Arial"/>
                <w:sz w:val="18"/>
                <w:szCs w:val="18"/>
              </w:rPr>
              <w:t xml:space="preserve"> </w:t>
            </w:r>
            <w:r w:rsidRPr="00046CF7">
              <w:rPr>
                <w:rFonts w:ascii="Arial" w:hAnsi="Arial" w:cs="Arial"/>
                <w:b/>
                <w:snapToGrid w:val="0"/>
                <w:sz w:val="18"/>
                <w:szCs w:val="18"/>
              </w:rPr>
              <w:t>FORMA DE PAGO</w:t>
            </w:r>
          </w:p>
          <w:p w14:paraId="6C72B5A5"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El pago por el trabajo efectuado tal como lo describe este ítem y medido en la forma indicada en el punto 12.4,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w:t>
            </w:r>
          </w:p>
          <w:p w14:paraId="07AF6E8F" w14:textId="77777777" w:rsidR="00046CF7" w:rsidRPr="00046CF7" w:rsidRDefault="00046CF7" w:rsidP="00046CF7">
            <w:pPr>
              <w:ind w:right="223"/>
              <w:jc w:val="both"/>
              <w:rPr>
                <w:rFonts w:ascii="Arial" w:hAnsi="Arial" w:cs="Arial"/>
                <w:sz w:val="18"/>
                <w:szCs w:val="18"/>
                <w:lang w:eastAsia="es-BO"/>
              </w:rPr>
            </w:pPr>
          </w:p>
          <w:p w14:paraId="703121EA"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ITEM 13: REVOQUE DE MUROS CON ESTUCO</w:t>
            </w:r>
          </w:p>
          <w:p w14:paraId="27EEF02A" w14:textId="77777777" w:rsidR="00046CF7" w:rsidRPr="00046CF7" w:rsidRDefault="00046CF7" w:rsidP="00046CF7">
            <w:pPr>
              <w:ind w:right="177"/>
              <w:jc w:val="both"/>
              <w:rPr>
                <w:rFonts w:ascii="Arial" w:hAnsi="Arial" w:cs="Arial"/>
                <w:b/>
                <w:snapToGrid w:val="0"/>
                <w:sz w:val="18"/>
                <w:szCs w:val="18"/>
                <w:u w:val="single"/>
              </w:rPr>
            </w:pPr>
            <w:r w:rsidRPr="00046CF7">
              <w:rPr>
                <w:rFonts w:ascii="Arial" w:hAnsi="Arial" w:cs="Arial"/>
                <w:b/>
                <w:snapToGrid w:val="0"/>
                <w:sz w:val="18"/>
                <w:szCs w:val="18"/>
                <w:u w:val="single"/>
              </w:rPr>
              <w:t>UNIDAD: METRO CUADRADO (M</w:t>
            </w:r>
            <w:r w:rsidRPr="00046CF7">
              <w:rPr>
                <w:rFonts w:ascii="Arial" w:hAnsi="Arial" w:cs="Arial"/>
                <w:b/>
                <w:snapToGrid w:val="0"/>
                <w:sz w:val="18"/>
                <w:szCs w:val="18"/>
                <w:u w:val="single"/>
                <w:vertAlign w:val="superscript"/>
              </w:rPr>
              <w:t>2</w:t>
            </w:r>
            <w:r w:rsidRPr="00046CF7">
              <w:rPr>
                <w:rFonts w:ascii="Arial" w:hAnsi="Arial" w:cs="Arial"/>
                <w:b/>
                <w:snapToGrid w:val="0"/>
                <w:sz w:val="18"/>
                <w:szCs w:val="18"/>
                <w:u w:val="single"/>
              </w:rPr>
              <w:t>)</w:t>
            </w:r>
          </w:p>
          <w:p w14:paraId="1480534D" w14:textId="77777777" w:rsidR="00046CF7" w:rsidRPr="00046CF7" w:rsidRDefault="00046CF7" w:rsidP="00046CF7">
            <w:pPr>
              <w:ind w:right="177"/>
              <w:jc w:val="both"/>
              <w:rPr>
                <w:rFonts w:ascii="Arial" w:hAnsi="Arial" w:cs="Arial"/>
                <w:b/>
                <w:snapToGrid w:val="0"/>
                <w:sz w:val="18"/>
                <w:szCs w:val="18"/>
                <w:u w:val="single"/>
              </w:rPr>
            </w:pPr>
          </w:p>
          <w:p w14:paraId="1A0874DC"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13.1.-DESCRIPCIÓN</w:t>
            </w:r>
          </w:p>
          <w:p w14:paraId="5177E520"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El ítem comprende los trabajos relacionados con el revoque con estuco en los muros de ladrillo y/o muros de hormigón en las áreas determinadas por el Supervisor de Obra.</w:t>
            </w:r>
          </w:p>
          <w:p w14:paraId="7F9DE838" w14:textId="77777777" w:rsidR="00046CF7" w:rsidRDefault="00046CF7" w:rsidP="00046CF7">
            <w:pPr>
              <w:ind w:right="223"/>
              <w:jc w:val="both"/>
              <w:rPr>
                <w:rFonts w:ascii="Arial" w:hAnsi="Arial" w:cs="Arial"/>
                <w:sz w:val="18"/>
                <w:szCs w:val="18"/>
                <w:lang w:eastAsia="es-BO"/>
              </w:rPr>
            </w:pPr>
          </w:p>
          <w:p w14:paraId="3045C340" w14:textId="77777777" w:rsidR="005626AD" w:rsidRPr="00046CF7" w:rsidRDefault="005626AD" w:rsidP="00046CF7">
            <w:pPr>
              <w:ind w:right="223"/>
              <w:jc w:val="both"/>
              <w:rPr>
                <w:rFonts w:ascii="Arial" w:hAnsi="Arial" w:cs="Arial"/>
                <w:sz w:val="18"/>
                <w:szCs w:val="18"/>
                <w:lang w:eastAsia="es-BO"/>
              </w:rPr>
            </w:pPr>
          </w:p>
          <w:p w14:paraId="67E2A640"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lastRenderedPageBreak/>
              <w:t>13.2.- MATERIALES, HERRAMIENTAS Y EQUIPO</w:t>
            </w:r>
          </w:p>
          <w:p w14:paraId="7D10D377" w14:textId="77777777" w:rsidR="00046CF7" w:rsidRPr="00046CF7" w:rsidRDefault="00046CF7" w:rsidP="00E44413">
            <w:pPr>
              <w:numPr>
                <w:ilvl w:val="0"/>
                <w:numId w:val="113"/>
              </w:numPr>
              <w:spacing w:after="200" w:line="276" w:lineRule="auto"/>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t>El estuco a ser utilizado deberá ser de procedencia conocida, no deberá estar pasmado y requerirá aprobación del Supervisor de Obra.</w:t>
            </w:r>
          </w:p>
          <w:p w14:paraId="098D83DB" w14:textId="77777777" w:rsidR="00046CF7" w:rsidRPr="00046CF7" w:rsidRDefault="00046CF7" w:rsidP="00046CF7">
            <w:pPr>
              <w:ind w:left="720" w:right="177"/>
              <w:jc w:val="both"/>
              <w:rPr>
                <w:rFonts w:ascii="Arial" w:hAnsi="Arial" w:cs="Arial"/>
                <w:snapToGrid w:val="0"/>
                <w:sz w:val="18"/>
                <w:szCs w:val="18"/>
              </w:rPr>
            </w:pPr>
          </w:p>
          <w:p w14:paraId="15081358" w14:textId="77777777" w:rsidR="00046CF7" w:rsidRPr="00046CF7" w:rsidRDefault="00046CF7" w:rsidP="00365586">
            <w:pPr>
              <w:numPr>
                <w:ilvl w:val="0"/>
                <w:numId w:val="113"/>
              </w:numPr>
              <w:spacing w:after="200" w:line="276" w:lineRule="auto"/>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t xml:space="preserve">El contratista correrá con todos los gastos del material y equipos que requiera el ítem. </w:t>
            </w:r>
          </w:p>
          <w:p w14:paraId="71DAE5F1"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 xml:space="preserve"> </w:t>
            </w:r>
          </w:p>
          <w:p w14:paraId="75B4399F"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 xml:space="preserve">13.3.- FORMA DE EJECUCIÓN </w:t>
            </w:r>
          </w:p>
          <w:p w14:paraId="41857DF3" w14:textId="57629564" w:rsidR="00046CF7" w:rsidRPr="00046CF7" w:rsidRDefault="00046CF7" w:rsidP="00365586">
            <w:pPr>
              <w:numPr>
                <w:ilvl w:val="0"/>
                <w:numId w:val="114"/>
              </w:numPr>
              <w:spacing w:after="200" w:line="276" w:lineRule="auto"/>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t>El espesor del revoque deberá ejecutarse previa nivelación de la verticalidad y horizontalidad del muro a intervenirEl revoque con estuco se lo debe realizar, considerando la  plomada perfecta que será controlada por el Supervisor de Obra, los vértices de las esquinas deberán formar 90 grados entre muros, para este fin deberán utilizarse reglas de aluminio o fierro.</w:t>
            </w:r>
          </w:p>
          <w:p w14:paraId="393DBD4D" w14:textId="77777777" w:rsidR="00046CF7" w:rsidRPr="00046CF7" w:rsidRDefault="00046CF7" w:rsidP="00046CF7">
            <w:pPr>
              <w:ind w:left="720" w:right="177"/>
              <w:jc w:val="both"/>
              <w:rPr>
                <w:rFonts w:ascii="Arial" w:hAnsi="Arial" w:cs="Arial"/>
                <w:snapToGrid w:val="0"/>
                <w:sz w:val="18"/>
                <w:szCs w:val="18"/>
              </w:rPr>
            </w:pPr>
          </w:p>
          <w:p w14:paraId="10940DA4" w14:textId="77777777" w:rsidR="00046CF7" w:rsidRPr="00046CF7" w:rsidRDefault="00046CF7" w:rsidP="00365586">
            <w:pPr>
              <w:numPr>
                <w:ilvl w:val="0"/>
                <w:numId w:val="114"/>
              </w:numPr>
              <w:spacing w:after="200" w:line="276" w:lineRule="auto"/>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t>El revoque con estuco tendrá un acabado perfecto, de tal manera que la última capa sea de terminado fino, que se pueda palpar con la mano, para evaluar el acabado de la superficie.</w:t>
            </w:r>
          </w:p>
          <w:p w14:paraId="1ADBF7D0" w14:textId="77777777" w:rsidR="00046CF7" w:rsidRPr="00046CF7" w:rsidRDefault="00046CF7" w:rsidP="00046CF7">
            <w:pPr>
              <w:ind w:left="965" w:right="177"/>
              <w:jc w:val="both"/>
              <w:rPr>
                <w:rFonts w:ascii="Arial" w:hAnsi="Arial" w:cs="Arial"/>
                <w:snapToGrid w:val="0"/>
                <w:sz w:val="18"/>
                <w:szCs w:val="18"/>
              </w:rPr>
            </w:pPr>
          </w:p>
          <w:p w14:paraId="03BEB8FD" w14:textId="77777777" w:rsidR="00046CF7" w:rsidRPr="00046CF7" w:rsidRDefault="00046CF7" w:rsidP="00046CF7">
            <w:pPr>
              <w:widowControl w:val="0"/>
              <w:autoSpaceDE w:val="0"/>
              <w:autoSpaceDN w:val="0"/>
              <w:jc w:val="both"/>
              <w:rPr>
                <w:rFonts w:ascii="Arial" w:hAnsi="Arial" w:cs="Arial"/>
                <w:b/>
                <w:bCs/>
                <w:sz w:val="18"/>
                <w:szCs w:val="18"/>
              </w:rPr>
            </w:pPr>
            <w:r w:rsidRPr="00046CF7">
              <w:rPr>
                <w:rFonts w:ascii="Arial" w:hAnsi="Arial" w:cs="Arial"/>
                <w:b/>
                <w:bCs/>
                <w:sz w:val="18"/>
                <w:szCs w:val="18"/>
              </w:rPr>
              <w:t>13.4.-MEDICIÓN</w:t>
            </w:r>
          </w:p>
          <w:p w14:paraId="46CB6DE5"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La medición del ítem se realizará en metro cuadrado, se debe tomar en cuenta la completa ejecución de todas las actividades requeridas, aprobadas y/o instruidas por el Supervisor de Obra mediante el Libro de Órdenes.</w:t>
            </w:r>
          </w:p>
          <w:p w14:paraId="0543B593" w14:textId="77777777" w:rsidR="00046CF7" w:rsidRPr="00046CF7" w:rsidRDefault="00046CF7" w:rsidP="00046CF7">
            <w:pPr>
              <w:ind w:right="177"/>
              <w:jc w:val="both"/>
              <w:rPr>
                <w:rFonts w:ascii="Arial" w:hAnsi="Arial" w:cs="Arial"/>
                <w:snapToGrid w:val="0"/>
                <w:sz w:val="18"/>
                <w:szCs w:val="18"/>
              </w:rPr>
            </w:pPr>
          </w:p>
          <w:p w14:paraId="1199718B"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13.5.-</w:t>
            </w:r>
            <w:r w:rsidRPr="00046CF7">
              <w:rPr>
                <w:rFonts w:ascii="Arial" w:eastAsia="Calibri" w:hAnsi="Arial" w:cs="Arial"/>
                <w:sz w:val="18"/>
                <w:szCs w:val="18"/>
              </w:rPr>
              <w:t xml:space="preserve"> </w:t>
            </w:r>
            <w:r w:rsidRPr="00046CF7">
              <w:rPr>
                <w:rFonts w:ascii="Arial" w:hAnsi="Arial" w:cs="Arial"/>
                <w:b/>
                <w:snapToGrid w:val="0"/>
                <w:sz w:val="18"/>
                <w:szCs w:val="18"/>
              </w:rPr>
              <w:t>FORMA DE PAGO</w:t>
            </w:r>
          </w:p>
          <w:p w14:paraId="46A58A42"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El pago por el trabajo efectuado tal como lo describe este ítem y medido en la forma indicada en el punto 13.4,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w:t>
            </w:r>
          </w:p>
          <w:p w14:paraId="57B5D89F" w14:textId="77777777" w:rsidR="00046CF7" w:rsidRPr="00046CF7" w:rsidRDefault="00046CF7" w:rsidP="00046CF7">
            <w:pPr>
              <w:ind w:right="223"/>
              <w:jc w:val="both"/>
              <w:rPr>
                <w:rFonts w:ascii="Arial" w:hAnsi="Arial" w:cs="Arial"/>
                <w:sz w:val="18"/>
                <w:szCs w:val="18"/>
                <w:lang w:eastAsia="es-BO"/>
              </w:rPr>
            </w:pPr>
          </w:p>
          <w:p w14:paraId="76443303"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ITEM 14: REMOCIÓN Y REPOSICIÓN DE ZÓCALOS DE MADERA</w:t>
            </w:r>
          </w:p>
          <w:p w14:paraId="3165DF78" w14:textId="77777777" w:rsidR="00046CF7" w:rsidRPr="00046CF7" w:rsidRDefault="00046CF7" w:rsidP="00046CF7">
            <w:pPr>
              <w:ind w:right="177"/>
              <w:jc w:val="both"/>
              <w:rPr>
                <w:rFonts w:ascii="Arial" w:hAnsi="Arial" w:cs="Arial"/>
                <w:b/>
                <w:snapToGrid w:val="0"/>
                <w:sz w:val="18"/>
                <w:szCs w:val="18"/>
                <w:u w:val="single"/>
              </w:rPr>
            </w:pPr>
            <w:r w:rsidRPr="00046CF7">
              <w:rPr>
                <w:rFonts w:ascii="Arial" w:hAnsi="Arial" w:cs="Arial"/>
                <w:b/>
                <w:snapToGrid w:val="0"/>
                <w:sz w:val="18"/>
                <w:szCs w:val="18"/>
                <w:u w:val="single"/>
              </w:rPr>
              <w:t>UNIDAD: METRO (M)</w:t>
            </w:r>
          </w:p>
          <w:p w14:paraId="2C3ACF4B" w14:textId="77777777" w:rsidR="00046CF7" w:rsidRPr="00046CF7" w:rsidRDefault="00046CF7" w:rsidP="00046CF7">
            <w:pPr>
              <w:ind w:left="256" w:right="177"/>
              <w:jc w:val="both"/>
              <w:rPr>
                <w:rFonts w:ascii="Arial" w:hAnsi="Arial" w:cs="Arial"/>
                <w:b/>
                <w:snapToGrid w:val="0"/>
                <w:sz w:val="18"/>
                <w:szCs w:val="18"/>
              </w:rPr>
            </w:pPr>
          </w:p>
          <w:p w14:paraId="672F3BC6"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14.1. DESCRIPCIÓN</w:t>
            </w:r>
          </w:p>
          <w:p w14:paraId="1A14F85E"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 xml:space="preserve">El ítem comprende trabajos relacionados con el retiro de zócalos de madera de las áreas intervenidas con todos los cuidados requeridos y su reinstalado posterior a la conclusión de los trabajos del piso de cerámica y pintado de muros, previa aprobación del Supervisor de Obra. </w:t>
            </w:r>
          </w:p>
          <w:p w14:paraId="3188F508" w14:textId="77777777" w:rsidR="00046CF7" w:rsidRPr="00046CF7" w:rsidRDefault="00046CF7" w:rsidP="00046CF7">
            <w:pPr>
              <w:ind w:right="223"/>
              <w:jc w:val="both"/>
              <w:rPr>
                <w:rFonts w:ascii="Arial" w:hAnsi="Arial" w:cs="Arial"/>
                <w:sz w:val="18"/>
                <w:szCs w:val="18"/>
                <w:lang w:eastAsia="es-BO"/>
              </w:rPr>
            </w:pPr>
          </w:p>
          <w:p w14:paraId="6E2D074D"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 xml:space="preserve">14.2. MATERIALES, HERRAMIENTAS Y EQUIPO  </w:t>
            </w:r>
          </w:p>
          <w:p w14:paraId="507DF52E" w14:textId="77777777" w:rsidR="00046CF7" w:rsidRPr="00046CF7" w:rsidRDefault="00046CF7" w:rsidP="00E44413">
            <w:pPr>
              <w:numPr>
                <w:ilvl w:val="0"/>
                <w:numId w:val="115"/>
              </w:numPr>
              <w:spacing w:after="200" w:line="360" w:lineRule="auto"/>
              <w:ind w:right="176"/>
              <w:jc w:val="both"/>
              <w:rPr>
                <w:rFonts w:ascii="Arial" w:hAnsi="Arial" w:cs="Arial"/>
                <w:snapToGrid w:val="0"/>
                <w:sz w:val="18"/>
                <w:szCs w:val="18"/>
                <w:lang w:eastAsia="es-ES"/>
              </w:rPr>
            </w:pPr>
            <w:r w:rsidRPr="00046CF7">
              <w:rPr>
                <w:rFonts w:ascii="Arial" w:hAnsi="Arial" w:cs="Arial"/>
                <w:snapToGrid w:val="0"/>
                <w:sz w:val="18"/>
                <w:szCs w:val="18"/>
                <w:lang w:eastAsia="es-ES"/>
              </w:rPr>
              <w:t>Pintura al óleo mate</w:t>
            </w:r>
          </w:p>
          <w:p w14:paraId="0B33C83F" w14:textId="77777777" w:rsidR="00046CF7" w:rsidRPr="00046CF7" w:rsidRDefault="00046CF7" w:rsidP="00E44413">
            <w:pPr>
              <w:numPr>
                <w:ilvl w:val="0"/>
                <w:numId w:val="115"/>
              </w:numPr>
              <w:spacing w:after="200" w:line="360" w:lineRule="auto"/>
              <w:ind w:right="176"/>
              <w:jc w:val="both"/>
              <w:rPr>
                <w:rFonts w:ascii="Arial" w:hAnsi="Arial" w:cs="Arial"/>
                <w:snapToGrid w:val="0"/>
                <w:sz w:val="18"/>
                <w:szCs w:val="18"/>
                <w:lang w:eastAsia="es-ES"/>
              </w:rPr>
            </w:pPr>
            <w:r w:rsidRPr="00046CF7">
              <w:rPr>
                <w:rFonts w:ascii="Arial" w:hAnsi="Arial" w:cs="Arial"/>
                <w:snapToGrid w:val="0"/>
                <w:sz w:val="18"/>
                <w:szCs w:val="18"/>
                <w:lang w:eastAsia="es-ES"/>
              </w:rPr>
              <w:t>Pintura barniz</w:t>
            </w:r>
          </w:p>
          <w:p w14:paraId="5C95C6E4" w14:textId="77777777" w:rsidR="00046CF7" w:rsidRPr="00046CF7" w:rsidRDefault="00046CF7" w:rsidP="00E44413">
            <w:pPr>
              <w:numPr>
                <w:ilvl w:val="0"/>
                <w:numId w:val="115"/>
              </w:numPr>
              <w:spacing w:after="200" w:line="276" w:lineRule="auto"/>
              <w:ind w:right="176"/>
              <w:jc w:val="both"/>
              <w:rPr>
                <w:rFonts w:ascii="Arial" w:hAnsi="Arial" w:cs="Arial"/>
                <w:snapToGrid w:val="0"/>
                <w:sz w:val="18"/>
                <w:szCs w:val="18"/>
                <w:lang w:eastAsia="es-ES"/>
              </w:rPr>
            </w:pPr>
            <w:r w:rsidRPr="00046CF7">
              <w:rPr>
                <w:rFonts w:ascii="Arial" w:hAnsi="Arial" w:cs="Arial"/>
                <w:snapToGrid w:val="0"/>
                <w:sz w:val="18"/>
                <w:szCs w:val="18"/>
                <w:lang w:eastAsia="es-ES"/>
              </w:rPr>
              <w:t xml:space="preserve">La empresa correrá con todos los gastos del material (pintura y barniz), herramientas y equipo que requiera la ejecución de este ítem. </w:t>
            </w:r>
          </w:p>
          <w:p w14:paraId="78FC06E5" w14:textId="77777777" w:rsidR="00046CF7" w:rsidRPr="00046CF7" w:rsidRDefault="00046CF7" w:rsidP="00046CF7">
            <w:pPr>
              <w:ind w:right="177"/>
              <w:jc w:val="both"/>
              <w:rPr>
                <w:rFonts w:ascii="Arial" w:hAnsi="Arial" w:cs="Arial"/>
                <w:b/>
                <w:snapToGrid w:val="0"/>
                <w:sz w:val="18"/>
                <w:szCs w:val="18"/>
              </w:rPr>
            </w:pPr>
          </w:p>
          <w:p w14:paraId="77A178DF"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 xml:space="preserve">14.3. FORMA DE EJECUCIÓN </w:t>
            </w:r>
          </w:p>
          <w:p w14:paraId="08A7029E" w14:textId="77777777" w:rsidR="00046CF7" w:rsidRPr="00046CF7" w:rsidRDefault="00046CF7" w:rsidP="00E44413">
            <w:pPr>
              <w:numPr>
                <w:ilvl w:val="0"/>
                <w:numId w:val="116"/>
              </w:numPr>
              <w:spacing w:after="200" w:line="276" w:lineRule="auto"/>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t>El retiro de los zócalos con el cuidado y el marcado correspondiente para evitar recortes, antes de la reinstalación este material estará bajo el cuidado del contratista.</w:t>
            </w:r>
          </w:p>
          <w:p w14:paraId="0A1C27C4" w14:textId="77777777" w:rsidR="00046CF7" w:rsidRPr="00046CF7" w:rsidRDefault="00046CF7" w:rsidP="00046CF7">
            <w:pPr>
              <w:ind w:left="720" w:right="177"/>
              <w:jc w:val="both"/>
              <w:rPr>
                <w:rFonts w:ascii="Arial" w:hAnsi="Arial" w:cs="Arial"/>
                <w:snapToGrid w:val="0"/>
                <w:sz w:val="18"/>
                <w:szCs w:val="18"/>
              </w:rPr>
            </w:pPr>
          </w:p>
          <w:p w14:paraId="752E3ECD" w14:textId="77777777" w:rsidR="00046CF7" w:rsidRPr="00046CF7" w:rsidRDefault="00046CF7" w:rsidP="00E44413">
            <w:pPr>
              <w:numPr>
                <w:ilvl w:val="0"/>
                <w:numId w:val="116"/>
              </w:numPr>
              <w:spacing w:after="200" w:line="276" w:lineRule="auto"/>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t>La reposición de los zócalos de madera en los muros deberá realizarse con el cuidado que requieren las piezas para no dañarse, pintar y barnizar una vez terminados los ítems que antecede</w:t>
            </w:r>
          </w:p>
          <w:p w14:paraId="0A2C2BF2" w14:textId="77777777" w:rsidR="00046CF7" w:rsidRDefault="00046CF7" w:rsidP="00046CF7">
            <w:pPr>
              <w:ind w:right="177"/>
              <w:jc w:val="both"/>
              <w:rPr>
                <w:rFonts w:ascii="Arial" w:hAnsi="Arial" w:cs="Arial"/>
                <w:snapToGrid w:val="0"/>
                <w:sz w:val="18"/>
                <w:szCs w:val="18"/>
              </w:rPr>
            </w:pPr>
          </w:p>
          <w:p w14:paraId="7F602AF0" w14:textId="77777777" w:rsidR="005626AD" w:rsidRDefault="005626AD" w:rsidP="00046CF7">
            <w:pPr>
              <w:ind w:right="177"/>
              <w:jc w:val="both"/>
              <w:rPr>
                <w:rFonts w:ascii="Arial" w:hAnsi="Arial" w:cs="Arial"/>
                <w:snapToGrid w:val="0"/>
                <w:sz w:val="18"/>
                <w:szCs w:val="18"/>
              </w:rPr>
            </w:pPr>
          </w:p>
          <w:p w14:paraId="275C3E56" w14:textId="77777777" w:rsidR="005626AD" w:rsidRPr="00046CF7" w:rsidRDefault="005626AD" w:rsidP="00046CF7">
            <w:pPr>
              <w:ind w:right="177"/>
              <w:jc w:val="both"/>
              <w:rPr>
                <w:rFonts w:ascii="Arial" w:hAnsi="Arial" w:cs="Arial"/>
                <w:snapToGrid w:val="0"/>
                <w:sz w:val="18"/>
                <w:szCs w:val="18"/>
              </w:rPr>
            </w:pPr>
          </w:p>
          <w:p w14:paraId="5B9EA4ED" w14:textId="77777777" w:rsidR="00046CF7" w:rsidRPr="00046CF7" w:rsidRDefault="00046CF7" w:rsidP="00046CF7">
            <w:pPr>
              <w:ind w:right="177"/>
              <w:jc w:val="both"/>
              <w:rPr>
                <w:rFonts w:ascii="Arial" w:hAnsi="Arial" w:cs="Arial"/>
                <w:snapToGrid w:val="0"/>
                <w:sz w:val="18"/>
                <w:szCs w:val="18"/>
              </w:rPr>
            </w:pPr>
            <w:r w:rsidRPr="00046CF7">
              <w:rPr>
                <w:rFonts w:ascii="Arial" w:eastAsia="Calibri" w:hAnsi="Arial" w:cs="Arial"/>
                <w:b/>
                <w:snapToGrid w:val="0"/>
                <w:sz w:val="18"/>
                <w:szCs w:val="18"/>
              </w:rPr>
              <w:lastRenderedPageBreak/>
              <w:t xml:space="preserve">14.4. FORMA DE MEDICIÓN </w:t>
            </w:r>
          </w:p>
          <w:p w14:paraId="7029F2E8"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La medición para el pago del ítem será por metro, aprobado por el Supervisor de Obra, verificando la correcta instalación y el pintado correspondiente. </w:t>
            </w:r>
          </w:p>
          <w:p w14:paraId="1458B42E" w14:textId="77777777" w:rsidR="00046CF7" w:rsidRPr="00046CF7" w:rsidRDefault="00046CF7" w:rsidP="00046CF7">
            <w:pPr>
              <w:ind w:left="698" w:right="177"/>
              <w:jc w:val="both"/>
              <w:rPr>
                <w:rFonts w:ascii="Arial" w:hAnsi="Arial" w:cs="Arial"/>
                <w:snapToGrid w:val="0"/>
                <w:sz w:val="18"/>
                <w:szCs w:val="18"/>
              </w:rPr>
            </w:pPr>
          </w:p>
          <w:p w14:paraId="2A0512F7"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14.5. FORMA DE PAGO</w:t>
            </w:r>
          </w:p>
          <w:p w14:paraId="1FB567CC"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 xml:space="preserve">El pago por el trabajo efectuado tal como lo describe este ítem y medido en la forma indicada en el punto 14.4, de acuerdo con las presentes especificaciones técnicas será pagado a precio unitario de la propuesta aceptada, de acuerdo a lo señalado revisado y aprobado por el Supervisión de Obra, dicho precio incluye materiales, mano de obra, herramientas, equipo y otros gastos que sean necesarios para la adecuada y correcta ejecución de los trabajos.   </w:t>
            </w:r>
          </w:p>
          <w:p w14:paraId="0D5BBD54" w14:textId="77777777" w:rsidR="00046CF7" w:rsidRPr="00046CF7" w:rsidRDefault="00046CF7" w:rsidP="00046CF7">
            <w:pPr>
              <w:ind w:right="223"/>
              <w:jc w:val="both"/>
              <w:rPr>
                <w:rFonts w:ascii="Arial" w:hAnsi="Arial" w:cs="Arial"/>
                <w:sz w:val="18"/>
                <w:szCs w:val="18"/>
                <w:lang w:eastAsia="es-BO"/>
              </w:rPr>
            </w:pPr>
          </w:p>
          <w:p w14:paraId="137AE62F"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 xml:space="preserve">ITEM 15: PINTURA INTERIOR LÁTEX </w:t>
            </w:r>
          </w:p>
          <w:p w14:paraId="6CDD420F" w14:textId="77777777" w:rsidR="00046CF7" w:rsidRPr="00046CF7" w:rsidRDefault="00046CF7" w:rsidP="00046CF7">
            <w:pPr>
              <w:ind w:right="177"/>
              <w:jc w:val="both"/>
              <w:rPr>
                <w:rFonts w:ascii="Arial" w:hAnsi="Arial" w:cs="Arial"/>
                <w:b/>
                <w:snapToGrid w:val="0"/>
                <w:sz w:val="18"/>
                <w:szCs w:val="18"/>
                <w:u w:val="single"/>
              </w:rPr>
            </w:pPr>
            <w:r w:rsidRPr="00046CF7">
              <w:rPr>
                <w:rFonts w:ascii="Arial" w:hAnsi="Arial" w:cs="Arial"/>
                <w:b/>
                <w:snapToGrid w:val="0"/>
                <w:sz w:val="18"/>
                <w:szCs w:val="18"/>
                <w:u w:val="single"/>
              </w:rPr>
              <w:t>UNIDAD: METRO CUADRADO (M</w:t>
            </w:r>
            <w:r w:rsidRPr="00046CF7">
              <w:rPr>
                <w:rFonts w:ascii="Arial" w:hAnsi="Arial" w:cs="Arial"/>
                <w:b/>
                <w:snapToGrid w:val="0"/>
                <w:sz w:val="18"/>
                <w:szCs w:val="18"/>
                <w:u w:val="single"/>
                <w:vertAlign w:val="superscript"/>
              </w:rPr>
              <w:t>2</w:t>
            </w:r>
            <w:r w:rsidRPr="00046CF7">
              <w:rPr>
                <w:rFonts w:ascii="Arial" w:hAnsi="Arial" w:cs="Arial"/>
                <w:b/>
                <w:snapToGrid w:val="0"/>
                <w:sz w:val="18"/>
                <w:szCs w:val="18"/>
                <w:u w:val="single"/>
              </w:rPr>
              <w:t>)</w:t>
            </w:r>
          </w:p>
          <w:p w14:paraId="7F3C20FF" w14:textId="77777777" w:rsidR="00046CF7" w:rsidRPr="00046CF7" w:rsidRDefault="00046CF7" w:rsidP="00046CF7">
            <w:pPr>
              <w:ind w:right="177"/>
              <w:jc w:val="both"/>
              <w:rPr>
                <w:rFonts w:ascii="Arial" w:hAnsi="Arial" w:cs="Arial"/>
                <w:b/>
                <w:snapToGrid w:val="0"/>
                <w:sz w:val="18"/>
                <w:szCs w:val="18"/>
                <w:u w:val="single"/>
              </w:rPr>
            </w:pPr>
          </w:p>
          <w:p w14:paraId="40CAD80A"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15.1. DESCRIPCIÓN</w:t>
            </w:r>
          </w:p>
          <w:p w14:paraId="40CEC5C9"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El ítem comprende todos los trabajos referidos a la aplicación de varias manos de pintura sobre las superficies de paredes y cielos interiores de los pisos intervenidos, utilizando pintura látex de marca conocida.</w:t>
            </w:r>
          </w:p>
          <w:p w14:paraId="578674CD" w14:textId="77777777" w:rsidR="00046CF7" w:rsidRPr="00046CF7" w:rsidRDefault="00046CF7" w:rsidP="00046CF7">
            <w:pPr>
              <w:ind w:right="223"/>
              <w:jc w:val="both"/>
              <w:rPr>
                <w:rFonts w:ascii="Arial" w:hAnsi="Arial" w:cs="Arial"/>
                <w:sz w:val="18"/>
                <w:szCs w:val="18"/>
                <w:lang w:eastAsia="es-BO"/>
              </w:rPr>
            </w:pPr>
          </w:p>
          <w:p w14:paraId="5C3BD2EF"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 xml:space="preserve">15.2. MATERIALES, HERRAMIENTAS Y EQUIPO  </w:t>
            </w:r>
          </w:p>
          <w:p w14:paraId="7E17FB54"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El material a utilizarse deberá ser de marca conocida, aprobado por el Supervisor de Obra y que cumpla lo siguiente:</w:t>
            </w:r>
          </w:p>
          <w:p w14:paraId="7911C3EB" w14:textId="77777777" w:rsidR="00046CF7" w:rsidRPr="00046CF7" w:rsidRDefault="00046CF7" w:rsidP="00E44413">
            <w:pPr>
              <w:numPr>
                <w:ilvl w:val="0"/>
                <w:numId w:val="117"/>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Color, calidad y características técnicas instruidas por el Supervisor de Obra.</w:t>
            </w:r>
          </w:p>
          <w:p w14:paraId="3995F8B2" w14:textId="77777777" w:rsidR="00046CF7" w:rsidRPr="00046CF7" w:rsidRDefault="00046CF7" w:rsidP="00046CF7">
            <w:pPr>
              <w:spacing w:line="276" w:lineRule="auto"/>
              <w:ind w:left="714"/>
              <w:jc w:val="both"/>
              <w:rPr>
                <w:rFonts w:ascii="Arial" w:hAnsi="Arial" w:cs="Arial"/>
                <w:snapToGrid w:val="0"/>
                <w:spacing w:val="-3"/>
                <w:sz w:val="18"/>
                <w:szCs w:val="18"/>
                <w:lang w:val="es-ES_tradnl" w:eastAsia="es-ES"/>
              </w:rPr>
            </w:pPr>
          </w:p>
          <w:p w14:paraId="497294E9" w14:textId="77777777" w:rsidR="00046CF7" w:rsidRPr="00046CF7" w:rsidRDefault="00046CF7" w:rsidP="00E44413">
            <w:pPr>
              <w:numPr>
                <w:ilvl w:val="0"/>
                <w:numId w:val="117"/>
              </w:numPr>
              <w:spacing w:after="200" w:line="276" w:lineRule="auto"/>
              <w:ind w:left="714" w:hanging="357"/>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La calidad deberá ser certificada por medio de un certificado de calidad aprobado por el Supervisor de Obra al inicio del ítem.</w:t>
            </w:r>
          </w:p>
          <w:p w14:paraId="4BC79D17" w14:textId="77777777" w:rsidR="00046CF7" w:rsidRPr="00046CF7" w:rsidRDefault="00046CF7" w:rsidP="00046CF7">
            <w:pPr>
              <w:spacing w:line="276" w:lineRule="auto"/>
              <w:ind w:left="720"/>
              <w:jc w:val="both"/>
              <w:rPr>
                <w:rFonts w:ascii="Arial" w:hAnsi="Arial" w:cs="Arial"/>
                <w:snapToGrid w:val="0"/>
                <w:spacing w:val="-3"/>
                <w:sz w:val="18"/>
                <w:szCs w:val="18"/>
                <w:lang w:val="es-ES_tradnl" w:eastAsia="es-ES"/>
              </w:rPr>
            </w:pPr>
          </w:p>
          <w:p w14:paraId="43E24B27" w14:textId="77777777" w:rsidR="00046CF7" w:rsidRPr="00046CF7" w:rsidRDefault="00046CF7" w:rsidP="00E44413">
            <w:pPr>
              <w:numPr>
                <w:ilvl w:val="0"/>
                <w:numId w:val="117"/>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Pinturas a base de polímeros acrílicos y vinílicos de acabado mate sin brillo.</w:t>
            </w:r>
          </w:p>
          <w:p w14:paraId="5B6A022A" w14:textId="77777777" w:rsidR="00046CF7" w:rsidRPr="00046CF7" w:rsidRDefault="00046CF7" w:rsidP="00046CF7">
            <w:pPr>
              <w:spacing w:line="276" w:lineRule="auto"/>
              <w:ind w:left="720"/>
              <w:jc w:val="both"/>
              <w:rPr>
                <w:rFonts w:ascii="Arial" w:hAnsi="Arial" w:cs="Arial"/>
                <w:snapToGrid w:val="0"/>
                <w:spacing w:val="-3"/>
                <w:sz w:val="18"/>
                <w:szCs w:val="18"/>
                <w:lang w:val="es-ES_tradnl" w:eastAsia="es-ES"/>
              </w:rPr>
            </w:pPr>
          </w:p>
          <w:p w14:paraId="0CE1EDC9" w14:textId="77777777" w:rsidR="00046CF7" w:rsidRPr="00046CF7" w:rsidRDefault="00046CF7" w:rsidP="00E44413">
            <w:pPr>
              <w:numPr>
                <w:ilvl w:val="0"/>
                <w:numId w:val="117"/>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 xml:space="preserve">La empresa proveerá todos los materiales y equipos que se requieran. </w:t>
            </w:r>
          </w:p>
          <w:p w14:paraId="526BFA68" w14:textId="77777777" w:rsidR="00046CF7" w:rsidRPr="00046CF7" w:rsidRDefault="00046CF7" w:rsidP="00046CF7">
            <w:pPr>
              <w:ind w:left="1440"/>
              <w:jc w:val="both"/>
              <w:rPr>
                <w:rFonts w:ascii="Arial" w:hAnsi="Arial" w:cs="Arial"/>
                <w:snapToGrid w:val="0"/>
                <w:spacing w:val="-3"/>
                <w:sz w:val="18"/>
                <w:szCs w:val="18"/>
                <w:lang w:val="es-ES_tradnl"/>
              </w:rPr>
            </w:pPr>
          </w:p>
          <w:p w14:paraId="13723F13"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 xml:space="preserve">15.3. FORMA DE EJECUCIÓN </w:t>
            </w:r>
          </w:p>
          <w:p w14:paraId="20EA86D5" w14:textId="77777777" w:rsidR="00046CF7" w:rsidRPr="00046CF7" w:rsidRDefault="00046CF7" w:rsidP="00E44413">
            <w:pPr>
              <w:numPr>
                <w:ilvl w:val="0"/>
                <w:numId w:val="118"/>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La pintura será aplicada en superficie seca y bien pulida, en las partes donde pudiera presentarse alguna irregularidad en el revoque previamente se masillará con masa corrida y se aplicara una mano de imprimante.</w:t>
            </w:r>
          </w:p>
          <w:p w14:paraId="6043656E" w14:textId="77777777" w:rsidR="00046CF7" w:rsidRPr="00046CF7" w:rsidRDefault="00046CF7" w:rsidP="00046CF7">
            <w:pPr>
              <w:ind w:left="720"/>
              <w:jc w:val="both"/>
              <w:rPr>
                <w:rFonts w:ascii="Arial" w:hAnsi="Arial" w:cs="Arial"/>
                <w:snapToGrid w:val="0"/>
                <w:spacing w:val="-3"/>
                <w:sz w:val="18"/>
                <w:szCs w:val="18"/>
                <w:lang w:val="es-ES_tradnl"/>
              </w:rPr>
            </w:pPr>
          </w:p>
          <w:p w14:paraId="149714D1" w14:textId="77777777" w:rsidR="00046CF7" w:rsidRPr="00046CF7" w:rsidRDefault="00046CF7" w:rsidP="00E44413">
            <w:pPr>
              <w:numPr>
                <w:ilvl w:val="0"/>
                <w:numId w:val="119"/>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Las manos de pintura sobre el imprimante no deberán ser menos de tres y/o hasta que la pintura del muro no presente manchas.</w:t>
            </w:r>
          </w:p>
          <w:p w14:paraId="03063FF7" w14:textId="77777777" w:rsidR="00046CF7" w:rsidRPr="00046CF7" w:rsidRDefault="00046CF7" w:rsidP="00046CF7">
            <w:pPr>
              <w:ind w:right="177"/>
              <w:jc w:val="both"/>
              <w:rPr>
                <w:rFonts w:ascii="Arial" w:hAnsi="Arial" w:cs="Arial"/>
                <w:snapToGrid w:val="0"/>
                <w:sz w:val="18"/>
                <w:szCs w:val="18"/>
                <w:lang w:val="es-ES_tradnl"/>
              </w:rPr>
            </w:pPr>
          </w:p>
          <w:p w14:paraId="21D09663"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 xml:space="preserve">15.4. FORMA DE MEDICIÓN </w:t>
            </w:r>
          </w:p>
          <w:p w14:paraId="5A261B86" w14:textId="77777777" w:rsidR="00046CF7" w:rsidRPr="00046CF7" w:rsidRDefault="00046CF7" w:rsidP="00046CF7">
            <w:pPr>
              <w:jc w:val="both"/>
              <w:rPr>
                <w:rFonts w:ascii="Arial" w:eastAsia="Calibri" w:hAnsi="Arial" w:cs="Arial"/>
                <w:snapToGrid w:val="0"/>
                <w:spacing w:val="-3"/>
                <w:sz w:val="18"/>
                <w:szCs w:val="18"/>
                <w:lang w:val="es-ES_tradnl"/>
              </w:rPr>
            </w:pPr>
            <w:r w:rsidRPr="00046CF7">
              <w:rPr>
                <w:rFonts w:ascii="Arial" w:eastAsia="Calibri" w:hAnsi="Arial" w:cs="Arial"/>
                <w:snapToGrid w:val="0"/>
                <w:spacing w:val="-3"/>
                <w:sz w:val="18"/>
                <w:szCs w:val="18"/>
                <w:lang w:val="es-ES_tradnl"/>
              </w:rPr>
              <w:t>La medición para el pago del ítem será por metro cuadrado aprobado por el Supervisor de Obra, verificando  el retiro de material sobrante y la limpieza.</w:t>
            </w:r>
          </w:p>
          <w:p w14:paraId="02FAC012" w14:textId="77777777" w:rsidR="00046CF7" w:rsidRPr="00046CF7" w:rsidRDefault="00046CF7" w:rsidP="00046CF7">
            <w:pPr>
              <w:jc w:val="both"/>
              <w:rPr>
                <w:rFonts w:ascii="Arial" w:eastAsia="Calibri" w:hAnsi="Arial" w:cs="Arial"/>
                <w:snapToGrid w:val="0"/>
                <w:spacing w:val="-3"/>
                <w:sz w:val="18"/>
                <w:szCs w:val="18"/>
                <w:lang w:val="es-ES_tradnl"/>
              </w:rPr>
            </w:pPr>
          </w:p>
          <w:p w14:paraId="68A72497"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15.5. FORMA DE PAGO</w:t>
            </w:r>
          </w:p>
          <w:p w14:paraId="6F339B95"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 xml:space="preserve">El pago por el trabajo efectuado tal como lo describe este ítem y medido en la forma indicada en el punto 15.4,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 </w:t>
            </w:r>
          </w:p>
          <w:p w14:paraId="29E49519" w14:textId="77777777" w:rsidR="00046CF7" w:rsidRDefault="00046CF7" w:rsidP="00046CF7">
            <w:pPr>
              <w:ind w:right="223"/>
              <w:jc w:val="both"/>
              <w:rPr>
                <w:rFonts w:ascii="Arial" w:hAnsi="Arial" w:cs="Arial"/>
                <w:sz w:val="18"/>
                <w:szCs w:val="18"/>
                <w:lang w:eastAsia="es-BO"/>
              </w:rPr>
            </w:pPr>
          </w:p>
          <w:p w14:paraId="18D03A8B" w14:textId="77777777" w:rsidR="005626AD" w:rsidRDefault="005626AD" w:rsidP="00046CF7">
            <w:pPr>
              <w:ind w:right="223"/>
              <w:jc w:val="both"/>
              <w:rPr>
                <w:rFonts w:ascii="Arial" w:hAnsi="Arial" w:cs="Arial"/>
                <w:sz w:val="18"/>
                <w:szCs w:val="18"/>
                <w:lang w:eastAsia="es-BO"/>
              </w:rPr>
            </w:pPr>
          </w:p>
          <w:p w14:paraId="07629D0C" w14:textId="77777777" w:rsidR="005626AD" w:rsidRDefault="005626AD" w:rsidP="00046CF7">
            <w:pPr>
              <w:ind w:right="223"/>
              <w:jc w:val="both"/>
              <w:rPr>
                <w:rFonts w:ascii="Arial" w:hAnsi="Arial" w:cs="Arial"/>
                <w:sz w:val="18"/>
                <w:szCs w:val="18"/>
                <w:lang w:eastAsia="es-BO"/>
              </w:rPr>
            </w:pPr>
          </w:p>
          <w:p w14:paraId="6D2F91D3" w14:textId="77777777" w:rsidR="005626AD" w:rsidRDefault="005626AD" w:rsidP="00046CF7">
            <w:pPr>
              <w:ind w:right="223"/>
              <w:jc w:val="both"/>
              <w:rPr>
                <w:rFonts w:ascii="Arial" w:hAnsi="Arial" w:cs="Arial"/>
                <w:sz w:val="18"/>
                <w:szCs w:val="18"/>
                <w:lang w:eastAsia="es-BO"/>
              </w:rPr>
            </w:pPr>
          </w:p>
          <w:p w14:paraId="54FA3BE5" w14:textId="77777777" w:rsidR="005626AD" w:rsidRPr="00046CF7" w:rsidRDefault="005626AD" w:rsidP="00046CF7">
            <w:pPr>
              <w:ind w:right="223"/>
              <w:jc w:val="both"/>
              <w:rPr>
                <w:rFonts w:ascii="Arial" w:hAnsi="Arial" w:cs="Arial"/>
                <w:sz w:val="18"/>
                <w:szCs w:val="18"/>
                <w:lang w:eastAsia="es-BO"/>
              </w:rPr>
            </w:pPr>
          </w:p>
          <w:p w14:paraId="41389E33" w14:textId="77777777" w:rsidR="00046CF7" w:rsidRPr="00046CF7" w:rsidRDefault="00046CF7" w:rsidP="00046CF7">
            <w:pPr>
              <w:keepNext/>
              <w:jc w:val="both"/>
              <w:outlineLvl w:val="0"/>
              <w:rPr>
                <w:rFonts w:ascii="Arial" w:hAnsi="Arial" w:cs="Arial"/>
                <w:b/>
                <w:caps/>
                <w:sz w:val="18"/>
                <w:szCs w:val="18"/>
                <w:lang w:eastAsia="es-ES"/>
              </w:rPr>
            </w:pPr>
            <w:r w:rsidRPr="00046CF7">
              <w:rPr>
                <w:rFonts w:ascii="Arial" w:hAnsi="Arial" w:cs="Arial"/>
                <w:b/>
                <w:caps/>
                <w:sz w:val="18"/>
                <w:szCs w:val="18"/>
                <w:lang w:val="es-MX" w:eastAsia="es-ES"/>
              </w:rPr>
              <w:lastRenderedPageBreak/>
              <w:t>ITEM 16.-</w:t>
            </w:r>
            <w:r w:rsidRPr="00046CF7">
              <w:rPr>
                <w:rFonts w:ascii="Arial" w:hAnsi="Arial" w:cs="Arial"/>
                <w:b/>
                <w:sz w:val="18"/>
                <w:szCs w:val="18"/>
                <w:lang w:val="es-MX" w:eastAsia="es-ES"/>
              </w:rPr>
              <w:t xml:space="preserve"> REPOSICIÓN </w:t>
            </w:r>
            <w:r w:rsidRPr="00046CF7">
              <w:rPr>
                <w:rFonts w:ascii="Arial" w:hAnsi="Arial" w:cs="Arial"/>
                <w:b/>
                <w:caps/>
                <w:sz w:val="18"/>
                <w:szCs w:val="18"/>
                <w:lang w:val="es-MX" w:eastAsia="es-ES"/>
              </w:rPr>
              <w:t>de muro de ladrillo</w:t>
            </w:r>
            <w:r w:rsidRPr="00046CF7">
              <w:rPr>
                <w:rFonts w:ascii="Arial" w:hAnsi="Arial" w:cs="Arial"/>
                <w:b/>
                <w:caps/>
                <w:sz w:val="18"/>
                <w:szCs w:val="18"/>
                <w:lang w:eastAsia="es-ES"/>
              </w:rPr>
              <w:t xml:space="preserve"> </w:t>
            </w:r>
          </w:p>
          <w:p w14:paraId="3419D442" w14:textId="77777777" w:rsidR="00046CF7" w:rsidRPr="00046CF7" w:rsidRDefault="00046CF7" w:rsidP="00046CF7">
            <w:pPr>
              <w:keepNext/>
              <w:jc w:val="both"/>
              <w:outlineLvl w:val="0"/>
              <w:rPr>
                <w:rFonts w:ascii="Arial" w:hAnsi="Arial" w:cs="Arial"/>
                <w:b/>
                <w:caps/>
                <w:sz w:val="18"/>
                <w:szCs w:val="18"/>
                <w:u w:val="single"/>
                <w:lang w:val="es-MX" w:eastAsia="es-ES"/>
              </w:rPr>
            </w:pPr>
            <w:r w:rsidRPr="00046CF7">
              <w:rPr>
                <w:rFonts w:ascii="Arial" w:hAnsi="Arial" w:cs="Arial"/>
                <w:b/>
                <w:sz w:val="18"/>
                <w:szCs w:val="18"/>
                <w:u w:val="single"/>
                <w:lang w:val="es-ES_tradnl" w:eastAsia="es-ES"/>
              </w:rPr>
              <w:t>UNIDAD METRO CUADRADO (M</w:t>
            </w:r>
            <w:r w:rsidRPr="00046CF7">
              <w:rPr>
                <w:rFonts w:ascii="Arial" w:hAnsi="Arial" w:cs="Arial"/>
                <w:b/>
                <w:sz w:val="18"/>
                <w:szCs w:val="18"/>
                <w:u w:val="single"/>
                <w:vertAlign w:val="superscript"/>
                <w:lang w:val="es-ES_tradnl" w:eastAsia="es-ES"/>
              </w:rPr>
              <w:t>2</w:t>
            </w:r>
            <w:r w:rsidRPr="00046CF7">
              <w:rPr>
                <w:rFonts w:ascii="Arial" w:hAnsi="Arial" w:cs="Arial"/>
                <w:b/>
                <w:sz w:val="18"/>
                <w:szCs w:val="18"/>
                <w:u w:val="single"/>
                <w:lang w:val="es-ES_tradnl" w:eastAsia="es-ES"/>
              </w:rPr>
              <w:t>)</w:t>
            </w:r>
          </w:p>
          <w:p w14:paraId="5DF0B7A0" w14:textId="77777777" w:rsidR="00046CF7" w:rsidRPr="00046CF7" w:rsidRDefault="00046CF7" w:rsidP="00046CF7">
            <w:pPr>
              <w:jc w:val="both"/>
              <w:rPr>
                <w:rFonts w:ascii="Arial" w:hAnsi="Arial" w:cs="Arial"/>
                <w:b/>
                <w:kern w:val="28"/>
                <w:sz w:val="18"/>
                <w:szCs w:val="18"/>
                <w:lang w:eastAsia="es-ES"/>
              </w:rPr>
            </w:pPr>
          </w:p>
          <w:p w14:paraId="76C1522F" w14:textId="77777777" w:rsidR="00046CF7" w:rsidRPr="00046CF7" w:rsidRDefault="00046CF7" w:rsidP="00046CF7">
            <w:pPr>
              <w:jc w:val="both"/>
              <w:rPr>
                <w:rFonts w:ascii="Arial" w:hAnsi="Arial" w:cs="Arial"/>
                <w:b/>
                <w:kern w:val="28"/>
                <w:sz w:val="18"/>
                <w:szCs w:val="18"/>
                <w:lang w:eastAsia="es-ES"/>
              </w:rPr>
            </w:pPr>
            <w:r w:rsidRPr="00046CF7">
              <w:rPr>
                <w:rFonts w:ascii="Arial" w:hAnsi="Arial" w:cs="Arial"/>
                <w:b/>
                <w:kern w:val="28"/>
                <w:sz w:val="18"/>
                <w:szCs w:val="18"/>
                <w:lang w:eastAsia="es-ES"/>
              </w:rPr>
              <w:t>16.1.  DESCRIPCIÓN</w:t>
            </w:r>
          </w:p>
          <w:p w14:paraId="717AC5D7"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 xml:space="preserve">Este ítem comprende la reposición del muro de ladrillo demolido, el nuevo muro de ladrillo de 6 huecos, deberá tener un espesor de 0.12 m y la altura será determinada por el Supervisor de Obra en función de la altura del muro demolido. </w:t>
            </w:r>
          </w:p>
          <w:p w14:paraId="0E04B12F" w14:textId="77777777" w:rsidR="00046CF7" w:rsidRPr="00046CF7" w:rsidRDefault="00046CF7" w:rsidP="00046CF7">
            <w:pPr>
              <w:ind w:right="223"/>
              <w:jc w:val="both"/>
              <w:rPr>
                <w:rFonts w:ascii="Arial" w:hAnsi="Arial" w:cs="Arial"/>
                <w:sz w:val="18"/>
                <w:szCs w:val="18"/>
                <w:lang w:eastAsia="es-BO"/>
              </w:rPr>
            </w:pPr>
          </w:p>
          <w:p w14:paraId="650E1716" w14:textId="77777777" w:rsidR="00046CF7" w:rsidRPr="00046CF7" w:rsidRDefault="00046CF7" w:rsidP="00046CF7">
            <w:pPr>
              <w:ind w:right="223"/>
              <w:jc w:val="both"/>
              <w:rPr>
                <w:rFonts w:ascii="Arial" w:hAnsi="Arial" w:cs="Arial"/>
                <w:sz w:val="18"/>
                <w:szCs w:val="18"/>
                <w:lang w:eastAsia="es-BO"/>
              </w:rPr>
            </w:pPr>
            <w:r w:rsidRPr="00046CF7">
              <w:rPr>
                <w:rFonts w:ascii="Arial" w:hAnsi="Arial" w:cs="Arial"/>
                <w:sz w:val="18"/>
                <w:szCs w:val="18"/>
                <w:lang w:eastAsia="es-BO"/>
              </w:rPr>
              <w:t xml:space="preserve">Se deberá materializar una buña en las áreas donde sea necesario y/o instruido por el Supervisor de Obra. </w:t>
            </w:r>
          </w:p>
          <w:p w14:paraId="68989DFA" w14:textId="77777777" w:rsidR="00046CF7" w:rsidRPr="00046CF7" w:rsidRDefault="00046CF7" w:rsidP="00046CF7">
            <w:pPr>
              <w:ind w:right="223"/>
              <w:jc w:val="both"/>
              <w:rPr>
                <w:rFonts w:ascii="Arial" w:hAnsi="Arial" w:cs="Arial"/>
                <w:sz w:val="18"/>
                <w:szCs w:val="18"/>
                <w:lang w:eastAsia="es-BO"/>
              </w:rPr>
            </w:pPr>
            <w:r w:rsidRPr="00046CF7">
              <w:rPr>
                <w:rFonts w:ascii="Arial" w:hAnsi="Arial" w:cs="Arial"/>
                <w:sz w:val="18"/>
                <w:szCs w:val="18"/>
                <w:lang w:eastAsia="es-BO"/>
              </w:rPr>
              <w:t>El ítem comprende además el retiro de escombros.</w:t>
            </w:r>
          </w:p>
          <w:p w14:paraId="41F16ABE" w14:textId="77777777" w:rsidR="00046CF7" w:rsidRPr="00046CF7" w:rsidRDefault="00046CF7" w:rsidP="00046CF7">
            <w:pPr>
              <w:ind w:left="964" w:right="136"/>
              <w:jc w:val="both"/>
              <w:rPr>
                <w:rFonts w:ascii="Arial" w:hAnsi="Arial" w:cs="Arial"/>
                <w:kern w:val="28"/>
                <w:sz w:val="18"/>
                <w:szCs w:val="18"/>
                <w:lang w:eastAsia="es-ES"/>
              </w:rPr>
            </w:pPr>
          </w:p>
          <w:p w14:paraId="6598DC94" w14:textId="77777777" w:rsidR="00046CF7" w:rsidRPr="00046CF7" w:rsidRDefault="00046CF7" w:rsidP="00046CF7">
            <w:pPr>
              <w:ind w:right="136"/>
              <w:jc w:val="both"/>
              <w:rPr>
                <w:rFonts w:ascii="Arial" w:eastAsia="Calibri" w:hAnsi="Arial" w:cs="Arial"/>
                <w:b/>
                <w:kern w:val="28"/>
                <w:sz w:val="18"/>
                <w:szCs w:val="18"/>
                <w:lang w:val="es-BO" w:eastAsia="es-ES"/>
              </w:rPr>
            </w:pPr>
            <w:r w:rsidRPr="00046CF7">
              <w:rPr>
                <w:rFonts w:ascii="Arial" w:eastAsia="Calibri" w:hAnsi="Arial" w:cs="Arial"/>
                <w:b/>
                <w:kern w:val="28"/>
                <w:sz w:val="18"/>
                <w:szCs w:val="18"/>
                <w:lang w:eastAsia="es-ES"/>
              </w:rPr>
              <w:t>16.2.   MATERIALES, HERRAMIENTAS Y EQUIPO</w:t>
            </w:r>
          </w:p>
          <w:p w14:paraId="345306A3" w14:textId="77777777" w:rsidR="00046CF7" w:rsidRPr="00046CF7" w:rsidRDefault="00046CF7" w:rsidP="00E44413">
            <w:pPr>
              <w:numPr>
                <w:ilvl w:val="0"/>
                <w:numId w:val="120"/>
              </w:numPr>
              <w:spacing w:after="200" w:line="276" w:lineRule="auto"/>
              <w:ind w:right="136"/>
              <w:contextualSpacing/>
              <w:jc w:val="both"/>
              <w:rPr>
                <w:rFonts w:ascii="Arial" w:hAnsi="Arial" w:cs="Arial"/>
                <w:kern w:val="28"/>
                <w:sz w:val="18"/>
                <w:szCs w:val="18"/>
                <w:lang w:eastAsia="es-ES"/>
              </w:rPr>
            </w:pPr>
            <w:r w:rsidRPr="00046CF7">
              <w:rPr>
                <w:rFonts w:ascii="Arial" w:hAnsi="Arial" w:cs="Arial"/>
                <w:kern w:val="28"/>
                <w:sz w:val="18"/>
                <w:szCs w:val="18"/>
                <w:lang w:eastAsia="es-ES"/>
              </w:rPr>
              <w:t>El Contratista proporcionará todos los materiales, herramientas y equipos necesarios para la ejecución de los trabajos, los mismos deberán ser aprobados por el Supervisor de Obra.</w:t>
            </w:r>
          </w:p>
          <w:p w14:paraId="70327221" w14:textId="77777777" w:rsidR="00046CF7" w:rsidRPr="00046CF7" w:rsidRDefault="00046CF7" w:rsidP="00046CF7">
            <w:pPr>
              <w:ind w:left="720" w:right="136"/>
              <w:contextualSpacing/>
              <w:jc w:val="both"/>
              <w:rPr>
                <w:rFonts w:ascii="Arial" w:hAnsi="Arial" w:cs="Arial"/>
                <w:kern w:val="28"/>
                <w:sz w:val="18"/>
                <w:szCs w:val="18"/>
                <w:lang w:eastAsia="es-ES"/>
              </w:rPr>
            </w:pPr>
          </w:p>
          <w:p w14:paraId="5A5150CD" w14:textId="77777777" w:rsidR="00046CF7" w:rsidRPr="00046CF7" w:rsidRDefault="00046CF7" w:rsidP="00E44413">
            <w:pPr>
              <w:numPr>
                <w:ilvl w:val="0"/>
                <w:numId w:val="120"/>
              </w:numPr>
              <w:spacing w:after="200" w:line="276" w:lineRule="auto"/>
              <w:ind w:right="136"/>
              <w:contextualSpacing/>
              <w:jc w:val="both"/>
              <w:rPr>
                <w:rFonts w:ascii="Arial" w:hAnsi="Arial" w:cs="Arial"/>
                <w:kern w:val="28"/>
                <w:sz w:val="18"/>
                <w:szCs w:val="18"/>
                <w:lang w:eastAsia="es-ES"/>
              </w:rPr>
            </w:pPr>
            <w:r w:rsidRPr="00046CF7">
              <w:rPr>
                <w:rFonts w:ascii="Arial" w:hAnsi="Arial" w:cs="Arial"/>
                <w:kern w:val="28"/>
                <w:sz w:val="18"/>
                <w:szCs w:val="18"/>
                <w:lang w:eastAsia="es-ES"/>
              </w:rPr>
              <w:t>Ladrillos de 6 huecos de 12 cm x 18 cm x 24 cm, emitirán al golpe un sonido metálico, tendrán color uniforme y estarán libres de cualquier rajadura o desportilladura, aprobados por el Supervisor de Obra antes de su empleo en la obra.</w:t>
            </w:r>
          </w:p>
          <w:p w14:paraId="7C95A934" w14:textId="77777777" w:rsidR="00046CF7" w:rsidRPr="00046CF7" w:rsidRDefault="00046CF7" w:rsidP="00046CF7">
            <w:pPr>
              <w:ind w:left="720"/>
              <w:jc w:val="both"/>
              <w:rPr>
                <w:rFonts w:ascii="Arial" w:hAnsi="Arial" w:cs="Arial"/>
                <w:snapToGrid w:val="0"/>
                <w:spacing w:val="-3"/>
                <w:sz w:val="18"/>
                <w:szCs w:val="18"/>
                <w:lang w:val="es-ES_tradnl"/>
              </w:rPr>
            </w:pPr>
          </w:p>
          <w:p w14:paraId="14891CD7" w14:textId="77777777" w:rsidR="00046CF7" w:rsidRPr="00046CF7" w:rsidRDefault="00046CF7" w:rsidP="00E44413">
            <w:pPr>
              <w:numPr>
                <w:ilvl w:val="0"/>
                <w:numId w:val="120"/>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Cemento Portland tipo IP 30</w:t>
            </w:r>
            <w:r w:rsidRPr="00046CF7">
              <w:rPr>
                <w:rFonts w:ascii="Arial" w:hAnsi="Arial" w:cs="Arial"/>
                <w:sz w:val="18"/>
                <w:szCs w:val="18"/>
                <w:lang w:eastAsia="es-ES"/>
              </w:rPr>
              <w:t xml:space="preserve">, </w:t>
            </w:r>
          </w:p>
          <w:p w14:paraId="6B241BC6" w14:textId="77777777" w:rsidR="00046CF7" w:rsidRPr="00046CF7" w:rsidRDefault="00046CF7" w:rsidP="00046CF7">
            <w:pPr>
              <w:ind w:left="720" w:right="136"/>
              <w:contextualSpacing/>
              <w:jc w:val="both"/>
              <w:rPr>
                <w:rFonts w:ascii="Arial" w:hAnsi="Arial" w:cs="Arial"/>
                <w:kern w:val="28"/>
                <w:sz w:val="18"/>
                <w:szCs w:val="18"/>
                <w:lang w:eastAsia="es-ES"/>
              </w:rPr>
            </w:pPr>
          </w:p>
          <w:p w14:paraId="634A798F" w14:textId="77777777" w:rsidR="00046CF7" w:rsidRPr="00046CF7" w:rsidRDefault="00046CF7" w:rsidP="00E44413">
            <w:pPr>
              <w:numPr>
                <w:ilvl w:val="0"/>
                <w:numId w:val="120"/>
              </w:numPr>
              <w:spacing w:after="200" w:line="276" w:lineRule="auto"/>
              <w:ind w:right="136"/>
              <w:contextualSpacing/>
              <w:jc w:val="both"/>
              <w:rPr>
                <w:rFonts w:ascii="Arial" w:hAnsi="Arial" w:cs="Arial"/>
                <w:kern w:val="28"/>
                <w:sz w:val="18"/>
                <w:szCs w:val="18"/>
                <w:lang w:eastAsia="es-ES"/>
              </w:rPr>
            </w:pPr>
            <w:r w:rsidRPr="00046CF7">
              <w:rPr>
                <w:rFonts w:ascii="Arial" w:hAnsi="Arial" w:cs="Arial"/>
                <w:sz w:val="18"/>
                <w:szCs w:val="18"/>
                <w:lang w:eastAsia="es-ES"/>
              </w:rPr>
              <w:t>Arena fina</w:t>
            </w:r>
          </w:p>
          <w:p w14:paraId="3B263BE4" w14:textId="77777777" w:rsidR="00046CF7" w:rsidRPr="00046CF7" w:rsidRDefault="00046CF7" w:rsidP="00046CF7">
            <w:pPr>
              <w:ind w:left="720" w:right="136"/>
              <w:contextualSpacing/>
              <w:jc w:val="both"/>
              <w:rPr>
                <w:rFonts w:ascii="Arial" w:hAnsi="Arial" w:cs="Arial"/>
                <w:kern w:val="28"/>
                <w:sz w:val="18"/>
                <w:szCs w:val="18"/>
                <w:lang w:eastAsia="es-ES"/>
              </w:rPr>
            </w:pPr>
          </w:p>
          <w:p w14:paraId="44D4649B" w14:textId="77777777" w:rsidR="00046CF7" w:rsidRPr="00046CF7" w:rsidRDefault="00046CF7" w:rsidP="00046CF7">
            <w:pPr>
              <w:ind w:right="136"/>
              <w:jc w:val="both"/>
              <w:rPr>
                <w:rFonts w:ascii="Arial" w:hAnsi="Arial" w:cs="Arial"/>
                <w:b/>
                <w:kern w:val="28"/>
                <w:sz w:val="18"/>
                <w:szCs w:val="18"/>
                <w:lang w:eastAsia="es-ES"/>
              </w:rPr>
            </w:pPr>
            <w:r w:rsidRPr="00046CF7">
              <w:rPr>
                <w:rFonts w:ascii="Arial" w:hAnsi="Arial" w:cs="Arial"/>
                <w:b/>
                <w:kern w:val="28"/>
                <w:sz w:val="18"/>
                <w:szCs w:val="18"/>
                <w:lang w:eastAsia="es-ES"/>
              </w:rPr>
              <w:t>16.3. FORMA DE EJECUCIÓN</w:t>
            </w:r>
          </w:p>
          <w:p w14:paraId="232472CA" w14:textId="77777777" w:rsidR="00046CF7" w:rsidRPr="00046CF7" w:rsidRDefault="00046CF7" w:rsidP="00E44413">
            <w:pPr>
              <w:numPr>
                <w:ilvl w:val="0"/>
                <w:numId w:val="121"/>
              </w:numPr>
              <w:spacing w:after="200" w:line="276" w:lineRule="auto"/>
              <w:ind w:right="136"/>
              <w:contextualSpacing/>
              <w:jc w:val="both"/>
              <w:rPr>
                <w:rFonts w:ascii="Arial" w:hAnsi="Arial" w:cs="Arial"/>
                <w:kern w:val="28"/>
                <w:sz w:val="18"/>
                <w:szCs w:val="18"/>
                <w:lang w:eastAsia="es-ES"/>
              </w:rPr>
            </w:pPr>
            <w:r w:rsidRPr="00046CF7">
              <w:rPr>
                <w:rFonts w:ascii="Arial" w:hAnsi="Arial" w:cs="Arial"/>
                <w:kern w:val="28"/>
                <w:sz w:val="18"/>
                <w:szCs w:val="18"/>
                <w:lang w:eastAsia="es-ES"/>
              </w:rPr>
              <w:t xml:space="preserve">Los ladrillos deberán mojarse abundantemente antes de su colocación. </w:t>
            </w:r>
          </w:p>
          <w:p w14:paraId="4854791D" w14:textId="77777777" w:rsidR="00046CF7" w:rsidRPr="00046CF7" w:rsidRDefault="00046CF7" w:rsidP="00046CF7">
            <w:pPr>
              <w:ind w:left="360" w:right="136"/>
              <w:contextualSpacing/>
              <w:jc w:val="both"/>
              <w:rPr>
                <w:rFonts w:ascii="Arial" w:hAnsi="Arial" w:cs="Arial"/>
                <w:kern w:val="28"/>
                <w:sz w:val="18"/>
                <w:szCs w:val="18"/>
                <w:lang w:eastAsia="es-ES"/>
              </w:rPr>
            </w:pPr>
          </w:p>
          <w:p w14:paraId="6BB71D2E" w14:textId="77777777" w:rsidR="00046CF7" w:rsidRPr="00046CF7" w:rsidRDefault="00046CF7" w:rsidP="00E44413">
            <w:pPr>
              <w:numPr>
                <w:ilvl w:val="0"/>
                <w:numId w:val="121"/>
              </w:numPr>
              <w:spacing w:after="200" w:line="276" w:lineRule="auto"/>
              <w:ind w:right="136"/>
              <w:contextualSpacing/>
              <w:jc w:val="both"/>
              <w:rPr>
                <w:rFonts w:ascii="Arial" w:hAnsi="Arial" w:cs="Arial"/>
                <w:kern w:val="28"/>
                <w:sz w:val="18"/>
                <w:szCs w:val="18"/>
                <w:lang w:eastAsia="es-ES"/>
              </w:rPr>
            </w:pPr>
            <w:r w:rsidRPr="00046CF7">
              <w:rPr>
                <w:rFonts w:ascii="Arial" w:hAnsi="Arial" w:cs="Arial"/>
                <w:kern w:val="28"/>
                <w:sz w:val="18"/>
                <w:szCs w:val="18"/>
                <w:lang w:eastAsia="es-ES"/>
              </w:rPr>
              <w:t>Serán colocados en hiladas perfectamente horizontales y verticales, asentándolas sobre una capa de mortero de un espesor mínimo de 1 cm.</w:t>
            </w:r>
          </w:p>
          <w:p w14:paraId="6AE77122" w14:textId="77777777" w:rsidR="00046CF7" w:rsidRPr="00046CF7" w:rsidRDefault="00046CF7" w:rsidP="00046CF7">
            <w:pPr>
              <w:ind w:left="720" w:right="136"/>
              <w:contextualSpacing/>
              <w:jc w:val="both"/>
              <w:rPr>
                <w:rFonts w:ascii="Arial" w:hAnsi="Arial" w:cs="Arial"/>
                <w:kern w:val="28"/>
                <w:sz w:val="18"/>
                <w:szCs w:val="18"/>
                <w:lang w:eastAsia="es-ES"/>
              </w:rPr>
            </w:pPr>
          </w:p>
          <w:p w14:paraId="4BEC1645" w14:textId="77777777" w:rsidR="00046CF7" w:rsidRPr="00046CF7" w:rsidRDefault="00046CF7" w:rsidP="00E44413">
            <w:pPr>
              <w:numPr>
                <w:ilvl w:val="0"/>
                <w:numId w:val="121"/>
              </w:numPr>
              <w:spacing w:after="200" w:line="276" w:lineRule="auto"/>
              <w:ind w:right="136"/>
              <w:contextualSpacing/>
              <w:jc w:val="both"/>
              <w:rPr>
                <w:rFonts w:ascii="Arial" w:hAnsi="Arial" w:cs="Arial"/>
                <w:kern w:val="28"/>
                <w:sz w:val="18"/>
                <w:szCs w:val="18"/>
                <w:lang w:eastAsia="es-ES"/>
              </w:rPr>
            </w:pPr>
            <w:r w:rsidRPr="00046CF7">
              <w:rPr>
                <w:rFonts w:ascii="Arial" w:hAnsi="Arial" w:cs="Arial"/>
                <w:kern w:val="28"/>
                <w:sz w:val="18"/>
                <w:szCs w:val="18"/>
                <w:lang w:eastAsia="es-ES"/>
              </w:rPr>
              <w:t xml:space="preserve">Se cuidará muy especialmente que los ladrillos tengan una correcta trabazón entre hiladas. </w:t>
            </w:r>
          </w:p>
          <w:p w14:paraId="3B1F24B7" w14:textId="77777777" w:rsidR="00046CF7" w:rsidRPr="00046CF7" w:rsidRDefault="00046CF7" w:rsidP="00046CF7">
            <w:pPr>
              <w:ind w:left="720" w:right="136"/>
              <w:contextualSpacing/>
              <w:jc w:val="both"/>
              <w:rPr>
                <w:rFonts w:ascii="Arial" w:hAnsi="Arial" w:cs="Arial"/>
                <w:kern w:val="28"/>
                <w:sz w:val="18"/>
                <w:szCs w:val="18"/>
                <w:lang w:eastAsia="es-ES"/>
              </w:rPr>
            </w:pPr>
          </w:p>
          <w:p w14:paraId="34D05D8B" w14:textId="77777777" w:rsidR="00046CF7" w:rsidRPr="00046CF7" w:rsidRDefault="00046CF7" w:rsidP="00E44413">
            <w:pPr>
              <w:numPr>
                <w:ilvl w:val="0"/>
                <w:numId w:val="121"/>
              </w:numPr>
              <w:spacing w:after="200" w:line="276" w:lineRule="auto"/>
              <w:ind w:right="136"/>
              <w:contextualSpacing/>
              <w:jc w:val="both"/>
              <w:rPr>
                <w:rFonts w:ascii="Arial" w:hAnsi="Arial" w:cs="Arial"/>
                <w:kern w:val="28"/>
                <w:sz w:val="18"/>
                <w:szCs w:val="18"/>
                <w:lang w:eastAsia="es-ES"/>
              </w:rPr>
            </w:pPr>
            <w:r w:rsidRPr="00046CF7">
              <w:rPr>
                <w:rFonts w:ascii="Arial" w:hAnsi="Arial" w:cs="Arial"/>
                <w:kern w:val="28"/>
                <w:sz w:val="18"/>
                <w:szCs w:val="18"/>
                <w:lang w:eastAsia="es-ES"/>
              </w:rPr>
              <w:t>Los ladrillos colocados adyacentes a elementos estructurales de hormigón armado (columnas), deberán ser firmemente adheridos a los mismos para lo cual, previa a la colocación del mortero, se picará adecuadamente la superficie de los elementos estructurales del hormigón armado de tal manera que se obtenga una superficie rugosa que asegure una buena adherencia.</w:t>
            </w:r>
          </w:p>
          <w:p w14:paraId="38A167E7" w14:textId="77777777" w:rsidR="00046CF7" w:rsidRPr="00046CF7" w:rsidRDefault="00046CF7" w:rsidP="00046CF7">
            <w:pPr>
              <w:ind w:right="136"/>
              <w:contextualSpacing/>
              <w:jc w:val="both"/>
              <w:rPr>
                <w:rFonts w:ascii="Arial" w:hAnsi="Arial" w:cs="Arial"/>
                <w:kern w:val="28"/>
                <w:sz w:val="18"/>
                <w:szCs w:val="18"/>
                <w:lang w:eastAsia="es-ES"/>
              </w:rPr>
            </w:pPr>
          </w:p>
          <w:p w14:paraId="231BCA8F" w14:textId="77777777" w:rsidR="00046CF7" w:rsidRPr="00046CF7" w:rsidRDefault="00046CF7" w:rsidP="00E44413">
            <w:pPr>
              <w:numPr>
                <w:ilvl w:val="0"/>
                <w:numId w:val="121"/>
              </w:numPr>
              <w:spacing w:after="200" w:line="276" w:lineRule="auto"/>
              <w:ind w:right="136"/>
              <w:contextualSpacing/>
              <w:jc w:val="both"/>
              <w:rPr>
                <w:rFonts w:ascii="Arial" w:hAnsi="Arial" w:cs="Arial"/>
                <w:kern w:val="28"/>
                <w:sz w:val="18"/>
                <w:szCs w:val="18"/>
                <w:lang w:eastAsia="es-ES"/>
              </w:rPr>
            </w:pPr>
            <w:r w:rsidRPr="00046CF7">
              <w:rPr>
                <w:rFonts w:ascii="Arial" w:hAnsi="Arial" w:cs="Arial"/>
                <w:kern w:val="28"/>
                <w:sz w:val="18"/>
                <w:szCs w:val="18"/>
                <w:lang w:eastAsia="es-ES"/>
              </w:rPr>
              <w:t>El mortero tendrá una dosificación de 1:3, se debe mezclar el cemento y la arena en la proporción indicada, se rechazará todo mortero que tenga 30 minutos o más a partir del momento de mezclado.</w:t>
            </w:r>
          </w:p>
          <w:p w14:paraId="7C3687EB" w14:textId="77777777" w:rsidR="00046CF7" w:rsidRPr="00046CF7" w:rsidRDefault="00046CF7" w:rsidP="00E44413">
            <w:pPr>
              <w:numPr>
                <w:ilvl w:val="0"/>
                <w:numId w:val="121"/>
              </w:numPr>
              <w:spacing w:after="200" w:line="276" w:lineRule="auto"/>
              <w:ind w:right="136"/>
              <w:contextualSpacing/>
              <w:jc w:val="both"/>
              <w:rPr>
                <w:rFonts w:ascii="Arial" w:hAnsi="Arial" w:cs="Arial"/>
                <w:kern w:val="28"/>
                <w:sz w:val="18"/>
                <w:szCs w:val="18"/>
                <w:lang w:eastAsia="es-ES"/>
              </w:rPr>
            </w:pPr>
            <w:r w:rsidRPr="00046CF7">
              <w:rPr>
                <w:rFonts w:ascii="Arial" w:hAnsi="Arial" w:cs="Arial"/>
                <w:kern w:val="28"/>
                <w:sz w:val="18"/>
                <w:szCs w:val="18"/>
                <w:lang w:eastAsia="es-ES"/>
              </w:rPr>
              <w:t>El mortero será de una consistencia tal que se asegure su manipulación, morteros compactos, densos y con aspecto y coloración uniforme.</w:t>
            </w:r>
          </w:p>
          <w:p w14:paraId="53093682" w14:textId="77777777" w:rsidR="00046CF7" w:rsidRPr="00046CF7" w:rsidRDefault="00046CF7" w:rsidP="00046CF7">
            <w:pPr>
              <w:ind w:left="720" w:right="136"/>
              <w:contextualSpacing/>
              <w:jc w:val="both"/>
              <w:rPr>
                <w:rFonts w:ascii="Arial" w:hAnsi="Arial" w:cs="Arial"/>
                <w:kern w:val="28"/>
                <w:sz w:val="18"/>
                <w:szCs w:val="18"/>
                <w:lang w:eastAsia="es-ES"/>
              </w:rPr>
            </w:pPr>
          </w:p>
          <w:p w14:paraId="237D080C" w14:textId="77777777" w:rsidR="00046CF7" w:rsidRPr="00046CF7" w:rsidRDefault="00046CF7" w:rsidP="00E44413">
            <w:pPr>
              <w:numPr>
                <w:ilvl w:val="0"/>
                <w:numId w:val="122"/>
              </w:numPr>
              <w:spacing w:after="200" w:line="276" w:lineRule="auto"/>
              <w:ind w:right="136"/>
              <w:contextualSpacing/>
              <w:jc w:val="both"/>
              <w:rPr>
                <w:rFonts w:ascii="Arial" w:hAnsi="Arial" w:cs="Arial"/>
                <w:kern w:val="28"/>
                <w:sz w:val="18"/>
                <w:szCs w:val="18"/>
                <w:lang w:eastAsia="es-ES"/>
              </w:rPr>
            </w:pPr>
            <w:r w:rsidRPr="00046CF7">
              <w:rPr>
                <w:rFonts w:ascii="Arial" w:hAnsi="Arial" w:cs="Arial"/>
                <w:kern w:val="28"/>
                <w:sz w:val="18"/>
                <w:szCs w:val="18"/>
                <w:lang w:eastAsia="es-ES"/>
              </w:rPr>
              <w:t>Los espesores del muro deberán ajustarse estrictamente a las dimensiones indicadas por el Supervisor de Obra.</w:t>
            </w:r>
          </w:p>
          <w:p w14:paraId="0EAA80A4" w14:textId="77777777" w:rsidR="00046CF7" w:rsidRPr="00046CF7" w:rsidRDefault="00046CF7" w:rsidP="00046CF7">
            <w:pPr>
              <w:ind w:left="720" w:right="136"/>
              <w:contextualSpacing/>
              <w:jc w:val="both"/>
              <w:rPr>
                <w:rFonts w:ascii="Arial" w:hAnsi="Arial" w:cs="Arial"/>
                <w:kern w:val="28"/>
                <w:sz w:val="18"/>
                <w:szCs w:val="18"/>
                <w:lang w:eastAsia="es-ES"/>
              </w:rPr>
            </w:pPr>
          </w:p>
          <w:p w14:paraId="3E15C39C" w14:textId="77777777" w:rsidR="00046CF7" w:rsidRPr="00046CF7" w:rsidRDefault="00046CF7" w:rsidP="00E44413">
            <w:pPr>
              <w:numPr>
                <w:ilvl w:val="0"/>
                <w:numId w:val="122"/>
              </w:numPr>
              <w:spacing w:after="200" w:line="276" w:lineRule="auto"/>
              <w:rPr>
                <w:rFonts w:ascii="Arial" w:hAnsi="Arial" w:cs="Arial"/>
                <w:kern w:val="28"/>
                <w:sz w:val="18"/>
                <w:szCs w:val="18"/>
                <w:lang w:eastAsia="es-ES"/>
              </w:rPr>
            </w:pPr>
            <w:r w:rsidRPr="00046CF7">
              <w:rPr>
                <w:rFonts w:ascii="Arial" w:hAnsi="Arial" w:cs="Arial"/>
                <w:kern w:val="28"/>
                <w:sz w:val="18"/>
                <w:szCs w:val="18"/>
                <w:lang w:eastAsia="es-ES"/>
              </w:rPr>
              <w:t>Retiro de escombros generados</w:t>
            </w:r>
          </w:p>
          <w:p w14:paraId="63FDFBB4" w14:textId="77777777" w:rsidR="00046CF7" w:rsidRPr="00046CF7" w:rsidRDefault="00046CF7" w:rsidP="00046CF7">
            <w:pPr>
              <w:ind w:left="720" w:right="136"/>
              <w:contextualSpacing/>
              <w:jc w:val="both"/>
              <w:rPr>
                <w:rFonts w:ascii="Arial" w:hAnsi="Arial" w:cs="Arial"/>
                <w:kern w:val="28"/>
                <w:sz w:val="18"/>
                <w:szCs w:val="18"/>
                <w:lang w:eastAsia="es-ES"/>
              </w:rPr>
            </w:pPr>
          </w:p>
          <w:p w14:paraId="21AE25E6" w14:textId="77777777" w:rsidR="00046CF7" w:rsidRPr="00046CF7" w:rsidRDefault="00046CF7" w:rsidP="00046CF7">
            <w:pPr>
              <w:ind w:right="136"/>
              <w:jc w:val="both"/>
              <w:rPr>
                <w:rFonts w:ascii="Arial" w:hAnsi="Arial" w:cs="Arial"/>
                <w:b/>
                <w:sz w:val="18"/>
                <w:szCs w:val="18"/>
                <w:lang w:val="es-ES_tradnl"/>
              </w:rPr>
            </w:pPr>
            <w:r w:rsidRPr="00046CF7">
              <w:rPr>
                <w:rFonts w:ascii="Arial" w:hAnsi="Arial" w:cs="Arial"/>
                <w:b/>
                <w:kern w:val="28"/>
                <w:sz w:val="18"/>
                <w:szCs w:val="18"/>
                <w:lang w:eastAsia="es-ES"/>
              </w:rPr>
              <w:t>16</w:t>
            </w:r>
            <w:r w:rsidRPr="00046CF7">
              <w:rPr>
                <w:rFonts w:ascii="Arial" w:hAnsi="Arial" w:cs="Arial"/>
                <w:b/>
                <w:sz w:val="18"/>
                <w:szCs w:val="18"/>
                <w:lang w:val="es-ES_tradnl"/>
              </w:rPr>
              <w:t xml:space="preserve">.4. FORMA DE MEDICIÓN </w:t>
            </w:r>
          </w:p>
          <w:p w14:paraId="30F0A58C" w14:textId="77777777" w:rsidR="00046CF7" w:rsidRPr="00046CF7" w:rsidRDefault="00046CF7" w:rsidP="00046CF7">
            <w:pPr>
              <w:ind w:right="136"/>
              <w:jc w:val="both"/>
              <w:rPr>
                <w:rFonts w:ascii="Arial" w:hAnsi="Arial" w:cs="Arial"/>
                <w:sz w:val="18"/>
                <w:szCs w:val="18"/>
                <w:lang w:val="es-ES_tradnl"/>
              </w:rPr>
            </w:pPr>
            <w:r w:rsidRPr="00046CF7">
              <w:rPr>
                <w:rFonts w:ascii="Arial" w:hAnsi="Arial" w:cs="Arial"/>
                <w:sz w:val="18"/>
                <w:szCs w:val="18"/>
                <w:lang w:val="es-ES_tradnl"/>
              </w:rPr>
              <w:t>La medición del ítem se realizará en metro cuadrado, se debe tomar en cuenta la completa ejecución de todas las actividades requeridas, aprobadas y/o instruidas por el Supervisor de Obra mediante el Libro de Órdenes.</w:t>
            </w:r>
          </w:p>
          <w:p w14:paraId="1B0BC028" w14:textId="77777777" w:rsidR="00046CF7" w:rsidRPr="00046CF7" w:rsidRDefault="00046CF7" w:rsidP="00046CF7">
            <w:pPr>
              <w:ind w:right="136"/>
              <w:jc w:val="both"/>
              <w:rPr>
                <w:rFonts w:ascii="Arial" w:hAnsi="Arial" w:cs="Arial"/>
                <w:sz w:val="18"/>
                <w:szCs w:val="18"/>
                <w:lang w:val="es-ES_tradnl"/>
              </w:rPr>
            </w:pPr>
          </w:p>
          <w:p w14:paraId="2CD77F45" w14:textId="77777777" w:rsidR="00046CF7" w:rsidRPr="00046CF7" w:rsidRDefault="00046CF7" w:rsidP="00046CF7">
            <w:pPr>
              <w:ind w:right="136"/>
              <w:jc w:val="both"/>
              <w:rPr>
                <w:rFonts w:ascii="Arial" w:hAnsi="Arial" w:cs="Arial"/>
                <w:sz w:val="18"/>
                <w:szCs w:val="18"/>
                <w:lang w:val="es-ES_tradnl"/>
              </w:rPr>
            </w:pPr>
            <w:r w:rsidRPr="00046CF7">
              <w:rPr>
                <w:rFonts w:ascii="Arial" w:hAnsi="Arial" w:cs="Arial"/>
                <w:b/>
                <w:sz w:val="18"/>
                <w:szCs w:val="18"/>
                <w:lang w:val="es-ES_tradnl"/>
              </w:rPr>
              <w:t>16.5. FORMA DE PAGO</w:t>
            </w:r>
          </w:p>
          <w:p w14:paraId="623A5182"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 xml:space="preserve">El pago por el trabajo efectuado tal como lo describe este ítem y medido en la forma indicada en el punto 16.4,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 </w:t>
            </w:r>
          </w:p>
          <w:p w14:paraId="7255C117" w14:textId="77777777" w:rsidR="00046CF7" w:rsidRDefault="00046CF7" w:rsidP="00046CF7">
            <w:pPr>
              <w:ind w:right="223"/>
              <w:jc w:val="both"/>
              <w:rPr>
                <w:rFonts w:ascii="Arial" w:hAnsi="Arial" w:cs="Arial"/>
                <w:sz w:val="18"/>
                <w:szCs w:val="18"/>
                <w:lang w:eastAsia="es-BO"/>
              </w:rPr>
            </w:pPr>
            <w:r w:rsidRPr="00046CF7">
              <w:rPr>
                <w:rFonts w:ascii="Arial" w:hAnsi="Arial" w:cs="Arial"/>
                <w:sz w:val="18"/>
                <w:szCs w:val="18"/>
                <w:lang w:eastAsia="es-BO"/>
              </w:rPr>
              <w:t xml:space="preserve"> </w:t>
            </w:r>
          </w:p>
          <w:p w14:paraId="1ED89DEE" w14:textId="77777777" w:rsidR="005626AD" w:rsidRPr="00046CF7" w:rsidRDefault="005626AD" w:rsidP="00046CF7">
            <w:pPr>
              <w:ind w:right="223"/>
              <w:jc w:val="both"/>
              <w:rPr>
                <w:rFonts w:ascii="Arial" w:hAnsi="Arial" w:cs="Arial"/>
                <w:sz w:val="18"/>
                <w:szCs w:val="18"/>
                <w:lang w:eastAsia="es-BO"/>
              </w:rPr>
            </w:pPr>
          </w:p>
          <w:p w14:paraId="5EDD7987" w14:textId="77777777" w:rsidR="00046CF7" w:rsidRPr="00046CF7" w:rsidRDefault="00046CF7" w:rsidP="00046CF7">
            <w:pPr>
              <w:widowControl w:val="0"/>
              <w:ind w:right="190"/>
              <w:jc w:val="both"/>
              <w:rPr>
                <w:rFonts w:ascii="Arial" w:hAnsi="Arial" w:cs="Arial"/>
                <w:b/>
                <w:bCs/>
                <w:sz w:val="18"/>
                <w:szCs w:val="18"/>
                <w:u w:val="single"/>
              </w:rPr>
            </w:pPr>
            <w:r w:rsidRPr="00046CF7">
              <w:rPr>
                <w:rFonts w:ascii="Arial" w:hAnsi="Arial" w:cs="Arial"/>
                <w:b/>
                <w:bCs/>
                <w:sz w:val="18"/>
                <w:szCs w:val="18"/>
              </w:rPr>
              <w:lastRenderedPageBreak/>
              <w:t xml:space="preserve">ÍTEM 17. </w:t>
            </w:r>
            <w:bookmarkStart w:id="44" w:name="_Hlk46258357"/>
            <w:r w:rsidRPr="00046CF7">
              <w:rPr>
                <w:rFonts w:ascii="Arial" w:hAnsi="Arial" w:cs="Arial"/>
                <w:b/>
                <w:bCs/>
                <w:sz w:val="18"/>
                <w:szCs w:val="18"/>
              </w:rPr>
              <w:t>REMOCIÓN Y DESINSTALACIÓN DE ARTEFACTOS ELÉCTRICOS</w:t>
            </w:r>
            <w:bookmarkEnd w:id="44"/>
          </w:p>
          <w:p w14:paraId="718C18B7" w14:textId="77777777" w:rsidR="00046CF7" w:rsidRPr="00046CF7" w:rsidRDefault="00046CF7" w:rsidP="00046CF7">
            <w:pPr>
              <w:ind w:right="190"/>
              <w:jc w:val="both"/>
              <w:rPr>
                <w:rFonts w:ascii="Arial" w:hAnsi="Arial" w:cs="Arial"/>
                <w:b/>
                <w:snapToGrid w:val="0"/>
                <w:sz w:val="18"/>
                <w:szCs w:val="18"/>
                <w:u w:val="single"/>
              </w:rPr>
            </w:pPr>
            <w:r w:rsidRPr="00046CF7">
              <w:rPr>
                <w:rFonts w:ascii="Arial" w:hAnsi="Arial" w:cs="Arial"/>
                <w:b/>
                <w:snapToGrid w:val="0"/>
                <w:sz w:val="18"/>
                <w:szCs w:val="18"/>
                <w:u w:val="single"/>
              </w:rPr>
              <w:t xml:space="preserve">UNIDAD: Punto </w:t>
            </w:r>
            <w:r w:rsidRPr="00046CF7">
              <w:rPr>
                <w:rFonts w:ascii="Arial" w:hAnsi="Arial" w:cs="Arial"/>
                <w:b/>
                <w:snapToGrid w:val="0"/>
                <w:color w:val="000000"/>
                <w:sz w:val="18"/>
                <w:szCs w:val="18"/>
                <w:u w:val="single"/>
              </w:rPr>
              <w:t>(PTO)</w:t>
            </w:r>
          </w:p>
          <w:p w14:paraId="269D1B2B" w14:textId="77777777" w:rsidR="00046CF7" w:rsidRPr="00046CF7" w:rsidRDefault="00046CF7" w:rsidP="00046CF7">
            <w:pPr>
              <w:ind w:left="256" w:right="190"/>
              <w:jc w:val="both"/>
              <w:rPr>
                <w:rFonts w:ascii="Arial" w:hAnsi="Arial" w:cs="Arial"/>
                <w:b/>
                <w:snapToGrid w:val="0"/>
                <w:sz w:val="18"/>
                <w:szCs w:val="18"/>
                <w:u w:val="single"/>
              </w:rPr>
            </w:pPr>
          </w:p>
          <w:p w14:paraId="74280FAB"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bCs/>
                <w:sz w:val="18"/>
                <w:szCs w:val="18"/>
              </w:rPr>
              <w:t>17.1.-DESCRIPCIÓN</w:t>
            </w:r>
          </w:p>
          <w:p w14:paraId="3FEE052A"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El ítem consiste en el retiro y desinstalación de los artefactos eléctricos en las áreas de baños, cocinetas y pasillos o áreas de circulación en los pisos intervenidos, todo lo retirado mientras dure la ejecución hasta la reposición de las mismas deberá estar bajo la responsabilidad del contratista.</w:t>
            </w:r>
          </w:p>
          <w:p w14:paraId="2948E16B" w14:textId="77777777" w:rsidR="00046CF7" w:rsidRPr="00046CF7" w:rsidRDefault="00046CF7" w:rsidP="00046CF7">
            <w:pPr>
              <w:ind w:right="223"/>
              <w:jc w:val="both"/>
              <w:rPr>
                <w:rFonts w:ascii="Arial" w:hAnsi="Arial" w:cs="Arial"/>
                <w:sz w:val="18"/>
                <w:szCs w:val="18"/>
                <w:lang w:eastAsia="es-BO"/>
              </w:rPr>
            </w:pPr>
          </w:p>
          <w:p w14:paraId="6BFC9272"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bCs/>
                <w:sz w:val="18"/>
                <w:szCs w:val="18"/>
              </w:rPr>
              <w:t>17.2.-MATERIALES, HERRAMIENTAS Y EQUIPO</w:t>
            </w:r>
          </w:p>
          <w:p w14:paraId="538B11AE" w14:textId="77777777" w:rsidR="00046CF7" w:rsidRPr="00046CF7" w:rsidRDefault="00046CF7" w:rsidP="00E44413">
            <w:pPr>
              <w:widowControl w:val="0"/>
              <w:numPr>
                <w:ilvl w:val="0"/>
                <w:numId w:val="123"/>
              </w:numPr>
              <w:autoSpaceDE w:val="0"/>
              <w:autoSpaceDN w:val="0"/>
              <w:spacing w:after="200" w:line="276" w:lineRule="auto"/>
              <w:ind w:right="190"/>
              <w:jc w:val="both"/>
              <w:rPr>
                <w:rFonts w:ascii="Arial" w:hAnsi="Arial" w:cs="Arial"/>
                <w:bCs/>
                <w:sz w:val="18"/>
                <w:szCs w:val="18"/>
                <w:lang w:eastAsia="es-ES"/>
              </w:rPr>
            </w:pPr>
            <w:r w:rsidRPr="00046CF7">
              <w:rPr>
                <w:rFonts w:ascii="Arial" w:hAnsi="Arial" w:cs="Arial"/>
                <w:bCs/>
                <w:sz w:val="18"/>
                <w:szCs w:val="18"/>
                <w:lang w:eastAsia="es-ES"/>
              </w:rPr>
              <w:t>La empresa contratista deberá considerar los materiales, herramientas y equipos necesarios para realizar el trabajo.</w:t>
            </w:r>
          </w:p>
          <w:p w14:paraId="19321A34" w14:textId="77777777" w:rsidR="00046CF7" w:rsidRPr="00046CF7" w:rsidRDefault="00046CF7" w:rsidP="00046CF7">
            <w:pPr>
              <w:widowControl w:val="0"/>
              <w:autoSpaceDE w:val="0"/>
              <w:autoSpaceDN w:val="0"/>
              <w:ind w:left="720" w:right="190"/>
              <w:jc w:val="both"/>
              <w:rPr>
                <w:rFonts w:ascii="Arial" w:hAnsi="Arial" w:cs="Arial"/>
                <w:bCs/>
                <w:sz w:val="18"/>
                <w:szCs w:val="18"/>
              </w:rPr>
            </w:pPr>
          </w:p>
          <w:p w14:paraId="3223F623" w14:textId="77777777" w:rsidR="00046CF7" w:rsidRPr="00046CF7" w:rsidRDefault="00046CF7" w:rsidP="00E44413">
            <w:pPr>
              <w:widowControl w:val="0"/>
              <w:numPr>
                <w:ilvl w:val="0"/>
                <w:numId w:val="123"/>
              </w:numPr>
              <w:autoSpaceDE w:val="0"/>
              <w:autoSpaceDN w:val="0"/>
              <w:spacing w:after="200" w:line="276" w:lineRule="auto"/>
              <w:ind w:right="190"/>
              <w:jc w:val="both"/>
              <w:rPr>
                <w:rFonts w:ascii="Arial" w:hAnsi="Arial" w:cs="Arial"/>
                <w:bCs/>
                <w:sz w:val="18"/>
                <w:szCs w:val="18"/>
                <w:lang w:eastAsia="es-ES"/>
              </w:rPr>
            </w:pPr>
            <w:r w:rsidRPr="00046CF7">
              <w:rPr>
                <w:rFonts w:ascii="Arial" w:hAnsi="Arial" w:cs="Arial"/>
                <w:bCs/>
                <w:sz w:val="18"/>
                <w:szCs w:val="18"/>
                <w:lang w:eastAsia="es-ES"/>
              </w:rPr>
              <w:t>Al reinstalar se deberá reemplazar el cable antiguo por otro nuevo de las mismas o mejores características.</w:t>
            </w:r>
          </w:p>
          <w:p w14:paraId="28A66DDD" w14:textId="77777777" w:rsidR="00046CF7" w:rsidRPr="00046CF7" w:rsidRDefault="00046CF7" w:rsidP="00046CF7">
            <w:pPr>
              <w:jc w:val="both"/>
              <w:rPr>
                <w:rFonts w:ascii="Arial" w:hAnsi="Arial" w:cs="Arial"/>
                <w:b/>
                <w:kern w:val="28"/>
                <w:sz w:val="18"/>
                <w:szCs w:val="18"/>
                <w:lang w:eastAsia="es-ES"/>
              </w:rPr>
            </w:pPr>
            <w:r w:rsidRPr="00046CF7">
              <w:rPr>
                <w:rFonts w:ascii="Arial" w:hAnsi="Arial" w:cs="Arial"/>
                <w:b/>
                <w:kern w:val="28"/>
                <w:sz w:val="18"/>
                <w:szCs w:val="18"/>
                <w:lang w:eastAsia="es-ES"/>
              </w:rPr>
              <w:t>17.3. FORMA DE EJECUCIÓN</w:t>
            </w:r>
          </w:p>
          <w:p w14:paraId="13D18643" w14:textId="77777777" w:rsidR="00046CF7" w:rsidRPr="00046CF7" w:rsidRDefault="00046CF7" w:rsidP="00E44413">
            <w:pPr>
              <w:widowControl w:val="0"/>
              <w:numPr>
                <w:ilvl w:val="0"/>
                <w:numId w:val="124"/>
              </w:numPr>
              <w:autoSpaceDE w:val="0"/>
              <w:autoSpaceDN w:val="0"/>
              <w:spacing w:after="200" w:line="276" w:lineRule="auto"/>
              <w:ind w:right="190"/>
              <w:jc w:val="both"/>
              <w:rPr>
                <w:rFonts w:ascii="Arial" w:hAnsi="Arial" w:cs="Arial"/>
                <w:bCs/>
                <w:sz w:val="18"/>
                <w:szCs w:val="18"/>
              </w:rPr>
            </w:pPr>
            <w:r w:rsidRPr="00046CF7">
              <w:rPr>
                <w:rFonts w:ascii="Arial" w:hAnsi="Arial" w:cs="Arial"/>
                <w:bCs/>
                <w:sz w:val="18"/>
                <w:szCs w:val="18"/>
                <w:lang w:eastAsia="es-ES"/>
              </w:rPr>
              <w:t>Se deben retirar todos los artefactos eléctricos (luminaria, tomacorrientes y extractores de aire de ser necesario) y volver a instalarlos una vez terminada la obra civil en baños, cocinetas y pasillos</w:t>
            </w:r>
          </w:p>
          <w:p w14:paraId="68187D0C" w14:textId="77777777" w:rsidR="00046CF7" w:rsidRPr="00046CF7" w:rsidRDefault="00046CF7" w:rsidP="00046CF7">
            <w:pPr>
              <w:ind w:right="177"/>
              <w:jc w:val="both"/>
              <w:rPr>
                <w:rFonts w:ascii="Arial" w:eastAsia="Calibri" w:hAnsi="Arial" w:cs="Arial"/>
                <w:bCs/>
                <w:sz w:val="18"/>
                <w:szCs w:val="18"/>
              </w:rPr>
            </w:pPr>
          </w:p>
          <w:p w14:paraId="0E8224DB"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 xml:space="preserve">17.4. FORMA DE MEDICIÓN </w:t>
            </w:r>
          </w:p>
          <w:p w14:paraId="31CCA3D3"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La medición del ítem se realizará por punto, se debe tomar en cuenta la completa ejecución de todas las actividades requeridas, aprobadas y/o instruidas por el Supervisor de Obra mediante el Libro de Órdenes.</w:t>
            </w:r>
          </w:p>
          <w:p w14:paraId="12B5AD52" w14:textId="77777777" w:rsidR="00046CF7" w:rsidRPr="00046CF7" w:rsidRDefault="00046CF7" w:rsidP="00046CF7">
            <w:pPr>
              <w:ind w:right="177"/>
              <w:jc w:val="both"/>
              <w:rPr>
                <w:rFonts w:ascii="Arial" w:hAnsi="Arial" w:cs="Arial"/>
                <w:snapToGrid w:val="0"/>
                <w:sz w:val="18"/>
                <w:szCs w:val="18"/>
              </w:rPr>
            </w:pPr>
          </w:p>
          <w:p w14:paraId="5EC6EA32"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17.5. FORMA DE PAGO</w:t>
            </w:r>
          </w:p>
          <w:p w14:paraId="10135DFA"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 xml:space="preserve">El pago por el trabajo efectuado tal como lo describe este ítem y medido en la forma indicada en el punto 17.4, de acuerdo con las presentes especificaciones técnicas será pagado a precio unitario de la propuesta aceptada, de acuerdo a lo señalado revisado y aprobado por el Supervisor de Obra, dicho precio incluye materiales, mano de obra, herramientas, equipos y otros gastos que sean necesarios para la adecuada y correcta ejecución de los trabajos. </w:t>
            </w:r>
          </w:p>
          <w:p w14:paraId="5209032E" w14:textId="77777777" w:rsidR="00046CF7" w:rsidRPr="00046CF7" w:rsidRDefault="00046CF7" w:rsidP="00046CF7">
            <w:pPr>
              <w:ind w:right="223"/>
              <w:jc w:val="both"/>
              <w:rPr>
                <w:rFonts w:ascii="Arial" w:hAnsi="Arial" w:cs="Arial"/>
                <w:sz w:val="18"/>
                <w:szCs w:val="18"/>
                <w:lang w:eastAsia="es-BO"/>
              </w:rPr>
            </w:pPr>
            <w:r w:rsidRPr="00046CF7">
              <w:rPr>
                <w:rFonts w:ascii="Arial" w:hAnsi="Arial" w:cs="Arial"/>
                <w:sz w:val="18"/>
                <w:szCs w:val="18"/>
                <w:lang w:eastAsia="es-BO"/>
              </w:rPr>
              <w:t xml:space="preserve">  </w:t>
            </w:r>
          </w:p>
          <w:p w14:paraId="3ECBE0DD" w14:textId="77777777" w:rsidR="00046CF7" w:rsidRPr="00046CF7" w:rsidRDefault="00046CF7" w:rsidP="00046CF7">
            <w:pPr>
              <w:ind w:right="114"/>
              <w:jc w:val="both"/>
              <w:rPr>
                <w:rFonts w:ascii="Arial" w:hAnsi="Arial" w:cs="Arial"/>
                <w:b/>
                <w:sz w:val="18"/>
                <w:szCs w:val="18"/>
              </w:rPr>
            </w:pPr>
            <w:r w:rsidRPr="00046CF7">
              <w:rPr>
                <w:rFonts w:ascii="Arial" w:hAnsi="Arial" w:cs="Arial"/>
                <w:b/>
                <w:sz w:val="18"/>
                <w:szCs w:val="18"/>
              </w:rPr>
              <w:t>ITEM:18.</w:t>
            </w:r>
            <w:bookmarkStart w:id="45" w:name="_Hlk46258381"/>
            <w:r w:rsidRPr="00046CF7">
              <w:rPr>
                <w:rFonts w:ascii="Arial" w:hAnsi="Arial" w:cs="Arial"/>
                <w:b/>
                <w:sz w:val="18"/>
                <w:szCs w:val="18"/>
              </w:rPr>
              <w:t>- RETIRO Y REINSTALACIÓN DE ARTEFACTOS SANITARIOS</w:t>
            </w:r>
            <w:bookmarkEnd w:id="45"/>
          </w:p>
          <w:p w14:paraId="2E7E605E" w14:textId="77777777" w:rsidR="00046CF7" w:rsidRPr="00046CF7" w:rsidRDefault="00046CF7" w:rsidP="00046CF7">
            <w:pPr>
              <w:ind w:right="114"/>
              <w:jc w:val="both"/>
              <w:rPr>
                <w:rFonts w:ascii="Arial" w:hAnsi="Arial" w:cs="Arial"/>
                <w:b/>
                <w:sz w:val="18"/>
                <w:szCs w:val="18"/>
                <w:u w:val="single"/>
              </w:rPr>
            </w:pPr>
            <w:r w:rsidRPr="00046CF7">
              <w:rPr>
                <w:rFonts w:ascii="Arial" w:hAnsi="Arial" w:cs="Arial"/>
                <w:b/>
                <w:sz w:val="18"/>
                <w:szCs w:val="18"/>
                <w:u w:val="single"/>
              </w:rPr>
              <w:t xml:space="preserve">UNIDAD: PIEZA (PZA) </w:t>
            </w:r>
          </w:p>
          <w:p w14:paraId="4143C712" w14:textId="77777777" w:rsidR="00046CF7" w:rsidRPr="00046CF7" w:rsidRDefault="00046CF7" w:rsidP="00046CF7">
            <w:pPr>
              <w:ind w:right="114"/>
              <w:jc w:val="both"/>
              <w:rPr>
                <w:rFonts w:ascii="Arial" w:hAnsi="Arial" w:cs="Arial"/>
                <w:b/>
                <w:sz w:val="18"/>
                <w:szCs w:val="18"/>
              </w:rPr>
            </w:pPr>
          </w:p>
          <w:p w14:paraId="6038DDF8" w14:textId="77777777" w:rsidR="00046CF7" w:rsidRPr="00046CF7" w:rsidRDefault="00046CF7" w:rsidP="00046CF7">
            <w:pPr>
              <w:ind w:right="114"/>
              <w:jc w:val="both"/>
              <w:rPr>
                <w:rFonts w:ascii="Arial" w:hAnsi="Arial" w:cs="Arial"/>
                <w:sz w:val="18"/>
                <w:szCs w:val="18"/>
              </w:rPr>
            </w:pPr>
            <w:r w:rsidRPr="00046CF7">
              <w:rPr>
                <w:rFonts w:ascii="Arial" w:hAnsi="Arial" w:cs="Arial"/>
                <w:b/>
                <w:sz w:val="18"/>
                <w:szCs w:val="18"/>
              </w:rPr>
              <w:t>18.1.-DESCRIPCIÓN</w:t>
            </w:r>
          </w:p>
          <w:p w14:paraId="00A86A89" w14:textId="77777777" w:rsidR="00046CF7" w:rsidRPr="00046CF7" w:rsidRDefault="00046CF7" w:rsidP="00046CF7">
            <w:pPr>
              <w:ind w:right="114"/>
              <w:jc w:val="both"/>
              <w:rPr>
                <w:rFonts w:ascii="Arial" w:eastAsia="Calibri" w:hAnsi="Arial" w:cs="Arial"/>
                <w:sz w:val="18"/>
                <w:szCs w:val="18"/>
                <w:lang w:val="es-BO"/>
              </w:rPr>
            </w:pPr>
            <w:r w:rsidRPr="00046CF7">
              <w:rPr>
                <w:rFonts w:ascii="Arial" w:eastAsia="Calibri" w:hAnsi="Arial" w:cs="Arial"/>
                <w:sz w:val="18"/>
                <w:szCs w:val="18"/>
              </w:rPr>
              <w:t xml:space="preserve">Este ítem comprenderá la desinstalación e instalación de los artefactos sanitarios como inodoros, lavamanos, urinarios, lavaplatos, fluxómetros y otros que pudiesen encontrarse en el sitio de trabajo, de acuerdo a planos y/o instrucciones del Supervisor de Obra. </w:t>
            </w:r>
          </w:p>
          <w:p w14:paraId="580BAB69" w14:textId="77777777" w:rsidR="00046CF7" w:rsidRPr="00046CF7" w:rsidRDefault="00046CF7" w:rsidP="00046CF7">
            <w:pPr>
              <w:ind w:right="114"/>
              <w:jc w:val="both"/>
              <w:rPr>
                <w:rFonts w:ascii="Arial" w:eastAsia="Calibri" w:hAnsi="Arial" w:cs="Arial"/>
                <w:sz w:val="18"/>
                <w:szCs w:val="18"/>
              </w:rPr>
            </w:pPr>
            <w:r w:rsidRPr="00046CF7">
              <w:rPr>
                <w:rFonts w:ascii="Arial" w:eastAsia="Calibri" w:hAnsi="Arial" w:cs="Arial"/>
                <w:sz w:val="18"/>
                <w:szCs w:val="18"/>
              </w:rPr>
              <w:t>Cambio de mezcladoras de mesón, sifones, llaves de paso y los chicotillos por nuevos</w:t>
            </w:r>
          </w:p>
          <w:p w14:paraId="52BBCA57" w14:textId="77777777" w:rsidR="00046CF7" w:rsidRPr="00046CF7" w:rsidRDefault="00046CF7" w:rsidP="00046CF7">
            <w:pPr>
              <w:ind w:right="114"/>
              <w:jc w:val="both"/>
              <w:rPr>
                <w:rFonts w:ascii="Arial" w:hAnsi="Arial" w:cs="Arial"/>
                <w:sz w:val="18"/>
                <w:szCs w:val="18"/>
              </w:rPr>
            </w:pPr>
            <w:r w:rsidRPr="00046CF7">
              <w:rPr>
                <w:rFonts w:ascii="Arial" w:eastAsia="Calibri" w:hAnsi="Arial" w:cs="Arial"/>
                <w:sz w:val="18"/>
                <w:szCs w:val="18"/>
              </w:rPr>
              <w:t xml:space="preserve"> </w:t>
            </w:r>
          </w:p>
          <w:p w14:paraId="094E3FD4" w14:textId="77777777" w:rsidR="00046CF7" w:rsidRPr="00046CF7" w:rsidRDefault="00046CF7" w:rsidP="00046CF7">
            <w:pPr>
              <w:ind w:right="114"/>
              <w:jc w:val="both"/>
              <w:rPr>
                <w:rFonts w:ascii="Arial" w:hAnsi="Arial" w:cs="Arial"/>
                <w:b/>
                <w:sz w:val="18"/>
                <w:szCs w:val="18"/>
              </w:rPr>
            </w:pPr>
            <w:r w:rsidRPr="00046CF7">
              <w:rPr>
                <w:rFonts w:ascii="Arial" w:hAnsi="Arial" w:cs="Arial"/>
                <w:b/>
                <w:sz w:val="18"/>
                <w:szCs w:val="18"/>
              </w:rPr>
              <w:t>18.2 MATERIALES, HERRAMIENTAS Y EQUIPO</w:t>
            </w:r>
          </w:p>
          <w:p w14:paraId="19F361CA" w14:textId="77777777" w:rsidR="00046CF7" w:rsidRPr="00046CF7" w:rsidRDefault="00046CF7" w:rsidP="00E44413">
            <w:pPr>
              <w:numPr>
                <w:ilvl w:val="0"/>
                <w:numId w:val="125"/>
              </w:numPr>
              <w:spacing w:after="200" w:line="276" w:lineRule="auto"/>
              <w:ind w:right="114"/>
              <w:jc w:val="both"/>
              <w:rPr>
                <w:rFonts w:ascii="Arial" w:hAnsi="Arial" w:cs="Arial"/>
                <w:sz w:val="18"/>
                <w:szCs w:val="18"/>
                <w:lang w:eastAsia="es-ES"/>
              </w:rPr>
            </w:pPr>
            <w:r w:rsidRPr="00046CF7">
              <w:rPr>
                <w:rFonts w:ascii="Arial" w:hAnsi="Arial" w:cs="Arial"/>
                <w:sz w:val="18"/>
                <w:szCs w:val="18"/>
                <w:lang w:eastAsia="es-ES"/>
              </w:rPr>
              <w:t>El Contratista deberá suministrar los materiales necesarios para efectuar la instalación y está obligado a reemplazar cualquier pieza que no se encuentre en perfectas condiciones de funcionamiento.</w:t>
            </w:r>
          </w:p>
          <w:p w14:paraId="28FB3795" w14:textId="77777777" w:rsidR="00046CF7" w:rsidRPr="00046CF7" w:rsidRDefault="00046CF7" w:rsidP="00046CF7">
            <w:pPr>
              <w:ind w:left="720" w:right="114"/>
              <w:jc w:val="both"/>
              <w:rPr>
                <w:rFonts w:ascii="Arial" w:hAnsi="Arial" w:cs="Arial"/>
                <w:sz w:val="18"/>
                <w:szCs w:val="18"/>
              </w:rPr>
            </w:pPr>
          </w:p>
          <w:p w14:paraId="4890279E" w14:textId="77777777" w:rsidR="00046CF7" w:rsidRPr="00046CF7" w:rsidRDefault="00046CF7" w:rsidP="00E44413">
            <w:pPr>
              <w:numPr>
                <w:ilvl w:val="0"/>
                <w:numId w:val="125"/>
              </w:numPr>
              <w:spacing w:after="200" w:line="276" w:lineRule="auto"/>
              <w:ind w:right="114"/>
              <w:jc w:val="both"/>
              <w:rPr>
                <w:rFonts w:ascii="Arial" w:hAnsi="Arial" w:cs="Arial"/>
                <w:sz w:val="18"/>
                <w:szCs w:val="18"/>
                <w:lang w:eastAsia="es-ES"/>
              </w:rPr>
            </w:pPr>
            <w:r w:rsidRPr="00046CF7">
              <w:rPr>
                <w:rFonts w:ascii="Arial" w:hAnsi="Arial" w:cs="Arial"/>
                <w:sz w:val="18"/>
                <w:szCs w:val="18"/>
                <w:lang w:eastAsia="es-ES"/>
              </w:rPr>
              <w:t>Tapones de ½ ,3/4,1 ½ y 2 pulgadas de diámetro</w:t>
            </w:r>
          </w:p>
          <w:p w14:paraId="5D4CC618" w14:textId="77777777" w:rsidR="00046CF7" w:rsidRPr="00046CF7" w:rsidRDefault="00046CF7" w:rsidP="00046CF7">
            <w:pPr>
              <w:ind w:left="720" w:right="114"/>
              <w:jc w:val="both"/>
              <w:rPr>
                <w:rFonts w:ascii="Arial" w:hAnsi="Arial" w:cs="Arial"/>
                <w:sz w:val="18"/>
                <w:szCs w:val="18"/>
              </w:rPr>
            </w:pPr>
          </w:p>
          <w:p w14:paraId="65585D8F" w14:textId="77777777" w:rsidR="00046CF7" w:rsidRPr="00046CF7" w:rsidRDefault="00046CF7" w:rsidP="00E44413">
            <w:pPr>
              <w:numPr>
                <w:ilvl w:val="0"/>
                <w:numId w:val="125"/>
              </w:numPr>
              <w:spacing w:after="200" w:line="276" w:lineRule="auto"/>
              <w:ind w:right="114"/>
              <w:jc w:val="both"/>
              <w:rPr>
                <w:rFonts w:ascii="Arial" w:hAnsi="Arial" w:cs="Arial"/>
                <w:sz w:val="18"/>
                <w:szCs w:val="18"/>
                <w:lang w:eastAsia="es-ES"/>
              </w:rPr>
            </w:pPr>
            <w:r w:rsidRPr="00046CF7">
              <w:rPr>
                <w:rFonts w:ascii="Arial" w:hAnsi="Arial" w:cs="Arial"/>
                <w:sz w:val="18"/>
                <w:szCs w:val="18"/>
                <w:lang w:eastAsia="es-ES"/>
              </w:rPr>
              <w:t xml:space="preserve">Material anti fuga para la reinstalación de inodoros y urinarios.  </w:t>
            </w:r>
          </w:p>
          <w:p w14:paraId="0A0A24CC" w14:textId="77777777" w:rsidR="00046CF7" w:rsidRPr="00046CF7" w:rsidRDefault="00046CF7" w:rsidP="00046CF7">
            <w:pPr>
              <w:ind w:left="720"/>
              <w:rPr>
                <w:rFonts w:ascii="Arial" w:hAnsi="Arial" w:cs="Arial"/>
                <w:sz w:val="18"/>
                <w:szCs w:val="18"/>
              </w:rPr>
            </w:pPr>
          </w:p>
          <w:p w14:paraId="42326486" w14:textId="77777777" w:rsidR="00046CF7" w:rsidRPr="00046CF7" w:rsidRDefault="00046CF7" w:rsidP="00E44413">
            <w:pPr>
              <w:numPr>
                <w:ilvl w:val="0"/>
                <w:numId w:val="125"/>
              </w:numPr>
              <w:spacing w:after="200" w:line="276" w:lineRule="auto"/>
              <w:rPr>
                <w:rFonts w:ascii="Arial" w:hAnsi="Arial" w:cs="Arial"/>
                <w:sz w:val="18"/>
                <w:szCs w:val="18"/>
                <w:lang w:eastAsia="es-ES"/>
              </w:rPr>
            </w:pPr>
            <w:r w:rsidRPr="00046CF7">
              <w:rPr>
                <w:rFonts w:ascii="Arial" w:hAnsi="Arial" w:cs="Arial"/>
                <w:sz w:val="18"/>
                <w:szCs w:val="18"/>
                <w:lang w:eastAsia="es-ES"/>
              </w:rPr>
              <w:t>Mezcladoras de mesón de marca conocida.</w:t>
            </w:r>
          </w:p>
          <w:p w14:paraId="22474E49" w14:textId="77777777" w:rsidR="00046CF7" w:rsidRPr="00046CF7" w:rsidRDefault="00046CF7" w:rsidP="00046CF7">
            <w:pPr>
              <w:ind w:left="720"/>
              <w:rPr>
                <w:rFonts w:ascii="Arial" w:hAnsi="Arial" w:cs="Arial"/>
                <w:sz w:val="18"/>
                <w:szCs w:val="18"/>
              </w:rPr>
            </w:pPr>
          </w:p>
          <w:p w14:paraId="249305B0" w14:textId="77777777" w:rsidR="00046CF7" w:rsidRPr="00046CF7" w:rsidRDefault="00046CF7" w:rsidP="00E44413">
            <w:pPr>
              <w:numPr>
                <w:ilvl w:val="0"/>
                <w:numId w:val="125"/>
              </w:numPr>
              <w:spacing w:after="200" w:line="276" w:lineRule="auto"/>
              <w:rPr>
                <w:rFonts w:ascii="Arial" w:hAnsi="Arial" w:cs="Arial"/>
                <w:sz w:val="18"/>
                <w:szCs w:val="18"/>
                <w:lang w:eastAsia="es-ES"/>
              </w:rPr>
            </w:pPr>
            <w:r w:rsidRPr="00046CF7">
              <w:rPr>
                <w:rFonts w:ascii="Arial" w:hAnsi="Arial" w:cs="Arial"/>
                <w:sz w:val="18"/>
                <w:szCs w:val="18"/>
                <w:lang w:eastAsia="es-ES"/>
              </w:rPr>
              <w:t>Sifones cromados similares a los instalados en otros pisos del BCB</w:t>
            </w:r>
          </w:p>
          <w:p w14:paraId="374DE922" w14:textId="77777777" w:rsidR="00046CF7" w:rsidRPr="00046CF7" w:rsidRDefault="00046CF7" w:rsidP="00046CF7">
            <w:pPr>
              <w:ind w:left="720" w:right="114"/>
              <w:jc w:val="both"/>
              <w:rPr>
                <w:rFonts w:ascii="Arial" w:hAnsi="Arial" w:cs="Arial"/>
                <w:sz w:val="18"/>
                <w:szCs w:val="18"/>
              </w:rPr>
            </w:pPr>
          </w:p>
          <w:p w14:paraId="42F5A008" w14:textId="77777777" w:rsidR="00046CF7" w:rsidRPr="00046CF7" w:rsidRDefault="00046CF7" w:rsidP="00E44413">
            <w:pPr>
              <w:numPr>
                <w:ilvl w:val="0"/>
                <w:numId w:val="125"/>
              </w:numPr>
              <w:spacing w:after="200" w:line="276" w:lineRule="auto"/>
              <w:ind w:right="114"/>
              <w:jc w:val="both"/>
              <w:rPr>
                <w:rFonts w:ascii="Arial" w:hAnsi="Arial" w:cs="Arial"/>
                <w:sz w:val="18"/>
                <w:szCs w:val="18"/>
                <w:lang w:eastAsia="es-ES"/>
              </w:rPr>
            </w:pPr>
            <w:r w:rsidRPr="00046CF7">
              <w:rPr>
                <w:rFonts w:ascii="Arial" w:hAnsi="Arial" w:cs="Arial"/>
                <w:sz w:val="18"/>
                <w:szCs w:val="18"/>
                <w:lang w:eastAsia="es-ES"/>
              </w:rPr>
              <w:lastRenderedPageBreak/>
              <w:t>Llaves de paso y los chicotillos metálicos de marca conocida</w:t>
            </w:r>
          </w:p>
          <w:p w14:paraId="64093536" w14:textId="77777777" w:rsidR="00046CF7" w:rsidRPr="00046CF7" w:rsidRDefault="00046CF7" w:rsidP="00046CF7">
            <w:pPr>
              <w:spacing w:line="276" w:lineRule="auto"/>
              <w:ind w:left="720"/>
              <w:rPr>
                <w:rFonts w:ascii="Arial" w:hAnsi="Arial" w:cs="Arial"/>
                <w:sz w:val="18"/>
                <w:szCs w:val="18"/>
                <w:lang w:eastAsia="es-ES"/>
              </w:rPr>
            </w:pPr>
          </w:p>
          <w:p w14:paraId="504B3E72" w14:textId="77777777" w:rsidR="00046CF7" w:rsidRPr="00046CF7" w:rsidRDefault="00046CF7" w:rsidP="00E44413">
            <w:pPr>
              <w:numPr>
                <w:ilvl w:val="0"/>
                <w:numId w:val="125"/>
              </w:numPr>
              <w:spacing w:after="200" w:line="276" w:lineRule="auto"/>
              <w:ind w:right="114"/>
              <w:jc w:val="both"/>
              <w:rPr>
                <w:rFonts w:ascii="Arial" w:hAnsi="Arial" w:cs="Arial"/>
                <w:sz w:val="18"/>
                <w:szCs w:val="18"/>
                <w:lang w:eastAsia="es-ES"/>
              </w:rPr>
            </w:pPr>
            <w:r w:rsidRPr="00046CF7">
              <w:rPr>
                <w:rFonts w:ascii="Arial" w:hAnsi="Arial" w:cs="Arial"/>
                <w:sz w:val="18"/>
                <w:szCs w:val="18"/>
                <w:lang w:eastAsia="es-ES"/>
              </w:rPr>
              <w:t xml:space="preserve">El retiro y reinstalación de los artefactos sanitarios deberá ser realizado utilizando accesorios adecuados para tal efecto. </w:t>
            </w:r>
          </w:p>
          <w:p w14:paraId="3F6CBA3E" w14:textId="77777777" w:rsidR="00046CF7" w:rsidRPr="00046CF7" w:rsidRDefault="00046CF7" w:rsidP="00046CF7">
            <w:pPr>
              <w:widowControl w:val="0"/>
              <w:autoSpaceDE w:val="0"/>
              <w:autoSpaceDN w:val="0"/>
              <w:jc w:val="both"/>
              <w:rPr>
                <w:rFonts w:ascii="Arial" w:hAnsi="Arial" w:cs="Arial"/>
                <w:b/>
                <w:bCs/>
                <w:sz w:val="18"/>
                <w:szCs w:val="18"/>
              </w:rPr>
            </w:pPr>
            <w:r w:rsidRPr="00046CF7">
              <w:rPr>
                <w:rFonts w:ascii="Arial" w:hAnsi="Arial" w:cs="Arial"/>
                <w:b/>
                <w:bCs/>
                <w:sz w:val="18"/>
                <w:szCs w:val="18"/>
              </w:rPr>
              <w:t>18.3.-FORMA DE EJECUCIÓN</w:t>
            </w:r>
          </w:p>
          <w:p w14:paraId="4931C067" w14:textId="77777777" w:rsidR="00046CF7" w:rsidRPr="00046CF7" w:rsidRDefault="00046CF7" w:rsidP="00E44413">
            <w:pPr>
              <w:numPr>
                <w:ilvl w:val="0"/>
                <w:numId w:val="126"/>
              </w:numPr>
              <w:spacing w:after="200" w:line="276" w:lineRule="auto"/>
              <w:ind w:right="136"/>
              <w:jc w:val="both"/>
              <w:rPr>
                <w:rFonts w:ascii="Arial" w:hAnsi="Arial" w:cs="Arial"/>
                <w:sz w:val="18"/>
                <w:szCs w:val="18"/>
                <w:lang w:eastAsia="es-ES"/>
              </w:rPr>
            </w:pPr>
            <w:r w:rsidRPr="00046CF7">
              <w:rPr>
                <w:rFonts w:ascii="Arial" w:hAnsi="Arial" w:cs="Arial"/>
                <w:sz w:val="18"/>
                <w:szCs w:val="18"/>
                <w:lang w:eastAsia="es-ES"/>
              </w:rPr>
              <w:t>Todo el trabajo deberá ser ejecutado por personal especializado y con experiencia.</w:t>
            </w:r>
          </w:p>
          <w:p w14:paraId="14AF0E21" w14:textId="77777777" w:rsidR="00046CF7" w:rsidRPr="00046CF7" w:rsidRDefault="00046CF7" w:rsidP="00046CF7">
            <w:pPr>
              <w:widowControl w:val="0"/>
              <w:autoSpaceDE w:val="0"/>
              <w:autoSpaceDN w:val="0"/>
              <w:ind w:left="360" w:right="136"/>
              <w:jc w:val="both"/>
              <w:rPr>
                <w:rFonts w:ascii="Arial" w:eastAsia="Calibri" w:hAnsi="Arial" w:cs="Arial"/>
                <w:sz w:val="18"/>
                <w:szCs w:val="18"/>
              </w:rPr>
            </w:pPr>
          </w:p>
          <w:p w14:paraId="1ABDD23F" w14:textId="77777777" w:rsidR="00046CF7" w:rsidRPr="00046CF7" w:rsidRDefault="00046CF7" w:rsidP="00E44413">
            <w:pPr>
              <w:widowControl w:val="0"/>
              <w:numPr>
                <w:ilvl w:val="0"/>
                <w:numId w:val="126"/>
              </w:numPr>
              <w:autoSpaceDE w:val="0"/>
              <w:autoSpaceDN w:val="0"/>
              <w:spacing w:after="200" w:line="276" w:lineRule="auto"/>
              <w:ind w:right="136"/>
              <w:jc w:val="both"/>
              <w:rPr>
                <w:rFonts w:ascii="Arial" w:eastAsia="Calibri" w:hAnsi="Arial" w:cs="Arial"/>
                <w:sz w:val="18"/>
                <w:szCs w:val="18"/>
                <w:lang w:eastAsia="es-ES"/>
              </w:rPr>
            </w:pPr>
            <w:r w:rsidRPr="00046CF7">
              <w:rPr>
                <w:rFonts w:ascii="Arial" w:hAnsi="Arial" w:cs="Arial"/>
                <w:sz w:val="18"/>
                <w:szCs w:val="18"/>
                <w:lang w:eastAsia="es-ES"/>
              </w:rPr>
              <w:t xml:space="preserve">La desinstalación y la instalación de los artefactos sanitarios deberá ejecutarse con el cuidado necesario para evitar daños o desportilladuras que obligarían al contratista a efectuar la reposición a su </w:t>
            </w:r>
            <w:r w:rsidRPr="00046CF7">
              <w:rPr>
                <w:rFonts w:ascii="Arial" w:eastAsia="Calibri" w:hAnsi="Arial" w:cs="Arial"/>
                <w:sz w:val="18"/>
                <w:szCs w:val="18"/>
                <w:lang w:eastAsia="es-ES"/>
              </w:rPr>
              <w:t>costo.</w:t>
            </w:r>
          </w:p>
          <w:p w14:paraId="7F376E95" w14:textId="77777777" w:rsidR="00046CF7" w:rsidRPr="00046CF7" w:rsidRDefault="00046CF7" w:rsidP="00046CF7">
            <w:pPr>
              <w:spacing w:line="276" w:lineRule="auto"/>
              <w:ind w:left="720"/>
              <w:rPr>
                <w:rFonts w:ascii="Arial" w:eastAsia="Calibri" w:hAnsi="Arial" w:cs="Arial"/>
                <w:sz w:val="18"/>
                <w:szCs w:val="18"/>
                <w:lang w:val="es-BO" w:eastAsia="es-ES"/>
              </w:rPr>
            </w:pPr>
          </w:p>
          <w:p w14:paraId="0C9A5713" w14:textId="77777777" w:rsidR="00046CF7" w:rsidRPr="00046CF7" w:rsidRDefault="00046CF7" w:rsidP="00E44413">
            <w:pPr>
              <w:numPr>
                <w:ilvl w:val="0"/>
                <w:numId w:val="126"/>
              </w:numPr>
              <w:spacing w:after="200" w:line="276" w:lineRule="auto"/>
              <w:rPr>
                <w:rFonts w:ascii="Arial" w:eastAsia="Calibri" w:hAnsi="Arial" w:cs="Arial"/>
                <w:sz w:val="18"/>
                <w:szCs w:val="18"/>
                <w:lang w:eastAsia="es-ES"/>
              </w:rPr>
            </w:pPr>
            <w:r w:rsidRPr="00046CF7">
              <w:rPr>
                <w:rFonts w:ascii="Arial" w:eastAsia="Calibri" w:hAnsi="Arial" w:cs="Arial"/>
                <w:sz w:val="18"/>
                <w:szCs w:val="18"/>
                <w:lang w:eastAsia="es-ES"/>
              </w:rPr>
              <w:t xml:space="preserve">Durante la ejecución de los trabajos hasta la reinstalación de los artefactos sanitarios, las terminales de la cañería de agua fría y agua caliente deberán estar taponados con tapones metálicos o de PVC con rosca y las tuberías de desagüe de los inodoros, urinarios lavaplatos y lavamanos con tapones de PVC de acuerdo al diámetro de la tubería, quedando prohibido el uso de papel o madera para este fin.  </w:t>
            </w:r>
          </w:p>
          <w:p w14:paraId="180B1AA5" w14:textId="77777777" w:rsidR="00046CF7" w:rsidRPr="00046CF7" w:rsidRDefault="00046CF7" w:rsidP="00E44413">
            <w:pPr>
              <w:widowControl w:val="0"/>
              <w:numPr>
                <w:ilvl w:val="0"/>
                <w:numId w:val="126"/>
              </w:numPr>
              <w:autoSpaceDE w:val="0"/>
              <w:autoSpaceDN w:val="0"/>
              <w:spacing w:after="200" w:line="276" w:lineRule="auto"/>
              <w:ind w:right="136"/>
              <w:jc w:val="both"/>
              <w:rPr>
                <w:rFonts w:ascii="Arial" w:eastAsia="Calibri" w:hAnsi="Arial" w:cs="Arial"/>
                <w:sz w:val="18"/>
                <w:szCs w:val="18"/>
                <w:lang w:eastAsia="es-ES"/>
              </w:rPr>
            </w:pPr>
            <w:r w:rsidRPr="00046CF7">
              <w:rPr>
                <w:rFonts w:ascii="Arial" w:eastAsia="Calibri" w:hAnsi="Arial" w:cs="Arial"/>
                <w:sz w:val="18"/>
                <w:szCs w:val="18"/>
                <w:lang w:eastAsia="es-ES"/>
              </w:rPr>
              <w:t>Las mezcladoras de mesón, los sifones las llaves de paso y los chicotillos, deben ser instalados en los puntos anteriormente retirados o en los puntos instruidos por el Supervisor de Obra.</w:t>
            </w:r>
          </w:p>
          <w:p w14:paraId="7D09DBE4" w14:textId="77777777" w:rsidR="00046CF7" w:rsidRPr="00046CF7" w:rsidRDefault="00046CF7" w:rsidP="00046CF7">
            <w:pPr>
              <w:ind w:left="720" w:right="136"/>
              <w:jc w:val="both"/>
              <w:rPr>
                <w:rFonts w:ascii="Arial" w:hAnsi="Arial" w:cs="Arial"/>
                <w:sz w:val="18"/>
                <w:szCs w:val="18"/>
              </w:rPr>
            </w:pPr>
          </w:p>
          <w:p w14:paraId="7E45C39E" w14:textId="77777777" w:rsidR="00046CF7" w:rsidRPr="00046CF7" w:rsidRDefault="00046CF7" w:rsidP="00E44413">
            <w:pPr>
              <w:numPr>
                <w:ilvl w:val="0"/>
                <w:numId w:val="126"/>
              </w:numPr>
              <w:spacing w:after="200" w:line="276" w:lineRule="auto"/>
              <w:ind w:right="136"/>
              <w:jc w:val="both"/>
              <w:rPr>
                <w:rFonts w:ascii="Arial" w:hAnsi="Arial" w:cs="Arial"/>
                <w:sz w:val="18"/>
                <w:szCs w:val="18"/>
                <w:lang w:eastAsia="es-ES"/>
              </w:rPr>
            </w:pPr>
            <w:r w:rsidRPr="00046CF7">
              <w:rPr>
                <w:rFonts w:ascii="Arial" w:hAnsi="Arial" w:cs="Arial"/>
                <w:sz w:val="18"/>
                <w:szCs w:val="18"/>
                <w:lang w:eastAsia="es-ES"/>
              </w:rPr>
              <w:t>Los trabajos se considerarán concluidos, cuando el resultado de las pruebas hidráulicas sea satisfactorio después de la instalación.</w:t>
            </w:r>
          </w:p>
          <w:p w14:paraId="556E8619" w14:textId="77777777" w:rsidR="00046CF7" w:rsidRPr="00046CF7" w:rsidRDefault="00046CF7" w:rsidP="00046CF7">
            <w:pPr>
              <w:ind w:left="720" w:right="136"/>
              <w:jc w:val="both"/>
              <w:rPr>
                <w:rFonts w:ascii="Arial" w:hAnsi="Arial" w:cs="Arial"/>
                <w:sz w:val="18"/>
                <w:szCs w:val="18"/>
              </w:rPr>
            </w:pPr>
          </w:p>
          <w:p w14:paraId="0C1B571C" w14:textId="77777777" w:rsidR="00046CF7" w:rsidRPr="00046CF7" w:rsidRDefault="00046CF7" w:rsidP="00E44413">
            <w:pPr>
              <w:numPr>
                <w:ilvl w:val="0"/>
                <w:numId w:val="126"/>
              </w:numPr>
              <w:spacing w:after="200" w:line="276" w:lineRule="auto"/>
              <w:ind w:right="136"/>
              <w:jc w:val="both"/>
              <w:rPr>
                <w:rFonts w:ascii="Arial" w:hAnsi="Arial" w:cs="Arial"/>
                <w:sz w:val="18"/>
                <w:szCs w:val="18"/>
                <w:lang w:eastAsia="es-ES"/>
              </w:rPr>
            </w:pPr>
            <w:r w:rsidRPr="00046CF7">
              <w:rPr>
                <w:rFonts w:ascii="Arial" w:hAnsi="Arial" w:cs="Arial"/>
                <w:sz w:val="18"/>
                <w:szCs w:val="18"/>
                <w:lang w:eastAsia="es-ES"/>
              </w:rPr>
              <w:t xml:space="preserve">Las piezas de conexión a ser utilizadas, deberán ser del mismo material de las tuberías y de características acordes con las mismas. </w:t>
            </w:r>
          </w:p>
          <w:p w14:paraId="0FE9817A" w14:textId="77777777" w:rsidR="00046CF7" w:rsidRPr="00046CF7" w:rsidRDefault="00046CF7" w:rsidP="00046CF7">
            <w:pPr>
              <w:ind w:left="720" w:right="136"/>
              <w:jc w:val="both"/>
              <w:rPr>
                <w:rFonts w:ascii="Arial" w:hAnsi="Arial" w:cs="Arial"/>
                <w:sz w:val="18"/>
                <w:szCs w:val="18"/>
              </w:rPr>
            </w:pPr>
          </w:p>
          <w:p w14:paraId="0C18D08F" w14:textId="77777777" w:rsidR="00046CF7" w:rsidRPr="00046CF7" w:rsidRDefault="00046CF7" w:rsidP="00E44413">
            <w:pPr>
              <w:numPr>
                <w:ilvl w:val="0"/>
                <w:numId w:val="126"/>
              </w:numPr>
              <w:spacing w:after="200" w:line="276" w:lineRule="auto"/>
              <w:ind w:right="136"/>
              <w:jc w:val="both"/>
              <w:rPr>
                <w:rFonts w:ascii="Arial" w:hAnsi="Arial" w:cs="Arial"/>
                <w:sz w:val="18"/>
                <w:szCs w:val="18"/>
                <w:lang w:eastAsia="es-ES"/>
              </w:rPr>
            </w:pPr>
            <w:r w:rsidRPr="00046CF7">
              <w:rPr>
                <w:rFonts w:ascii="Arial" w:hAnsi="Arial" w:cs="Arial"/>
                <w:sz w:val="18"/>
                <w:szCs w:val="18"/>
                <w:lang w:eastAsia="es-ES"/>
              </w:rPr>
              <w:t>En el momento de la reinstalación de los artefactos sanitarios se deberá utilizar material sellante para evitar fugas o retorno de gases del sistema sanitario</w:t>
            </w:r>
          </w:p>
          <w:p w14:paraId="2F05AA02" w14:textId="77777777" w:rsidR="00046CF7" w:rsidRPr="00046CF7" w:rsidRDefault="00046CF7" w:rsidP="00046CF7">
            <w:pPr>
              <w:ind w:left="720" w:right="136"/>
              <w:jc w:val="both"/>
              <w:rPr>
                <w:rFonts w:ascii="Arial" w:hAnsi="Arial" w:cs="Arial"/>
                <w:sz w:val="18"/>
                <w:szCs w:val="18"/>
              </w:rPr>
            </w:pPr>
          </w:p>
          <w:p w14:paraId="0757E114" w14:textId="77777777" w:rsidR="00046CF7" w:rsidRPr="00046CF7" w:rsidRDefault="00046CF7" w:rsidP="00E44413">
            <w:pPr>
              <w:numPr>
                <w:ilvl w:val="0"/>
                <w:numId w:val="126"/>
              </w:numPr>
              <w:spacing w:after="200" w:line="276" w:lineRule="auto"/>
              <w:ind w:right="136"/>
              <w:jc w:val="both"/>
              <w:rPr>
                <w:rFonts w:ascii="Arial" w:hAnsi="Arial" w:cs="Arial"/>
                <w:sz w:val="18"/>
                <w:szCs w:val="18"/>
                <w:lang w:eastAsia="es-ES"/>
              </w:rPr>
            </w:pPr>
            <w:r w:rsidRPr="00046CF7">
              <w:rPr>
                <w:rFonts w:ascii="Arial" w:hAnsi="Arial" w:cs="Arial"/>
                <w:sz w:val="18"/>
                <w:szCs w:val="18"/>
                <w:lang w:eastAsia="es-ES"/>
              </w:rPr>
              <w:t>A la conclusión de la obra, el Contratista deberá  presentar planos conforme a obra (“as built”), que reflejen las instalaciones ejecutadas.</w:t>
            </w:r>
          </w:p>
          <w:p w14:paraId="51626148" w14:textId="77777777" w:rsidR="00046CF7" w:rsidRPr="00046CF7" w:rsidRDefault="00046CF7" w:rsidP="00046CF7">
            <w:pPr>
              <w:spacing w:line="276" w:lineRule="auto"/>
              <w:ind w:left="720"/>
              <w:rPr>
                <w:rFonts w:ascii="Arial" w:eastAsia="Calibri" w:hAnsi="Arial" w:cs="Arial"/>
                <w:sz w:val="18"/>
                <w:szCs w:val="18"/>
                <w:lang w:val="es-BO" w:eastAsia="es-ES"/>
              </w:rPr>
            </w:pPr>
          </w:p>
          <w:p w14:paraId="463AD6A8" w14:textId="77777777" w:rsidR="00046CF7" w:rsidRPr="00046CF7" w:rsidRDefault="00046CF7" w:rsidP="00046CF7">
            <w:pPr>
              <w:widowControl w:val="0"/>
              <w:jc w:val="both"/>
              <w:rPr>
                <w:rFonts w:ascii="Arial" w:hAnsi="Arial" w:cs="Arial"/>
                <w:b/>
                <w:sz w:val="18"/>
                <w:szCs w:val="18"/>
              </w:rPr>
            </w:pPr>
            <w:r w:rsidRPr="00046CF7">
              <w:rPr>
                <w:rFonts w:ascii="Arial" w:hAnsi="Arial" w:cs="Arial"/>
                <w:b/>
                <w:snapToGrid w:val="0"/>
                <w:sz w:val="18"/>
                <w:szCs w:val="18"/>
              </w:rPr>
              <w:t>18.4.-</w:t>
            </w:r>
            <w:r w:rsidRPr="00046CF7">
              <w:rPr>
                <w:rFonts w:ascii="Arial" w:hAnsi="Arial" w:cs="Arial"/>
                <w:snapToGrid w:val="0"/>
                <w:sz w:val="18"/>
                <w:szCs w:val="18"/>
              </w:rPr>
              <w:t xml:space="preserve"> </w:t>
            </w:r>
            <w:r w:rsidRPr="00046CF7">
              <w:rPr>
                <w:rFonts w:ascii="Arial" w:hAnsi="Arial" w:cs="Arial"/>
                <w:b/>
                <w:sz w:val="18"/>
                <w:szCs w:val="18"/>
              </w:rPr>
              <w:t>MEDICIÓN</w:t>
            </w:r>
          </w:p>
          <w:p w14:paraId="5A49BA27"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La medición del ítem se realizará por pieza, se debe tomar en cuenta la completa ejecución de todas las actividades requeridas, aprobadas y/o instruidas por el Supervisor de Obra mediante el Libro de Órdenes.</w:t>
            </w:r>
          </w:p>
          <w:p w14:paraId="5977632D" w14:textId="77777777" w:rsidR="00046CF7" w:rsidRPr="00046CF7" w:rsidRDefault="00046CF7" w:rsidP="00046CF7">
            <w:pPr>
              <w:ind w:left="698" w:right="177"/>
              <w:jc w:val="both"/>
              <w:rPr>
                <w:rFonts w:ascii="Arial" w:hAnsi="Arial" w:cs="Arial"/>
                <w:snapToGrid w:val="0"/>
                <w:sz w:val="18"/>
                <w:szCs w:val="18"/>
              </w:rPr>
            </w:pPr>
          </w:p>
          <w:p w14:paraId="54249C99"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18.5.-</w:t>
            </w:r>
            <w:r w:rsidRPr="00046CF7">
              <w:rPr>
                <w:rFonts w:ascii="Arial" w:eastAsia="Calibri" w:hAnsi="Arial" w:cs="Arial"/>
                <w:sz w:val="18"/>
                <w:szCs w:val="18"/>
              </w:rPr>
              <w:t xml:space="preserve"> </w:t>
            </w:r>
            <w:r w:rsidRPr="00046CF7">
              <w:rPr>
                <w:rFonts w:ascii="Arial" w:hAnsi="Arial" w:cs="Arial"/>
                <w:b/>
                <w:snapToGrid w:val="0"/>
                <w:sz w:val="18"/>
                <w:szCs w:val="18"/>
              </w:rPr>
              <w:t>FORMA DE PAGO</w:t>
            </w:r>
          </w:p>
          <w:p w14:paraId="1B987EF6"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El pago por el trabajo efectuado tal como lo describe este ítem y medido en la forma indicada en el punto 18.4,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w:t>
            </w:r>
          </w:p>
          <w:p w14:paraId="444B73FD" w14:textId="77777777" w:rsidR="00046CF7" w:rsidRPr="00046CF7" w:rsidRDefault="00046CF7" w:rsidP="00046CF7">
            <w:pPr>
              <w:ind w:right="223"/>
              <w:jc w:val="both"/>
              <w:rPr>
                <w:rFonts w:ascii="Arial" w:hAnsi="Arial" w:cs="Arial"/>
                <w:sz w:val="18"/>
                <w:szCs w:val="18"/>
                <w:lang w:eastAsia="es-BO"/>
              </w:rPr>
            </w:pPr>
          </w:p>
          <w:p w14:paraId="1DAD9BD6" w14:textId="77777777" w:rsidR="00046CF7" w:rsidRPr="00046CF7" w:rsidRDefault="00046CF7" w:rsidP="00046CF7">
            <w:pPr>
              <w:ind w:right="223"/>
              <w:jc w:val="both"/>
              <w:rPr>
                <w:rFonts w:ascii="Arial" w:hAnsi="Arial" w:cs="Arial"/>
                <w:sz w:val="18"/>
                <w:szCs w:val="18"/>
                <w:lang w:eastAsia="es-BO"/>
              </w:rPr>
            </w:pPr>
            <w:r w:rsidRPr="00046CF7">
              <w:rPr>
                <w:rFonts w:ascii="Arial" w:hAnsi="Arial" w:cs="Arial"/>
                <w:sz w:val="18"/>
                <w:szCs w:val="18"/>
                <w:lang w:eastAsia="es-BO"/>
              </w:rPr>
              <w:t xml:space="preserve"> </w:t>
            </w:r>
            <w:r w:rsidRPr="00046CF7">
              <w:rPr>
                <w:rFonts w:ascii="Arial" w:hAnsi="Arial" w:cs="Arial"/>
                <w:b/>
                <w:snapToGrid w:val="0"/>
                <w:sz w:val="18"/>
                <w:szCs w:val="18"/>
              </w:rPr>
              <w:t xml:space="preserve">ITEM 19: </w:t>
            </w:r>
            <w:bookmarkStart w:id="46" w:name="_Hlk46258409"/>
            <w:r w:rsidRPr="00046CF7">
              <w:rPr>
                <w:rFonts w:ascii="Arial" w:hAnsi="Arial" w:cs="Arial"/>
                <w:b/>
                <w:snapToGrid w:val="0"/>
                <w:sz w:val="18"/>
                <w:szCs w:val="18"/>
              </w:rPr>
              <w:t xml:space="preserve">RETIRO Y REINSTALACIÓN DE ESPEJOS </w:t>
            </w:r>
            <w:bookmarkEnd w:id="46"/>
          </w:p>
          <w:p w14:paraId="28401BF0" w14:textId="77777777" w:rsidR="00046CF7" w:rsidRPr="00046CF7" w:rsidRDefault="00046CF7" w:rsidP="00046CF7">
            <w:pPr>
              <w:ind w:right="177"/>
              <w:jc w:val="both"/>
              <w:rPr>
                <w:rFonts w:ascii="Arial" w:hAnsi="Arial" w:cs="Arial"/>
                <w:b/>
                <w:snapToGrid w:val="0"/>
                <w:sz w:val="18"/>
                <w:szCs w:val="18"/>
                <w:u w:val="single"/>
              </w:rPr>
            </w:pPr>
            <w:r w:rsidRPr="00046CF7">
              <w:rPr>
                <w:rFonts w:ascii="Arial" w:hAnsi="Arial" w:cs="Arial"/>
                <w:b/>
                <w:snapToGrid w:val="0"/>
                <w:sz w:val="18"/>
                <w:szCs w:val="18"/>
                <w:u w:val="single"/>
              </w:rPr>
              <w:t>UNIDAD: PIEZA (PZA)</w:t>
            </w:r>
          </w:p>
          <w:p w14:paraId="3E7C8CB2" w14:textId="77777777" w:rsidR="00046CF7" w:rsidRPr="00046CF7" w:rsidRDefault="00046CF7" w:rsidP="00046CF7">
            <w:pPr>
              <w:ind w:right="177"/>
              <w:jc w:val="both"/>
              <w:rPr>
                <w:rFonts w:ascii="Arial" w:hAnsi="Arial" w:cs="Arial"/>
                <w:b/>
                <w:snapToGrid w:val="0"/>
                <w:sz w:val="18"/>
                <w:szCs w:val="18"/>
                <w:u w:val="single"/>
              </w:rPr>
            </w:pPr>
          </w:p>
          <w:p w14:paraId="4B2E5F95"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19.1.- DESCRIPCIÓN</w:t>
            </w:r>
          </w:p>
          <w:p w14:paraId="4D15A594" w14:textId="77777777" w:rsidR="00046CF7" w:rsidRDefault="00046CF7" w:rsidP="00046CF7">
            <w:pPr>
              <w:spacing w:after="200" w:line="276" w:lineRule="auto"/>
              <w:ind w:right="177"/>
              <w:jc w:val="both"/>
              <w:rPr>
                <w:rFonts w:ascii="Arial" w:hAnsi="Arial" w:cs="Arial"/>
                <w:snapToGrid w:val="0"/>
                <w:sz w:val="18"/>
                <w:szCs w:val="18"/>
              </w:rPr>
            </w:pPr>
            <w:r w:rsidRPr="00046CF7">
              <w:rPr>
                <w:rFonts w:ascii="Arial" w:eastAsia="Calibri" w:hAnsi="Arial" w:cs="Arial"/>
                <w:snapToGrid w:val="0"/>
                <w:sz w:val="18"/>
                <w:szCs w:val="18"/>
              </w:rPr>
              <w:t>El ítem comprende el retiro y la reinstalación de los espejos ubicados en los baños de los pisos intervenidos.</w:t>
            </w:r>
            <w:r w:rsidRPr="00046CF7">
              <w:rPr>
                <w:rFonts w:ascii="Arial" w:hAnsi="Arial" w:cs="Arial"/>
                <w:snapToGrid w:val="0"/>
                <w:sz w:val="18"/>
                <w:szCs w:val="18"/>
              </w:rPr>
              <w:t xml:space="preserve">  </w:t>
            </w:r>
          </w:p>
          <w:p w14:paraId="772F6FDA" w14:textId="77777777" w:rsidR="005626AD" w:rsidRPr="00046CF7" w:rsidRDefault="005626AD" w:rsidP="00046CF7">
            <w:pPr>
              <w:spacing w:after="200" w:line="276" w:lineRule="auto"/>
              <w:ind w:right="177"/>
              <w:jc w:val="both"/>
              <w:rPr>
                <w:rFonts w:ascii="Arial" w:eastAsia="Calibri" w:hAnsi="Arial" w:cs="Arial"/>
                <w:snapToGrid w:val="0"/>
                <w:sz w:val="18"/>
                <w:szCs w:val="18"/>
                <w:lang w:val="es-BO"/>
              </w:rPr>
            </w:pPr>
          </w:p>
          <w:p w14:paraId="527DFF6C"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lastRenderedPageBreak/>
              <w:t xml:space="preserve">19.2.-MATERIALES, HERRAMIENTAS Y EQUIPO  </w:t>
            </w:r>
          </w:p>
          <w:p w14:paraId="46BCB836" w14:textId="77777777" w:rsidR="00046CF7" w:rsidRPr="00046CF7" w:rsidRDefault="00046CF7" w:rsidP="00E44413">
            <w:pPr>
              <w:numPr>
                <w:ilvl w:val="0"/>
                <w:numId w:val="127"/>
              </w:numPr>
              <w:spacing w:after="200" w:line="276" w:lineRule="auto"/>
              <w:ind w:right="177"/>
              <w:jc w:val="both"/>
              <w:rPr>
                <w:rFonts w:ascii="Arial" w:hAnsi="Arial" w:cs="Arial"/>
                <w:b/>
                <w:snapToGrid w:val="0"/>
                <w:sz w:val="18"/>
                <w:szCs w:val="18"/>
                <w:lang w:eastAsia="es-ES"/>
              </w:rPr>
            </w:pPr>
            <w:r w:rsidRPr="00046CF7">
              <w:rPr>
                <w:rFonts w:ascii="Arial" w:hAnsi="Arial" w:cs="Arial"/>
                <w:snapToGrid w:val="0"/>
                <w:sz w:val="18"/>
                <w:szCs w:val="18"/>
                <w:lang w:eastAsia="es-ES"/>
              </w:rPr>
              <w:t>El contratista deberá utilizar los materiales y herramientas necesarios para el retiro de los espejos, con el cuidado necesario y con el fin de evitar daños.</w:t>
            </w:r>
          </w:p>
          <w:p w14:paraId="50F3D19F" w14:textId="77777777" w:rsidR="00046CF7" w:rsidRPr="00046CF7" w:rsidRDefault="00046CF7" w:rsidP="00E44413">
            <w:pPr>
              <w:numPr>
                <w:ilvl w:val="0"/>
                <w:numId w:val="127"/>
              </w:numPr>
              <w:spacing w:after="200" w:line="276" w:lineRule="auto"/>
              <w:ind w:right="177"/>
              <w:jc w:val="both"/>
              <w:rPr>
                <w:rFonts w:ascii="Arial" w:eastAsia="Calibri" w:hAnsi="Arial" w:cs="Arial"/>
                <w:b/>
                <w:snapToGrid w:val="0"/>
                <w:sz w:val="18"/>
                <w:szCs w:val="18"/>
                <w:lang w:eastAsia="es-ES"/>
              </w:rPr>
            </w:pPr>
            <w:r w:rsidRPr="00046CF7">
              <w:rPr>
                <w:rFonts w:ascii="Arial" w:hAnsi="Arial" w:cs="Arial"/>
                <w:snapToGrid w:val="0"/>
                <w:sz w:val="18"/>
                <w:szCs w:val="18"/>
                <w:lang w:eastAsia="es-ES"/>
              </w:rPr>
              <w:t xml:space="preserve">Los espejos deberán ser instalados una vez terminada la </w:t>
            </w:r>
            <w:r w:rsidRPr="00046CF7">
              <w:rPr>
                <w:rFonts w:ascii="Arial" w:hAnsi="Arial" w:cs="Arial"/>
                <w:kern w:val="28"/>
                <w:sz w:val="18"/>
                <w:szCs w:val="18"/>
                <w:lang w:eastAsia="es-BO"/>
              </w:rPr>
              <w:t>colocación de la cerámica en los muros</w:t>
            </w:r>
            <w:r w:rsidRPr="00046CF7">
              <w:rPr>
                <w:rFonts w:ascii="Arial" w:hAnsi="Arial" w:cs="Arial"/>
                <w:snapToGrid w:val="0"/>
                <w:sz w:val="18"/>
                <w:szCs w:val="18"/>
                <w:lang w:eastAsia="es-ES"/>
              </w:rPr>
              <w:t xml:space="preserve">. </w:t>
            </w:r>
          </w:p>
          <w:p w14:paraId="34BDB115" w14:textId="77777777" w:rsidR="00046CF7" w:rsidRPr="00046CF7" w:rsidRDefault="00046CF7" w:rsidP="00CF5242">
            <w:pPr>
              <w:spacing w:after="200" w:line="276" w:lineRule="auto"/>
              <w:ind w:left="720" w:right="177"/>
              <w:jc w:val="both"/>
              <w:rPr>
                <w:rFonts w:ascii="Arial" w:eastAsia="Calibri" w:hAnsi="Arial" w:cs="Arial"/>
                <w:b/>
                <w:snapToGrid w:val="0"/>
                <w:sz w:val="18"/>
                <w:szCs w:val="18"/>
                <w:lang w:eastAsia="es-ES"/>
              </w:rPr>
            </w:pPr>
          </w:p>
          <w:p w14:paraId="6C3F30D1" w14:textId="77777777" w:rsidR="00046CF7" w:rsidRPr="00046CF7" w:rsidRDefault="00046CF7" w:rsidP="00046CF7">
            <w:pPr>
              <w:jc w:val="both"/>
              <w:rPr>
                <w:rFonts w:ascii="Arial" w:hAnsi="Arial" w:cs="Arial"/>
                <w:b/>
                <w:kern w:val="28"/>
                <w:sz w:val="18"/>
                <w:szCs w:val="18"/>
                <w:lang w:eastAsia="es-BO"/>
              </w:rPr>
            </w:pPr>
            <w:r w:rsidRPr="00046CF7">
              <w:rPr>
                <w:rFonts w:ascii="Arial" w:hAnsi="Arial" w:cs="Arial"/>
                <w:b/>
                <w:kern w:val="28"/>
                <w:sz w:val="18"/>
                <w:szCs w:val="18"/>
                <w:lang w:eastAsia="es-BO"/>
              </w:rPr>
              <w:t>19.3. FORMA DE EJECUCIÓN</w:t>
            </w:r>
          </w:p>
          <w:p w14:paraId="4F40B8FC" w14:textId="77777777" w:rsidR="00046CF7" w:rsidRPr="00046CF7" w:rsidRDefault="00046CF7" w:rsidP="00E44413">
            <w:pPr>
              <w:numPr>
                <w:ilvl w:val="0"/>
                <w:numId w:val="128"/>
              </w:numPr>
              <w:spacing w:after="200" w:line="276" w:lineRule="auto"/>
              <w:jc w:val="both"/>
              <w:rPr>
                <w:rFonts w:ascii="Arial" w:hAnsi="Arial" w:cs="Arial"/>
                <w:b/>
                <w:kern w:val="28"/>
                <w:sz w:val="18"/>
                <w:szCs w:val="18"/>
                <w:lang w:eastAsia="es-BO"/>
              </w:rPr>
            </w:pPr>
            <w:r w:rsidRPr="00046CF7">
              <w:rPr>
                <w:rFonts w:ascii="Arial" w:hAnsi="Arial" w:cs="Arial"/>
                <w:kern w:val="28"/>
                <w:sz w:val="18"/>
                <w:szCs w:val="18"/>
                <w:lang w:eastAsia="es-BO"/>
              </w:rPr>
              <w:t xml:space="preserve">Se deberán retirar los espejos y accesorios de soporte y fijación de los espejos en los baños de damas y varones con el cuidado correspondiente previa identificación del piso, estos deberán ser guardados por el contratista hasta la reinstalación de los mismos. </w:t>
            </w:r>
          </w:p>
          <w:p w14:paraId="01058D84" w14:textId="77777777" w:rsidR="00046CF7" w:rsidRPr="00046CF7" w:rsidRDefault="00046CF7" w:rsidP="00046CF7">
            <w:pPr>
              <w:jc w:val="both"/>
              <w:rPr>
                <w:rFonts w:ascii="Arial" w:hAnsi="Arial" w:cs="Arial"/>
                <w:kern w:val="28"/>
                <w:sz w:val="18"/>
                <w:szCs w:val="18"/>
                <w:lang w:eastAsia="es-BO"/>
              </w:rPr>
            </w:pPr>
          </w:p>
          <w:p w14:paraId="4D12BEFE" w14:textId="77777777" w:rsidR="00046CF7" w:rsidRPr="00046CF7" w:rsidRDefault="00046CF7" w:rsidP="00E44413">
            <w:pPr>
              <w:numPr>
                <w:ilvl w:val="0"/>
                <w:numId w:val="128"/>
              </w:numPr>
              <w:spacing w:after="200" w:line="276" w:lineRule="auto"/>
              <w:jc w:val="both"/>
              <w:rPr>
                <w:rFonts w:ascii="Arial" w:hAnsi="Arial" w:cs="Arial"/>
                <w:b/>
                <w:kern w:val="28"/>
                <w:sz w:val="18"/>
                <w:szCs w:val="18"/>
                <w:lang w:eastAsia="es-BO"/>
              </w:rPr>
            </w:pPr>
            <w:r w:rsidRPr="00046CF7">
              <w:rPr>
                <w:rFonts w:ascii="Arial" w:hAnsi="Arial" w:cs="Arial"/>
                <w:kern w:val="28"/>
                <w:sz w:val="18"/>
                <w:szCs w:val="18"/>
                <w:lang w:eastAsia="es-BO"/>
              </w:rPr>
              <w:t>Reinstalación de los espejos obre cada lavamanos aprobado por el Supervisor de Obra en el Libro de Órdenes.</w:t>
            </w:r>
          </w:p>
          <w:p w14:paraId="6335FF66" w14:textId="77777777" w:rsidR="00046CF7" w:rsidRPr="00046CF7" w:rsidRDefault="00046CF7" w:rsidP="00046CF7">
            <w:pPr>
              <w:ind w:left="720"/>
              <w:jc w:val="both"/>
              <w:rPr>
                <w:rFonts w:ascii="Arial" w:hAnsi="Arial" w:cs="Arial"/>
                <w:b/>
                <w:kern w:val="28"/>
                <w:sz w:val="18"/>
                <w:szCs w:val="18"/>
                <w:lang w:eastAsia="es-BO"/>
              </w:rPr>
            </w:pPr>
          </w:p>
          <w:p w14:paraId="2993CB4A" w14:textId="77777777" w:rsidR="00046CF7" w:rsidRPr="00046CF7" w:rsidRDefault="00046CF7" w:rsidP="00046CF7">
            <w:pPr>
              <w:jc w:val="both"/>
              <w:rPr>
                <w:rFonts w:ascii="Arial" w:eastAsia="Calibri" w:hAnsi="Arial" w:cs="Arial"/>
                <w:b/>
                <w:kern w:val="28"/>
                <w:sz w:val="18"/>
                <w:szCs w:val="18"/>
                <w:lang w:val="es-BO" w:eastAsia="es-BO"/>
              </w:rPr>
            </w:pPr>
            <w:r w:rsidRPr="00046CF7">
              <w:rPr>
                <w:rFonts w:ascii="Arial" w:eastAsia="Calibri" w:hAnsi="Arial" w:cs="Arial"/>
                <w:b/>
                <w:kern w:val="28"/>
                <w:sz w:val="18"/>
                <w:szCs w:val="18"/>
                <w:lang w:eastAsia="es-BO"/>
              </w:rPr>
              <w:t>19.4.- MEDICIÓN</w:t>
            </w:r>
          </w:p>
          <w:p w14:paraId="25EAAA8E" w14:textId="77777777" w:rsidR="00046CF7" w:rsidRPr="00046CF7" w:rsidRDefault="00046CF7" w:rsidP="00046CF7">
            <w:pPr>
              <w:jc w:val="both"/>
              <w:rPr>
                <w:rFonts w:ascii="Arial" w:eastAsia="Calibri" w:hAnsi="Arial" w:cs="Arial"/>
                <w:kern w:val="28"/>
                <w:sz w:val="18"/>
                <w:szCs w:val="18"/>
                <w:lang w:eastAsia="es-BO"/>
              </w:rPr>
            </w:pPr>
            <w:r w:rsidRPr="00046CF7">
              <w:rPr>
                <w:rFonts w:ascii="Arial" w:eastAsia="Calibri" w:hAnsi="Arial" w:cs="Arial"/>
                <w:snapToGrid w:val="0"/>
                <w:sz w:val="18"/>
                <w:szCs w:val="18"/>
              </w:rPr>
              <w:t>La medición del ítem se realizará por pieza, se debe tomar en cuenta la completa ejecución de todas las actividades requeridas, aprobadas y/o instruidas por el Supervisor de Obra mediante el Libro de Órdenes.</w:t>
            </w:r>
          </w:p>
          <w:p w14:paraId="369DC6CE" w14:textId="77777777" w:rsidR="00046CF7" w:rsidRPr="00046CF7" w:rsidRDefault="00046CF7" w:rsidP="00046CF7">
            <w:pPr>
              <w:ind w:left="698" w:right="177"/>
              <w:jc w:val="both"/>
              <w:rPr>
                <w:rFonts w:ascii="Arial" w:hAnsi="Arial" w:cs="Arial"/>
                <w:snapToGrid w:val="0"/>
                <w:sz w:val="18"/>
                <w:szCs w:val="18"/>
              </w:rPr>
            </w:pPr>
          </w:p>
          <w:p w14:paraId="5DE08FAC"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19.5.-</w:t>
            </w:r>
            <w:r w:rsidRPr="00046CF7">
              <w:rPr>
                <w:rFonts w:ascii="Arial" w:eastAsia="Calibri" w:hAnsi="Arial" w:cs="Arial"/>
                <w:sz w:val="18"/>
                <w:szCs w:val="18"/>
              </w:rPr>
              <w:t xml:space="preserve"> </w:t>
            </w:r>
            <w:r w:rsidRPr="00046CF7">
              <w:rPr>
                <w:rFonts w:ascii="Arial" w:hAnsi="Arial" w:cs="Arial"/>
                <w:b/>
                <w:snapToGrid w:val="0"/>
                <w:sz w:val="18"/>
                <w:szCs w:val="18"/>
              </w:rPr>
              <w:t>FORMA DE PAGO</w:t>
            </w:r>
          </w:p>
          <w:p w14:paraId="0AF4943A"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 xml:space="preserve">El pago por el trabajo efectuado tal como lo describe este ítem y medido en la forma indicada en el punto 19.4,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   </w:t>
            </w:r>
          </w:p>
          <w:p w14:paraId="63E72745" w14:textId="77777777" w:rsidR="00046CF7" w:rsidRPr="00046CF7" w:rsidRDefault="00046CF7" w:rsidP="00046CF7">
            <w:pPr>
              <w:keepNext/>
              <w:jc w:val="both"/>
              <w:outlineLvl w:val="0"/>
              <w:rPr>
                <w:rFonts w:ascii="Arial" w:hAnsi="Arial" w:cs="Arial"/>
                <w:snapToGrid w:val="0"/>
                <w:color w:val="FF0000"/>
                <w:sz w:val="18"/>
                <w:szCs w:val="18"/>
              </w:rPr>
            </w:pPr>
          </w:p>
          <w:p w14:paraId="35DA76BB" w14:textId="77777777" w:rsidR="00046CF7" w:rsidRPr="00046CF7" w:rsidRDefault="00046CF7" w:rsidP="00046CF7">
            <w:pPr>
              <w:keepNext/>
              <w:jc w:val="both"/>
              <w:outlineLvl w:val="0"/>
              <w:rPr>
                <w:rFonts w:ascii="Arial" w:hAnsi="Arial" w:cs="Arial"/>
                <w:b/>
                <w:bCs/>
                <w:sz w:val="18"/>
                <w:szCs w:val="18"/>
                <w:lang w:val="es-BO" w:eastAsia="es-BO"/>
              </w:rPr>
            </w:pPr>
            <w:r w:rsidRPr="00046CF7">
              <w:rPr>
                <w:rFonts w:ascii="Arial" w:hAnsi="Arial" w:cs="Arial"/>
                <w:b/>
                <w:bCs/>
                <w:sz w:val="18"/>
                <w:szCs w:val="18"/>
                <w:lang w:eastAsia="es-BO"/>
              </w:rPr>
              <w:t xml:space="preserve"> ITEM: 20.-</w:t>
            </w:r>
            <w:bookmarkStart w:id="47" w:name="_Hlk46258430"/>
            <w:r w:rsidRPr="00046CF7">
              <w:rPr>
                <w:rFonts w:ascii="Arial" w:hAnsi="Arial" w:cs="Arial"/>
                <w:b/>
                <w:bCs/>
                <w:sz w:val="18"/>
                <w:szCs w:val="18"/>
                <w:lang w:eastAsia="es-BO"/>
              </w:rPr>
              <w:t>RETIRO Y REINSTALACIÓN DE PUERTAS DE CUBÍCULOS EN BAÑOS</w:t>
            </w:r>
            <w:bookmarkEnd w:id="47"/>
          </w:p>
          <w:p w14:paraId="1909B6A8" w14:textId="77777777" w:rsidR="00046CF7" w:rsidRPr="00046CF7" w:rsidRDefault="00046CF7" w:rsidP="00046CF7">
            <w:pPr>
              <w:ind w:right="177"/>
              <w:jc w:val="both"/>
              <w:rPr>
                <w:rFonts w:ascii="Arial" w:hAnsi="Arial" w:cs="Arial"/>
                <w:b/>
                <w:snapToGrid w:val="0"/>
                <w:sz w:val="18"/>
                <w:szCs w:val="18"/>
                <w:u w:val="single"/>
              </w:rPr>
            </w:pPr>
            <w:r w:rsidRPr="00046CF7">
              <w:rPr>
                <w:rFonts w:ascii="Arial" w:hAnsi="Arial" w:cs="Arial"/>
                <w:b/>
                <w:bCs/>
                <w:sz w:val="18"/>
                <w:szCs w:val="18"/>
                <w:lang w:eastAsia="es-BO"/>
              </w:rPr>
              <w:t xml:space="preserve"> </w:t>
            </w:r>
            <w:r w:rsidRPr="00046CF7">
              <w:rPr>
                <w:rFonts w:ascii="Arial" w:hAnsi="Arial" w:cs="Arial"/>
                <w:b/>
                <w:snapToGrid w:val="0"/>
                <w:sz w:val="18"/>
                <w:szCs w:val="18"/>
                <w:u w:val="single"/>
              </w:rPr>
              <w:t>UNIDAD: PIEZA (PZA)</w:t>
            </w:r>
          </w:p>
          <w:p w14:paraId="24B112E4" w14:textId="77777777" w:rsidR="00046CF7" w:rsidRPr="00046CF7" w:rsidRDefault="00046CF7" w:rsidP="00046CF7">
            <w:pPr>
              <w:jc w:val="both"/>
              <w:rPr>
                <w:rFonts w:ascii="Arial" w:hAnsi="Arial" w:cs="Arial"/>
                <w:b/>
                <w:bCs/>
                <w:sz w:val="18"/>
                <w:szCs w:val="18"/>
                <w:lang w:val="es-BO" w:eastAsia="es-BO"/>
              </w:rPr>
            </w:pPr>
          </w:p>
          <w:p w14:paraId="382E6FB9" w14:textId="77777777" w:rsidR="00046CF7" w:rsidRPr="00046CF7" w:rsidRDefault="00046CF7" w:rsidP="00046CF7">
            <w:pPr>
              <w:jc w:val="both"/>
              <w:rPr>
                <w:rFonts w:ascii="Arial" w:hAnsi="Arial" w:cs="Arial"/>
                <w:b/>
                <w:kern w:val="28"/>
                <w:sz w:val="18"/>
                <w:szCs w:val="18"/>
                <w:lang w:eastAsia="es-BO"/>
              </w:rPr>
            </w:pPr>
            <w:r w:rsidRPr="00046CF7">
              <w:rPr>
                <w:rFonts w:ascii="Arial" w:hAnsi="Arial" w:cs="Arial"/>
                <w:b/>
                <w:kern w:val="28"/>
                <w:sz w:val="18"/>
                <w:szCs w:val="18"/>
                <w:lang w:eastAsia="es-BO"/>
              </w:rPr>
              <w:t>20.1.-DESCRIPCIÓN</w:t>
            </w:r>
          </w:p>
          <w:p w14:paraId="6880DD34" w14:textId="77777777" w:rsidR="00046CF7" w:rsidRPr="00046CF7" w:rsidRDefault="00046CF7" w:rsidP="00046CF7">
            <w:pPr>
              <w:jc w:val="both"/>
              <w:rPr>
                <w:rFonts w:ascii="Arial" w:hAnsi="Arial" w:cs="Arial"/>
                <w:b/>
                <w:kern w:val="28"/>
                <w:sz w:val="18"/>
                <w:szCs w:val="18"/>
                <w:lang w:eastAsia="es-BO"/>
              </w:rPr>
            </w:pPr>
            <w:r w:rsidRPr="00046CF7">
              <w:rPr>
                <w:rFonts w:ascii="Arial" w:hAnsi="Arial" w:cs="Arial"/>
                <w:kern w:val="28"/>
                <w:sz w:val="18"/>
                <w:szCs w:val="18"/>
                <w:lang w:eastAsia="es-BO"/>
              </w:rPr>
              <w:t>Este ítem se refiere al retiro de la puerta de madera con marco metálico de los cubículos en los baños y el colocado del mismo una vez terminados los trabajos de los ítems precedentes.</w:t>
            </w:r>
            <w:r w:rsidRPr="00046CF7">
              <w:rPr>
                <w:rFonts w:ascii="Arial" w:hAnsi="Arial" w:cs="Arial"/>
                <w:b/>
                <w:kern w:val="28"/>
                <w:sz w:val="18"/>
                <w:szCs w:val="18"/>
                <w:lang w:eastAsia="es-BO"/>
              </w:rPr>
              <w:t xml:space="preserve"> </w:t>
            </w:r>
          </w:p>
          <w:p w14:paraId="32B2FB4B" w14:textId="77777777" w:rsidR="00046CF7" w:rsidRPr="00046CF7" w:rsidRDefault="00046CF7" w:rsidP="00046CF7">
            <w:pPr>
              <w:jc w:val="both"/>
              <w:rPr>
                <w:rFonts w:ascii="Arial" w:hAnsi="Arial" w:cs="Arial"/>
                <w:kern w:val="28"/>
                <w:sz w:val="18"/>
                <w:szCs w:val="18"/>
                <w:lang w:val="es-BO" w:eastAsia="es-BO"/>
              </w:rPr>
            </w:pPr>
          </w:p>
          <w:p w14:paraId="175F3933" w14:textId="77777777" w:rsidR="00046CF7" w:rsidRPr="00046CF7" w:rsidRDefault="00046CF7" w:rsidP="00046CF7">
            <w:pPr>
              <w:jc w:val="both"/>
              <w:rPr>
                <w:rFonts w:ascii="Arial" w:hAnsi="Arial" w:cs="Arial"/>
                <w:b/>
                <w:kern w:val="28"/>
                <w:sz w:val="18"/>
                <w:szCs w:val="18"/>
                <w:lang w:eastAsia="es-BO"/>
              </w:rPr>
            </w:pPr>
            <w:r w:rsidRPr="00046CF7">
              <w:rPr>
                <w:rFonts w:ascii="Arial" w:hAnsi="Arial" w:cs="Arial"/>
                <w:b/>
                <w:kern w:val="28"/>
                <w:sz w:val="18"/>
                <w:szCs w:val="18"/>
                <w:lang w:eastAsia="es-BO"/>
              </w:rPr>
              <w:t xml:space="preserve"> 20.2.-MATERIALES, HERRAMIENTAS Y EQUIPO</w:t>
            </w:r>
          </w:p>
          <w:p w14:paraId="3B2221E9" w14:textId="77777777" w:rsidR="00046CF7" w:rsidRPr="00046CF7" w:rsidRDefault="00046CF7" w:rsidP="00E44413">
            <w:pPr>
              <w:numPr>
                <w:ilvl w:val="0"/>
                <w:numId w:val="129"/>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El Contratista suministrará todas las herramientas, equipos y elementos necesarios para ejecutar los trabajos señalados y procederá al traslado y almacenaje de las puertas.</w:t>
            </w:r>
          </w:p>
          <w:p w14:paraId="277BACF4" w14:textId="77777777" w:rsidR="00046CF7" w:rsidRPr="00046CF7" w:rsidRDefault="00046CF7" w:rsidP="00046CF7">
            <w:pPr>
              <w:jc w:val="both"/>
              <w:rPr>
                <w:rFonts w:ascii="Arial" w:eastAsia="Calibri" w:hAnsi="Arial" w:cs="Arial"/>
                <w:kern w:val="28"/>
                <w:sz w:val="18"/>
                <w:szCs w:val="18"/>
                <w:lang w:eastAsia="es-BO"/>
              </w:rPr>
            </w:pPr>
          </w:p>
          <w:p w14:paraId="4EA6E727" w14:textId="77777777" w:rsidR="00046CF7" w:rsidRPr="00046CF7" w:rsidRDefault="00046CF7" w:rsidP="00E44413">
            <w:pPr>
              <w:numPr>
                <w:ilvl w:val="0"/>
                <w:numId w:val="129"/>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Pintura al óleo mate.</w:t>
            </w:r>
          </w:p>
          <w:p w14:paraId="73FEAD30" w14:textId="77777777" w:rsidR="00046CF7" w:rsidRPr="00046CF7" w:rsidRDefault="00046CF7" w:rsidP="00046CF7">
            <w:pPr>
              <w:jc w:val="both"/>
              <w:rPr>
                <w:rFonts w:ascii="Arial" w:eastAsia="Calibri" w:hAnsi="Arial" w:cs="Arial"/>
                <w:kern w:val="28"/>
                <w:sz w:val="18"/>
                <w:szCs w:val="18"/>
                <w:lang w:eastAsia="es-BO"/>
              </w:rPr>
            </w:pPr>
          </w:p>
          <w:p w14:paraId="0C470B78" w14:textId="77777777" w:rsidR="00046CF7" w:rsidRPr="00046CF7" w:rsidRDefault="00046CF7" w:rsidP="00E44413">
            <w:pPr>
              <w:numPr>
                <w:ilvl w:val="0"/>
                <w:numId w:val="129"/>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Picaportes de seguridad (nuevos)</w:t>
            </w:r>
          </w:p>
          <w:p w14:paraId="1C8FA5FB" w14:textId="77777777" w:rsidR="00046CF7" w:rsidRPr="00046CF7" w:rsidRDefault="00046CF7" w:rsidP="00046CF7">
            <w:pPr>
              <w:jc w:val="both"/>
              <w:rPr>
                <w:rFonts w:ascii="Arial" w:eastAsia="Calibri" w:hAnsi="Arial" w:cs="Arial"/>
                <w:kern w:val="28"/>
                <w:sz w:val="18"/>
                <w:szCs w:val="18"/>
                <w:lang w:eastAsia="es-BO"/>
              </w:rPr>
            </w:pPr>
          </w:p>
          <w:p w14:paraId="4DDF482D" w14:textId="77777777" w:rsidR="00046CF7" w:rsidRPr="00046CF7" w:rsidRDefault="00046CF7" w:rsidP="00046CF7">
            <w:pPr>
              <w:jc w:val="both"/>
              <w:rPr>
                <w:rFonts w:ascii="Arial" w:hAnsi="Arial" w:cs="Arial"/>
                <w:b/>
                <w:kern w:val="28"/>
                <w:sz w:val="18"/>
                <w:szCs w:val="18"/>
                <w:lang w:eastAsia="es-BO"/>
              </w:rPr>
            </w:pPr>
            <w:r w:rsidRPr="00046CF7">
              <w:rPr>
                <w:rFonts w:ascii="Arial" w:hAnsi="Arial" w:cs="Arial"/>
                <w:b/>
                <w:kern w:val="28"/>
                <w:sz w:val="18"/>
                <w:szCs w:val="18"/>
                <w:lang w:eastAsia="es-BO"/>
              </w:rPr>
              <w:t>20.3.-FORMA DE EJECUCIÓN</w:t>
            </w:r>
          </w:p>
          <w:p w14:paraId="09E0D6D2" w14:textId="77777777" w:rsidR="00046CF7" w:rsidRPr="00046CF7" w:rsidRDefault="00046CF7" w:rsidP="00E44413">
            <w:pPr>
              <w:numPr>
                <w:ilvl w:val="0"/>
                <w:numId w:val="130"/>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 xml:space="preserve">Los métodos que deberá utilizar el Contratista para la ejecución de los trabajos señalados, serán aquellos que él considere más convenientes, previa autorización y aprobación del Supervisor de Obra. </w:t>
            </w:r>
          </w:p>
          <w:p w14:paraId="119DDC0E" w14:textId="77777777" w:rsidR="00046CF7" w:rsidRPr="00046CF7" w:rsidRDefault="00046CF7" w:rsidP="00046CF7">
            <w:pPr>
              <w:ind w:left="720"/>
              <w:jc w:val="both"/>
              <w:rPr>
                <w:rFonts w:ascii="Arial" w:hAnsi="Arial" w:cs="Arial"/>
                <w:kern w:val="28"/>
                <w:sz w:val="18"/>
                <w:szCs w:val="18"/>
                <w:lang w:eastAsia="es-BO"/>
              </w:rPr>
            </w:pPr>
          </w:p>
          <w:p w14:paraId="700FCD8A" w14:textId="77777777" w:rsidR="00046CF7" w:rsidRPr="00046CF7" w:rsidRDefault="00046CF7" w:rsidP="00E44413">
            <w:pPr>
              <w:numPr>
                <w:ilvl w:val="0"/>
                <w:numId w:val="130"/>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Las puertas de madera con marco metálico, deberán ser retiradas evitando cualquier daño porque volverán a ser instaladas.</w:t>
            </w:r>
          </w:p>
          <w:p w14:paraId="294D19C6" w14:textId="77777777" w:rsidR="00046CF7" w:rsidRPr="00046CF7" w:rsidRDefault="00046CF7" w:rsidP="00046CF7">
            <w:pPr>
              <w:ind w:left="720"/>
              <w:jc w:val="both"/>
              <w:rPr>
                <w:rFonts w:ascii="Arial" w:hAnsi="Arial" w:cs="Arial"/>
                <w:kern w:val="28"/>
                <w:sz w:val="18"/>
                <w:szCs w:val="18"/>
                <w:lang w:eastAsia="es-BO"/>
              </w:rPr>
            </w:pPr>
          </w:p>
          <w:p w14:paraId="0DE2977A" w14:textId="77777777" w:rsidR="00046CF7" w:rsidRPr="00046CF7" w:rsidRDefault="00046CF7" w:rsidP="00E44413">
            <w:pPr>
              <w:numPr>
                <w:ilvl w:val="0"/>
                <w:numId w:val="130"/>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Las puertas deberán ser lijadas y pintadas antes de ser colocadas nuevamente.</w:t>
            </w:r>
          </w:p>
          <w:p w14:paraId="48D9CEEE" w14:textId="77777777" w:rsidR="00046CF7" w:rsidRPr="00046CF7" w:rsidRDefault="00046CF7" w:rsidP="00046CF7">
            <w:pPr>
              <w:jc w:val="both"/>
              <w:rPr>
                <w:rFonts w:ascii="Arial" w:hAnsi="Arial" w:cs="Arial"/>
                <w:kern w:val="28"/>
                <w:sz w:val="18"/>
                <w:szCs w:val="18"/>
                <w:lang w:eastAsia="es-BO"/>
              </w:rPr>
            </w:pPr>
          </w:p>
          <w:p w14:paraId="66E44F5C" w14:textId="77777777" w:rsidR="00046CF7" w:rsidRPr="00046CF7" w:rsidRDefault="00046CF7" w:rsidP="00E44413">
            <w:pPr>
              <w:numPr>
                <w:ilvl w:val="0"/>
                <w:numId w:val="130"/>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lastRenderedPageBreak/>
              <w:t>Se deberán cambiar e instalar los picaportes en las puertas</w:t>
            </w:r>
          </w:p>
          <w:p w14:paraId="5FC56086" w14:textId="77777777" w:rsidR="00046CF7" w:rsidRPr="00046CF7" w:rsidRDefault="00046CF7" w:rsidP="00046CF7">
            <w:pPr>
              <w:jc w:val="both"/>
              <w:rPr>
                <w:rFonts w:ascii="Arial" w:hAnsi="Arial" w:cs="Arial"/>
                <w:b/>
                <w:kern w:val="28"/>
                <w:sz w:val="18"/>
                <w:szCs w:val="18"/>
                <w:lang w:eastAsia="es-BO"/>
              </w:rPr>
            </w:pPr>
          </w:p>
          <w:p w14:paraId="3214E84C" w14:textId="77777777" w:rsidR="00046CF7" w:rsidRPr="00046CF7" w:rsidRDefault="00046CF7" w:rsidP="00046CF7">
            <w:pPr>
              <w:jc w:val="both"/>
              <w:rPr>
                <w:rFonts w:ascii="Arial" w:hAnsi="Arial" w:cs="Arial"/>
                <w:b/>
                <w:kern w:val="28"/>
                <w:sz w:val="18"/>
                <w:szCs w:val="18"/>
                <w:lang w:eastAsia="es-BO"/>
              </w:rPr>
            </w:pPr>
            <w:r w:rsidRPr="00046CF7">
              <w:rPr>
                <w:rFonts w:ascii="Arial" w:hAnsi="Arial" w:cs="Arial"/>
                <w:b/>
                <w:kern w:val="28"/>
                <w:sz w:val="18"/>
                <w:szCs w:val="18"/>
                <w:lang w:eastAsia="es-BO"/>
              </w:rPr>
              <w:t xml:space="preserve"> 20.4.-MEDICIÓN</w:t>
            </w:r>
          </w:p>
          <w:p w14:paraId="67206980"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La medición del ítem se realizará por pieza, se debe tomar en cuenta la completa ejecución de todas las actividades aprobadas y/o instruidas por el Supervisor de Obra mediante el Libro de Órdenes.</w:t>
            </w:r>
          </w:p>
          <w:p w14:paraId="617C2EB0" w14:textId="77777777" w:rsidR="00046CF7" w:rsidRDefault="00046CF7" w:rsidP="00046CF7">
            <w:pPr>
              <w:ind w:right="177"/>
              <w:jc w:val="both"/>
              <w:rPr>
                <w:rFonts w:ascii="Arial" w:hAnsi="Arial" w:cs="Arial"/>
                <w:snapToGrid w:val="0"/>
                <w:sz w:val="18"/>
                <w:szCs w:val="18"/>
              </w:rPr>
            </w:pPr>
          </w:p>
          <w:p w14:paraId="4FA02C41" w14:textId="77777777" w:rsidR="00CF5242" w:rsidRPr="00046CF7" w:rsidRDefault="00CF5242" w:rsidP="00046CF7">
            <w:pPr>
              <w:ind w:right="177"/>
              <w:jc w:val="both"/>
              <w:rPr>
                <w:rFonts w:ascii="Arial" w:hAnsi="Arial" w:cs="Arial"/>
                <w:snapToGrid w:val="0"/>
                <w:sz w:val="18"/>
                <w:szCs w:val="18"/>
              </w:rPr>
            </w:pPr>
          </w:p>
          <w:p w14:paraId="7417F1F2"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20.5.-</w:t>
            </w:r>
            <w:r w:rsidRPr="00046CF7">
              <w:rPr>
                <w:rFonts w:ascii="Arial" w:eastAsia="Calibri" w:hAnsi="Arial" w:cs="Arial"/>
                <w:sz w:val="18"/>
                <w:szCs w:val="18"/>
              </w:rPr>
              <w:t xml:space="preserve"> </w:t>
            </w:r>
            <w:r w:rsidRPr="00046CF7">
              <w:rPr>
                <w:rFonts w:ascii="Arial" w:hAnsi="Arial" w:cs="Arial"/>
                <w:b/>
                <w:snapToGrid w:val="0"/>
                <w:sz w:val="18"/>
                <w:szCs w:val="18"/>
              </w:rPr>
              <w:t>FORMA DE PAGO</w:t>
            </w:r>
          </w:p>
          <w:p w14:paraId="55A9D337"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 xml:space="preserve">El pago por el trabajo efectuado tal como lo describe este ítem y medido en la forma indicada en el punto 20.4,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   </w:t>
            </w:r>
          </w:p>
          <w:p w14:paraId="6F18BA06" w14:textId="77777777" w:rsidR="00046CF7" w:rsidRPr="00046CF7" w:rsidRDefault="00046CF7" w:rsidP="00046CF7">
            <w:pPr>
              <w:ind w:right="177"/>
              <w:jc w:val="both"/>
              <w:rPr>
                <w:rFonts w:ascii="Arial" w:hAnsi="Arial" w:cs="Arial"/>
                <w:snapToGrid w:val="0"/>
                <w:sz w:val="18"/>
                <w:szCs w:val="18"/>
              </w:rPr>
            </w:pPr>
          </w:p>
          <w:p w14:paraId="22A5583D" w14:textId="77777777" w:rsidR="00046CF7" w:rsidRPr="00046CF7" w:rsidRDefault="00046CF7" w:rsidP="00046CF7">
            <w:pPr>
              <w:keepNext/>
              <w:jc w:val="both"/>
              <w:outlineLvl w:val="0"/>
              <w:rPr>
                <w:rFonts w:ascii="Arial" w:hAnsi="Arial" w:cs="Arial"/>
                <w:b/>
                <w:bCs/>
                <w:sz w:val="18"/>
                <w:szCs w:val="18"/>
                <w:lang w:val="es-BO" w:eastAsia="es-BO"/>
              </w:rPr>
            </w:pPr>
            <w:r w:rsidRPr="00046CF7">
              <w:rPr>
                <w:rFonts w:ascii="Arial" w:hAnsi="Arial" w:cs="Arial"/>
                <w:b/>
                <w:bCs/>
                <w:sz w:val="18"/>
                <w:szCs w:val="18"/>
                <w:lang w:eastAsia="es-BO"/>
              </w:rPr>
              <w:t>ITEM: 21.-</w:t>
            </w:r>
            <w:bookmarkStart w:id="48" w:name="_Hlk46258463"/>
            <w:r w:rsidRPr="00046CF7">
              <w:rPr>
                <w:rFonts w:ascii="Arial" w:hAnsi="Arial" w:cs="Arial"/>
                <w:b/>
                <w:bCs/>
                <w:sz w:val="18"/>
                <w:szCs w:val="18"/>
                <w:lang w:eastAsia="es-BO"/>
              </w:rPr>
              <w:t>RETIRO Y REINSTALACIÓN DE DIVISIONES DE GRANITO EN BAÑOS</w:t>
            </w:r>
            <w:bookmarkEnd w:id="48"/>
          </w:p>
          <w:p w14:paraId="3C36F0E8" w14:textId="77777777" w:rsidR="00046CF7" w:rsidRPr="00046CF7" w:rsidRDefault="00046CF7" w:rsidP="00046CF7">
            <w:pPr>
              <w:keepNext/>
              <w:jc w:val="both"/>
              <w:outlineLvl w:val="0"/>
              <w:rPr>
                <w:rFonts w:ascii="Arial" w:hAnsi="Arial" w:cs="Arial"/>
                <w:b/>
                <w:bCs/>
                <w:sz w:val="18"/>
                <w:szCs w:val="18"/>
                <w:u w:val="single"/>
                <w:lang w:eastAsia="es-BO"/>
              </w:rPr>
            </w:pPr>
            <w:r w:rsidRPr="00046CF7">
              <w:rPr>
                <w:rFonts w:ascii="Arial" w:hAnsi="Arial" w:cs="Arial"/>
                <w:b/>
                <w:snapToGrid w:val="0"/>
                <w:sz w:val="18"/>
                <w:szCs w:val="18"/>
                <w:u w:val="single"/>
              </w:rPr>
              <w:t>UNIDAD: PIEZA (PZA)</w:t>
            </w:r>
          </w:p>
          <w:p w14:paraId="22C4B878" w14:textId="77777777" w:rsidR="00046CF7" w:rsidRPr="00046CF7" w:rsidRDefault="00046CF7" w:rsidP="00046CF7">
            <w:pPr>
              <w:keepNext/>
              <w:jc w:val="both"/>
              <w:outlineLvl w:val="0"/>
              <w:rPr>
                <w:rFonts w:ascii="Arial" w:hAnsi="Arial" w:cs="Arial"/>
                <w:b/>
                <w:bCs/>
                <w:sz w:val="18"/>
                <w:szCs w:val="18"/>
                <w:lang w:eastAsia="es-BO"/>
              </w:rPr>
            </w:pPr>
          </w:p>
          <w:p w14:paraId="6FE5924E" w14:textId="77777777" w:rsidR="00046CF7" w:rsidRPr="00046CF7" w:rsidRDefault="00046CF7" w:rsidP="00046CF7">
            <w:pPr>
              <w:jc w:val="both"/>
              <w:rPr>
                <w:rFonts w:ascii="Arial" w:hAnsi="Arial" w:cs="Arial"/>
                <w:b/>
                <w:kern w:val="28"/>
                <w:sz w:val="18"/>
                <w:szCs w:val="18"/>
                <w:lang w:eastAsia="es-BO"/>
              </w:rPr>
            </w:pPr>
            <w:r w:rsidRPr="00046CF7">
              <w:rPr>
                <w:rFonts w:ascii="Arial" w:hAnsi="Arial" w:cs="Arial"/>
                <w:b/>
                <w:kern w:val="28"/>
                <w:sz w:val="18"/>
                <w:szCs w:val="18"/>
                <w:lang w:eastAsia="es-BO"/>
              </w:rPr>
              <w:t>21.1.-DESCRIPCIÓN</w:t>
            </w:r>
          </w:p>
          <w:p w14:paraId="552ABBD0" w14:textId="77777777" w:rsidR="00046CF7" w:rsidRPr="00046CF7" w:rsidRDefault="00046CF7" w:rsidP="00046CF7">
            <w:pPr>
              <w:jc w:val="both"/>
              <w:rPr>
                <w:rFonts w:ascii="Arial" w:hAnsi="Arial" w:cs="Arial"/>
                <w:b/>
                <w:kern w:val="28"/>
                <w:sz w:val="18"/>
                <w:szCs w:val="18"/>
                <w:lang w:eastAsia="es-BO"/>
              </w:rPr>
            </w:pPr>
            <w:r w:rsidRPr="00046CF7">
              <w:rPr>
                <w:rFonts w:ascii="Arial" w:hAnsi="Arial" w:cs="Arial"/>
                <w:kern w:val="28"/>
                <w:sz w:val="18"/>
                <w:szCs w:val="18"/>
                <w:lang w:eastAsia="es-BO"/>
              </w:rPr>
              <w:t>Este ítem se refiere al retiro del marco metálico y las piezas de granito de los cubículos de los baños de damas y varones y la reinstalación una vez concluidos los ítems precedentes.</w:t>
            </w:r>
          </w:p>
          <w:p w14:paraId="6373EF9B" w14:textId="77777777" w:rsidR="00046CF7" w:rsidRPr="00046CF7" w:rsidRDefault="00046CF7" w:rsidP="00046CF7">
            <w:pPr>
              <w:jc w:val="both"/>
              <w:rPr>
                <w:rFonts w:ascii="Arial" w:hAnsi="Arial" w:cs="Arial"/>
                <w:kern w:val="28"/>
                <w:sz w:val="18"/>
                <w:szCs w:val="18"/>
                <w:lang w:val="es-BO" w:eastAsia="es-BO"/>
              </w:rPr>
            </w:pPr>
          </w:p>
          <w:p w14:paraId="71BBED5D" w14:textId="77777777" w:rsidR="00046CF7" w:rsidRPr="00046CF7" w:rsidRDefault="00046CF7" w:rsidP="00046CF7">
            <w:pPr>
              <w:jc w:val="both"/>
              <w:rPr>
                <w:rFonts w:ascii="Arial" w:hAnsi="Arial" w:cs="Arial"/>
                <w:b/>
                <w:kern w:val="28"/>
                <w:sz w:val="18"/>
                <w:szCs w:val="18"/>
                <w:lang w:eastAsia="es-BO"/>
              </w:rPr>
            </w:pPr>
            <w:r w:rsidRPr="00046CF7">
              <w:rPr>
                <w:rFonts w:ascii="Arial" w:hAnsi="Arial" w:cs="Arial"/>
                <w:b/>
                <w:kern w:val="28"/>
                <w:sz w:val="18"/>
                <w:szCs w:val="18"/>
                <w:lang w:eastAsia="es-BO"/>
              </w:rPr>
              <w:t>21.2.-MATERIALES, HERRAMIENTAS Y EQUIPO</w:t>
            </w:r>
          </w:p>
          <w:p w14:paraId="518E03BE" w14:textId="77777777" w:rsidR="00046CF7" w:rsidRPr="00046CF7" w:rsidRDefault="00046CF7" w:rsidP="00E44413">
            <w:pPr>
              <w:numPr>
                <w:ilvl w:val="0"/>
                <w:numId w:val="131"/>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El Contratista suministrará todas las herramientas, equipos y elementos necesarios para ejecutar los trabajos señalados y procederá al traslado y almacenaje de las puertas.</w:t>
            </w:r>
          </w:p>
          <w:p w14:paraId="50326CB6" w14:textId="77777777" w:rsidR="00046CF7" w:rsidRPr="00046CF7" w:rsidRDefault="00046CF7" w:rsidP="00046CF7">
            <w:pPr>
              <w:spacing w:line="276" w:lineRule="auto"/>
              <w:ind w:left="720"/>
              <w:jc w:val="both"/>
              <w:rPr>
                <w:rFonts w:ascii="Arial" w:hAnsi="Arial" w:cs="Arial"/>
                <w:kern w:val="28"/>
                <w:sz w:val="18"/>
                <w:szCs w:val="18"/>
                <w:lang w:eastAsia="es-BO"/>
              </w:rPr>
            </w:pPr>
          </w:p>
          <w:p w14:paraId="3981500B" w14:textId="77777777" w:rsidR="00046CF7" w:rsidRPr="00046CF7" w:rsidRDefault="00046CF7" w:rsidP="00046CF7">
            <w:pPr>
              <w:jc w:val="both"/>
              <w:rPr>
                <w:rFonts w:ascii="Arial" w:hAnsi="Arial" w:cs="Arial"/>
                <w:b/>
                <w:kern w:val="28"/>
                <w:sz w:val="18"/>
                <w:szCs w:val="18"/>
                <w:lang w:eastAsia="es-BO"/>
              </w:rPr>
            </w:pPr>
            <w:r w:rsidRPr="00046CF7">
              <w:rPr>
                <w:rFonts w:ascii="Arial" w:hAnsi="Arial" w:cs="Arial"/>
                <w:b/>
                <w:kern w:val="28"/>
                <w:sz w:val="18"/>
                <w:szCs w:val="18"/>
                <w:lang w:eastAsia="es-BO"/>
              </w:rPr>
              <w:t>21.3.-FORMA DE EJECUCIÓN</w:t>
            </w:r>
          </w:p>
          <w:p w14:paraId="30E88C3D" w14:textId="77777777" w:rsidR="00046CF7" w:rsidRPr="00046CF7" w:rsidRDefault="00046CF7" w:rsidP="00E44413">
            <w:pPr>
              <w:numPr>
                <w:ilvl w:val="0"/>
                <w:numId w:val="132"/>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Los métodos que deberá utilizar el Contratista para la ejecución de los trabajos señalados, serán aquellos que considere más convenientes, previa autorización del Supervisor de Obra.</w:t>
            </w:r>
          </w:p>
          <w:p w14:paraId="6458DC9F" w14:textId="77777777" w:rsidR="00046CF7" w:rsidRPr="00046CF7" w:rsidRDefault="00046CF7" w:rsidP="00046CF7">
            <w:pPr>
              <w:ind w:left="720"/>
              <w:jc w:val="both"/>
              <w:rPr>
                <w:rFonts w:ascii="Arial" w:hAnsi="Arial" w:cs="Arial"/>
                <w:kern w:val="28"/>
                <w:sz w:val="18"/>
                <w:szCs w:val="18"/>
                <w:lang w:eastAsia="es-BO"/>
              </w:rPr>
            </w:pPr>
          </w:p>
          <w:p w14:paraId="40149F25" w14:textId="77777777" w:rsidR="00046CF7" w:rsidRPr="00046CF7" w:rsidRDefault="00046CF7" w:rsidP="00E44413">
            <w:pPr>
              <w:numPr>
                <w:ilvl w:val="0"/>
                <w:numId w:val="132"/>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Las piezas de granito deberán ser retiradas con el cuidado de no desportillarlas, rajarlas o romperlas</w:t>
            </w:r>
          </w:p>
          <w:p w14:paraId="722A310B" w14:textId="77777777" w:rsidR="00046CF7" w:rsidRPr="00046CF7" w:rsidRDefault="00046CF7" w:rsidP="00046CF7">
            <w:pPr>
              <w:ind w:left="720"/>
              <w:jc w:val="both"/>
              <w:rPr>
                <w:rFonts w:ascii="Arial" w:hAnsi="Arial" w:cs="Arial"/>
                <w:kern w:val="28"/>
                <w:sz w:val="18"/>
                <w:szCs w:val="18"/>
                <w:lang w:eastAsia="es-BO"/>
              </w:rPr>
            </w:pPr>
          </w:p>
          <w:p w14:paraId="57A874B2" w14:textId="77777777" w:rsidR="00046CF7" w:rsidRPr="00046CF7" w:rsidRDefault="00046CF7" w:rsidP="00E44413">
            <w:pPr>
              <w:numPr>
                <w:ilvl w:val="0"/>
                <w:numId w:val="132"/>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Los marcos metálicos y el granito retirados deberán ser guardados por el contratista hasta su reinstalación.</w:t>
            </w:r>
          </w:p>
          <w:p w14:paraId="7491BAAF" w14:textId="77777777" w:rsidR="00046CF7" w:rsidRPr="00046CF7" w:rsidRDefault="00046CF7" w:rsidP="00046CF7">
            <w:pPr>
              <w:ind w:left="720"/>
              <w:jc w:val="both"/>
              <w:rPr>
                <w:rFonts w:ascii="Arial" w:hAnsi="Arial" w:cs="Arial"/>
                <w:kern w:val="28"/>
                <w:sz w:val="18"/>
                <w:szCs w:val="18"/>
                <w:lang w:eastAsia="es-BO"/>
              </w:rPr>
            </w:pPr>
          </w:p>
          <w:p w14:paraId="15B3CC9B" w14:textId="77777777" w:rsidR="00046CF7" w:rsidRPr="00046CF7" w:rsidRDefault="00046CF7" w:rsidP="00E44413">
            <w:pPr>
              <w:numPr>
                <w:ilvl w:val="0"/>
                <w:numId w:val="132"/>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Los marcos metálicos deberán ser lijados cuidadosamente y pintados con varias manos de pintura y reinstalado</w:t>
            </w:r>
          </w:p>
          <w:p w14:paraId="2DBD01B2" w14:textId="77777777" w:rsidR="00046CF7" w:rsidRPr="00046CF7" w:rsidRDefault="00046CF7" w:rsidP="00046CF7">
            <w:pPr>
              <w:ind w:left="720"/>
              <w:jc w:val="both"/>
              <w:rPr>
                <w:rFonts w:ascii="Arial" w:hAnsi="Arial" w:cs="Arial"/>
                <w:kern w:val="28"/>
                <w:sz w:val="18"/>
                <w:szCs w:val="18"/>
                <w:lang w:eastAsia="es-BO"/>
              </w:rPr>
            </w:pPr>
          </w:p>
          <w:p w14:paraId="46F6C3A9" w14:textId="77777777" w:rsidR="00046CF7" w:rsidRPr="00046CF7" w:rsidRDefault="00046CF7" w:rsidP="00E44413">
            <w:pPr>
              <w:numPr>
                <w:ilvl w:val="0"/>
                <w:numId w:val="132"/>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Cualquier observación deberá ser informada mediante el Libro de Órdenes al Supervisor de Obra antes de iniciar el retiro.</w:t>
            </w:r>
          </w:p>
          <w:p w14:paraId="03BCF481" w14:textId="77777777" w:rsidR="00046CF7" w:rsidRPr="00046CF7" w:rsidRDefault="00046CF7" w:rsidP="00046CF7">
            <w:pPr>
              <w:ind w:left="720"/>
              <w:jc w:val="both"/>
              <w:rPr>
                <w:rFonts w:ascii="Arial" w:hAnsi="Arial" w:cs="Arial"/>
                <w:kern w:val="28"/>
                <w:sz w:val="18"/>
                <w:szCs w:val="18"/>
                <w:lang w:eastAsia="es-BO"/>
              </w:rPr>
            </w:pPr>
          </w:p>
          <w:p w14:paraId="02FC9EA2" w14:textId="77777777" w:rsidR="00046CF7" w:rsidRPr="00046CF7" w:rsidRDefault="00046CF7" w:rsidP="00046CF7">
            <w:pPr>
              <w:jc w:val="both"/>
              <w:rPr>
                <w:rFonts w:ascii="Arial" w:hAnsi="Arial" w:cs="Arial"/>
                <w:b/>
                <w:kern w:val="28"/>
                <w:sz w:val="18"/>
                <w:szCs w:val="18"/>
                <w:lang w:val="es-BO" w:eastAsia="es-BO"/>
              </w:rPr>
            </w:pPr>
            <w:r w:rsidRPr="00046CF7">
              <w:rPr>
                <w:rFonts w:ascii="Arial" w:hAnsi="Arial" w:cs="Arial"/>
                <w:b/>
                <w:kern w:val="28"/>
                <w:sz w:val="18"/>
                <w:szCs w:val="18"/>
                <w:lang w:eastAsia="es-BO"/>
              </w:rPr>
              <w:t>21.4.-MEDICIÓN</w:t>
            </w:r>
          </w:p>
          <w:p w14:paraId="305E4EF2"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La medición del ítem se realizará por pieza (marco metálico y piezas de granito), se debe tomar en cuenta la completa ejecución de todas las actividades aprobadas y/o instruidas por el Supervisor de Obra mediante el Libro de Órdenes.</w:t>
            </w:r>
          </w:p>
          <w:p w14:paraId="2D076632" w14:textId="77777777" w:rsidR="00046CF7" w:rsidRPr="00046CF7" w:rsidRDefault="00046CF7" w:rsidP="00046CF7">
            <w:pPr>
              <w:ind w:left="698" w:right="177"/>
              <w:jc w:val="both"/>
              <w:rPr>
                <w:rFonts w:ascii="Arial" w:hAnsi="Arial" w:cs="Arial"/>
                <w:snapToGrid w:val="0"/>
                <w:sz w:val="18"/>
                <w:szCs w:val="18"/>
              </w:rPr>
            </w:pPr>
          </w:p>
          <w:p w14:paraId="0FE85333"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21.5.-</w:t>
            </w:r>
            <w:r w:rsidRPr="00046CF7">
              <w:rPr>
                <w:rFonts w:ascii="Arial" w:eastAsia="Calibri" w:hAnsi="Arial" w:cs="Arial"/>
                <w:sz w:val="18"/>
                <w:szCs w:val="18"/>
              </w:rPr>
              <w:t xml:space="preserve"> </w:t>
            </w:r>
            <w:r w:rsidRPr="00046CF7">
              <w:rPr>
                <w:rFonts w:ascii="Arial" w:hAnsi="Arial" w:cs="Arial"/>
                <w:b/>
                <w:snapToGrid w:val="0"/>
                <w:sz w:val="18"/>
                <w:szCs w:val="18"/>
              </w:rPr>
              <w:t>FORMA DE PAGO</w:t>
            </w:r>
          </w:p>
          <w:p w14:paraId="5ECC867F"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El pago por el trabajo efectuado tal como lo describe este ítem y medido en la forma indicada en el punto 21.4, de acuerdo con las presentes especificaciones técnicas será pagado a precio unitario de la propuesta aceptada, de acuerdo a lo señalado revisado y aprobado por el Supervisor de Obra, dicho precio incluye materiales, mano de obra, herramientas y equipo y otros gastos que sean necesarios para la adecuada y correcta ejecución de los trabajos.</w:t>
            </w:r>
          </w:p>
          <w:p w14:paraId="67508E1A" w14:textId="77777777" w:rsidR="00046CF7" w:rsidRPr="00046CF7" w:rsidRDefault="00046CF7" w:rsidP="00046CF7">
            <w:pPr>
              <w:ind w:right="223"/>
              <w:jc w:val="both"/>
              <w:rPr>
                <w:rFonts w:ascii="Arial" w:hAnsi="Arial" w:cs="Arial"/>
                <w:sz w:val="18"/>
                <w:szCs w:val="18"/>
                <w:lang w:eastAsia="es-BO"/>
              </w:rPr>
            </w:pPr>
          </w:p>
          <w:p w14:paraId="18685EBA" w14:textId="77777777" w:rsidR="00046CF7" w:rsidRPr="00046CF7" w:rsidRDefault="00046CF7" w:rsidP="00046CF7">
            <w:pPr>
              <w:keepNext/>
              <w:jc w:val="both"/>
              <w:outlineLvl w:val="0"/>
              <w:rPr>
                <w:rFonts w:ascii="Arial" w:hAnsi="Arial" w:cs="Arial"/>
                <w:b/>
                <w:bCs/>
                <w:sz w:val="18"/>
                <w:szCs w:val="18"/>
                <w:lang w:eastAsia="es-BO"/>
              </w:rPr>
            </w:pPr>
            <w:r w:rsidRPr="00046CF7">
              <w:rPr>
                <w:rFonts w:ascii="Arial" w:hAnsi="Arial" w:cs="Arial"/>
                <w:b/>
                <w:bCs/>
                <w:sz w:val="18"/>
                <w:szCs w:val="18"/>
                <w:lang w:eastAsia="es-BO"/>
              </w:rPr>
              <w:lastRenderedPageBreak/>
              <w:t>ITEM: 22.-</w:t>
            </w:r>
            <w:bookmarkStart w:id="49" w:name="_Hlk46258493"/>
            <w:r w:rsidRPr="00046CF7">
              <w:rPr>
                <w:rFonts w:ascii="Arial" w:hAnsi="Arial" w:cs="Arial"/>
                <w:b/>
                <w:bCs/>
                <w:sz w:val="18"/>
                <w:szCs w:val="18"/>
                <w:lang w:eastAsia="es-BO"/>
              </w:rPr>
              <w:t>RETIRO Y REINSTALACIÓN DE PUERTAS DE MADERA</w:t>
            </w:r>
            <w:bookmarkEnd w:id="49"/>
          </w:p>
          <w:p w14:paraId="7706D2E5" w14:textId="77777777" w:rsidR="00046CF7" w:rsidRPr="00046CF7" w:rsidRDefault="00046CF7" w:rsidP="00046CF7">
            <w:pPr>
              <w:ind w:right="177"/>
              <w:jc w:val="both"/>
              <w:rPr>
                <w:rFonts w:ascii="Arial" w:hAnsi="Arial" w:cs="Arial"/>
                <w:b/>
                <w:snapToGrid w:val="0"/>
                <w:sz w:val="18"/>
                <w:szCs w:val="18"/>
                <w:u w:val="single"/>
              </w:rPr>
            </w:pPr>
            <w:r w:rsidRPr="00046CF7">
              <w:rPr>
                <w:rFonts w:ascii="Arial" w:hAnsi="Arial" w:cs="Arial"/>
                <w:b/>
                <w:snapToGrid w:val="0"/>
                <w:sz w:val="18"/>
                <w:szCs w:val="18"/>
                <w:u w:val="single"/>
              </w:rPr>
              <w:t>UNIDAD: PIEZA (PZA)</w:t>
            </w:r>
          </w:p>
          <w:p w14:paraId="5BD5866A" w14:textId="77777777" w:rsidR="00046CF7" w:rsidRPr="00046CF7" w:rsidRDefault="00046CF7" w:rsidP="00046CF7">
            <w:pPr>
              <w:jc w:val="both"/>
              <w:rPr>
                <w:rFonts w:ascii="Arial" w:hAnsi="Arial" w:cs="Arial"/>
                <w:b/>
                <w:bCs/>
                <w:sz w:val="18"/>
                <w:szCs w:val="18"/>
                <w:lang w:val="es-BO" w:eastAsia="es-BO"/>
              </w:rPr>
            </w:pPr>
          </w:p>
          <w:p w14:paraId="299267A7" w14:textId="77777777" w:rsidR="00046CF7" w:rsidRPr="00046CF7" w:rsidRDefault="00046CF7" w:rsidP="00046CF7">
            <w:pPr>
              <w:jc w:val="both"/>
              <w:rPr>
                <w:rFonts w:ascii="Arial" w:hAnsi="Arial" w:cs="Arial"/>
                <w:b/>
                <w:kern w:val="28"/>
                <w:sz w:val="18"/>
                <w:szCs w:val="18"/>
                <w:lang w:eastAsia="es-BO"/>
              </w:rPr>
            </w:pPr>
            <w:r w:rsidRPr="00046CF7">
              <w:rPr>
                <w:rFonts w:ascii="Arial" w:hAnsi="Arial" w:cs="Arial"/>
                <w:b/>
                <w:kern w:val="28"/>
                <w:sz w:val="18"/>
                <w:szCs w:val="18"/>
                <w:lang w:eastAsia="es-BO"/>
              </w:rPr>
              <w:t>22.1.-DESCRIPCIÓN</w:t>
            </w:r>
          </w:p>
          <w:p w14:paraId="709F2EA8" w14:textId="77777777" w:rsidR="00046CF7" w:rsidRPr="00046CF7" w:rsidRDefault="00046CF7" w:rsidP="00046CF7">
            <w:pPr>
              <w:jc w:val="both"/>
              <w:rPr>
                <w:rFonts w:ascii="Arial" w:hAnsi="Arial" w:cs="Arial"/>
                <w:kern w:val="28"/>
                <w:sz w:val="18"/>
                <w:szCs w:val="18"/>
                <w:lang w:eastAsia="es-BO"/>
              </w:rPr>
            </w:pPr>
            <w:r w:rsidRPr="00046CF7">
              <w:rPr>
                <w:rFonts w:ascii="Arial" w:hAnsi="Arial" w:cs="Arial"/>
                <w:kern w:val="28"/>
                <w:sz w:val="18"/>
                <w:szCs w:val="18"/>
                <w:lang w:eastAsia="es-BO"/>
              </w:rPr>
              <w:t>Este ítem se refiere al retiro del marco de la puerta y la hoja de madera de los ingresos a los baños y las cocinetas y la reinstalación de las mismas en el momento oportuno.</w:t>
            </w:r>
          </w:p>
          <w:p w14:paraId="25CDDDB1" w14:textId="77777777" w:rsidR="00046CF7" w:rsidRPr="00046CF7" w:rsidRDefault="00046CF7" w:rsidP="00046CF7">
            <w:pPr>
              <w:jc w:val="both"/>
              <w:rPr>
                <w:rFonts w:ascii="Arial" w:hAnsi="Arial" w:cs="Arial"/>
                <w:kern w:val="28"/>
                <w:sz w:val="18"/>
                <w:szCs w:val="18"/>
                <w:lang w:eastAsia="es-BO"/>
              </w:rPr>
            </w:pPr>
            <w:r w:rsidRPr="00046CF7">
              <w:rPr>
                <w:rFonts w:ascii="Arial" w:hAnsi="Arial" w:cs="Arial"/>
                <w:kern w:val="28"/>
                <w:sz w:val="18"/>
                <w:szCs w:val="18"/>
                <w:lang w:eastAsia="es-BO"/>
              </w:rPr>
              <w:t>Después de volver a ser instalados deberán ser pintados con varias manos de pintura o barniz y ser aprobados por el Supervisor de Obra</w:t>
            </w:r>
          </w:p>
          <w:p w14:paraId="65BE901D" w14:textId="77777777" w:rsidR="00046CF7" w:rsidRPr="00046CF7" w:rsidRDefault="00046CF7" w:rsidP="00046CF7">
            <w:pPr>
              <w:jc w:val="both"/>
              <w:rPr>
                <w:rFonts w:ascii="Arial" w:hAnsi="Arial" w:cs="Arial"/>
                <w:kern w:val="28"/>
                <w:sz w:val="18"/>
                <w:szCs w:val="18"/>
                <w:lang w:val="es-BO" w:eastAsia="es-BO"/>
              </w:rPr>
            </w:pPr>
          </w:p>
          <w:p w14:paraId="5AAB86F2" w14:textId="77777777" w:rsidR="00046CF7" w:rsidRPr="00046CF7" w:rsidRDefault="00046CF7" w:rsidP="00046CF7">
            <w:pPr>
              <w:jc w:val="both"/>
              <w:rPr>
                <w:rFonts w:ascii="Arial" w:hAnsi="Arial" w:cs="Arial"/>
                <w:b/>
                <w:kern w:val="28"/>
                <w:sz w:val="18"/>
                <w:szCs w:val="18"/>
                <w:lang w:eastAsia="es-BO"/>
              </w:rPr>
            </w:pPr>
            <w:r w:rsidRPr="00046CF7">
              <w:rPr>
                <w:rFonts w:ascii="Arial" w:hAnsi="Arial" w:cs="Arial"/>
                <w:b/>
                <w:kern w:val="28"/>
                <w:sz w:val="18"/>
                <w:szCs w:val="18"/>
                <w:lang w:eastAsia="es-BO"/>
              </w:rPr>
              <w:t>22.2.-MATERIALES, HERRAMIENTAS Y EQUIPO</w:t>
            </w:r>
          </w:p>
          <w:p w14:paraId="0164C6A9" w14:textId="77777777" w:rsidR="00046CF7" w:rsidRPr="00046CF7" w:rsidRDefault="00046CF7" w:rsidP="00E44413">
            <w:pPr>
              <w:numPr>
                <w:ilvl w:val="0"/>
                <w:numId w:val="133"/>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El Contratista suministrará todas las herramientas, equipos y elementos necesarios para ejecutar los trabajos señalados y procederá al traslado y almacenaje de las puertas.</w:t>
            </w:r>
          </w:p>
          <w:p w14:paraId="12260595" w14:textId="77777777" w:rsidR="00046CF7" w:rsidRPr="00046CF7" w:rsidRDefault="00046CF7" w:rsidP="00046CF7">
            <w:pPr>
              <w:ind w:left="720"/>
              <w:jc w:val="both"/>
              <w:rPr>
                <w:rFonts w:ascii="Arial" w:hAnsi="Arial" w:cs="Arial"/>
                <w:kern w:val="28"/>
                <w:sz w:val="18"/>
                <w:szCs w:val="18"/>
                <w:lang w:eastAsia="es-BO"/>
              </w:rPr>
            </w:pPr>
          </w:p>
          <w:p w14:paraId="57B0E3D8" w14:textId="77777777" w:rsidR="00046CF7" w:rsidRPr="00046CF7" w:rsidRDefault="00046CF7" w:rsidP="00E44413">
            <w:pPr>
              <w:numPr>
                <w:ilvl w:val="0"/>
                <w:numId w:val="133"/>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Pintura para madera</w:t>
            </w:r>
          </w:p>
          <w:p w14:paraId="3821BC15" w14:textId="77777777" w:rsidR="00046CF7" w:rsidRPr="00046CF7" w:rsidRDefault="00046CF7" w:rsidP="00046CF7">
            <w:pPr>
              <w:ind w:left="720"/>
              <w:jc w:val="both"/>
              <w:rPr>
                <w:rFonts w:ascii="Arial" w:hAnsi="Arial" w:cs="Arial"/>
                <w:kern w:val="28"/>
                <w:sz w:val="18"/>
                <w:szCs w:val="18"/>
                <w:lang w:eastAsia="es-BO"/>
              </w:rPr>
            </w:pPr>
          </w:p>
          <w:p w14:paraId="0139554A" w14:textId="77777777" w:rsidR="00046CF7" w:rsidRPr="00046CF7" w:rsidRDefault="00046CF7" w:rsidP="00E44413">
            <w:pPr>
              <w:numPr>
                <w:ilvl w:val="0"/>
                <w:numId w:val="133"/>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Pintura barniz</w:t>
            </w:r>
          </w:p>
          <w:p w14:paraId="0F899B54" w14:textId="77777777" w:rsidR="00046CF7" w:rsidRPr="00046CF7" w:rsidRDefault="00046CF7" w:rsidP="00046CF7">
            <w:pPr>
              <w:jc w:val="both"/>
              <w:rPr>
                <w:rFonts w:ascii="Arial" w:hAnsi="Arial" w:cs="Arial"/>
                <w:b/>
                <w:kern w:val="28"/>
                <w:sz w:val="18"/>
                <w:szCs w:val="18"/>
                <w:lang w:eastAsia="es-BO"/>
              </w:rPr>
            </w:pPr>
          </w:p>
          <w:p w14:paraId="2D1895C6" w14:textId="77777777" w:rsidR="00046CF7" w:rsidRPr="00046CF7" w:rsidRDefault="00046CF7" w:rsidP="00046CF7">
            <w:pPr>
              <w:jc w:val="both"/>
              <w:rPr>
                <w:rFonts w:ascii="Arial" w:hAnsi="Arial" w:cs="Arial"/>
                <w:b/>
                <w:kern w:val="28"/>
                <w:sz w:val="18"/>
                <w:szCs w:val="18"/>
                <w:lang w:eastAsia="es-BO"/>
              </w:rPr>
            </w:pPr>
            <w:r w:rsidRPr="00046CF7">
              <w:rPr>
                <w:rFonts w:ascii="Arial" w:hAnsi="Arial" w:cs="Arial"/>
                <w:b/>
                <w:kern w:val="28"/>
                <w:sz w:val="18"/>
                <w:szCs w:val="18"/>
                <w:lang w:eastAsia="es-BO"/>
              </w:rPr>
              <w:t>22.3.-FORMA DE EJECUCIÓN</w:t>
            </w:r>
          </w:p>
          <w:p w14:paraId="23368B03" w14:textId="77777777" w:rsidR="00046CF7" w:rsidRPr="00046CF7" w:rsidRDefault="00046CF7" w:rsidP="00E44413">
            <w:pPr>
              <w:numPr>
                <w:ilvl w:val="0"/>
                <w:numId w:val="134"/>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Los métodos que deberá utilizar el Contratista para la ejecución de los trabajos señalados, serán aquellos que considere más convenientes, previa autorización del Supervisor de Obra.</w:t>
            </w:r>
          </w:p>
          <w:p w14:paraId="7E7FA526" w14:textId="77777777" w:rsidR="00046CF7" w:rsidRPr="00046CF7" w:rsidRDefault="00046CF7" w:rsidP="00046CF7">
            <w:pPr>
              <w:ind w:left="720"/>
              <w:jc w:val="both"/>
              <w:rPr>
                <w:rFonts w:ascii="Arial" w:hAnsi="Arial" w:cs="Arial"/>
                <w:kern w:val="28"/>
                <w:sz w:val="18"/>
                <w:szCs w:val="18"/>
                <w:lang w:eastAsia="es-BO"/>
              </w:rPr>
            </w:pPr>
          </w:p>
          <w:p w14:paraId="01EFAE10" w14:textId="77777777" w:rsidR="00046CF7" w:rsidRPr="00046CF7" w:rsidRDefault="00046CF7" w:rsidP="00E44413">
            <w:pPr>
              <w:numPr>
                <w:ilvl w:val="0"/>
                <w:numId w:val="134"/>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Las puertas de madera deberán ser retiradas con el cuidado correspondiente evitando cualquier daño, porque serán reinstaladas.</w:t>
            </w:r>
          </w:p>
          <w:p w14:paraId="62F5526F" w14:textId="77777777" w:rsidR="00046CF7" w:rsidRPr="00046CF7" w:rsidRDefault="00046CF7" w:rsidP="00046CF7">
            <w:pPr>
              <w:jc w:val="both"/>
              <w:rPr>
                <w:rFonts w:ascii="Arial" w:hAnsi="Arial" w:cs="Arial"/>
                <w:kern w:val="28"/>
                <w:sz w:val="18"/>
                <w:szCs w:val="18"/>
                <w:lang w:eastAsia="es-BO"/>
              </w:rPr>
            </w:pPr>
          </w:p>
          <w:p w14:paraId="7868561F" w14:textId="77777777" w:rsidR="00046CF7" w:rsidRPr="00046CF7" w:rsidRDefault="00046CF7" w:rsidP="00E44413">
            <w:pPr>
              <w:numPr>
                <w:ilvl w:val="0"/>
                <w:numId w:val="134"/>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Las puertas y marcos deberán ser lijadas y pintadas antes de que las hojas batientes sean colocadas en los lugares correspondientes.</w:t>
            </w:r>
          </w:p>
          <w:p w14:paraId="55BCE663" w14:textId="77777777" w:rsidR="00046CF7" w:rsidRPr="00046CF7" w:rsidRDefault="00046CF7" w:rsidP="00046CF7">
            <w:pPr>
              <w:ind w:firstLine="45"/>
              <w:jc w:val="both"/>
              <w:rPr>
                <w:rFonts w:ascii="Arial" w:hAnsi="Arial" w:cs="Arial"/>
                <w:kern w:val="28"/>
                <w:sz w:val="18"/>
                <w:szCs w:val="18"/>
                <w:lang w:eastAsia="es-BO"/>
              </w:rPr>
            </w:pPr>
          </w:p>
          <w:p w14:paraId="4ADF3902" w14:textId="77777777" w:rsidR="00046CF7" w:rsidRPr="00046CF7" w:rsidRDefault="00046CF7" w:rsidP="00E44413">
            <w:pPr>
              <w:numPr>
                <w:ilvl w:val="0"/>
                <w:numId w:val="134"/>
              </w:numPr>
              <w:spacing w:after="200" w:line="276" w:lineRule="auto"/>
              <w:rPr>
                <w:rFonts w:ascii="Arial" w:hAnsi="Arial" w:cs="Arial"/>
                <w:kern w:val="28"/>
                <w:sz w:val="18"/>
                <w:szCs w:val="18"/>
                <w:lang w:eastAsia="es-BO"/>
              </w:rPr>
            </w:pPr>
            <w:r w:rsidRPr="00046CF7">
              <w:rPr>
                <w:rFonts w:ascii="Arial" w:hAnsi="Arial" w:cs="Arial"/>
                <w:kern w:val="28"/>
                <w:sz w:val="18"/>
                <w:szCs w:val="18"/>
                <w:lang w:eastAsia="es-BO"/>
              </w:rPr>
              <w:t xml:space="preserve">Cualquier observación debe ser informada mediante el Libro de Órdenes al Supervisor antes de iniciar el retiro. </w:t>
            </w:r>
          </w:p>
          <w:p w14:paraId="709AE1C8" w14:textId="77777777" w:rsidR="00046CF7" w:rsidRPr="00046CF7" w:rsidRDefault="00046CF7" w:rsidP="00046CF7">
            <w:pPr>
              <w:widowControl w:val="0"/>
              <w:autoSpaceDE w:val="0"/>
              <w:autoSpaceDN w:val="0"/>
              <w:ind w:right="190"/>
              <w:jc w:val="both"/>
              <w:rPr>
                <w:rFonts w:ascii="Arial" w:hAnsi="Arial" w:cs="Arial"/>
                <w:b/>
                <w:snapToGrid w:val="0"/>
                <w:sz w:val="18"/>
                <w:szCs w:val="18"/>
              </w:rPr>
            </w:pPr>
          </w:p>
          <w:p w14:paraId="00D4B09E"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snapToGrid w:val="0"/>
                <w:sz w:val="18"/>
                <w:szCs w:val="18"/>
              </w:rPr>
              <w:t xml:space="preserve">22.4. FORMA DE </w:t>
            </w:r>
            <w:r w:rsidRPr="00046CF7">
              <w:rPr>
                <w:rFonts w:ascii="Arial" w:hAnsi="Arial" w:cs="Arial"/>
                <w:b/>
                <w:bCs/>
                <w:sz w:val="18"/>
                <w:szCs w:val="18"/>
              </w:rPr>
              <w:t>MEDICIÓN</w:t>
            </w:r>
          </w:p>
          <w:p w14:paraId="7A8853B8" w14:textId="77777777" w:rsidR="00046CF7" w:rsidRPr="00046CF7" w:rsidRDefault="00046CF7" w:rsidP="00046CF7">
            <w:pPr>
              <w:widowControl w:val="0"/>
              <w:autoSpaceDE w:val="0"/>
              <w:autoSpaceDN w:val="0"/>
              <w:ind w:right="190"/>
              <w:jc w:val="both"/>
              <w:rPr>
                <w:rFonts w:ascii="Arial" w:hAnsi="Arial" w:cs="Arial"/>
                <w:sz w:val="18"/>
                <w:szCs w:val="18"/>
              </w:rPr>
            </w:pPr>
            <w:r w:rsidRPr="00046CF7">
              <w:rPr>
                <w:rFonts w:ascii="Arial" w:hAnsi="Arial" w:cs="Arial"/>
                <w:sz w:val="18"/>
                <w:szCs w:val="18"/>
              </w:rPr>
              <w:t>La ejecución del ítem se medirá por pieza, tomando en cuenta la cobertura total debidamente aprobada por el Supervisor de Obra.</w:t>
            </w:r>
          </w:p>
          <w:p w14:paraId="5B00AE22" w14:textId="77777777" w:rsidR="00046CF7" w:rsidRPr="00046CF7" w:rsidRDefault="00046CF7" w:rsidP="00046CF7">
            <w:pPr>
              <w:widowControl w:val="0"/>
              <w:autoSpaceDE w:val="0"/>
              <w:autoSpaceDN w:val="0"/>
              <w:ind w:right="190"/>
              <w:jc w:val="both"/>
              <w:rPr>
                <w:rFonts w:ascii="Arial" w:hAnsi="Arial" w:cs="Arial"/>
                <w:b/>
                <w:snapToGrid w:val="0"/>
                <w:sz w:val="18"/>
                <w:szCs w:val="18"/>
              </w:rPr>
            </w:pPr>
          </w:p>
          <w:p w14:paraId="44253022"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snapToGrid w:val="0"/>
                <w:sz w:val="18"/>
                <w:szCs w:val="18"/>
              </w:rPr>
              <w:t xml:space="preserve">22.5. </w:t>
            </w:r>
            <w:r w:rsidRPr="00046CF7">
              <w:rPr>
                <w:rFonts w:ascii="Arial" w:hAnsi="Arial" w:cs="Arial"/>
                <w:b/>
                <w:bCs/>
                <w:sz w:val="18"/>
                <w:szCs w:val="18"/>
              </w:rPr>
              <w:t>FORMA DE PAGO</w:t>
            </w:r>
          </w:p>
          <w:p w14:paraId="61B463C3"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El pago por el trabajo efectuado tal como lo describe este ítem y medido en la forma indicada en el punto 22.4,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w:t>
            </w:r>
          </w:p>
          <w:p w14:paraId="606420C1" w14:textId="77777777" w:rsidR="00046CF7" w:rsidRPr="00046CF7" w:rsidRDefault="00046CF7" w:rsidP="00046CF7">
            <w:pPr>
              <w:ind w:right="223"/>
              <w:jc w:val="both"/>
              <w:rPr>
                <w:rFonts w:ascii="Arial" w:hAnsi="Arial" w:cs="Arial"/>
                <w:sz w:val="18"/>
                <w:szCs w:val="18"/>
                <w:lang w:eastAsia="es-BO"/>
              </w:rPr>
            </w:pPr>
          </w:p>
          <w:p w14:paraId="7C49820C" w14:textId="77777777" w:rsidR="00046CF7" w:rsidRPr="00046CF7" w:rsidRDefault="00046CF7" w:rsidP="00046CF7">
            <w:pPr>
              <w:widowControl w:val="0"/>
              <w:ind w:right="190"/>
              <w:jc w:val="both"/>
              <w:rPr>
                <w:rFonts w:ascii="Arial" w:hAnsi="Arial" w:cs="Arial"/>
                <w:b/>
                <w:bCs/>
                <w:sz w:val="18"/>
                <w:szCs w:val="18"/>
              </w:rPr>
            </w:pPr>
            <w:r w:rsidRPr="00046CF7">
              <w:rPr>
                <w:rFonts w:ascii="Arial" w:hAnsi="Arial" w:cs="Arial"/>
                <w:b/>
                <w:bCs/>
                <w:sz w:val="18"/>
                <w:szCs w:val="18"/>
              </w:rPr>
              <w:t xml:space="preserve">ÍTEM 23: </w:t>
            </w:r>
            <w:bookmarkStart w:id="50" w:name="_Hlk46258521"/>
            <w:r w:rsidRPr="00046CF7">
              <w:rPr>
                <w:rFonts w:ascii="Arial" w:hAnsi="Arial" w:cs="Arial"/>
                <w:b/>
                <w:bCs/>
                <w:sz w:val="18"/>
                <w:szCs w:val="18"/>
              </w:rPr>
              <w:t>PROVISIÓN E INSTALACIÓN DE CIELO FALSO</w:t>
            </w:r>
            <w:bookmarkEnd w:id="50"/>
          </w:p>
          <w:p w14:paraId="2B0F02D1" w14:textId="77777777" w:rsidR="00046CF7" w:rsidRPr="00046CF7" w:rsidRDefault="00046CF7" w:rsidP="00046CF7">
            <w:pPr>
              <w:widowControl w:val="0"/>
              <w:ind w:right="190"/>
              <w:jc w:val="both"/>
              <w:rPr>
                <w:rFonts w:ascii="Arial" w:hAnsi="Arial" w:cs="Arial"/>
                <w:b/>
                <w:snapToGrid w:val="0"/>
                <w:sz w:val="18"/>
                <w:szCs w:val="18"/>
                <w:u w:val="single"/>
              </w:rPr>
            </w:pPr>
            <w:r w:rsidRPr="00046CF7">
              <w:rPr>
                <w:rFonts w:ascii="Arial" w:hAnsi="Arial" w:cs="Arial"/>
                <w:b/>
                <w:snapToGrid w:val="0"/>
                <w:sz w:val="18"/>
                <w:szCs w:val="18"/>
                <w:u w:val="single"/>
              </w:rPr>
              <w:t>UNIDAD: METRO CUADRADO (M</w:t>
            </w:r>
            <w:r w:rsidRPr="00046CF7">
              <w:rPr>
                <w:rFonts w:ascii="Arial" w:hAnsi="Arial" w:cs="Arial"/>
                <w:b/>
                <w:snapToGrid w:val="0"/>
                <w:sz w:val="18"/>
                <w:szCs w:val="18"/>
                <w:u w:val="single"/>
                <w:vertAlign w:val="superscript"/>
              </w:rPr>
              <w:t>2</w:t>
            </w:r>
            <w:r w:rsidRPr="00046CF7">
              <w:rPr>
                <w:rFonts w:ascii="Arial" w:hAnsi="Arial" w:cs="Arial"/>
                <w:b/>
                <w:snapToGrid w:val="0"/>
                <w:sz w:val="18"/>
                <w:szCs w:val="18"/>
                <w:u w:val="single"/>
              </w:rPr>
              <w:t>)</w:t>
            </w:r>
          </w:p>
          <w:p w14:paraId="79EBDA86" w14:textId="77777777" w:rsidR="00046CF7" w:rsidRPr="00046CF7" w:rsidRDefault="00046CF7" w:rsidP="00046CF7">
            <w:pPr>
              <w:widowControl w:val="0"/>
              <w:autoSpaceDE w:val="0"/>
              <w:autoSpaceDN w:val="0"/>
              <w:ind w:right="190"/>
              <w:jc w:val="both"/>
              <w:rPr>
                <w:rFonts w:ascii="Arial" w:hAnsi="Arial" w:cs="Arial"/>
                <w:b/>
                <w:snapToGrid w:val="0"/>
                <w:sz w:val="18"/>
                <w:szCs w:val="18"/>
              </w:rPr>
            </w:pPr>
          </w:p>
          <w:p w14:paraId="682B3546"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snapToGrid w:val="0"/>
                <w:sz w:val="18"/>
                <w:szCs w:val="18"/>
              </w:rPr>
              <w:t xml:space="preserve">23.1. </w:t>
            </w:r>
            <w:r w:rsidRPr="00046CF7">
              <w:rPr>
                <w:rFonts w:ascii="Arial" w:hAnsi="Arial" w:cs="Arial"/>
                <w:b/>
                <w:bCs/>
                <w:sz w:val="18"/>
                <w:szCs w:val="18"/>
              </w:rPr>
              <w:t>DESCRIPCIÓN</w:t>
            </w:r>
          </w:p>
          <w:p w14:paraId="5CA79C2A"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El ítem consiste en la provisión y montaje del cielo falso en las áreas de baños y cocinetas, utilizando paneles tipo Armstrong, además se colocará un soporte metálico a fin de dar sustento a las placas y luminarias instaladas y montadas, se requerirá la aprobación del Supervisor de Obra antes de la instalación.</w:t>
            </w:r>
          </w:p>
          <w:p w14:paraId="251EDA04" w14:textId="77777777" w:rsidR="00046CF7" w:rsidRPr="00046CF7" w:rsidRDefault="00046CF7" w:rsidP="00046CF7">
            <w:pPr>
              <w:ind w:right="223"/>
              <w:jc w:val="both"/>
              <w:rPr>
                <w:rFonts w:ascii="Arial" w:hAnsi="Arial" w:cs="Arial"/>
                <w:sz w:val="18"/>
                <w:szCs w:val="18"/>
                <w:lang w:eastAsia="es-BO"/>
              </w:rPr>
            </w:pPr>
          </w:p>
          <w:p w14:paraId="2B9E8E5E"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snapToGrid w:val="0"/>
                <w:sz w:val="18"/>
                <w:szCs w:val="18"/>
              </w:rPr>
              <w:t xml:space="preserve">23.2. </w:t>
            </w:r>
            <w:r w:rsidRPr="00046CF7">
              <w:rPr>
                <w:rFonts w:ascii="Arial" w:hAnsi="Arial" w:cs="Arial"/>
                <w:b/>
                <w:bCs/>
                <w:sz w:val="18"/>
                <w:szCs w:val="18"/>
              </w:rPr>
              <w:t>MATERIALES, HERRAMIENTAS Y EQUIPO</w:t>
            </w:r>
          </w:p>
          <w:p w14:paraId="7CC8677D" w14:textId="77777777" w:rsidR="00046CF7" w:rsidRPr="00046CF7" w:rsidRDefault="00046CF7" w:rsidP="00E44413">
            <w:pPr>
              <w:widowControl w:val="0"/>
              <w:numPr>
                <w:ilvl w:val="0"/>
                <w:numId w:val="135"/>
              </w:numPr>
              <w:spacing w:after="200" w:line="276" w:lineRule="auto"/>
              <w:ind w:right="190"/>
              <w:jc w:val="both"/>
              <w:rPr>
                <w:rFonts w:ascii="Arial" w:hAnsi="Arial" w:cs="Arial"/>
                <w:sz w:val="18"/>
                <w:szCs w:val="18"/>
                <w:lang w:eastAsia="es-ES"/>
              </w:rPr>
            </w:pPr>
            <w:r w:rsidRPr="00046CF7">
              <w:rPr>
                <w:rFonts w:ascii="Arial" w:hAnsi="Arial" w:cs="Arial"/>
                <w:sz w:val="18"/>
                <w:szCs w:val="18"/>
                <w:lang w:eastAsia="es-ES"/>
              </w:rPr>
              <w:t xml:space="preserve">La empresa contratista proporcionará todos los materiales, herramientas y equipos necesarios para la ejecución de los trabajos. </w:t>
            </w:r>
          </w:p>
          <w:p w14:paraId="2F372138" w14:textId="77777777" w:rsidR="00046CF7" w:rsidRPr="00046CF7" w:rsidRDefault="00046CF7" w:rsidP="00046CF7">
            <w:pPr>
              <w:widowControl w:val="0"/>
              <w:ind w:right="190"/>
              <w:jc w:val="both"/>
              <w:rPr>
                <w:rFonts w:ascii="Arial" w:hAnsi="Arial" w:cs="Arial"/>
                <w:sz w:val="18"/>
                <w:szCs w:val="18"/>
              </w:rPr>
            </w:pPr>
          </w:p>
          <w:p w14:paraId="71023017" w14:textId="77777777" w:rsidR="00046CF7" w:rsidRPr="00046CF7" w:rsidRDefault="00046CF7" w:rsidP="00E44413">
            <w:pPr>
              <w:widowControl w:val="0"/>
              <w:numPr>
                <w:ilvl w:val="0"/>
                <w:numId w:val="135"/>
              </w:numPr>
              <w:spacing w:after="200" w:line="276" w:lineRule="auto"/>
              <w:ind w:right="190"/>
              <w:jc w:val="both"/>
              <w:rPr>
                <w:rFonts w:ascii="Arial" w:hAnsi="Arial" w:cs="Arial"/>
                <w:sz w:val="18"/>
                <w:szCs w:val="18"/>
                <w:lang w:eastAsia="es-ES"/>
              </w:rPr>
            </w:pPr>
            <w:r w:rsidRPr="00046CF7">
              <w:rPr>
                <w:rFonts w:ascii="Arial" w:hAnsi="Arial" w:cs="Arial"/>
                <w:sz w:val="18"/>
                <w:szCs w:val="18"/>
                <w:lang w:eastAsia="es-ES"/>
              </w:rPr>
              <w:t xml:space="preserve">La empresa contratista deberá entregar muestras del material a utilizar al Supervisor de Obra y obtener </w:t>
            </w:r>
            <w:r w:rsidRPr="00046CF7">
              <w:rPr>
                <w:rFonts w:ascii="Arial" w:hAnsi="Arial" w:cs="Arial"/>
                <w:sz w:val="18"/>
                <w:szCs w:val="18"/>
                <w:lang w:eastAsia="es-ES"/>
              </w:rPr>
              <w:lastRenderedPageBreak/>
              <w:t>la aprobación correspondiente mediante el Libro de Órdenes antes de su utilización en obra.</w:t>
            </w:r>
          </w:p>
          <w:p w14:paraId="7BFBDEE2" w14:textId="77777777" w:rsidR="00046CF7" w:rsidRPr="00046CF7" w:rsidRDefault="00046CF7" w:rsidP="00046CF7">
            <w:pPr>
              <w:ind w:left="720"/>
              <w:jc w:val="both"/>
              <w:rPr>
                <w:rFonts w:ascii="Arial" w:hAnsi="Arial" w:cs="Arial"/>
                <w:sz w:val="18"/>
                <w:szCs w:val="18"/>
              </w:rPr>
            </w:pPr>
          </w:p>
          <w:p w14:paraId="08A2801D" w14:textId="77777777" w:rsidR="00046CF7" w:rsidRPr="00046CF7" w:rsidRDefault="00046CF7" w:rsidP="00E44413">
            <w:pPr>
              <w:numPr>
                <w:ilvl w:val="0"/>
                <w:numId w:val="135"/>
              </w:numPr>
              <w:spacing w:after="200" w:line="276" w:lineRule="auto"/>
              <w:jc w:val="both"/>
              <w:rPr>
                <w:rFonts w:ascii="Arial" w:hAnsi="Arial" w:cs="Arial"/>
                <w:sz w:val="18"/>
                <w:szCs w:val="18"/>
                <w:lang w:eastAsia="es-ES"/>
              </w:rPr>
            </w:pPr>
            <w:r w:rsidRPr="00046CF7">
              <w:rPr>
                <w:rFonts w:ascii="Arial" w:hAnsi="Arial" w:cs="Arial"/>
                <w:sz w:val="18"/>
                <w:szCs w:val="18"/>
                <w:lang w:eastAsia="es-ES"/>
              </w:rPr>
              <w:t>Alambre galvanizado N° 10.</w:t>
            </w:r>
          </w:p>
          <w:p w14:paraId="5D197D53" w14:textId="77777777" w:rsidR="00046CF7" w:rsidRPr="00046CF7" w:rsidRDefault="00046CF7" w:rsidP="00046CF7">
            <w:pPr>
              <w:ind w:left="720"/>
              <w:jc w:val="both"/>
              <w:rPr>
                <w:rFonts w:ascii="Arial" w:hAnsi="Arial" w:cs="Arial"/>
                <w:sz w:val="18"/>
                <w:szCs w:val="18"/>
              </w:rPr>
            </w:pPr>
          </w:p>
          <w:p w14:paraId="35E9BA1C" w14:textId="77777777" w:rsidR="00046CF7" w:rsidRPr="00046CF7" w:rsidRDefault="00046CF7" w:rsidP="00E44413">
            <w:pPr>
              <w:numPr>
                <w:ilvl w:val="0"/>
                <w:numId w:val="135"/>
              </w:numPr>
              <w:spacing w:after="200" w:line="276" w:lineRule="auto"/>
              <w:jc w:val="both"/>
              <w:rPr>
                <w:rFonts w:ascii="Arial" w:hAnsi="Arial" w:cs="Arial"/>
                <w:sz w:val="18"/>
                <w:szCs w:val="18"/>
                <w:lang w:eastAsia="es-ES"/>
              </w:rPr>
            </w:pPr>
            <w:r w:rsidRPr="00046CF7">
              <w:rPr>
                <w:rFonts w:ascii="Arial" w:hAnsi="Arial" w:cs="Arial"/>
                <w:sz w:val="18"/>
                <w:szCs w:val="18"/>
                <w:lang w:eastAsia="es-ES"/>
              </w:rPr>
              <w:t>Tirafondos 4”x1/4”</w:t>
            </w:r>
          </w:p>
          <w:p w14:paraId="62959FA8" w14:textId="77777777" w:rsidR="00046CF7" w:rsidRPr="00046CF7" w:rsidRDefault="00046CF7" w:rsidP="00046CF7">
            <w:pPr>
              <w:ind w:left="720"/>
              <w:jc w:val="both"/>
              <w:rPr>
                <w:rFonts w:ascii="Arial" w:hAnsi="Arial" w:cs="Arial"/>
                <w:sz w:val="18"/>
                <w:szCs w:val="18"/>
              </w:rPr>
            </w:pPr>
          </w:p>
          <w:p w14:paraId="211AE7EB" w14:textId="77777777" w:rsidR="00046CF7" w:rsidRPr="00046CF7" w:rsidRDefault="00046CF7" w:rsidP="00E44413">
            <w:pPr>
              <w:numPr>
                <w:ilvl w:val="0"/>
                <w:numId w:val="135"/>
              </w:numPr>
              <w:spacing w:after="200" w:line="276" w:lineRule="auto"/>
              <w:jc w:val="both"/>
              <w:rPr>
                <w:rFonts w:ascii="Arial" w:hAnsi="Arial" w:cs="Arial"/>
                <w:sz w:val="18"/>
                <w:szCs w:val="18"/>
                <w:lang w:eastAsia="es-ES"/>
              </w:rPr>
            </w:pPr>
            <w:r w:rsidRPr="00046CF7">
              <w:rPr>
                <w:rFonts w:ascii="Arial" w:hAnsi="Arial" w:cs="Arial"/>
                <w:sz w:val="18"/>
                <w:szCs w:val="18"/>
                <w:lang w:eastAsia="es-ES"/>
              </w:rPr>
              <w:t>Pernos de encarne ¼” x 1”</w:t>
            </w:r>
          </w:p>
          <w:p w14:paraId="203FEDD3" w14:textId="77777777" w:rsidR="00046CF7" w:rsidRPr="00046CF7" w:rsidRDefault="00046CF7" w:rsidP="00046CF7">
            <w:pPr>
              <w:ind w:left="720"/>
              <w:jc w:val="both"/>
              <w:rPr>
                <w:rFonts w:ascii="Arial" w:hAnsi="Arial" w:cs="Arial"/>
                <w:sz w:val="18"/>
                <w:szCs w:val="18"/>
              </w:rPr>
            </w:pPr>
          </w:p>
          <w:p w14:paraId="4F938E1E" w14:textId="77777777" w:rsidR="00046CF7" w:rsidRPr="00046CF7" w:rsidRDefault="00046CF7" w:rsidP="00E44413">
            <w:pPr>
              <w:numPr>
                <w:ilvl w:val="0"/>
                <w:numId w:val="135"/>
              </w:numPr>
              <w:spacing w:after="200" w:line="276" w:lineRule="auto"/>
              <w:jc w:val="both"/>
              <w:rPr>
                <w:rFonts w:ascii="Arial" w:hAnsi="Arial" w:cs="Arial"/>
                <w:sz w:val="18"/>
                <w:szCs w:val="18"/>
                <w:lang w:eastAsia="es-ES"/>
              </w:rPr>
            </w:pPr>
            <w:r w:rsidRPr="00046CF7">
              <w:rPr>
                <w:rFonts w:ascii="Arial" w:hAnsi="Arial" w:cs="Arial"/>
                <w:sz w:val="18"/>
                <w:szCs w:val="18"/>
                <w:lang w:eastAsia="es-ES"/>
              </w:rPr>
              <w:t>Perfil T 15/16.</w:t>
            </w:r>
          </w:p>
          <w:p w14:paraId="6AC00643" w14:textId="77777777" w:rsidR="00046CF7" w:rsidRPr="00046CF7" w:rsidRDefault="00046CF7" w:rsidP="00046CF7">
            <w:pPr>
              <w:widowControl w:val="0"/>
              <w:ind w:right="190"/>
              <w:jc w:val="both"/>
              <w:rPr>
                <w:rFonts w:ascii="Arial" w:hAnsi="Arial" w:cs="Arial"/>
                <w:sz w:val="18"/>
                <w:szCs w:val="18"/>
              </w:rPr>
            </w:pPr>
          </w:p>
          <w:p w14:paraId="63BD31B9"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snapToGrid w:val="0"/>
                <w:sz w:val="18"/>
                <w:szCs w:val="18"/>
              </w:rPr>
              <w:t xml:space="preserve">23.3. </w:t>
            </w:r>
            <w:r w:rsidRPr="00046CF7">
              <w:rPr>
                <w:rFonts w:ascii="Arial" w:hAnsi="Arial" w:cs="Arial"/>
                <w:b/>
                <w:bCs/>
                <w:sz w:val="18"/>
                <w:szCs w:val="18"/>
              </w:rPr>
              <w:t>FORMA DE EJECUCIÓN</w:t>
            </w:r>
          </w:p>
          <w:p w14:paraId="6C2969EF" w14:textId="77777777" w:rsidR="00046CF7" w:rsidRPr="00046CF7" w:rsidRDefault="00046CF7" w:rsidP="00E44413">
            <w:pPr>
              <w:numPr>
                <w:ilvl w:val="0"/>
                <w:numId w:val="136"/>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Deberá proporcionarse una muestra, según corresponda, con la tipología y característica de las placas con sus respectivas tonalidades a fin de contar con la aprobación del Supervisor de Obra. Es importante considerar que las placas deberán ser de un mismo lote.</w:t>
            </w:r>
          </w:p>
          <w:p w14:paraId="0BD1ECF7" w14:textId="77777777" w:rsidR="00046CF7" w:rsidRPr="00046CF7" w:rsidRDefault="00046CF7" w:rsidP="00046CF7">
            <w:pPr>
              <w:ind w:left="720"/>
              <w:jc w:val="both"/>
              <w:rPr>
                <w:rFonts w:ascii="Arial" w:hAnsi="Arial" w:cs="Arial"/>
                <w:snapToGrid w:val="0"/>
                <w:spacing w:val="-3"/>
                <w:sz w:val="18"/>
                <w:szCs w:val="18"/>
                <w:lang w:val="es-ES_tradnl"/>
              </w:rPr>
            </w:pPr>
          </w:p>
          <w:p w14:paraId="0F7C6C04" w14:textId="77777777" w:rsidR="00046CF7" w:rsidRPr="00046CF7" w:rsidRDefault="00046CF7" w:rsidP="00E44413">
            <w:pPr>
              <w:numPr>
                <w:ilvl w:val="0"/>
                <w:numId w:val="136"/>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La correcta instalación del cielo falso seguirá las recomendaciones del fabricante.</w:t>
            </w:r>
          </w:p>
          <w:p w14:paraId="33489658" w14:textId="77777777" w:rsidR="00046CF7" w:rsidRPr="00046CF7" w:rsidRDefault="00046CF7" w:rsidP="00046CF7">
            <w:pPr>
              <w:ind w:left="720"/>
              <w:jc w:val="both"/>
              <w:rPr>
                <w:rFonts w:ascii="Arial" w:hAnsi="Arial" w:cs="Arial"/>
                <w:snapToGrid w:val="0"/>
                <w:spacing w:val="-3"/>
                <w:sz w:val="18"/>
                <w:szCs w:val="18"/>
                <w:lang w:val="es-ES_tradnl"/>
              </w:rPr>
            </w:pPr>
          </w:p>
          <w:p w14:paraId="02BC6CFD" w14:textId="77777777" w:rsidR="00046CF7" w:rsidRPr="00046CF7" w:rsidRDefault="00046CF7" w:rsidP="00E44413">
            <w:pPr>
              <w:numPr>
                <w:ilvl w:val="0"/>
                <w:numId w:val="136"/>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 xml:space="preserve">Para garantizar una adecuada sujeción de los paneles se deberá emplear: alambre galvanizado N° 10, tirafondos de 4”x1/4” a los pernos de encarne ¼” y perfil T </w:t>
            </w:r>
          </w:p>
          <w:p w14:paraId="11ADD02C" w14:textId="77777777" w:rsidR="00046CF7" w:rsidRPr="00046CF7" w:rsidRDefault="00046CF7" w:rsidP="00046CF7">
            <w:pPr>
              <w:ind w:left="720"/>
              <w:jc w:val="both"/>
              <w:rPr>
                <w:rFonts w:ascii="Arial" w:hAnsi="Arial" w:cs="Arial"/>
                <w:snapToGrid w:val="0"/>
                <w:spacing w:val="-3"/>
                <w:sz w:val="18"/>
                <w:szCs w:val="18"/>
                <w:lang w:val="es-ES_tradnl"/>
              </w:rPr>
            </w:pPr>
          </w:p>
          <w:p w14:paraId="5417EC8C" w14:textId="77777777" w:rsidR="00046CF7" w:rsidRPr="00046CF7" w:rsidRDefault="00046CF7" w:rsidP="00E44413">
            <w:pPr>
              <w:numPr>
                <w:ilvl w:val="0"/>
                <w:numId w:val="136"/>
              </w:numPr>
              <w:spacing w:after="200" w:line="276" w:lineRule="auto"/>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Se deberá considerar la debida protección de las placas para evitar salpicaduras o manchas en sus superficies vistas, aspecto que será considerado inadmisible y se requerirá el cambio o reposición de las placas afectadas.</w:t>
            </w:r>
          </w:p>
          <w:p w14:paraId="34DA890F" w14:textId="77777777" w:rsidR="00046CF7" w:rsidRPr="00046CF7" w:rsidRDefault="00046CF7" w:rsidP="00046CF7">
            <w:pPr>
              <w:ind w:left="720"/>
              <w:jc w:val="both"/>
              <w:rPr>
                <w:rFonts w:ascii="Arial" w:hAnsi="Arial" w:cs="Arial"/>
                <w:snapToGrid w:val="0"/>
                <w:spacing w:val="-3"/>
                <w:sz w:val="18"/>
                <w:szCs w:val="18"/>
                <w:lang w:val="es-ES_tradnl"/>
              </w:rPr>
            </w:pPr>
          </w:p>
          <w:p w14:paraId="3EC8C1E4"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snapToGrid w:val="0"/>
                <w:sz w:val="18"/>
                <w:szCs w:val="18"/>
              </w:rPr>
              <w:t xml:space="preserve">23.4. FORMA DE </w:t>
            </w:r>
            <w:r w:rsidRPr="00046CF7">
              <w:rPr>
                <w:rFonts w:ascii="Arial" w:hAnsi="Arial" w:cs="Arial"/>
                <w:b/>
                <w:bCs/>
                <w:sz w:val="18"/>
                <w:szCs w:val="18"/>
              </w:rPr>
              <w:t>MEDICIÓN</w:t>
            </w:r>
          </w:p>
          <w:p w14:paraId="36C31F92"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sz w:val="18"/>
                <w:szCs w:val="18"/>
              </w:rPr>
              <w:t>La ejecución del ítem se medirá en metro cuadrado, tomando en cuenta la cobertura total debidamente aprobada por el Supervisor de Obra.</w:t>
            </w:r>
          </w:p>
          <w:p w14:paraId="769EF269" w14:textId="77777777" w:rsidR="00046CF7" w:rsidRPr="00046CF7" w:rsidRDefault="00046CF7" w:rsidP="00046CF7">
            <w:pPr>
              <w:widowControl w:val="0"/>
              <w:ind w:left="720" w:right="190"/>
              <w:jc w:val="both"/>
              <w:rPr>
                <w:rFonts w:ascii="Arial" w:hAnsi="Arial" w:cs="Arial"/>
                <w:sz w:val="18"/>
                <w:szCs w:val="18"/>
              </w:rPr>
            </w:pPr>
          </w:p>
          <w:p w14:paraId="4AC6A632"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snapToGrid w:val="0"/>
                <w:sz w:val="18"/>
                <w:szCs w:val="18"/>
              </w:rPr>
              <w:t xml:space="preserve">23.5. </w:t>
            </w:r>
            <w:r w:rsidRPr="00046CF7">
              <w:rPr>
                <w:rFonts w:ascii="Arial" w:hAnsi="Arial" w:cs="Arial"/>
                <w:b/>
                <w:bCs/>
                <w:sz w:val="18"/>
                <w:szCs w:val="18"/>
              </w:rPr>
              <w:t>FORMA DE PAGO</w:t>
            </w:r>
          </w:p>
          <w:p w14:paraId="41E2B656"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 xml:space="preserve">El pago por el trabajo efectuado tal como lo describe este ítem y medido en la forma indicada en el punto 23.4,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   </w:t>
            </w:r>
          </w:p>
          <w:p w14:paraId="3179E9D8" w14:textId="77777777" w:rsidR="00046CF7" w:rsidRPr="00046CF7" w:rsidRDefault="00046CF7" w:rsidP="00046CF7">
            <w:pPr>
              <w:ind w:right="223"/>
              <w:jc w:val="both"/>
              <w:rPr>
                <w:rFonts w:ascii="Arial" w:hAnsi="Arial" w:cs="Arial"/>
                <w:sz w:val="18"/>
                <w:szCs w:val="18"/>
                <w:lang w:eastAsia="es-BO"/>
              </w:rPr>
            </w:pPr>
          </w:p>
          <w:p w14:paraId="2D0CCCD3" w14:textId="77777777" w:rsidR="00046CF7" w:rsidRPr="00046CF7" w:rsidRDefault="00046CF7" w:rsidP="00046CF7">
            <w:pPr>
              <w:widowControl w:val="0"/>
              <w:ind w:right="190"/>
              <w:jc w:val="both"/>
              <w:rPr>
                <w:rFonts w:ascii="Arial" w:hAnsi="Arial" w:cs="Arial"/>
                <w:b/>
                <w:bCs/>
                <w:sz w:val="18"/>
                <w:szCs w:val="18"/>
                <w:u w:val="single"/>
              </w:rPr>
            </w:pPr>
            <w:r w:rsidRPr="00046CF7">
              <w:rPr>
                <w:rFonts w:ascii="Arial" w:hAnsi="Arial" w:cs="Arial"/>
                <w:b/>
                <w:bCs/>
                <w:sz w:val="18"/>
                <w:szCs w:val="18"/>
              </w:rPr>
              <w:t xml:space="preserve">ÍTEM 24: </w:t>
            </w:r>
            <w:bookmarkStart w:id="51" w:name="_Hlk46258552"/>
            <w:r w:rsidRPr="00046CF7">
              <w:rPr>
                <w:rFonts w:ascii="Arial" w:hAnsi="Arial" w:cs="Arial"/>
                <w:b/>
                <w:bCs/>
                <w:sz w:val="18"/>
                <w:szCs w:val="18"/>
              </w:rPr>
              <w:t>PROVISION E INSTALACION DE CIELO FALSO DE PLACA METÁLICA MICRO PERFORADA</w:t>
            </w:r>
            <w:bookmarkEnd w:id="51"/>
          </w:p>
          <w:p w14:paraId="5F1A8DD2" w14:textId="77777777" w:rsidR="00046CF7" w:rsidRPr="00046CF7" w:rsidRDefault="00046CF7" w:rsidP="00046CF7">
            <w:pPr>
              <w:widowControl w:val="0"/>
              <w:ind w:right="190"/>
              <w:jc w:val="both"/>
              <w:rPr>
                <w:rFonts w:ascii="Arial" w:hAnsi="Arial" w:cs="Arial"/>
                <w:b/>
                <w:bCs/>
                <w:sz w:val="18"/>
                <w:szCs w:val="18"/>
                <w:u w:val="single"/>
              </w:rPr>
            </w:pPr>
            <w:r w:rsidRPr="00046CF7">
              <w:rPr>
                <w:rFonts w:ascii="Arial" w:hAnsi="Arial" w:cs="Arial"/>
                <w:b/>
                <w:snapToGrid w:val="0"/>
                <w:sz w:val="18"/>
                <w:szCs w:val="18"/>
                <w:u w:val="single"/>
              </w:rPr>
              <w:t>UNIDAD: METRO CUADRADO (M</w:t>
            </w:r>
            <w:r w:rsidRPr="00046CF7">
              <w:rPr>
                <w:rFonts w:ascii="Arial" w:hAnsi="Arial" w:cs="Arial"/>
                <w:b/>
                <w:snapToGrid w:val="0"/>
                <w:sz w:val="18"/>
                <w:szCs w:val="18"/>
                <w:u w:val="single"/>
                <w:vertAlign w:val="superscript"/>
              </w:rPr>
              <w:t>2</w:t>
            </w:r>
            <w:r w:rsidRPr="00046CF7">
              <w:rPr>
                <w:rFonts w:ascii="Arial" w:hAnsi="Arial" w:cs="Arial"/>
                <w:b/>
                <w:snapToGrid w:val="0"/>
                <w:sz w:val="18"/>
                <w:szCs w:val="18"/>
                <w:u w:val="single"/>
              </w:rPr>
              <w:t>)</w:t>
            </w:r>
          </w:p>
          <w:p w14:paraId="18BFA2F5" w14:textId="77777777" w:rsidR="00046CF7" w:rsidRPr="00046CF7" w:rsidRDefault="00046CF7" w:rsidP="00046CF7">
            <w:pPr>
              <w:widowControl w:val="0"/>
              <w:autoSpaceDE w:val="0"/>
              <w:autoSpaceDN w:val="0"/>
              <w:ind w:left="426" w:right="190"/>
              <w:jc w:val="both"/>
              <w:rPr>
                <w:rFonts w:ascii="Arial" w:hAnsi="Arial" w:cs="Arial"/>
                <w:b/>
                <w:snapToGrid w:val="0"/>
                <w:sz w:val="18"/>
                <w:szCs w:val="18"/>
              </w:rPr>
            </w:pPr>
          </w:p>
          <w:p w14:paraId="0ADB598A"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snapToGrid w:val="0"/>
                <w:sz w:val="18"/>
                <w:szCs w:val="18"/>
              </w:rPr>
              <w:t xml:space="preserve">24.1. </w:t>
            </w:r>
            <w:r w:rsidRPr="00046CF7">
              <w:rPr>
                <w:rFonts w:ascii="Arial" w:hAnsi="Arial" w:cs="Arial"/>
                <w:b/>
                <w:bCs/>
                <w:sz w:val="18"/>
                <w:szCs w:val="18"/>
              </w:rPr>
              <w:t>DESCRIPCIÓN</w:t>
            </w:r>
          </w:p>
          <w:p w14:paraId="1C06B004" w14:textId="77777777" w:rsidR="00046CF7" w:rsidRPr="00046CF7" w:rsidRDefault="00046CF7" w:rsidP="00046CF7">
            <w:pPr>
              <w:widowControl w:val="0"/>
              <w:ind w:right="190"/>
              <w:jc w:val="both"/>
              <w:rPr>
                <w:rFonts w:ascii="Arial" w:eastAsia="Calibri" w:hAnsi="Arial" w:cs="Arial"/>
                <w:sz w:val="18"/>
                <w:szCs w:val="18"/>
                <w:lang w:val="es-BO"/>
              </w:rPr>
            </w:pPr>
            <w:r w:rsidRPr="00046CF7">
              <w:rPr>
                <w:rFonts w:ascii="Arial" w:eastAsia="Calibri" w:hAnsi="Arial" w:cs="Arial"/>
                <w:sz w:val="18"/>
                <w:szCs w:val="18"/>
              </w:rPr>
              <w:t>El ítem consiste en la provisión y montaje de cielo falso de placas metálicas micro perforadas con sus respectivos soportes, a fin de darle sustento a las placas metálicas y a las luminarias a ser montadas, en áreas  comunes (pasillos), las placas y los perfiles deberán ser de similares características a las instaladas en otros pisos y contar con la aprobación previa del Supervisor de Obra.</w:t>
            </w:r>
          </w:p>
          <w:p w14:paraId="479B5BB9" w14:textId="77777777" w:rsidR="00046CF7" w:rsidRPr="00046CF7" w:rsidRDefault="00046CF7" w:rsidP="00046CF7">
            <w:pPr>
              <w:widowControl w:val="0"/>
              <w:ind w:right="190"/>
              <w:jc w:val="both"/>
              <w:rPr>
                <w:rFonts w:ascii="Arial" w:eastAsia="Calibri" w:hAnsi="Arial" w:cs="Arial"/>
                <w:sz w:val="18"/>
                <w:szCs w:val="18"/>
              </w:rPr>
            </w:pPr>
          </w:p>
          <w:p w14:paraId="2E1AB2FB"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snapToGrid w:val="0"/>
                <w:sz w:val="18"/>
                <w:szCs w:val="18"/>
              </w:rPr>
              <w:t xml:space="preserve">24.2. </w:t>
            </w:r>
            <w:r w:rsidRPr="00046CF7">
              <w:rPr>
                <w:rFonts w:ascii="Arial" w:hAnsi="Arial" w:cs="Arial"/>
                <w:b/>
                <w:bCs/>
                <w:sz w:val="18"/>
                <w:szCs w:val="18"/>
              </w:rPr>
              <w:t>MATERIALES, HERRAMIENTAS Y EQUIPO</w:t>
            </w:r>
          </w:p>
          <w:p w14:paraId="51511ACE" w14:textId="77777777" w:rsidR="00046CF7" w:rsidRPr="00046CF7" w:rsidRDefault="00046CF7" w:rsidP="00E44413">
            <w:pPr>
              <w:widowControl w:val="0"/>
              <w:numPr>
                <w:ilvl w:val="0"/>
                <w:numId w:val="137"/>
              </w:numPr>
              <w:spacing w:after="200" w:line="276" w:lineRule="auto"/>
              <w:ind w:right="190"/>
              <w:jc w:val="both"/>
              <w:rPr>
                <w:rFonts w:ascii="Arial" w:hAnsi="Arial" w:cs="Arial"/>
                <w:sz w:val="18"/>
                <w:szCs w:val="18"/>
                <w:lang w:eastAsia="es-ES"/>
              </w:rPr>
            </w:pPr>
            <w:r w:rsidRPr="00046CF7">
              <w:rPr>
                <w:rFonts w:ascii="Arial" w:hAnsi="Arial" w:cs="Arial"/>
                <w:sz w:val="18"/>
                <w:szCs w:val="18"/>
                <w:lang w:eastAsia="es-ES"/>
              </w:rPr>
              <w:t xml:space="preserve">La empresa proporcionará todos los materiales, herramientas y equipos necesarios para la ejecución de los trabajos. </w:t>
            </w:r>
          </w:p>
          <w:p w14:paraId="2F7E1F96" w14:textId="77777777" w:rsidR="00046CF7" w:rsidRPr="00046CF7" w:rsidRDefault="00046CF7" w:rsidP="00046CF7">
            <w:pPr>
              <w:widowControl w:val="0"/>
              <w:ind w:left="720" w:right="190"/>
              <w:jc w:val="both"/>
              <w:rPr>
                <w:rFonts w:ascii="Arial" w:hAnsi="Arial" w:cs="Arial"/>
                <w:sz w:val="18"/>
                <w:szCs w:val="18"/>
              </w:rPr>
            </w:pPr>
          </w:p>
          <w:p w14:paraId="148E93AA" w14:textId="77777777" w:rsidR="00046CF7" w:rsidRPr="00046CF7" w:rsidRDefault="00046CF7" w:rsidP="00E44413">
            <w:pPr>
              <w:widowControl w:val="0"/>
              <w:numPr>
                <w:ilvl w:val="0"/>
                <w:numId w:val="137"/>
              </w:numPr>
              <w:spacing w:after="200" w:line="276" w:lineRule="auto"/>
              <w:ind w:right="190"/>
              <w:jc w:val="both"/>
              <w:rPr>
                <w:rFonts w:ascii="Arial" w:hAnsi="Arial" w:cs="Arial"/>
                <w:sz w:val="18"/>
                <w:szCs w:val="18"/>
                <w:lang w:eastAsia="es-ES"/>
              </w:rPr>
            </w:pPr>
            <w:r w:rsidRPr="00046CF7">
              <w:rPr>
                <w:rFonts w:ascii="Arial" w:hAnsi="Arial" w:cs="Arial"/>
                <w:sz w:val="18"/>
                <w:szCs w:val="18"/>
                <w:lang w:eastAsia="es-ES"/>
              </w:rPr>
              <w:t xml:space="preserve">La empresa deberá entregar muestras del material a utilizar al Supervisor de Obra y obtener la </w:t>
            </w:r>
            <w:r w:rsidRPr="00046CF7">
              <w:rPr>
                <w:rFonts w:ascii="Arial" w:hAnsi="Arial" w:cs="Arial"/>
                <w:sz w:val="18"/>
                <w:szCs w:val="18"/>
                <w:lang w:eastAsia="es-ES"/>
              </w:rPr>
              <w:lastRenderedPageBreak/>
              <w:t>aprobación correspondiente mediante el Libro de Órdenes antes de su empleo en obra.</w:t>
            </w:r>
          </w:p>
          <w:p w14:paraId="3CC38FE3" w14:textId="77777777" w:rsidR="00046CF7" w:rsidRPr="00046CF7" w:rsidRDefault="00046CF7" w:rsidP="00046CF7">
            <w:pPr>
              <w:widowControl w:val="0"/>
              <w:ind w:left="720" w:right="190"/>
              <w:jc w:val="both"/>
              <w:rPr>
                <w:rFonts w:ascii="Arial" w:hAnsi="Arial" w:cs="Arial"/>
                <w:sz w:val="18"/>
                <w:szCs w:val="18"/>
              </w:rPr>
            </w:pPr>
          </w:p>
          <w:p w14:paraId="3573DAF8" w14:textId="77777777" w:rsidR="00046CF7" w:rsidRPr="00046CF7" w:rsidRDefault="00046CF7" w:rsidP="00E44413">
            <w:pPr>
              <w:widowControl w:val="0"/>
              <w:numPr>
                <w:ilvl w:val="0"/>
                <w:numId w:val="137"/>
              </w:numPr>
              <w:spacing w:after="200" w:line="276" w:lineRule="auto"/>
              <w:ind w:right="190"/>
              <w:jc w:val="both"/>
              <w:rPr>
                <w:rFonts w:ascii="Arial" w:hAnsi="Arial" w:cs="Arial"/>
                <w:sz w:val="18"/>
                <w:szCs w:val="18"/>
                <w:lang w:eastAsia="es-ES"/>
              </w:rPr>
            </w:pPr>
            <w:r w:rsidRPr="00046CF7">
              <w:rPr>
                <w:rFonts w:ascii="Arial" w:hAnsi="Arial" w:cs="Arial"/>
                <w:sz w:val="18"/>
                <w:szCs w:val="18"/>
                <w:lang w:eastAsia="es-ES"/>
              </w:rPr>
              <w:t>Placas micro perforadas de 60 x60 cm.</w:t>
            </w:r>
          </w:p>
          <w:p w14:paraId="38A43E53" w14:textId="77777777" w:rsidR="00046CF7" w:rsidRPr="00046CF7" w:rsidRDefault="00046CF7" w:rsidP="00E44413">
            <w:pPr>
              <w:widowControl w:val="0"/>
              <w:numPr>
                <w:ilvl w:val="0"/>
                <w:numId w:val="137"/>
              </w:numPr>
              <w:spacing w:after="200" w:line="276" w:lineRule="auto"/>
              <w:ind w:right="190"/>
              <w:jc w:val="both"/>
              <w:rPr>
                <w:rFonts w:ascii="Arial" w:hAnsi="Arial" w:cs="Arial"/>
                <w:sz w:val="18"/>
                <w:szCs w:val="18"/>
                <w:lang w:eastAsia="es-ES"/>
              </w:rPr>
            </w:pPr>
            <w:r w:rsidRPr="00046CF7">
              <w:rPr>
                <w:rFonts w:ascii="Arial" w:hAnsi="Arial" w:cs="Arial"/>
                <w:sz w:val="18"/>
                <w:szCs w:val="18"/>
                <w:lang w:eastAsia="es-ES"/>
              </w:rPr>
              <w:t>Perfiles metálicos</w:t>
            </w:r>
          </w:p>
          <w:p w14:paraId="0FF7D504" w14:textId="77777777" w:rsidR="00046CF7" w:rsidRPr="00046CF7" w:rsidRDefault="00046CF7" w:rsidP="00046CF7">
            <w:pPr>
              <w:widowControl w:val="0"/>
              <w:ind w:left="720" w:right="190"/>
              <w:jc w:val="both"/>
              <w:rPr>
                <w:rFonts w:ascii="Arial" w:hAnsi="Arial" w:cs="Arial"/>
                <w:sz w:val="18"/>
                <w:szCs w:val="18"/>
              </w:rPr>
            </w:pPr>
          </w:p>
          <w:p w14:paraId="31B3AC48" w14:textId="77777777" w:rsidR="00046CF7" w:rsidRPr="00046CF7" w:rsidRDefault="00046CF7" w:rsidP="00E44413">
            <w:pPr>
              <w:widowControl w:val="0"/>
              <w:numPr>
                <w:ilvl w:val="0"/>
                <w:numId w:val="137"/>
              </w:numPr>
              <w:spacing w:after="200" w:line="276" w:lineRule="auto"/>
              <w:ind w:right="190"/>
              <w:jc w:val="both"/>
              <w:rPr>
                <w:rFonts w:ascii="Arial" w:hAnsi="Arial" w:cs="Arial"/>
                <w:sz w:val="18"/>
                <w:szCs w:val="18"/>
                <w:lang w:eastAsia="es-ES"/>
              </w:rPr>
            </w:pPr>
            <w:r w:rsidRPr="00046CF7">
              <w:rPr>
                <w:rFonts w:ascii="Arial" w:hAnsi="Arial" w:cs="Arial"/>
                <w:sz w:val="18"/>
                <w:szCs w:val="18"/>
                <w:lang w:eastAsia="es-ES"/>
              </w:rPr>
              <w:t>Alambre galvanizado N° 10</w:t>
            </w:r>
          </w:p>
          <w:p w14:paraId="54E517FA" w14:textId="77777777" w:rsidR="00046CF7" w:rsidRPr="00046CF7" w:rsidRDefault="00046CF7" w:rsidP="00046CF7">
            <w:pPr>
              <w:widowControl w:val="0"/>
              <w:ind w:left="720" w:right="190"/>
              <w:jc w:val="both"/>
              <w:rPr>
                <w:rFonts w:ascii="Arial" w:hAnsi="Arial" w:cs="Arial"/>
                <w:sz w:val="18"/>
                <w:szCs w:val="18"/>
              </w:rPr>
            </w:pPr>
          </w:p>
          <w:p w14:paraId="73D5B925" w14:textId="77777777" w:rsidR="00046CF7" w:rsidRPr="00046CF7" w:rsidRDefault="00046CF7" w:rsidP="00E44413">
            <w:pPr>
              <w:widowControl w:val="0"/>
              <w:numPr>
                <w:ilvl w:val="0"/>
                <w:numId w:val="137"/>
              </w:numPr>
              <w:spacing w:after="200" w:line="276" w:lineRule="auto"/>
              <w:ind w:right="190"/>
              <w:jc w:val="both"/>
              <w:rPr>
                <w:rFonts w:ascii="Arial" w:hAnsi="Arial" w:cs="Arial"/>
                <w:sz w:val="18"/>
                <w:szCs w:val="18"/>
                <w:lang w:eastAsia="es-ES"/>
              </w:rPr>
            </w:pPr>
            <w:r w:rsidRPr="00046CF7">
              <w:rPr>
                <w:rFonts w:ascii="Arial" w:hAnsi="Arial" w:cs="Arial"/>
                <w:sz w:val="18"/>
                <w:szCs w:val="18"/>
                <w:lang w:eastAsia="es-ES"/>
              </w:rPr>
              <w:t>Tornillos de encarne</w:t>
            </w:r>
          </w:p>
          <w:p w14:paraId="692CACC9" w14:textId="77777777" w:rsidR="00046CF7" w:rsidRPr="00046CF7" w:rsidRDefault="00046CF7" w:rsidP="00046CF7">
            <w:pPr>
              <w:widowControl w:val="0"/>
              <w:spacing w:line="276" w:lineRule="auto"/>
              <w:ind w:left="720" w:right="190"/>
              <w:jc w:val="both"/>
              <w:rPr>
                <w:rFonts w:ascii="Arial" w:hAnsi="Arial" w:cs="Arial"/>
                <w:sz w:val="18"/>
                <w:szCs w:val="18"/>
                <w:lang w:eastAsia="es-ES"/>
              </w:rPr>
            </w:pPr>
          </w:p>
          <w:p w14:paraId="71ED8E08"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snapToGrid w:val="0"/>
                <w:sz w:val="18"/>
                <w:szCs w:val="18"/>
              </w:rPr>
              <w:t xml:space="preserve">24.3 </w:t>
            </w:r>
            <w:r w:rsidRPr="00046CF7">
              <w:rPr>
                <w:rFonts w:ascii="Arial" w:hAnsi="Arial" w:cs="Arial"/>
                <w:b/>
                <w:bCs/>
                <w:sz w:val="18"/>
                <w:szCs w:val="18"/>
              </w:rPr>
              <w:t>FORMA DE EJECUCIÓN</w:t>
            </w:r>
          </w:p>
          <w:p w14:paraId="416EC224" w14:textId="77777777" w:rsidR="00046CF7" w:rsidRPr="00046CF7" w:rsidRDefault="00046CF7" w:rsidP="00E44413">
            <w:pPr>
              <w:numPr>
                <w:ilvl w:val="0"/>
                <w:numId w:val="138"/>
              </w:numPr>
              <w:tabs>
                <w:tab w:val="left" w:pos="704"/>
              </w:tabs>
              <w:spacing w:after="200" w:line="276" w:lineRule="auto"/>
              <w:ind w:right="177"/>
              <w:jc w:val="both"/>
              <w:rPr>
                <w:rFonts w:ascii="Arial" w:hAnsi="Arial" w:cs="Arial"/>
                <w:snapToGrid w:val="0"/>
                <w:spacing w:val="-3"/>
                <w:sz w:val="18"/>
                <w:szCs w:val="18"/>
                <w:lang w:val="es-ES_tradnl" w:eastAsia="es-ES"/>
              </w:rPr>
            </w:pPr>
            <w:r w:rsidRPr="00046CF7">
              <w:rPr>
                <w:rFonts w:ascii="Arial" w:hAnsi="Arial" w:cs="Arial"/>
                <w:snapToGrid w:val="0"/>
                <w:sz w:val="18"/>
                <w:szCs w:val="18"/>
                <w:lang w:eastAsia="es-ES"/>
              </w:rPr>
              <w:t>La</w:t>
            </w:r>
            <w:r w:rsidRPr="00046CF7">
              <w:rPr>
                <w:rFonts w:ascii="Arial" w:hAnsi="Arial" w:cs="Arial"/>
                <w:snapToGrid w:val="0"/>
                <w:spacing w:val="-3"/>
                <w:sz w:val="18"/>
                <w:szCs w:val="18"/>
                <w:lang w:val="es-ES_tradnl" w:eastAsia="es-ES"/>
              </w:rPr>
              <w:t xml:space="preserve"> correcta instalación del cielo falso seguirá las recomendaciones del fabricante.</w:t>
            </w:r>
          </w:p>
          <w:p w14:paraId="511AB505" w14:textId="77777777" w:rsidR="00046CF7" w:rsidRPr="00046CF7" w:rsidRDefault="00046CF7" w:rsidP="00046CF7">
            <w:pPr>
              <w:tabs>
                <w:tab w:val="left" w:pos="704"/>
              </w:tabs>
              <w:ind w:right="177"/>
              <w:jc w:val="both"/>
              <w:rPr>
                <w:rFonts w:ascii="Arial" w:hAnsi="Arial" w:cs="Arial"/>
                <w:snapToGrid w:val="0"/>
                <w:spacing w:val="-3"/>
                <w:sz w:val="18"/>
                <w:szCs w:val="18"/>
                <w:lang w:val="es-ES_tradnl"/>
              </w:rPr>
            </w:pPr>
          </w:p>
          <w:p w14:paraId="089F67C6" w14:textId="77777777" w:rsidR="00046CF7" w:rsidRPr="00046CF7" w:rsidRDefault="00046CF7" w:rsidP="00E44413">
            <w:pPr>
              <w:numPr>
                <w:ilvl w:val="0"/>
                <w:numId w:val="138"/>
              </w:numPr>
              <w:tabs>
                <w:tab w:val="left" w:pos="704"/>
              </w:tabs>
              <w:spacing w:after="200" w:line="276" w:lineRule="auto"/>
              <w:ind w:right="177"/>
              <w:jc w:val="both"/>
              <w:rPr>
                <w:rFonts w:ascii="Arial" w:hAnsi="Arial" w:cs="Arial"/>
                <w:snapToGrid w:val="0"/>
                <w:spacing w:val="-3"/>
                <w:sz w:val="18"/>
                <w:szCs w:val="18"/>
                <w:lang w:val="es-ES_tradnl" w:eastAsia="es-ES"/>
              </w:rPr>
            </w:pPr>
            <w:r w:rsidRPr="00046CF7">
              <w:rPr>
                <w:rFonts w:ascii="Arial" w:hAnsi="Arial" w:cs="Arial"/>
                <w:snapToGrid w:val="0"/>
                <w:sz w:val="18"/>
                <w:szCs w:val="18"/>
                <w:lang w:eastAsia="es-ES"/>
              </w:rPr>
              <w:t>Se</w:t>
            </w:r>
            <w:r w:rsidRPr="00046CF7">
              <w:rPr>
                <w:rFonts w:ascii="Arial" w:hAnsi="Arial" w:cs="Arial"/>
                <w:snapToGrid w:val="0"/>
                <w:spacing w:val="-3"/>
                <w:sz w:val="18"/>
                <w:szCs w:val="18"/>
                <w:lang w:val="es-ES_tradnl" w:eastAsia="es-ES"/>
              </w:rPr>
              <w:t xml:space="preserve"> deberá considerar la distribución ortogonal, no se permitirán adiciones, remaches, sobre posiciones u otros.</w:t>
            </w:r>
          </w:p>
          <w:p w14:paraId="665CBA12" w14:textId="77777777" w:rsidR="00046CF7" w:rsidRPr="00046CF7" w:rsidRDefault="00046CF7" w:rsidP="00E44413">
            <w:pPr>
              <w:numPr>
                <w:ilvl w:val="0"/>
                <w:numId w:val="138"/>
              </w:numPr>
              <w:tabs>
                <w:tab w:val="left" w:pos="704"/>
              </w:tabs>
              <w:spacing w:after="200" w:line="276" w:lineRule="auto"/>
              <w:ind w:right="177"/>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Deberá proporcionarse una muestra, según corresponda, con la tipología y característica de las placas con sus respectivas tonalidades a fin de contar con la aprobación del Supervisor de Obra. Es importante considerar que todas las placas sean de un mismo lote.</w:t>
            </w:r>
          </w:p>
          <w:p w14:paraId="0E5B25A6" w14:textId="77777777" w:rsidR="00046CF7" w:rsidRPr="00046CF7" w:rsidRDefault="00046CF7" w:rsidP="00E44413">
            <w:pPr>
              <w:numPr>
                <w:ilvl w:val="0"/>
                <w:numId w:val="139"/>
              </w:numPr>
              <w:tabs>
                <w:tab w:val="left" w:pos="704"/>
              </w:tabs>
              <w:spacing w:after="200" w:line="276" w:lineRule="auto"/>
              <w:ind w:right="177"/>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Los perfiles deberán ser pintados al duco, del mismo color que las placas metálicas micro perforadas, no se admitirán perfiles descascarados o despintados.</w:t>
            </w:r>
          </w:p>
          <w:p w14:paraId="59C0145D" w14:textId="77777777" w:rsidR="00046CF7" w:rsidRPr="00046CF7" w:rsidRDefault="00046CF7" w:rsidP="00046CF7">
            <w:pPr>
              <w:tabs>
                <w:tab w:val="left" w:pos="704"/>
              </w:tabs>
              <w:ind w:right="177"/>
              <w:jc w:val="both"/>
              <w:rPr>
                <w:rFonts w:ascii="Arial" w:hAnsi="Arial" w:cs="Arial"/>
                <w:snapToGrid w:val="0"/>
                <w:spacing w:val="-3"/>
                <w:sz w:val="18"/>
                <w:szCs w:val="18"/>
                <w:lang w:val="es-ES_tradnl"/>
              </w:rPr>
            </w:pPr>
          </w:p>
          <w:p w14:paraId="38DA236E" w14:textId="77777777" w:rsidR="00046CF7" w:rsidRPr="00046CF7" w:rsidRDefault="00046CF7" w:rsidP="00E44413">
            <w:pPr>
              <w:numPr>
                <w:ilvl w:val="0"/>
                <w:numId w:val="139"/>
              </w:numPr>
              <w:tabs>
                <w:tab w:val="left" w:pos="704"/>
              </w:tabs>
              <w:spacing w:after="200" w:line="276" w:lineRule="auto"/>
              <w:ind w:right="177"/>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Se deberá considerar la debida protección de las placas y soportes metálicos, para evitar salpicaduras o manchas en sus superficies vistas, aspecto que será considerado inadmisible y se requerirá el cambio o reposición de  las placas afectadas.</w:t>
            </w:r>
          </w:p>
          <w:p w14:paraId="238DFF2A" w14:textId="77777777" w:rsidR="00046CF7" w:rsidRPr="00046CF7" w:rsidRDefault="00046CF7" w:rsidP="00046CF7">
            <w:pPr>
              <w:tabs>
                <w:tab w:val="left" w:pos="704"/>
              </w:tabs>
              <w:ind w:left="720" w:right="177"/>
              <w:jc w:val="both"/>
              <w:rPr>
                <w:rFonts w:ascii="Arial" w:hAnsi="Arial" w:cs="Arial"/>
                <w:snapToGrid w:val="0"/>
                <w:spacing w:val="-3"/>
                <w:sz w:val="18"/>
                <w:szCs w:val="18"/>
                <w:lang w:val="es-ES_tradnl"/>
              </w:rPr>
            </w:pPr>
          </w:p>
          <w:p w14:paraId="1982BDAF" w14:textId="77777777" w:rsidR="00046CF7" w:rsidRPr="00046CF7" w:rsidRDefault="00046CF7" w:rsidP="00E44413">
            <w:pPr>
              <w:numPr>
                <w:ilvl w:val="0"/>
                <w:numId w:val="139"/>
              </w:numPr>
              <w:tabs>
                <w:tab w:val="left" w:pos="704"/>
              </w:tabs>
              <w:spacing w:after="200" w:line="276" w:lineRule="auto"/>
              <w:ind w:right="177"/>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Se deberá tener el debido cuidado en la manipulación de las placas para evitar cualquier alabeo o abolladura tanto en la provisión como en el montaje; ya que estos defectos serán considerados motivo de rechazo para la Recepción Provisional.</w:t>
            </w:r>
          </w:p>
          <w:p w14:paraId="47B3AABB" w14:textId="77777777" w:rsidR="00046CF7" w:rsidRPr="00046CF7" w:rsidRDefault="00046CF7" w:rsidP="00046CF7">
            <w:pPr>
              <w:tabs>
                <w:tab w:val="left" w:pos="704"/>
              </w:tabs>
              <w:ind w:left="720" w:right="177"/>
              <w:jc w:val="both"/>
              <w:rPr>
                <w:rFonts w:ascii="Arial" w:hAnsi="Arial" w:cs="Arial"/>
                <w:snapToGrid w:val="0"/>
                <w:spacing w:val="-3"/>
                <w:sz w:val="18"/>
                <w:szCs w:val="18"/>
                <w:lang w:val="es-ES_tradnl"/>
              </w:rPr>
            </w:pPr>
          </w:p>
          <w:p w14:paraId="52A99EB3" w14:textId="77777777" w:rsidR="00046CF7" w:rsidRPr="00046CF7" w:rsidRDefault="00046CF7" w:rsidP="00E44413">
            <w:pPr>
              <w:numPr>
                <w:ilvl w:val="0"/>
                <w:numId w:val="139"/>
              </w:numPr>
              <w:tabs>
                <w:tab w:val="left" w:pos="704"/>
              </w:tabs>
              <w:spacing w:after="200" w:line="276" w:lineRule="auto"/>
              <w:ind w:right="177"/>
              <w:jc w:val="both"/>
              <w:rPr>
                <w:rFonts w:ascii="Arial" w:hAnsi="Arial" w:cs="Arial"/>
                <w:snapToGrid w:val="0"/>
                <w:spacing w:val="-3"/>
                <w:sz w:val="18"/>
                <w:szCs w:val="18"/>
                <w:lang w:val="es-ES_tradnl" w:eastAsia="es-ES"/>
              </w:rPr>
            </w:pPr>
            <w:r w:rsidRPr="00046CF7">
              <w:rPr>
                <w:rFonts w:ascii="Arial" w:hAnsi="Arial" w:cs="Arial"/>
                <w:snapToGrid w:val="0"/>
                <w:spacing w:val="-3"/>
                <w:sz w:val="18"/>
                <w:szCs w:val="18"/>
                <w:lang w:val="es-ES_tradnl" w:eastAsia="es-ES"/>
              </w:rPr>
              <w:t>Se deberán realizar las perforaciones correspondientes o cortes perfectos en las láminas en caso de ser necesario para la instalación de los difusores o parlantes o equipos de perifoneo.</w:t>
            </w:r>
          </w:p>
          <w:p w14:paraId="503A1FE7" w14:textId="77777777" w:rsidR="00046CF7" w:rsidRPr="00046CF7" w:rsidRDefault="00046CF7" w:rsidP="00046CF7">
            <w:pPr>
              <w:widowControl w:val="0"/>
              <w:autoSpaceDE w:val="0"/>
              <w:autoSpaceDN w:val="0"/>
              <w:ind w:right="190"/>
              <w:jc w:val="both"/>
              <w:rPr>
                <w:rFonts w:ascii="Arial" w:hAnsi="Arial" w:cs="Arial"/>
                <w:sz w:val="18"/>
                <w:szCs w:val="18"/>
              </w:rPr>
            </w:pPr>
          </w:p>
          <w:p w14:paraId="60E6C9D1"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snapToGrid w:val="0"/>
                <w:sz w:val="18"/>
                <w:szCs w:val="18"/>
              </w:rPr>
              <w:t xml:space="preserve">24.4. FORMA DE </w:t>
            </w:r>
            <w:r w:rsidRPr="00046CF7">
              <w:rPr>
                <w:rFonts w:ascii="Arial" w:hAnsi="Arial" w:cs="Arial"/>
                <w:b/>
                <w:bCs/>
                <w:sz w:val="18"/>
                <w:szCs w:val="18"/>
              </w:rPr>
              <w:t>MEDICIÓN</w:t>
            </w:r>
          </w:p>
          <w:p w14:paraId="10D93C28"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sz w:val="18"/>
                <w:szCs w:val="18"/>
              </w:rPr>
              <w:t>La ejecución del ítem se medirá en metro cuadrado, tomando en cuenta la cobertura total debidamente aprobada por el Supervisor de Obra.</w:t>
            </w:r>
          </w:p>
          <w:p w14:paraId="78E58D37" w14:textId="77777777" w:rsidR="00046CF7" w:rsidRPr="00046CF7" w:rsidRDefault="00046CF7" w:rsidP="00046CF7">
            <w:pPr>
              <w:widowControl w:val="0"/>
              <w:ind w:left="720" w:right="190"/>
              <w:jc w:val="both"/>
              <w:rPr>
                <w:rFonts w:ascii="Arial" w:hAnsi="Arial" w:cs="Arial"/>
                <w:sz w:val="18"/>
                <w:szCs w:val="18"/>
              </w:rPr>
            </w:pPr>
          </w:p>
          <w:p w14:paraId="19676A26"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snapToGrid w:val="0"/>
                <w:sz w:val="18"/>
                <w:szCs w:val="18"/>
              </w:rPr>
              <w:t xml:space="preserve">24.5. </w:t>
            </w:r>
            <w:r w:rsidRPr="00046CF7">
              <w:rPr>
                <w:rFonts w:ascii="Arial" w:hAnsi="Arial" w:cs="Arial"/>
                <w:b/>
                <w:bCs/>
                <w:sz w:val="18"/>
                <w:szCs w:val="18"/>
              </w:rPr>
              <w:t>FORMA DE PAGO</w:t>
            </w:r>
          </w:p>
          <w:p w14:paraId="2F5FEE53" w14:textId="77777777" w:rsidR="00046CF7" w:rsidRPr="00046CF7" w:rsidRDefault="00046CF7" w:rsidP="00046CF7">
            <w:pPr>
              <w:widowControl w:val="0"/>
              <w:autoSpaceDE w:val="0"/>
              <w:autoSpaceDN w:val="0"/>
              <w:ind w:right="190"/>
              <w:jc w:val="both"/>
              <w:rPr>
                <w:rFonts w:ascii="Arial" w:hAnsi="Arial" w:cs="Arial"/>
                <w:sz w:val="18"/>
                <w:szCs w:val="18"/>
                <w:lang w:val="es-BO" w:eastAsia="es-BO"/>
              </w:rPr>
            </w:pPr>
            <w:r w:rsidRPr="00046CF7">
              <w:rPr>
                <w:rFonts w:ascii="Arial" w:hAnsi="Arial" w:cs="Arial"/>
                <w:sz w:val="18"/>
                <w:szCs w:val="18"/>
                <w:lang w:eastAsia="es-BO"/>
              </w:rPr>
              <w:t>El pago por el trabajo efectuado tal como lo describe este ítem y medido en la forma indicada en el punto 24.4 de acuerdo con las presentes especificaciones técnicas será pagado a precio unitario de la propuesta</w:t>
            </w:r>
            <w:r w:rsidRPr="00046CF7">
              <w:rPr>
                <w:rFonts w:ascii="Arial" w:hAnsi="Arial" w:cs="Arial"/>
                <w:b/>
                <w:bCs/>
                <w:sz w:val="18"/>
                <w:szCs w:val="18"/>
              </w:rPr>
              <w:t xml:space="preserve"> </w:t>
            </w:r>
            <w:r w:rsidRPr="00046CF7">
              <w:rPr>
                <w:rFonts w:ascii="Arial" w:hAnsi="Arial" w:cs="Arial"/>
                <w:sz w:val="18"/>
                <w:szCs w:val="18"/>
                <w:lang w:eastAsia="es-BO"/>
              </w:rPr>
              <w:t>aceptada, de acuerdo a lo señalado revisado y aprobado por el Supervisor de Obra, dicho precio incluye materiales, mano de obra, herramientas y equipo y otros gastos que sean necesarios para la adecuada y correcta ejecución de los trabajos.</w:t>
            </w:r>
          </w:p>
          <w:p w14:paraId="0E46BAAD" w14:textId="77777777" w:rsidR="00046CF7" w:rsidRDefault="00046CF7" w:rsidP="00046CF7">
            <w:pPr>
              <w:ind w:right="223"/>
              <w:jc w:val="both"/>
              <w:rPr>
                <w:rFonts w:ascii="Arial" w:hAnsi="Arial" w:cs="Arial"/>
                <w:sz w:val="18"/>
                <w:szCs w:val="18"/>
                <w:lang w:eastAsia="es-BO"/>
              </w:rPr>
            </w:pPr>
          </w:p>
          <w:p w14:paraId="71E2E778" w14:textId="77777777" w:rsidR="005626AD" w:rsidRDefault="005626AD" w:rsidP="00046CF7">
            <w:pPr>
              <w:ind w:right="223"/>
              <w:jc w:val="both"/>
              <w:rPr>
                <w:rFonts w:ascii="Arial" w:hAnsi="Arial" w:cs="Arial"/>
                <w:sz w:val="18"/>
                <w:szCs w:val="18"/>
                <w:lang w:eastAsia="es-BO"/>
              </w:rPr>
            </w:pPr>
          </w:p>
          <w:p w14:paraId="28D6C860" w14:textId="77777777" w:rsidR="005626AD" w:rsidRDefault="005626AD" w:rsidP="00046CF7">
            <w:pPr>
              <w:ind w:right="223"/>
              <w:jc w:val="both"/>
              <w:rPr>
                <w:rFonts w:ascii="Arial" w:hAnsi="Arial" w:cs="Arial"/>
                <w:sz w:val="18"/>
                <w:szCs w:val="18"/>
                <w:lang w:eastAsia="es-BO"/>
              </w:rPr>
            </w:pPr>
          </w:p>
          <w:p w14:paraId="52D1E65D" w14:textId="77777777" w:rsidR="005626AD" w:rsidRPr="00046CF7" w:rsidRDefault="005626AD" w:rsidP="00046CF7">
            <w:pPr>
              <w:ind w:right="223"/>
              <w:jc w:val="both"/>
              <w:rPr>
                <w:rFonts w:ascii="Arial" w:hAnsi="Arial" w:cs="Arial"/>
                <w:sz w:val="18"/>
                <w:szCs w:val="18"/>
                <w:lang w:eastAsia="es-BO"/>
              </w:rPr>
            </w:pPr>
          </w:p>
          <w:p w14:paraId="4A742E21" w14:textId="77777777" w:rsidR="00046CF7" w:rsidRPr="00046CF7" w:rsidRDefault="00046CF7" w:rsidP="00046CF7">
            <w:pPr>
              <w:keepNext/>
              <w:jc w:val="both"/>
              <w:outlineLvl w:val="0"/>
              <w:rPr>
                <w:rFonts w:ascii="Arial" w:hAnsi="Arial" w:cs="Arial"/>
                <w:b/>
                <w:bCs/>
                <w:sz w:val="18"/>
                <w:szCs w:val="18"/>
                <w:lang w:eastAsia="es-BO"/>
              </w:rPr>
            </w:pPr>
            <w:r w:rsidRPr="00046CF7">
              <w:rPr>
                <w:rFonts w:ascii="Arial" w:hAnsi="Arial" w:cs="Arial"/>
                <w:b/>
                <w:bCs/>
                <w:sz w:val="18"/>
                <w:szCs w:val="18"/>
                <w:lang w:eastAsia="es-BO"/>
              </w:rPr>
              <w:lastRenderedPageBreak/>
              <w:t>ITEM: 25.-</w:t>
            </w:r>
            <w:bookmarkStart w:id="52" w:name="_Hlk46258606"/>
            <w:r w:rsidRPr="00046CF7">
              <w:rPr>
                <w:rFonts w:ascii="Arial" w:hAnsi="Arial" w:cs="Arial"/>
                <w:b/>
                <w:bCs/>
                <w:sz w:val="18"/>
                <w:szCs w:val="18"/>
                <w:lang w:eastAsia="es-BO"/>
              </w:rPr>
              <w:t>RETIRO, PROVISIÓN E INSTALACIÓN DE MESÓN DE GRANITO</w:t>
            </w:r>
            <w:bookmarkEnd w:id="52"/>
            <w:r w:rsidRPr="00046CF7">
              <w:rPr>
                <w:rFonts w:ascii="Arial" w:hAnsi="Arial" w:cs="Arial"/>
                <w:b/>
                <w:bCs/>
                <w:sz w:val="18"/>
                <w:szCs w:val="18"/>
                <w:lang w:eastAsia="es-BO"/>
              </w:rPr>
              <w:t xml:space="preserve"> </w:t>
            </w:r>
          </w:p>
          <w:p w14:paraId="661A7310" w14:textId="77777777" w:rsidR="00046CF7" w:rsidRPr="00046CF7" w:rsidRDefault="00046CF7" w:rsidP="00046CF7">
            <w:pPr>
              <w:ind w:right="177"/>
              <w:jc w:val="both"/>
              <w:rPr>
                <w:rFonts w:ascii="Arial" w:hAnsi="Arial" w:cs="Arial"/>
                <w:b/>
                <w:snapToGrid w:val="0"/>
                <w:sz w:val="18"/>
                <w:szCs w:val="18"/>
                <w:u w:val="single"/>
              </w:rPr>
            </w:pPr>
            <w:r w:rsidRPr="00046CF7">
              <w:rPr>
                <w:rFonts w:ascii="Arial" w:hAnsi="Arial" w:cs="Arial"/>
                <w:b/>
                <w:snapToGrid w:val="0"/>
                <w:sz w:val="18"/>
                <w:szCs w:val="18"/>
                <w:u w:val="single"/>
              </w:rPr>
              <w:t>UNIDAD: METRO CUADRADO (M</w:t>
            </w:r>
            <w:r w:rsidRPr="00046CF7">
              <w:rPr>
                <w:rFonts w:ascii="Arial" w:hAnsi="Arial" w:cs="Arial"/>
                <w:b/>
                <w:snapToGrid w:val="0"/>
                <w:sz w:val="18"/>
                <w:szCs w:val="18"/>
                <w:u w:val="single"/>
                <w:vertAlign w:val="superscript"/>
              </w:rPr>
              <w:t>2</w:t>
            </w:r>
            <w:r w:rsidRPr="00046CF7">
              <w:rPr>
                <w:rFonts w:ascii="Arial" w:hAnsi="Arial" w:cs="Arial"/>
                <w:b/>
                <w:snapToGrid w:val="0"/>
                <w:sz w:val="18"/>
                <w:szCs w:val="18"/>
                <w:u w:val="single"/>
              </w:rPr>
              <w:t>)</w:t>
            </w:r>
            <w:bookmarkStart w:id="53" w:name="_GoBack"/>
            <w:bookmarkEnd w:id="53"/>
          </w:p>
          <w:p w14:paraId="1FBD2D2B" w14:textId="77777777" w:rsidR="00046CF7" w:rsidRPr="00046CF7" w:rsidRDefault="00046CF7" w:rsidP="00046CF7">
            <w:pPr>
              <w:keepNext/>
              <w:jc w:val="both"/>
              <w:outlineLvl w:val="0"/>
              <w:rPr>
                <w:rFonts w:ascii="Arial" w:hAnsi="Arial" w:cs="Arial"/>
                <w:b/>
                <w:bCs/>
                <w:sz w:val="18"/>
                <w:szCs w:val="18"/>
                <w:lang w:val="es-BO" w:eastAsia="es-BO"/>
              </w:rPr>
            </w:pPr>
          </w:p>
          <w:p w14:paraId="377A83DE" w14:textId="77777777" w:rsidR="00046CF7" w:rsidRPr="00046CF7" w:rsidRDefault="00046CF7" w:rsidP="00046CF7">
            <w:pPr>
              <w:jc w:val="both"/>
              <w:rPr>
                <w:rFonts w:ascii="Arial" w:hAnsi="Arial" w:cs="Arial"/>
                <w:b/>
                <w:kern w:val="28"/>
                <w:sz w:val="18"/>
                <w:szCs w:val="18"/>
                <w:lang w:eastAsia="es-BO"/>
              </w:rPr>
            </w:pPr>
            <w:r w:rsidRPr="00046CF7">
              <w:rPr>
                <w:rFonts w:ascii="Arial" w:hAnsi="Arial" w:cs="Arial"/>
                <w:b/>
                <w:kern w:val="28"/>
                <w:sz w:val="18"/>
                <w:szCs w:val="18"/>
                <w:lang w:eastAsia="es-BO"/>
              </w:rPr>
              <w:t xml:space="preserve"> 25.1.-DESCRIPCIÓN</w:t>
            </w:r>
          </w:p>
          <w:p w14:paraId="7221ACCB" w14:textId="77777777" w:rsidR="00046CF7" w:rsidRPr="00046CF7" w:rsidRDefault="00046CF7" w:rsidP="00046CF7">
            <w:pPr>
              <w:jc w:val="both"/>
              <w:rPr>
                <w:rFonts w:ascii="Arial" w:hAnsi="Arial" w:cs="Arial"/>
                <w:kern w:val="28"/>
                <w:sz w:val="18"/>
                <w:szCs w:val="18"/>
                <w:lang w:eastAsia="es-BO"/>
              </w:rPr>
            </w:pPr>
            <w:r w:rsidRPr="00046CF7">
              <w:rPr>
                <w:rFonts w:ascii="Arial" w:hAnsi="Arial" w:cs="Arial"/>
                <w:kern w:val="28"/>
                <w:sz w:val="18"/>
                <w:szCs w:val="18"/>
                <w:lang w:eastAsia="es-BO"/>
              </w:rPr>
              <w:t xml:space="preserve">Este ítem se refiere al retiro del mesón de granito y el mesón de hormigón </w:t>
            </w:r>
          </w:p>
          <w:p w14:paraId="10EEDD16" w14:textId="77777777" w:rsidR="00046CF7" w:rsidRPr="00046CF7" w:rsidRDefault="00046CF7" w:rsidP="00046CF7">
            <w:pPr>
              <w:jc w:val="both"/>
              <w:rPr>
                <w:rFonts w:ascii="Arial" w:hAnsi="Arial" w:cs="Arial"/>
                <w:kern w:val="28"/>
                <w:sz w:val="18"/>
                <w:szCs w:val="18"/>
                <w:lang w:eastAsia="es-BO"/>
              </w:rPr>
            </w:pPr>
            <w:r w:rsidRPr="00046CF7">
              <w:rPr>
                <w:rFonts w:ascii="Arial" w:hAnsi="Arial" w:cs="Arial"/>
                <w:kern w:val="28"/>
                <w:sz w:val="18"/>
                <w:szCs w:val="18"/>
                <w:lang w:eastAsia="es-BO"/>
              </w:rPr>
              <w:t>Reemplazo del mesón de hormigón armado de acuerdo a planos o instrucciones del Supervisor de Obra.</w:t>
            </w:r>
          </w:p>
          <w:p w14:paraId="36A459DA" w14:textId="77777777" w:rsidR="00046CF7" w:rsidRPr="00046CF7" w:rsidRDefault="00046CF7" w:rsidP="00046CF7">
            <w:pPr>
              <w:jc w:val="both"/>
              <w:rPr>
                <w:rFonts w:ascii="Arial" w:hAnsi="Arial" w:cs="Arial"/>
                <w:kern w:val="28"/>
                <w:sz w:val="18"/>
                <w:szCs w:val="18"/>
                <w:lang w:eastAsia="es-BO"/>
              </w:rPr>
            </w:pPr>
            <w:r w:rsidRPr="00046CF7">
              <w:rPr>
                <w:rFonts w:ascii="Arial" w:hAnsi="Arial" w:cs="Arial"/>
                <w:kern w:val="28"/>
                <w:sz w:val="18"/>
                <w:szCs w:val="18"/>
                <w:lang w:eastAsia="es-BO"/>
              </w:rPr>
              <w:t xml:space="preserve">Sobre el mesón de hormigón armado se debe instalar el nuevo mesón de granito, con los respectivos orificios para instalar los lavamanos. </w:t>
            </w:r>
          </w:p>
          <w:p w14:paraId="5A17D743" w14:textId="77777777" w:rsidR="00046CF7" w:rsidRPr="00046CF7" w:rsidRDefault="00046CF7" w:rsidP="00046CF7">
            <w:pPr>
              <w:jc w:val="both"/>
              <w:rPr>
                <w:rFonts w:ascii="Arial" w:hAnsi="Arial" w:cs="Arial"/>
                <w:kern w:val="28"/>
                <w:sz w:val="18"/>
                <w:szCs w:val="18"/>
                <w:lang w:eastAsia="es-BO"/>
              </w:rPr>
            </w:pPr>
            <w:r w:rsidRPr="00046CF7">
              <w:rPr>
                <w:rFonts w:ascii="Arial" w:hAnsi="Arial" w:cs="Arial"/>
                <w:kern w:val="28"/>
                <w:sz w:val="18"/>
                <w:szCs w:val="18"/>
                <w:lang w:eastAsia="es-BO"/>
              </w:rPr>
              <w:t>El mesón de granito deberá contar con cenefa de granito al borde del mesón de 15 cm de alto.</w:t>
            </w:r>
          </w:p>
          <w:p w14:paraId="5FAA01BA" w14:textId="77777777" w:rsidR="00046CF7" w:rsidRPr="00046CF7" w:rsidRDefault="00046CF7" w:rsidP="00046CF7">
            <w:pPr>
              <w:jc w:val="both"/>
              <w:rPr>
                <w:rFonts w:ascii="Arial" w:hAnsi="Arial" w:cs="Arial"/>
                <w:kern w:val="28"/>
                <w:sz w:val="18"/>
                <w:szCs w:val="18"/>
                <w:lang w:eastAsia="es-BO"/>
              </w:rPr>
            </w:pPr>
          </w:p>
          <w:p w14:paraId="181114FD" w14:textId="77777777" w:rsidR="00046CF7" w:rsidRPr="00046CF7" w:rsidRDefault="00046CF7" w:rsidP="00046CF7">
            <w:pPr>
              <w:jc w:val="both"/>
              <w:rPr>
                <w:rFonts w:ascii="Arial" w:hAnsi="Arial" w:cs="Arial"/>
                <w:b/>
                <w:kern w:val="28"/>
                <w:sz w:val="18"/>
                <w:szCs w:val="18"/>
                <w:lang w:val="es-BO" w:eastAsia="es-BO"/>
              </w:rPr>
            </w:pPr>
            <w:r w:rsidRPr="00046CF7">
              <w:rPr>
                <w:rFonts w:ascii="Arial" w:hAnsi="Arial" w:cs="Arial"/>
                <w:b/>
                <w:kern w:val="28"/>
                <w:sz w:val="18"/>
                <w:szCs w:val="18"/>
                <w:lang w:eastAsia="es-BO"/>
              </w:rPr>
              <w:t>25.2.-MATERIALES, HERRAMIENTAS Y EQUIPO</w:t>
            </w:r>
          </w:p>
          <w:p w14:paraId="625EEE46" w14:textId="77777777" w:rsidR="00046CF7" w:rsidRPr="00046CF7" w:rsidRDefault="00046CF7" w:rsidP="00046CF7">
            <w:pPr>
              <w:jc w:val="both"/>
              <w:rPr>
                <w:rFonts w:ascii="Arial" w:eastAsia="Calibri" w:hAnsi="Arial" w:cs="Arial"/>
                <w:kern w:val="28"/>
                <w:sz w:val="18"/>
                <w:szCs w:val="18"/>
                <w:lang w:eastAsia="es-BO"/>
              </w:rPr>
            </w:pPr>
            <w:r w:rsidRPr="00046CF7">
              <w:rPr>
                <w:rFonts w:ascii="Arial" w:eastAsia="Calibri" w:hAnsi="Arial" w:cs="Arial"/>
                <w:kern w:val="28"/>
                <w:sz w:val="18"/>
                <w:szCs w:val="18"/>
                <w:lang w:eastAsia="es-BO"/>
              </w:rPr>
              <w:t>El material a ser utilizado es el siguiente:</w:t>
            </w:r>
          </w:p>
          <w:p w14:paraId="6EE7CE64" w14:textId="77777777" w:rsidR="00046CF7" w:rsidRPr="00046CF7" w:rsidRDefault="00046CF7" w:rsidP="00046CF7">
            <w:pPr>
              <w:jc w:val="both"/>
              <w:rPr>
                <w:rFonts w:ascii="Arial" w:eastAsia="Calibri" w:hAnsi="Arial" w:cs="Arial"/>
                <w:kern w:val="28"/>
                <w:sz w:val="18"/>
                <w:szCs w:val="18"/>
                <w:lang w:eastAsia="es-BO"/>
              </w:rPr>
            </w:pPr>
          </w:p>
          <w:p w14:paraId="4DE5BFCC" w14:textId="77777777" w:rsidR="00046CF7" w:rsidRPr="00046CF7" w:rsidRDefault="00046CF7" w:rsidP="00E44413">
            <w:pPr>
              <w:numPr>
                <w:ilvl w:val="0"/>
                <w:numId w:val="140"/>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Cemento Portland IP-30.</w:t>
            </w:r>
          </w:p>
          <w:p w14:paraId="01FBDD7D" w14:textId="77777777" w:rsidR="00046CF7" w:rsidRPr="00046CF7" w:rsidRDefault="00046CF7" w:rsidP="00046CF7">
            <w:pPr>
              <w:ind w:left="720"/>
              <w:jc w:val="both"/>
              <w:rPr>
                <w:rFonts w:ascii="Arial" w:hAnsi="Arial" w:cs="Arial"/>
                <w:kern w:val="28"/>
                <w:sz w:val="18"/>
                <w:szCs w:val="18"/>
                <w:lang w:eastAsia="es-BO"/>
              </w:rPr>
            </w:pPr>
          </w:p>
          <w:p w14:paraId="366CB8DC" w14:textId="77777777" w:rsidR="00046CF7" w:rsidRPr="00046CF7" w:rsidRDefault="00046CF7" w:rsidP="00E44413">
            <w:pPr>
              <w:numPr>
                <w:ilvl w:val="0"/>
                <w:numId w:val="140"/>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Fierro corrugado</w:t>
            </w:r>
          </w:p>
          <w:p w14:paraId="03FCAF76" w14:textId="77777777" w:rsidR="00046CF7" w:rsidRPr="00046CF7" w:rsidRDefault="00046CF7" w:rsidP="00046CF7">
            <w:pPr>
              <w:ind w:left="720"/>
              <w:jc w:val="both"/>
              <w:rPr>
                <w:rFonts w:ascii="Arial" w:hAnsi="Arial" w:cs="Arial"/>
                <w:kern w:val="28"/>
                <w:sz w:val="18"/>
                <w:szCs w:val="18"/>
                <w:lang w:eastAsia="es-BO"/>
              </w:rPr>
            </w:pPr>
          </w:p>
          <w:p w14:paraId="0FE3FCB0" w14:textId="77777777" w:rsidR="00046CF7" w:rsidRPr="00046CF7" w:rsidRDefault="00046CF7" w:rsidP="00E44413">
            <w:pPr>
              <w:numPr>
                <w:ilvl w:val="0"/>
                <w:numId w:val="140"/>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Agregados</w:t>
            </w:r>
          </w:p>
          <w:p w14:paraId="3861B5F8" w14:textId="77777777" w:rsidR="00046CF7" w:rsidRPr="00046CF7" w:rsidRDefault="00046CF7" w:rsidP="00046CF7">
            <w:pPr>
              <w:jc w:val="both"/>
              <w:rPr>
                <w:rFonts w:ascii="Arial" w:hAnsi="Arial" w:cs="Arial"/>
                <w:kern w:val="28"/>
                <w:sz w:val="18"/>
                <w:szCs w:val="18"/>
                <w:lang w:eastAsia="es-BO"/>
              </w:rPr>
            </w:pPr>
          </w:p>
          <w:p w14:paraId="178EB041" w14:textId="77777777" w:rsidR="00046CF7" w:rsidRPr="00046CF7" w:rsidRDefault="00046CF7" w:rsidP="00E44413">
            <w:pPr>
              <w:numPr>
                <w:ilvl w:val="0"/>
                <w:numId w:val="140"/>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Clavos</w:t>
            </w:r>
          </w:p>
          <w:p w14:paraId="580C7A30" w14:textId="77777777" w:rsidR="00046CF7" w:rsidRPr="00046CF7" w:rsidRDefault="00046CF7" w:rsidP="00046CF7">
            <w:pPr>
              <w:ind w:left="720"/>
              <w:jc w:val="both"/>
              <w:rPr>
                <w:rFonts w:ascii="Arial" w:hAnsi="Arial" w:cs="Arial"/>
                <w:kern w:val="28"/>
                <w:sz w:val="18"/>
                <w:szCs w:val="18"/>
                <w:lang w:eastAsia="es-BO"/>
              </w:rPr>
            </w:pPr>
          </w:p>
          <w:p w14:paraId="71B875B3" w14:textId="77777777" w:rsidR="00046CF7" w:rsidRPr="00046CF7" w:rsidRDefault="00046CF7" w:rsidP="00E44413">
            <w:pPr>
              <w:numPr>
                <w:ilvl w:val="0"/>
                <w:numId w:val="140"/>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Alambre de amarre</w:t>
            </w:r>
          </w:p>
          <w:p w14:paraId="4C88544E" w14:textId="77777777" w:rsidR="00046CF7" w:rsidRPr="00046CF7" w:rsidRDefault="00046CF7" w:rsidP="00E44413">
            <w:pPr>
              <w:numPr>
                <w:ilvl w:val="0"/>
                <w:numId w:val="140"/>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Madera de construcción</w:t>
            </w:r>
          </w:p>
          <w:p w14:paraId="25170CFA" w14:textId="77777777" w:rsidR="00046CF7" w:rsidRPr="00046CF7" w:rsidRDefault="00046CF7" w:rsidP="00046CF7">
            <w:pPr>
              <w:jc w:val="both"/>
              <w:rPr>
                <w:rFonts w:ascii="Arial" w:hAnsi="Arial" w:cs="Arial"/>
                <w:kern w:val="28"/>
                <w:sz w:val="18"/>
                <w:szCs w:val="18"/>
                <w:lang w:eastAsia="es-BO"/>
              </w:rPr>
            </w:pPr>
          </w:p>
          <w:p w14:paraId="0059A818" w14:textId="77777777" w:rsidR="00046CF7" w:rsidRPr="00046CF7" w:rsidRDefault="00046CF7" w:rsidP="00E44413">
            <w:pPr>
              <w:numPr>
                <w:ilvl w:val="0"/>
                <w:numId w:val="140"/>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Mesón de granito, de buena calidad, grosor mínimo 20 mm, borde boleado y cenefa del mismo material.</w:t>
            </w:r>
          </w:p>
          <w:p w14:paraId="0A9248F5" w14:textId="77777777" w:rsidR="00046CF7" w:rsidRPr="00046CF7" w:rsidRDefault="00046CF7" w:rsidP="00046CF7">
            <w:pPr>
              <w:ind w:left="720"/>
              <w:jc w:val="both"/>
              <w:rPr>
                <w:rFonts w:ascii="Arial" w:hAnsi="Arial" w:cs="Arial"/>
                <w:kern w:val="28"/>
                <w:sz w:val="18"/>
                <w:szCs w:val="18"/>
                <w:lang w:eastAsia="es-BO"/>
              </w:rPr>
            </w:pPr>
          </w:p>
          <w:p w14:paraId="2905A73D" w14:textId="77777777" w:rsidR="00046CF7" w:rsidRPr="00046CF7" w:rsidRDefault="00046CF7" w:rsidP="00E44413">
            <w:pPr>
              <w:numPr>
                <w:ilvl w:val="0"/>
                <w:numId w:val="140"/>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La empresa contratista suministrará todas las herramientas, equipo y elementos necesarios para ejecutar los trabajos señalados.</w:t>
            </w:r>
          </w:p>
          <w:p w14:paraId="58ED94E8" w14:textId="77777777" w:rsidR="00046CF7" w:rsidRPr="00046CF7" w:rsidRDefault="00046CF7" w:rsidP="00046CF7">
            <w:pPr>
              <w:jc w:val="both"/>
              <w:rPr>
                <w:rFonts w:ascii="Arial" w:hAnsi="Arial" w:cs="Arial"/>
                <w:kern w:val="28"/>
                <w:sz w:val="18"/>
                <w:szCs w:val="18"/>
                <w:lang w:eastAsia="es-BO"/>
              </w:rPr>
            </w:pPr>
          </w:p>
          <w:p w14:paraId="2D767D5C" w14:textId="77777777" w:rsidR="00046CF7" w:rsidRPr="00046CF7" w:rsidRDefault="00046CF7" w:rsidP="00046CF7">
            <w:pPr>
              <w:jc w:val="both"/>
              <w:rPr>
                <w:rFonts w:ascii="Arial" w:hAnsi="Arial" w:cs="Arial"/>
                <w:b/>
                <w:kern w:val="28"/>
                <w:sz w:val="18"/>
                <w:szCs w:val="18"/>
                <w:lang w:val="es-BO" w:eastAsia="es-BO"/>
              </w:rPr>
            </w:pPr>
            <w:r w:rsidRPr="00046CF7">
              <w:rPr>
                <w:rFonts w:ascii="Arial" w:hAnsi="Arial" w:cs="Arial"/>
                <w:b/>
                <w:kern w:val="28"/>
                <w:sz w:val="18"/>
                <w:szCs w:val="18"/>
                <w:lang w:eastAsia="es-BO"/>
              </w:rPr>
              <w:t>25.3.-FORMA DE EJECUCIÓ</w:t>
            </w:r>
          </w:p>
          <w:p w14:paraId="35B3F1F6" w14:textId="77777777" w:rsidR="00046CF7" w:rsidRPr="00046CF7" w:rsidRDefault="00046CF7" w:rsidP="00046CF7">
            <w:pPr>
              <w:jc w:val="both"/>
              <w:rPr>
                <w:rFonts w:ascii="Arial" w:hAnsi="Arial" w:cs="Arial"/>
                <w:b/>
                <w:kern w:val="28"/>
                <w:sz w:val="18"/>
                <w:szCs w:val="18"/>
                <w:lang w:eastAsia="es-BO"/>
              </w:rPr>
            </w:pPr>
            <w:r w:rsidRPr="00046CF7">
              <w:rPr>
                <w:rFonts w:ascii="Arial" w:hAnsi="Arial" w:cs="Arial"/>
                <w:kern w:val="28"/>
                <w:sz w:val="18"/>
                <w:szCs w:val="18"/>
                <w:lang w:eastAsia="es-BO"/>
              </w:rPr>
              <w:t>Los métodos que deberá utilizar la empresa contratista para la ejecución de los trabajos señalados, serán aquellos que considere más conveniente, previa autorización del Supervisor de Obra.</w:t>
            </w:r>
          </w:p>
          <w:p w14:paraId="53564567" w14:textId="77777777" w:rsidR="00046CF7" w:rsidRPr="00046CF7" w:rsidRDefault="00046CF7" w:rsidP="00046CF7">
            <w:pPr>
              <w:ind w:left="720"/>
              <w:jc w:val="both"/>
              <w:rPr>
                <w:rFonts w:ascii="Arial" w:hAnsi="Arial" w:cs="Arial"/>
                <w:kern w:val="28"/>
                <w:sz w:val="18"/>
                <w:szCs w:val="18"/>
                <w:lang w:eastAsia="es-BO"/>
              </w:rPr>
            </w:pPr>
          </w:p>
          <w:p w14:paraId="2FB174DC" w14:textId="77777777" w:rsidR="00046CF7" w:rsidRPr="00046CF7" w:rsidRDefault="00046CF7" w:rsidP="00E44413">
            <w:pPr>
              <w:numPr>
                <w:ilvl w:val="0"/>
                <w:numId w:val="141"/>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 xml:space="preserve">Se deberá preparar un mesón de hormigón armado de 4 cm de espesor mínimo empotrado en dos o tres caras y rigidizado con fierro corrugado de 6 mm de diámetro </w:t>
            </w:r>
          </w:p>
          <w:p w14:paraId="45DCD9BD" w14:textId="77777777" w:rsidR="00046CF7" w:rsidRPr="00046CF7" w:rsidRDefault="00046CF7" w:rsidP="00046CF7">
            <w:pPr>
              <w:ind w:left="720"/>
              <w:jc w:val="both"/>
              <w:rPr>
                <w:rFonts w:ascii="Arial" w:hAnsi="Arial" w:cs="Arial"/>
                <w:kern w:val="28"/>
                <w:sz w:val="18"/>
                <w:szCs w:val="18"/>
                <w:lang w:eastAsia="es-BO"/>
              </w:rPr>
            </w:pPr>
          </w:p>
          <w:p w14:paraId="4499FBE1" w14:textId="77777777" w:rsidR="00046CF7" w:rsidRPr="00046CF7" w:rsidRDefault="00046CF7" w:rsidP="00E44413">
            <w:pPr>
              <w:numPr>
                <w:ilvl w:val="0"/>
                <w:numId w:val="141"/>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El mesón de granito deberá ser empotrado en dos o tres caras de acuerdo a la ubicación, pegado al mesón de hormigón armado con cemento cola u otro similar</w:t>
            </w:r>
          </w:p>
          <w:p w14:paraId="6260C6DF" w14:textId="77777777" w:rsidR="00046CF7" w:rsidRPr="00046CF7" w:rsidRDefault="00046CF7" w:rsidP="00046CF7">
            <w:pPr>
              <w:ind w:left="720"/>
              <w:jc w:val="both"/>
              <w:rPr>
                <w:rFonts w:ascii="Arial" w:hAnsi="Arial" w:cs="Arial"/>
                <w:kern w:val="28"/>
                <w:sz w:val="18"/>
                <w:szCs w:val="18"/>
                <w:lang w:eastAsia="es-BO"/>
              </w:rPr>
            </w:pPr>
          </w:p>
          <w:p w14:paraId="35BA3493" w14:textId="77777777" w:rsidR="00046CF7" w:rsidRPr="00046CF7" w:rsidRDefault="00046CF7" w:rsidP="00E44413">
            <w:pPr>
              <w:numPr>
                <w:ilvl w:val="0"/>
                <w:numId w:val="141"/>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Deberá contar con orificios para instalar los lavamanos y las mezcladoras.</w:t>
            </w:r>
          </w:p>
          <w:p w14:paraId="437FC3E5" w14:textId="77777777" w:rsidR="00046CF7" w:rsidRPr="00046CF7" w:rsidRDefault="00046CF7" w:rsidP="00046CF7">
            <w:pPr>
              <w:jc w:val="both"/>
              <w:rPr>
                <w:rFonts w:ascii="Arial" w:hAnsi="Arial" w:cs="Arial"/>
                <w:kern w:val="28"/>
                <w:sz w:val="18"/>
                <w:szCs w:val="18"/>
                <w:lang w:eastAsia="es-BO"/>
              </w:rPr>
            </w:pPr>
          </w:p>
          <w:p w14:paraId="178AEF87" w14:textId="77777777" w:rsidR="00046CF7" w:rsidRPr="00046CF7" w:rsidRDefault="00046CF7" w:rsidP="00E44413">
            <w:pPr>
              <w:numPr>
                <w:ilvl w:val="0"/>
                <w:numId w:val="141"/>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La cenefa de granito de 15 cm de alto, será pegada al borde del mesón.</w:t>
            </w:r>
          </w:p>
          <w:p w14:paraId="4813BE85" w14:textId="77777777" w:rsidR="00046CF7" w:rsidRPr="00046CF7" w:rsidRDefault="00046CF7" w:rsidP="00046CF7">
            <w:pPr>
              <w:ind w:left="720"/>
              <w:jc w:val="both"/>
              <w:rPr>
                <w:rFonts w:ascii="Arial" w:hAnsi="Arial" w:cs="Arial"/>
                <w:kern w:val="28"/>
                <w:sz w:val="18"/>
                <w:szCs w:val="18"/>
                <w:lang w:eastAsia="es-BO"/>
              </w:rPr>
            </w:pPr>
          </w:p>
          <w:p w14:paraId="3880E229" w14:textId="77777777" w:rsidR="00046CF7" w:rsidRPr="00046CF7" w:rsidRDefault="00046CF7" w:rsidP="00E44413">
            <w:pPr>
              <w:numPr>
                <w:ilvl w:val="0"/>
                <w:numId w:val="141"/>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Los escombros resultantes de los trabajos serán trasladados y acumulados en los lugares indicados por el Supervisor de Obra.</w:t>
            </w:r>
          </w:p>
          <w:p w14:paraId="437123AC" w14:textId="77777777" w:rsidR="00046CF7" w:rsidRDefault="00046CF7" w:rsidP="00046CF7">
            <w:pPr>
              <w:ind w:left="720"/>
              <w:jc w:val="both"/>
              <w:rPr>
                <w:rFonts w:ascii="Arial" w:hAnsi="Arial" w:cs="Arial"/>
                <w:kern w:val="28"/>
                <w:sz w:val="18"/>
                <w:szCs w:val="18"/>
                <w:lang w:eastAsia="es-BO"/>
              </w:rPr>
            </w:pPr>
          </w:p>
          <w:p w14:paraId="597F4F4E" w14:textId="77777777" w:rsidR="005626AD" w:rsidRDefault="005626AD" w:rsidP="00046CF7">
            <w:pPr>
              <w:ind w:left="720"/>
              <w:jc w:val="both"/>
              <w:rPr>
                <w:rFonts w:ascii="Arial" w:hAnsi="Arial" w:cs="Arial"/>
                <w:kern w:val="28"/>
                <w:sz w:val="18"/>
                <w:szCs w:val="18"/>
                <w:lang w:eastAsia="es-BO"/>
              </w:rPr>
            </w:pPr>
          </w:p>
          <w:p w14:paraId="04125528" w14:textId="77777777" w:rsidR="005626AD" w:rsidRPr="00046CF7" w:rsidRDefault="005626AD" w:rsidP="00046CF7">
            <w:pPr>
              <w:ind w:left="720"/>
              <w:jc w:val="both"/>
              <w:rPr>
                <w:rFonts w:ascii="Arial" w:hAnsi="Arial" w:cs="Arial"/>
                <w:kern w:val="28"/>
                <w:sz w:val="18"/>
                <w:szCs w:val="18"/>
                <w:lang w:eastAsia="es-BO"/>
              </w:rPr>
            </w:pPr>
          </w:p>
          <w:p w14:paraId="66726316"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snapToGrid w:val="0"/>
                <w:sz w:val="18"/>
                <w:szCs w:val="18"/>
              </w:rPr>
              <w:lastRenderedPageBreak/>
              <w:t xml:space="preserve">25.4. FORMA DE </w:t>
            </w:r>
            <w:r w:rsidRPr="00046CF7">
              <w:rPr>
                <w:rFonts w:ascii="Arial" w:hAnsi="Arial" w:cs="Arial"/>
                <w:b/>
                <w:bCs/>
                <w:sz w:val="18"/>
                <w:szCs w:val="18"/>
              </w:rPr>
              <w:t>MEDICIÓN</w:t>
            </w:r>
          </w:p>
          <w:p w14:paraId="4D502885"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sz w:val="18"/>
                <w:szCs w:val="18"/>
              </w:rPr>
              <w:t>La ejecución del ítem se medirá en metro cuadrado, tomando en cuenta la cobertura total debidamente aprobada por el Supervisor de Obra.</w:t>
            </w:r>
          </w:p>
          <w:p w14:paraId="172F54E1" w14:textId="77777777" w:rsidR="00046CF7" w:rsidRPr="00046CF7" w:rsidRDefault="00046CF7" w:rsidP="00046CF7">
            <w:pPr>
              <w:widowControl w:val="0"/>
              <w:ind w:left="720" w:right="190"/>
              <w:jc w:val="both"/>
              <w:rPr>
                <w:rFonts w:ascii="Arial" w:hAnsi="Arial" w:cs="Arial"/>
                <w:sz w:val="18"/>
                <w:szCs w:val="18"/>
              </w:rPr>
            </w:pPr>
          </w:p>
          <w:p w14:paraId="0DD7F80F"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snapToGrid w:val="0"/>
                <w:sz w:val="18"/>
                <w:szCs w:val="18"/>
              </w:rPr>
              <w:t xml:space="preserve">25.5. </w:t>
            </w:r>
            <w:r w:rsidRPr="00046CF7">
              <w:rPr>
                <w:rFonts w:ascii="Arial" w:hAnsi="Arial" w:cs="Arial"/>
                <w:b/>
                <w:bCs/>
                <w:sz w:val="18"/>
                <w:szCs w:val="18"/>
              </w:rPr>
              <w:t>FORMA DE PAGO</w:t>
            </w:r>
          </w:p>
          <w:p w14:paraId="31541365"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 xml:space="preserve">El pago por el trabajo efectuado tal como lo describe este ítem y medido en la forma indicada en el punto 25.4, de acuerdo con las presentes especificaciones técnicas será pagado a precio unitario de la propuesta aceptada, de acuerdo a lo señalado revisado y aprobado por el Supervisor de Obra, dicho precio incluye materiales, mano de obra, herramientas y equipo y otros gastos que sean necesarios para la adecuada y correcta ejecución de los trabajos. </w:t>
            </w:r>
          </w:p>
          <w:p w14:paraId="0178C929" w14:textId="77777777" w:rsidR="00046CF7" w:rsidRPr="00046CF7" w:rsidRDefault="00046CF7" w:rsidP="00046CF7">
            <w:pPr>
              <w:ind w:right="223"/>
              <w:jc w:val="both"/>
              <w:rPr>
                <w:rFonts w:ascii="Arial" w:hAnsi="Arial" w:cs="Arial"/>
                <w:sz w:val="18"/>
                <w:szCs w:val="18"/>
                <w:lang w:eastAsia="es-BO"/>
              </w:rPr>
            </w:pPr>
          </w:p>
          <w:p w14:paraId="11C9D79B" w14:textId="77777777" w:rsidR="00046CF7" w:rsidRPr="00046CF7" w:rsidRDefault="00046CF7" w:rsidP="00046CF7">
            <w:pPr>
              <w:keepNext/>
              <w:jc w:val="both"/>
              <w:outlineLvl w:val="0"/>
              <w:rPr>
                <w:rFonts w:ascii="Arial" w:hAnsi="Arial" w:cs="Arial"/>
                <w:b/>
                <w:bCs/>
                <w:sz w:val="18"/>
                <w:szCs w:val="18"/>
                <w:lang w:eastAsia="es-BO"/>
              </w:rPr>
            </w:pPr>
            <w:r w:rsidRPr="00046CF7">
              <w:rPr>
                <w:rFonts w:ascii="Arial" w:hAnsi="Arial" w:cs="Arial"/>
                <w:b/>
                <w:bCs/>
                <w:sz w:val="18"/>
                <w:szCs w:val="18"/>
                <w:lang w:eastAsia="es-BO"/>
              </w:rPr>
              <w:t xml:space="preserve">ITEM: 26.- </w:t>
            </w:r>
            <w:bookmarkStart w:id="54" w:name="_Hlk46258628"/>
            <w:r w:rsidRPr="00046CF7">
              <w:rPr>
                <w:rFonts w:ascii="Arial" w:hAnsi="Arial" w:cs="Arial"/>
                <w:b/>
                <w:bCs/>
                <w:sz w:val="18"/>
                <w:szCs w:val="18"/>
                <w:lang w:eastAsia="es-BO"/>
              </w:rPr>
              <w:t xml:space="preserve">AUMENTO DE PERALTE EN VIGA DEL EJE E´ </w:t>
            </w:r>
            <w:bookmarkEnd w:id="54"/>
          </w:p>
          <w:p w14:paraId="07610126" w14:textId="77777777" w:rsidR="00046CF7" w:rsidRPr="00046CF7" w:rsidRDefault="00046CF7" w:rsidP="00046CF7">
            <w:pPr>
              <w:ind w:right="177"/>
              <w:jc w:val="both"/>
              <w:rPr>
                <w:rFonts w:ascii="Arial" w:hAnsi="Arial" w:cs="Arial"/>
                <w:b/>
                <w:snapToGrid w:val="0"/>
                <w:sz w:val="18"/>
                <w:szCs w:val="18"/>
                <w:u w:val="single"/>
              </w:rPr>
            </w:pPr>
            <w:r w:rsidRPr="00046CF7">
              <w:rPr>
                <w:rFonts w:ascii="Arial" w:hAnsi="Arial" w:cs="Arial"/>
                <w:b/>
                <w:snapToGrid w:val="0"/>
                <w:sz w:val="18"/>
                <w:szCs w:val="18"/>
                <w:u w:val="single"/>
              </w:rPr>
              <w:t>UNIDAD: METRO CUBICO (M</w:t>
            </w:r>
            <w:r w:rsidRPr="00046CF7">
              <w:rPr>
                <w:rFonts w:ascii="Arial" w:hAnsi="Arial" w:cs="Arial"/>
                <w:b/>
                <w:snapToGrid w:val="0"/>
                <w:sz w:val="18"/>
                <w:szCs w:val="18"/>
                <w:u w:val="single"/>
                <w:vertAlign w:val="superscript"/>
              </w:rPr>
              <w:t>3</w:t>
            </w:r>
            <w:r w:rsidRPr="00046CF7">
              <w:rPr>
                <w:rFonts w:ascii="Arial" w:hAnsi="Arial" w:cs="Arial"/>
                <w:b/>
                <w:snapToGrid w:val="0"/>
                <w:sz w:val="18"/>
                <w:szCs w:val="18"/>
                <w:u w:val="single"/>
              </w:rPr>
              <w:t>)</w:t>
            </w:r>
          </w:p>
          <w:p w14:paraId="2F75B163" w14:textId="77777777" w:rsidR="00046CF7" w:rsidRPr="00046CF7" w:rsidRDefault="00046CF7" w:rsidP="00046CF7">
            <w:pPr>
              <w:keepNext/>
              <w:jc w:val="both"/>
              <w:outlineLvl w:val="0"/>
              <w:rPr>
                <w:rFonts w:ascii="Arial" w:hAnsi="Arial" w:cs="Arial"/>
                <w:b/>
                <w:bCs/>
                <w:sz w:val="18"/>
                <w:szCs w:val="18"/>
                <w:lang w:val="es-BO" w:eastAsia="es-BO"/>
              </w:rPr>
            </w:pPr>
          </w:p>
          <w:p w14:paraId="5122E2FE" w14:textId="77777777" w:rsidR="00046CF7" w:rsidRPr="00046CF7" w:rsidRDefault="00046CF7" w:rsidP="00046CF7">
            <w:pPr>
              <w:jc w:val="both"/>
              <w:rPr>
                <w:rFonts w:ascii="Arial" w:hAnsi="Arial" w:cs="Arial"/>
                <w:b/>
                <w:kern w:val="28"/>
                <w:sz w:val="18"/>
                <w:szCs w:val="18"/>
                <w:lang w:eastAsia="es-BO"/>
              </w:rPr>
            </w:pPr>
            <w:r w:rsidRPr="00046CF7">
              <w:rPr>
                <w:rFonts w:ascii="Arial" w:hAnsi="Arial" w:cs="Arial"/>
                <w:b/>
                <w:kern w:val="28"/>
                <w:sz w:val="18"/>
                <w:szCs w:val="18"/>
                <w:lang w:eastAsia="es-BO"/>
              </w:rPr>
              <w:t xml:space="preserve"> 26.1.-DESCRIPCIÓN</w:t>
            </w:r>
          </w:p>
          <w:p w14:paraId="426AF910" w14:textId="77777777" w:rsidR="00046CF7" w:rsidRPr="00046CF7" w:rsidRDefault="00046CF7" w:rsidP="00046CF7">
            <w:pPr>
              <w:ind w:right="223"/>
              <w:jc w:val="both"/>
              <w:rPr>
                <w:rFonts w:ascii="Arial" w:hAnsi="Arial" w:cs="Arial"/>
                <w:sz w:val="18"/>
                <w:szCs w:val="18"/>
                <w:lang w:eastAsia="es-BO"/>
              </w:rPr>
            </w:pPr>
            <w:r w:rsidRPr="00046CF7">
              <w:rPr>
                <w:rFonts w:ascii="Arial" w:hAnsi="Arial" w:cs="Arial"/>
                <w:sz w:val="18"/>
                <w:szCs w:val="18"/>
                <w:lang w:eastAsia="es-BO"/>
              </w:rPr>
              <w:t>Este ítem se refiere al aumento de peralte en la parte superior de la viga ubicada en el eje  E´, en los pisos intervenidos.</w:t>
            </w:r>
          </w:p>
          <w:p w14:paraId="1CE1A13F" w14:textId="77777777" w:rsidR="00046CF7" w:rsidRPr="00046CF7" w:rsidRDefault="00046CF7" w:rsidP="00046CF7">
            <w:pPr>
              <w:ind w:right="223"/>
              <w:jc w:val="both"/>
              <w:rPr>
                <w:rFonts w:ascii="Arial" w:hAnsi="Arial" w:cs="Arial"/>
                <w:sz w:val="18"/>
                <w:szCs w:val="18"/>
                <w:lang w:eastAsia="es-BO"/>
              </w:rPr>
            </w:pPr>
            <w:r w:rsidRPr="00046CF7">
              <w:rPr>
                <w:rFonts w:ascii="Arial" w:hAnsi="Arial" w:cs="Arial"/>
                <w:sz w:val="18"/>
                <w:szCs w:val="18"/>
                <w:lang w:eastAsia="es-BO"/>
              </w:rPr>
              <w:t>El fierro corrugado debe ser cuantificado en el ítem correspondiente.</w:t>
            </w:r>
          </w:p>
          <w:p w14:paraId="16F3BDD7" w14:textId="77777777" w:rsidR="00046CF7" w:rsidRPr="00046CF7" w:rsidRDefault="00046CF7" w:rsidP="00046CF7">
            <w:pPr>
              <w:ind w:right="223"/>
              <w:jc w:val="both"/>
              <w:rPr>
                <w:rFonts w:ascii="Arial" w:hAnsi="Arial" w:cs="Arial"/>
                <w:sz w:val="18"/>
                <w:szCs w:val="18"/>
                <w:lang w:eastAsia="es-BO"/>
              </w:rPr>
            </w:pPr>
            <w:r w:rsidRPr="00046CF7">
              <w:rPr>
                <w:rFonts w:ascii="Arial" w:hAnsi="Arial" w:cs="Arial"/>
                <w:sz w:val="18"/>
                <w:szCs w:val="18"/>
                <w:lang w:eastAsia="es-BO"/>
              </w:rPr>
              <w:t xml:space="preserve">El hormigón deberá tener una resistencia característica de 210 kg /cm2  </w:t>
            </w:r>
          </w:p>
          <w:p w14:paraId="1FC68D51" w14:textId="77777777" w:rsidR="00046CF7" w:rsidRPr="00046CF7" w:rsidRDefault="00046CF7" w:rsidP="00046CF7">
            <w:pPr>
              <w:ind w:right="223"/>
              <w:jc w:val="both"/>
              <w:rPr>
                <w:rFonts w:ascii="Arial" w:hAnsi="Arial" w:cs="Arial"/>
                <w:sz w:val="18"/>
                <w:szCs w:val="18"/>
                <w:lang w:eastAsia="es-BO"/>
              </w:rPr>
            </w:pPr>
          </w:p>
          <w:p w14:paraId="1F281659" w14:textId="77777777" w:rsidR="00046CF7" w:rsidRPr="00046CF7" w:rsidRDefault="00046CF7" w:rsidP="00046CF7">
            <w:pPr>
              <w:jc w:val="both"/>
              <w:rPr>
                <w:rFonts w:ascii="Arial" w:hAnsi="Arial" w:cs="Arial"/>
                <w:b/>
                <w:kern w:val="28"/>
                <w:sz w:val="18"/>
                <w:szCs w:val="18"/>
                <w:lang w:eastAsia="es-BO"/>
              </w:rPr>
            </w:pPr>
            <w:r w:rsidRPr="00046CF7">
              <w:rPr>
                <w:rFonts w:ascii="Arial" w:hAnsi="Arial" w:cs="Arial"/>
                <w:b/>
                <w:kern w:val="28"/>
                <w:sz w:val="18"/>
                <w:szCs w:val="18"/>
                <w:lang w:eastAsia="es-BO"/>
              </w:rPr>
              <w:t>26.2.-MATERIALES, HERRAMIENTAS Y EQUIPO</w:t>
            </w:r>
          </w:p>
          <w:p w14:paraId="5FEE1777" w14:textId="77777777" w:rsidR="00046CF7" w:rsidRPr="00046CF7" w:rsidRDefault="00046CF7" w:rsidP="00046CF7">
            <w:pPr>
              <w:spacing w:after="200" w:line="276" w:lineRule="auto"/>
              <w:ind w:right="177"/>
              <w:jc w:val="both"/>
              <w:rPr>
                <w:rFonts w:ascii="Arial" w:eastAsia="Calibri" w:hAnsi="Arial" w:cs="Arial"/>
                <w:snapToGrid w:val="0"/>
                <w:sz w:val="18"/>
                <w:szCs w:val="18"/>
              </w:rPr>
            </w:pPr>
            <w:r w:rsidRPr="00046CF7">
              <w:rPr>
                <w:rFonts w:ascii="Arial" w:eastAsia="Calibri" w:hAnsi="Arial" w:cs="Arial"/>
                <w:kern w:val="28"/>
                <w:sz w:val="18"/>
                <w:szCs w:val="18"/>
                <w:lang w:eastAsia="es-BO"/>
              </w:rPr>
              <w:t xml:space="preserve">Los materiales a ser utilizados en la ejecución del ítem deberán cumplir con lo establecido en el acápite de </w:t>
            </w:r>
            <w:r w:rsidRPr="00046CF7">
              <w:rPr>
                <w:rFonts w:ascii="Arial" w:eastAsia="Calibri" w:hAnsi="Arial" w:cs="Arial"/>
                <w:snapToGrid w:val="0"/>
                <w:sz w:val="18"/>
                <w:szCs w:val="18"/>
              </w:rPr>
              <w:t>Detalles Técnicos de Materiales de Construcción del presente documento.</w:t>
            </w:r>
          </w:p>
          <w:p w14:paraId="4C0726D7" w14:textId="77777777" w:rsidR="00046CF7" w:rsidRPr="00046CF7" w:rsidRDefault="00046CF7" w:rsidP="00E44413">
            <w:pPr>
              <w:numPr>
                <w:ilvl w:val="0"/>
                <w:numId w:val="142"/>
              </w:numPr>
              <w:spacing w:after="200" w:line="276" w:lineRule="auto"/>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t>La empresa contratista deberá suministrar todos los materiales, herramientas y equipos necesarios para la ejecución de los trabajos tales como:</w:t>
            </w:r>
          </w:p>
          <w:p w14:paraId="4969F48D" w14:textId="77777777" w:rsidR="00046CF7" w:rsidRPr="00046CF7" w:rsidRDefault="00046CF7" w:rsidP="00046CF7">
            <w:pPr>
              <w:ind w:left="720" w:right="177"/>
              <w:jc w:val="both"/>
              <w:rPr>
                <w:rFonts w:ascii="Arial" w:hAnsi="Arial" w:cs="Arial"/>
                <w:snapToGrid w:val="0"/>
                <w:sz w:val="18"/>
                <w:szCs w:val="18"/>
              </w:rPr>
            </w:pPr>
          </w:p>
          <w:p w14:paraId="00D79507" w14:textId="4B1BDEB1" w:rsidR="00046CF7" w:rsidRPr="00046CF7" w:rsidRDefault="00046CF7" w:rsidP="008A367B">
            <w:pPr>
              <w:numPr>
                <w:ilvl w:val="0"/>
                <w:numId w:val="142"/>
              </w:numPr>
              <w:spacing w:after="200" w:line="276" w:lineRule="auto"/>
              <w:ind w:right="176"/>
              <w:jc w:val="both"/>
              <w:rPr>
                <w:rFonts w:ascii="Arial" w:hAnsi="Arial" w:cs="Arial"/>
                <w:snapToGrid w:val="0"/>
                <w:sz w:val="18"/>
                <w:szCs w:val="18"/>
                <w:lang w:eastAsia="es-ES"/>
              </w:rPr>
            </w:pPr>
            <w:r w:rsidRPr="00046CF7">
              <w:rPr>
                <w:rFonts w:ascii="Arial" w:hAnsi="Arial" w:cs="Arial"/>
                <w:snapToGrid w:val="0"/>
                <w:sz w:val="18"/>
                <w:szCs w:val="18"/>
                <w:lang w:eastAsia="es-ES"/>
              </w:rPr>
              <w:t>Cemento portland IP-</w:t>
            </w:r>
            <w:r w:rsidR="008A367B">
              <w:rPr>
                <w:rFonts w:ascii="Arial" w:hAnsi="Arial" w:cs="Arial"/>
                <w:snapToGrid w:val="0"/>
                <w:sz w:val="18"/>
                <w:szCs w:val="18"/>
                <w:lang w:eastAsia="es-ES"/>
              </w:rPr>
              <w:t>30</w:t>
            </w:r>
          </w:p>
          <w:p w14:paraId="697CCBD0" w14:textId="77777777" w:rsidR="00046CF7" w:rsidRPr="00046CF7" w:rsidRDefault="00046CF7" w:rsidP="00046CF7">
            <w:pPr>
              <w:spacing w:line="276" w:lineRule="auto"/>
              <w:ind w:left="720" w:right="176"/>
              <w:jc w:val="both"/>
              <w:rPr>
                <w:rFonts w:ascii="Arial" w:hAnsi="Arial" w:cs="Arial"/>
                <w:snapToGrid w:val="0"/>
                <w:sz w:val="18"/>
                <w:szCs w:val="18"/>
                <w:lang w:eastAsia="es-ES"/>
              </w:rPr>
            </w:pPr>
          </w:p>
          <w:p w14:paraId="73A3D316" w14:textId="77777777" w:rsidR="00046CF7" w:rsidRPr="00046CF7" w:rsidRDefault="00046CF7" w:rsidP="00E44413">
            <w:pPr>
              <w:numPr>
                <w:ilvl w:val="0"/>
                <w:numId w:val="142"/>
              </w:numPr>
              <w:spacing w:after="200" w:line="276" w:lineRule="auto"/>
              <w:ind w:right="176"/>
              <w:jc w:val="both"/>
              <w:rPr>
                <w:rFonts w:ascii="Arial" w:hAnsi="Arial" w:cs="Arial"/>
                <w:snapToGrid w:val="0"/>
                <w:sz w:val="18"/>
                <w:szCs w:val="18"/>
                <w:lang w:eastAsia="es-ES"/>
              </w:rPr>
            </w:pPr>
            <w:r w:rsidRPr="00046CF7">
              <w:rPr>
                <w:rFonts w:ascii="Arial" w:hAnsi="Arial" w:cs="Arial"/>
                <w:snapToGrid w:val="0"/>
                <w:sz w:val="18"/>
                <w:szCs w:val="18"/>
                <w:lang w:eastAsia="es-ES"/>
              </w:rPr>
              <w:t>Agregados</w:t>
            </w:r>
          </w:p>
          <w:p w14:paraId="6EE5E734" w14:textId="77777777" w:rsidR="00046CF7" w:rsidRPr="00046CF7" w:rsidRDefault="00046CF7" w:rsidP="00046CF7">
            <w:pPr>
              <w:spacing w:line="276" w:lineRule="auto"/>
              <w:ind w:left="720" w:right="176"/>
              <w:jc w:val="both"/>
              <w:rPr>
                <w:rFonts w:ascii="Arial" w:hAnsi="Arial" w:cs="Arial"/>
                <w:snapToGrid w:val="0"/>
                <w:sz w:val="18"/>
                <w:szCs w:val="18"/>
                <w:lang w:eastAsia="es-ES"/>
              </w:rPr>
            </w:pPr>
          </w:p>
          <w:p w14:paraId="04E3AB9B" w14:textId="77777777" w:rsidR="00046CF7" w:rsidRPr="00046CF7" w:rsidRDefault="00046CF7" w:rsidP="00E44413">
            <w:pPr>
              <w:numPr>
                <w:ilvl w:val="0"/>
                <w:numId w:val="142"/>
              </w:numPr>
              <w:spacing w:after="200" w:line="276" w:lineRule="auto"/>
              <w:ind w:right="176"/>
              <w:jc w:val="both"/>
              <w:rPr>
                <w:rFonts w:ascii="Arial" w:hAnsi="Arial" w:cs="Arial"/>
                <w:snapToGrid w:val="0"/>
                <w:sz w:val="18"/>
                <w:szCs w:val="18"/>
                <w:lang w:eastAsia="es-ES"/>
              </w:rPr>
            </w:pPr>
            <w:r w:rsidRPr="00046CF7">
              <w:rPr>
                <w:rFonts w:ascii="Arial" w:hAnsi="Arial" w:cs="Arial"/>
                <w:snapToGrid w:val="0"/>
                <w:sz w:val="18"/>
                <w:szCs w:val="18"/>
                <w:lang w:eastAsia="es-ES"/>
              </w:rPr>
              <w:t>Madera para construcción</w:t>
            </w:r>
          </w:p>
          <w:p w14:paraId="2D3B1A93" w14:textId="77777777" w:rsidR="00046CF7" w:rsidRPr="00046CF7" w:rsidRDefault="00046CF7" w:rsidP="00046CF7">
            <w:pPr>
              <w:spacing w:line="276" w:lineRule="auto"/>
              <w:ind w:left="720" w:right="176"/>
              <w:jc w:val="both"/>
              <w:rPr>
                <w:rFonts w:ascii="Arial" w:hAnsi="Arial" w:cs="Arial"/>
                <w:snapToGrid w:val="0"/>
                <w:sz w:val="18"/>
                <w:szCs w:val="18"/>
                <w:lang w:eastAsia="es-ES"/>
              </w:rPr>
            </w:pPr>
          </w:p>
          <w:p w14:paraId="4F7734E5" w14:textId="77777777" w:rsidR="00046CF7" w:rsidRPr="00046CF7" w:rsidRDefault="00046CF7" w:rsidP="00E44413">
            <w:pPr>
              <w:numPr>
                <w:ilvl w:val="0"/>
                <w:numId w:val="142"/>
              </w:numPr>
              <w:spacing w:after="200" w:line="276" w:lineRule="auto"/>
              <w:ind w:right="176"/>
              <w:jc w:val="both"/>
              <w:rPr>
                <w:rFonts w:ascii="Arial" w:hAnsi="Arial" w:cs="Arial"/>
                <w:snapToGrid w:val="0"/>
                <w:sz w:val="18"/>
                <w:szCs w:val="18"/>
                <w:lang w:eastAsia="es-ES"/>
              </w:rPr>
            </w:pPr>
            <w:r w:rsidRPr="00046CF7">
              <w:rPr>
                <w:rFonts w:ascii="Arial" w:hAnsi="Arial" w:cs="Arial"/>
                <w:snapToGrid w:val="0"/>
                <w:sz w:val="18"/>
                <w:szCs w:val="18"/>
                <w:lang w:eastAsia="es-ES"/>
              </w:rPr>
              <w:t>Alambre de amarre</w:t>
            </w:r>
          </w:p>
          <w:p w14:paraId="2B351793" w14:textId="77777777" w:rsidR="00046CF7" w:rsidRPr="00046CF7" w:rsidRDefault="00046CF7" w:rsidP="00046CF7">
            <w:pPr>
              <w:spacing w:line="276" w:lineRule="auto"/>
              <w:ind w:left="720" w:right="176"/>
              <w:jc w:val="both"/>
              <w:rPr>
                <w:rFonts w:ascii="Arial" w:hAnsi="Arial" w:cs="Arial"/>
                <w:snapToGrid w:val="0"/>
                <w:sz w:val="18"/>
                <w:szCs w:val="18"/>
                <w:lang w:eastAsia="es-ES"/>
              </w:rPr>
            </w:pPr>
          </w:p>
          <w:p w14:paraId="2ED628D6" w14:textId="77777777" w:rsidR="00046CF7" w:rsidRPr="00046CF7" w:rsidRDefault="00046CF7" w:rsidP="00E44413">
            <w:pPr>
              <w:numPr>
                <w:ilvl w:val="0"/>
                <w:numId w:val="142"/>
              </w:numPr>
              <w:spacing w:after="200" w:line="276" w:lineRule="auto"/>
              <w:ind w:right="176"/>
              <w:jc w:val="both"/>
              <w:rPr>
                <w:rFonts w:ascii="Arial" w:hAnsi="Arial" w:cs="Arial"/>
                <w:snapToGrid w:val="0"/>
                <w:sz w:val="18"/>
                <w:szCs w:val="18"/>
                <w:lang w:eastAsia="es-ES"/>
              </w:rPr>
            </w:pPr>
            <w:r w:rsidRPr="00046CF7">
              <w:rPr>
                <w:rFonts w:ascii="Arial" w:hAnsi="Arial" w:cs="Arial"/>
                <w:snapToGrid w:val="0"/>
                <w:sz w:val="18"/>
                <w:szCs w:val="18"/>
                <w:lang w:eastAsia="es-ES"/>
              </w:rPr>
              <w:t>Clavos</w:t>
            </w:r>
          </w:p>
          <w:p w14:paraId="68E969B0" w14:textId="77777777" w:rsidR="00046CF7" w:rsidRPr="00046CF7" w:rsidRDefault="00046CF7" w:rsidP="00E44413">
            <w:pPr>
              <w:numPr>
                <w:ilvl w:val="0"/>
                <w:numId w:val="142"/>
              </w:numPr>
              <w:spacing w:after="200" w:line="276" w:lineRule="auto"/>
              <w:ind w:right="176"/>
              <w:jc w:val="both"/>
              <w:rPr>
                <w:rFonts w:ascii="Arial" w:hAnsi="Arial" w:cs="Arial"/>
                <w:snapToGrid w:val="0"/>
                <w:sz w:val="18"/>
                <w:szCs w:val="18"/>
                <w:lang w:eastAsia="es-ES"/>
              </w:rPr>
            </w:pPr>
            <w:r w:rsidRPr="00046CF7">
              <w:rPr>
                <w:rFonts w:ascii="Arial" w:hAnsi="Arial" w:cs="Arial"/>
                <w:snapToGrid w:val="0"/>
                <w:sz w:val="18"/>
                <w:szCs w:val="18"/>
                <w:lang w:eastAsia="es-ES"/>
              </w:rPr>
              <w:t>Colmafix 32 o similar</w:t>
            </w:r>
          </w:p>
          <w:p w14:paraId="5D887DDF" w14:textId="77777777" w:rsidR="00046CF7" w:rsidRPr="00046CF7" w:rsidRDefault="00046CF7" w:rsidP="00046CF7">
            <w:pPr>
              <w:spacing w:line="276" w:lineRule="auto"/>
              <w:ind w:left="360" w:right="176"/>
              <w:jc w:val="both"/>
              <w:rPr>
                <w:rFonts w:ascii="Arial" w:hAnsi="Arial" w:cs="Arial"/>
                <w:snapToGrid w:val="0"/>
                <w:sz w:val="18"/>
                <w:szCs w:val="18"/>
                <w:lang w:eastAsia="es-ES"/>
              </w:rPr>
            </w:pPr>
          </w:p>
          <w:p w14:paraId="5851B44B" w14:textId="77777777" w:rsidR="00046CF7" w:rsidRPr="00046CF7" w:rsidRDefault="00046CF7" w:rsidP="00E44413">
            <w:pPr>
              <w:numPr>
                <w:ilvl w:val="0"/>
                <w:numId w:val="143"/>
              </w:numPr>
              <w:spacing w:after="200" w:line="276" w:lineRule="auto"/>
              <w:ind w:right="176"/>
              <w:jc w:val="both"/>
              <w:rPr>
                <w:rFonts w:ascii="Arial" w:hAnsi="Arial" w:cs="Arial"/>
                <w:snapToGrid w:val="0"/>
                <w:sz w:val="18"/>
                <w:szCs w:val="18"/>
                <w:lang w:eastAsia="es-ES"/>
              </w:rPr>
            </w:pPr>
            <w:r w:rsidRPr="00046CF7">
              <w:rPr>
                <w:rFonts w:ascii="Arial" w:hAnsi="Arial" w:cs="Arial"/>
                <w:snapToGrid w:val="0"/>
                <w:sz w:val="18"/>
                <w:szCs w:val="18"/>
                <w:lang w:eastAsia="es-ES"/>
              </w:rPr>
              <w:t>Intraplast o similar</w:t>
            </w:r>
          </w:p>
          <w:p w14:paraId="517E8ABF" w14:textId="77777777" w:rsidR="00046CF7" w:rsidRPr="00046CF7" w:rsidRDefault="00046CF7" w:rsidP="00046CF7">
            <w:pPr>
              <w:ind w:right="176"/>
              <w:jc w:val="both"/>
              <w:rPr>
                <w:rFonts w:ascii="Arial" w:eastAsia="Calibri" w:hAnsi="Arial" w:cs="Arial"/>
                <w:snapToGrid w:val="0"/>
                <w:sz w:val="18"/>
                <w:szCs w:val="18"/>
              </w:rPr>
            </w:pPr>
          </w:p>
          <w:p w14:paraId="7E9D91A2" w14:textId="77777777" w:rsidR="00046CF7" w:rsidRPr="00046CF7" w:rsidRDefault="00046CF7" w:rsidP="00E44413">
            <w:pPr>
              <w:numPr>
                <w:ilvl w:val="0"/>
                <w:numId w:val="143"/>
              </w:numPr>
              <w:spacing w:after="200" w:line="276" w:lineRule="auto"/>
              <w:ind w:right="176"/>
              <w:jc w:val="both"/>
              <w:rPr>
                <w:rFonts w:ascii="Arial" w:hAnsi="Arial" w:cs="Arial"/>
                <w:snapToGrid w:val="0"/>
                <w:sz w:val="18"/>
                <w:szCs w:val="18"/>
                <w:lang w:eastAsia="es-ES"/>
              </w:rPr>
            </w:pPr>
            <w:r w:rsidRPr="00046CF7">
              <w:rPr>
                <w:rFonts w:ascii="Arial" w:hAnsi="Arial" w:cs="Arial"/>
                <w:snapToGrid w:val="0"/>
                <w:sz w:val="18"/>
                <w:szCs w:val="18"/>
                <w:lang w:eastAsia="es-ES"/>
              </w:rPr>
              <w:t xml:space="preserve">Sikadur 32 o similar </w:t>
            </w:r>
          </w:p>
          <w:p w14:paraId="7DE8E24B" w14:textId="77777777" w:rsidR="00046CF7" w:rsidRPr="00046CF7" w:rsidRDefault="00046CF7" w:rsidP="00046CF7">
            <w:pPr>
              <w:ind w:right="176"/>
              <w:jc w:val="both"/>
              <w:rPr>
                <w:rFonts w:ascii="Arial" w:eastAsia="Calibri" w:hAnsi="Arial" w:cs="Arial"/>
                <w:snapToGrid w:val="0"/>
                <w:sz w:val="18"/>
                <w:szCs w:val="18"/>
              </w:rPr>
            </w:pPr>
          </w:p>
          <w:p w14:paraId="6A3E4D8E" w14:textId="77777777" w:rsidR="00046CF7" w:rsidRPr="00046CF7" w:rsidRDefault="00046CF7" w:rsidP="00E44413">
            <w:pPr>
              <w:numPr>
                <w:ilvl w:val="0"/>
                <w:numId w:val="143"/>
              </w:numPr>
              <w:spacing w:after="200" w:line="276" w:lineRule="auto"/>
              <w:ind w:right="176"/>
              <w:jc w:val="both"/>
              <w:rPr>
                <w:rFonts w:ascii="Arial" w:hAnsi="Arial" w:cs="Arial"/>
                <w:snapToGrid w:val="0"/>
                <w:sz w:val="18"/>
                <w:szCs w:val="18"/>
                <w:lang w:eastAsia="es-ES"/>
              </w:rPr>
            </w:pPr>
            <w:r w:rsidRPr="00046CF7">
              <w:rPr>
                <w:rFonts w:ascii="Arial" w:hAnsi="Arial" w:cs="Arial"/>
                <w:snapToGrid w:val="0"/>
                <w:sz w:val="18"/>
                <w:szCs w:val="18"/>
                <w:lang w:eastAsia="es-ES"/>
              </w:rPr>
              <w:t xml:space="preserve">Mezcladora </w:t>
            </w:r>
          </w:p>
          <w:p w14:paraId="73323998" w14:textId="77777777" w:rsidR="00046CF7" w:rsidRPr="00046CF7" w:rsidRDefault="00046CF7" w:rsidP="00046CF7">
            <w:pPr>
              <w:ind w:right="176"/>
              <w:jc w:val="both"/>
              <w:rPr>
                <w:rFonts w:ascii="Arial" w:eastAsia="Calibri" w:hAnsi="Arial" w:cs="Arial"/>
                <w:snapToGrid w:val="0"/>
                <w:sz w:val="18"/>
                <w:szCs w:val="18"/>
              </w:rPr>
            </w:pPr>
          </w:p>
          <w:p w14:paraId="68D86378" w14:textId="77777777" w:rsidR="00046CF7" w:rsidRPr="00046CF7" w:rsidRDefault="00046CF7" w:rsidP="00E44413">
            <w:pPr>
              <w:numPr>
                <w:ilvl w:val="0"/>
                <w:numId w:val="143"/>
              </w:numPr>
              <w:spacing w:after="200" w:line="276" w:lineRule="auto"/>
              <w:ind w:right="176"/>
              <w:jc w:val="both"/>
              <w:rPr>
                <w:rFonts w:ascii="Arial" w:hAnsi="Arial" w:cs="Arial"/>
                <w:snapToGrid w:val="0"/>
                <w:sz w:val="18"/>
                <w:szCs w:val="18"/>
                <w:lang w:eastAsia="es-ES"/>
              </w:rPr>
            </w:pPr>
            <w:r w:rsidRPr="00046CF7">
              <w:rPr>
                <w:rFonts w:ascii="Arial" w:hAnsi="Arial" w:cs="Arial"/>
                <w:snapToGrid w:val="0"/>
                <w:sz w:val="18"/>
                <w:szCs w:val="18"/>
                <w:lang w:eastAsia="es-ES"/>
              </w:rPr>
              <w:t>Vibradora</w:t>
            </w:r>
          </w:p>
          <w:p w14:paraId="506CD81F" w14:textId="77777777" w:rsidR="00046CF7" w:rsidRDefault="00046CF7" w:rsidP="00046CF7">
            <w:pPr>
              <w:spacing w:line="276" w:lineRule="auto"/>
              <w:ind w:left="1440" w:right="177"/>
              <w:jc w:val="both"/>
              <w:rPr>
                <w:rFonts w:ascii="Arial" w:hAnsi="Arial" w:cs="Arial"/>
                <w:snapToGrid w:val="0"/>
                <w:sz w:val="18"/>
                <w:szCs w:val="18"/>
                <w:lang w:eastAsia="es-ES"/>
              </w:rPr>
            </w:pPr>
          </w:p>
          <w:p w14:paraId="4E598FA2" w14:textId="77777777" w:rsidR="005626AD" w:rsidRPr="00046CF7" w:rsidRDefault="005626AD" w:rsidP="00046CF7">
            <w:pPr>
              <w:spacing w:line="276" w:lineRule="auto"/>
              <w:ind w:left="1440" w:right="177"/>
              <w:jc w:val="both"/>
              <w:rPr>
                <w:rFonts w:ascii="Arial" w:hAnsi="Arial" w:cs="Arial"/>
                <w:snapToGrid w:val="0"/>
                <w:sz w:val="18"/>
                <w:szCs w:val="18"/>
                <w:lang w:eastAsia="es-ES"/>
              </w:rPr>
            </w:pPr>
          </w:p>
          <w:p w14:paraId="7AABFBD1" w14:textId="77777777" w:rsidR="00046CF7" w:rsidRPr="00046CF7" w:rsidRDefault="00046CF7" w:rsidP="00046CF7">
            <w:pPr>
              <w:jc w:val="both"/>
              <w:rPr>
                <w:rFonts w:ascii="Arial" w:hAnsi="Arial" w:cs="Arial"/>
                <w:b/>
                <w:kern w:val="28"/>
                <w:sz w:val="18"/>
                <w:szCs w:val="18"/>
                <w:lang w:eastAsia="es-BO"/>
              </w:rPr>
            </w:pPr>
            <w:r w:rsidRPr="00046CF7">
              <w:rPr>
                <w:rFonts w:ascii="Arial" w:hAnsi="Arial" w:cs="Arial"/>
                <w:b/>
                <w:kern w:val="28"/>
                <w:sz w:val="18"/>
                <w:szCs w:val="18"/>
                <w:lang w:eastAsia="es-BO"/>
              </w:rPr>
              <w:lastRenderedPageBreak/>
              <w:t>26.3.-FORMA DE EJECUCIÓN</w:t>
            </w:r>
          </w:p>
          <w:p w14:paraId="32E889F9" w14:textId="77777777" w:rsidR="00046CF7" w:rsidRPr="00046CF7" w:rsidRDefault="00046CF7" w:rsidP="00E44413">
            <w:pPr>
              <w:numPr>
                <w:ilvl w:val="0"/>
                <w:numId w:val="144"/>
              </w:numPr>
              <w:spacing w:after="200" w:line="276" w:lineRule="auto"/>
              <w:jc w:val="both"/>
              <w:rPr>
                <w:rFonts w:ascii="Arial" w:eastAsia="Calibri" w:hAnsi="Arial" w:cs="Arial"/>
                <w:kern w:val="28"/>
                <w:sz w:val="18"/>
                <w:szCs w:val="18"/>
                <w:lang w:eastAsia="es-BO"/>
              </w:rPr>
            </w:pPr>
            <w:r w:rsidRPr="00046CF7">
              <w:rPr>
                <w:rFonts w:ascii="Arial" w:hAnsi="Arial" w:cs="Arial"/>
                <w:kern w:val="28"/>
                <w:sz w:val="18"/>
                <w:szCs w:val="18"/>
                <w:lang w:eastAsia="es-BO"/>
              </w:rPr>
              <w:t xml:space="preserve">Los métodos que deberá utilizar la empresa contratista para la ejecución de los trabajos señalados, </w:t>
            </w:r>
            <w:r w:rsidRPr="00046CF7">
              <w:rPr>
                <w:rFonts w:ascii="Arial" w:eastAsia="Calibri" w:hAnsi="Arial" w:cs="Arial"/>
                <w:kern w:val="28"/>
                <w:sz w:val="18"/>
                <w:szCs w:val="18"/>
                <w:lang w:eastAsia="es-BO"/>
              </w:rPr>
              <w:t>que él considere más conveniente, previa aprobación y autorización del Supervisor de Obra.</w:t>
            </w:r>
          </w:p>
          <w:p w14:paraId="1E01D17A" w14:textId="77777777" w:rsidR="00046CF7" w:rsidRPr="00046CF7" w:rsidRDefault="00046CF7" w:rsidP="00046CF7">
            <w:pPr>
              <w:spacing w:line="276" w:lineRule="auto"/>
              <w:ind w:left="720"/>
              <w:jc w:val="both"/>
              <w:rPr>
                <w:rFonts w:ascii="Arial" w:eastAsia="Calibri" w:hAnsi="Arial" w:cs="Arial"/>
                <w:kern w:val="28"/>
                <w:sz w:val="18"/>
                <w:szCs w:val="18"/>
                <w:lang w:eastAsia="es-BO"/>
              </w:rPr>
            </w:pPr>
          </w:p>
          <w:p w14:paraId="46CDFBC1" w14:textId="77777777" w:rsidR="00046CF7" w:rsidRPr="00046CF7" w:rsidRDefault="00046CF7" w:rsidP="00E44413">
            <w:pPr>
              <w:numPr>
                <w:ilvl w:val="0"/>
                <w:numId w:val="144"/>
              </w:numPr>
              <w:spacing w:after="200" w:line="276" w:lineRule="auto"/>
              <w:jc w:val="both"/>
              <w:rPr>
                <w:rFonts w:ascii="Arial" w:eastAsia="Calibri" w:hAnsi="Arial" w:cs="Arial"/>
                <w:kern w:val="28"/>
                <w:sz w:val="18"/>
                <w:szCs w:val="18"/>
                <w:lang w:eastAsia="es-BO"/>
              </w:rPr>
            </w:pPr>
            <w:r w:rsidRPr="00046CF7">
              <w:rPr>
                <w:rFonts w:ascii="Arial" w:eastAsia="Calibri" w:hAnsi="Arial" w:cs="Arial"/>
                <w:kern w:val="28"/>
                <w:sz w:val="18"/>
                <w:szCs w:val="18"/>
                <w:lang w:eastAsia="es-BO"/>
              </w:rPr>
              <w:t xml:space="preserve">Se deberá aumentar la viga en 20 cm de alto y mantener el acho. </w:t>
            </w:r>
          </w:p>
          <w:p w14:paraId="673FEB0F" w14:textId="77777777" w:rsidR="00046CF7" w:rsidRPr="00046CF7" w:rsidRDefault="00046CF7" w:rsidP="00046CF7">
            <w:pPr>
              <w:spacing w:line="276" w:lineRule="auto"/>
              <w:ind w:left="720"/>
              <w:jc w:val="both"/>
              <w:rPr>
                <w:rFonts w:ascii="Arial" w:eastAsia="Calibri" w:hAnsi="Arial" w:cs="Arial"/>
                <w:kern w:val="28"/>
                <w:sz w:val="18"/>
                <w:szCs w:val="18"/>
                <w:lang w:eastAsia="es-BO"/>
              </w:rPr>
            </w:pPr>
          </w:p>
          <w:p w14:paraId="1A299763" w14:textId="77777777" w:rsidR="00046CF7" w:rsidRPr="00046CF7" w:rsidRDefault="00046CF7" w:rsidP="00E44413">
            <w:pPr>
              <w:numPr>
                <w:ilvl w:val="0"/>
                <w:numId w:val="144"/>
              </w:numPr>
              <w:spacing w:after="200" w:line="276" w:lineRule="auto"/>
              <w:jc w:val="both"/>
              <w:rPr>
                <w:rFonts w:ascii="Arial" w:eastAsia="Calibri" w:hAnsi="Arial" w:cs="Arial"/>
                <w:kern w:val="28"/>
                <w:sz w:val="18"/>
                <w:szCs w:val="18"/>
                <w:lang w:eastAsia="es-BO"/>
              </w:rPr>
            </w:pPr>
            <w:r w:rsidRPr="00046CF7">
              <w:rPr>
                <w:rFonts w:ascii="Arial" w:eastAsia="Calibri" w:hAnsi="Arial" w:cs="Arial"/>
                <w:kern w:val="28"/>
                <w:sz w:val="18"/>
                <w:szCs w:val="18"/>
                <w:lang w:eastAsia="es-BO"/>
              </w:rPr>
              <w:t>Se deberá empotrar los estribos tipo U en la viga.</w:t>
            </w:r>
          </w:p>
          <w:p w14:paraId="48A16AE2" w14:textId="77777777" w:rsidR="00046CF7" w:rsidRPr="00046CF7" w:rsidRDefault="00046CF7" w:rsidP="00046CF7">
            <w:pPr>
              <w:spacing w:line="276" w:lineRule="auto"/>
              <w:ind w:left="720"/>
              <w:jc w:val="both"/>
              <w:rPr>
                <w:rFonts w:ascii="Arial" w:eastAsia="Calibri" w:hAnsi="Arial" w:cs="Arial"/>
                <w:kern w:val="28"/>
                <w:sz w:val="18"/>
                <w:szCs w:val="18"/>
                <w:lang w:eastAsia="es-BO"/>
              </w:rPr>
            </w:pPr>
          </w:p>
          <w:p w14:paraId="738E4999" w14:textId="77777777" w:rsidR="00046CF7" w:rsidRPr="00046CF7" w:rsidRDefault="00046CF7" w:rsidP="00E44413">
            <w:pPr>
              <w:numPr>
                <w:ilvl w:val="0"/>
                <w:numId w:val="144"/>
              </w:numPr>
              <w:spacing w:after="200" w:line="276" w:lineRule="auto"/>
              <w:jc w:val="both"/>
              <w:rPr>
                <w:rFonts w:ascii="Arial" w:eastAsia="Calibri" w:hAnsi="Arial" w:cs="Arial"/>
                <w:kern w:val="28"/>
                <w:sz w:val="18"/>
                <w:szCs w:val="18"/>
                <w:lang w:eastAsia="es-BO"/>
              </w:rPr>
            </w:pPr>
            <w:r w:rsidRPr="00046CF7">
              <w:rPr>
                <w:rFonts w:ascii="Arial" w:eastAsia="Calibri" w:hAnsi="Arial" w:cs="Arial"/>
                <w:kern w:val="28"/>
                <w:sz w:val="18"/>
                <w:szCs w:val="18"/>
                <w:lang w:eastAsia="es-BO"/>
              </w:rPr>
              <w:t xml:space="preserve">Las barras de fierro corrugado horizontales deben ser empotrados  </w:t>
            </w:r>
          </w:p>
          <w:p w14:paraId="34AA6932" w14:textId="77777777" w:rsidR="00046CF7" w:rsidRPr="00046CF7" w:rsidRDefault="00046CF7" w:rsidP="00046CF7">
            <w:pPr>
              <w:spacing w:line="276" w:lineRule="auto"/>
              <w:ind w:left="720"/>
              <w:jc w:val="both"/>
              <w:rPr>
                <w:rFonts w:ascii="Arial" w:eastAsia="Calibri" w:hAnsi="Arial" w:cs="Arial"/>
                <w:kern w:val="28"/>
                <w:sz w:val="18"/>
                <w:szCs w:val="18"/>
                <w:lang w:eastAsia="es-BO"/>
              </w:rPr>
            </w:pPr>
          </w:p>
          <w:p w14:paraId="08926B53" w14:textId="77777777" w:rsidR="00046CF7" w:rsidRPr="00046CF7" w:rsidRDefault="00046CF7" w:rsidP="00E44413">
            <w:pPr>
              <w:numPr>
                <w:ilvl w:val="0"/>
                <w:numId w:val="144"/>
              </w:numPr>
              <w:spacing w:after="200" w:line="276" w:lineRule="auto"/>
              <w:jc w:val="both"/>
              <w:rPr>
                <w:rFonts w:ascii="Arial" w:eastAsia="Calibri" w:hAnsi="Arial" w:cs="Arial"/>
                <w:kern w:val="28"/>
                <w:sz w:val="18"/>
                <w:szCs w:val="18"/>
                <w:lang w:eastAsia="es-BO"/>
              </w:rPr>
            </w:pPr>
            <w:r w:rsidRPr="00046CF7">
              <w:rPr>
                <w:rFonts w:ascii="Arial" w:eastAsia="Calibri" w:hAnsi="Arial" w:cs="Arial"/>
                <w:kern w:val="28"/>
                <w:sz w:val="18"/>
                <w:szCs w:val="18"/>
                <w:lang w:eastAsia="es-BO"/>
              </w:rPr>
              <w:t xml:space="preserve">Se deberá encofrar y asegurar antes del antes del hormigonado  </w:t>
            </w:r>
          </w:p>
          <w:p w14:paraId="742BFF8E" w14:textId="77777777" w:rsidR="00046CF7" w:rsidRPr="00046CF7" w:rsidRDefault="00046CF7" w:rsidP="00046CF7">
            <w:pPr>
              <w:spacing w:line="276" w:lineRule="auto"/>
              <w:ind w:left="720"/>
              <w:jc w:val="both"/>
              <w:rPr>
                <w:rFonts w:ascii="Arial" w:hAnsi="Arial" w:cs="Arial"/>
                <w:kern w:val="28"/>
                <w:sz w:val="18"/>
                <w:szCs w:val="18"/>
                <w:lang w:eastAsia="es-BO"/>
              </w:rPr>
            </w:pPr>
          </w:p>
          <w:p w14:paraId="56F7D176" w14:textId="77777777" w:rsidR="00046CF7" w:rsidRPr="00046CF7" w:rsidRDefault="00046CF7" w:rsidP="00E44413">
            <w:pPr>
              <w:numPr>
                <w:ilvl w:val="0"/>
                <w:numId w:val="144"/>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Se deberá utilizar material epoxico como puente de adherencia con el fin de adherir el hormigón nuevo el hormigón viejo.</w:t>
            </w:r>
          </w:p>
          <w:p w14:paraId="7C2B84D7" w14:textId="77777777" w:rsidR="00046CF7" w:rsidRPr="00046CF7" w:rsidRDefault="00046CF7" w:rsidP="00046CF7">
            <w:pPr>
              <w:spacing w:line="276" w:lineRule="auto"/>
              <w:ind w:left="720"/>
              <w:jc w:val="both"/>
              <w:rPr>
                <w:rFonts w:ascii="Arial" w:hAnsi="Arial" w:cs="Arial"/>
                <w:kern w:val="28"/>
                <w:sz w:val="18"/>
                <w:szCs w:val="18"/>
                <w:lang w:eastAsia="es-BO"/>
              </w:rPr>
            </w:pPr>
          </w:p>
          <w:p w14:paraId="2C94184E" w14:textId="77777777" w:rsidR="00046CF7" w:rsidRPr="00046CF7" w:rsidRDefault="00046CF7" w:rsidP="00E44413">
            <w:pPr>
              <w:numPr>
                <w:ilvl w:val="0"/>
                <w:numId w:val="144"/>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La resistencia mínima a la compresión del hormigón es de 210 kg/cm</w:t>
            </w:r>
            <w:r w:rsidRPr="00046CF7">
              <w:rPr>
                <w:rFonts w:ascii="Arial" w:hAnsi="Arial" w:cs="Arial"/>
                <w:kern w:val="28"/>
                <w:sz w:val="18"/>
                <w:szCs w:val="18"/>
                <w:vertAlign w:val="superscript"/>
                <w:lang w:eastAsia="es-BO"/>
              </w:rPr>
              <w:t>2</w:t>
            </w:r>
            <w:r w:rsidRPr="00046CF7">
              <w:rPr>
                <w:rFonts w:ascii="Arial" w:hAnsi="Arial" w:cs="Arial"/>
                <w:kern w:val="28"/>
                <w:sz w:val="18"/>
                <w:szCs w:val="18"/>
                <w:lang w:eastAsia="es-BO"/>
              </w:rPr>
              <w:t>.</w:t>
            </w:r>
          </w:p>
          <w:p w14:paraId="487526E7" w14:textId="77777777" w:rsidR="00046CF7" w:rsidRPr="00046CF7" w:rsidRDefault="00046CF7" w:rsidP="00046CF7">
            <w:pPr>
              <w:spacing w:line="276" w:lineRule="auto"/>
              <w:ind w:left="720"/>
              <w:jc w:val="both"/>
              <w:rPr>
                <w:rFonts w:ascii="Arial" w:hAnsi="Arial" w:cs="Arial"/>
                <w:kern w:val="28"/>
                <w:sz w:val="18"/>
                <w:szCs w:val="18"/>
                <w:lang w:eastAsia="es-BO"/>
              </w:rPr>
            </w:pPr>
          </w:p>
          <w:p w14:paraId="51623918" w14:textId="77777777" w:rsidR="00046CF7" w:rsidRPr="00046CF7" w:rsidRDefault="00046CF7" w:rsidP="00E44413">
            <w:pPr>
              <w:numPr>
                <w:ilvl w:val="0"/>
                <w:numId w:val="144"/>
              </w:numPr>
              <w:spacing w:after="200" w:line="276" w:lineRule="auto"/>
              <w:jc w:val="both"/>
              <w:rPr>
                <w:rFonts w:ascii="Arial" w:hAnsi="Arial" w:cs="Arial"/>
                <w:kern w:val="28"/>
                <w:sz w:val="18"/>
                <w:szCs w:val="18"/>
                <w:lang w:eastAsia="es-BO"/>
              </w:rPr>
            </w:pPr>
            <w:r w:rsidRPr="00046CF7">
              <w:rPr>
                <w:rFonts w:ascii="Arial" w:hAnsi="Arial" w:cs="Arial"/>
                <w:kern w:val="28"/>
                <w:sz w:val="18"/>
                <w:szCs w:val="18"/>
                <w:lang w:eastAsia="es-BO"/>
              </w:rPr>
              <w:t>El fierro de refuerzo está establecido en los planos.</w:t>
            </w:r>
          </w:p>
          <w:p w14:paraId="40352B01" w14:textId="77777777" w:rsidR="00046CF7" w:rsidRPr="00046CF7" w:rsidRDefault="00046CF7" w:rsidP="00046CF7">
            <w:pPr>
              <w:ind w:left="720"/>
              <w:jc w:val="both"/>
              <w:rPr>
                <w:rFonts w:ascii="Arial" w:hAnsi="Arial" w:cs="Arial"/>
                <w:kern w:val="28"/>
                <w:sz w:val="18"/>
                <w:szCs w:val="18"/>
                <w:lang w:eastAsia="es-BO"/>
              </w:rPr>
            </w:pPr>
          </w:p>
          <w:p w14:paraId="52BFA4AC"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snapToGrid w:val="0"/>
                <w:sz w:val="18"/>
                <w:szCs w:val="18"/>
              </w:rPr>
              <w:t xml:space="preserve">26.4. FORMA DE </w:t>
            </w:r>
            <w:r w:rsidRPr="00046CF7">
              <w:rPr>
                <w:rFonts w:ascii="Arial" w:hAnsi="Arial" w:cs="Arial"/>
                <w:b/>
                <w:bCs/>
                <w:sz w:val="18"/>
                <w:szCs w:val="18"/>
              </w:rPr>
              <w:t>MEDICIÓN</w:t>
            </w:r>
          </w:p>
          <w:p w14:paraId="1D1D3620"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sz w:val="18"/>
                <w:szCs w:val="18"/>
              </w:rPr>
              <w:t>La ejecución del ítem se medirá en metro cubico, tomando en cuenta la cobertura total debidamente aprobada por el Supervisor de Obra.</w:t>
            </w:r>
          </w:p>
          <w:p w14:paraId="04B222B9" w14:textId="77777777" w:rsidR="00046CF7" w:rsidRPr="00046CF7" w:rsidRDefault="00046CF7" w:rsidP="00046CF7">
            <w:pPr>
              <w:widowControl w:val="0"/>
              <w:ind w:left="720" w:right="190"/>
              <w:jc w:val="both"/>
              <w:rPr>
                <w:rFonts w:ascii="Arial" w:hAnsi="Arial" w:cs="Arial"/>
                <w:sz w:val="18"/>
                <w:szCs w:val="18"/>
              </w:rPr>
            </w:pPr>
          </w:p>
          <w:p w14:paraId="40EAD66B"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snapToGrid w:val="0"/>
                <w:sz w:val="18"/>
                <w:szCs w:val="18"/>
              </w:rPr>
              <w:t xml:space="preserve">26.5. </w:t>
            </w:r>
            <w:r w:rsidRPr="00046CF7">
              <w:rPr>
                <w:rFonts w:ascii="Arial" w:hAnsi="Arial" w:cs="Arial"/>
                <w:b/>
                <w:bCs/>
                <w:sz w:val="18"/>
                <w:szCs w:val="18"/>
              </w:rPr>
              <w:t>FORMA DE PAGO</w:t>
            </w:r>
          </w:p>
          <w:p w14:paraId="0C309E17"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El pago por el trabajo efectuado tal como lo describe este ítem y medido en la forma indicada en el punto 26.4,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w:t>
            </w:r>
            <w:r w:rsidRPr="00046CF7">
              <w:rPr>
                <w:rFonts w:ascii="Arial" w:hAnsi="Arial" w:cs="Arial"/>
                <w:color w:val="FF0000"/>
                <w:sz w:val="18"/>
                <w:szCs w:val="18"/>
                <w:lang w:eastAsia="es-BO"/>
              </w:rPr>
              <w:t xml:space="preserve">   </w:t>
            </w:r>
          </w:p>
          <w:p w14:paraId="402D9C51" w14:textId="77777777" w:rsidR="00046CF7" w:rsidRPr="00046CF7" w:rsidRDefault="00046CF7" w:rsidP="00046CF7">
            <w:pPr>
              <w:tabs>
                <w:tab w:val="left" w:pos="9747"/>
              </w:tabs>
              <w:ind w:right="241"/>
              <w:jc w:val="both"/>
              <w:rPr>
                <w:rFonts w:ascii="Arial" w:hAnsi="Arial" w:cs="Arial"/>
                <w:b/>
                <w:color w:val="000000"/>
                <w:sz w:val="18"/>
                <w:szCs w:val="18"/>
                <w:lang w:val="es-ES_tradnl"/>
              </w:rPr>
            </w:pPr>
          </w:p>
          <w:p w14:paraId="30D29F9A" w14:textId="77777777" w:rsidR="00046CF7" w:rsidRPr="00046CF7" w:rsidRDefault="00046CF7" w:rsidP="00046CF7">
            <w:pPr>
              <w:widowControl w:val="0"/>
              <w:ind w:right="190"/>
              <w:jc w:val="both"/>
              <w:rPr>
                <w:rFonts w:ascii="Arial" w:hAnsi="Arial" w:cs="Arial"/>
                <w:b/>
                <w:bCs/>
                <w:color w:val="000000"/>
                <w:sz w:val="18"/>
                <w:szCs w:val="18"/>
                <w:u w:val="single"/>
              </w:rPr>
            </w:pPr>
            <w:r w:rsidRPr="00046CF7">
              <w:rPr>
                <w:rFonts w:ascii="Arial" w:hAnsi="Arial" w:cs="Arial"/>
                <w:b/>
                <w:bCs/>
                <w:color w:val="000000"/>
                <w:sz w:val="18"/>
                <w:szCs w:val="18"/>
              </w:rPr>
              <w:t xml:space="preserve">ÍTEM 27: </w:t>
            </w:r>
            <w:bookmarkStart w:id="55" w:name="_Hlk46258651"/>
            <w:r w:rsidRPr="00046CF7">
              <w:rPr>
                <w:rFonts w:ascii="Arial" w:hAnsi="Arial" w:cs="Arial"/>
                <w:b/>
                <w:bCs/>
                <w:color w:val="000000"/>
                <w:sz w:val="18"/>
                <w:szCs w:val="18"/>
              </w:rPr>
              <w:t>PROVISIÓN E INSTALACIÓN DE TAPAJUNTAS</w:t>
            </w:r>
            <w:bookmarkEnd w:id="55"/>
          </w:p>
          <w:p w14:paraId="1B419810" w14:textId="77777777" w:rsidR="00046CF7" w:rsidRPr="00046CF7" w:rsidRDefault="00046CF7" w:rsidP="00046CF7">
            <w:pPr>
              <w:widowControl w:val="0"/>
              <w:ind w:right="190"/>
              <w:jc w:val="both"/>
              <w:rPr>
                <w:rFonts w:ascii="Arial" w:hAnsi="Arial" w:cs="Arial"/>
                <w:b/>
                <w:snapToGrid w:val="0"/>
                <w:sz w:val="18"/>
                <w:szCs w:val="18"/>
                <w:u w:val="single"/>
              </w:rPr>
            </w:pPr>
            <w:r w:rsidRPr="00046CF7">
              <w:rPr>
                <w:rFonts w:ascii="Arial" w:hAnsi="Arial" w:cs="Arial"/>
                <w:b/>
                <w:snapToGrid w:val="0"/>
                <w:sz w:val="18"/>
                <w:szCs w:val="18"/>
                <w:u w:val="single"/>
              </w:rPr>
              <w:t>UNIDAD: METRO (M)</w:t>
            </w:r>
          </w:p>
          <w:p w14:paraId="3E734B5F" w14:textId="77777777" w:rsidR="00046CF7" w:rsidRPr="00046CF7" w:rsidRDefault="00046CF7" w:rsidP="00046CF7">
            <w:pPr>
              <w:widowControl w:val="0"/>
              <w:ind w:right="190"/>
              <w:jc w:val="both"/>
              <w:rPr>
                <w:rFonts w:ascii="Arial" w:hAnsi="Arial" w:cs="Arial"/>
                <w:b/>
                <w:bCs/>
                <w:sz w:val="18"/>
                <w:szCs w:val="18"/>
              </w:rPr>
            </w:pPr>
          </w:p>
          <w:p w14:paraId="681F3FC5"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snapToGrid w:val="0"/>
                <w:sz w:val="18"/>
                <w:szCs w:val="18"/>
              </w:rPr>
              <w:t xml:space="preserve">27.1. </w:t>
            </w:r>
            <w:r w:rsidRPr="00046CF7">
              <w:rPr>
                <w:rFonts w:ascii="Arial" w:hAnsi="Arial" w:cs="Arial"/>
                <w:b/>
                <w:bCs/>
                <w:sz w:val="18"/>
                <w:szCs w:val="18"/>
              </w:rPr>
              <w:t>DESCRIPCIÓN</w:t>
            </w:r>
          </w:p>
          <w:p w14:paraId="11DE549E" w14:textId="77777777" w:rsidR="00046CF7" w:rsidRPr="00046CF7" w:rsidRDefault="00046CF7" w:rsidP="00046CF7">
            <w:pPr>
              <w:widowControl w:val="0"/>
              <w:spacing w:after="200" w:line="276" w:lineRule="auto"/>
              <w:ind w:right="190"/>
              <w:jc w:val="both"/>
              <w:rPr>
                <w:rFonts w:ascii="Arial" w:eastAsia="Calibri" w:hAnsi="Arial" w:cs="Arial"/>
                <w:sz w:val="18"/>
                <w:szCs w:val="18"/>
                <w:lang w:val="es-BO"/>
              </w:rPr>
            </w:pPr>
            <w:r w:rsidRPr="00046CF7">
              <w:rPr>
                <w:rFonts w:ascii="Arial" w:eastAsia="Calibri" w:hAnsi="Arial" w:cs="Arial"/>
                <w:sz w:val="18"/>
                <w:szCs w:val="18"/>
              </w:rPr>
              <w:t>El ítem consiste en la provisión e instalación de tapajuntas de aluminio, instruidas por el Supervisor de Obra con el fin de esconder las juntas constructivas.</w:t>
            </w:r>
          </w:p>
          <w:p w14:paraId="1960E208"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snapToGrid w:val="0"/>
                <w:sz w:val="18"/>
                <w:szCs w:val="18"/>
              </w:rPr>
              <w:t xml:space="preserve">27.2. </w:t>
            </w:r>
            <w:r w:rsidRPr="00046CF7">
              <w:rPr>
                <w:rFonts w:ascii="Arial" w:hAnsi="Arial" w:cs="Arial"/>
                <w:b/>
                <w:bCs/>
                <w:sz w:val="18"/>
                <w:szCs w:val="18"/>
              </w:rPr>
              <w:t>MATERIALES, HERRAMIENTAS Y EQUIPO</w:t>
            </w:r>
          </w:p>
          <w:p w14:paraId="34CBFBF6" w14:textId="77777777" w:rsidR="00046CF7" w:rsidRPr="00046CF7" w:rsidRDefault="00046CF7" w:rsidP="00E44413">
            <w:pPr>
              <w:widowControl w:val="0"/>
              <w:numPr>
                <w:ilvl w:val="0"/>
                <w:numId w:val="145"/>
              </w:numPr>
              <w:spacing w:after="200" w:line="276" w:lineRule="auto"/>
              <w:ind w:right="190"/>
              <w:jc w:val="both"/>
              <w:rPr>
                <w:rFonts w:ascii="Arial" w:hAnsi="Arial" w:cs="Arial"/>
                <w:sz w:val="18"/>
                <w:szCs w:val="18"/>
                <w:lang w:eastAsia="es-ES"/>
              </w:rPr>
            </w:pPr>
            <w:r w:rsidRPr="00046CF7">
              <w:rPr>
                <w:rFonts w:ascii="Arial" w:hAnsi="Arial" w:cs="Arial"/>
                <w:sz w:val="18"/>
                <w:szCs w:val="18"/>
                <w:lang w:eastAsia="es-ES"/>
              </w:rPr>
              <w:t xml:space="preserve">Tapajuntas de aluminio de primera calidad  </w:t>
            </w:r>
          </w:p>
          <w:p w14:paraId="108DE8E8" w14:textId="77777777" w:rsidR="00046CF7" w:rsidRPr="00046CF7" w:rsidRDefault="00046CF7" w:rsidP="00046CF7">
            <w:pPr>
              <w:widowControl w:val="0"/>
              <w:ind w:left="720" w:right="190"/>
              <w:jc w:val="both"/>
              <w:rPr>
                <w:rFonts w:ascii="Arial" w:hAnsi="Arial" w:cs="Arial"/>
                <w:sz w:val="18"/>
                <w:szCs w:val="18"/>
              </w:rPr>
            </w:pPr>
          </w:p>
          <w:p w14:paraId="2F2CCC45" w14:textId="77777777" w:rsidR="00046CF7" w:rsidRPr="00046CF7" w:rsidRDefault="00046CF7" w:rsidP="00E44413">
            <w:pPr>
              <w:widowControl w:val="0"/>
              <w:numPr>
                <w:ilvl w:val="0"/>
                <w:numId w:val="145"/>
              </w:numPr>
              <w:spacing w:after="200" w:line="276" w:lineRule="auto"/>
              <w:ind w:right="190"/>
              <w:jc w:val="both"/>
              <w:rPr>
                <w:rFonts w:ascii="Arial" w:hAnsi="Arial" w:cs="Arial"/>
                <w:sz w:val="18"/>
                <w:szCs w:val="18"/>
                <w:lang w:eastAsia="es-ES"/>
              </w:rPr>
            </w:pPr>
            <w:r w:rsidRPr="00046CF7">
              <w:rPr>
                <w:rFonts w:ascii="Arial" w:hAnsi="Arial" w:cs="Arial"/>
                <w:sz w:val="18"/>
                <w:szCs w:val="18"/>
                <w:lang w:eastAsia="es-ES"/>
              </w:rPr>
              <w:t>Accesorios y pegamento de primera calidad</w:t>
            </w:r>
          </w:p>
          <w:p w14:paraId="64A5518D" w14:textId="77777777" w:rsidR="00046CF7" w:rsidRPr="00046CF7" w:rsidRDefault="00046CF7" w:rsidP="00046CF7">
            <w:pPr>
              <w:widowControl w:val="0"/>
              <w:ind w:left="720" w:right="190"/>
              <w:jc w:val="both"/>
              <w:rPr>
                <w:rFonts w:ascii="Arial" w:hAnsi="Arial" w:cs="Arial"/>
                <w:sz w:val="18"/>
                <w:szCs w:val="18"/>
              </w:rPr>
            </w:pPr>
          </w:p>
          <w:p w14:paraId="353669F0" w14:textId="77777777" w:rsidR="00046CF7" w:rsidRPr="00046CF7" w:rsidRDefault="00046CF7" w:rsidP="00E44413">
            <w:pPr>
              <w:widowControl w:val="0"/>
              <w:numPr>
                <w:ilvl w:val="0"/>
                <w:numId w:val="145"/>
              </w:numPr>
              <w:spacing w:after="200" w:line="276" w:lineRule="auto"/>
              <w:ind w:right="190"/>
              <w:jc w:val="both"/>
              <w:rPr>
                <w:rFonts w:ascii="Arial" w:hAnsi="Arial" w:cs="Arial"/>
                <w:sz w:val="18"/>
                <w:szCs w:val="18"/>
                <w:lang w:eastAsia="es-ES"/>
              </w:rPr>
            </w:pPr>
            <w:r w:rsidRPr="00046CF7">
              <w:rPr>
                <w:rFonts w:ascii="Arial" w:hAnsi="Arial" w:cs="Arial"/>
                <w:sz w:val="18"/>
                <w:szCs w:val="18"/>
                <w:lang w:eastAsia="es-ES"/>
              </w:rPr>
              <w:t>Tornillos de encarne</w:t>
            </w:r>
          </w:p>
          <w:p w14:paraId="038ADC41" w14:textId="77777777" w:rsidR="00046CF7" w:rsidRDefault="00046CF7" w:rsidP="00046CF7">
            <w:pPr>
              <w:widowControl w:val="0"/>
              <w:autoSpaceDE w:val="0"/>
              <w:autoSpaceDN w:val="0"/>
              <w:ind w:right="190"/>
              <w:jc w:val="both"/>
              <w:rPr>
                <w:rFonts w:ascii="Arial" w:hAnsi="Arial" w:cs="Arial"/>
                <w:b/>
                <w:snapToGrid w:val="0"/>
                <w:sz w:val="18"/>
                <w:szCs w:val="18"/>
              </w:rPr>
            </w:pPr>
          </w:p>
          <w:p w14:paraId="5CE82B37" w14:textId="77777777" w:rsidR="005626AD" w:rsidRDefault="005626AD" w:rsidP="00046CF7">
            <w:pPr>
              <w:widowControl w:val="0"/>
              <w:autoSpaceDE w:val="0"/>
              <w:autoSpaceDN w:val="0"/>
              <w:ind w:right="190"/>
              <w:jc w:val="both"/>
              <w:rPr>
                <w:rFonts w:ascii="Arial" w:hAnsi="Arial" w:cs="Arial"/>
                <w:b/>
                <w:snapToGrid w:val="0"/>
                <w:sz w:val="18"/>
                <w:szCs w:val="18"/>
              </w:rPr>
            </w:pPr>
          </w:p>
          <w:p w14:paraId="51CED65D" w14:textId="77777777" w:rsidR="005626AD" w:rsidRDefault="005626AD" w:rsidP="00046CF7">
            <w:pPr>
              <w:widowControl w:val="0"/>
              <w:autoSpaceDE w:val="0"/>
              <w:autoSpaceDN w:val="0"/>
              <w:ind w:right="190"/>
              <w:jc w:val="both"/>
              <w:rPr>
                <w:rFonts w:ascii="Arial" w:hAnsi="Arial" w:cs="Arial"/>
                <w:b/>
                <w:snapToGrid w:val="0"/>
                <w:sz w:val="18"/>
                <w:szCs w:val="18"/>
              </w:rPr>
            </w:pPr>
          </w:p>
          <w:p w14:paraId="07029185" w14:textId="77777777" w:rsidR="005626AD" w:rsidRPr="00046CF7" w:rsidRDefault="005626AD" w:rsidP="00046CF7">
            <w:pPr>
              <w:widowControl w:val="0"/>
              <w:autoSpaceDE w:val="0"/>
              <w:autoSpaceDN w:val="0"/>
              <w:ind w:right="190"/>
              <w:jc w:val="both"/>
              <w:rPr>
                <w:rFonts w:ascii="Arial" w:hAnsi="Arial" w:cs="Arial"/>
                <w:b/>
                <w:snapToGrid w:val="0"/>
                <w:sz w:val="18"/>
                <w:szCs w:val="18"/>
              </w:rPr>
            </w:pPr>
          </w:p>
          <w:p w14:paraId="013068B5"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snapToGrid w:val="0"/>
                <w:sz w:val="18"/>
                <w:szCs w:val="18"/>
              </w:rPr>
              <w:lastRenderedPageBreak/>
              <w:t xml:space="preserve">27.3. </w:t>
            </w:r>
            <w:r w:rsidRPr="00046CF7">
              <w:rPr>
                <w:rFonts w:ascii="Arial" w:hAnsi="Arial" w:cs="Arial"/>
                <w:b/>
                <w:bCs/>
                <w:sz w:val="18"/>
                <w:szCs w:val="18"/>
              </w:rPr>
              <w:t>FORMA DE EJECUCIÓN</w:t>
            </w:r>
          </w:p>
          <w:p w14:paraId="392D98FC" w14:textId="77777777" w:rsidR="00046CF7" w:rsidRPr="00046CF7" w:rsidRDefault="00046CF7" w:rsidP="00E44413">
            <w:pPr>
              <w:widowControl w:val="0"/>
              <w:numPr>
                <w:ilvl w:val="0"/>
                <w:numId w:val="146"/>
              </w:numPr>
              <w:autoSpaceDE w:val="0"/>
              <w:autoSpaceDN w:val="0"/>
              <w:spacing w:after="200" w:line="276" w:lineRule="auto"/>
              <w:ind w:right="190"/>
              <w:jc w:val="both"/>
              <w:rPr>
                <w:rFonts w:ascii="Arial" w:hAnsi="Arial" w:cs="Arial"/>
                <w:sz w:val="18"/>
                <w:szCs w:val="18"/>
                <w:lang w:eastAsia="es-ES"/>
              </w:rPr>
            </w:pPr>
            <w:r w:rsidRPr="00046CF7">
              <w:rPr>
                <w:rFonts w:ascii="Arial" w:hAnsi="Arial" w:cs="Arial"/>
                <w:snapToGrid w:val="0"/>
                <w:spacing w:val="-3"/>
                <w:sz w:val="18"/>
                <w:szCs w:val="18"/>
                <w:lang w:val="es-ES_tradnl" w:eastAsia="es-ES"/>
              </w:rPr>
              <w:t xml:space="preserve">Los tapajuntas deberán ser instalados en las áreas donde sea necesario esconder la unión de dos o más tipos de materiales distintos, aprobados por el Supervisor de Obra. </w:t>
            </w:r>
          </w:p>
          <w:p w14:paraId="2552BBFD" w14:textId="77777777" w:rsidR="00046CF7" w:rsidRPr="00046CF7" w:rsidRDefault="00046CF7" w:rsidP="00046CF7">
            <w:pPr>
              <w:widowControl w:val="0"/>
              <w:autoSpaceDE w:val="0"/>
              <w:autoSpaceDN w:val="0"/>
              <w:ind w:left="720" w:right="190"/>
              <w:jc w:val="both"/>
              <w:rPr>
                <w:rFonts w:ascii="Arial" w:hAnsi="Arial" w:cs="Arial"/>
                <w:sz w:val="18"/>
                <w:szCs w:val="18"/>
              </w:rPr>
            </w:pPr>
          </w:p>
          <w:p w14:paraId="72029FF0" w14:textId="77777777" w:rsidR="00046CF7" w:rsidRPr="00046CF7" w:rsidRDefault="00046CF7" w:rsidP="00E44413">
            <w:pPr>
              <w:widowControl w:val="0"/>
              <w:numPr>
                <w:ilvl w:val="0"/>
                <w:numId w:val="146"/>
              </w:numPr>
              <w:autoSpaceDE w:val="0"/>
              <w:autoSpaceDN w:val="0"/>
              <w:spacing w:after="200" w:line="276" w:lineRule="auto"/>
              <w:ind w:right="190"/>
              <w:jc w:val="both"/>
              <w:rPr>
                <w:rFonts w:ascii="Arial" w:hAnsi="Arial" w:cs="Arial"/>
                <w:sz w:val="18"/>
                <w:szCs w:val="18"/>
                <w:lang w:eastAsia="es-ES"/>
              </w:rPr>
            </w:pPr>
            <w:r w:rsidRPr="00046CF7">
              <w:rPr>
                <w:rFonts w:ascii="Arial" w:hAnsi="Arial" w:cs="Arial"/>
                <w:snapToGrid w:val="0"/>
                <w:spacing w:val="-3"/>
                <w:sz w:val="18"/>
                <w:szCs w:val="18"/>
                <w:lang w:val="es-ES_tradnl" w:eastAsia="es-ES"/>
              </w:rPr>
              <w:t xml:space="preserve">Debe ser instalado en forma vertical u horizontal de acuerdo de acuerdo a la ubicación de las juntas.  </w:t>
            </w:r>
          </w:p>
          <w:p w14:paraId="5620D324"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snapToGrid w:val="0"/>
                <w:sz w:val="18"/>
                <w:szCs w:val="18"/>
              </w:rPr>
              <w:t xml:space="preserve">27.4. FORMA DE </w:t>
            </w:r>
            <w:r w:rsidRPr="00046CF7">
              <w:rPr>
                <w:rFonts w:ascii="Arial" w:hAnsi="Arial" w:cs="Arial"/>
                <w:b/>
                <w:bCs/>
                <w:sz w:val="18"/>
                <w:szCs w:val="18"/>
              </w:rPr>
              <w:t>MEDICIÓN</w:t>
            </w:r>
          </w:p>
          <w:p w14:paraId="4450F654"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sz w:val="18"/>
                <w:szCs w:val="18"/>
              </w:rPr>
              <w:t>La ejecución del ítem se medirá en metro, tomando en cuenta la cobertura total debidamente aprobada por el Supervisor de Obra.</w:t>
            </w:r>
          </w:p>
          <w:p w14:paraId="7106BDB8" w14:textId="77777777" w:rsidR="00046CF7" w:rsidRPr="00046CF7" w:rsidRDefault="00046CF7" w:rsidP="00046CF7">
            <w:pPr>
              <w:widowControl w:val="0"/>
              <w:ind w:left="720" w:right="190"/>
              <w:jc w:val="both"/>
              <w:rPr>
                <w:rFonts w:ascii="Arial" w:hAnsi="Arial" w:cs="Arial"/>
                <w:sz w:val="18"/>
                <w:szCs w:val="18"/>
              </w:rPr>
            </w:pPr>
          </w:p>
          <w:p w14:paraId="2AA92771" w14:textId="77777777" w:rsidR="00046CF7" w:rsidRPr="00046CF7" w:rsidRDefault="00046CF7" w:rsidP="00046CF7">
            <w:pPr>
              <w:widowControl w:val="0"/>
              <w:autoSpaceDE w:val="0"/>
              <w:autoSpaceDN w:val="0"/>
              <w:ind w:right="190"/>
              <w:jc w:val="both"/>
              <w:rPr>
                <w:rFonts w:ascii="Arial" w:hAnsi="Arial" w:cs="Arial"/>
                <w:b/>
                <w:bCs/>
                <w:sz w:val="18"/>
                <w:szCs w:val="18"/>
              </w:rPr>
            </w:pPr>
            <w:r w:rsidRPr="00046CF7">
              <w:rPr>
                <w:rFonts w:ascii="Arial" w:hAnsi="Arial" w:cs="Arial"/>
                <w:b/>
                <w:snapToGrid w:val="0"/>
                <w:sz w:val="18"/>
                <w:szCs w:val="18"/>
              </w:rPr>
              <w:t xml:space="preserve">27.5. </w:t>
            </w:r>
            <w:r w:rsidRPr="00046CF7">
              <w:rPr>
                <w:rFonts w:ascii="Arial" w:hAnsi="Arial" w:cs="Arial"/>
                <w:b/>
                <w:bCs/>
                <w:sz w:val="18"/>
                <w:szCs w:val="18"/>
              </w:rPr>
              <w:t>FORMA DE PAGO</w:t>
            </w:r>
          </w:p>
          <w:p w14:paraId="365AED99"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El pago por el trabajo efectuado tal como lo describe este ítem y medido en la forma indicada en el punto 27.4,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w:t>
            </w:r>
          </w:p>
          <w:p w14:paraId="5959CE5D" w14:textId="77777777" w:rsidR="00046CF7" w:rsidRPr="00046CF7" w:rsidRDefault="00046CF7" w:rsidP="00046CF7">
            <w:pPr>
              <w:ind w:right="255"/>
              <w:jc w:val="both"/>
              <w:rPr>
                <w:rFonts w:ascii="Arial" w:eastAsia="Calibri" w:hAnsi="Arial" w:cs="Arial"/>
                <w:b/>
                <w:sz w:val="18"/>
                <w:szCs w:val="18"/>
              </w:rPr>
            </w:pPr>
          </w:p>
          <w:p w14:paraId="654EA012" w14:textId="2782BA7A" w:rsidR="00046CF7" w:rsidRPr="00046CF7" w:rsidRDefault="00046CF7" w:rsidP="00046CF7">
            <w:pPr>
              <w:ind w:right="255"/>
              <w:jc w:val="both"/>
              <w:rPr>
                <w:rFonts w:ascii="Arial" w:eastAsia="Calibri" w:hAnsi="Arial" w:cs="Arial"/>
                <w:b/>
                <w:sz w:val="18"/>
                <w:szCs w:val="18"/>
              </w:rPr>
            </w:pPr>
            <w:r w:rsidRPr="00046CF7">
              <w:rPr>
                <w:rFonts w:ascii="Arial" w:eastAsia="Calibri" w:hAnsi="Arial" w:cs="Arial"/>
                <w:b/>
                <w:sz w:val="18"/>
                <w:szCs w:val="18"/>
              </w:rPr>
              <w:t xml:space="preserve">ÍTEM 28: </w:t>
            </w:r>
            <w:bookmarkStart w:id="56" w:name="_Hlk46258674"/>
            <w:r w:rsidRPr="00046CF7">
              <w:rPr>
                <w:rFonts w:ascii="Arial" w:eastAsia="Calibri" w:hAnsi="Arial" w:cs="Arial"/>
                <w:b/>
                <w:sz w:val="18"/>
                <w:szCs w:val="18"/>
              </w:rPr>
              <w:t>PROVISIÓN E INSTALACIÓN DE LUMINARIA PANEL LED 48W/EMP</w:t>
            </w:r>
            <w:r w:rsidR="00961C68">
              <w:rPr>
                <w:rFonts w:ascii="Arial" w:eastAsia="Calibri" w:hAnsi="Arial" w:cs="Arial"/>
                <w:b/>
                <w:sz w:val="18"/>
                <w:szCs w:val="18"/>
              </w:rPr>
              <w:t>O</w:t>
            </w:r>
            <w:r w:rsidRPr="00046CF7">
              <w:rPr>
                <w:rFonts w:ascii="Arial" w:eastAsia="Calibri" w:hAnsi="Arial" w:cs="Arial"/>
                <w:b/>
                <w:sz w:val="18"/>
                <w:szCs w:val="18"/>
              </w:rPr>
              <w:t>TRAR/LUZ BLANCA/ 60X60CM</w:t>
            </w:r>
            <w:bookmarkEnd w:id="56"/>
          </w:p>
          <w:p w14:paraId="145FCE06" w14:textId="77777777" w:rsidR="00046CF7" w:rsidRPr="00046CF7" w:rsidRDefault="00046CF7" w:rsidP="00046CF7">
            <w:pPr>
              <w:widowControl w:val="0"/>
              <w:ind w:right="190"/>
              <w:jc w:val="both"/>
              <w:rPr>
                <w:rFonts w:ascii="Arial" w:hAnsi="Arial" w:cs="Arial"/>
                <w:b/>
                <w:sz w:val="18"/>
                <w:szCs w:val="18"/>
                <w:u w:val="single"/>
              </w:rPr>
            </w:pPr>
            <w:r w:rsidRPr="00046CF7">
              <w:rPr>
                <w:rFonts w:ascii="Arial" w:hAnsi="Arial" w:cs="Arial"/>
                <w:b/>
                <w:sz w:val="18"/>
                <w:szCs w:val="18"/>
                <w:u w:val="single"/>
              </w:rPr>
              <w:t>UNIDAD: PIEZA (PZA)</w:t>
            </w:r>
          </w:p>
          <w:p w14:paraId="3A6F7CD8" w14:textId="77777777" w:rsidR="00046CF7" w:rsidRPr="00046CF7" w:rsidRDefault="00046CF7" w:rsidP="00046CF7">
            <w:pPr>
              <w:ind w:left="8"/>
              <w:jc w:val="both"/>
              <w:rPr>
                <w:rFonts w:ascii="Arial" w:eastAsia="Calibri" w:hAnsi="Arial" w:cs="Arial"/>
                <w:b/>
                <w:sz w:val="18"/>
                <w:szCs w:val="18"/>
                <w:lang w:val="es-BO"/>
              </w:rPr>
            </w:pPr>
          </w:p>
          <w:p w14:paraId="62153AF1" w14:textId="77777777" w:rsidR="00046CF7" w:rsidRPr="00046CF7" w:rsidRDefault="00046CF7" w:rsidP="00046CF7">
            <w:pPr>
              <w:ind w:left="8"/>
              <w:jc w:val="both"/>
              <w:rPr>
                <w:rFonts w:ascii="Arial" w:eastAsia="Calibri" w:hAnsi="Arial" w:cs="Arial"/>
                <w:b/>
                <w:sz w:val="18"/>
                <w:szCs w:val="18"/>
              </w:rPr>
            </w:pPr>
            <w:r w:rsidRPr="00046CF7">
              <w:rPr>
                <w:rFonts w:ascii="Arial" w:eastAsia="Calibri" w:hAnsi="Arial" w:cs="Arial"/>
                <w:b/>
                <w:sz w:val="18"/>
                <w:szCs w:val="18"/>
              </w:rPr>
              <w:t xml:space="preserve">28.1. DESCRIPCIÓN </w:t>
            </w:r>
          </w:p>
          <w:p w14:paraId="63830C89" w14:textId="77777777" w:rsidR="00046CF7" w:rsidRPr="00046CF7" w:rsidRDefault="00046CF7" w:rsidP="00046CF7">
            <w:pPr>
              <w:ind w:right="255"/>
              <w:jc w:val="both"/>
              <w:rPr>
                <w:rFonts w:ascii="Arial" w:eastAsia="Calibri" w:hAnsi="Arial" w:cs="Arial"/>
                <w:sz w:val="18"/>
                <w:szCs w:val="18"/>
              </w:rPr>
            </w:pPr>
            <w:r w:rsidRPr="00046CF7">
              <w:rPr>
                <w:rFonts w:ascii="Arial" w:eastAsia="Calibri" w:hAnsi="Arial" w:cs="Arial"/>
                <w:sz w:val="18"/>
                <w:szCs w:val="18"/>
              </w:rPr>
              <w:t xml:space="preserve">Este ítem comprende la provisión e instalación de luminarias, tipo panel LED de 60 x60 cm  para instalar en el cielo falso de placas micro perforadas en los pisos intervenidos y otros pisos, instruido por el Supervisor de Obra en el Libro de Órdenes. </w:t>
            </w:r>
          </w:p>
          <w:p w14:paraId="3584CD92" w14:textId="77777777" w:rsidR="00046CF7" w:rsidRPr="00046CF7" w:rsidRDefault="00046CF7" w:rsidP="00046CF7">
            <w:pPr>
              <w:ind w:right="255"/>
              <w:jc w:val="both"/>
              <w:rPr>
                <w:rFonts w:ascii="Arial" w:eastAsia="Calibri" w:hAnsi="Arial" w:cs="Arial"/>
                <w:sz w:val="18"/>
                <w:szCs w:val="18"/>
              </w:rPr>
            </w:pPr>
          </w:p>
          <w:p w14:paraId="42CF1FCC" w14:textId="77777777" w:rsidR="00046CF7" w:rsidRPr="00046CF7" w:rsidRDefault="00046CF7" w:rsidP="00046CF7">
            <w:pPr>
              <w:ind w:left="8"/>
              <w:jc w:val="both"/>
              <w:rPr>
                <w:rFonts w:ascii="Arial" w:eastAsia="Calibri" w:hAnsi="Arial" w:cs="Arial"/>
                <w:b/>
                <w:sz w:val="18"/>
                <w:szCs w:val="18"/>
              </w:rPr>
            </w:pPr>
            <w:r w:rsidRPr="00046CF7">
              <w:rPr>
                <w:rFonts w:ascii="Arial" w:eastAsia="Calibri" w:hAnsi="Arial" w:cs="Arial"/>
                <w:b/>
                <w:sz w:val="18"/>
                <w:szCs w:val="18"/>
              </w:rPr>
              <w:t>28.2. MATERIALES, HERRAMIENTAS Y EQUIPO</w:t>
            </w:r>
          </w:p>
          <w:p w14:paraId="1F03B312" w14:textId="77777777" w:rsidR="00046CF7" w:rsidRPr="00046CF7" w:rsidRDefault="00046CF7" w:rsidP="00046CF7">
            <w:pPr>
              <w:ind w:right="113"/>
              <w:jc w:val="both"/>
              <w:rPr>
                <w:rFonts w:ascii="Arial" w:eastAsia="Calibri" w:hAnsi="Arial" w:cs="Arial"/>
                <w:b/>
                <w:sz w:val="18"/>
                <w:szCs w:val="18"/>
              </w:rPr>
            </w:pPr>
            <w:r w:rsidRPr="00046CF7">
              <w:rPr>
                <w:rFonts w:ascii="Arial" w:eastAsia="Calibri" w:hAnsi="Arial" w:cs="Arial"/>
                <w:b/>
                <w:sz w:val="18"/>
                <w:szCs w:val="18"/>
              </w:rPr>
              <w:t>Cuerpo de la luminaria:</w:t>
            </w:r>
          </w:p>
          <w:p w14:paraId="6BF98AD5" w14:textId="77777777" w:rsidR="00046CF7" w:rsidRPr="00046CF7" w:rsidRDefault="00046CF7" w:rsidP="00E44413">
            <w:pPr>
              <w:numPr>
                <w:ilvl w:val="0"/>
                <w:numId w:val="147"/>
              </w:numPr>
              <w:spacing w:after="200" w:line="276" w:lineRule="auto"/>
              <w:ind w:right="113"/>
              <w:jc w:val="both"/>
              <w:rPr>
                <w:rFonts w:ascii="Arial" w:eastAsia="Calibri" w:hAnsi="Arial" w:cs="Arial"/>
                <w:sz w:val="18"/>
                <w:szCs w:val="18"/>
                <w:lang w:eastAsia="es-ES"/>
              </w:rPr>
            </w:pPr>
            <w:r w:rsidRPr="00046CF7">
              <w:rPr>
                <w:rFonts w:ascii="Arial" w:eastAsia="Calibri" w:hAnsi="Arial" w:cs="Arial"/>
                <w:sz w:val="18"/>
                <w:szCs w:val="18"/>
                <w:lang w:eastAsia="es-ES"/>
              </w:rPr>
              <w:t>Panel LED cuadrado de 60 x 60 cm, para ser instalada sobre los perfiles metálicos de  las placas micro perforadas.</w:t>
            </w:r>
          </w:p>
          <w:p w14:paraId="5F5010A7" w14:textId="77777777" w:rsidR="00046CF7" w:rsidRPr="00046CF7" w:rsidRDefault="00046CF7" w:rsidP="00046CF7">
            <w:pPr>
              <w:spacing w:line="276" w:lineRule="auto"/>
              <w:ind w:left="720" w:right="113"/>
              <w:jc w:val="both"/>
              <w:rPr>
                <w:rFonts w:ascii="Arial" w:eastAsia="Calibri" w:hAnsi="Arial" w:cs="Arial"/>
                <w:sz w:val="18"/>
                <w:szCs w:val="18"/>
                <w:lang w:eastAsia="es-ES"/>
              </w:rPr>
            </w:pPr>
          </w:p>
          <w:p w14:paraId="1D9BB980" w14:textId="77777777" w:rsidR="00046CF7" w:rsidRPr="00046CF7" w:rsidRDefault="00046CF7" w:rsidP="00E44413">
            <w:pPr>
              <w:numPr>
                <w:ilvl w:val="0"/>
                <w:numId w:val="147"/>
              </w:numPr>
              <w:spacing w:after="200" w:line="276" w:lineRule="auto"/>
              <w:ind w:right="113"/>
              <w:jc w:val="both"/>
              <w:rPr>
                <w:rFonts w:ascii="Arial" w:eastAsia="Calibri" w:hAnsi="Arial" w:cs="Arial"/>
                <w:sz w:val="18"/>
                <w:szCs w:val="18"/>
                <w:lang w:eastAsia="es-ES"/>
              </w:rPr>
            </w:pPr>
            <w:r w:rsidRPr="00046CF7">
              <w:rPr>
                <w:rFonts w:ascii="Arial" w:eastAsia="Calibri" w:hAnsi="Arial" w:cs="Arial"/>
                <w:sz w:val="18"/>
                <w:szCs w:val="18"/>
                <w:lang w:eastAsia="es-ES"/>
              </w:rPr>
              <w:t xml:space="preserve">El panel LED deberá ser de cuerpo delgado, marco de aluminio blanco mate tipo bastidor en cuyo interior se alojen los elementos electrónicos para su funcionamiento, protector de policarbonato blanco para una distribución uniforme de la luz evitando deslumbramiento. </w:t>
            </w:r>
          </w:p>
          <w:p w14:paraId="7A282D60" w14:textId="77777777" w:rsidR="00046CF7" w:rsidRPr="00046CF7" w:rsidRDefault="00046CF7" w:rsidP="00046CF7">
            <w:pPr>
              <w:spacing w:line="276" w:lineRule="auto"/>
              <w:ind w:left="720" w:right="113"/>
              <w:jc w:val="both"/>
              <w:rPr>
                <w:rFonts w:ascii="Arial" w:eastAsia="Calibri" w:hAnsi="Arial" w:cs="Arial"/>
                <w:sz w:val="18"/>
                <w:szCs w:val="18"/>
                <w:lang w:eastAsia="es-ES"/>
              </w:rPr>
            </w:pPr>
          </w:p>
          <w:p w14:paraId="7261BFD2" w14:textId="77777777" w:rsidR="00046CF7" w:rsidRPr="00046CF7" w:rsidRDefault="00046CF7" w:rsidP="00E44413">
            <w:pPr>
              <w:numPr>
                <w:ilvl w:val="0"/>
                <w:numId w:val="147"/>
              </w:numPr>
              <w:spacing w:after="200" w:line="276" w:lineRule="auto"/>
              <w:ind w:right="113"/>
              <w:jc w:val="both"/>
              <w:rPr>
                <w:rFonts w:ascii="Arial" w:eastAsia="Calibri" w:hAnsi="Arial" w:cs="Arial"/>
                <w:sz w:val="18"/>
                <w:szCs w:val="18"/>
                <w:lang w:eastAsia="es-ES"/>
              </w:rPr>
            </w:pPr>
            <w:r w:rsidRPr="00046CF7">
              <w:rPr>
                <w:rFonts w:ascii="Arial" w:eastAsia="Calibri" w:hAnsi="Arial" w:cs="Arial"/>
                <w:sz w:val="18"/>
                <w:szCs w:val="18"/>
                <w:lang w:eastAsia="es-ES"/>
              </w:rPr>
              <w:t xml:space="preserve">Protección del bloque óptico ≥ IP 20. </w:t>
            </w:r>
          </w:p>
          <w:p w14:paraId="2B08D68C" w14:textId="77777777" w:rsidR="00046CF7" w:rsidRPr="00046CF7" w:rsidRDefault="00046CF7" w:rsidP="00046CF7">
            <w:pPr>
              <w:spacing w:line="276" w:lineRule="auto"/>
              <w:ind w:left="720" w:right="113"/>
              <w:jc w:val="both"/>
              <w:rPr>
                <w:rFonts w:ascii="Arial" w:eastAsia="Calibri" w:hAnsi="Arial" w:cs="Arial"/>
                <w:sz w:val="18"/>
                <w:szCs w:val="18"/>
                <w:lang w:eastAsia="es-ES"/>
              </w:rPr>
            </w:pPr>
          </w:p>
          <w:p w14:paraId="0D1B8B0F" w14:textId="77777777" w:rsidR="00046CF7" w:rsidRPr="00046CF7" w:rsidRDefault="00046CF7" w:rsidP="00E44413">
            <w:pPr>
              <w:numPr>
                <w:ilvl w:val="0"/>
                <w:numId w:val="147"/>
              </w:numPr>
              <w:spacing w:after="200" w:line="276" w:lineRule="auto"/>
              <w:ind w:right="113"/>
              <w:jc w:val="both"/>
              <w:rPr>
                <w:rFonts w:ascii="Arial" w:eastAsia="Calibri" w:hAnsi="Arial" w:cs="Arial"/>
                <w:sz w:val="18"/>
                <w:szCs w:val="18"/>
                <w:lang w:eastAsia="es-ES"/>
              </w:rPr>
            </w:pPr>
            <w:r w:rsidRPr="00046CF7">
              <w:rPr>
                <w:rFonts w:ascii="Arial" w:eastAsia="Calibri" w:hAnsi="Arial" w:cs="Arial"/>
                <w:sz w:val="18"/>
                <w:szCs w:val="18"/>
                <w:lang w:eastAsia="es-ES"/>
              </w:rPr>
              <w:t>El panel deberá tener un conector tipo plug in que permita conectarlo al driver.</w:t>
            </w:r>
          </w:p>
          <w:p w14:paraId="74B27BE3" w14:textId="77777777" w:rsidR="00046CF7" w:rsidRPr="00046CF7" w:rsidRDefault="00046CF7" w:rsidP="00046CF7">
            <w:pPr>
              <w:jc w:val="both"/>
              <w:rPr>
                <w:rFonts w:ascii="Arial" w:eastAsia="Calibri" w:hAnsi="Arial" w:cs="Arial"/>
                <w:b/>
                <w:sz w:val="18"/>
                <w:szCs w:val="18"/>
              </w:rPr>
            </w:pPr>
          </w:p>
          <w:p w14:paraId="7E47B191" w14:textId="77777777" w:rsidR="00046CF7" w:rsidRPr="00046CF7" w:rsidRDefault="00046CF7" w:rsidP="00046CF7">
            <w:pPr>
              <w:jc w:val="both"/>
              <w:rPr>
                <w:rFonts w:ascii="Arial" w:eastAsia="Calibri" w:hAnsi="Arial" w:cs="Arial"/>
                <w:sz w:val="18"/>
                <w:szCs w:val="18"/>
              </w:rPr>
            </w:pPr>
            <w:r w:rsidRPr="00046CF7">
              <w:rPr>
                <w:rFonts w:ascii="Arial" w:eastAsia="Calibri" w:hAnsi="Arial" w:cs="Arial"/>
                <w:b/>
                <w:sz w:val="18"/>
                <w:szCs w:val="18"/>
              </w:rPr>
              <w:t>Características Eléctricas</w:t>
            </w:r>
            <w:r w:rsidRPr="00046CF7">
              <w:rPr>
                <w:rFonts w:ascii="Arial" w:eastAsia="Calibri" w:hAnsi="Arial" w:cs="Arial"/>
                <w:sz w:val="18"/>
                <w:szCs w:val="18"/>
              </w:rPr>
              <w:t>:</w:t>
            </w:r>
          </w:p>
          <w:p w14:paraId="1F73FC7E"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Numero de LED por luminaria: 55 piezas</w:t>
            </w:r>
          </w:p>
          <w:p w14:paraId="3FAA2825"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Color de luz: Blanco, luz día (6000 K)</w:t>
            </w:r>
          </w:p>
          <w:p w14:paraId="7DD2DA05" w14:textId="404956A6" w:rsidR="00046CF7" w:rsidRPr="00046CF7" w:rsidRDefault="00046CF7" w:rsidP="00046CF7">
            <w:pPr>
              <w:ind w:left="434"/>
              <w:jc w:val="both"/>
              <w:rPr>
                <w:rFonts w:ascii="Arial" w:eastAsia="Calibri" w:hAnsi="Arial" w:cs="Arial"/>
                <w:sz w:val="18"/>
                <w:szCs w:val="18"/>
              </w:rPr>
            </w:pPr>
            <w:r w:rsidRPr="00046CF7">
              <w:rPr>
                <w:rFonts w:ascii="Calibri" w:eastAsia="Calibri" w:hAnsi="Calibri"/>
                <w:noProof/>
                <w:sz w:val="22"/>
                <w:szCs w:val="22"/>
                <w:lang w:val="es-BO" w:eastAsia="es-BO"/>
              </w:rPr>
              <w:drawing>
                <wp:anchor distT="0" distB="0" distL="114300" distR="114300" simplePos="0" relativeHeight="251673088" behindDoc="0" locked="0" layoutInCell="1" allowOverlap="1" wp14:anchorId="56CC4269" wp14:editId="07C233C9">
                  <wp:simplePos x="0" y="0"/>
                  <wp:positionH relativeFrom="column">
                    <wp:posOffset>3435350</wp:posOffset>
                  </wp:positionH>
                  <wp:positionV relativeFrom="paragraph">
                    <wp:posOffset>5715</wp:posOffset>
                  </wp:positionV>
                  <wp:extent cx="1495425" cy="1078230"/>
                  <wp:effectExtent l="0" t="0" r="9525" b="7620"/>
                  <wp:wrapSquare wrapText="bothSides"/>
                  <wp:docPr id="8" name="Imagen 8" descr="Descripción: Descripción: C:\Users\mprado\AppData\Local\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Descripción: C:\Users\mprado\AppData\Local\Temp\msohtmlclip1\01\clip_image00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95425" cy="1078230"/>
                          </a:xfrm>
                          <a:prstGeom prst="rect">
                            <a:avLst/>
                          </a:prstGeom>
                          <a:noFill/>
                        </pic:spPr>
                      </pic:pic>
                    </a:graphicData>
                  </a:graphic>
                  <wp14:sizeRelH relativeFrom="margin">
                    <wp14:pctWidth>0</wp14:pctWidth>
                  </wp14:sizeRelH>
                  <wp14:sizeRelV relativeFrom="margin">
                    <wp14:pctHeight>0</wp14:pctHeight>
                  </wp14:sizeRelV>
                </wp:anchor>
              </w:drawing>
            </w:r>
            <w:r w:rsidRPr="00046CF7">
              <w:rPr>
                <w:rFonts w:ascii="Arial" w:eastAsia="Calibri" w:hAnsi="Arial" w:cs="Arial"/>
                <w:sz w:val="18"/>
                <w:szCs w:val="18"/>
              </w:rPr>
              <w:t>Tipo de LED: SMD</w:t>
            </w:r>
          </w:p>
          <w:p w14:paraId="1D02F611"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Chip LED: EPISTAR u Osram ó LG</w:t>
            </w:r>
          </w:p>
          <w:p w14:paraId="15A6B495"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CRI &gt;85%</w:t>
            </w:r>
          </w:p>
          <w:p w14:paraId="376A79C4"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 xml:space="preserve">Flujo luminoso: 4.000 lúmenes </w:t>
            </w:r>
          </w:p>
          <w:p w14:paraId="0ACE328B"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Consumo total por luminaria 48W</w:t>
            </w:r>
          </w:p>
          <w:p w14:paraId="2375A5E9"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Factor de potencia por luminaria ≥ 0.95</w:t>
            </w:r>
          </w:p>
          <w:p w14:paraId="736AA3F3"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Voltaje principal de alimentación:220 V</w:t>
            </w:r>
          </w:p>
          <w:p w14:paraId="5D2085FB"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Frecuencia: 50 Hz</w:t>
            </w:r>
          </w:p>
          <w:p w14:paraId="43C0CCD1"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Vida útil de los LED ≥ 50.000 horas</w:t>
            </w:r>
          </w:p>
          <w:p w14:paraId="567E5793" w14:textId="77777777" w:rsidR="00046CF7" w:rsidRPr="00046CF7" w:rsidRDefault="00046CF7" w:rsidP="00046CF7">
            <w:pPr>
              <w:rPr>
                <w:rFonts w:ascii="Arial" w:eastAsia="Calibri" w:hAnsi="Arial" w:cs="Arial"/>
                <w:b/>
                <w:sz w:val="18"/>
                <w:szCs w:val="18"/>
              </w:rPr>
            </w:pPr>
            <w:r w:rsidRPr="00046CF7">
              <w:rPr>
                <w:rFonts w:ascii="Arial" w:eastAsia="Calibri" w:hAnsi="Arial" w:cs="Arial"/>
                <w:sz w:val="18"/>
                <w:szCs w:val="18"/>
              </w:rPr>
              <w:t xml:space="preserve">        Driver p/funcionamiento desde 85 a 240 V             </w:t>
            </w:r>
            <w:r w:rsidRPr="00046CF7">
              <w:rPr>
                <w:rFonts w:ascii="Arial" w:eastAsia="Calibri" w:hAnsi="Arial" w:cs="Arial"/>
                <w:b/>
                <w:sz w:val="18"/>
                <w:szCs w:val="18"/>
              </w:rPr>
              <w:t>Fig. 1 Luminaria Panel LED de sobreponer 60x60cm</w:t>
            </w:r>
          </w:p>
          <w:p w14:paraId="47F28096" w14:textId="77777777" w:rsidR="00046CF7" w:rsidRPr="00046CF7" w:rsidRDefault="00046CF7" w:rsidP="00046CF7">
            <w:pPr>
              <w:jc w:val="both"/>
              <w:rPr>
                <w:rFonts w:ascii="Arial" w:eastAsia="Calibri" w:hAnsi="Arial" w:cs="Arial"/>
                <w:sz w:val="18"/>
                <w:szCs w:val="18"/>
              </w:rPr>
            </w:pPr>
            <w:r w:rsidRPr="00046CF7">
              <w:rPr>
                <w:rFonts w:ascii="Arial" w:eastAsia="Calibri" w:hAnsi="Arial" w:cs="Arial"/>
                <w:sz w:val="18"/>
                <w:szCs w:val="18"/>
              </w:rPr>
              <w:t xml:space="preserve">        Conexión interna de los conductores según NB777</w:t>
            </w:r>
          </w:p>
          <w:p w14:paraId="3D3BE0B2" w14:textId="77777777" w:rsidR="00046CF7" w:rsidRPr="00046CF7" w:rsidRDefault="00046CF7" w:rsidP="00046CF7">
            <w:pPr>
              <w:rPr>
                <w:rFonts w:ascii="Arial" w:eastAsia="Calibri" w:hAnsi="Arial" w:cs="Arial"/>
                <w:b/>
                <w:sz w:val="18"/>
                <w:szCs w:val="18"/>
              </w:rPr>
            </w:pPr>
            <w:r w:rsidRPr="00046CF7">
              <w:rPr>
                <w:rFonts w:ascii="Arial" w:eastAsia="Calibri" w:hAnsi="Arial" w:cs="Arial"/>
                <w:b/>
                <w:sz w:val="18"/>
                <w:szCs w:val="18"/>
              </w:rPr>
              <w:t xml:space="preserve">                                                                                  </w:t>
            </w:r>
          </w:p>
          <w:p w14:paraId="3D27DD36" w14:textId="77777777" w:rsidR="00046CF7" w:rsidRPr="00046CF7" w:rsidRDefault="00046CF7" w:rsidP="00046CF7">
            <w:pPr>
              <w:jc w:val="both"/>
              <w:rPr>
                <w:rFonts w:ascii="Arial" w:eastAsia="Calibri" w:hAnsi="Arial" w:cs="Arial"/>
                <w:b/>
                <w:sz w:val="18"/>
                <w:szCs w:val="18"/>
              </w:rPr>
            </w:pPr>
          </w:p>
          <w:p w14:paraId="3D5E4492" w14:textId="77777777" w:rsidR="00046CF7" w:rsidRPr="00046CF7" w:rsidRDefault="00046CF7" w:rsidP="00046CF7">
            <w:pPr>
              <w:jc w:val="both"/>
              <w:rPr>
                <w:rFonts w:ascii="Arial" w:eastAsia="Calibri" w:hAnsi="Arial" w:cs="Arial"/>
                <w:b/>
                <w:sz w:val="18"/>
                <w:szCs w:val="18"/>
              </w:rPr>
            </w:pPr>
          </w:p>
          <w:p w14:paraId="64797AB7" w14:textId="77777777" w:rsidR="00046CF7" w:rsidRPr="00046CF7" w:rsidRDefault="00046CF7" w:rsidP="00046CF7">
            <w:pPr>
              <w:jc w:val="both"/>
              <w:rPr>
                <w:rFonts w:ascii="Arial" w:eastAsia="Calibri" w:hAnsi="Arial" w:cs="Arial"/>
                <w:b/>
                <w:sz w:val="18"/>
                <w:szCs w:val="18"/>
              </w:rPr>
            </w:pPr>
            <w:r w:rsidRPr="00046CF7">
              <w:rPr>
                <w:rFonts w:ascii="Arial" w:eastAsia="Calibri" w:hAnsi="Arial" w:cs="Arial"/>
                <w:b/>
                <w:sz w:val="18"/>
                <w:szCs w:val="18"/>
              </w:rPr>
              <w:t>28.3. FORMA DE EJECUCIÓN</w:t>
            </w:r>
          </w:p>
          <w:p w14:paraId="2365AAFB" w14:textId="77777777" w:rsidR="00046CF7" w:rsidRPr="00046CF7" w:rsidRDefault="00046CF7" w:rsidP="00E44413">
            <w:pPr>
              <w:numPr>
                <w:ilvl w:val="0"/>
                <w:numId w:val="148"/>
              </w:numPr>
              <w:spacing w:after="200" w:line="276" w:lineRule="auto"/>
              <w:ind w:right="113"/>
              <w:jc w:val="both"/>
              <w:rPr>
                <w:rFonts w:ascii="Arial" w:eastAsia="Calibri" w:hAnsi="Arial" w:cs="Arial"/>
                <w:sz w:val="18"/>
                <w:szCs w:val="18"/>
                <w:lang w:eastAsia="es-ES"/>
              </w:rPr>
            </w:pPr>
            <w:r w:rsidRPr="00046CF7">
              <w:rPr>
                <w:rFonts w:ascii="Arial" w:eastAsia="Calibri" w:hAnsi="Arial" w:cs="Arial"/>
                <w:sz w:val="18"/>
                <w:szCs w:val="18"/>
                <w:lang w:eastAsia="es-ES"/>
              </w:rPr>
              <w:t>El contratista deberá suministrar e instalar los artefactos de iluminación de acuerdo a los planos o instrucciones del Supervisor de Obra.</w:t>
            </w:r>
          </w:p>
          <w:p w14:paraId="0E5D1343" w14:textId="77777777" w:rsidR="00046CF7" w:rsidRPr="00046CF7" w:rsidRDefault="00046CF7" w:rsidP="00046CF7">
            <w:pPr>
              <w:ind w:left="728" w:right="113"/>
              <w:jc w:val="both"/>
              <w:rPr>
                <w:rFonts w:ascii="Arial" w:eastAsia="Calibri" w:hAnsi="Arial" w:cs="Arial"/>
                <w:sz w:val="18"/>
                <w:szCs w:val="18"/>
              </w:rPr>
            </w:pPr>
          </w:p>
          <w:p w14:paraId="23B8AE09" w14:textId="77777777" w:rsidR="00046CF7" w:rsidRPr="00046CF7" w:rsidRDefault="00046CF7" w:rsidP="00E44413">
            <w:pPr>
              <w:numPr>
                <w:ilvl w:val="0"/>
                <w:numId w:val="149"/>
              </w:numPr>
              <w:spacing w:after="200" w:line="276" w:lineRule="auto"/>
              <w:ind w:right="113"/>
              <w:jc w:val="both"/>
              <w:rPr>
                <w:rFonts w:ascii="Arial" w:eastAsia="Calibri" w:hAnsi="Arial" w:cs="Arial"/>
                <w:sz w:val="18"/>
                <w:szCs w:val="18"/>
                <w:lang w:eastAsia="es-ES"/>
              </w:rPr>
            </w:pPr>
            <w:r w:rsidRPr="00046CF7">
              <w:rPr>
                <w:rFonts w:ascii="Arial" w:eastAsia="Calibri" w:hAnsi="Arial" w:cs="Arial"/>
                <w:sz w:val="18"/>
                <w:szCs w:val="18"/>
                <w:lang w:eastAsia="es-ES"/>
              </w:rPr>
              <w:t>El Contratista, es responsable de la calidad de los productos suministrados debiendo reemplazar estos indefectiblemente aun cuando estas observaciones se las realice al momento de la entrega o después de la entrega definitiva a través de un “certificado de garantía” del producto por un año.</w:t>
            </w:r>
          </w:p>
          <w:p w14:paraId="7EF947B0" w14:textId="77777777" w:rsidR="00046CF7" w:rsidRPr="00046CF7" w:rsidRDefault="00046CF7" w:rsidP="00046CF7">
            <w:pPr>
              <w:ind w:left="728" w:right="113"/>
              <w:jc w:val="both"/>
              <w:rPr>
                <w:rFonts w:ascii="Arial" w:eastAsia="Calibri" w:hAnsi="Arial" w:cs="Arial"/>
                <w:sz w:val="18"/>
                <w:szCs w:val="18"/>
              </w:rPr>
            </w:pPr>
          </w:p>
          <w:p w14:paraId="3C402286" w14:textId="77777777" w:rsidR="00046CF7" w:rsidRPr="00046CF7" w:rsidRDefault="00046CF7" w:rsidP="00E44413">
            <w:pPr>
              <w:numPr>
                <w:ilvl w:val="0"/>
                <w:numId w:val="149"/>
              </w:numPr>
              <w:spacing w:after="200" w:line="276" w:lineRule="auto"/>
              <w:ind w:right="113"/>
              <w:jc w:val="both"/>
              <w:rPr>
                <w:rFonts w:ascii="Arial" w:eastAsia="Calibri" w:hAnsi="Arial" w:cs="Arial"/>
                <w:sz w:val="18"/>
                <w:szCs w:val="18"/>
                <w:lang w:eastAsia="es-ES"/>
              </w:rPr>
            </w:pPr>
            <w:r w:rsidRPr="00046CF7">
              <w:rPr>
                <w:rFonts w:ascii="Arial" w:eastAsia="Calibri" w:hAnsi="Arial" w:cs="Arial"/>
                <w:color w:val="000000"/>
                <w:sz w:val="18"/>
                <w:szCs w:val="18"/>
                <w:lang w:val="es-ES_tradnl" w:eastAsia="es-ES"/>
              </w:rPr>
              <w:t xml:space="preserve">Los </w:t>
            </w:r>
            <w:r w:rsidRPr="00046CF7">
              <w:rPr>
                <w:rFonts w:ascii="Arial" w:eastAsia="Calibri" w:hAnsi="Arial" w:cs="Arial"/>
                <w:sz w:val="18"/>
                <w:szCs w:val="18"/>
                <w:lang w:eastAsia="es-ES"/>
              </w:rPr>
              <w:t>artefactos de iluminación deberán ser instalados en los lugares indicados en planos, en posición simétrica en forma estética.</w:t>
            </w:r>
          </w:p>
          <w:p w14:paraId="037944A0" w14:textId="77777777" w:rsidR="00046CF7" w:rsidRPr="00046CF7" w:rsidRDefault="00046CF7" w:rsidP="00046CF7">
            <w:pPr>
              <w:ind w:left="728" w:right="113"/>
              <w:jc w:val="both"/>
              <w:rPr>
                <w:rFonts w:ascii="Arial" w:eastAsia="Calibri" w:hAnsi="Arial" w:cs="Arial"/>
                <w:sz w:val="18"/>
                <w:szCs w:val="18"/>
              </w:rPr>
            </w:pPr>
          </w:p>
          <w:p w14:paraId="5E4A6EB6" w14:textId="77777777" w:rsidR="00046CF7" w:rsidRPr="00046CF7" w:rsidRDefault="00046CF7" w:rsidP="00E44413">
            <w:pPr>
              <w:numPr>
                <w:ilvl w:val="0"/>
                <w:numId w:val="149"/>
              </w:numPr>
              <w:spacing w:after="200" w:line="276" w:lineRule="auto"/>
              <w:ind w:right="113"/>
              <w:jc w:val="both"/>
              <w:rPr>
                <w:rFonts w:ascii="Arial" w:eastAsia="Calibri" w:hAnsi="Arial" w:cs="Arial"/>
                <w:sz w:val="18"/>
                <w:szCs w:val="18"/>
                <w:lang w:eastAsia="es-ES"/>
              </w:rPr>
            </w:pPr>
            <w:r w:rsidRPr="00046CF7">
              <w:rPr>
                <w:rFonts w:ascii="Arial" w:eastAsia="Calibri" w:hAnsi="Arial" w:cs="Arial"/>
                <w:sz w:val="18"/>
                <w:szCs w:val="18"/>
                <w:lang w:eastAsia="es-ES"/>
              </w:rPr>
              <w:t>Sin excepción alguna, los artefactos de iluminación deberán ser conectado a un térmico instalado en el tablero eléctrico del piso.</w:t>
            </w:r>
          </w:p>
          <w:p w14:paraId="68862BFC" w14:textId="77777777" w:rsidR="00046CF7" w:rsidRPr="00046CF7" w:rsidRDefault="00046CF7" w:rsidP="00046CF7">
            <w:pPr>
              <w:ind w:left="728" w:right="113"/>
              <w:jc w:val="both"/>
              <w:rPr>
                <w:rFonts w:ascii="Arial" w:eastAsia="Calibri" w:hAnsi="Arial" w:cs="Arial"/>
                <w:sz w:val="18"/>
                <w:szCs w:val="18"/>
              </w:rPr>
            </w:pPr>
          </w:p>
          <w:p w14:paraId="7E5243A7" w14:textId="77777777" w:rsidR="00046CF7" w:rsidRPr="00046CF7" w:rsidRDefault="00046CF7" w:rsidP="00E44413">
            <w:pPr>
              <w:numPr>
                <w:ilvl w:val="0"/>
                <w:numId w:val="149"/>
              </w:numPr>
              <w:spacing w:after="200" w:line="276" w:lineRule="auto"/>
              <w:ind w:right="113"/>
              <w:jc w:val="both"/>
              <w:rPr>
                <w:rFonts w:ascii="Arial" w:eastAsia="Calibri" w:hAnsi="Arial" w:cs="Arial"/>
                <w:sz w:val="18"/>
                <w:szCs w:val="18"/>
                <w:lang w:eastAsia="es-ES"/>
              </w:rPr>
            </w:pPr>
            <w:r w:rsidRPr="00046CF7">
              <w:rPr>
                <w:rFonts w:ascii="Arial" w:eastAsia="Calibri" w:hAnsi="Arial" w:cs="Arial"/>
                <w:sz w:val="18"/>
                <w:szCs w:val="18"/>
                <w:lang w:eastAsia="es-ES"/>
              </w:rPr>
              <w:t>El contratista debe proveer a su costo todos los materiales menores para la instalación.</w:t>
            </w:r>
          </w:p>
          <w:p w14:paraId="34FA4718" w14:textId="77777777" w:rsidR="00046CF7" w:rsidRPr="00046CF7" w:rsidRDefault="00046CF7" w:rsidP="00046CF7">
            <w:pPr>
              <w:ind w:left="360"/>
              <w:jc w:val="both"/>
              <w:rPr>
                <w:rFonts w:ascii="Arial" w:eastAsia="Calibri" w:hAnsi="Arial" w:cs="Arial"/>
                <w:b/>
                <w:sz w:val="18"/>
                <w:szCs w:val="18"/>
              </w:rPr>
            </w:pPr>
          </w:p>
          <w:p w14:paraId="00862D14" w14:textId="77777777" w:rsidR="00046CF7" w:rsidRPr="00046CF7" w:rsidRDefault="00046CF7" w:rsidP="00046CF7">
            <w:pPr>
              <w:jc w:val="both"/>
              <w:rPr>
                <w:rFonts w:ascii="Arial" w:eastAsia="Calibri" w:hAnsi="Arial" w:cs="Arial"/>
                <w:sz w:val="18"/>
                <w:szCs w:val="18"/>
              </w:rPr>
            </w:pPr>
            <w:r w:rsidRPr="00046CF7">
              <w:rPr>
                <w:rFonts w:ascii="Arial" w:eastAsia="Calibri" w:hAnsi="Arial" w:cs="Arial"/>
                <w:b/>
                <w:sz w:val="18"/>
                <w:szCs w:val="18"/>
              </w:rPr>
              <w:t>28.4. FORMA DE MEDICIÓN</w:t>
            </w:r>
          </w:p>
          <w:p w14:paraId="367C0513" w14:textId="77777777" w:rsidR="00046CF7" w:rsidRPr="00046CF7" w:rsidRDefault="00046CF7" w:rsidP="00046CF7">
            <w:pPr>
              <w:jc w:val="both"/>
              <w:rPr>
                <w:rFonts w:ascii="Arial" w:eastAsia="Calibri" w:hAnsi="Arial" w:cs="Arial"/>
                <w:sz w:val="18"/>
                <w:szCs w:val="18"/>
              </w:rPr>
            </w:pPr>
            <w:r w:rsidRPr="00046CF7">
              <w:rPr>
                <w:rFonts w:ascii="Arial" w:eastAsia="Calibri" w:hAnsi="Arial" w:cs="Arial"/>
                <w:sz w:val="18"/>
                <w:szCs w:val="18"/>
              </w:rPr>
              <w:t>Este ítem será cuantificado en forma de pieza instalada y aprobada por medio de la prueba correspondiente</w:t>
            </w:r>
          </w:p>
          <w:p w14:paraId="4EDB7535" w14:textId="77777777" w:rsidR="00046CF7" w:rsidRPr="00046CF7" w:rsidRDefault="00046CF7" w:rsidP="00046CF7">
            <w:pPr>
              <w:jc w:val="both"/>
              <w:rPr>
                <w:rFonts w:ascii="Arial" w:eastAsia="Calibri" w:hAnsi="Arial" w:cs="Arial"/>
                <w:sz w:val="18"/>
                <w:szCs w:val="18"/>
              </w:rPr>
            </w:pPr>
          </w:p>
          <w:p w14:paraId="542C463F" w14:textId="77777777" w:rsidR="00046CF7" w:rsidRPr="00046CF7" w:rsidRDefault="00046CF7" w:rsidP="00046CF7">
            <w:pPr>
              <w:jc w:val="both"/>
              <w:rPr>
                <w:rFonts w:ascii="Arial" w:eastAsia="Calibri" w:hAnsi="Arial" w:cs="Arial"/>
                <w:b/>
                <w:sz w:val="18"/>
                <w:szCs w:val="18"/>
              </w:rPr>
            </w:pPr>
            <w:r w:rsidRPr="00046CF7">
              <w:rPr>
                <w:rFonts w:ascii="Arial" w:eastAsia="Calibri" w:hAnsi="Arial" w:cs="Arial"/>
                <w:b/>
                <w:sz w:val="18"/>
                <w:szCs w:val="18"/>
              </w:rPr>
              <w:t>28.5. FORMA DE PAGO</w:t>
            </w:r>
          </w:p>
          <w:p w14:paraId="418FD07A" w14:textId="77777777" w:rsidR="00046CF7" w:rsidRPr="00046CF7" w:rsidRDefault="00046CF7" w:rsidP="00046CF7">
            <w:pPr>
              <w:ind w:right="223"/>
              <w:jc w:val="both"/>
              <w:rPr>
                <w:rFonts w:ascii="Arial" w:hAnsi="Arial" w:cs="Arial"/>
                <w:sz w:val="18"/>
                <w:szCs w:val="18"/>
                <w:lang w:eastAsia="es-BO"/>
              </w:rPr>
            </w:pPr>
            <w:r w:rsidRPr="00046CF7">
              <w:rPr>
                <w:rFonts w:ascii="Arial" w:hAnsi="Arial" w:cs="Arial"/>
                <w:sz w:val="18"/>
                <w:szCs w:val="18"/>
                <w:lang w:eastAsia="es-BO"/>
              </w:rPr>
              <w:t>El pago por el trabajo efectuado tal como lo describe este ítem y medido en la forma indicada en el punto 28.4, de acuerdo con las presentes especificaciones técnicas será pagado a precio unitario de la propuesta aceptada, de acuerdo a lo señalado revisado y aprobado por el Supervisor de Obra, dicho precio incluye materiales, mano de obra, herramientas y equipo y otros gastos que sean necesarios para la adecuada y correcta ejecución de los trabajos.</w:t>
            </w:r>
          </w:p>
          <w:p w14:paraId="453DC03F" w14:textId="77777777" w:rsidR="00046CF7" w:rsidRPr="00046CF7" w:rsidRDefault="00046CF7" w:rsidP="00046CF7">
            <w:pPr>
              <w:ind w:right="223"/>
              <w:jc w:val="both"/>
              <w:rPr>
                <w:rFonts w:ascii="Arial" w:hAnsi="Arial" w:cs="Arial"/>
                <w:sz w:val="18"/>
                <w:szCs w:val="18"/>
                <w:lang w:eastAsia="es-BO"/>
              </w:rPr>
            </w:pPr>
          </w:p>
          <w:p w14:paraId="6D050840" w14:textId="77777777" w:rsidR="00046CF7" w:rsidRPr="00046CF7" w:rsidRDefault="00046CF7" w:rsidP="00046CF7">
            <w:pPr>
              <w:ind w:right="255"/>
              <w:jc w:val="both"/>
              <w:rPr>
                <w:rFonts w:ascii="Arial" w:eastAsia="Calibri" w:hAnsi="Arial" w:cs="Arial"/>
                <w:b/>
                <w:sz w:val="18"/>
                <w:szCs w:val="18"/>
              </w:rPr>
            </w:pPr>
            <w:r w:rsidRPr="00046CF7">
              <w:rPr>
                <w:rFonts w:ascii="Arial" w:eastAsia="Calibri" w:hAnsi="Arial" w:cs="Arial"/>
                <w:b/>
                <w:sz w:val="18"/>
                <w:szCs w:val="18"/>
              </w:rPr>
              <w:t xml:space="preserve">ITEM 29: </w:t>
            </w:r>
            <w:bookmarkStart w:id="57" w:name="_Hlk46258702"/>
            <w:r w:rsidRPr="00046CF7">
              <w:rPr>
                <w:rFonts w:ascii="Arial" w:eastAsia="Calibri" w:hAnsi="Arial" w:cs="Arial"/>
                <w:b/>
                <w:sz w:val="18"/>
                <w:szCs w:val="18"/>
              </w:rPr>
              <w:t>PROVISIÓN E INSTALACIÓN DE LUMINARIA PANEL LED 18W/SOBREPONER/LUZ BLANCA/ 25X25CM</w:t>
            </w:r>
            <w:bookmarkEnd w:id="57"/>
          </w:p>
          <w:p w14:paraId="751A7782" w14:textId="77777777" w:rsidR="00046CF7" w:rsidRPr="00046CF7" w:rsidRDefault="00046CF7" w:rsidP="00046CF7">
            <w:pPr>
              <w:widowControl w:val="0"/>
              <w:ind w:right="190"/>
              <w:jc w:val="both"/>
              <w:rPr>
                <w:rFonts w:ascii="Arial" w:hAnsi="Arial" w:cs="Arial"/>
                <w:b/>
                <w:sz w:val="18"/>
                <w:szCs w:val="18"/>
                <w:u w:val="single"/>
              </w:rPr>
            </w:pPr>
            <w:r w:rsidRPr="00046CF7">
              <w:rPr>
                <w:rFonts w:ascii="Arial" w:hAnsi="Arial" w:cs="Arial"/>
                <w:b/>
                <w:sz w:val="18"/>
                <w:szCs w:val="18"/>
                <w:u w:val="single"/>
              </w:rPr>
              <w:t>UNIDAD: PIEZA (PZA)</w:t>
            </w:r>
          </w:p>
          <w:p w14:paraId="1367A499" w14:textId="77777777" w:rsidR="00046CF7" w:rsidRPr="00046CF7" w:rsidRDefault="00046CF7" w:rsidP="00046CF7">
            <w:pPr>
              <w:widowControl w:val="0"/>
              <w:ind w:right="190"/>
              <w:jc w:val="both"/>
              <w:rPr>
                <w:rFonts w:ascii="Arial" w:hAnsi="Arial" w:cs="Arial"/>
                <w:b/>
                <w:sz w:val="18"/>
                <w:szCs w:val="18"/>
                <w:u w:val="single"/>
              </w:rPr>
            </w:pPr>
          </w:p>
          <w:p w14:paraId="0A224A7E" w14:textId="77777777" w:rsidR="00046CF7" w:rsidRPr="00046CF7" w:rsidRDefault="00046CF7" w:rsidP="00046CF7">
            <w:pPr>
              <w:jc w:val="both"/>
              <w:rPr>
                <w:rFonts w:ascii="Arial" w:eastAsia="Calibri" w:hAnsi="Arial" w:cs="Arial"/>
                <w:b/>
                <w:sz w:val="18"/>
                <w:szCs w:val="18"/>
                <w:lang w:val="es-BO"/>
              </w:rPr>
            </w:pPr>
            <w:r w:rsidRPr="00046CF7">
              <w:rPr>
                <w:rFonts w:ascii="Arial" w:eastAsia="Calibri" w:hAnsi="Arial" w:cs="Arial"/>
                <w:b/>
                <w:sz w:val="18"/>
                <w:szCs w:val="18"/>
              </w:rPr>
              <w:t xml:space="preserve">29.1. DESCRIPCIÓN </w:t>
            </w:r>
          </w:p>
          <w:p w14:paraId="60906D22" w14:textId="77777777" w:rsidR="00046CF7" w:rsidRPr="00046CF7" w:rsidRDefault="00046CF7" w:rsidP="00046CF7">
            <w:pPr>
              <w:ind w:right="255"/>
              <w:jc w:val="both"/>
              <w:rPr>
                <w:rFonts w:ascii="Arial" w:eastAsia="Calibri" w:hAnsi="Arial" w:cs="Arial"/>
                <w:sz w:val="18"/>
                <w:szCs w:val="18"/>
              </w:rPr>
            </w:pPr>
            <w:r w:rsidRPr="00046CF7">
              <w:rPr>
                <w:rFonts w:ascii="Arial" w:eastAsia="Calibri" w:hAnsi="Arial" w:cs="Arial"/>
                <w:sz w:val="18"/>
                <w:szCs w:val="18"/>
              </w:rPr>
              <w:t>Este ítem comprende provisión e instalación de luminarias, tipo panel LED  de 25 x 25 cm para sobreponer al cielo falso en baños y cocinetas, en los pisos intervenidos y otros pisos, instruido por el Supervisor de Obra en el Libro de Órdenes.</w:t>
            </w:r>
          </w:p>
          <w:p w14:paraId="1FB79562" w14:textId="77777777" w:rsidR="00046CF7" w:rsidRPr="00046CF7" w:rsidRDefault="00046CF7" w:rsidP="00046CF7">
            <w:pPr>
              <w:ind w:right="255"/>
              <w:jc w:val="both"/>
              <w:rPr>
                <w:rFonts w:ascii="Arial" w:eastAsia="Calibri" w:hAnsi="Arial" w:cs="Arial"/>
                <w:sz w:val="18"/>
                <w:szCs w:val="18"/>
              </w:rPr>
            </w:pPr>
            <w:r w:rsidRPr="00046CF7">
              <w:rPr>
                <w:rFonts w:ascii="Arial" w:eastAsia="Calibri" w:hAnsi="Arial" w:cs="Arial"/>
                <w:sz w:val="18"/>
                <w:szCs w:val="18"/>
              </w:rPr>
              <w:t xml:space="preserve"> </w:t>
            </w:r>
          </w:p>
          <w:p w14:paraId="60EA96E2" w14:textId="77777777" w:rsidR="00046CF7" w:rsidRPr="00046CF7" w:rsidRDefault="00046CF7" w:rsidP="00046CF7">
            <w:pPr>
              <w:ind w:left="8"/>
              <w:jc w:val="both"/>
              <w:rPr>
                <w:rFonts w:ascii="Arial" w:eastAsia="Calibri" w:hAnsi="Arial" w:cs="Arial"/>
                <w:b/>
                <w:sz w:val="18"/>
                <w:szCs w:val="18"/>
              </w:rPr>
            </w:pPr>
            <w:r w:rsidRPr="00046CF7">
              <w:rPr>
                <w:rFonts w:ascii="Arial" w:eastAsia="Calibri" w:hAnsi="Arial" w:cs="Arial"/>
                <w:b/>
                <w:sz w:val="18"/>
                <w:szCs w:val="18"/>
              </w:rPr>
              <w:t>29.2. MATERIALES, HERRAMIENTAS Y EQUIPO</w:t>
            </w:r>
          </w:p>
          <w:p w14:paraId="22AB447B" w14:textId="77777777" w:rsidR="00046CF7" w:rsidRPr="00046CF7" w:rsidRDefault="00046CF7" w:rsidP="00046CF7">
            <w:pPr>
              <w:ind w:left="8"/>
              <w:jc w:val="both"/>
              <w:rPr>
                <w:rFonts w:ascii="Arial" w:eastAsia="Calibri" w:hAnsi="Arial" w:cs="Arial"/>
                <w:b/>
                <w:sz w:val="18"/>
                <w:szCs w:val="18"/>
              </w:rPr>
            </w:pPr>
          </w:p>
          <w:p w14:paraId="1F6ED723" w14:textId="77777777" w:rsidR="00046CF7" w:rsidRPr="00046CF7" w:rsidRDefault="00046CF7" w:rsidP="00046CF7">
            <w:pPr>
              <w:ind w:right="114"/>
              <w:jc w:val="both"/>
              <w:rPr>
                <w:rFonts w:ascii="Arial" w:eastAsia="Calibri" w:hAnsi="Arial" w:cs="Arial"/>
                <w:b/>
                <w:sz w:val="18"/>
                <w:szCs w:val="18"/>
              </w:rPr>
            </w:pPr>
            <w:r w:rsidRPr="00046CF7">
              <w:rPr>
                <w:rFonts w:ascii="Arial" w:eastAsia="Calibri" w:hAnsi="Arial" w:cs="Arial"/>
                <w:b/>
                <w:sz w:val="18"/>
                <w:szCs w:val="18"/>
              </w:rPr>
              <w:t>Cuerpo de la luminaria:</w:t>
            </w:r>
          </w:p>
          <w:p w14:paraId="7A4012E2" w14:textId="77777777" w:rsidR="00046CF7" w:rsidRPr="00046CF7" w:rsidRDefault="00046CF7" w:rsidP="00E44413">
            <w:pPr>
              <w:numPr>
                <w:ilvl w:val="0"/>
                <w:numId w:val="150"/>
              </w:numPr>
              <w:spacing w:after="200" w:line="276" w:lineRule="auto"/>
              <w:ind w:right="114"/>
              <w:jc w:val="both"/>
              <w:rPr>
                <w:rFonts w:ascii="Arial" w:eastAsia="Calibri" w:hAnsi="Arial" w:cs="Arial"/>
                <w:sz w:val="18"/>
                <w:szCs w:val="18"/>
                <w:lang w:eastAsia="es-ES"/>
              </w:rPr>
            </w:pPr>
            <w:r w:rsidRPr="00046CF7">
              <w:rPr>
                <w:rFonts w:ascii="Arial" w:eastAsia="Calibri" w:hAnsi="Arial" w:cs="Arial"/>
                <w:sz w:val="18"/>
                <w:szCs w:val="18"/>
                <w:lang w:eastAsia="es-ES"/>
              </w:rPr>
              <w:t xml:space="preserve">Panel LED cuadrado de 25 x 25 cm, para instalación sobrepuesta (adosar) vía una plancha plegada y pintada que será fijada al cielo falso con tornillos y tarugos, de forma segura y estética, vía caja de plancha metálica pintada. </w:t>
            </w:r>
          </w:p>
          <w:p w14:paraId="072158A6" w14:textId="77777777" w:rsidR="00046CF7" w:rsidRPr="00046CF7" w:rsidRDefault="00046CF7" w:rsidP="00046CF7">
            <w:pPr>
              <w:ind w:right="114"/>
              <w:jc w:val="both"/>
              <w:rPr>
                <w:rFonts w:ascii="Arial" w:eastAsia="Calibri" w:hAnsi="Arial" w:cs="Arial"/>
                <w:sz w:val="18"/>
                <w:szCs w:val="18"/>
              </w:rPr>
            </w:pPr>
          </w:p>
          <w:p w14:paraId="25528530" w14:textId="77777777" w:rsidR="00046CF7" w:rsidRPr="00046CF7" w:rsidRDefault="00046CF7" w:rsidP="00E44413">
            <w:pPr>
              <w:numPr>
                <w:ilvl w:val="0"/>
                <w:numId w:val="150"/>
              </w:numPr>
              <w:spacing w:after="200" w:line="276" w:lineRule="auto"/>
              <w:ind w:right="114"/>
              <w:jc w:val="both"/>
              <w:rPr>
                <w:rFonts w:ascii="Arial" w:eastAsia="Calibri" w:hAnsi="Arial" w:cs="Arial"/>
                <w:sz w:val="18"/>
                <w:szCs w:val="18"/>
                <w:lang w:eastAsia="es-ES"/>
              </w:rPr>
            </w:pPr>
            <w:r w:rsidRPr="00046CF7">
              <w:rPr>
                <w:rFonts w:ascii="Arial" w:eastAsia="Calibri" w:hAnsi="Arial" w:cs="Arial"/>
                <w:sz w:val="18"/>
                <w:szCs w:val="18"/>
                <w:lang w:eastAsia="es-ES"/>
              </w:rPr>
              <w:t xml:space="preserve">El panel deberá tener cuatro pernos que se deslizaran en canales tipo ojal de la plancha. </w:t>
            </w:r>
          </w:p>
          <w:p w14:paraId="69CC54B5" w14:textId="77777777" w:rsidR="00046CF7" w:rsidRPr="00046CF7" w:rsidRDefault="00046CF7" w:rsidP="00046CF7">
            <w:pPr>
              <w:ind w:right="114"/>
              <w:jc w:val="both"/>
              <w:rPr>
                <w:rFonts w:ascii="Arial" w:eastAsia="Calibri" w:hAnsi="Arial" w:cs="Arial"/>
                <w:sz w:val="18"/>
                <w:szCs w:val="18"/>
              </w:rPr>
            </w:pPr>
          </w:p>
          <w:p w14:paraId="5EDA8E86" w14:textId="77777777" w:rsidR="00046CF7" w:rsidRPr="00046CF7" w:rsidRDefault="00046CF7" w:rsidP="00E44413">
            <w:pPr>
              <w:numPr>
                <w:ilvl w:val="0"/>
                <w:numId w:val="150"/>
              </w:numPr>
              <w:spacing w:after="200" w:line="276" w:lineRule="auto"/>
              <w:ind w:right="114"/>
              <w:jc w:val="both"/>
              <w:rPr>
                <w:rFonts w:ascii="Arial" w:eastAsia="Calibri" w:hAnsi="Arial" w:cs="Arial"/>
                <w:sz w:val="18"/>
                <w:szCs w:val="18"/>
                <w:lang w:eastAsia="es-ES"/>
              </w:rPr>
            </w:pPr>
            <w:r w:rsidRPr="00046CF7">
              <w:rPr>
                <w:rFonts w:ascii="Arial" w:eastAsia="Calibri" w:hAnsi="Arial" w:cs="Arial"/>
                <w:sz w:val="18"/>
                <w:szCs w:val="18"/>
                <w:lang w:eastAsia="es-ES"/>
              </w:rPr>
              <w:t xml:space="preserve">El panel LED deberá ser de cuerpo delgado, marco de aluminio blanco mate tipo bastidor en cuyo interior se alojen los elementos electrónicos para su funcionamiento, protector de policarbonato blanco para una distribución uniforme de la luz evitando deslumbramiento. </w:t>
            </w:r>
          </w:p>
          <w:p w14:paraId="019AA4AB" w14:textId="77777777" w:rsidR="00046CF7" w:rsidRPr="00046CF7" w:rsidRDefault="00046CF7" w:rsidP="00046CF7">
            <w:pPr>
              <w:ind w:right="114"/>
              <w:jc w:val="both"/>
              <w:rPr>
                <w:rFonts w:ascii="Arial" w:eastAsia="Calibri" w:hAnsi="Arial" w:cs="Arial"/>
                <w:sz w:val="18"/>
                <w:szCs w:val="18"/>
              </w:rPr>
            </w:pPr>
          </w:p>
          <w:p w14:paraId="24ABDC82" w14:textId="77777777" w:rsidR="00046CF7" w:rsidRPr="00046CF7" w:rsidRDefault="00046CF7" w:rsidP="00E44413">
            <w:pPr>
              <w:numPr>
                <w:ilvl w:val="0"/>
                <w:numId w:val="150"/>
              </w:numPr>
              <w:spacing w:after="200" w:line="276" w:lineRule="auto"/>
              <w:ind w:right="114"/>
              <w:jc w:val="both"/>
              <w:rPr>
                <w:rFonts w:ascii="Arial" w:eastAsia="Calibri" w:hAnsi="Arial" w:cs="Arial"/>
                <w:sz w:val="18"/>
                <w:szCs w:val="18"/>
                <w:lang w:eastAsia="es-ES"/>
              </w:rPr>
            </w:pPr>
            <w:r w:rsidRPr="00046CF7">
              <w:rPr>
                <w:rFonts w:ascii="Arial" w:eastAsia="Calibri" w:hAnsi="Arial" w:cs="Arial"/>
                <w:sz w:val="18"/>
                <w:szCs w:val="18"/>
                <w:lang w:eastAsia="es-ES"/>
              </w:rPr>
              <w:lastRenderedPageBreak/>
              <w:t xml:space="preserve">Protección del bloque óptico ≥ IP 20.  </w:t>
            </w:r>
          </w:p>
          <w:p w14:paraId="70373D65" w14:textId="77777777" w:rsidR="00046CF7" w:rsidRPr="00046CF7" w:rsidRDefault="00046CF7" w:rsidP="00046CF7">
            <w:pPr>
              <w:ind w:right="114"/>
              <w:jc w:val="both"/>
              <w:rPr>
                <w:rFonts w:ascii="Arial" w:eastAsia="Calibri" w:hAnsi="Arial" w:cs="Arial"/>
                <w:sz w:val="18"/>
                <w:szCs w:val="18"/>
              </w:rPr>
            </w:pPr>
          </w:p>
          <w:p w14:paraId="123B2CB0" w14:textId="77777777" w:rsidR="00046CF7" w:rsidRPr="00046CF7" w:rsidRDefault="00046CF7" w:rsidP="00E44413">
            <w:pPr>
              <w:numPr>
                <w:ilvl w:val="0"/>
                <w:numId w:val="150"/>
              </w:numPr>
              <w:spacing w:after="200" w:line="276" w:lineRule="auto"/>
              <w:ind w:right="113"/>
              <w:jc w:val="both"/>
              <w:rPr>
                <w:rFonts w:ascii="Arial" w:eastAsia="Calibri" w:hAnsi="Arial" w:cs="Arial"/>
                <w:sz w:val="18"/>
                <w:szCs w:val="18"/>
                <w:lang w:eastAsia="es-ES"/>
              </w:rPr>
            </w:pPr>
            <w:r w:rsidRPr="00046CF7">
              <w:rPr>
                <w:rFonts w:ascii="Arial" w:eastAsia="Calibri" w:hAnsi="Arial" w:cs="Arial"/>
                <w:sz w:val="18"/>
                <w:szCs w:val="18"/>
                <w:lang w:eastAsia="es-ES"/>
              </w:rPr>
              <w:t>El panel deberá tener un conector tipo plug in que permita conectarlo al driver.</w:t>
            </w:r>
          </w:p>
          <w:p w14:paraId="032E27D8" w14:textId="77777777" w:rsidR="00046CF7" w:rsidRPr="00046CF7" w:rsidRDefault="00046CF7" w:rsidP="00046CF7">
            <w:pPr>
              <w:spacing w:line="276" w:lineRule="auto"/>
              <w:ind w:left="728" w:right="113"/>
              <w:jc w:val="both"/>
              <w:rPr>
                <w:rFonts w:ascii="Arial" w:eastAsia="Calibri" w:hAnsi="Arial" w:cs="Arial"/>
                <w:sz w:val="18"/>
                <w:szCs w:val="18"/>
                <w:lang w:eastAsia="es-ES"/>
              </w:rPr>
            </w:pPr>
          </w:p>
          <w:p w14:paraId="1CBB3D06" w14:textId="77777777" w:rsidR="00046CF7" w:rsidRPr="00046CF7" w:rsidRDefault="00046CF7" w:rsidP="00046CF7">
            <w:pPr>
              <w:jc w:val="both"/>
              <w:rPr>
                <w:rFonts w:ascii="Arial" w:eastAsia="Calibri" w:hAnsi="Arial" w:cs="Arial"/>
                <w:sz w:val="18"/>
                <w:szCs w:val="18"/>
              </w:rPr>
            </w:pPr>
            <w:r w:rsidRPr="00046CF7">
              <w:rPr>
                <w:rFonts w:ascii="Arial" w:eastAsia="Calibri" w:hAnsi="Arial" w:cs="Arial"/>
                <w:b/>
                <w:sz w:val="18"/>
                <w:szCs w:val="18"/>
              </w:rPr>
              <w:t>Características Eléctricas</w:t>
            </w:r>
            <w:r w:rsidRPr="00046CF7">
              <w:rPr>
                <w:rFonts w:ascii="Arial" w:eastAsia="Calibri" w:hAnsi="Arial" w:cs="Arial"/>
                <w:sz w:val="18"/>
                <w:szCs w:val="18"/>
              </w:rPr>
              <w:t>:</w:t>
            </w:r>
          </w:p>
          <w:p w14:paraId="5620C175"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Numero de LED por luminaria: 25 piezas</w:t>
            </w:r>
          </w:p>
          <w:p w14:paraId="41AA91C7"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Color de luz: Blanco, luz día (6000 K)</w:t>
            </w:r>
          </w:p>
          <w:p w14:paraId="47A744D4"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Tipo de LED: SMD</w:t>
            </w:r>
          </w:p>
          <w:p w14:paraId="77084211" w14:textId="238DF1D5"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Chip LED: EPISTAR u Osram ó LG</w:t>
            </w:r>
            <w:r w:rsidRPr="00046CF7">
              <w:rPr>
                <w:rFonts w:ascii="Calibri" w:eastAsia="Calibri" w:hAnsi="Calibri"/>
                <w:noProof/>
                <w:sz w:val="22"/>
                <w:szCs w:val="22"/>
                <w:lang w:val="es-BO" w:eastAsia="es-BO"/>
              </w:rPr>
              <w:drawing>
                <wp:anchor distT="0" distB="0" distL="114300" distR="114300" simplePos="0" relativeHeight="251674112" behindDoc="0" locked="0" layoutInCell="1" allowOverlap="1" wp14:anchorId="751C90CE" wp14:editId="2A4B3DC8">
                  <wp:simplePos x="0" y="0"/>
                  <wp:positionH relativeFrom="column">
                    <wp:posOffset>3394710</wp:posOffset>
                  </wp:positionH>
                  <wp:positionV relativeFrom="paragraph">
                    <wp:posOffset>59055</wp:posOffset>
                  </wp:positionV>
                  <wp:extent cx="1495425" cy="982980"/>
                  <wp:effectExtent l="0" t="0" r="9525" b="7620"/>
                  <wp:wrapSquare wrapText="bothSides"/>
                  <wp:docPr id="7" name="Imagen 7" descr="Descripción: Descripción: C:\Users\mprado\AppData\Local\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Descripción: C:\Users\mprado\AppData\Local\Temp\msohtmlclip1\01\clip_image00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95425" cy="982980"/>
                          </a:xfrm>
                          <a:prstGeom prst="rect">
                            <a:avLst/>
                          </a:prstGeom>
                          <a:noFill/>
                        </pic:spPr>
                      </pic:pic>
                    </a:graphicData>
                  </a:graphic>
                  <wp14:sizeRelH relativeFrom="margin">
                    <wp14:pctWidth>0</wp14:pctWidth>
                  </wp14:sizeRelH>
                  <wp14:sizeRelV relativeFrom="margin">
                    <wp14:pctHeight>0</wp14:pctHeight>
                  </wp14:sizeRelV>
                </wp:anchor>
              </w:drawing>
            </w:r>
            <w:r w:rsidRPr="00046CF7">
              <w:rPr>
                <w:rFonts w:ascii="Arial" w:eastAsia="Calibri" w:hAnsi="Arial" w:cs="Arial"/>
                <w:sz w:val="18"/>
                <w:szCs w:val="18"/>
              </w:rPr>
              <w:t xml:space="preserve"> CRI &gt;85%</w:t>
            </w:r>
          </w:p>
          <w:p w14:paraId="12DB8A34"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 xml:space="preserve">Flujo luminoso: 4.000 lúmenes </w:t>
            </w:r>
          </w:p>
          <w:p w14:paraId="0B51A278"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Consumo total por luminaria 18W</w:t>
            </w:r>
          </w:p>
          <w:p w14:paraId="55D28433"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Factor de potencia por luminaria ≥ 0.95</w:t>
            </w:r>
          </w:p>
          <w:p w14:paraId="0826719F"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Voltaje principal de alimentación:220 V</w:t>
            </w:r>
          </w:p>
          <w:p w14:paraId="45E1931D"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Frecuencia: 50 Hz</w:t>
            </w:r>
          </w:p>
          <w:p w14:paraId="79D59BC5"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Vida útil de los LED ≥ 50.000 horas</w:t>
            </w:r>
          </w:p>
          <w:p w14:paraId="12C5C569"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Driver p/funcionamiento desde 85 a 240 V</w:t>
            </w:r>
          </w:p>
          <w:p w14:paraId="483315E6"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Conexión interna de los conductores según NB777</w:t>
            </w:r>
          </w:p>
          <w:p w14:paraId="6ADC00B4" w14:textId="77777777" w:rsidR="00046CF7" w:rsidRPr="00046CF7" w:rsidRDefault="00046CF7" w:rsidP="00046CF7">
            <w:pPr>
              <w:rPr>
                <w:rFonts w:ascii="Arial" w:eastAsia="Calibri" w:hAnsi="Arial" w:cs="Arial"/>
                <w:b/>
                <w:sz w:val="18"/>
                <w:szCs w:val="18"/>
              </w:rPr>
            </w:pPr>
          </w:p>
          <w:p w14:paraId="1513E5AA" w14:textId="77777777" w:rsidR="00046CF7" w:rsidRPr="00046CF7" w:rsidRDefault="00046CF7" w:rsidP="00046CF7">
            <w:pPr>
              <w:rPr>
                <w:rFonts w:ascii="Arial" w:eastAsia="Calibri" w:hAnsi="Arial" w:cs="Arial"/>
                <w:b/>
                <w:sz w:val="18"/>
                <w:szCs w:val="18"/>
              </w:rPr>
            </w:pPr>
            <w:r w:rsidRPr="00046CF7">
              <w:rPr>
                <w:rFonts w:ascii="Arial" w:eastAsia="Calibri" w:hAnsi="Arial" w:cs="Arial"/>
                <w:b/>
                <w:sz w:val="18"/>
                <w:szCs w:val="18"/>
              </w:rPr>
              <w:t xml:space="preserve">                                                                  Fig. 2 Luminaria Panel LED de sobreponer 25x25cm</w:t>
            </w:r>
          </w:p>
          <w:p w14:paraId="375E705E" w14:textId="77777777" w:rsidR="00046CF7" w:rsidRPr="00046CF7" w:rsidRDefault="00046CF7" w:rsidP="00046CF7">
            <w:pPr>
              <w:ind w:left="8"/>
              <w:jc w:val="both"/>
              <w:rPr>
                <w:rFonts w:ascii="Arial" w:eastAsia="Calibri" w:hAnsi="Arial" w:cs="Arial"/>
                <w:b/>
                <w:sz w:val="18"/>
                <w:szCs w:val="18"/>
              </w:rPr>
            </w:pPr>
          </w:p>
          <w:p w14:paraId="3D09962C" w14:textId="77777777" w:rsidR="00046CF7" w:rsidRPr="00046CF7" w:rsidRDefault="00046CF7" w:rsidP="00046CF7">
            <w:pPr>
              <w:jc w:val="both"/>
              <w:rPr>
                <w:rFonts w:ascii="Arial" w:eastAsia="Calibri" w:hAnsi="Arial" w:cs="Arial"/>
                <w:b/>
                <w:sz w:val="18"/>
                <w:szCs w:val="18"/>
              </w:rPr>
            </w:pPr>
            <w:r w:rsidRPr="00046CF7">
              <w:rPr>
                <w:rFonts w:ascii="Arial" w:eastAsia="Calibri" w:hAnsi="Arial" w:cs="Arial"/>
                <w:b/>
                <w:sz w:val="18"/>
                <w:szCs w:val="18"/>
              </w:rPr>
              <w:t>29.3. FORMA DE EJECUCIÓN</w:t>
            </w:r>
          </w:p>
          <w:p w14:paraId="33D2EF86" w14:textId="77777777" w:rsidR="00046CF7" w:rsidRPr="00046CF7" w:rsidRDefault="00046CF7" w:rsidP="00E44413">
            <w:pPr>
              <w:numPr>
                <w:ilvl w:val="0"/>
                <w:numId w:val="151"/>
              </w:numPr>
              <w:spacing w:after="200" w:line="276" w:lineRule="auto"/>
              <w:ind w:right="113"/>
              <w:jc w:val="both"/>
              <w:rPr>
                <w:rFonts w:ascii="Arial" w:eastAsia="Calibri" w:hAnsi="Arial" w:cs="Arial"/>
                <w:sz w:val="18"/>
                <w:szCs w:val="18"/>
                <w:lang w:eastAsia="es-ES"/>
              </w:rPr>
            </w:pPr>
            <w:r w:rsidRPr="00046CF7">
              <w:rPr>
                <w:rFonts w:ascii="Arial" w:eastAsia="Calibri" w:hAnsi="Arial" w:cs="Arial"/>
                <w:sz w:val="18"/>
                <w:szCs w:val="18"/>
                <w:lang w:eastAsia="es-ES"/>
              </w:rPr>
              <w:t>El contratista deberá suministrar e instalar los artefactos de iluminación de acuerdo a los planos o instrucciones del Supervisor de Obra.</w:t>
            </w:r>
          </w:p>
          <w:p w14:paraId="3E3BC3D8" w14:textId="77777777" w:rsidR="00046CF7" w:rsidRPr="00046CF7" w:rsidRDefault="00046CF7" w:rsidP="00046CF7">
            <w:pPr>
              <w:spacing w:line="276" w:lineRule="auto"/>
              <w:ind w:left="720" w:right="113"/>
              <w:jc w:val="both"/>
              <w:rPr>
                <w:rFonts w:ascii="Arial" w:eastAsia="Calibri" w:hAnsi="Arial" w:cs="Arial"/>
                <w:sz w:val="18"/>
                <w:szCs w:val="18"/>
                <w:lang w:eastAsia="es-ES"/>
              </w:rPr>
            </w:pPr>
          </w:p>
          <w:p w14:paraId="15D4F8FB" w14:textId="77777777" w:rsidR="00046CF7" w:rsidRPr="00046CF7" w:rsidRDefault="00046CF7" w:rsidP="00E44413">
            <w:pPr>
              <w:numPr>
                <w:ilvl w:val="0"/>
                <w:numId w:val="151"/>
              </w:numPr>
              <w:spacing w:after="200" w:line="276" w:lineRule="auto"/>
              <w:ind w:right="113"/>
              <w:jc w:val="both"/>
              <w:rPr>
                <w:rFonts w:ascii="Arial" w:eastAsia="Calibri" w:hAnsi="Arial" w:cs="Arial"/>
                <w:sz w:val="18"/>
                <w:szCs w:val="18"/>
                <w:lang w:eastAsia="es-ES"/>
              </w:rPr>
            </w:pPr>
            <w:r w:rsidRPr="00046CF7">
              <w:rPr>
                <w:rFonts w:ascii="Arial" w:eastAsia="Calibri" w:hAnsi="Arial" w:cs="Arial"/>
                <w:sz w:val="18"/>
                <w:szCs w:val="18"/>
                <w:lang w:eastAsia="es-ES"/>
              </w:rPr>
              <w:t>El Contratista, es responsable de la calidad de los productos suministrados debiendo reemplazar estos indefectiblemente aun cuando estas observaciones se las realice al momento de la entrega o después de la entrega definitiva a través de un “certificado de garantía” del producto por un año.</w:t>
            </w:r>
          </w:p>
          <w:p w14:paraId="266081E9" w14:textId="77777777" w:rsidR="00046CF7" w:rsidRPr="00046CF7" w:rsidRDefault="00046CF7" w:rsidP="00046CF7">
            <w:pPr>
              <w:spacing w:line="276" w:lineRule="auto"/>
              <w:ind w:left="720" w:right="113"/>
              <w:jc w:val="both"/>
              <w:rPr>
                <w:rFonts w:ascii="Arial" w:eastAsia="Calibri" w:hAnsi="Arial" w:cs="Arial"/>
                <w:sz w:val="18"/>
                <w:szCs w:val="18"/>
                <w:lang w:eastAsia="es-ES"/>
              </w:rPr>
            </w:pPr>
          </w:p>
          <w:p w14:paraId="5F64A17B" w14:textId="77777777" w:rsidR="00046CF7" w:rsidRPr="00046CF7" w:rsidRDefault="00046CF7" w:rsidP="00E44413">
            <w:pPr>
              <w:numPr>
                <w:ilvl w:val="0"/>
                <w:numId w:val="151"/>
              </w:numPr>
              <w:spacing w:after="200" w:line="276" w:lineRule="auto"/>
              <w:ind w:right="113"/>
              <w:jc w:val="both"/>
              <w:rPr>
                <w:rFonts w:ascii="Arial" w:eastAsia="Calibri" w:hAnsi="Arial" w:cs="Arial"/>
                <w:sz w:val="18"/>
                <w:szCs w:val="18"/>
                <w:lang w:eastAsia="es-ES"/>
              </w:rPr>
            </w:pPr>
            <w:r w:rsidRPr="00046CF7">
              <w:rPr>
                <w:rFonts w:ascii="Arial" w:eastAsia="Calibri" w:hAnsi="Arial" w:cs="Arial"/>
                <w:color w:val="000000"/>
                <w:sz w:val="18"/>
                <w:szCs w:val="18"/>
                <w:lang w:val="es-ES_tradnl" w:eastAsia="es-ES"/>
              </w:rPr>
              <w:t xml:space="preserve">Los </w:t>
            </w:r>
            <w:r w:rsidRPr="00046CF7">
              <w:rPr>
                <w:rFonts w:ascii="Arial" w:eastAsia="Calibri" w:hAnsi="Arial" w:cs="Arial"/>
                <w:sz w:val="18"/>
                <w:szCs w:val="18"/>
                <w:lang w:eastAsia="es-ES"/>
              </w:rPr>
              <w:t>artefactos de iluminación deberán ser instalados en los lugares indicados en planos, en posición simétrica en forma estética.</w:t>
            </w:r>
          </w:p>
          <w:p w14:paraId="3293E3B8" w14:textId="77777777" w:rsidR="00046CF7" w:rsidRPr="00046CF7" w:rsidRDefault="00046CF7" w:rsidP="00046CF7">
            <w:pPr>
              <w:spacing w:line="276" w:lineRule="auto"/>
              <w:ind w:left="720" w:right="113"/>
              <w:jc w:val="both"/>
              <w:rPr>
                <w:rFonts w:ascii="Arial" w:eastAsia="Calibri" w:hAnsi="Arial" w:cs="Arial"/>
                <w:sz w:val="18"/>
                <w:szCs w:val="18"/>
                <w:lang w:eastAsia="es-ES"/>
              </w:rPr>
            </w:pPr>
          </w:p>
          <w:p w14:paraId="6E93E33B" w14:textId="77777777" w:rsidR="00046CF7" w:rsidRPr="00046CF7" w:rsidRDefault="00046CF7" w:rsidP="00E44413">
            <w:pPr>
              <w:numPr>
                <w:ilvl w:val="0"/>
                <w:numId w:val="151"/>
              </w:numPr>
              <w:spacing w:after="200" w:line="276" w:lineRule="auto"/>
              <w:ind w:right="113"/>
              <w:jc w:val="both"/>
              <w:rPr>
                <w:rFonts w:ascii="Arial" w:eastAsia="Calibri" w:hAnsi="Arial" w:cs="Arial"/>
                <w:sz w:val="18"/>
                <w:szCs w:val="18"/>
                <w:lang w:eastAsia="es-ES"/>
              </w:rPr>
            </w:pPr>
            <w:r w:rsidRPr="00046CF7">
              <w:rPr>
                <w:rFonts w:ascii="Arial" w:eastAsia="Calibri" w:hAnsi="Arial" w:cs="Arial"/>
                <w:sz w:val="18"/>
                <w:szCs w:val="18"/>
                <w:lang w:eastAsia="es-ES"/>
              </w:rPr>
              <w:t>Sin excepción alguna, todo artefacto de iluminación deberá ser conectado a partir de una caja terminal de la red eléctrica.</w:t>
            </w:r>
          </w:p>
          <w:p w14:paraId="3A814306" w14:textId="77777777" w:rsidR="00046CF7" w:rsidRPr="00046CF7" w:rsidRDefault="00046CF7" w:rsidP="00046CF7">
            <w:pPr>
              <w:spacing w:line="276" w:lineRule="auto"/>
              <w:ind w:left="720" w:right="256"/>
              <w:jc w:val="both"/>
              <w:rPr>
                <w:rFonts w:ascii="Arial" w:eastAsia="Calibri" w:hAnsi="Arial" w:cs="Arial"/>
                <w:sz w:val="18"/>
                <w:szCs w:val="18"/>
                <w:lang w:eastAsia="es-ES"/>
              </w:rPr>
            </w:pPr>
          </w:p>
          <w:p w14:paraId="0BF508F0" w14:textId="77777777" w:rsidR="00046CF7" w:rsidRPr="00046CF7" w:rsidRDefault="00046CF7" w:rsidP="00E44413">
            <w:pPr>
              <w:numPr>
                <w:ilvl w:val="0"/>
                <w:numId w:val="151"/>
              </w:numPr>
              <w:spacing w:after="200" w:line="276" w:lineRule="auto"/>
              <w:ind w:right="256"/>
              <w:jc w:val="both"/>
              <w:rPr>
                <w:rFonts w:ascii="Arial" w:eastAsia="Calibri" w:hAnsi="Arial" w:cs="Arial"/>
                <w:sz w:val="18"/>
                <w:szCs w:val="18"/>
                <w:lang w:eastAsia="es-ES"/>
              </w:rPr>
            </w:pPr>
            <w:r w:rsidRPr="00046CF7">
              <w:rPr>
                <w:rFonts w:ascii="Arial" w:eastAsia="Calibri" w:hAnsi="Arial" w:cs="Arial"/>
                <w:sz w:val="18"/>
                <w:szCs w:val="18"/>
                <w:lang w:eastAsia="es-ES"/>
              </w:rPr>
              <w:t>El contratista debe proveer a su costo todos los materiales menores para la instalación</w:t>
            </w:r>
          </w:p>
          <w:p w14:paraId="526484CD" w14:textId="77777777" w:rsidR="00046CF7" w:rsidRPr="00046CF7" w:rsidRDefault="00046CF7" w:rsidP="00046CF7">
            <w:pPr>
              <w:jc w:val="both"/>
              <w:rPr>
                <w:rFonts w:ascii="Arial" w:eastAsia="Calibri" w:hAnsi="Arial" w:cs="Arial"/>
                <w:b/>
                <w:sz w:val="18"/>
                <w:szCs w:val="18"/>
              </w:rPr>
            </w:pPr>
          </w:p>
          <w:p w14:paraId="75478D5A" w14:textId="77777777" w:rsidR="00046CF7" w:rsidRPr="00046CF7" w:rsidRDefault="00046CF7" w:rsidP="00046CF7">
            <w:pPr>
              <w:jc w:val="both"/>
              <w:rPr>
                <w:rFonts w:ascii="Arial" w:eastAsia="Calibri" w:hAnsi="Arial" w:cs="Arial"/>
                <w:sz w:val="18"/>
                <w:szCs w:val="18"/>
              </w:rPr>
            </w:pPr>
            <w:r w:rsidRPr="00046CF7">
              <w:rPr>
                <w:rFonts w:ascii="Arial" w:eastAsia="Calibri" w:hAnsi="Arial" w:cs="Arial"/>
                <w:b/>
                <w:sz w:val="18"/>
                <w:szCs w:val="18"/>
              </w:rPr>
              <w:t>29.4. FORMA DE MEDICIÓN</w:t>
            </w:r>
          </w:p>
          <w:p w14:paraId="5506B094" w14:textId="77777777" w:rsidR="00046CF7" w:rsidRPr="00046CF7" w:rsidRDefault="00046CF7" w:rsidP="00046CF7">
            <w:pPr>
              <w:jc w:val="both"/>
              <w:rPr>
                <w:rFonts w:ascii="Arial" w:eastAsia="Calibri" w:hAnsi="Arial" w:cs="Arial"/>
                <w:sz w:val="18"/>
                <w:szCs w:val="18"/>
              </w:rPr>
            </w:pPr>
            <w:r w:rsidRPr="00046CF7">
              <w:rPr>
                <w:rFonts w:ascii="Arial" w:eastAsia="Calibri" w:hAnsi="Arial" w:cs="Arial"/>
                <w:sz w:val="18"/>
                <w:szCs w:val="18"/>
              </w:rPr>
              <w:t>Este ítem será cuantificado en forma de pieza instalada y aprobada por medio de la prueba correspondiente</w:t>
            </w:r>
          </w:p>
          <w:p w14:paraId="7CB0F368" w14:textId="77777777" w:rsidR="00046CF7" w:rsidRPr="00046CF7" w:rsidRDefault="00046CF7" w:rsidP="00046CF7">
            <w:pPr>
              <w:jc w:val="both"/>
              <w:rPr>
                <w:rFonts w:ascii="Arial" w:eastAsia="Calibri" w:hAnsi="Arial" w:cs="Arial"/>
                <w:sz w:val="18"/>
                <w:szCs w:val="18"/>
              </w:rPr>
            </w:pPr>
          </w:p>
          <w:p w14:paraId="2B76CE39" w14:textId="77777777" w:rsidR="00046CF7" w:rsidRPr="00046CF7" w:rsidRDefault="00046CF7" w:rsidP="00046CF7">
            <w:pPr>
              <w:jc w:val="both"/>
              <w:rPr>
                <w:rFonts w:ascii="Arial" w:eastAsia="Calibri" w:hAnsi="Arial" w:cs="Arial"/>
                <w:b/>
                <w:sz w:val="18"/>
                <w:szCs w:val="18"/>
              </w:rPr>
            </w:pPr>
            <w:r w:rsidRPr="00046CF7">
              <w:rPr>
                <w:rFonts w:ascii="Arial" w:eastAsia="Calibri" w:hAnsi="Arial" w:cs="Arial"/>
                <w:b/>
                <w:sz w:val="18"/>
                <w:szCs w:val="18"/>
              </w:rPr>
              <w:t>29.5. FORMA DE PAGO</w:t>
            </w:r>
          </w:p>
          <w:p w14:paraId="07D23AD9" w14:textId="77777777" w:rsidR="00046CF7" w:rsidRPr="00046CF7" w:rsidRDefault="00046CF7" w:rsidP="00046CF7">
            <w:pPr>
              <w:jc w:val="both"/>
              <w:rPr>
                <w:rFonts w:ascii="Arial" w:eastAsia="Calibri" w:hAnsi="Arial" w:cs="Arial"/>
                <w:b/>
                <w:sz w:val="18"/>
                <w:szCs w:val="18"/>
              </w:rPr>
            </w:pPr>
            <w:r w:rsidRPr="00046CF7">
              <w:rPr>
                <w:rFonts w:ascii="Arial" w:hAnsi="Arial" w:cs="Arial"/>
                <w:sz w:val="18"/>
                <w:szCs w:val="18"/>
                <w:lang w:eastAsia="es-BO"/>
              </w:rPr>
              <w:t>El pago por el trabajo efectuado tal como lo describe este ítem y medido en la forma indicada en el punto</w:t>
            </w:r>
            <w:r w:rsidRPr="00046CF7">
              <w:rPr>
                <w:rFonts w:ascii="Arial" w:eastAsia="Calibri" w:hAnsi="Arial" w:cs="Arial"/>
                <w:b/>
                <w:sz w:val="18"/>
                <w:szCs w:val="18"/>
              </w:rPr>
              <w:t xml:space="preserve"> </w:t>
            </w:r>
            <w:r w:rsidRPr="00046CF7">
              <w:rPr>
                <w:rFonts w:ascii="Arial" w:hAnsi="Arial" w:cs="Arial"/>
                <w:sz w:val="18"/>
                <w:szCs w:val="18"/>
                <w:lang w:eastAsia="es-BO"/>
              </w:rPr>
              <w:t>29.4, de acuerdo con las presentes especificaciones técnicas será pagado a precio unitario de la propuesta aceptada, de acuerdo a lo señalado revisado y aprobado por el Supervisor de Obra, dicho precio incluye materiales, mano de obra, herramientas y equipo y otros gastos que sean necesarios para la adecuada y correcta ejecución de los trabajos.</w:t>
            </w:r>
          </w:p>
          <w:p w14:paraId="27285E04" w14:textId="77777777" w:rsidR="00046CF7" w:rsidRPr="00046CF7" w:rsidRDefault="00046CF7" w:rsidP="00046CF7">
            <w:pPr>
              <w:ind w:right="223"/>
              <w:jc w:val="both"/>
              <w:rPr>
                <w:rFonts w:ascii="Arial" w:hAnsi="Arial" w:cs="Arial"/>
                <w:sz w:val="18"/>
                <w:szCs w:val="18"/>
                <w:lang w:eastAsia="es-BO"/>
              </w:rPr>
            </w:pPr>
          </w:p>
          <w:p w14:paraId="52AB885C" w14:textId="5D389F67" w:rsidR="00046CF7" w:rsidRPr="00046CF7" w:rsidRDefault="00046CF7" w:rsidP="00046CF7">
            <w:pPr>
              <w:ind w:left="8" w:right="255"/>
              <w:jc w:val="both"/>
              <w:rPr>
                <w:rFonts w:ascii="Arial" w:eastAsia="Calibri" w:hAnsi="Arial" w:cs="Arial"/>
                <w:b/>
                <w:bCs/>
                <w:sz w:val="18"/>
                <w:szCs w:val="18"/>
              </w:rPr>
            </w:pPr>
            <w:r w:rsidRPr="00046CF7">
              <w:rPr>
                <w:rFonts w:ascii="Arial" w:eastAsia="Calibri" w:hAnsi="Arial" w:cs="Arial"/>
                <w:b/>
                <w:bCs/>
                <w:sz w:val="18"/>
                <w:szCs w:val="18"/>
              </w:rPr>
              <w:t xml:space="preserve">ITEM 30: </w:t>
            </w:r>
            <w:bookmarkStart w:id="58" w:name="_Hlk46258752"/>
            <w:r w:rsidRPr="00046CF7">
              <w:rPr>
                <w:rFonts w:ascii="Arial" w:eastAsia="Calibri" w:hAnsi="Arial" w:cs="Arial"/>
                <w:b/>
                <w:bCs/>
                <w:sz w:val="18"/>
                <w:szCs w:val="18"/>
              </w:rPr>
              <w:t>PROVISIÓN E INSTALACIÓN DE PLACA</w:t>
            </w:r>
            <w:r w:rsidR="00961C68">
              <w:rPr>
                <w:rFonts w:ascii="Arial" w:eastAsia="Calibri" w:hAnsi="Arial" w:cs="Arial"/>
                <w:b/>
                <w:bCs/>
                <w:sz w:val="18"/>
                <w:szCs w:val="18"/>
              </w:rPr>
              <w:t>S</w:t>
            </w:r>
            <w:r w:rsidRPr="00046CF7">
              <w:rPr>
                <w:rFonts w:ascii="Arial" w:eastAsia="Calibri" w:hAnsi="Arial" w:cs="Arial"/>
                <w:b/>
                <w:bCs/>
                <w:sz w:val="18"/>
                <w:szCs w:val="18"/>
              </w:rPr>
              <w:t xml:space="preserve"> TOMACORRIENTE DOBLE NEMA /16AMP/230V</w:t>
            </w:r>
            <w:bookmarkEnd w:id="58"/>
            <w:r w:rsidRPr="00046CF7">
              <w:rPr>
                <w:rFonts w:ascii="Arial" w:eastAsia="Calibri" w:hAnsi="Arial" w:cs="Arial"/>
                <w:b/>
                <w:bCs/>
                <w:sz w:val="18"/>
                <w:szCs w:val="18"/>
              </w:rPr>
              <w:t xml:space="preserve"> </w:t>
            </w:r>
          </w:p>
          <w:p w14:paraId="199B0126" w14:textId="77777777" w:rsidR="00046CF7" w:rsidRPr="00046CF7" w:rsidRDefault="00046CF7" w:rsidP="00046CF7">
            <w:pPr>
              <w:widowControl w:val="0"/>
              <w:ind w:right="255"/>
              <w:jc w:val="both"/>
              <w:rPr>
                <w:rFonts w:ascii="Arial" w:hAnsi="Arial" w:cs="Arial"/>
                <w:b/>
                <w:sz w:val="18"/>
                <w:szCs w:val="18"/>
                <w:u w:val="single"/>
              </w:rPr>
            </w:pPr>
            <w:r w:rsidRPr="00046CF7">
              <w:rPr>
                <w:rFonts w:ascii="Arial" w:hAnsi="Arial" w:cs="Arial"/>
                <w:b/>
                <w:sz w:val="18"/>
                <w:szCs w:val="18"/>
                <w:u w:val="single"/>
              </w:rPr>
              <w:t>UNIDAD: PIEZA (PZA)</w:t>
            </w:r>
          </w:p>
          <w:p w14:paraId="6A87CC78" w14:textId="77777777" w:rsidR="00046CF7" w:rsidRPr="00046CF7" w:rsidRDefault="00046CF7" w:rsidP="00046CF7">
            <w:pPr>
              <w:widowControl w:val="0"/>
              <w:ind w:right="255"/>
              <w:jc w:val="both"/>
              <w:rPr>
                <w:rFonts w:ascii="Arial" w:hAnsi="Arial" w:cs="Arial"/>
                <w:b/>
                <w:sz w:val="18"/>
                <w:szCs w:val="18"/>
                <w:u w:val="single"/>
              </w:rPr>
            </w:pPr>
          </w:p>
          <w:p w14:paraId="76BC043D" w14:textId="77777777" w:rsidR="00046CF7" w:rsidRPr="00046CF7" w:rsidRDefault="00046CF7" w:rsidP="00046CF7">
            <w:pPr>
              <w:ind w:right="255"/>
              <w:jc w:val="both"/>
              <w:rPr>
                <w:rFonts w:ascii="Arial" w:eastAsia="Calibri" w:hAnsi="Arial" w:cs="Arial"/>
                <w:b/>
                <w:bCs/>
                <w:sz w:val="18"/>
                <w:szCs w:val="18"/>
                <w:lang w:val="es-BO"/>
              </w:rPr>
            </w:pPr>
            <w:r w:rsidRPr="00046CF7">
              <w:rPr>
                <w:rFonts w:ascii="Arial" w:eastAsia="Calibri" w:hAnsi="Arial" w:cs="Arial"/>
                <w:b/>
                <w:bCs/>
                <w:sz w:val="18"/>
                <w:szCs w:val="18"/>
              </w:rPr>
              <w:t xml:space="preserve">30.1. DESCRIPCIÓN </w:t>
            </w:r>
          </w:p>
          <w:p w14:paraId="25FB808A" w14:textId="77777777" w:rsidR="00046CF7" w:rsidRPr="00046CF7" w:rsidRDefault="00046CF7" w:rsidP="00046CF7">
            <w:pPr>
              <w:ind w:right="255"/>
              <w:jc w:val="both"/>
              <w:rPr>
                <w:rFonts w:ascii="Arial" w:eastAsia="Calibri" w:hAnsi="Arial" w:cs="Arial"/>
                <w:bCs/>
                <w:sz w:val="18"/>
                <w:szCs w:val="18"/>
              </w:rPr>
            </w:pPr>
            <w:r w:rsidRPr="00046CF7">
              <w:rPr>
                <w:rFonts w:ascii="Arial" w:eastAsia="Calibri" w:hAnsi="Arial" w:cs="Arial"/>
                <w:bCs/>
                <w:sz w:val="18"/>
                <w:szCs w:val="18"/>
              </w:rPr>
              <w:t xml:space="preserve">Este ítem comprende la provisión e instalación de placa tomacorriente doble tipo NEMA, en los pisos intervenidos y otros pisos instruidos por el Supervisor de Obra en el Libro de Órdenes. </w:t>
            </w:r>
          </w:p>
          <w:p w14:paraId="3C7EE2A8" w14:textId="77777777" w:rsidR="00046CF7" w:rsidRPr="00046CF7" w:rsidRDefault="00046CF7" w:rsidP="00046CF7">
            <w:pPr>
              <w:ind w:right="255"/>
              <w:jc w:val="both"/>
              <w:rPr>
                <w:rFonts w:ascii="Arial" w:eastAsia="Calibri" w:hAnsi="Arial" w:cs="Arial"/>
                <w:bCs/>
                <w:sz w:val="18"/>
                <w:szCs w:val="18"/>
              </w:rPr>
            </w:pPr>
          </w:p>
          <w:p w14:paraId="6ACA2D88" w14:textId="77777777" w:rsidR="00046CF7" w:rsidRPr="00046CF7" w:rsidRDefault="00046CF7" w:rsidP="00046CF7">
            <w:pPr>
              <w:jc w:val="both"/>
              <w:rPr>
                <w:rFonts w:ascii="Arial" w:eastAsia="Calibri" w:hAnsi="Arial" w:cs="Arial"/>
                <w:b/>
                <w:bCs/>
                <w:sz w:val="18"/>
                <w:szCs w:val="18"/>
              </w:rPr>
            </w:pPr>
            <w:r w:rsidRPr="00046CF7">
              <w:rPr>
                <w:rFonts w:ascii="Arial" w:eastAsia="Calibri" w:hAnsi="Arial" w:cs="Arial"/>
                <w:b/>
                <w:bCs/>
                <w:sz w:val="18"/>
                <w:szCs w:val="18"/>
              </w:rPr>
              <w:t>30.2. MATERIALES HERRAMIENTAS Y EQUIPO</w:t>
            </w:r>
          </w:p>
          <w:p w14:paraId="6941A6D3" w14:textId="77777777" w:rsidR="00046CF7" w:rsidRPr="00046CF7" w:rsidRDefault="00046CF7" w:rsidP="00E44413">
            <w:pPr>
              <w:numPr>
                <w:ilvl w:val="0"/>
                <w:numId w:val="152"/>
              </w:numPr>
              <w:autoSpaceDE w:val="0"/>
              <w:autoSpaceDN w:val="0"/>
              <w:adjustRightInd w:val="0"/>
              <w:spacing w:after="200" w:line="276" w:lineRule="auto"/>
              <w:ind w:right="113"/>
              <w:jc w:val="both"/>
              <w:rPr>
                <w:rFonts w:ascii="Arial" w:eastAsia="Calibri" w:hAnsi="Arial" w:cs="Arial"/>
                <w:b/>
                <w:bCs/>
                <w:sz w:val="18"/>
                <w:szCs w:val="18"/>
                <w:lang w:eastAsia="es-ES"/>
              </w:rPr>
            </w:pPr>
            <w:r w:rsidRPr="00046CF7">
              <w:rPr>
                <w:rFonts w:ascii="Arial" w:eastAsia="Calibri" w:hAnsi="Arial" w:cs="Arial"/>
                <w:bCs/>
                <w:sz w:val="18"/>
                <w:szCs w:val="18"/>
                <w:lang w:eastAsia="es-ES"/>
              </w:rPr>
              <w:t>El contratista suministrará e instalará placas tomacorrientes dobles tipo NEMA de buena calidad y marca conocida.</w:t>
            </w:r>
          </w:p>
          <w:p w14:paraId="16A9E690" w14:textId="77777777" w:rsidR="00046CF7" w:rsidRPr="00046CF7" w:rsidRDefault="00046CF7" w:rsidP="00046CF7">
            <w:pPr>
              <w:autoSpaceDE w:val="0"/>
              <w:autoSpaceDN w:val="0"/>
              <w:adjustRightInd w:val="0"/>
              <w:ind w:right="113"/>
              <w:jc w:val="both"/>
              <w:rPr>
                <w:rFonts w:ascii="Arial" w:eastAsia="Calibri" w:hAnsi="Arial" w:cs="Arial"/>
                <w:b/>
                <w:bCs/>
                <w:sz w:val="18"/>
                <w:szCs w:val="18"/>
              </w:rPr>
            </w:pPr>
            <w:r w:rsidRPr="00046CF7">
              <w:rPr>
                <w:rFonts w:ascii="Arial" w:eastAsia="Calibri" w:hAnsi="Arial" w:cs="Arial"/>
                <w:b/>
                <w:bCs/>
                <w:sz w:val="18"/>
                <w:szCs w:val="18"/>
              </w:rPr>
              <w:t>Cuerpo:</w:t>
            </w:r>
          </w:p>
          <w:p w14:paraId="0EFEEA19" w14:textId="77777777" w:rsidR="00046CF7" w:rsidRPr="00046CF7" w:rsidRDefault="00046CF7" w:rsidP="00E44413">
            <w:pPr>
              <w:numPr>
                <w:ilvl w:val="0"/>
                <w:numId w:val="153"/>
              </w:numPr>
              <w:autoSpaceDE w:val="0"/>
              <w:autoSpaceDN w:val="0"/>
              <w:adjustRightInd w:val="0"/>
              <w:spacing w:after="200" w:line="276" w:lineRule="auto"/>
              <w:jc w:val="both"/>
              <w:rPr>
                <w:rFonts w:ascii="Arial" w:eastAsia="Calibri" w:hAnsi="Arial" w:cs="Arial"/>
                <w:bCs/>
                <w:sz w:val="18"/>
                <w:szCs w:val="18"/>
                <w:lang w:eastAsia="es-ES"/>
              </w:rPr>
            </w:pPr>
            <w:r w:rsidRPr="00046CF7">
              <w:rPr>
                <w:rFonts w:ascii="Arial" w:eastAsia="Calibri" w:hAnsi="Arial" w:cs="Arial"/>
                <w:bCs/>
                <w:sz w:val="18"/>
                <w:szCs w:val="18"/>
                <w:lang w:eastAsia="es-ES"/>
              </w:rPr>
              <w:t>Policarbonato con protección UV que garantice la uniformidad del color a lo largo del tiempo.</w:t>
            </w:r>
          </w:p>
          <w:p w14:paraId="64677501" w14:textId="77777777" w:rsidR="00046CF7" w:rsidRPr="00046CF7" w:rsidRDefault="00046CF7" w:rsidP="00046CF7">
            <w:pPr>
              <w:autoSpaceDE w:val="0"/>
              <w:autoSpaceDN w:val="0"/>
              <w:adjustRightInd w:val="0"/>
              <w:spacing w:line="276" w:lineRule="auto"/>
              <w:ind w:left="720"/>
              <w:jc w:val="both"/>
              <w:rPr>
                <w:rFonts w:ascii="Arial" w:eastAsia="Calibri" w:hAnsi="Arial" w:cs="Arial"/>
                <w:bCs/>
                <w:sz w:val="18"/>
                <w:szCs w:val="18"/>
                <w:lang w:eastAsia="es-ES"/>
              </w:rPr>
            </w:pPr>
          </w:p>
          <w:p w14:paraId="7000A2D8" w14:textId="77777777" w:rsidR="00046CF7" w:rsidRPr="00046CF7" w:rsidRDefault="00046CF7" w:rsidP="00E44413">
            <w:pPr>
              <w:numPr>
                <w:ilvl w:val="0"/>
                <w:numId w:val="153"/>
              </w:numPr>
              <w:autoSpaceDE w:val="0"/>
              <w:autoSpaceDN w:val="0"/>
              <w:adjustRightInd w:val="0"/>
              <w:spacing w:after="200" w:line="276" w:lineRule="auto"/>
              <w:jc w:val="both"/>
              <w:rPr>
                <w:rFonts w:ascii="Arial" w:eastAsia="Calibri" w:hAnsi="Arial" w:cs="Arial"/>
                <w:bCs/>
                <w:sz w:val="18"/>
                <w:szCs w:val="18"/>
                <w:lang w:eastAsia="es-ES"/>
              </w:rPr>
            </w:pPr>
            <w:r w:rsidRPr="00046CF7">
              <w:rPr>
                <w:rFonts w:ascii="Arial" w:eastAsia="Calibri" w:hAnsi="Arial" w:cs="Arial"/>
                <w:bCs/>
                <w:sz w:val="18"/>
                <w:szCs w:val="18"/>
                <w:lang w:eastAsia="es-ES"/>
              </w:rPr>
              <w:t>Esfuerzos mecánicos, color Beige.</w:t>
            </w:r>
          </w:p>
          <w:p w14:paraId="63741F7E" w14:textId="77777777" w:rsidR="00046CF7" w:rsidRPr="00046CF7" w:rsidRDefault="00046CF7" w:rsidP="00046CF7">
            <w:pPr>
              <w:autoSpaceDE w:val="0"/>
              <w:autoSpaceDN w:val="0"/>
              <w:adjustRightInd w:val="0"/>
              <w:jc w:val="both"/>
              <w:rPr>
                <w:rFonts w:ascii="Arial" w:eastAsia="Calibri" w:hAnsi="Arial" w:cs="Arial"/>
                <w:b/>
                <w:bCs/>
                <w:sz w:val="18"/>
                <w:szCs w:val="18"/>
              </w:rPr>
            </w:pPr>
            <w:r w:rsidRPr="00046CF7">
              <w:rPr>
                <w:rFonts w:ascii="Arial" w:eastAsia="Calibri" w:hAnsi="Arial" w:cs="Arial"/>
                <w:b/>
                <w:bCs/>
                <w:sz w:val="18"/>
                <w:szCs w:val="18"/>
              </w:rPr>
              <w:t xml:space="preserve">Modulo:  </w:t>
            </w:r>
          </w:p>
          <w:p w14:paraId="78E91BAE" w14:textId="77777777" w:rsidR="00046CF7" w:rsidRPr="00046CF7" w:rsidRDefault="00046CF7" w:rsidP="00046CF7">
            <w:pPr>
              <w:autoSpaceDE w:val="0"/>
              <w:autoSpaceDN w:val="0"/>
              <w:adjustRightInd w:val="0"/>
              <w:spacing w:after="200" w:line="276" w:lineRule="auto"/>
              <w:jc w:val="both"/>
              <w:rPr>
                <w:rFonts w:ascii="Arial" w:eastAsia="Calibri" w:hAnsi="Arial" w:cs="Arial"/>
                <w:bCs/>
                <w:sz w:val="18"/>
                <w:szCs w:val="18"/>
              </w:rPr>
            </w:pPr>
            <w:r w:rsidRPr="00046CF7">
              <w:rPr>
                <w:rFonts w:ascii="Arial" w:eastAsia="Calibri" w:hAnsi="Arial" w:cs="Arial"/>
                <w:bCs/>
                <w:sz w:val="18"/>
                <w:szCs w:val="18"/>
              </w:rPr>
              <w:t xml:space="preserve">Tomacorriente doble bipolar combinado con toma de tierra (Euro Americano) ≥ 15 Amp.  </w:t>
            </w:r>
          </w:p>
          <w:p w14:paraId="21D7EC88" w14:textId="77777777" w:rsidR="00046CF7" w:rsidRPr="00046CF7" w:rsidRDefault="00046CF7" w:rsidP="00E44413">
            <w:pPr>
              <w:numPr>
                <w:ilvl w:val="0"/>
                <w:numId w:val="154"/>
              </w:numPr>
              <w:autoSpaceDE w:val="0"/>
              <w:autoSpaceDN w:val="0"/>
              <w:adjustRightInd w:val="0"/>
              <w:spacing w:after="200" w:line="276" w:lineRule="auto"/>
              <w:jc w:val="both"/>
              <w:rPr>
                <w:rFonts w:ascii="Arial" w:eastAsia="Calibri" w:hAnsi="Arial" w:cs="Arial"/>
                <w:bCs/>
                <w:sz w:val="18"/>
                <w:szCs w:val="18"/>
                <w:lang w:eastAsia="es-ES"/>
              </w:rPr>
            </w:pPr>
            <w:r w:rsidRPr="00046CF7">
              <w:rPr>
                <w:rFonts w:ascii="Arial" w:eastAsia="Calibri" w:hAnsi="Arial" w:cs="Arial"/>
                <w:bCs/>
                <w:sz w:val="18"/>
                <w:szCs w:val="18"/>
                <w:lang w:eastAsia="es-ES"/>
              </w:rPr>
              <w:t>Tensión, 250V</w:t>
            </w:r>
          </w:p>
          <w:p w14:paraId="7399DCDE" w14:textId="77777777" w:rsidR="00046CF7" w:rsidRPr="00046CF7" w:rsidRDefault="00046CF7" w:rsidP="00E44413">
            <w:pPr>
              <w:numPr>
                <w:ilvl w:val="0"/>
                <w:numId w:val="154"/>
              </w:numPr>
              <w:autoSpaceDE w:val="0"/>
              <w:autoSpaceDN w:val="0"/>
              <w:adjustRightInd w:val="0"/>
              <w:spacing w:after="200" w:line="276" w:lineRule="auto"/>
              <w:jc w:val="both"/>
              <w:rPr>
                <w:rFonts w:ascii="Arial" w:eastAsia="Calibri" w:hAnsi="Arial" w:cs="Arial"/>
                <w:bCs/>
                <w:sz w:val="18"/>
                <w:szCs w:val="18"/>
                <w:lang w:eastAsia="es-ES"/>
              </w:rPr>
            </w:pPr>
            <w:r w:rsidRPr="00046CF7">
              <w:rPr>
                <w:rFonts w:ascii="Arial" w:eastAsia="Calibri" w:hAnsi="Arial" w:cs="Arial"/>
                <w:bCs/>
                <w:sz w:val="18"/>
                <w:szCs w:val="18"/>
                <w:lang w:eastAsia="es-ES"/>
              </w:rPr>
              <w:t>Frecuencia 50Hz</w:t>
            </w:r>
          </w:p>
          <w:p w14:paraId="70BB2B14" w14:textId="77777777" w:rsidR="00046CF7" w:rsidRPr="00046CF7" w:rsidRDefault="00046CF7" w:rsidP="00046CF7">
            <w:pPr>
              <w:autoSpaceDE w:val="0"/>
              <w:autoSpaceDN w:val="0"/>
              <w:adjustRightInd w:val="0"/>
              <w:spacing w:line="276" w:lineRule="auto"/>
              <w:ind w:left="720"/>
              <w:jc w:val="both"/>
              <w:rPr>
                <w:rFonts w:ascii="Arial" w:eastAsia="Calibri" w:hAnsi="Arial" w:cs="Arial"/>
                <w:bCs/>
                <w:sz w:val="18"/>
                <w:szCs w:val="18"/>
                <w:lang w:eastAsia="es-ES"/>
              </w:rPr>
            </w:pPr>
          </w:p>
          <w:p w14:paraId="577096F9" w14:textId="77777777" w:rsidR="00046CF7" w:rsidRPr="00046CF7" w:rsidRDefault="00046CF7" w:rsidP="00E44413">
            <w:pPr>
              <w:numPr>
                <w:ilvl w:val="0"/>
                <w:numId w:val="154"/>
              </w:numPr>
              <w:autoSpaceDE w:val="0"/>
              <w:autoSpaceDN w:val="0"/>
              <w:adjustRightInd w:val="0"/>
              <w:spacing w:after="200" w:line="276" w:lineRule="auto"/>
              <w:jc w:val="both"/>
              <w:rPr>
                <w:rFonts w:ascii="Arial" w:eastAsia="Calibri" w:hAnsi="Arial" w:cs="Arial"/>
                <w:bCs/>
                <w:sz w:val="18"/>
                <w:szCs w:val="18"/>
                <w:lang w:eastAsia="es-ES"/>
              </w:rPr>
            </w:pPr>
            <w:r w:rsidRPr="00046CF7">
              <w:rPr>
                <w:rFonts w:ascii="Arial" w:eastAsia="Calibri" w:hAnsi="Arial" w:cs="Arial"/>
                <w:bCs/>
                <w:sz w:val="18"/>
                <w:szCs w:val="18"/>
                <w:lang w:eastAsia="es-ES"/>
              </w:rPr>
              <w:t xml:space="preserve">Corriente nominal ≥ 15 Amperios </w:t>
            </w:r>
          </w:p>
          <w:p w14:paraId="155CC047" w14:textId="77777777" w:rsidR="00046CF7" w:rsidRPr="00046CF7" w:rsidRDefault="00046CF7" w:rsidP="00046CF7">
            <w:pPr>
              <w:autoSpaceDE w:val="0"/>
              <w:autoSpaceDN w:val="0"/>
              <w:adjustRightInd w:val="0"/>
              <w:spacing w:line="276" w:lineRule="auto"/>
              <w:ind w:left="720"/>
              <w:jc w:val="both"/>
              <w:rPr>
                <w:rFonts w:ascii="Arial" w:eastAsia="Calibri" w:hAnsi="Arial" w:cs="Arial"/>
                <w:bCs/>
                <w:sz w:val="18"/>
                <w:szCs w:val="18"/>
                <w:lang w:eastAsia="es-ES"/>
              </w:rPr>
            </w:pPr>
          </w:p>
          <w:p w14:paraId="224913E6" w14:textId="77777777" w:rsidR="00046CF7" w:rsidRPr="00046CF7" w:rsidRDefault="00046CF7" w:rsidP="00E44413">
            <w:pPr>
              <w:numPr>
                <w:ilvl w:val="0"/>
                <w:numId w:val="154"/>
              </w:numPr>
              <w:autoSpaceDE w:val="0"/>
              <w:autoSpaceDN w:val="0"/>
              <w:adjustRightInd w:val="0"/>
              <w:spacing w:after="200" w:line="276" w:lineRule="auto"/>
              <w:jc w:val="both"/>
              <w:rPr>
                <w:rFonts w:ascii="Arial" w:eastAsia="Calibri" w:hAnsi="Arial" w:cs="Arial"/>
                <w:bCs/>
                <w:sz w:val="18"/>
                <w:szCs w:val="18"/>
                <w:lang w:eastAsia="es-ES"/>
              </w:rPr>
            </w:pPr>
            <w:r w:rsidRPr="00046CF7">
              <w:rPr>
                <w:rFonts w:ascii="Arial" w:eastAsia="Calibri" w:hAnsi="Arial" w:cs="Arial"/>
                <w:bCs/>
                <w:sz w:val="18"/>
                <w:szCs w:val="18"/>
                <w:lang w:eastAsia="es-ES"/>
              </w:rPr>
              <w:t>Largo máximo de pelado 9 mm</w:t>
            </w:r>
          </w:p>
          <w:p w14:paraId="688D298E" w14:textId="77777777" w:rsidR="00046CF7" w:rsidRPr="00046CF7" w:rsidRDefault="00046CF7" w:rsidP="00046CF7">
            <w:pPr>
              <w:autoSpaceDE w:val="0"/>
              <w:autoSpaceDN w:val="0"/>
              <w:adjustRightInd w:val="0"/>
              <w:spacing w:line="276" w:lineRule="auto"/>
              <w:ind w:left="720"/>
              <w:jc w:val="both"/>
              <w:rPr>
                <w:rFonts w:ascii="Arial" w:eastAsia="Calibri" w:hAnsi="Arial" w:cs="Arial"/>
                <w:bCs/>
                <w:sz w:val="18"/>
                <w:szCs w:val="18"/>
                <w:lang w:eastAsia="es-ES"/>
              </w:rPr>
            </w:pPr>
          </w:p>
          <w:p w14:paraId="0A8025F9" w14:textId="77777777" w:rsidR="00046CF7" w:rsidRPr="00046CF7" w:rsidRDefault="00046CF7" w:rsidP="00E44413">
            <w:pPr>
              <w:numPr>
                <w:ilvl w:val="0"/>
                <w:numId w:val="154"/>
              </w:numPr>
              <w:autoSpaceDE w:val="0"/>
              <w:autoSpaceDN w:val="0"/>
              <w:adjustRightInd w:val="0"/>
              <w:spacing w:after="200" w:line="276" w:lineRule="auto"/>
              <w:jc w:val="both"/>
              <w:rPr>
                <w:rFonts w:ascii="Arial" w:eastAsia="Calibri" w:hAnsi="Arial" w:cs="Arial"/>
                <w:bCs/>
                <w:sz w:val="18"/>
                <w:szCs w:val="18"/>
                <w:lang w:eastAsia="es-ES"/>
              </w:rPr>
            </w:pPr>
            <w:r w:rsidRPr="00046CF7">
              <w:rPr>
                <w:rFonts w:ascii="Arial" w:eastAsia="Calibri" w:hAnsi="Arial" w:cs="Arial"/>
                <w:bCs/>
                <w:sz w:val="18"/>
                <w:szCs w:val="18"/>
                <w:lang w:eastAsia="es-ES"/>
              </w:rPr>
              <w:t>Bornes que permitan alojar conductores de 4 mm por borne</w:t>
            </w:r>
          </w:p>
          <w:p w14:paraId="713D7ED2" w14:textId="77777777" w:rsidR="00046CF7" w:rsidRPr="00046CF7" w:rsidRDefault="00046CF7" w:rsidP="00046CF7">
            <w:pPr>
              <w:autoSpaceDE w:val="0"/>
              <w:autoSpaceDN w:val="0"/>
              <w:adjustRightInd w:val="0"/>
              <w:spacing w:line="276" w:lineRule="auto"/>
              <w:ind w:left="720"/>
              <w:jc w:val="both"/>
              <w:rPr>
                <w:rFonts w:ascii="Arial" w:eastAsia="Calibri" w:hAnsi="Arial" w:cs="Arial"/>
                <w:bCs/>
                <w:sz w:val="18"/>
                <w:szCs w:val="18"/>
                <w:lang w:eastAsia="es-ES"/>
              </w:rPr>
            </w:pPr>
          </w:p>
          <w:p w14:paraId="5F37356C" w14:textId="77777777" w:rsidR="00046CF7" w:rsidRPr="00046CF7" w:rsidRDefault="00046CF7" w:rsidP="00E44413">
            <w:pPr>
              <w:numPr>
                <w:ilvl w:val="0"/>
                <w:numId w:val="154"/>
              </w:numPr>
              <w:autoSpaceDE w:val="0"/>
              <w:autoSpaceDN w:val="0"/>
              <w:adjustRightInd w:val="0"/>
              <w:spacing w:after="200" w:line="276" w:lineRule="auto"/>
              <w:jc w:val="both"/>
              <w:rPr>
                <w:rFonts w:ascii="Arial" w:eastAsia="Calibri" w:hAnsi="Arial" w:cs="Arial"/>
                <w:bCs/>
                <w:sz w:val="18"/>
                <w:szCs w:val="18"/>
                <w:lang w:eastAsia="es-ES"/>
              </w:rPr>
            </w:pPr>
            <w:r w:rsidRPr="00046CF7">
              <w:rPr>
                <w:rFonts w:ascii="Arial" w:eastAsia="Calibri" w:hAnsi="Arial" w:cs="Arial"/>
                <w:bCs/>
                <w:sz w:val="18"/>
                <w:szCs w:val="18"/>
                <w:lang w:eastAsia="es-ES"/>
              </w:rPr>
              <w:t>Bastidor interno standart</w:t>
            </w:r>
          </w:p>
          <w:p w14:paraId="6409693E" w14:textId="77777777" w:rsidR="00046CF7" w:rsidRPr="00046CF7" w:rsidRDefault="00046CF7" w:rsidP="00046CF7">
            <w:pPr>
              <w:autoSpaceDE w:val="0"/>
              <w:autoSpaceDN w:val="0"/>
              <w:adjustRightInd w:val="0"/>
              <w:spacing w:line="276" w:lineRule="auto"/>
              <w:ind w:left="720"/>
              <w:jc w:val="both"/>
              <w:rPr>
                <w:rFonts w:ascii="Arial" w:eastAsia="Calibri" w:hAnsi="Arial" w:cs="Arial"/>
                <w:bCs/>
                <w:sz w:val="18"/>
                <w:szCs w:val="18"/>
                <w:lang w:eastAsia="es-ES"/>
              </w:rPr>
            </w:pPr>
          </w:p>
          <w:p w14:paraId="581756C6" w14:textId="77777777" w:rsidR="00046CF7" w:rsidRPr="00046CF7" w:rsidRDefault="00046CF7" w:rsidP="00E44413">
            <w:pPr>
              <w:numPr>
                <w:ilvl w:val="0"/>
                <w:numId w:val="154"/>
              </w:numPr>
              <w:autoSpaceDE w:val="0"/>
              <w:autoSpaceDN w:val="0"/>
              <w:adjustRightInd w:val="0"/>
              <w:spacing w:after="200" w:line="276" w:lineRule="auto"/>
              <w:jc w:val="both"/>
              <w:rPr>
                <w:rFonts w:ascii="Arial" w:eastAsia="Calibri" w:hAnsi="Arial" w:cs="Arial"/>
                <w:bCs/>
                <w:sz w:val="18"/>
                <w:szCs w:val="18"/>
                <w:lang w:eastAsia="es-ES"/>
              </w:rPr>
            </w:pPr>
            <w:r w:rsidRPr="00046CF7">
              <w:rPr>
                <w:rFonts w:ascii="Arial" w:eastAsia="Calibri" w:hAnsi="Arial" w:cs="Arial"/>
                <w:bCs/>
                <w:sz w:val="18"/>
                <w:szCs w:val="18"/>
                <w:lang w:eastAsia="es-ES"/>
              </w:rPr>
              <w:t xml:space="preserve">Dos módulos ciegos </w:t>
            </w:r>
          </w:p>
          <w:p w14:paraId="1268CF50" w14:textId="77777777" w:rsidR="00046CF7" w:rsidRPr="00046CF7" w:rsidRDefault="00046CF7" w:rsidP="00046CF7">
            <w:pPr>
              <w:autoSpaceDE w:val="0"/>
              <w:autoSpaceDN w:val="0"/>
              <w:adjustRightInd w:val="0"/>
              <w:spacing w:line="276" w:lineRule="auto"/>
              <w:ind w:left="720"/>
              <w:jc w:val="both"/>
              <w:rPr>
                <w:rFonts w:ascii="Arial" w:eastAsia="Calibri" w:hAnsi="Arial" w:cs="Arial"/>
                <w:bCs/>
                <w:sz w:val="18"/>
                <w:szCs w:val="18"/>
                <w:lang w:eastAsia="es-ES"/>
              </w:rPr>
            </w:pPr>
          </w:p>
          <w:p w14:paraId="59E5DA52" w14:textId="77777777" w:rsidR="00046CF7" w:rsidRPr="00046CF7" w:rsidRDefault="00046CF7" w:rsidP="00E44413">
            <w:pPr>
              <w:numPr>
                <w:ilvl w:val="0"/>
                <w:numId w:val="154"/>
              </w:numPr>
              <w:autoSpaceDE w:val="0"/>
              <w:autoSpaceDN w:val="0"/>
              <w:adjustRightInd w:val="0"/>
              <w:spacing w:after="200" w:line="276" w:lineRule="auto"/>
              <w:jc w:val="both"/>
              <w:rPr>
                <w:rFonts w:ascii="Arial" w:eastAsia="Calibri" w:hAnsi="Arial" w:cs="Arial"/>
                <w:bCs/>
                <w:sz w:val="18"/>
                <w:szCs w:val="18"/>
                <w:lang w:eastAsia="es-ES"/>
              </w:rPr>
            </w:pPr>
            <w:r w:rsidRPr="00046CF7">
              <w:rPr>
                <w:rFonts w:ascii="Arial" w:eastAsia="Calibri" w:hAnsi="Arial" w:cs="Arial"/>
                <w:bCs/>
                <w:sz w:val="18"/>
                <w:szCs w:val="18"/>
                <w:lang w:eastAsia="es-ES"/>
              </w:rPr>
              <w:t>Cajas metálicas rectangulares</w:t>
            </w:r>
          </w:p>
          <w:p w14:paraId="61F566B6" w14:textId="2A56A404" w:rsidR="00046CF7" w:rsidRPr="00046CF7" w:rsidRDefault="00046CF7" w:rsidP="00046CF7">
            <w:pPr>
              <w:ind w:left="8"/>
              <w:jc w:val="center"/>
              <w:rPr>
                <w:rFonts w:ascii="Arial" w:eastAsia="Calibri" w:hAnsi="Arial" w:cs="Arial"/>
                <w:bCs/>
                <w:sz w:val="18"/>
                <w:szCs w:val="18"/>
              </w:rPr>
            </w:pPr>
            <w:r w:rsidRPr="00046CF7">
              <w:rPr>
                <w:rFonts w:ascii="Arial" w:eastAsia="Calibri" w:hAnsi="Arial" w:cs="Arial"/>
                <w:noProof/>
                <w:sz w:val="18"/>
                <w:szCs w:val="18"/>
                <w:lang w:val="es-BO" w:eastAsia="es-BO"/>
              </w:rPr>
              <w:drawing>
                <wp:inline distT="0" distB="0" distL="0" distR="0" wp14:anchorId="63EC26CB" wp14:editId="3B439277">
                  <wp:extent cx="1144905" cy="668020"/>
                  <wp:effectExtent l="0" t="0" r="0" b="0"/>
                  <wp:docPr id="6" name="Imagen 6" descr="tomacorrientes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omacorrientes_0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4905" cy="668020"/>
                          </a:xfrm>
                          <a:prstGeom prst="rect">
                            <a:avLst/>
                          </a:prstGeom>
                          <a:noFill/>
                          <a:ln>
                            <a:noFill/>
                          </a:ln>
                        </pic:spPr>
                      </pic:pic>
                    </a:graphicData>
                  </a:graphic>
                </wp:inline>
              </w:drawing>
            </w:r>
            <w:r w:rsidRPr="00046CF7">
              <w:rPr>
                <w:rFonts w:ascii="Arial" w:eastAsia="Calibri" w:hAnsi="Arial" w:cs="Arial"/>
                <w:bCs/>
                <w:sz w:val="18"/>
                <w:szCs w:val="18"/>
              </w:rPr>
              <w:t xml:space="preserve">     </w:t>
            </w:r>
            <w:r w:rsidRPr="00046CF7">
              <w:rPr>
                <w:rFonts w:ascii="Arial" w:eastAsia="Calibri" w:hAnsi="Arial" w:cs="Arial"/>
                <w:noProof/>
                <w:sz w:val="18"/>
                <w:szCs w:val="18"/>
                <w:lang w:val="es-BO" w:eastAsia="es-BO"/>
              </w:rPr>
              <w:drawing>
                <wp:inline distT="0" distB="0" distL="0" distR="0" wp14:anchorId="7599329A" wp14:editId="0DF99867">
                  <wp:extent cx="1144905" cy="668020"/>
                  <wp:effectExtent l="0" t="0" r="0" b="0"/>
                  <wp:docPr id="5" name="Imagen 5" descr="tomacorrientes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tomacorrientes_0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4905" cy="668020"/>
                          </a:xfrm>
                          <a:prstGeom prst="rect">
                            <a:avLst/>
                          </a:prstGeom>
                          <a:noFill/>
                          <a:ln>
                            <a:noFill/>
                          </a:ln>
                        </pic:spPr>
                      </pic:pic>
                    </a:graphicData>
                  </a:graphic>
                </wp:inline>
              </w:drawing>
            </w:r>
            <w:r w:rsidRPr="00046CF7">
              <w:rPr>
                <w:rFonts w:ascii="Arial" w:eastAsia="Calibri" w:hAnsi="Arial" w:cs="Arial"/>
                <w:bCs/>
                <w:sz w:val="18"/>
                <w:szCs w:val="18"/>
              </w:rPr>
              <w:t xml:space="preserve">     </w:t>
            </w:r>
            <w:r w:rsidRPr="00046CF7">
              <w:rPr>
                <w:rFonts w:ascii="Arial" w:eastAsia="Calibri" w:hAnsi="Arial" w:cs="Arial"/>
                <w:noProof/>
                <w:sz w:val="18"/>
                <w:szCs w:val="18"/>
                <w:lang w:val="es-BO" w:eastAsia="es-BO"/>
              </w:rPr>
              <w:drawing>
                <wp:inline distT="0" distB="0" distL="0" distR="0" wp14:anchorId="11373DA0" wp14:editId="178BB3BD">
                  <wp:extent cx="850900" cy="1351915"/>
                  <wp:effectExtent l="0" t="0" r="6350" b="635"/>
                  <wp:docPr id="4" name="Imagen 4" descr="75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750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0900" cy="1351915"/>
                          </a:xfrm>
                          <a:prstGeom prst="rect">
                            <a:avLst/>
                          </a:prstGeom>
                          <a:noFill/>
                          <a:ln>
                            <a:noFill/>
                          </a:ln>
                        </pic:spPr>
                      </pic:pic>
                    </a:graphicData>
                  </a:graphic>
                </wp:inline>
              </w:drawing>
            </w:r>
          </w:p>
          <w:p w14:paraId="1E7235AD" w14:textId="77777777" w:rsidR="00046CF7" w:rsidRPr="00046CF7" w:rsidRDefault="00046CF7" w:rsidP="00046CF7">
            <w:pPr>
              <w:ind w:left="8"/>
              <w:jc w:val="center"/>
              <w:rPr>
                <w:rFonts w:ascii="Arial" w:eastAsia="Calibri" w:hAnsi="Arial" w:cs="Arial"/>
                <w:bCs/>
                <w:sz w:val="18"/>
                <w:szCs w:val="18"/>
              </w:rPr>
            </w:pPr>
          </w:p>
          <w:p w14:paraId="1E81F45C" w14:textId="77777777" w:rsidR="00046CF7" w:rsidRPr="00046CF7" w:rsidRDefault="00046CF7" w:rsidP="00046CF7">
            <w:pPr>
              <w:jc w:val="center"/>
              <w:rPr>
                <w:rFonts w:ascii="Arial" w:eastAsia="Calibri" w:hAnsi="Arial" w:cs="Arial"/>
                <w:b/>
                <w:bCs/>
                <w:sz w:val="18"/>
                <w:szCs w:val="18"/>
              </w:rPr>
            </w:pPr>
            <w:r w:rsidRPr="00046CF7">
              <w:rPr>
                <w:rFonts w:ascii="Arial" w:eastAsia="Calibri" w:hAnsi="Arial" w:cs="Arial"/>
                <w:b/>
                <w:bCs/>
                <w:sz w:val="18"/>
                <w:szCs w:val="18"/>
              </w:rPr>
              <w:t xml:space="preserve">Fig. 3 Tomacorriente doble, Tipo NEMA (placa, módulos y bastidor) </w:t>
            </w:r>
          </w:p>
          <w:p w14:paraId="7A881DF9" w14:textId="77777777" w:rsidR="00046CF7" w:rsidRPr="00046CF7" w:rsidRDefault="00046CF7" w:rsidP="00046CF7">
            <w:pPr>
              <w:rPr>
                <w:rFonts w:ascii="Arial" w:eastAsia="Calibri" w:hAnsi="Arial" w:cs="Arial"/>
                <w:b/>
                <w:bCs/>
                <w:sz w:val="18"/>
                <w:szCs w:val="18"/>
              </w:rPr>
            </w:pPr>
          </w:p>
          <w:p w14:paraId="52F2CE45" w14:textId="77777777" w:rsidR="00046CF7" w:rsidRPr="00046CF7" w:rsidRDefault="00046CF7" w:rsidP="00046CF7">
            <w:pPr>
              <w:jc w:val="both"/>
              <w:rPr>
                <w:rFonts w:ascii="Arial" w:eastAsia="Calibri" w:hAnsi="Arial" w:cs="Arial"/>
                <w:b/>
                <w:bCs/>
                <w:sz w:val="18"/>
                <w:szCs w:val="18"/>
              </w:rPr>
            </w:pPr>
            <w:r w:rsidRPr="00046CF7">
              <w:rPr>
                <w:rFonts w:ascii="Arial" w:eastAsia="Calibri" w:hAnsi="Arial" w:cs="Arial"/>
                <w:b/>
                <w:bCs/>
                <w:sz w:val="18"/>
                <w:szCs w:val="18"/>
              </w:rPr>
              <w:t xml:space="preserve">30.3. FORMA DE EJECUCIÓN </w:t>
            </w:r>
          </w:p>
          <w:p w14:paraId="47E00DCC" w14:textId="77777777" w:rsidR="00046CF7" w:rsidRPr="00046CF7" w:rsidRDefault="00046CF7" w:rsidP="00E44413">
            <w:pPr>
              <w:numPr>
                <w:ilvl w:val="0"/>
                <w:numId w:val="155"/>
              </w:numPr>
              <w:spacing w:after="200" w:line="276" w:lineRule="auto"/>
              <w:ind w:right="255"/>
              <w:jc w:val="both"/>
              <w:rPr>
                <w:rFonts w:ascii="Arial" w:eastAsia="Calibri" w:hAnsi="Arial" w:cs="Arial"/>
                <w:bCs/>
                <w:sz w:val="18"/>
                <w:szCs w:val="18"/>
                <w:lang w:eastAsia="es-ES"/>
              </w:rPr>
            </w:pPr>
            <w:r w:rsidRPr="00046CF7">
              <w:rPr>
                <w:rFonts w:ascii="Arial" w:eastAsia="Calibri" w:hAnsi="Arial" w:cs="Arial"/>
                <w:bCs/>
                <w:sz w:val="18"/>
                <w:szCs w:val="18"/>
                <w:lang w:eastAsia="es-ES"/>
              </w:rPr>
              <w:t>Se deberán retirar las cajas empotradas viejas y se deberán empotrar las nuevas cajas metálicas en los muros.</w:t>
            </w:r>
          </w:p>
          <w:p w14:paraId="797E380D" w14:textId="77777777" w:rsidR="00046CF7" w:rsidRPr="00046CF7" w:rsidRDefault="00046CF7" w:rsidP="00046CF7">
            <w:pPr>
              <w:spacing w:line="276" w:lineRule="auto"/>
              <w:ind w:left="720" w:right="255"/>
              <w:jc w:val="both"/>
              <w:rPr>
                <w:rFonts w:ascii="Arial" w:eastAsia="Calibri" w:hAnsi="Arial" w:cs="Arial"/>
                <w:bCs/>
                <w:sz w:val="18"/>
                <w:szCs w:val="18"/>
                <w:lang w:eastAsia="es-ES"/>
              </w:rPr>
            </w:pPr>
          </w:p>
          <w:p w14:paraId="7A394EF8" w14:textId="77777777" w:rsidR="00046CF7" w:rsidRPr="00046CF7" w:rsidRDefault="00046CF7" w:rsidP="00E44413">
            <w:pPr>
              <w:numPr>
                <w:ilvl w:val="0"/>
                <w:numId w:val="155"/>
              </w:numPr>
              <w:spacing w:after="200" w:line="276" w:lineRule="auto"/>
              <w:ind w:right="255"/>
              <w:jc w:val="both"/>
              <w:rPr>
                <w:rFonts w:ascii="Arial" w:eastAsia="Calibri" w:hAnsi="Arial" w:cs="Arial"/>
                <w:bCs/>
                <w:sz w:val="18"/>
                <w:szCs w:val="18"/>
                <w:lang w:eastAsia="es-ES"/>
              </w:rPr>
            </w:pPr>
            <w:r w:rsidRPr="00046CF7">
              <w:rPr>
                <w:rFonts w:ascii="Arial" w:eastAsia="Calibri" w:hAnsi="Arial" w:cs="Arial"/>
                <w:bCs/>
                <w:sz w:val="18"/>
                <w:szCs w:val="18"/>
                <w:lang w:eastAsia="es-ES"/>
              </w:rPr>
              <w:t xml:space="preserve">Las placas tomacorrientes dobles tipo NEMA deberán ser instaladas en los lugares indicados en planos, en posición simétrica en forma estética y bien efectuada. </w:t>
            </w:r>
          </w:p>
          <w:p w14:paraId="039770DD" w14:textId="77777777" w:rsidR="00046CF7" w:rsidRPr="00046CF7" w:rsidRDefault="00046CF7" w:rsidP="00046CF7">
            <w:pPr>
              <w:spacing w:line="276" w:lineRule="auto"/>
              <w:ind w:left="720" w:right="255"/>
              <w:jc w:val="both"/>
              <w:rPr>
                <w:rFonts w:ascii="Arial" w:eastAsia="Calibri" w:hAnsi="Arial" w:cs="Arial"/>
                <w:bCs/>
                <w:sz w:val="18"/>
                <w:szCs w:val="18"/>
                <w:lang w:eastAsia="es-ES"/>
              </w:rPr>
            </w:pPr>
          </w:p>
          <w:p w14:paraId="63D18FFF" w14:textId="77777777" w:rsidR="00046CF7" w:rsidRPr="00046CF7" w:rsidRDefault="00046CF7" w:rsidP="00E44413">
            <w:pPr>
              <w:numPr>
                <w:ilvl w:val="0"/>
                <w:numId w:val="155"/>
              </w:numPr>
              <w:spacing w:after="200" w:line="276" w:lineRule="auto"/>
              <w:ind w:right="255"/>
              <w:jc w:val="both"/>
              <w:rPr>
                <w:rFonts w:ascii="Arial" w:eastAsia="Calibri" w:hAnsi="Arial" w:cs="Arial"/>
                <w:bCs/>
                <w:sz w:val="18"/>
                <w:szCs w:val="18"/>
                <w:lang w:eastAsia="es-ES"/>
              </w:rPr>
            </w:pPr>
            <w:r w:rsidRPr="00046CF7">
              <w:rPr>
                <w:rFonts w:ascii="Arial" w:eastAsia="Calibri" w:hAnsi="Arial" w:cs="Arial"/>
                <w:bCs/>
                <w:sz w:val="18"/>
                <w:szCs w:val="18"/>
                <w:lang w:eastAsia="es-ES"/>
              </w:rPr>
              <w:t>Las placas tomacorriente dobles tipo NEMA deberán estar destinadas a la dotación de energía eléctrica normal.</w:t>
            </w:r>
          </w:p>
          <w:p w14:paraId="798E0EF0" w14:textId="77777777" w:rsidR="00046CF7" w:rsidRPr="00046CF7" w:rsidRDefault="00046CF7" w:rsidP="00046CF7">
            <w:pPr>
              <w:spacing w:line="276" w:lineRule="auto"/>
              <w:ind w:left="720" w:right="255"/>
              <w:jc w:val="both"/>
              <w:rPr>
                <w:rFonts w:ascii="Arial" w:eastAsia="Calibri" w:hAnsi="Arial" w:cs="Arial"/>
                <w:bCs/>
                <w:sz w:val="18"/>
                <w:szCs w:val="18"/>
                <w:lang w:eastAsia="es-ES"/>
              </w:rPr>
            </w:pPr>
          </w:p>
          <w:p w14:paraId="59DFFD34" w14:textId="77777777" w:rsidR="00046CF7" w:rsidRPr="00046CF7" w:rsidRDefault="00046CF7" w:rsidP="00E44413">
            <w:pPr>
              <w:numPr>
                <w:ilvl w:val="0"/>
                <w:numId w:val="155"/>
              </w:numPr>
              <w:spacing w:after="200" w:line="276" w:lineRule="auto"/>
              <w:ind w:right="255"/>
              <w:jc w:val="both"/>
              <w:rPr>
                <w:rFonts w:ascii="Arial" w:eastAsia="Calibri" w:hAnsi="Arial" w:cs="Arial"/>
                <w:bCs/>
                <w:sz w:val="18"/>
                <w:szCs w:val="18"/>
                <w:lang w:eastAsia="es-ES"/>
              </w:rPr>
            </w:pPr>
            <w:r w:rsidRPr="00046CF7">
              <w:rPr>
                <w:rFonts w:ascii="Arial" w:eastAsia="Calibri" w:hAnsi="Arial" w:cs="Arial"/>
                <w:bCs/>
                <w:sz w:val="18"/>
                <w:szCs w:val="18"/>
                <w:lang w:eastAsia="es-ES"/>
              </w:rPr>
              <w:t>El contratista debe proveer a su costo todos los materiales menores como ser tornillos y cinta de aislación, para su instalación.</w:t>
            </w:r>
          </w:p>
          <w:p w14:paraId="0101A303" w14:textId="77777777" w:rsidR="00046CF7" w:rsidRPr="00046CF7" w:rsidRDefault="00046CF7" w:rsidP="00046CF7">
            <w:pPr>
              <w:jc w:val="both"/>
              <w:rPr>
                <w:rFonts w:ascii="Arial" w:eastAsia="Calibri" w:hAnsi="Arial" w:cs="Arial"/>
                <w:bCs/>
                <w:sz w:val="18"/>
                <w:szCs w:val="18"/>
              </w:rPr>
            </w:pPr>
          </w:p>
          <w:p w14:paraId="36D76BE1" w14:textId="77777777" w:rsidR="00046CF7" w:rsidRPr="00046CF7" w:rsidRDefault="00046CF7" w:rsidP="00046CF7">
            <w:pPr>
              <w:jc w:val="both"/>
              <w:rPr>
                <w:rFonts w:ascii="Arial" w:eastAsia="Calibri" w:hAnsi="Arial" w:cs="Arial"/>
                <w:b/>
                <w:bCs/>
                <w:sz w:val="18"/>
                <w:szCs w:val="18"/>
              </w:rPr>
            </w:pPr>
            <w:r w:rsidRPr="00046CF7">
              <w:rPr>
                <w:rFonts w:ascii="Arial" w:eastAsia="Calibri" w:hAnsi="Arial" w:cs="Arial"/>
                <w:b/>
                <w:bCs/>
                <w:sz w:val="18"/>
                <w:szCs w:val="18"/>
              </w:rPr>
              <w:t xml:space="preserve">30.4. MEDICIÓN </w:t>
            </w:r>
          </w:p>
          <w:p w14:paraId="01525CA7" w14:textId="77777777" w:rsidR="00046CF7" w:rsidRPr="00046CF7" w:rsidRDefault="00046CF7" w:rsidP="00046CF7">
            <w:pPr>
              <w:jc w:val="both"/>
              <w:rPr>
                <w:rFonts w:ascii="Arial" w:eastAsia="Calibri" w:hAnsi="Arial" w:cs="Arial"/>
                <w:bCs/>
                <w:sz w:val="18"/>
                <w:szCs w:val="18"/>
              </w:rPr>
            </w:pPr>
            <w:r w:rsidRPr="00046CF7">
              <w:rPr>
                <w:rFonts w:ascii="Arial" w:eastAsia="Calibri" w:hAnsi="Arial" w:cs="Arial"/>
                <w:bCs/>
                <w:sz w:val="18"/>
                <w:szCs w:val="18"/>
              </w:rPr>
              <w:t>Este ítem será cuantificado en forma de pieza</w:t>
            </w:r>
            <w:r w:rsidRPr="00046CF7">
              <w:rPr>
                <w:rFonts w:ascii="Arial" w:eastAsia="Calibri" w:hAnsi="Arial" w:cs="Arial"/>
                <w:sz w:val="18"/>
                <w:szCs w:val="18"/>
              </w:rPr>
              <w:t xml:space="preserve"> instalado y aprobada por medio de la prueba correspondiente</w:t>
            </w:r>
          </w:p>
          <w:p w14:paraId="4FB91D4D" w14:textId="77777777" w:rsidR="00046CF7" w:rsidRPr="00046CF7" w:rsidRDefault="00046CF7" w:rsidP="00046CF7">
            <w:pPr>
              <w:ind w:left="360"/>
              <w:jc w:val="both"/>
              <w:rPr>
                <w:rFonts w:ascii="Arial" w:eastAsia="Calibri" w:hAnsi="Arial" w:cs="Arial"/>
                <w:bCs/>
                <w:sz w:val="18"/>
                <w:szCs w:val="18"/>
              </w:rPr>
            </w:pPr>
          </w:p>
          <w:p w14:paraId="0BA5FA61" w14:textId="77777777" w:rsidR="00046CF7" w:rsidRPr="00046CF7" w:rsidRDefault="00046CF7" w:rsidP="00046CF7">
            <w:pPr>
              <w:jc w:val="both"/>
              <w:rPr>
                <w:rFonts w:ascii="Arial" w:eastAsia="Calibri" w:hAnsi="Arial" w:cs="Arial"/>
                <w:b/>
                <w:bCs/>
                <w:sz w:val="18"/>
                <w:szCs w:val="18"/>
              </w:rPr>
            </w:pPr>
            <w:r w:rsidRPr="00046CF7">
              <w:rPr>
                <w:rFonts w:ascii="Arial" w:eastAsia="Calibri" w:hAnsi="Arial" w:cs="Arial"/>
                <w:b/>
                <w:bCs/>
                <w:sz w:val="18"/>
                <w:szCs w:val="18"/>
              </w:rPr>
              <w:t>30.5. FORMA DE PAGO</w:t>
            </w:r>
          </w:p>
          <w:p w14:paraId="79830D4A" w14:textId="77777777" w:rsidR="00046CF7" w:rsidRPr="00046CF7" w:rsidRDefault="00046CF7" w:rsidP="00046CF7">
            <w:pPr>
              <w:ind w:right="223"/>
              <w:jc w:val="both"/>
              <w:rPr>
                <w:rFonts w:ascii="Arial" w:hAnsi="Arial" w:cs="Arial"/>
                <w:sz w:val="18"/>
                <w:szCs w:val="18"/>
                <w:lang w:eastAsia="es-BO"/>
              </w:rPr>
            </w:pPr>
            <w:r w:rsidRPr="00046CF7">
              <w:rPr>
                <w:rFonts w:ascii="Arial" w:hAnsi="Arial" w:cs="Arial"/>
                <w:sz w:val="18"/>
                <w:szCs w:val="18"/>
                <w:lang w:eastAsia="es-BO"/>
              </w:rPr>
              <w:t>El pago por el trabajo efectuado tal como lo describe este ítem y medido en la forma indicada en el punto 30.4, de acuerdo con las presentes especificaciones técnicas será pagado a precio unitario de la propuesta aceptada, de acuerdo a lo señalado revisado y aprobado por el Supervisor de Obra, dicho precio incluye materiales, mano de obra, herramientas y equipo y otros gastos que sean necesarios para la adecuada y correcta ejecución de los trabajos.</w:t>
            </w:r>
          </w:p>
          <w:p w14:paraId="33A1B69C" w14:textId="77777777" w:rsidR="00046CF7" w:rsidRPr="00046CF7" w:rsidRDefault="00046CF7" w:rsidP="00046CF7">
            <w:pPr>
              <w:tabs>
                <w:tab w:val="center" w:pos="4419"/>
                <w:tab w:val="right" w:pos="8838"/>
              </w:tabs>
              <w:jc w:val="both"/>
              <w:rPr>
                <w:rFonts w:ascii="Arial" w:eastAsia="Calibri" w:hAnsi="Arial" w:cs="Arial"/>
                <w:b/>
                <w:sz w:val="18"/>
                <w:szCs w:val="18"/>
                <w:lang w:eastAsia="es-BO"/>
              </w:rPr>
            </w:pPr>
          </w:p>
          <w:p w14:paraId="5DE759B5" w14:textId="77777777" w:rsidR="00046CF7" w:rsidRPr="00046CF7" w:rsidRDefault="00046CF7" w:rsidP="00046CF7">
            <w:pPr>
              <w:ind w:left="8"/>
              <w:jc w:val="both"/>
              <w:rPr>
                <w:rFonts w:ascii="Arial" w:eastAsia="Calibri" w:hAnsi="Arial" w:cs="Arial"/>
                <w:b/>
                <w:bCs/>
                <w:sz w:val="18"/>
                <w:szCs w:val="18"/>
              </w:rPr>
            </w:pPr>
            <w:r w:rsidRPr="00046CF7">
              <w:rPr>
                <w:rFonts w:ascii="Arial" w:eastAsia="Calibri" w:hAnsi="Arial" w:cs="Arial"/>
                <w:b/>
                <w:bCs/>
                <w:sz w:val="18"/>
                <w:szCs w:val="18"/>
              </w:rPr>
              <w:t xml:space="preserve">ITEM 31: </w:t>
            </w:r>
            <w:bookmarkStart w:id="59" w:name="_Hlk46258769"/>
            <w:r w:rsidRPr="00046CF7">
              <w:rPr>
                <w:rFonts w:ascii="Arial" w:eastAsia="Calibri" w:hAnsi="Arial" w:cs="Arial"/>
                <w:b/>
                <w:bCs/>
                <w:sz w:val="18"/>
                <w:szCs w:val="18"/>
              </w:rPr>
              <w:t>PROVISIÓN E INSTALACIÓN DE PLACA INTERRUPTOR SIMPLE 10AMP/230V</w:t>
            </w:r>
            <w:bookmarkEnd w:id="59"/>
          </w:p>
          <w:p w14:paraId="0F696932" w14:textId="77777777" w:rsidR="00046CF7" w:rsidRPr="00046CF7" w:rsidRDefault="00046CF7" w:rsidP="00046CF7">
            <w:pPr>
              <w:widowControl w:val="0"/>
              <w:ind w:right="190"/>
              <w:jc w:val="both"/>
              <w:rPr>
                <w:rFonts w:ascii="Arial" w:hAnsi="Arial" w:cs="Arial"/>
                <w:b/>
                <w:sz w:val="18"/>
                <w:szCs w:val="18"/>
                <w:u w:val="single"/>
              </w:rPr>
            </w:pPr>
            <w:r w:rsidRPr="00046CF7">
              <w:rPr>
                <w:rFonts w:ascii="Arial" w:hAnsi="Arial" w:cs="Arial"/>
                <w:b/>
                <w:sz w:val="18"/>
                <w:szCs w:val="18"/>
                <w:u w:val="single"/>
              </w:rPr>
              <w:t>UNIDAD: PIEZA (PZA)</w:t>
            </w:r>
          </w:p>
          <w:p w14:paraId="59F560FB" w14:textId="77777777" w:rsidR="00046CF7" w:rsidRPr="00046CF7" w:rsidRDefault="00046CF7" w:rsidP="00046CF7">
            <w:pPr>
              <w:ind w:left="8"/>
              <w:jc w:val="both"/>
              <w:rPr>
                <w:rFonts w:ascii="Arial" w:eastAsia="Calibri" w:hAnsi="Arial" w:cs="Arial"/>
                <w:bCs/>
                <w:sz w:val="18"/>
                <w:szCs w:val="18"/>
                <w:lang w:val="es-BO"/>
              </w:rPr>
            </w:pPr>
          </w:p>
          <w:p w14:paraId="35965167" w14:textId="77777777" w:rsidR="00046CF7" w:rsidRPr="00046CF7" w:rsidRDefault="00046CF7" w:rsidP="00046CF7">
            <w:pPr>
              <w:jc w:val="both"/>
              <w:rPr>
                <w:rFonts w:ascii="Arial" w:eastAsia="Calibri" w:hAnsi="Arial" w:cs="Arial"/>
                <w:b/>
                <w:bCs/>
                <w:sz w:val="18"/>
                <w:szCs w:val="18"/>
              </w:rPr>
            </w:pPr>
            <w:r w:rsidRPr="00046CF7">
              <w:rPr>
                <w:rFonts w:ascii="Arial" w:eastAsia="Calibri" w:hAnsi="Arial" w:cs="Arial"/>
                <w:b/>
                <w:bCs/>
                <w:sz w:val="18"/>
                <w:szCs w:val="18"/>
              </w:rPr>
              <w:t xml:space="preserve">31.1.-DEFINICIÓN </w:t>
            </w:r>
          </w:p>
          <w:p w14:paraId="62BDBC8D" w14:textId="77777777" w:rsidR="00046CF7" w:rsidRPr="00046CF7" w:rsidRDefault="00046CF7" w:rsidP="00046CF7">
            <w:pPr>
              <w:ind w:right="255"/>
              <w:jc w:val="both"/>
              <w:rPr>
                <w:rFonts w:ascii="Arial" w:eastAsia="Calibri" w:hAnsi="Arial" w:cs="Arial"/>
                <w:bCs/>
                <w:sz w:val="18"/>
                <w:szCs w:val="18"/>
              </w:rPr>
            </w:pPr>
            <w:r w:rsidRPr="00046CF7">
              <w:rPr>
                <w:rFonts w:ascii="Arial" w:eastAsia="Calibri" w:hAnsi="Arial" w:cs="Arial"/>
                <w:bCs/>
                <w:sz w:val="18"/>
                <w:szCs w:val="18"/>
              </w:rPr>
              <w:t xml:space="preserve">Este ítem comprende la provisión e instalación de placas interruptores destinadas al encendido y apagado de luminarias instaladas en serie y paralelo en los pisos intervenidos y otros piso instruidos por el Supervisor de Obra en el Libro de Órdenes. </w:t>
            </w:r>
          </w:p>
          <w:p w14:paraId="23F748C9" w14:textId="77777777" w:rsidR="00046CF7" w:rsidRPr="00046CF7" w:rsidRDefault="00046CF7" w:rsidP="00046CF7">
            <w:pPr>
              <w:ind w:right="255"/>
              <w:jc w:val="both"/>
              <w:rPr>
                <w:rFonts w:ascii="Arial" w:eastAsia="Calibri" w:hAnsi="Arial" w:cs="Arial"/>
                <w:b/>
                <w:bCs/>
                <w:sz w:val="18"/>
                <w:szCs w:val="18"/>
              </w:rPr>
            </w:pPr>
            <w:r w:rsidRPr="00046CF7">
              <w:rPr>
                <w:rFonts w:ascii="Arial" w:eastAsia="Calibri" w:hAnsi="Arial" w:cs="Arial"/>
                <w:b/>
                <w:bCs/>
                <w:sz w:val="18"/>
                <w:szCs w:val="18"/>
              </w:rPr>
              <w:t>31.2.- MATERIALES, HERRAMIENTAS Y EQUIPO</w:t>
            </w:r>
          </w:p>
          <w:p w14:paraId="60B01F82" w14:textId="77777777" w:rsidR="00046CF7" w:rsidRPr="00046CF7" w:rsidRDefault="00046CF7" w:rsidP="00E44413">
            <w:pPr>
              <w:numPr>
                <w:ilvl w:val="0"/>
                <w:numId w:val="156"/>
              </w:numPr>
              <w:spacing w:after="200" w:line="276" w:lineRule="auto"/>
              <w:ind w:right="255"/>
              <w:jc w:val="both"/>
              <w:rPr>
                <w:rFonts w:ascii="Arial" w:eastAsia="Calibri" w:hAnsi="Arial" w:cs="Arial"/>
                <w:bCs/>
                <w:sz w:val="18"/>
                <w:szCs w:val="18"/>
                <w:lang w:eastAsia="es-ES"/>
              </w:rPr>
            </w:pPr>
            <w:r w:rsidRPr="00046CF7">
              <w:rPr>
                <w:rFonts w:ascii="Arial" w:eastAsia="Calibri" w:hAnsi="Arial" w:cs="Arial"/>
                <w:bCs/>
                <w:sz w:val="18"/>
                <w:szCs w:val="18"/>
                <w:lang w:eastAsia="es-ES"/>
              </w:rPr>
              <w:t>El contratista deberá suministrar e instalar las placas de interruptores simples en lugares establecidos en planos.</w:t>
            </w:r>
          </w:p>
          <w:p w14:paraId="5FB5ABEC" w14:textId="77777777" w:rsidR="00046CF7" w:rsidRPr="00046CF7" w:rsidRDefault="00046CF7" w:rsidP="00046CF7">
            <w:pPr>
              <w:spacing w:line="276" w:lineRule="auto"/>
              <w:ind w:left="720" w:right="255"/>
              <w:jc w:val="both"/>
              <w:rPr>
                <w:rFonts w:ascii="Arial" w:eastAsia="Calibri" w:hAnsi="Arial" w:cs="Arial"/>
                <w:bCs/>
                <w:sz w:val="18"/>
                <w:szCs w:val="18"/>
                <w:lang w:eastAsia="es-ES"/>
              </w:rPr>
            </w:pPr>
          </w:p>
          <w:p w14:paraId="57915393" w14:textId="77777777" w:rsidR="00046CF7" w:rsidRPr="00046CF7" w:rsidRDefault="00046CF7" w:rsidP="00E44413">
            <w:pPr>
              <w:numPr>
                <w:ilvl w:val="0"/>
                <w:numId w:val="156"/>
              </w:numPr>
              <w:spacing w:after="200" w:line="276" w:lineRule="auto"/>
              <w:ind w:right="255"/>
              <w:jc w:val="both"/>
              <w:rPr>
                <w:rFonts w:ascii="Arial" w:eastAsia="Calibri" w:hAnsi="Arial" w:cs="Arial"/>
                <w:bCs/>
                <w:sz w:val="18"/>
                <w:szCs w:val="18"/>
                <w:lang w:eastAsia="es-ES"/>
              </w:rPr>
            </w:pPr>
            <w:r w:rsidRPr="00046CF7">
              <w:rPr>
                <w:rFonts w:ascii="Arial" w:eastAsia="Calibri" w:hAnsi="Arial" w:cs="Arial"/>
                <w:bCs/>
                <w:sz w:val="18"/>
                <w:szCs w:val="18"/>
                <w:lang w:eastAsia="es-ES"/>
              </w:rPr>
              <w:t>Caja metálica rectangular.</w:t>
            </w:r>
          </w:p>
          <w:p w14:paraId="7D401C3E" w14:textId="77777777" w:rsidR="00046CF7" w:rsidRPr="00046CF7" w:rsidRDefault="00046CF7" w:rsidP="00046CF7">
            <w:pPr>
              <w:spacing w:line="276" w:lineRule="auto"/>
              <w:ind w:left="720" w:right="255"/>
              <w:jc w:val="both"/>
              <w:rPr>
                <w:rFonts w:ascii="Arial" w:eastAsia="Calibri" w:hAnsi="Arial" w:cs="Arial"/>
                <w:bCs/>
                <w:sz w:val="18"/>
                <w:szCs w:val="18"/>
                <w:lang w:eastAsia="es-ES"/>
              </w:rPr>
            </w:pPr>
          </w:p>
          <w:p w14:paraId="1F8881AB" w14:textId="77777777" w:rsidR="00046CF7" w:rsidRPr="00046CF7" w:rsidRDefault="00046CF7" w:rsidP="00E44413">
            <w:pPr>
              <w:numPr>
                <w:ilvl w:val="0"/>
                <w:numId w:val="156"/>
              </w:numPr>
              <w:spacing w:after="200" w:line="276" w:lineRule="auto"/>
              <w:ind w:right="255"/>
              <w:jc w:val="both"/>
              <w:rPr>
                <w:rFonts w:ascii="Arial" w:eastAsia="Calibri" w:hAnsi="Arial" w:cs="Arial"/>
                <w:bCs/>
                <w:sz w:val="18"/>
                <w:szCs w:val="18"/>
                <w:lang w:eastAsia="es-ES"/>
              </w:rPr>
            </w:pPr>
            <w:r w:rsidRPr="00046CF7">
              <w:rPr>
                <w:rFonts w:ascii="Arial" w:eastAsia="Calibri" w:hAnsi="Arial" w:cs="Arial"/>
                <w:bCs/>
                <w:sz w:val="18"/>
                <w:szCs w:val="18"/>
                <w:lang w:eastAsia="es-ES"/>
              </w:rPr>
              <w:t>Placa interruptora completas para la instalación</w:t>
            </w:r>
          </w:p>
          <w:p w14:paraId="52E33C6F" w14:textId="77777777" w:rsidR="00046CF7" w:rsidRPr="00046CF7" w:rsidRDefault="00046CF7" w:rsidP="00046CF7">
            <w:pPr>
              <w:autoSpaceDE w:val="0"/>
              <w:autoSpaceDN w:val="0"/>
              <w:adjustRightInd w:val="0"/>
              <w:jc w:val="both"/>
              <w:rPr>
                <w:rFonts w:ascii="Arial" w:eastAsia="Calibri" w:hAnsi="Arial" w:cs="Arial"/>
                <w:b/>
                <w:bCs/>
                <w:sz w:val="18"/>
                <w:szCs w:val="18"/>
              </w:rPr>
            </w:pPr>
            <w:r w:rsidRPr="00046CF7">
              <w:rPr>
                <w:rFonts w:ascii="Arial" w:eastAsia="Calibri" w:hAnsi="Arial" w:cs="Arial"/>
                <w:b/>
                <w:bCs/>
                <w:sz w:val="18"/>
                <w:szCs w:val="18"/>
              </w:rPr>
              <w:t>Cuerpo:</w:t>
            </w:r>
          </w:p>
          <w:p w14:paraId="72925AD1" w14:textId="77777777" w:rsidR="00046CF7" w:rsidRPr="00046CF7" w:rsidRDefault="00046CF7" w:rsidP="00E44413">
            <w:pPr>
              <w:numPr>
                <w:ilvl w:val="0"/>
                <w:numId w:val="157"/>
              </w:numPr>
              <w:autoSpaceDE w:val="0"/>
              <w:autoSpaceDN w:val="0"/>
              <w:adjustRightInd w:val="0"/>
              <w:spacing w:after="200" w:line="276" w:lineRule="auto"/>
              <w:jc w:val="both"/>
              <w:rPr>
                <w:rFonts w:ascii="Arial" w:eastAsia="Calibri" w:hAnsi="Arial" w:cs="Arial"/>
                <w:bCs/>
                <w:sz w:val="18"/>
                <w:szCs w:val="18"/>
                <w:lang w:eastAsia="es-ES"/>
              </w:rPr>
            </w:pPr>
            <w:r w:rsidRPr="00046CF7">
              <w:rPr>
                <w:rFonts w:ascii="Arial" w:eastAsia="Calibri" w:hAnsi="Arial" w:cs="Arial"/>
                <w:bCs/>
                <w:sz w:val="18"/>
                <w:szCs w:val="18"/>
                <w:lang w:eastAsia="es-ES"/>
              </w:rPr>
              <w:t>Policarbonato con protección UV que garantice la uniformidad del color a lo largo del tiempo.</w:t>
            </w:r>
          </w:p>
          <w:p w14:paraId="73B304BA" w14:textId="77777777" w:rsidR="00046CF7" w:rsidRPr="00046CF7" w:rsidRDefault="00046CF7" w:rsidP="00046CF7">
            <w:pPr>
              <w:autoSpaceDE w:val="0"/>
              <w:autoSpaceDN w:val="0"/>
              <w:adjustRightInd w:val="0"/>
              <w:spacing w:line="276" w:lineRule="auto"/>
              <w:ind w:left="720"/>
              <w:jc w:val="both"/>
              <w:rPr>
                <w:rFonts w:ascii="Arial" w:eastAsia="Calibri" w:hAnsi="Arial" w:cs="Arial"/>
                <w:bCs/>
                <w:sz w:val="18"/>
                <w:szCs w:val="18"/>
                <w:lang w:eastAsia="es-ES"/>
              </w:rPr>
            </w:pPr>
          </w:p>
          <w:p w14:paraId="35C936B4" w14:textId="77777777" w:rsidR="00046CF7" w:rsidRPr="00046CF7" w:rsidRDefault="00046CF7" w:rsidP="00E44413">
            <w:pPr>
              <w:numPr>
                <w:ilvl w:val="0"/>
                <w:numId w:val="157"/>
              </w:numPr>
              <w:autoSpaceDE w:val="0"/>
              <w:autoSpaceDN w:val="0"/>
              <w:adjustRightInd w:val="0"/>
              <w:spacing w:after="200" w:line="276" w:lineRule="auto"/>
              <w:jc w:val="both"/>
              <w:rPr>
                <w:rFonts w:ascii="Arial" w:eastAsia="Calibri" w:hAnsi="Arial" w:cs="Arial"/>
                <w:bCs/>
                <w:sz w:val="18"/>
                <w:szCs w:val="18"/>
                <w:lang w:eastAsia="es-ES"/>
              </w:rPr>
            </w:pPr>
            <w:r w:rsidRPr="00046CF7">
              <w:rPr>
                <w:rFonts w:ascii="Arial" w:eastAsia="Calibri" w:hAnsi="Arial" w:cs="Arial"/>
                <w:bCs/>
                <w:sz w:val="18"/>
                <w:szCs w:val="18"/>
                <w:lang w:eastAsia="es-ES"/>
              </w:rPr>
              <w:t>Esfuerzos mecánicos, color Beige.</w:t>
            </w:r>
          </w:p>
          <w:p w14:paraId="034456DC" w14:textId="77777777" w:rsidR="00046CF7" w:rsidRPr="00046CF7" w:rsidRDefault="00046CF7" w:rsidP="00046CF7">
            <w:pPr>
              <w:autoSpaceDE w:val="0"/>
              <w:autoSpaceDN w:val="0"/>
              <w:adjustRightInd w:val="0"/>
              <w:jc w:val="both"/>
              <w:rPr>
                <w:rFonts w:ascii="Arial" w:eastAsia="Calibri" w:hAnsi="Arial" w:cs="Arial"/>
                <w:b/>
                <w:bCs/>
                <w:sz w:val="18"/>
                <w:szCs w:val="18"/>
              </w:rPr>
            </w:pPr>
            <w:r w:rsidRPr="00046CF7">
              <w:rPr>
                <w:rFonts w:ascii="Arial" w:eastAsia="Calibri" w:hAnsi="Arial" w:cs="Arial"/>
                <w:b/>
                <w:bCs/>
                <w:sz w:val="18"/>
                <w:szCs w:val="18"/>
              </w:rPr>
              <w:t xml:space="preserve">Modulo:  </w:t>
            </w:r>
          </w:p>
          <w:p w14:paraId="6FC4E3A0" w14:textId="77777777" w:rsidR="00046CF7" w:rsidRPr="00046CF7" w:rsidRDefault="00046CF7" w:rsidP="00E44413">
            <w:pPr>
              <w:numPr>
                <w:ilvl w:val="0"/>
                <w:numId w:val="158"/>
              </w:numPr>
              <w:autoSpaceDE w:val="0"/>
              <w:autoSpaceDN w:val="0"/>
              <w:adjustRightInd w:val="0"/>
              <w:spacing w:after="200" w:line="276" w:lineRule="auto"/>
              <w:jc w:val="both"/>
              <w:rPr>
                <w:rFonts w:ascii="Arial" w:eastAsia="Calibri" w:hAnsi="Arial" w:cs="Arial"/>
                <w:bCs/>
                <w:sz w:val="18"/>
                <w:szCs w:val="18"/>
                <w:lang w:eastAsia="es-ES"/>
              </w:rPr>
            </w:pPr>
            <w:r w:rsidRPr="00046CF7">
              <w:rPr>
                <w:rFonts w:ascii="Arial" w:eastAsia="Calibri" w:hAnsi="Arial" w:cs="Arial"/>
                <w:bCs/>
                <w:sz w:val="18"/>
                <w:szCs w:val="18"/>
                <w:lang w:eastAsia="es-ES"/>
              </w:rPr>
              <w:t xml:space="preserve">Interruptor unipolar simple ≥ 10 Amp. </w:t>
            </w:r>
          </w:p>
          <w:p w14:paraId="6F5D69AF" w14:textId="77777777" w:rsidR="00046CF7" w:rsidRPr="00046CF7" w:rsidRDefault="00046CF7" w:rsidP="00046CF7">
            <w:pPr>
              <w:autoSpaceDE w:val="0"/>
              <w:autoSpaceDN w:val="0"/>
              <w:adjustRightInd w:val="0"/>
              <w:spacing w:line="276" w:lineRule="auto"/>
              <w:ind w:left="720"/>
              <w:jc w:val="both"/>
              <w:rPr>
                <w:rFonts w:ascii="Arial" w:eastAsia="Calibri" w:hAnsi="Arial" w:cs="Arial"/>
                <w:bCs/>
                <w:sz w:val="18"/>
                <w:szCs w:val="18"/>
                <w:lang w:eastAsia="es-ES"/>
              </w:rPr>
            </w:pPr>
          </w:p>
          <w:p w14:paraId="6DAC5961" w14:textId="77777777" w:rsidR="00046CF7" w:rsidRPr="00046CF7" w:rsidRDefault="00046CF7" w:rsidP="00E44413">
            <w:pPr>
              <w:numPr>
                <w:ilvl w:val="0"/>
                <w:numId w:val="158"/>
              </w:numPr>
              <w:autoSpaceDE w:val="0"/>
              <w:autoSpaceDN w:val="0"/>
              <w:adjustRightInd w:val="0"/>
              <w:spacing w:after="200" w:line="276" w:lineRule="auto"/>
              <w:jc w:val="both"/>
              <w:rPr>
                <w:rFonts w:ascii="Arial" w:eastAsia="Calibri" w:hAnsi="Arial" w:cs="Arial"/>
                <w:bCs/>
                <w:sz w:val="18"/>
                <w:szCs w:val="18"/>
                <w:lang w:eastAsia="es-ES"/>
              </w:rPr>
            </w:pPr>
            <w:r w:rsidRPr="00046CF7">
              <w:rPr>
                <w:rFonts w:ascii="Arial" w:eastAsia="Calibri" w:hAnsi="Arial" w:cs="Arial"/>
                <w:bCs/>
                <w:sz w:val="18"/>
                <w:szCs w:val="18"/>
                <w:lang w:eastAsia="es-ES"/>
              </w:rPr>
              <w:t xml:space="preserve">Tensión, 230V </w:t>
            </w:r>
          </w:p>
          <w:p w14:paraId="07EDD35B" w14:textId="77777777" w:rsidR="00046CF7" w:rsidRPr="00046CF7" w:rsidRDefault="00046CF7" w:rsidP="00046CF7">
            <w:pPr>
              <w:autoSpaceDE w:val="0"/>
              <w:autoSpaceDN w:val="0"/>
              <w:adjustRightInd w:val="0"/>
              <w:spacing w:line="276" w:lineRule="auto"/>
              <w:ind w:left="720"/>
              <w:jc w:val="both"/>
              <w:rPr>
                <w:rFonts w:ascii="Arial" w:eastAsia="Calibri" w:hAnsi="Arial" w:cs="Arial"/>
                <w:bCs/>
                <w:sz w:val="18"/>
                <w:szCs w:val="18"/>
                <w:lang w:eastAsia="es-ES"/>
              </w:rPr>
            </w:pPr>
          </w:p>
          <w:p w14:paraId="49D1F9F0" w14:textId="77777777" w:rsidR="00046CF7" w:rsidRPr="00046CF7" w:rsidRDefault="00046CF7" w:rsidP="00E44413">
            <w:pPr>
              <w:numPr>
                <w:ilvl w:val="0"/>
                <w:numId w:val="158"/>
              </w:numPr>
              <w:autoSpaceDE w:val="0"/>
              <w:autoSpaceDN w:val="0"/>
              <w:adjustRightInd w:val="0"/>
              <w:spacing w:after="200" w:line="276" w:lineRule="auto"/>
              <w:jc w:val="both"/>
              <w:rPr>
                <w:rFonts w:ascii="Arial" w:eastAsia="Calibri" w:hAnsi="Arial" w:cs="Arial"/>
                <w:bCs/>
                <w:sz w:val="18"/>
                <w:szCs w:val="18"/>
                <w:lang w:eastAsia="es-ES"/>
              </w:rPr>
            </w:pPr>
            <w:r w:rsidRPr="00046CF7">
              <w:rPr>
                <w:rFonts w:ascii="Arial" w:eastAsia="Calibri" w:hAnsi="Arial" w:cs="Arial"/>
                <w:bCs/>
                <w:sz w:val="18"/>
                <w:szCs w:val="18"/>
                <w:lang w:eastAsia="es-ES"/>
              </w:rPr>
              <w:t>Bastidor interno standart</w:t>
            </w:r>
          </w:p>
          <w:p w14:paraId="176E48A7" w14:textId="77777777" w:rsidR="00046CF7" w:rsidRPr="00046CF7" w:rsidRDefault="00046CF7" w:rsidP="00046CF7">
            <w:pPr>
              <w:autoSpaceDE w:val="0"/>
              <w:autoSpaceDN w:val="0"/>
              <w:adjustRightInd w:val="0"/>
              <w:spacing w:line="276" w:lineRule="auto"/>
              <w:ind w:left="720"/>
              <w:jc w:val="both"/>
              <w:rPr>
                <w:rFonts w:ascii="Arial" w:eastAsia="Calibri" w:hAnsi="Arial" w:cs="Arial"/>
                <w:bCs/>
                <w:sz w:val="18"/>
                <w:szCs w:val="18"/>
                <w:lang w:eastAsia="es-ES"/>
              </w:rPr>
            </w:pPr>
          </w:p>
          <w:p w14:paraId="7CE5E7AF" w14:textId="77777777" w:rsidR="00046CF7" w:rsidRPr="00046CF7" w:rsidRDefault="00046CF7" w:rsidP="00E44413">
            <w:pPr>
              <w:numPr>
                <w:ilvl w:val="0"/>
                <w:numId w:val="158"/>
              </w:numPr>
              <w:autoSpaceDE w:val="0"/>
              <w:autoSpaceDN w:val="0"/>
              <w:adjustRightInd w:val="0"/>
              <w:spacing w:after="200" w:line="276" w:lineRule="auto"/>
              <w:jc w:val="both"/>
              <w:rPr>
                <w:rFonts w:ascii="Arial" w:eastAsia="Calibri" w:hAnsi="Arial" w:cs="Arial"/>
                <w:bCs/>
                <w:sz w:val="18"/>
                <w:szCs w:val="18"/>
                <w:lang w:eastAsia="es-ES"/>
              </w:rPr>
            </w:pPr>
            <w:r w:rsidRPr="00046CF7">
              <w:rPr>
                <w:rFonts w:ascii="Arial" w:eastAsia="Calibri" w:hAnsi="Arial" w:cs="Arial"/>
                <w:bCs/>
                <w:sz w:val="18"/>
                <w:szCs w:val="18"/>
                <w:lang w:eastAsia="es-ES"/>
              </w:rPr>
              <w:t xml:space="preserve">Dos módulos ciegos </w:t>
            </w:r>
          </w:p>
          <w:p w14:paraId="1AF62D8C" w14:textId="77777777" w:rsidR="00046CF7" w:rsidRPr="00046CF7" w:rsidRDefault="00046CF7" w:rsidP="00046CF7">
            <w:pPr>
              <w:autoSpaceDE w:val="0"/>
              <w:autoSpaceDN w:val="0"/>
              <w:adjustRightInd w:val="0"/>
              <w:spacing w:line="276" w:lineRule="auto"/>
              <w:ind w:left="720"/>
              <w:jc w:val="both"/>
              <w:rPr>
                <w:rFonts w:ascii="Arial" w:eastAsia="Calibri" w:hAnsi="Arial" w:cs="Arial"/>
                <w:bCs/>
                <w:sz w:val="18"/>
                <w:szCs w:val="18"/>
                <w:lang w:eastAsia="es-ES"/>
              </w:rPr>
            </w:pPr>
          </w:p>
          <w:p w14:paraId="713E08D5" w14:textId="5D27E4B7" w:rsidR="00046CF7" w:rsidRPr="00046CF7" w:rsidRDefault="00046CF7" w:rsidP="00046CF7">
            <w:pPr>
              <w:ind w:left="8"/>
              <w:jc w:val="center"/>
              <w:rPr>
                <w:rFonts w:ascii="Arial" w:eastAsia="Calibri" w:hAnsi="Arial" w:cs="Arial"/>
                <w:bCs/>
                <w:sz w:val="18"/>
                <w:szCs w:val="18"/>
              </w:rPr>
            </w:pPr>
            <w:r w:rsidRPr="00046CF7">
              <w:rPr>
                <w:rFonts w:ascii="Arial" w:hAnsi="Arial" w:cs="Arial"/>
                <w:noProof/>
                <w:sz w:val="18"/>
                <w:szCs w:val="18"/>
                <w:lang w:val="es-BO" w:eastAsia="es-BO"/>
              </w:rPr>
              <w:lastRenderedPageBreak/>
              <w:drawing>
                <wp:inline distT="0" distB="0" distL="0" distR="0" wp14:anchorId="0F43EA63" wp14:editId="316079A8">
                  <wp:extent cx="1327785" cy="13995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7785" cy="1399540"/>
                          </a:xfrm>
                          <a:prstGeom prst="rect">
                            <a:avLst/>
                          </a:prstGeom>
                          <a:noFill/>
                          <a:ln>
                            <a:noFill/>
                          </a:ln>
                        </pic:spPr>
                      </pic:pic>
                    </a:graphicData>
                  </a:graphic>
                </wp:inline>
              </w:drawing>
            </w:r>
          </w:p>
          <w:p w14:paraId="73E5BD53" w14:textId="77777777" w:rsidR="00046CF7" w:rsidRPr="00046CF7" w:rsidRDefault="00046CF7" w:rsidP="00046CF7">
            <w:pPr>
              <w:jc w:val="center"/>
              <w:rPr>
                <w:rFonts w:ascii="Arial" w:eastAsia="Calibri" w:hAnsi="Arial" w:cs="Arial"/>
                <w:b/>
                <w:bCs/>
                <w:sz w:val="18"/>
                <w:szCs w:val="18"/>
              </w:rPr>
            </w:pPr>
          </w:p>
          <w:p w14:paraId="4F9D135C" w14:textId="77777777" w:rsidR="00046CF7" w:rsidRPr="00046CF7" w:rsidRDefault="00046CF7" w:rsidP="00046CF7">
            <w:pPr>
              <w:jc w:val="center"/>
              <w:rPr>
                <w:rFonts w:ascii="Arial" w:eastAsia="Calibri" w:hAnsi="Arial" w:cs="Arial"/>
                <w:b/>
                <w:bCs/>
                <w:sz w:val="18"/>
                <w:szCs w:val="18"/>
              </w:rPr>
            </w:pPr>
          </w:p>
          <w:p w14:paraId="57FC9426" w14:textId="77777777" w:rsidR="00046CF7" w:rsidRPr="00046CF7" w:rsidRDefault="00046CF7" w:rsidP="00046CF7">
            <w:pPr>
              <w:jc w:val="center"/>
              <w:rPr>
                <w:rFonts w:ascii="Arial" w:eastAsia="Calibri" w:hAnsi="Arial" w:cs="Arial"/>
                <w:b/>
                <w:bCs/>
                <w:sz w:val="18"/>
                <w:szCs w:val="18"/>
              </w:rPr>
            </w:pPr>
            <w:r w:rsidRPr="00046CF7">
              <w:rPr>
                <w:rFonts w:ascii="Arial" w:eastAsia="Calibri" w:hAnsi="Arial" w:cs="Arial"/>
                <w:b/>
                <w:bCs/>
                <w:sz w:val="18"/>
                <w:szCs w:val="18"/>
              </w:rPr>
              <w:t>Fig.4 Placa Interruptor simple</w:t>
            </w:r>
          </w:p>
          <w:p w14:paraId="0FCC6CF2" w14:textId="77777777" w:rsidR="00046CF7" w:rsidRPr="00046CF7" w:rsidRDefault="00046CF7" w:rsidP="00046CF7">
            <w:pPr>
              <w:ind w:left="8"/>
              <w:jc w:val="both"/>
              <w:rPr>
                <w:rFonts w:ascii="Arial" w:eastAsia="Calibri" w:hAnsi="Arial" w:cs="Arial"/>
                <w:bCs/>
                <w:sz w:val="18"/>
                <w:szCs w:val="18"/>
              </w:rPr>
            </w:pPr>
          </w:p>
          <w:p w14:paraId="307C2C0C" w14:textId="77777777" w:rsidR="00046CF7" w:rsidRPr="00046CF7" w:rsidRDefault="00046CF7" w:rsidP="00046CF7">
            <w:pPr>
              <w:jc w:val="both"/>
              <w:rPr>
                <w:rFonts w:ascii="Arial" w:eastAsia="Calibri" w:hAnsi="Arial" w:cs="Arial"/>
                <w:b/>
                <w:bCs/>
                <w:sz w:val="18"/>
                <w:szCs w:val="18"/>
              </w:rPr>
            </w:pPr>
            <w:r w:rsidRPr="00046CF7">
              <w:rPr>
                <w:rFonts w:ascii="Arial" w:eastAsia="Calibri" w:hAnsi="Arial" w:cs="Arial"/>
                <w:b/>
                <w:bCs/>
                <w:sz w:val="18"/>
                <w:szCs w:val="18"/>
              </w:rPr>
              <w:t xml:space="preserve">31.3.- FORMA DE EJECUCIÓN </w:t>
            </w:r>
          </w:p>
          <w:p w14:paraId="26B2A1AD" w14:textId="77777777" w:rsidR="00046CF7" w:rsidRPr="00046CF7" w:rsidRDefault="00046CF7" w:rsidP="00E44413">
            <w:pPr>
              <w:numPr>
                <w:ilvl w:val="0"/>
                <w:numId w:val="159"/>
              </w:numPr>
              <w:spacing w:after="200" w:line="276" w:lineRule="auto"/>
              <w:ind w:right="113"/>
              <w:jc w:val="both"/>
              <w:rPr>
                <w:rFonts w:ascii="Arial" w:eastAsia="Calibri" w:hAnsi="Arial" w:cs="Arial"/>
                <w:bCs/>
                <w:sz w:val="18"/>
                <w:szCs w:val="18"/>
                <w:lang w:eastAsia="es-ES"/>
              </w:rPr>
            </w:pPr>
            <w:r w:rsidRPr="00046CF7">
              <w:rPr>
                <w:rFonts w:ascii="Arial" w:eastAsia="Calibri" w:hAnsi="Arial" w:cs="Arial"/>
                <w:bCs/>
                <w:sz w:val="18"/>
                <w:szCs w:val="18"/>
                <w:lang w:eastAsia="es-ES"/>
              </w:rPr>
              <w:t>Se deben empotar las cajas metálicas en los muros</w:t>
            </w:r>
          </w:p>
          <w:p w14:paraId="2DF1311B" w14:textId="77777777" w:rsidR="00046CF7" w:rsidRPr="00046CF7" w:rsidRDefault="00046CF7" w:rsidP="00046CF7">
            <w:pPr>
              <w:spacing w:line="276" w:lineRule="auto"/>
              <w:ind w:left="720" w:right="113"/>
              <w:jc w:val="both"/>
              <w:rPr>
                <w:rFonts w:ascii="Arial" w:eastAsia="Calibri" w:hAnsi="Arial" w:cs="Arial"/>
                <w:bCs/>
                <w:sz w:val="18"/>
                <w:szCs w:val="18"/>
                <w:lang w:eastAsia="es-ES"/>
              </w:rPr>
            </w:pPr>
          </w:p>
          <w:p w14:paraId="18F5A8AF" w14:textId="77777777" w:rsidR="00046CF7" w:rsidRPr="00046CF7" w:rsidRDefault="00046CF7" w:rsidP="00E44413">
            <w:pPr>
              <w:numPr>
                <w:ilvl w:val="0"/>
                <w:numId w:val="159"/>
              </w:numPr>
              <w:spacing w:after="200" w:line="276" w:lineRule="auto"/>
              <w:ind w:right="113"/>
              <w:jc w:val="both"/>
              <w:rPr>
                <w:rFonts w:ascii="Arial" w:eastAsia="Calibri" w:hAnsi="Arial" w:cs="Arial"/>
                <w:bCs/>
                <w:sz w:val="18"/>
                <w:szCs w:val="18"/>
                <w:lang w:eastAsia="es-ES"/>
              </w:rPr>
            </w:pPr>
            <w:r w:rsidRPr="00046CF7">
              <w:rPr>
                <w:rFonts w:ascii="Arial" w:eastAsia="Calibri" w:hAnsi="Arial" w:cs="Arial"/>
                <w:bCs/>
                <w:sz w:val="18"/>
                <w:szCs w:val="18"/>
                <w:lang w:eastAsia="es-ES"/>
              </w:rPr>
              <w:t>Los artefactos de iluminación deberán ser instalados según planos, en posición simétrica, en forma estética.</w:t>
            </w:r>
          </w:p>
          <w:p w14:paraId="23550D2E" w14:textId="77777777" w:rsidR="00046CF7" w:rsidRPr="00046CF7" w:rsidRDefault="00046CF7" w:rsidP="00046CF7">
            <w:pPr>
              <w:spacing w:line="276" w:lineRule="auto"/>
              <w:ind w:left="720" w:right="113"/>
              <w:jc w:val="both"/>
              <w:rPr>
                <w:rFonts w:ascii="Arial" w:eastAsia="Calibri" w:hAnsi="Arial" w:cs="Arial"/>
                <w:bCs/>
                <w:sz w:val="18"/>
                <w:szCs w:val="18"/>
                <w:lang w:eastAsia="es-ES"/>
              </w:rPr>
            </w:pPr>
          </w:p>
          <w:p w14:paraId="10E75BC1" w14:textId="77777777" w:rsidR="00046CF7" w:rsidRPr="00046CF7" w:rsidRDefault="00046CF7" w:rsidP="00E44413">
            <w:pPr>
              <w:numPr>
                <w:ilvl w:val="0"/>
                <w:numId w:val="159"/>
              </w:numPr>
              <w:spacing w:after="200" w:line="276" w:lineRule="auto"/>
              <w:ind w:right="113"/>
              <w:jc w:val="both"/>
              <w:rPr>
                <w:rFonts w:ascii="Arial" w:eastAsia="Calibri" w:hAnsi="Arial" w:cs="Arial"/>
                <w:bCs/>
                <w:sz w:val="18"/>
                <w:szCs w:val="18"/>
                <w:lang w:eastAsia="es-ES"/>
              </w:rPr>
            </w:pPr>
            <w:r w:rsidRPr="00046CF7">
              <w:rPr>
                <w:rFonts w:ascii="Arial" w:eastAsia="Calibri" w:hAnsi="Arial" w:cs="Arial"/>
                <w:bCs/>
                <w:sz w:val="18"/>
                <w:szCs w:val="18"/>
                <w:lang w:eastAsia="es-ES"/>
              </w:rPr>
              <w:t xml:space="preserve">La instalación de la iluminación en serie y el extractor de aire, deberán ser conectadas al interruptor en baños y cocinetas. </w:t>
            </w:r>
          </w:p>
          <w:p w14:paraId="16B7BDE1" w14:textId="77777777" w:rsidR="00046CF7" w:rsidRPr="00046CF7" w:rsidRDefault="00046CF7" w:rsidP="00046CF7">
            <w:pPr>
              <w:spacing w:line="276" w:lineRule="auto"/>
              <w:ind w:left="720" w:right="113"/>
              <w:jc w:val="both"/>
              <w:rPr>
                <w:rFonts w:ascii="Arial" w:eastAsia="Calibri" w:hAnsi="Arial" w:cs="Arial"/>
                <w:bCs/>
                <w:sz w:val="18"/>
                <w:szCs w:val="18"/>
                <w:lang w:eastAsia="es-ES"/>
              </w:rPr>
            </w:pPr>
          </w:p>
          <w:p w14:paraId="21FC0E26" w14:textId="77777777" w:rsidR="00046CF7" w:rsidRPr="00046CF7" w:rsidRDefault="00046CF7" w:rsidP="00E44413">
            <w:pPr>
              <w:numPr>
                <w:ilvl w:val="0"/>
                <w:numId w:val="159"/>
              </w:numPr>
              <w:spacing w:after="200" w:line="276" w:lineRule="auto"/>
              <w:ind w:right="113"/>
              <w:jc w:val="both"/>
              <w:rPr>
                <w:rFonts w:ascii="Arial" w:eastAsia="Calibri" w:hAnsi="Arial" w:cs="Arial"/>
                <w:bCs/>
                <w:sz w:val="18"/>
                <w:szCs w:val="18"/>
                <w:lang w:eastAsia="es-ES"/>
              </w:rPr>
            </w:pPr>
            <w:r w:rsidRPr="00046CF7">
              <w:rPr>
                <w:rFonts w:ascii="Arial" w:eastAsia="Calibri" w:hAnsi="Arial" w:cs="Arial"/>
                <w:bCs/>
                <w:sz w:val="18"/>
                <w:szCs w:val="18"/>
                <w:lang w:eastAsia="es-ES"/>
              </w:rPr>
              <w:t>El contratista debe proveer a su costo todos los materiales menores como ser tornillos y cinta de aislación y oteros que sea necesario.</w:t>
            </w:r>
          </w:p>
          <w:p w14:paraId="5DB77E20" w14:textId="77777777" w:rsidR="00046CF7" w:rsidRPr="00046CF7" w:rsidRDefault="00046CF7" w:rsidP="00046CF7">
            <w:pPr>
              <w:ind w:left="8" w:right="113"/>
              <w:jc w:val="both"/>
              <w:rPr>
                <w:rFonts w:ascii="Arial" w:eastAsia="Calibri" w:hAnsi="Arial" w:cs="Arial"/>
                <w:b/>
                <w:bCs/>
                <w:sz w:val="18"/>
                <w:szCs w:val="18"/>
              </w:rPr>
            </w:pPr>
          </w:p>
          <w:p w14:paraId="636E85E9" w14:textId="77777777" w:rsidR="00046CF7" w:rsidRPr="00046CF7" w:rsidRDefault="00046CF7" w:rsidP="00046CF7">
            <w:pPr>
              <w:ind w:left="8" w:right="113"/>
              <w:jc w:val="both"/>
              <w:rPr>
                <w:rFonts w:ascii="Arial" w:eastAsia="Calibri" w:hAnsi="Arial" w:cs="Arial"/>
                <w:b/>
                <w:bCs/>
                <w:sz w:val="18"/>
                <w:szCs w:val="18"/>
              </w:rPr>
            </w:pPr>
            <w:r w:rsidRPr="00046CF7">
              <w:rPr>
                <w:rFonts w:ascii="Arial" w:eastAsia="Calibri" w:hAnsi="Arial" w:cs="Arial"/>
                <w:b/>
                <w:bCs/>
                <w:sz w:val="18"/>
                <w:szCs w:val="18"/>
              </w:rPr>
              <w:t xml:space="preserve">31.4. MEDICIÓN </w:t>
            </w:r>
          </w:p>
          <w:p w14:paraId="22143841" w14:textId="77777777" w:rsidR="00046CF7" w:rsidRPr="00046CF7" w:rsidRDefault="00046CF7" w:rsidP="00046CF7">
            <w:pPr>
              <w:ind w:right="113"/>
              <w:jc w:val="both"/>
              <w:rPr>
                <w:rFonts w:ascii="Arial" w:eastAsia="Calibri" w:hAnsi="Arial" w:cs="Arial"/>
                <w:sz w:val="18"/>
                <w:szCs w:val="18"/>
              </w:rPr>
            </w:pPr>
            <w:r w:rsidRPr="00046CF7">
              <w:rPr>
                <w:rFonts w:ascii="Arial" w:eastAsia="Calibri" w:hAnsi="Arial" w:cs="Arial"/>
                <w:bCs/>
                <w:sz w:val="18"/>
                <w:szCs w:val="18"/>
              </w:rPr>
              <w:t xml:space="preserve">Este ítem será cuantificado en forma de pieza </w:t>
            </w:r>
            <w:r w:rsidRPr="00046CF7">
              <w:rPr>
                <w:rFonts w:ascii="Arial" w:eastAsia="Calibri" w:hAnsi="Arial" w:cs="Arial"/>
                <w:sz w:val="18"/>
                <w:szCs w:val="18"/>
              </w:rPr>
              <w:t>instalado y aprobada por medio de la prueba correspondiente</w:t>
            </w:r>
          </w:p>
          <w:p w14:paraId="7CBECBB5" w14:textId="77777777" w:rsidR="00046CF7" w:rsidRPr="00046CF7" w:rsidRDefault="00046CF7" w:rsidP="00046CF7">
            <w:pPr>
              <w:ind w:right="113"/>
              <w:jc w:val="both"/>
              <w:rPr>
                <w:rFonts w:ascii="Arial" w:eastAsia="Calibri" w:hAnsi="Arial" w:cs="Arial"/>
                <w:sz w:val="18"/>
                <w:szCs w:val="18"/>
              </w:rPr>
            </w:pPr>
          </w:p>
          <w:p w14:paraId="3E99E480" w14:textId="77777777" w:rsidR="00046CF7" w:rsidRPr="00046CF7" w:rsidRDefault="00046CF7" w:rsidP="00046CF7">
            <w:pPr>
              <w:ind w:right="113"/>
              <w:jc w:val="both"/>
              <w:rPr>
                <w:rFonts w:ascii="Arial" w:eastAsia="Calibri" w:hAnsi="Arial" w:cs="Arial"/>
                <w:b/>
                <w:bCs/>
                <w:sz w:val="18"/>
                <w:szCs w:val="18"/>
              </w:rPr>
            </w:pPr>
            <w:r w:rsidRPr="00046CF7">
              <w:rPr>
                <w:rFonts w:ascii="Arial" w:eastAsia="Calibri" w:hAnsi="Arial" w:cs="Arial"/>
                <w:b/>
                <w:bCs/>
                <w:sz w:val="18"/>
                <w:szCs w:val="18"/>
              </w:rPr>
              <w:t>31.5. FORMA DE PAGO</w:t>
            </w:r>
          </w:p>
          <w:p w14:paraId="30DFE52F" w14:textId="77777777" w:rsidR="00046CF7" w:rsidRPr="00046CF7" w:rsidRDefault="00046CF7" w:rsidP="00046CF7">
            <w:pPr>
              <w:ind w:right="113"/>
              <w:jc w:val="both"/>
              <w:rPr>
                <w:rFonts w:ascii="Arial" w:eastAsia="Calibri" w:hAnsi="Arial" w:cs="Arial"/>
                <w:b/>
                <w:bCs/>
                <w:sz w:val="18"/>
                <w:szCs w:val="18"/>
              </w:rPr>
            </w:pPr>
            <w:r w:rsidRPr="00046CF7">
              <w:rPr>
                <w:rFonts w:ascii="Arial" w:eastAsia="Calibri" w:hAnsi="Arial" w:cs="Arial"/>
                <w:bCs/>
                <w:sz w:val="18"/>
                <w:szCs w:val="18"/>
              </w:rPr>
              <w:t>El pago por el trabajo efectuado tal como lo describe este ítem y medido en la forma indicada en el punto 31.4,</w:t>
            </w:r>
          </w:p>
          <w:p w14:paraId="1867F805" w14:textId="77777777" w:rsidR="00046CF7" w:rsidRPr="00046CF7" w:rsidRDefault="00046CF7" w:rsidP="00046CF7">
            <w:pPr>
              <w:ind w:left="8" w:right="113"/>
              <w:jc w:val="both"/>
              <w:rPr>
                <w:rFonts w:ascii="Arial" w:eastAsia="Calibri" w:hAnsi="Arial" w:cs="Arial"/>
                <w:bCs/>
                <w:sz w:val="18"/>
                <w:szCs w:val="18"/>
              </w:rPr>
            </w:pPr>
            <w:r w:rsidRPr="00046CF7">
              <w:rPr>
                <w:rFonts w:ascii="Arial" w:eastAsia="Calibri" w:hAnsi="Arial" w:cs="Arial"/>
                <w:bCs/>
                <w:sz w:val="18"/>
                <w:szCs w:val="18"/>
              </w:rPr>
              <w:t>de acuerdo con las presentes especificaciones técnicas será pagado a precio unitario de la propuesta aceptada, de acuerdo a lo señalado revisado y aprobado por el Supervisor de Obra, dicho precio incluye materiales, mano de obra, herramientas y equipo y otros gastos que sean necesarios para la adecuada y correcta ejecución de los trabajos.</w:t>
            </w:r>
          </w:p>
          <w:p w14:paraId="67A29747" w14:textId="77777777" w:rsidR="00046CF7" w:rsidRPr="00046CF7" w:rsidRDefault="00046CF7" w:rsidP="00046CF7">
            <w:pPr>
              <w:jc w:val="both"/>
              <w:rPr>
                <w:rFonts w:ascii="Arial" w:eastAsia="Calibri" w:hAnsi="Arial" w:cs="Arial"/>
                <w:b/>
                <w:sz w:val="18"/>
                <w:szCs w:val="18"/>
              </w:rPr>
            </w:pPr>
            <w:bookmarkStart w:id="60" w:name="_Hlk46258792"/>
            <w:r w:rsidRPr="00046CF7">
              <w:rPr>
                <w:rFonts w:ascii="Arial" w:eastAsia="Calibri" w:hAnsi="Arial" w:cs="Arial"/>
                <w:b/>
                <w:sz w:val="18"/>
                <w:szCs w:val="18"/>
              </w:rPr>
              <w:t>ÍTEM 32: PROVISIÓN E INSTALACIÓN DE CABLE MONOPOLAR DE Cu MULTIFILAR  DE  2,5 MM2</w:t>
            </w:r>
          </w:p>
          <w:p w14:paraId="63927939" w14:textId="77777777" w:rsidR="00046CF7" w:rsidRPr="00046CF7" w:rsidRDefault="00046CF7" w:rsidP="00046CF7">
            <w:pPr>
              <w:jc w:val="both"/>
              <w:rPr>
                <w:rFonts w:ascii="Arial" w:eastAsia="Calibri" w:hAnsi="Arial" w:cs="Arial"/>
                <w:b/>
                <w:sz w:val="18"/>
                <w:szCs w:val="18"/>
              </w:rPr>
            </w:pPr>
            <w:r w:rsidRPr="00046CF7">
              <w:rPr>
                <w:rFonts w:ascii="Arial" w:eastAsia="Calibri" w:hAnsi="Arial" w:cs="Arial"/>
                <w:b/>
                <w:sz w:val="18"/>
                <w:szCs w:val="18"/>
              </w:rPr>
              <w:t>ÍTEM 33: PROVISIÓN E INSTALACIÓN DE CABLE MONOPOLAR DE Cu MULTIFILAR  DE  4 MM2</w:t>
            </w:r>
            <w:bookmarkEnd w:id="60"/>
          </w:p>
          <w:p w14:paraId="05417845" w14:textId="77777777" w:rsidR="00046CF7" w:rsidRPr="00046CF7" w:rsidRDefault="00046CF7" w:rsidP="00046CF7">
            <w:pPr>
              <w:widowControl w:val="0"/>
              <w:ind w:right="190"/>
              <w:jc w:val="both"/>
              <w:rPr>
                <w:rFonts w:ascii="Arial" w:hAnsi="Arial" w:cs="Arial"/>
                <w:b/>
                <w:sz w:val="18"/>
                <w:szCs w:val="18"/>
                <w:u w:val="single"/>
              </w:rPr>
            </w:pPr>
            <w:r w:rsidRPr="00046CF7">
              <w:rPr>
                <w:rFonts w:ascii="Arial" w:hAnsi="Arial" w:cs="Arial"/>
                <w:b/>
                <w:sz w:val="18"/>
                <w:szCs w:val="18"/>
                <w:u w:val="single"/>
              </w:rPr>
              <w:t>UNIDAD: METRO (M)</w:t>
            </w:r>
          </w:p>
          <w:p w14:paraId="3BAFAC82" w14:textId="77777777" w:rsidR="00046CF7" w:rsidRPr="00046CF7" w:rsidRDefault="00046CF7" w:rsidP="00046CF7">
            <w:pPr>
              <w:ind w:left="8"/>
              <w:jc w:val="both"/>
              <w:rPr>
                <w:rFonts w:ascii="Arial" w:eastAsia="Calibri" w:hAnsi="Arial" w:cs="Arial"/>
                <w:b/>
                <w:sz w:val="18"/>
                <w:szCs w:val="18"/>
                <w:lang w:val="es-BO"/>
              </w:rPr>
            </w:pPr>
          </w:p>
          <w:p w14:paraId="5D79CEF7" w14:textId="77777777" w:rsidR="00046CF7" w:rsidRPr="00046CF7" w:rsidRDefault="00046CF7" w:rsidP="00046CF7">
            <w:pPr>
              <w:ind w:left="8"/>
              <w:jc w:val="both"/>
              <w:rPr>
                <w:rFonts w:ascii="Arial" w:eastAsia="Calibri" w:hAnsi="Arial" w:cs="Arial"/>
                <w:b/>
                <w:sz w:val="18"/>
                <w:szCs w:val="18"/>
              </w:rPr>
            </w:pPr>
            <w:r w:rsidRPr="00046CF7">
              <w:rPr>
                <w:rFonts w:ascii="Arial" w:eastAsia="Calibri" w:hAnsi="Arial" w:cs="Arial"/>
                <w:b/>
                <w:sz w:val="18"/>
                <w:szCs w:val="18"/>
              </w:rPr>
              <w:t>32.1, 33.1. DESCRIPCIÓN</w:t>
            </w:r>
          </w:p>
          <w:p w14:paraId="2505CE79" w14:textId="77777777" w:rsidR="00046CF7" w:rsidRPr="00046CF7" w:rsidRDefault="00046CF7" w:rsidP="00046CF7">
            <w:pPr>
              <w:ind w:right="255"/>
              <w:jc w:val="both"/>
              <w:rPr>
                <w:rFonts w:ascii="Arial" w:eastAsia="Calibri" w:hAnsi="Arial" w:cs="Arial"/>
                <w:bCs/>
                <w:sz w:val="18"/>
                <w:szCs w:val="18"/>
              </w:rPr>
            </w:pPr>
            <w:r w:rsidRPr="00046CF7">
              <w:rPr>
                <w:rFonts w:ascii="Arial" w:eastAsia="Calibri" w:hAnsi="Arial" w:cs="Arial"/>
                <w:sz w:val="18"/>
                <w:szCs w:val="18"/>
              </w:rPr>
              <w:t xml:space="preserve">Los Ítems comprenden la provisión e instalación de conductores eléctricos tipo cable de cobre (Cu) mono polar multifilar, de varias secciones, y la instalación de los circuitos de iluminación y tomacorrientes desde el tablero principal del piso hasta los puntos indicados en planos </w:t>
            </w:r>
            <w:r w:rsidRPr="00046CF7">
              <w:rPr>
                <w:rFonts w:ascii="Arial" w:eastAsia="Calibri" w:hAnsi="Arial" w:cs="Arial"/>
                <w:bCs/>
                <w:sz w:val="18"/>
                <w:szCs w:val="18"/>
              </w:rPr>
              <w:t xml:space="preserve">en los pisos intervenidos y otros pisos instruidos por el Supervisor de Obra en el Libro de Órdenes. </w:t>
            </w:r>
          </w:p>
          <w:p w14:paraId="6ACEAB48" w14:textId="77777777" w:rsidR="00046CF7" w:rsidRPr="00046CF7" w:rsidRDefault="00046CF7" w:rsidP="00046CF7">
            <w:pPr>
              <w:ind w:left="8" w:right="256"/>
              <w:jc w:val="both"/>
              <w:rPr>
                <w:rFonts w:ascii="Arial" w:eastAsia="Calibri" w:hAnsi="Arial" w:cs="Arial"/>
                <w:sz w:val="18"/>
                <w:szCs w:val="18"/>
              </w:rPr>
            </w:pPr>
          </w:p>
          <w:p w14:paraId="158DD342" w14:textId="77777777" w:rsidR="00046CF7" w:rsidRPr="00046CF7" w:rsidRDefault="00046CF7" w:rsidP="00046CF7">
            <w:pPr>
              <w:jc w:val="both"/>
              <w:rPr>
                <w:rFonts w:ascii="Arial" w:eastAsia="Calibri" w:hAnsi="Arial" w:cs="Arial"/>
                <w:b/>
                <w:sz w:val="18"/>
                <w:szCs w:val="18"/>
              </w:rPr>
            </w:pPr>
            <w:r w:rsidRPr="00046CF7">
              <w:rPr>
                <w:rFonts w:ascii="Arial" w:eastAsia="Calibri" w:hAnsi="Arial" w:cs="Arial"/>
                <w:b/>
                <w:sz w:val="18"/>
                <w:szCs w:val="18"/>
              </w:rPr>
              <w:t>32.2, 33,2 MATERIALES HERRAMIENTAS Y EQUIPO</w:t>
            </w:r>
          </w:p>
          <w:p w14:paraId="7CEE463E" w14:textId="77777777" w:rsidR="00046CF7" w:rsidRPr="00046CF7" w:rsidRDefault="00046CF7" w:rsidP="00E44413">
            <w:pPr>
              <w:numPr>
                <w:ilvl w:val="0"/>
                <w:numId w:val="160"/>
              </w:numPr>
              <w:spacing w:after="200" w:line="276" w:lineRule="auto"/>
              <w:ind w:right="255"/>
              <w:jc w:val="both"/>
              <w:rPr>
                <w:rFonts w:ascii="Arial" w:eastAsia="Calibri" w:hAnsi="Arial" w:cs="Arial"/>
                <w:sz w:val="18"/>
                <w:szCs w:val="18"/>
                <w:lang w:eastAsia="es-ES"/>
              </w:rPr>
            </w:pPr>
            <w:r w:rsidRPr="00046CF7">
              <w:rPr>
                <w:rFonts w:ascii="Arial" w:eastAsia="Calibri" w:hAnsi="Arial" w:cs="Arial"/>
                <w:sz w:val="18"/>
                <w:szCs w:val="18"/>
                <w:lang w:eastAsia="es-ES"/>
              </w:rPr>
              <w:t>El contratista suministrará los conductores eléctricos cable monopolar de cu multifilar de 2.5 y 4 mm2 respectivamente de buena calidad y marca conocida.</w:t>
            </w:r>
          </w:p>
          <w:p w14:paraId="5C09AC5C" w14:textId="77777777" w:rsidR="00046CF7" w:rsidRPr="00046CF7" w:rsidRDefault="00046CF7" w:rsidP="00046CF7">
            <w:pPr>
              <w:spacing w:line="276" w:lineRule="auto"/>
              <w:ind w:left="720" w:right="255"/>
              <w:jc w:val="both"/>
              <w:rPr>
                <w:rFonts w:ascii="Arial" w:eastAsia="Calibri" w:hAnsi="Arial" w:cs="Arial"/>
                <w:sz w:val="18"/>
                <w:szCs w:val="18"/>
                <w:lang w:eastAsia="es-ES"/>
              </w:rPr>
            </w:pPr>
          </w:p>
          <w:p w14:paraId="7A263EBA" w14:textId="77777777" w:rsidR="00046CF7" w:rsidRPr="00046CF7" w:rsidRDefault="00046CF7" w:rsidP="00E44413">
            <w:pPr>
              <w:numPr>
                <w:ilvl w:val="0"/>
                <w:numId w:val="160"/>
              </w:numPr>
              <w:spacing w:after="200" w:line="276" w:lineRule="auto"/>
              <w:ind w:right="255"/>
              <w:jc w:val="both"/>
              <w:rPr>
                <w:rFonts w:ascii="Arial" w:eastAsia="Calibri" w:hAnsi="Arial" w:cs="Arial"/>
                <w:sz w:val="18"/>
                <w:szCs w:val="18"/>
                <w:lang w:eastAsia="es-ES"/>
              </w:rPr>
            </w:pPr>
            <w:r w:rsidRPr="00046CF7">
              <w:rPr>
                <w:rFonts w:ascii="Arial" w:eastAsia="Calibri" w:hAnsi="Arial" w:cs="Arial"/>
                <w:sz w:val="18"/>
                <w:szCs w:val="18"/>
                <w:lang w:eastAsia="es-ES"/>
              </w:rPr>
              <w:t xml:space="preserve">El cable deberá cumplir con las siguientes características técnicas; cable de cobre tipo electrolítico 98% de pureza, multiflor, con aislamiento no menor a 600 V de cloruro de polivinilo anti fuego 70°c blando, resistente a la humedad  </w:t>
            </w:r>
          </w:p>
          <w:p w14:paraId="284168B2" w14:textId="77777777" w:rsidR="00046CF7" w:rsidRPr="00046CF7" w:rsidRDefault="00046CF7" w:rsidP="00046CF7">
            <w:pPr>
              <w:spacing w:line="276" w:lineRule="auto"/>
              <w:ind w:left="720" w:right="255"/>
              <w:jc w:val="both"/>
              <w:rPr>
                <w:rFonts w:ascii="Arial" w:eastAsia="Calibri" w:hAnsi="Arial" w:cs="Arial"/>
                <w:sz w:val="18"/>
                <w:szCs w:val="18"/>
                <w:lang w:eastAsia="es-ES"/>
              </w:rPr>
            </w:pPr>
          </w:p>
          <w:p w14:paraId="705A49B4" w14:textId="77777777" w:rsidR="00046CF7" w:rsidRPr="00046CF7" w:rsidRDefault="00046CF7" w:rsidP="00E44413">
            <w:pPr>
              <w:numPr>
                <w:ilvl w:val="0"/>
                <w:numId w:val="160"/>
              </w:numPr>
              <w:spacing w:after="200" w:line="276" w:lineRule="auto"/>
              <w:ind w:right="255"/>
              <w:jc w:val="both"/>
              <w:rPr>
                <w:rFonts w:ascii="Arial" w:eastAsia="Calibri" w:hAnsi="Arial" w:cs="Arial"/>
                <w:sz w:val="18"/>
                <w:szCs w:val="18"/>
                <w:lang w:eastAsia="es-ES"/>
              </w:rPr>
            </w:pPr>
            <w:r w:rsidRPr="00046CF7">
              <w:rPr>
                <w:rFonts w:ascii="Arial" w:eastAsia="Calibri" w:hAnsi="Arial" w:cs="Arial"/>
                <w:sz w:val="18"/>
                <w:szCs w:val="18"/>
                <w:lang w:eastAsia="es-ES"/>
              </w:rPr>
              <w:t>Requerimiento de construcción según IBNORCA y/o NBR NM 247 - Cables aislados con policloruro de Vinilo (PVC), Tensión de servicio 600 voltios, Temperatura de operación -20 °C a 30 °C</w:t>
            </w:r>
          </w:p>
          <w:p w14:paraId="52CA84D0" w14:textId="77777777" w:rsidR="00046CF7" w:rsidRPr="00046CF7" w:rsidRDefault="00046CF7" w:rsidP="00046CF7">
            <w:pPr>
              <w:jc w:val="both"/>
              <w:rPr>
                <w:rFonts w:ascii="Arial" w:eastAsia="Calibri" w:hAnsi="Arial" w:cs="Arial"/>
                <w:b/>
                <w:sz w:val="18"/>
                <w:szCs w:val="18"/>
              </w:rPr>
            </w:pPr>
          </w:p>
          <w:p w14:paraId="3E55F44F" w14:textId="77777777" w:rsidR="00046CF7" w:rsidRPr="00046CF7" w:rsidRDefault="00046CF7" w:rsidP="00046CF7">
            <w:pPr>
              <w:jc w:val="both"/>
              <w:rPr>
                <w:rFonts w:ascii="Arial" w:eastAsia="Calibri" w:hAnsi="Arial" w:cs="Arial"/>
                <w:b/>
                <w:sz w:val="18"/>
                <w:szCs w:val="18"/>
              </w:rPr>
            </w:pPr>
            <w:r w:rsidRPr="00046CF7">
              <w:rPr>
                <w:rFonts w:ascii="Arial" w:eastAsia="Calibri" w:hAnsi="Arial" w:cs="Arial"/>
                <w:b/>
                <w:sz w:val="18"/>
                <w:szCs w:val="18"/>
              </w:rPr>
              <w:t xml:space="preserve">32.3,33.3 FORMA DE EJECUCIÓN </w:t>
            </w:r>
          </w:p>
          <w:p w14:paraId="028A3EE3" w14:textId="77777777" w:rsidR="00046CF7" w:rsidRPr="00046CF7" w:rsidRDefault="00046CF7" w:rsidP="00E44413">
            <w:pPr>
              <w:numPr>
                <w:ilvl w:val="0"/>
                <w:numId w:val="161"/>
              </w:numPr>
              <w:spacing w:after="200" w:line="276" w:lineRule="auto"/>
              <w:ind w:right="255"/>
              <w:jc w:val="both"/>
              <w:rPr>
                <w:rFonts w:ascii="Arial" w:eastAsia="Calibri" w:hAnsi="Arial" w:cs="Arial"/>
                <w:sz w:val="18"/>
                <w:szCs w:val="18"/>
              </w:rPr>
            </w:pPr>
            <w:r w:rsidRPr="00046CF7">
              <w:rPr>
                <w:rFonts w:ascii="Arial" w:eastAsia="Calibri" w:hAnsi="Arial" w:cs="Arial"/>
                <w:sz w:val="18"/>
                <w:szCs w:val="18"/>
              </w:rPr>
              <w:t>El Contratista deberá prever todos los materiales, equipos y herramientas para los trabajos de instalación.</w:t>
            </w:r>
          </w:p>
          <w:p w14:paraId="0C9B492F" w14:textId="77777777" w:rsidR="00046CF7" w:rsidRPr="00046CF7" w:rsidRDefault="00046CF7" w:rsidP="00046CF7">
            <w:pPr>
              <w:ind w:left="728" w:right="255"/>
              <w:jc w:val="both"/>
              <w:rPr>
                <w:rFonts w:ascii="Arial" w:eastAsia="Calibri" w:hAnsi="Arial" w:cs="Arial"/>
                <w:sz w:val="18"/>
                <w:szCs w:val="18"/>
              </w:rPr>
            </w:pPr>
          </w:p>
          <w:p w14:paraId="3C5344D4" w14:textId="77777777" w:rsidR="00046CF7" w:rsidRPr="00046CF7" w:rsidRDefault="00046CF7" w:rsidP="00E44413">
            <w:pPr>
              <w:numPr>
                <w:ilvl w:val="0"/>
                <w:numId w:val="161"/>
              </w:numPr>
              <w:spacing w:after="200" w:line="276" w:lineRule="auto"/>
              <w:ind w:right="255"/>
              <w:jc w:val="both"/>
              <w:rPr>
                <w:rFonts w:ascii="Arial" w:eastAsia="Calibri" w:hAnsi="Arial" w:cs="Arial"/>
                <w:sz w:val="18"/>
                <w:szCs w:val="18"/>
              </w:rPr>
            </w:pPr>
            <w:r w:rsidRPr="00046CF7">
              <w:rPr>
                <w:rFonts w:ascii="Arial" w:eastAsia="Calibri" w:hAnsi="Arial" w:cs="Arial"/>
                <w:sz w:val="18"/>
                <w:szCs w:val="18"/>
              </w:rPr>
              <w:t>El contratista deberá realizar el tendido de los nuevos conductores eléctricos, destinados a los sistemas de iluminación y tomacorrientes, trabajos que deberán ser realizados desde el tablero de distribución.</w:t>
            </w:r>
          </w:p>
          <w:p w14:paraId="61843EB0" w14:textId="77777777" w:rsidR="00046CF7" w:rsidRPr="00046CF7" w:rsidRDefault="00046CF7" w:rsidP="00046CF7">
            <w:pPr>
              <w:ind w:left="728" w:right="255"/>
              <w:jc w:val="both"/>
              <w:rPr>
                <w:rFonts w:ascii="Arial" w:eastAsia="Calibri" w:hAnsi="Arial" w:cs="Arial"/>
                <w:sz w:val="18"/>
                <w:szCs w:val="18"/>
              </w:rPr>
            </w:pPr>
          </w:p>
          <w:p w14:paraId="2965D402" w14:textId="77777777" w:rsidR="00046CF7" w:rsidRPr="00046CF7" w:rsidRDefault="00046CF7" w:rsidP="00E44413">
            <w:pPr>
              <w:numPr>
                <w:ilvl w:val="0"/>
                <w:numId w:val="161"/>
              </w:numPr>
              <w:spacing w:after="200" w:line="276" w:lineRule="auto"/>
              <w:ind w:right="255"/>
              <w:jc w:val="both"/>
              <w:rPr>
                <w:rFonts w:ascii="Arial" w:eastAsia="Calibri" w:hAnsi="Arial" w:cs="Arial"/>
                <w:sz w:val="18"/>
                <w:szCs w:val="18"/>
              </w:rPr>
            </w:pPr>
            <w:r w:rsidRPr="00046CF7">
              <w:rPr>
                <w:rFonts w:ascii="Arial" w:eastAsia="Calibri" w:hAnsi="Arial" w:cs="Arial"/>
                <w:sz w:val="18"/>
                <w:szCs w:val="18"/>
              </w:rPr>
              <w:t xml:space="preserve">Los cables eléctricos deberán ir al interior de ductos rígidos o flexibles hasta las luminarias o tomacorrientes respectivamente, trabajos que deberán ser coordinados con el Supervisor de Obra. </w:t>
            </w:r>
          </w:p>
          <w:p w14:paraId="4283240C" w14:textId="77777777" w:rsidR="00046CF7" w:rsidRPr="00046CF7" w:rsidRDefault="00046CF7" w:rsidP="00046CF7">
            <w:pPr>
              <w:ind w:left="728" w:right="255"/>
              <w:jc w:val="both"/>
              <w:rPr>
                <w:rFonts w:ascii="Arial" w:eastAsia="Calibri" w:hAnsi="Arial" w:cs="Arial"/>
                <w:sz w:val="18"/>
                <w:szCs w:val="18"/>
              </w:rPr>
            </w:pPr>
          </w:p>
          <w:p w14:paraId="3C0AB999" w14:textId="77777777" w:rsidR="00046CF7" w:rsidRPr="00046CF7" w:rsidRDefault="00046CF7" w:rsidP="00E44413">
            <w:pPr>
              <w:numPr>
                <w:ilvl w:val="0"/>
                <w:numId w:val="161"/>
              </w:numPr>
              <w:spacing w:after="200" w:line="276" w:lineRule="auto"/>
              <w:ind w:right="255"/>
              <w:jc w:val="both"/>
              <w:rPr>
                <w:rFonts w:ascii="Arial" w:eastAsia="Calibri" w:hAnsi="Arial" w:cs="Arial"/>
                <w:sz w:val="18"/>
                <w:szCs w:val="18"/>
              </w:rPr>
            </w:pPr>
            <w:r w:rsidRPr="00046CF7">
              <w:rPr>
                <w:rFonts w:ascii="Arial" w:eastAsia="Calibri" w:hAnsi="Arial" w:cs="Arial"/>
                <w:sz w:val="18"/>
                <w:szCs w:val="18"/>
              </w:rPr>
              <w:t>Para la instalación de los conductores, es necesario considerar los siguientes aspectos:</w:t>
            </w:r>
          </w:p>
          <w:p w14:paraId="027F093D" w14:textId="77777777" w:rsidR="00046CF7" w:rsidRPr="00046CF7" w:rsidRDefault="00046CF7" w:rsidP="00E44413">
            <w:pPr>
              <w:numPr>
                <w:ilvl w:val="0"/>
                <w:numId w:val="162"/>
              </w:numPr>
              <w:spacing w:after="200" w:line="276" w:lineRule="auto"/>
              <w:ind w:right="255"/>
              <w:jc w:val="both"/>
              <w:rPr>
                <w:rFonts w:ascii="Arial" w:eastAsia="Calibri" w:hAnsi="Arial" w:cs="Arial"/>
                <w:sz w:val="18"/>
                <w:szCs w:val="18"/>
              </w:rPr>
            </w:pPr>
            <w:r w:rsidRPr="00046CF7">
              <w:rPr>
                <w:rFonts w:ascii="Arial" w:eastAsia="Calibri" w:hAnsi="Arial" w:cs="Arial"/>
                <w:sz w:val="18"/>
                <w:szCs w:val="18"/>
              </w:rPr>
              <w:t>Con anterioridad deberán estar concluidos los trabajos de tendido de ductos rígidos o flexibles.</w:t>
            </w:r>
          </w:p>
          <w:p w14:paraId="5E9216CA" w14:textId="77777777" w:rsidR="00046CF7" w:rsidRPr="00046CF7" w:rsidRDefault="00046CF7" w:rsidP="00E44413">
            <w:pPr>
              <w:numPr>
                <w:ilvl w:val="0"/>
                <w:numId w:val="162"/>
              </w:numPr>
              <w:spacing w:after="200" w:line="276" w:lineRule="auto"/>
              <w:ind w:right="255"/>
              <w:jc w:val="both"/>
              <w:rPr>
                <w:rFonts w:ascii="Arial" w:eastAsia="Calibri" w:hAnsi="Arial" w:cs="Arial"/>
                <w:sz w:val="18"/>
                <w:szCs w:val="18"/>
              </w:rPr>
            </w:pPr>
            <w:r w:rsidRPr="00046CF7">
              <w:rPr>
                <w:rFonts w:ascii="Arial" w:eastAsia="Calibri" w:hAnsi="Arial" w:cs="Arial"/>
                <w:sz w:val="18"/>
                <w:szCs w:val="18"/>
              </w:rPr>
              <w:t xml:space="preserve">El conductor alimentador en toda su longitud no deberá tener empalmes. </w:t>
            </w:r>
          </w:p>
          <w:p w14:paraId="258134FA" w14:textId="77777777" w:rsidR="00046CF7" w:rsidRPr="00046CF7" w:rsidRDefault="00046CF7" w:rsidP="00E44413">
            <w:pPr>
              <w:numPr>
                <w:ilvl w:val="0"/>
                <w:numId w:val="162"/>
              </w:numPr>
              <w:spacing w:after="200" w:line="276" w:lineRule="auto"/>
              <w:ind w:right="255"/>
              <w:jc w:val="both"/>
              <w:rPr>
                <w:rFonts w:ascii="Arial" w:eastAsia="Calibri" w:hAnsi="Arial" w:cs="Arial"/>
                <w:sz w:val="18"/>
                <w:szCs w:val="18"/>
              </w:rPr>
            </w:pPr>
            <w:r w:rsidRPr="00046CF7">
              <w:rPr>
                <w:rFonts w:ascii="Arial" w:eastAsia="Calibri" w:hAnsi="Arial" w:cs="Arial"/>
                <w:sz w:val="18"/>
                <w:szCs w:val="18"/>
              </w:rPr>
              <w:t>Todos los ductos antes de la instalación deberán estar limpios y libres de humedad para el efecto se procederá a su limpieza con anterioridad al cableado.</w:t>
            </w:r>
          </w:p>
          <w:p w14:paraId="68DA3362" w14:textId="77777777" w:rsidR="00046CF7" w:rsidRPr="00046CF7" w:rsidRDefault="00046CF7" w:rsidP="00046CF7">
            <w:pPr>
              <w:tabs>
                <w:tab w:val="left" w:pos="704"/>
              </w:tabs>
              <w:ind w:left="720" w:right="177"/>
              <w:jc w:val="both"/>
              <w:rPr>
                <w:rFonts w:ascii="Arial" w:eastAsia="Calibri" w:hAnsi="Arial" w:cs="Arial"/>
                <w:sz w:val="18"/>
                <w:szCs w:val="18"/>
                <w:lang w:val="es-BO"/>
              </w:rPr>
            </w:pPr>
          </w:p>
          <w:p w14:paraId="15F22B45" w14:textId="77777777" w:rsidR="00046CF7" w:rsidRPr="00046CF7" w:rsidRDefault="00046CF7" w:rsidP="00E44413">
            <w:pPr>
              <w:numPr>
                <w:ilvl w:val="0"/>
                <w:numId w:val="163"/>
              </w:numPr>
              <w:tabs>
                <w:tab w:val="left" w:pos="704"/>
              </w:tabs>
              <w:spacing w:after="200" w:line="276" w:lineRule="auto"/>
              <w:ind w:right="177"/>
              <w:jc w:val="both"/>
              <w:rPr>
                <w:rFonts w:ascii="Arial" w:eastAsia="Calibri" w:hAnsi="Arial" w:cs="Arial"/>
                <w:sz w:val="18"/>
                <w:szCs w:val="18"/>
              </w:rPr>
            </w:pPr>
            <w:r w:rsidRPr="00046CF7">
              <w:rPr>
                <w:rFonts w:ascii="Arial" w:eastAsia="Calibri" w:hAnsi="Arial" w:cs="Arial"/>
                <w:sz w:val="18"/>
                <w:szCs w:val="18"/>
              </w:rPr>
              <w:t>Los empalmes y conexiones de conductores se lo harán con los siguientes elementos:</w:t>
            </w:r>
          </w:p>
          <w:p w14:paraId="0672A26E" w14:textId="77777777" w:rsidR="00046CF7" w:rsidRPr="00046CF7" w:rsidRDefault="00046CF7" w:rsidP="00E44413">
            <w:pPr>
              <w:numPr>
                <w:ilvl w:val="0"/>
                <w:numId w:val="164"/>
              </w:numPr>
              <w:spacing w:after="200" w:line="276" w:lineRule="auto"/>
              <w:ind w:right="113"/>
              <w:jc w:val="both"/>
              <w:rPr>
                <w:rFonts w:ascii="Arial" w:eastAsia="Calibri" w:hAnsi="Arial" w:cs="Arial"/>
                <w:sz w:val="18"/>
                <w:szCs w:val="18"/>
              </w:rPr>
            </w:pPr>
            <w:r w:rsidRPr="00046CF7">
              <w:rPr>
                <w:rFonts w:ascii="Arial" w:eastAsia="Calibri" w:hAnsi="Arial" w:cs="Arial"/>
                <w:sz w:val="18"/>
                <w:szCs w:val="18"/>
              </w:rPr>
              <w:t>Para conductores N° 2.5 mm</w:t>
            </w:r>
            <w:r w:rsidRPr="00046CF7">
              <w:rPr>
                <w:rFonts w:ascii="Arial" w:eastAsia="Calibri" w:hAnsi="Arial" w:cs="Arial"/>
                <w:sz w:val="18"/>
                <w:szCs w:val="18"/>
                <w:vertAlign w:val="superscript"/>
              </w:rPr>
              <w:t xml:space="preserve">2 </w:t>
            </w:r>
            <w:r w:rsidRPr="00046CF7">
              <w:rPr>
                <w:rFonts w:ascii="Arial" w:eastAsia="Calibri" w:hAnsi="Arial" w:cs="Arial"/>
                <w:sz w:val="18"/>
                <w:szCs w:val="18"/>
              </w:rPr>
              <w:t>y 4 mm</w:t>
            </w:r>
            <w:r w:rsidRPr="00046CF7">
              <w:rPr>
                <w:rFonts w:ascii="Arial" w:eastAsia="Calibri" w:hAnsi="Arial" w:cs="Arial"/>
                <w:sz w:val="18"/>
                <w:szCs w:val="18"/>
                <w:vertAlign w:val="superscript"/>
              </w:rPr>
              <w:t>2</w:t>
            </w:r>
            <w:r w:rsidRPr="00046CF7">
              <w:rPr>
                <w:rFonts w:ascii="Arial" w:eastAsia="Calibri" w:hAnsi="Arial" w:cs="Arial"/>
                <w:sz w:val="18"/>
                <w:szCs w:val="18"/>
              </w:rPr>
              <w:t>, empalmes normales prolijamente ejecutados y aislados no se permitirán empalmes tipo cola de ratón, solo en cajas de derivación (octogonales).</w:t>
            </w:r>
          </w:p>
          <w:p w14:paraId="76CDF773" w14:textId="77777777" w:rsidR="00046CF7" w:rsidRPr="00046CF7" w:rsidRDefault="00046CF7" w:rsidP="00046CF7">
            <w:pPr>
              <w:tabs>
                <w:tab w:val="left" w:pos="704"/>
              </w:tabs>
              <w:ind w:left="720" w:right="177"/>
              <w:jc w:val="both"/>
              <w:rPr>
                <w:rFonts w:ascii="Arial" w:eastAsia="Calibri" w:hAnsi="Arial" w:cs="Arial"/>
                <w:sz w:val="18"/>
                <w:szCs w:val="18"/>
                <w:lang w:val="es-BO"/>
              </w:rPr>
            </w:pPr>
          </w:p>
          <w:p w14:paraId="569AFE66" w14:textId="77777777" w:rsidR="00046CF7" w:rsidRPr="00046CF7" w:rsidRDefault="00046CF7" w:rsidP="00E44413">
            <w:pPr>
              <w:numPr>
                <w:ilvl w:val="0"/>
                <w:numId w:val="163"/>
              </w:numPr>
              <w:tabs>
                <w:tab w:val="left" w:pos="704"/>
              </w:tabs>
              <w:spacing w:after="200" w:line="276" w:lineRule="auto"/>
              <w:ind w:right="177"/>
              <w:jc w:val="both"/>
              <w:rPr>
                <w:rFonts w:ascii="Arial" w:eastAsia="Calibri" w:hAnsi="Arial" w:cs="Arial"/>
                <w:sz w:val="18"/>
                <w:szCs w:val="18"/>
              </w:rPr>
            </w:pPr>
            <w:r w:rsidRPr="00046CF7">
              <w:rPr>
                <w:rFonts w:ascii="Arial" w:eastAsia="Calibri" w:hAnsi="Arial" w:cs="Arial"/>
                <w:sz w:val="18"/>
                <w:szCs w:val="18"/>
              </w:rPr>
              <w:t>Los conductores en cada circuito deben ser fácilmente identificables. El conductor neutro debe estar identificado con cinta aislante de color blanco, en cada sector.</w:t>
            </w:r>
          </w:p>
          <w:p w14:paraId="131E6035" w14:textId="77777777" w:rsidR="00046CF7" w:rsidRPr="00046CF7" w:rsidRDefault="00046CF7" w:rsidP="00046CF7">
            <w:pPr>
              <w:tabs>
                <w:tab w:val="left" w:pos="704"/>
              </w:tabs>
              <w:ind w:left="720" w:right="177"/>
              <w:jc w:val="both"/>
              <w:rPr>
                <w:rFonts w:ascii="Arial" w:eastAsia="Calibri" w:hAnsi="Arial" w:cs="Arial"/>
                <w:sz w:val="18"/>
                <w:szCs w:val="18"/>
              </w:rPr>
            </w:pPr>
          </w:p>
          <w:p w14:paraId="0F5D79DE" w14:textId="77777777" w:rsidR="00046CF7" w:rsidRPr="00046CF7" w:rsidRDefault="00046CF7" w:rsidP="00E44413">
            <w:pPr>
              <w:numPr>
                <w:ilvl w:val="0"/>
                <w:numId w:val="163"/>
              </w:numPr>
              <w:tabs>
                <w:tab w:val="left" w:pos="704"/>
              </w:tabs>
              <w:spacing w:after="200" w:line="276" w:lineRule="auto"/>
              <w:ind w:right="177"/>
              <w:jc w:val="both"/>
              <w:rPr>
                <w:rFonts w:ascii="Arial" w:eastAsia="Calibri" w:hAnsi="Arial" w:cs="Arial"/>
                <w:sz w:val="18"/>
                <w:szCs w:val="18"/>
              </w:rPr>
            </w:pPr>
            <w:r w:rsidRPr="00046CF7">
              <w:rPr>
                <w:rFonts w:ascii="Arial" w:eastAsia="Calibri" w:hAnsi="Arial" w:cs="Arial"/>
                <w:sz w:val="18"/>
                <w:szCs w:val="18"/>
              </w:rPr>
              <w:t>Para la instalación de cada punto de luz, tomacorrientes e interruptores, se deberán dejar conductores libres en una longitud no menor a 25 cm para cada conductor.</w:t>
            </w:r>
          </w:p>
          <w:p w14:paraId="1018FE5C" w14:textId="77777777" w:rsidR="00046CF7" w:rsidRPr="00046CF7" w:rsidRDefault="00046CF7" w:rsidP="00046CF7">
            <w:pPr>
              <w:spacing w:line="276" w:lineRule="auto"/>
              <w:ind w:left="720" w:right="255"/>
              <w:jc w:val="both"/>
              <w:rPr>
                <w:rFonts w:ascii="Arial" w:eastAsia="Calibri" w:hAnsi="Arial" w:cs="Arial"/>
                <w:sz w:val="18"/>
                <w:szCs w:val="18"/>
                <w:lang w:eastAsia="es-ES"/>
              </w:rPr>
            </w:pPr>
          </w:p>
          <w:p w14:paraId="29E2D88E" w14:textId="77777777" w:rsidR="00046CF7" w:rsidRPr="00046CF7" w:rsidRDefault="00046CF7" w:rsidP="00E44413">
            <w:pPr>
              <w:numPr>
                <w:ilvl w:val="0"/>
                <w:numId w:val="163"/>
              </w:numPr>
              <w:spacing w:after="200" w:line="276" w:lineRule="auto"/>
              <w:ind w:right="255"/>
              <w:jc w:val="both"/>
              <w:rPr>
                <w:rFonts w:ascii="Arial" w:eastAsia="Calibri" w:hAnsi="Arial" w:cs="Arial"/>
                <w:sz w:val="18"/>
                <w:szCs w:val="18"/>
                <w:lang w:eastAsia="es-ES"/>
              </w:rPr>
            </w:pPr>
            <w:r w:rsidRPr="00046CF7">
              <w:rPr>
                <w:rFonts w:ascii="Arial" w:eastAsia="Calibri" w:hAnsi="Arial" w:cs="Arial"/>
                <w:sz w:val="18"/>
                <w:szCs w:val="18"/>
                <w:lang w:eastAsia="es-ES"/>
              </w:rPr>
              <w:t>Las conexiones de los conductores en los tableros y paneles de distribución deberán ejecutarse en forma ordenada doblándose los conductores en ángulos e identificando cada circuito en forma inconfundible</w:t>
            </w:r>
          </w:p>
          <w:p w14:paraId="7E9A7DD9" w14:textId="77777777" w:rsidR="00046CF7" w:rsidRPr="00046CF7" w:rsidRDefault="00046CF7" w:rsidP="00046CF7">
            <w:pPr>
              <w:jc w:val="both"/>
              <w:rPr>
                <w:rFonts w:ascii="Arial" w:eastAsia="Calibri" w:hAnsi="Arial" w:cs="Arial"/>
                <w:b/>
                <w:sz w:val="18"/>
                <w:szCs w:val="18"/>
              </w:rPr>
            </w:pPr>
          </w:p>
          <w:p w14:paraId="07DAEBDD" w14:textId="77777777" w:rsidR="00046CF7" w:rsidRPr="00046CF7" w:rsidRDefault="00046CF7" w:rsidP="00046CF7">
            <w:pPr>
              <w:jc w:val="both"/>
              <w:rPr>
                <w:rFonts w:ascii="Arial" w:eastAsia="Calibri" w:hAnsi="Arial" w:cs="Arial"/>
                <w:b/>
                <w:sz w:val="18"/>
                <w:szCs w:val="18"/>
              </w:rPr>
            </w:pPr>
            <w:r w:rsidRPr="00046CF7">
              <w:rPr>
                <w:rFonts w:ascii="Arial" w:eastAsia="Calibri" w:hAnsi="Arial" w:cs="Arial"/>
                <w:b/>
                <w:sz w:val="18"/>
                <w:szCs w:val="18"/>
              </w:rPr>
              <w:t xml:space="preserve">32.4,33.4. FORMA DE MEDICIÓN </w:t>
            </w:r>
          </w:p>
          <w:p w14:paraId="749744D7" w14:textId="77777777" w:rsidR="00046CF7" w:rsidRDefault="00046CF7" w:rsidP="00046CF7">
            <w:pPr>
              <w:jc w:val="both"/>
              <w:rPr>
                <w:rFonts w:ascii="Arial" w:eastAsia="Calibri" w:hAnsi="Arial" w:cs="Arial"/>
                <w:sz w:val="18"/>
                <w:szCs w:val="18"/>
              </w:rPr>
            </w:pPr>
            <w:r w:rsidRPr="00046CF7">
              <w:rPr>
                <w:rFonts w:ascii="Arial" w:eastAsia="Calibri" w:hAnsi="Arial" w:cs="Arial"/>
                <w:sz w:val="18"/>
                <w:szCs w:val="18"/>
              </w:rPr>
              <w:t xml:space="preserve">Cada uno de los ítems será cuantificado en metros instalados y aprobados por medio de las pruebas correspondientes. </w:t>
            </w:r>
          </w:p>
          <w:p w14:paraId="4ECE9E2B" w14:textId="77777777" w:rsidR="00CF5242" w:rsidRPr="00046CF7" w:rsidRDefault="00CF5242" w:rsidP="00046CF7">
            <w:pPr>
              <w:jc w:val="both"/>
              <w:rPr>
                <w:rFonts w:ascii="Arial" w:eastAsia="Calibri" w:hAnsi="Arial" w:cs="Arial"/>
                <w:b/>
                <w:sz w:val="18"/>
                <w:szCs w:val="18"/>
              </w:rPr>
            </w:pPr>
          </w:p>
          <w:p w14:paraId="6A38D7DA" w14:textId="77777777" w:rsidR="00046CF7" w:rsidRPr="00046CF7" w:rsidRDefault="00046CF7" w:rsidP="00046CF7">
            <w:pPr>
              <w:jc w:val="both"/>
              <w:rPr>
                <w:rFonts w:ascii="Arial" w:eastAsia="Calibri" w:hAnsi="Arial" w:cs="Arial"/>
                <w:b/>
                <w:sz w:val="18"/>
                <w:szCs w:val="18"/>
              </w:rPr>
            </w:pPr>
            <w:r w:rsidRPr="00046CF7">
              <w:rPr>
                <w:rFonts w:ascii="Arial" w:eastAsia="Calibri" w:hAnsi="Arial" w:cs="Arial"/>
                <w:b/>
                <w:sz w:val="18"/>
                <w:szCs w:val="18"/>
              </w:rPr>
              <w:t>32.5,33.5. FORMA DE PAGO</w:t>
            </w:r>
          </w:p>
          <w:p w14:paraId="21BDA7D4" w14:textId="77777777" w:rsidR="00046CF7" w:rsidRPr="00046CF7" w:rsidRDefault="00046CF7" w:rsidP="00046CF7">
            <w:pPr>
              <w:ind w:right="223"/>
              <w:jc w:val="both"/>
              <w:rPr>
                <w:rFonts w:ascii="Arial" w:hAnsi="Arial" w:cs="Arial"/>
                <w:sz w:val="18"/>
                <w:szCs w:val="18"/>
                <w:lang w:eastAsia="es-BO"/>
              </w:rPr>
            </w:pPr>
            <w:r w:rsidRPr="00046CF7">
              <w:rPr>
                <w:rFonts w:ascii="Arial" w:hAnsi="Arial" w:cs="Arial"/>
                <w:sz w:val="18"/>
                <w:szCs w:val="18"/>
                <w:lang w:eastAsia="es-BO"/>
              </w:rPr>
              <w:t xml:space="preserve">El pago por el trabajo efectuado tal como lo describe este ítem y medido en la forma indicada en el punto </w:t>
            </w:r>
            <w:r w:rsidRPr="00046CF7">
              <w:rPr>
                <w:rFonts w:ascii="Arial" w:eastAsia="Calibri" w:hAnsi="Arial" w:cs="Arial"/>
                <w:sz w:val="18"/>
                <w:szCs w:val="18"/>
              </w:rPr>
              <w:t xml:space="preserve">32.4 y 33.4 </w:t>
            </w:r>
            <w:r w:rsidRPr="00046CF7">
              <w:rPr>
                <w:rFonts w:ascii="Arial" w:hAnsi="Arial" w:cs="Arial"/>
                <w:sz w:val="18"/>
                <w:szCs w:val="18"/>
                <w:lang w:eastAsia="es-BO"/>
              </w:rPr>
              <w:t xml:space="preserve">de acuerdo con las presentes especificaciones técnicas será pagado a precio unitario de la propuesta aceptada, de acuerdo a lo señalado revisado y aprobado por el Supervisor de Obra, dicho precio incluye </w:t>
            </w:r>
            <w:r w:rsidRPr="00046CF7">
              <w:rPr>
                <w:rFonts w:ascii="Arial" w:hAnsi="Arial" w:cs="Arial"/>
                <w:sz w:val="18"/>
                <w:szCs w:val="18"/>
                <w:lang w:eastAsia="es-BO"/>
              </w:rPr>
              <w:lastRenderedPageBreak/>
              <w:t>materiales, mano de obra, herramientas y equipo y otros gastos que sean necesarios para la adecuada y correcta ejecución de los trabajos.</w:t>
            </w:r>
          </w:p>
          <w:p w14:paraId="03DC3D7F" w14:textId="77777777" w:rsidR="00046CF7" w:rsidRPr="00046CF7" w:rsidRDefault="00046CF7" w:rsidP="00046CF7">
            <w:pPr>
              <w:ind w:right="113"/>
              <w:jc w:val="both"/>
              <w:rPr>
                <w:rFonts w:ascii="Arial" w:eastAsia="Calibri" w:hAnsi="Arial" w:cs="Arial"/>
                <w:bCs/>
                <w:sz w:val="18"/>
                <w:szCs w:val="18"/>
              </w:rPr>
            </w:pPr>
          </w:p>
          <w:p w14:paraId="332FDD92" w14:textId="7C0A04BA" w:rsidR="00046CF7" w:rsidRPr="00046CF7" w:rsidRDefault="00046CF7" w:rsidP="00046CF7">
            <w:pPr>
              <w:ind w:right="177"/>
              <w:jc w:val="both"/>
              <w:rPr>
                <w:rFonts w:ascii="Arial" w:hAnsi="Arial" w:cs="Arial"/>
                <w:b/>
                <w:snapToGrid w:val="0"/>
                <w:sz w:val="18"/>
                <w:szCs w:val="18"/>
                <w:lang w:eastAsia="es-ES"/>
              </w:rPr>
            </w:pPr>
            <w:r w:rsidRPr="00046CF7">
              <w:rPr>
                <w:rFonts w:ascii="Arial" w:hAnsi="Arial" w:cs="Arial"/>
                <w:b/>
                <w:snapToGrid w:val="0"/>
                <w:sz w:val="18"/>
                <w:szCs w:val="18"/>
                <w:lang w:eastAsia="es-ES"/>
              </w:rPr>
              <w:t xml:space="preserve">ITEM </w:t>
            </w:r>
            <w:bookmarkStart w:id="61" w:name="_Hlk46258831"/>
            <w:r w:rsidRPr="00046CF7">
              <w:rPr>
                <w:rFonts w:ascii="Arial" w:hAnsi="Arial" w:cs="Arial"/>
                <w:b/>
                <w:snapToGrid w:val="0"/>
                <w:sz w:val="18"/>
                <w:szCs w:val="18"/>
                <w:lang w:eastAsia="es-ES"/>
              </w:rPr>
              <w:t>34: RETIRO PROVISIÓN E INSTALACIÓN DE TUBERÍA DE PVC E</w:t>
            </w:r>
            <w:r w:rsidR="0032665C">
              <w:rPr>
                <w:rFonts w:ascii="Arial" w:hAnsi="Arial" w:cs="Arial"/>
                <w:b/>
                <w:snapToGrid w:val="0"/>
                <w:sz w:val="18"/>
                <w:szCs w:val="18"/>
                <w:lang w:eastAsia="es-ES"/>
              </w:rPr>
              <w:t>=</w:t>
            </w:r>
            <w:r w:rsidRPr="00046CF7">
              <w:rPr>
                <w:rFonts w:ascii="Arial" w:hAnsi="Arial" w:cs="Arial"/>
                <w:b/>
                <w:snapToGrid w:val="0"/>
                <w:sz w:val="18"/>
                <w:szCs w:val="18"/>
                <w:lang w:eastAsia="es-ES"/>
              </w:rPr>
              <w:t xml:space="preserve">40 D=2” </w:t>
            </w:r>
            <w:bookmarkEnd w:id="61"/>
          </w:p>
          <w:p w14:paraId="4E53F8DD" w14:textId="77777777" w:rsidR="00046CF7" w:rsidRPr="00046CF7" w:rsidRDefault="00046CF7" w:rsidP="00046CF7">
            <w:pPr>
              <w:ind w:right="177"/>
              <w:jc w:val="both"/>
              <w:rPr>
                <w:rFonts w:ascii="Arial" w:hAnsi="Arial" w:cs="Arial"/>
                <w:b/>
                <w:snapToGrid w:val="0"/>
                <w:sz w:val="18"/>
                <w:szCs w:val="18"/>
                <w:u w:val="single"/>
                <w:lang w:eastAsia="es-ES"/>
              </w:rPr>
            </w:pPr>
            <w:r w:rsidRPr="00046CF7">
              <w:rPr>
                <w:rFonts w:ascii="Arial" w:hAnsi="Arial" w:cs="Arial"/>
                <w:b/>
                <w:snapToGrid w:val="0"/>
                <w:sz w:val="18"/>
                <w:szCs w:val="18"/>
                <w:u w:val="single"/>
                <w:lang w:eastAsia="es-ES"/>
              </w:rPr>
              <w:t>UNIDAD METRO (M)</w:t>
            </w:r>
          </w:p>
          <w:p w14:paraId="067F136D" w14:textId="77777777" w:rsidR="00046CF7" w:rsidRPr="00046CF7" w:rsidRDefault="00046CF7" w:rsidP="00046CF7">
            <w:pPr>
              <w:ind w:left="114" w:right="177"/>
              <w:jc w:val="both"/>
              <w:rPr>
                <w:rFonts w:ascii="Arial" w:hAnsi="Arial" w:cs="Arial"/>
                <w:b/>
                <w:snapToGrid w:val="0"/>
                <w:sz w:val="18"/>
                <w:szCs w:val="18"/>
                <w:lang w:eastAsia="es-ES"/>
              </w:rPr>
            </w:pPr>
            <w:r w:rsidRPr="00046CF7">
              <w:rPr>
                <w:rFonts w:ascii="Arial" w:hAnsi="Arial" w:cs="Arial"/>
                <w:b/>
                <w:snapToGrid w:val="0"/>
                <w:sz w:val="18"/>
                <w:szCs w:val="18"/>
                <w:lang w:eastAsia="es-ES"/>
              </w:rPr>
              <w:t xml:space="preserve">  </w:t>
            </w:r>
          </w:p>
          <w:p w14:paraId="5418E79B" w14:textId="77777777" w:rsidR="00046CF7" w:rsidRPr="00046CF7" w:rsidRDefault="00046CF7" w:rsidP="00046CF7">
            <w:pPr>
              <w:ind w:right="177"/>
              <w:jc w:val="both"/>
              <w:rPr>
                <w:rFonts w:ascii="Arial" w:hAnsi="Arial" w:cs="Arial"/>
                <w:b/>
                <w:snapToGrid w:val="0"/>
                <w:sz w:val="18"/>
                <w:szCs w:val="18"/>
                <w:lang w:eastAsia="es-ES"/>
              </w:rPr>
            </w:pPr>
            <w:r w:rsidRPr="00046CF7">
              <w:rPr>
                <w:rFonts w:ascii="Arial" w:hAnsi="Arial" w:cs="Arial"/>
                <w:b/>
                <w:snapToGrid w:val="0"/>
                <w:sz w:val="18"/>
                <w:szCs w:val="18"/>
                <w:lang w:eastAsia="es-ES"/>
              </w:rPr>
              <w:t>34.1. Descripción</w:t>
            </w:r>
          </w:p>
          <w:p w14:paraId="5A7A0930" w14:textId="77777777" w:rsidR="00046CF7" w:rsidRPr="00046CF7" w:rsidRDefault="00046CF7" w:rsidP="00046CF7">
            <w:pPr>
              <w:ind w:right="177"/>
              <w:jc w:val="both"/>
              <w:rPr>
                <w:rFonts w:ascii="Arial" w:hAnsi="Arial" w:cs="Arial"/>
                <w:b/>
                <w:snapToGrid w:val="0"/>
                <w:sz w:val="18"/>
                <w:szCs w:val="18"/>
                <w:lang w:eastAsia="es-ES"/>
              </w:rPr>
            </w:pPr>
            <w:r w:rsidRPr="00046CF7">
              <w:rPr>
                <w:rFonts w:ascii="Arial" w:hAnsi="Arial" w:cs="Arial"/>
                <w:snapToGrid w:val="0"/>
                <w:sz w:val="18"/>
                <w:szCs w:val="18"/>
                <w:lang w:eastAsia="es-ES"/>
              </w:rPr>
              <w:t>Estos ítems comprenden</w:t>
            </w:r>
            <w:r w:rsidRPr="00046CF7">
              <w:rPr>
                <w:rFonts w:ascii="Arial" w:hAnsi="Arial" w:cs="Arial"/>
                <w:b/>
                <w:snapToGrid w:val="0"/>
                <w:sz w:val="18"/>
                <w:szCs w:val="18"/>
                <w:lang w:eastAsia="es-ES"/>
              </w:rPr>
              <w:t xml:space="preserve"> </w:t>
            </w:r>
            <w:r w:rsidRPr="00046CF7">
              <w:rPr>
                <w:rFonts w:ascii="Arial" w:hAnsi="Arial" w:cs="Arial"/>
                <w:snapToGrid w:val="0"/>
                <w:sz w:val="18"/>
                <w:szCs w:val="18"/>
                <w:lang w:eastAsia="es-ES"/>
              </w:rPr>
              <w:t xml:space="preserve">el retiro, la provisión e instalación de las tuberías de 2 pulgadas de diámetro del sistema de aguas servidas instalado en el muro divisorio entre el baño y la cocineta. </w:t>
            </w:r>
          </w:p>
          <w:p w14:paraId="16BF5526" w14:textId="77777777" w:rsidR="00046CF7" w:rsidRDefault="00046CF7" w:rsidP="00046CF7">
            <w:pPr>
              <w:ind w:left="114" w:right="177"/>
              <w:jc w:val="both"/>
              <w:rPr>
                <w:rFonts w:ascii="Arial" w:hAnsi="Arial" w:cs="Arial"/>
                <w:b/>
                <w:snapToGrid w:val="0"/>
                <w:sz w:val="18"/>
                <w:szCs w:val="18"/>
                <w:lang w:eastAsia="es-ES"/>
              </w:rPr>
            </w:pPr>
          </w:p>
          <w:p w14:paraId="6796A851" w14:textId="77777777" w:rsidR="00CF5242" w:rsidRPr="00046CF7" w:rsidRDefault="00CF5242" w:rsidP="00046CF7">
            <w:pPr>
              <w:ind w:left="114" w:right="177"/>
              <w:jc w:val="both"/>
              <w:rPr>
                <w:rFonts w:ascii="Arial" w:hAnsi="Arial" w:cs="Arial"/>
                <w:b/>
                <w:snapToGrid w:val="0"/>
                <w:sz w:val="18"/>
                <w:szCs w:val="18"/>
                <w:lang w:eastAsia="es-ES"/>
              </w:rPr>
            </w:pPr>
          </w:p>
          <w:p w14:paraId="45325D0F" w14:textId="77777777" w:rsidR="00046CF7" w:rsidRPr="00046CF7" w:rsidRDefault="00046CF7" w:rsidP="00046CF7">
            <w:pPr>
              <w:ind w:right="177"/>
              <w:jc w:val="both"/>
              <w:rPr>
                <w:rFonts w:ascii="Arial" w:hAnsi="Arial" w:cs="Arial"/>
                <w:b/>
                <w:snapToGrid w:val="0"/>
                <w:sz w:val="18"/>
                <w:szCs w:val="18"/>
                <w:lang w:eastAsia="es-ES"/>
              </w:rPr>
            </w:pPr>
            <w:r w:rsidRPr="00046CF7">
              <w:rPr>
                <w:rFonts w:ascii="Arial" w:hAnsi="Arial" w:cs="Arial"/>
                <w:b/>
                <w:sz w:val="18"/>
                <w:szCs w:val="18"/>
                <w:lang w:val="es-ES_tradnl" w:eastAsia="es-ES"/>
              </w:rPr>
              <w:t>34.2. Materiales, herramientas y equipo</w:t>
            </w:r>
            <w:r w:rsidRPr="00046CF7">
              <w:rPr>
                <w:rFonts w:ascii="Arial" w:hAnsi="Arial" w:cs="Arial"/>
                <w:b/>
                <w:snapToGrid w:val="0"/>
                <w:sz w:val="18"/>
                <w:szCs w:val="18"/>
                <w:lang w:eastAsia="es-ES"/>
              </w:rPr>
              <w:t xml:space="preserve"> </w:t>
            </w:r>
          </w:p>
          <w:p w14:paraId="3828E284" w14:textId="77777777" w:rsidR="00046CF7" w:rsidRPr="00046CF7" w:rsidRDefault="00046CF7" w:rsidP="00E44413">
            <w:pPr>
              <w:numPr>
                <w:ilvl w:val="0"/>
                <w:numId w:val="165"/>
              </w:numPr>
              <w:spacing w:after="200" w:line="276" w:lineRule="auto"/>
              <w:ind w:right="176"/>
              <w:jc w:val="both"/>
              <w:rPr>
                <w:rFonts w:ascii="Arial" w:hAnsi="Arial" w:cs="Arial"/>
                <w:snapToGrid w:val="0"/>
                <w:sz w:val="18"/>
                <w:szCs w:val="18"/>
                <w:lang w:eastAsia="es-ES"/>
              </w:rPr>
            </w:pPr>
            <w:r w:rsidRPr="00046CF7">
              <w:rPr>
                <w:rFonts w:ascii="Arial" w:hAnsi="Arial" w:cs="Arial"/>
                <w:snapToGrid w:val="0"/>
                <w:sz w:val="18"/>
                <w:szCs w:val="18"/>
                <w:lang w:eastAsia="es-ES"/>
              </w:rPr>
              <w:t xml:space="preserve">El material a utilizar es </w:t>
            </w:r>
            <w:r w:rsidRPr="00046CF7">
              <w:rPr>
                <w:rFonts w:ascii="Arial" w:hAnsi="Arial" w:cs="Arial"/>
                <w:b/>
                <w:snapToGrid w:val="0"/>
                <w:sz w:val="18"/>
                <w:szCs w:val="18"/>
                <w:lang w:eastAsia="es-ES"/>
              </w:rPr>
              <w:t>Tubería y accesorios de Cloruro de Polivinilo (PVC) de alta presión tipo industrial E=40,</w:t>
            </w:r>
            <w:r w:rsidRPr="00046CF7">
              <w:rPr>
                <w:rFonts w:ascii="Arial" w:hAnsi="Arial" w:cs="Arial"/>
                <w:snapToGrid w:val="0"/>
                <w:sz w:val="18"/>
                <w:szCs w:val="18"/>
                <w:lang w:eastAsia="es-ES"/>
              </w:rPr>
              <w:t xml:space="preserve"> las tuberías deberán contar con la calidad que asegure la durabilidad y correcto funcionamiento de las instalaciones; debiendo cumplir con los requisitos mínimos señalados a continuación:</w:t>
            </w:r>
          </w:p>
          <w:p w14:paraId="1386A22B" w14:textId="77777777" w:rsidR="00046CF7" w:rsidRPr="00046CF7" w:rsidRDefault="00046CF7" w:rsidP="00E44413">
            <w:pPr>
              <w:numPr>
                <w:ilvl w:val="0"/>
                <w:numId w:val="166"/>
              </w:numPr>
              <w:spacing w:after="200" w:line="276" w:lineRule="auto"/>
              <w:ind w:right="176"/>
              <w:contextualSpacing/>
              <w:jc w:val="both"/>
              <w:rPr>
                <w:rFonts w:ascii="Arial" w:hAnsi="Arial" w:cs="Arial"/>
                <w:snapToGrid w:val="0"/>
                <w:sz w:val="18"/>
                <w:szCs w:val="18"/>
                <w:lang w:eastAsia="es-ES"/>
              </w:rPr>
            </w:pPr>
            <w:r w:rsidRPr="00046CF7">
              <w:rPr>
                <w:rFonts w:ascii="Arial" w:hAnsi="Arial" w:cs="Arial"/>
                <w:snapToGrid w:val="0"/>
                <w:sz w:val="18"/>
                <w:szCs w:val="18"/>
                <w:lang w:eastAsia="es-ES"/>
              </w:rPr>
              <w:t>Ser material homogéneo.</w:t>
            </w:r>
          </w:p>
          <w:p w14:paraId="2F0818A6" w14:textId="77777777" w:rsidR="00046CF7" w:rsidRPr="00046CF7" w:rsidRDefault="00046CF7" w:rsidP="00E44413">
            <w:pPr>
              <w:numPr>
                <w:ilvl w:val="0"/>
                <w:numId w:val="166"/>
              </w:numPr>
              <w:spacing w:after="200" w:line="276" w:lineRule="auto"/>
              <w:ind w:right="176"/>
              <w:contextualSpacing/>
              <w:jc w:val="both"/>
              <w:rPr>
                <w:rFonts w:ascii="Arial" w:hAnsi="Arial" w:cs="Arial"/>
                <w:snapToGrid w:val="0"/>
                <w:sz w:val="18"/>
                <w:szCs w:val="18"/>
                <w:lang w:eastAsia="es-ES"/>
              </w:rPr>
            </w:pPr>
            <w:r w:rsidRPr="00046CF7">
              <w:rPr>
                <w:rFonts w:ascii="Arial" w:hAnsi="Arial" w:cs="Arial"/>
                <w:snapToGrid w:val="0"/>
                <w:sz w:val="18"/>
                <w:szCs w:val="18"/>
                <w:lang w:eastAsia="es-ES"/>
              </w:rPr>
              <w:t>Sección constante.</w:t>
            </w:r>
          </w:p>
          <w:p w14:paraId="64A667A7" w14:textId="77777777" w:rsidR="00046CF7" w:rsidRPr="00046CF7" w:rsidRDefault="00046CF7" w:rsidP="00E44413">
            <w:pPr>
              <w:numPr>
                <w:ilvl w:val="0"/>
                <w:numId w:val="166"/>
              </w:numPr>
              <w:spacing w:after="200" w:line="276" w:lineRule="auto"/>
              <w:ind w:right="176"/>
              <w:contextualSpacing/>
              <w:jc w:val="both"/>
              <w:rPr>
                <w:rFonts w:ascii="Arial" w:hAnsi="Arial" w:cs="Arial"/>
                <w:snapToGrid w:val="0"/>
                <w:sz w:val="18"/>
                <w:szCs w:val="18"/>
                <w:lang w:eastAsia="es-ES"/>
              </w:rPr>
            </w:pPr>
            <w:r w:rsidRPr="00046CF7">
              <w:rPr>
                <w:rFonts w:ascii="Arial" w:hAnsi="Arial" w:cs="Arial"/>
                <w:snapToGrid w:val="0"/>
                <w:sz w:val="18"/>
                <w:szCs w:val="18"/>
                <w:lang w:eastAsia="es-ES"/>
              </w:rPr>
              <w:t>Espesor uniforme.</w:t>
            </w:r>
          </w:p>
          <w:p w14:paraId="5EE35938" w14:textId="77777777" w:rsidR="00046CF7" w:rsidRPr="00046CF7" w:rsidRDefault="00046CF7" w:rsidP="00E44413">
            <w:pPr>
              <w:numPr>
                <w:ilvl w:val="0"/>
                <w:numId w:val="166"/>
              </w:numPr>
              <w:spacing w:after="200" w:line="276" w:lineRule="auto"/>
              <w:ind w:right="176"/>
              <w:contextualSpacing/>
              <w:jc w:val="both"/>
              <w:rPr>
                <w:rFonts w:ascii="Arial" w:hAnsi="Arial" w:cs="Arial"/>
                <w:snapToGrid w:val="0"/>
                <w:sz w:val="18"/>
                <w:szCs w:val="18"/>
                <w:lang w:eastAsia="es-ES"/>
              </w:rPr>
            </w:pPr>
            <w:r w:rsidRPr="00046CF7">
              <w:rPr>
                <w:rFonts w:ascii="Arial" w:hAnsi="Arial" w:cs="Arial"/>
                <w:snapToGrid w:val="0"/>
                <w:sz w:val="18"/>
                <w:szCs w:val="18"/>
                <w:lang w:eastAsia="es-ES"/>
              </w:rPr>
              <w:t>Estar libres de defectos como grietas, abolladuras y aplastamientos.</w:t>
            </w:r>
          </w:p>
          <w:p w14:paraId="52E2943B" w14:textId="77777777" w:rsidR="00046CF7" w:rsidRPr="00046CF7" w:rsidRDefault="00046CF7" w:rsidP="00E44413">
            <w:pPr>
              <w:numPr>
                <w:ilvl w:val="0"/>
                <w:numId w:val="166"/>
              </w:numPr>
              <w:spacing w:after="200" w:line="276" w:lineRule="auto"/>
              <w:ind w:right="176"/>
              <w:contextualSpacing/>
              <w:jc w:val="both"/>
              <w:rPr>
                <w:rFonts w:ascii="Arial" w:hAnsi="Arial" w:cs="Arial"/>
                <w:snapToGrid w:val="0"/>
                <w:sz w:val="18"/>
                <w:szCs w:val="18"/>
                <w:lang w:eastAsia="es-ES"/>
              </w:rPr>
            </w:pPr>
            <w:r w:rsidRPr="00046CF7">
              <w:rPr>
                <w:rFonts w:ascii="Arial" w:hAnsi="Arial" w:cs="Arial"/>
                <w:snapToGrid w:val="0"/>
                <w:sz w:val="18"/>
                <w:szCs w:val="18"/>
                <w:lang w:eastAsia="es-ES"/>
              </w:rPr>
              <w:t>El contratista proporcionara todos los materiales, herramientas y equipos necesarios para la ejecución de los trabajos de retiro de la tubería vieja e instalación de la tubería nueva, los mismos deberán ser aprobados por el Supervisor de Obra.</w:t>
            </w:r>
          </w:p>
          <w:p w14:paraId="595D81EF" w14:textId="77777777" w:rsidR="00046CF7" w:rsidRPr="00046CF7" w:rsidRDefault="00046CF7" w:rsidP="00E44413">
            <w:pPr>
              <w:numPr>
                <w:ilvl w:val="0"/>
                <w:numId w:val="166"/>
              </w:numPr>
              <w:spacing w:after="200" w:line="276" w:lineRule="auto"/>
              <w:ind w:right="176"/>
              <w:contextualSpacing/>
              <w:jc w:val="both"/>
              <w:rPr>
                <w:rFonts w:ascii="Arial" w:hAnsi="Arial" w:cs="Arial"/>
                <w:snapToGrid w:val="0"/>
                <w:sz w:val="18"/>
                <w:szCs w:val="18"/>
                <w:lang w:eastAsia="es-ES"/>
              </w:rPr>
            </w:pPr>
            <w:r w:rsidRPr="00046CF7">
              <w:rPr>
                <w:rFonts w:ascii="Arial" w:hAnsi="Arial" w:cs="Arial"/>
                <w:snapToGrid w:val="0"/>
                <w:sz w:val="18"/>
                <w:szCs w:val="18"/>
                <w:lang w:eastAsia="es-ES"/>
              </w:rPr>
              <w:t>La clase de material deberá ceñirse estrictamente al tipo de tubería de alta presión de tipo industrial E-40.</w:t>
            </w:r>
          </w:p>
          <w:p w14:paraId="734E9A3E" w14:textId="77777777" w:rsidR="00046CF7" w:rsidRPr="00046CF7" w:rsidRDefault="00046CF7" w:rsidP="00046CF7">
            <w:pPr>
              <w:ind w:right="176"/>
              <w:contextualSpacing/>
              <w:jc w:val="both"/>
              <w:rPr>
                <w:rFonts w:ascii="Arial" w:hAnsi="Arial" w:cs="Arial"/>
                <w:b/>
                <w:snapToGrid w:val="0"/>
                <w:sz w:val="18"/>
                <w:szCs w:val="18"/>
                <w:lang w:eastAsia="es-ES"/>
              </w:rPr>
            </w:pPr>
          </w:p>
          <w:p w14:paraId="2980365C" w14:textId="77777777" w:rsidR="00046CF7" w:rsidRPr="00046CF7" w:rsidRDefault="00046CF7" w:rsidP="00046CF7">
            <w:pPr>
              <w:ind w:right="176"/>
              <w:contextualSpacing/>
              <w:jc w:val="both"/>
              <w:rPr>
                <w:rFonts w:ascii="Arial" w:hAnsi="Arial" w:cs="Arial"/>
                <w:snapToGrid w:val="0"/>
                <w:sz w:val="18"/>
                <w:szCs w:val="18"/>
                <w:lang w:eastAsia="es-ES"/>
              </w:rPr>
            </w:pPr>
            <w:r w:rsidRPr="00046CF7">
              <w:rPr>
                <w:rFonts w:ascii="Arial" w:hAnsi="Arial" w:cs="Arial"/>
                <w:b/>
                <w:snapToGrid w:val="0"/>
                <w:sz w:val="18"/>
                <w:szCs w:val="18"/>
                <w:lang w:eastAsia="es-ES"/>
              </w:rPr>
              <w:t>34.3. Forma de Ejecución</w:t>
            </w:r>
          </w:p>
          <w:p w14:paraId="36B22863" w14:textId="77777777" w:rsidR="00046CF7" w:rsidRPr="00046CF7" w:rsidRDefault="00046CF7" w:rsidP="00E44413">
            <w:pPr>
              <w:numPr>
                <w:ilvl w:val="0"/>
                <w:numId w:val="167"/>
              </w:numPr>
              <w:spacing w:after="200" w:line="276" w:lineRule="auto"/>
              <w:ind w:right="176"/>
              <w:contextualSpacing/>
              <w:jc w:val="both"/>
              <w:rPr>
                <w:rFonts w:ascii="Arial" w:hAnsi="Arial" w:cs="Arial"/>
                <w:snapToGrid w:val="0"/>
                <w:sz w:val="18"/>
                <w:szCs w:val="18"/>
                <w:lang w:eastAsia="es-ES"/>
              </w:rPr>
            </w:pPr>
            <w:r w:rsidRPr="00046CF7">
              <w:rPr>
                <w:rFonts w:ascii="Arial" w:hAnsi="Arial" w:cs="Arial"/>
                <w:snapToGrid w:val="0"/>
                <w:sz w:val="18"/>
                <w:szCs w:val="18"/>
                <w:lang w:eastAsia="es-ES"/>
              </w:rPr>
              <w:t>Estos trabajos serán ejecutados de acuerdo a un cronograma detallado y aprobado por el Supervisor de Obra.</w:t>
            </w:r>
          </w:p>
          <w:p w14:paraId="6BC423F2" w14:textId="77777777" w:rsidR="00046CF7" w:rsidRPr="00046CF7" w:rsidRDefault="00046CF7" w:rsidP="00046CF7">
            <w:pPr>
              <w:spacing w:line="276" w:lineRule="auto"/>
              <w:ind w:left="720" w:right="176"/>
              <w:contextualSpacing/>
              <w:jc w:val="both"/>
              <w:rPr>
                <w:rFonts w:ascii="Arial" w:hAnsi="Arial" w:cs="Arial"/>
                <w:snapToGrid w:val="0"/>
                <w:sz w:val="18"/>
                <w:szCs w:val="18"/>
                <w:lang w:eastAsia="es-ES"/>
              </w:rPr>
            </w:pPr>
          </w:p>
          <w:p w14:paraId="5EA3EDC7" w14:textId="77777777" w:rsidR="00046CF7" w:rsidRPr="00046CF7" w:rsidRDefault="00046CF7" w:rsidP="00E44413">
            <w:pPr>
              <w:numPr>
                <w:ilvl w:val="0"/>
                <w:numId w:val="167"/>
              </w:numPr>
              <w:spacing w:after="200" w:line="276" w:lineRule="auto"/>
              <w:ind w:right="176"/>
              <w:contextualSpacing/>
              <w:jc w:val="both"/>
              <w:rPr>
                <w:rFonts w:ascii="Arial" w:hAnsi="Arial" w:cs="Arial"/>
                <w:snapToGrid w:val="0"/>
                <w:sz w:val="18"/>
                <w:szCs w:val="18"/>
                <w:lang w:eastAsia="es-ES"/>
              </w:rPr>
            </w:pPr>
            <w:r w:rsidRPr="00046CF7">
              <w:rPr>
                <w:rFonts w:ascii="Arial" w:hAnsi="Arial" w:cs="Arial"/>
                <w:snapToGrid w:val="0"/>
                <w:sz w:val="18"/>
                <w:szCs w:val="18"/>
                <w:lang w:eastAsia="es-ES"/>
              </w:rPr>
              <w:t>La tubería de 2 pulgadas E=40, con codos y tee del mismo diámetro serán instalados en el muro divisorio y debe ser aprobado por el Supervisor de Obra.</w:t>
            </w:r>
          </w:p>
          <w:p w14:paraId="51E5D6AA" w14:textId="77777777" w:rsidR="00046CF7" w:rsidRPr="00046CF7" w:rsidRDefault="00046CF7" w:rsidP="00046CF7">
            <w:pPr>
              <w:spacing w:line="276" w:lineRule="auto"/>
              <w:ind w:left="720" w:right="176"/>
              <w:contextualSpacing/>
              <w:jc w:val="both"/>
              <w:rPr>
                <w:rFonts w:ascii="Arial" w:hAnsi="Arial" w:cs="Arial"/>
                <w:snapToGrid w:val="0"/>
                <w:sz w:val="18"/>
                <w:szCs w:val="18"/>
                <w:lang w:eastAsia="es-ES"/>
              </w:rPr>
            </w:pPr>
          </w:p>
          <w:p w14:paraId="79691CC2" w14:textId="77777777" w:rsidR="00046CF7" w:rsidRPr="00046CF7" w:rsidRDefault="00046CF7" w:rsidP="00E44413">
            <w:pPr>
              <w:numPr>
                <w:ilvl w:val="0"/>
                <w:numId w:val="167"/>
              </w:numPr>
              <w:spacing w:after="200" w:line="276" w:lineRule="auto"/>
              <w:ind w:right="176"/>
              <w:contextualSpacing/>
              <w:jc w:val="both"/>
              <w:rPr>
                <w:rFonts w:ascii="Arial" w:hAnsi="Arial" w:cs="Arial"/>
                <w:snapToGrid w:val="0"/>
                <w:sz w:val="18"/>
                <w:szCs w:val="18"/>
                <w:lang w:eastAsia="es-ES"/>
              </w:rPr>
            </w:pPr>
            <w:r w:rsidRPr="00046CF7">
              <w:rPr>
                <w:rFonts w:ascii="Arial" w:hAnsi="Arial" w:cs="Arial"/>
                <w:snapToGrid w:val="0"/>
                <w:sz w:val="18"/>
                <w:szCs w:val="18"/>
                <w:lang w:eastAsia="es-ES"/>
              </w:rPr>
              <w:t>El contratista deberá incluir en sus precios unitarios todos los materiales y herramientas necesarios para la instalación y que garantice el perfecto funcionamiento.</w:t>
            </w:r>
          </w:p>
          <w:p w14:paraId="508138FC" w14:textId="77777777" w:rsidR="00046CF7" w:rsidRPr="00046CF7" w:rsidRDefault="00046CF7" w:rsidP="00046CF7">
            <w:pPr>
              <w:spacing w:line="276" w:lineRule="auto"/>
              <w:ind w:left="720" w:right="176"/>
              <w:contextualSpacing/>
              <w:jc w:val="both"/>
              <w:rPr>
                <w:rFonts w:ascii="Arial" w:hAnsi="Arial" w:cs="Arial"/>
                <w:snapToGrid w:val="0"/>
                <w:sz w:val="18"/>
                <w:szCs w:val="18"/>
                <w:lang w:eastAsia="es-ES"/>
              </w:rPr>
            </w:pPr>
          </w:p>
          <w:p w14:paraId="0873F4CA" w14:textId="77777777" w:rsidR="00046CF7" w:rsidRPr="00046CF7" w:rsidRDefault="00046CF7" w:rsidP="00E44413">
            <w:pPr>
              <w:numPr>
                <w:ilvl w:val="0"/>
                <w:numId w:val="167"/>
              </w:numPr>
              <w:spacing w:after="200" w:line="276" w:lineRule="auto"/>
              <w:ind w:right="176"/>
              <w:contextualSpacing/>
              <w:jc w:val="both"/>
              <w:rPr>
                <w:rFonts w:ascii="Arial" w:hAnsi="Arial" w:cs="Arial"/>
                <w:snapToGrid w:val="0"/>
                <w:sz w:val="18"/>
                <w:szCs w:val="18"/>
                <w:lang w:eastAsia="es-ES"/>
              </w:rPr>
            </w:pPr>
            <w:r w:rsidRPr="00046CF7">
              <w:rPr>
                <w:rFonts w:ascii="Arial" w:hAnsi="Arial" w:cs="Arial"/>
                <w:snapToGrid w:val="0"/>
                <w:sz w:val="18"/>
                <w:szCs w:val="18"/>
                <w:lang w:eastAsia="es-ES"/>
              </w:rPr>
              <w:t>Todas las uniones se efectuarán por medio de espiga o campana; los extremos a unir deberán ser limpiados cuidadosamente empleando líquido limpiador para PVC y eliminando cualquier materia extraña que pudiera existir en la superficie del tubo.</w:t>
            </w:r>
          </w:p>
          <w:p w14:paraId="6382A9AB" w14:textId="77777777" w:rsidR="00046CF7" w:rsidRPr="00046CF7" w:rsidRDefault="00046CF7" w:rsidP="00046CF7">
            <w:pPr>
              <w:spacing w:line="276" w:lineRule="auto"/>
              <w:ind w:left="720" w:right="176"/>
              <w:contextualSpacing/>
              <w:jc w:val="both"/>
              <w:rPr>
                <w:rFonts w:ascii="Arial" w:hAnsi="Arial" w:cs="Arial"/>
                <w:snapToGrid w:val="0"/>
                <w:sz w:val="18"/>
                <w:szCs w:val="18"/>
                <w:lang w:eastAsia="es-ES"/>
              </w:rPr>
            </w:pPr>
          </w:p>
          <w:p w14:paraId="26B3FF7B" w14:textId="77777777" w:rsidR="00046CF7" w:rsidRPr="00046CF7" w:rsidRDefault="00046CF7" w:rsidP="00E44413">
            <w:pPr>
              <w:numPr>
                <w:ilvl w:val="0"/>
                <w:numId w:val="167"/>
              </w:numPr>
              <w:spacing w:after="200" w:line="276" w:lineRule="auto"/>
              <w:ind w:right="176"/>
              <w:contextualSpacing/>
              <w:jc w:val="both"/>
              <w:rPr>
                <w:rFonts w:ascii="Arial" w:hAnsi="Arial" w:cs="Arial"/>
                <w:snapToGrid w:val="0"/>
                <w:sz w:val="18"/>
                <w:szCs w:val="18"/>
                <w:lang w:eastAsia="es-ES"/>
              </w:rPr>
            </w:pPr>
            <w:r w:rsidRPr="00046CF7">
              <w:rPr>
                <w:rFonts w:ascii="Arial" w:hAnsi="Arial" w:cs="Arial"/>
                <w:snapToGrid w:val="0"/>
                <w:sz w:val="18"/>
                <w:szCs w:val="18"/>
                <w:lang w:eastAsia="es-ES"/>
              </w:rPr>
              <w:t>Antes de efectuar la unión entre tubos y/o accesorios se deberá medir la longitud de traslape para comprobar, luego de realizada la unión, que la penetración del tubo alcanzo el tope de la campana.</w:t>
            </w:r>
          </w:p>
          <w:p w14:paraId="625CDCE9" w14:textId="77777777" w:rsidR="00046CF7" w:rsidRPr="00046CF7" w:rsidRDefault="00046CF7" w:rsidP="00046CF7">
            <w:pPr>
              <w:spacing w:line="276" w:lineRule="auto"/>
              <w:ind w:left="720" w:right="176"/>
              <w:contextualSpacing/>
              <w:jc w:val="both"/>
              <w:rPr>
                <w:rFonts w:ascii="Arial" w:hAnsi="Arial" w:cs="Arial"/>
                <w:snapToGrid w:val="0"/>
                <w:sz w:val="18"/>
                <w:szCs w:val="18"/>
                <w:lang w:eastAsia="es-ES"/>
              </w:rPr>
            </w:pPr>
          </w:p>
          <w:p w14:paraId="1F93BE93" w14:textId="77777777" w:rsidR="00046CF7" w:rsidRPr="00046CF7" w:rsidRDefault="00046CF7" w:rsidP="00E44413">
            <w:pPr>
              <w:numPr>
                <w:ilvl w:val="0"/>
                <w:numId w:val="167"/>
              </w:numPr>
              <w:spacing w:after="200" w:line="276" w:lineRule="auto"/>
              <w:ind w:right="176"/>
              <w:contextualSpacing/>
              <w:jc w:val="both"/>
              <w:rPr>
                <w:rFonts w:ascii="Arial" w:hAnsi="Arial" w:cs="Arial"/>
                <w:snapToGrid w:val="0"/>
                <w:sz w:val="18"/>
                <w:szCs w:val="18"/>
                <w:lang w:eastAsia="es-ES"/>
              </w:rPr>
            </w:pPr>
            <w:r w:rsidRPr="00046CF7">
              <w:rPr>
                <w:rFonts w:ascii="Arial" w:hAnsi="Arial" w:cs="Arial"/>
                <w:snapToGrid w:val="0"/>
                <w:sz w:val="18"/>
                <w:szCs w:val="18"/>
                <w:lang w:eastAsia="es-ES"/>
              </w:rPr>
              <w:t>Las uniones no deberán someterse a ningún esfuerzo durante las primeras 24 horas posteriores a su ejecución.</w:t>
            </w:r>
          </w:p>
          <w:p w14:paraId="0202BE69" w14:textId="77777777" w:rsidR="00046CF7" w:rsidRPr="00046CF7" w:rsidRDefault="00046CF7" w:rsidP="00046CF7">
            <w:pPr>
              <w:spacing w:line="276" w:lineRule="auto"/>
              <w:ind w:left="720" w:right="176"/>
              <w:contextualSpacing/>
              <w:jc w:val="both"/>
              <w:rPr>
                <w:rFonts w:ascii="Arial" w:hAnsi="Arial" w:cs="Arial"/>
                <w:snapToGrid w:val="0"/>
                <w:sz w:val="18"/>
                <w:szCs w:val="18"/>
                <w:lang w:eastAsia="es-ES"/>
              </w:rPr>
            </w:pPr>
          </w:p>
          <w:p w14:paraId="3E4F6DAE" w14:textId="77777777" w:rsidR="00046CF7" w:rsidRPr="00046CF7" w:rsidRDefault="00046CF7" w:rsidP="00E44413">
            <w:pPr>
              <w:numPr>
                <w:ilvl w:val="0"/>
                <w:numId w:val="167"/>
              </w:numPr>
              <w:spacing w:after="200" w:line="276" w:lineRule="auto"/>
              <w:ind w:right="176"/>
              <w:contextualSpacing/>
              <w:jc w:val="both"/>
              <w:rPr>
                <w:rFonts w:ascii="Arial" w:hAnsi="Arial" w:cs="Arial"/>
                <w:snapToGrid w:val="0"/>
                <w:sz w:val="18"/>
                <w:szCs w:val="18"/>
                <w:lang w:eastAsia="es-ES"/>
              </w:rPr>
            </w:pPr>
            <w:r w:rsidRPr="00046CF7">
              <w:rPr>
                <w:rFonts w:ascii="Arial" w:hAnsi="Arial" w:cs="Arial"/>
                <w:snapToGrid w:val="0"/>
                <w:sz w:val="18"/>
                <w:szCs w:val="18"/>
                <w:lang w:eastAsia="es-ES"/>
              </w:rPr>
              <w:t>Durante la ejecución del trabajo, los extremos libres deberán cerrarse por medio de tapones adecuados, siendo prohibido el uso de papel o madera para este fin.</w:t>
            </w:r>
          </w:p>
          <w:p w14:paraId="082F7426" w14:textId="77777777" w:rsidR="00046CF7" w:rsidRPr="00046CF7" w:rsidRDefault="00046CF7" w:rsidP="00046CF7">
            <w:pPr>
              <w:spacing w:line="276" w:lineRule="auto"/>
              <w:ind w:left="720" w:right="176"/>
              <w:contextualSpacing/>
              <w:jc w:val="both"/>
              <w:rPr>
                <w:rFonts w:ascii="Arial" w:hAnsi="Arial" w:cs="Arial"/>
                <w:snapToGrid w:val="0"/>
                <w:sz w:val="18"/>
                <w:szCs w:val="18"/>
                <w:lang w:eastAsia="es-ES"/>
              </w:rPr>
            </w:pPr>
          </w:p>
          <w:p w14:paraId="1F87884F" w14:textId="77777777" w:rsidR="00046CF7" w:rsidRPr="00046CF7" w:rsidRDefault="00046CF7" w:rsidP="00E44413">
            <w:pPr>
              <w:numPr>
                <w:ilvl w:val="0"/>
                <w:numId w:val="167"/>
              </w:numPr>
              <w:spacing w:after="200" w:line="276" w:lineRule="auto"/>
              <w:ind w:right="176"/>
              <w:contextualSpacing/>
              <w:jc w:val="both"/>
              <w:rPr>
                <w:rFonts w:ascii="Arial" w:hAnsi="Arial" w:cs="Arial"/>
                <w:snapToGrid w:val="0"/>
                <w:sz w:val="18"/>
                <w:szCs w:val="18"/>
                <w:lang w:eastAsia="es-ES"/>
              </w:rPr>
            </w:pPr>
            <w:r w:rsidRPr="00046CF7">
              <w:rPr>
                <w:rFonts w:ascii="Arial" w:hAnsi="Arial" w:cs="Arial"/>
                <w:snapToGrid w:val="0"/>
                <w:sz w:val="18"/>
                <w:szCs w:val="18"/>
                <w:lang w:eastAsia="es-ES"/>
              </w:rPr>
              <w:t>No se permitirá el doblado o forzado de los tubos de PVC, en consecuencia en los quiebres se utilizarán accesorios especiales (accesorios inyectados).</w:t>
            </w:r>
          </w:p>
          <w:p w14:paraId="2D850283" w14:textId="77777777" w:rsidR="00046CF7" w:rsidRPr="00046CF7" w:rsidRDefault="00046CF7" w:rsidP="00046CF7">
            <w:pPr>
              <w:ind w:right="177"/>
              <w:jc w:val="both"/>
              <w:rPr>
                <w:rFonts w:ascii="Arial" w:hAnsi="Arial" w:cs="Arial"/>
                <w:b/>
                <w:snapToGrid w:val="0"/>
                <w:sz w:val="18"/>
                <w:szCs w:val="18"/>
                <w:lang w:eastAsia="es-ES"/>
              </w:rPr>
            </w:pPr>
          </w:p>
          <w:p w14:paraId="62BE1DD3" w14:textId="77777777" w:rsidR="00046CF7" w:rsidRPr="00046CF7" w:rsidRDefault="00046CF7" w:rsidP="00046CF7">
            <w:pPr>
              <w:ind w:right="177"/>
              <w:jc w:val="both"/>
              <w:rPr>
                <w:rFonts w:ascii="Arial" w:hAnsi="Arial" w:cs="Arial"/>
                <w:b/>
                <w:snapToGrid w:val="0"/>
                <w:sz w:val="18"/>
                <w:szCs w:val="18"/>
                <w:lang w:eastAsia="es-ES"/>
              </w:rPr>
            </w:pPr>
            <w:r w:rsidRPr="00046CF7">
              <w:rPr>
                <w:rFonts w:ascii="Arial" w:hAnsi="Arial" w:cs="Arial"/>
                <w:b/>
                <w:snapToGrid w:val="0"/>
                <w:sz w:val="18"/>
                <w:szCs w:val="18"/>
                <w:lang w:eastAsia="es-ES"/>
              </w:rPr>
              <w:t>Prueba Hidráulica</w:t>
            </w:r>
          </w:p>
          <w:p w14:paraId="328B175F" w14:textId="77777777" w:rsidR="00046CF7" w:rsidRPr="00046CF7" w:rsidRDefault="00046CF7" w:rsidP="00046CF7">
            <w:pPr>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t>El Contratista deberá garantizar la buena ejecución de los trabajos de instalaciones y conexiones, mediante pruebas hidráulicas a tuvo lleno, de acuerdo a las instrucciones del Supervisor de Obra</w:t>
            </w:r>
          </w:p>
          <w:p w14:paraId="1D0C6AAF" w14:textId="77777777" w:rsidR="00046CF7" w:rsidRPr="00046CF7" w:rsidRDefault="00046CF7" w:rsidP="00046CF7">
            <w:pPr>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lastRenderedPageBreak/>
              <w:t>La realización de la prueba requiere la presencia del Supervisor de Obra que certificará los resultados y efectuará las mediciones.</w:t>
            </w:r>
          </w:p>
          <w:p w14:paraId="006586E2" w14:textId="77777777" w:rsidR="00046CF7" w:rsidRPr="00046CF7" w:rsidRDefault="00046CF7" w:rsidP="00046CF7">
            <w:pPr>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t>La realización exitosa de la prueba significa la conclusión satisfactoria del ítem correspondiente al tramo instalado, sin embargo, el mantenimiento y conservación del sistema está a cargo del Contratista hasta la conclusión total de los trabajos de instalación en el edificio y/o la recepción definitiva de la obra.</w:t>
            </w:r>
          </w:p>
          <w:p w14:paraId="51F42E45" w14:textId="77777777" w:rsidR="00046CF7" w:rsidRPr="00046CF7" w:rsidRDefault="00046CF7" w:rsidP="00046CF7">
            <w:pPr>
              <w:ind w:left="114" w:right="177"/>
              <w:jc w:val="both"/>
              <w:rPr>
                <w:rFonts w:ascii="Arial" w:hAnsi="Arial" w:cs="Arial"/>
                <w:snapToGrid w:val="0"/>
                <w:sz w:val="18"/>
                <w:szCs w:val="18"/>
                <w:lang w:eastAsia="es-ES"/>
              </w:rPr>
            </w:pPr>
            <w:r w:rsidRPr="00046CF7">
              <w:rPr>
                <w:rFonts w:ascii="Arial" w:hAnsi="Arial" w:cs="Arial"/>
                <w:snapToGrid w:val="0"/>
                <w:sz w:val="18"/>
                <w:szCs w:val="18"/>
                <w:lang w:eastAsia="es-ES"/>
              </w:rPr>
              <w:t xml:space="preserve">  </w:t>
            </w:r>
          </w:p>
          <w:p w14:paraId="1F9FE051" w14:textId="77777777" w:rsidR="00046CF7" w:rsidRPr="00046CF7" w:rsidRDefault="00046CF7" w:rsidP="00046CF7">
            <w:pPr>
              <w:ind w:left="8" w:right="113"/>
              <w:jc w:val="both"/>
              <w:rPr>
                <w:rFonts w:ascii="Arial" w:eastAsia="Calibri" w:hAnsi="Arial" w:cs="Arial"/>
                <w:b/>
                <w:bCs/>
                <w:sz w:val="18"/>
                <w:szCs w:val="18"/>
                <w:lang w:val="es-BO"/>
              </w:rPr>
            </w:pPr>
            <w:r w:rsidRPr="00046CF7">
              <w:rPr>
                <w:rFonts w:ascii="Arial" w:eastAsia="Calibri" w:hAnsi="Arial" w:cs="Arial"/>
                <w:b/>
                <w:bCs/>
                <w:sz w:val="18"/>
                <w:szCs w:val="18"/>
              </w:rPr>
              <w:t xml:space="preserve">34.4. MEDICIÓN </w:t>
            </w:r>
          </w:p>
          <w:p w14:paraId="536D3DB8" w14:textId="77777777" w:rsidR="00046CF7" w:rsidRPr="00046CF7" w:rsidRDefault="00046CF7" w:rsidP="00046CF7">
            <w:pPr>
              <w:ind w:right="113"/>
              <w:jc w:val="both"/>
              <w:rPr>
                <w:rFonts w:ascii="Arial" w:eastAsia="Calibri" w:hAnsi="Arial" w:cs="Arial"/>
                <w:sz w:val="18"/>
                <w:szCs w:val="18"/>
              </w:rPr>
            </w:pPr>
            <w:r w:rsidRPr="00046CF7">
              <w:rPr>
                <w:rFonts w:ascii="Arial" w:eastAsia="Calibri" w:hAnsi="Arial" w:cs="Arial"/>
                <w:bCs/>
                <w:sz w:val="18"/>
                <w:szCs w:val="18"/>
              </w:rPr>
              <w:t>Este ítem será medido en metros, considerando la instalcion del tubo y los accesorios</w:t>
            </w:r>
            <w:r w:rsidRPr="00046CF7">
              <w:rPr>
                <w:rFonts w:ascii="Arial" w:eastAsia="Calibri" w:hAnsi="Arial" w:cs="Arial"/>
                <w:sz w:val="18"/>
                <w:szCs w:val="18"/>
              </w:rPr>
              <w:t>, aprobado por medio de la prueba correspondiente</w:t>
            </w:r>
          </w:p>
          <w:p w14:paraId="20E5A1D3" w14:textId="77777777" w:rsidR="00046CF7" w:rsidRPr="00046CF7" w:rsidRDefault="00046CF7" w:rsidP="00046CF7">
            <w:pPr>
              <w:ind w:right="113"/>
              <w:jc w:val="both"/>
              <w:rPr>
                <w:rFonts w:ascii="Arial" w:eastAsia="Calibri" w:hAnsi="Arial" w:cs="Arial"/>
                <w:sz w:val="18"/>
                <w:szCs w:val="18"/>
              </w:rPr>
            </w:pPr>
          </w:p>
          <w:p w14:paraId="247DD74C" w14:textId="77777777" w:rsidR="00046CF7" w:rsidRPr="00046CF7" w:rsidRDefault="00046CF7" w:rsidP="00046CF7">
            <w:pPr>
              <w:ind w:right="113"/>
              <w:jc w:val="both"/>
              <w:rPr>
                <w:rFonts w:ascii="Arial" w:eastAsia="Calibri" w:hAnsi="Arial" w:cs="Arial"/>
                <w:b/>
                <w:bCs/>
                <w:sz w:val="18"/>
                <w:szCs w:val="18"/>
              </w:rPr>
            </w:pPr>
            <w:r w:rsidRPr="00046CF7">
              <w:rPr>
                <w:rFonts w:ascii="Arial" w:eastAsia="Calibri" w:hAnsi="Arial" w:cs="Arial"/>
                <w:b/>
                <w:bCs/>
                <w:sz w:val="18"/>
                <w:szCs w:val="18"/>
              </w:rPr>
              <w:t>34.5. FORMA DE PAGO</w:t>
            </w:r>
          </w:p>
          <w:p w14:paraId="0AB94891" w14:textId="77777777" w:rsidR="00046CF7" w:rsidRPr="00046CF7" w:rsidRDefault="00046CF7" w:rsidP="00046CF7">
            <w:pPr>
              <w:ind w:right="113"/>
              <w:jc w:val="both"/>
              <w:rPr>
                <w:rFonts w:ascii="Arial" w:eastAsia="Calibri" w:hAnsi="Arial" w:cs="Arial"/>
                <w:b/>
                <w:bCs/>
                <w:sz w:val="18"/>
                <w:szCs w:val="18"/>
              </w:rPr>
            </w:pPr>
            <w:r w:rsidRPr="00046CF7">
              <w:rPr>
                <w:rFonts w:ascii="Arial" w:eastAsia="Calibri" w:hAnsi="Arial" w:cs="Arial"/>
                <w:bCs/>
                <w:sz w:val="18"/>
                <w:szCs w:val="18"/>
              </w:rPr>
              <w:t>El pago por el trabajo efectuado tal como lo describe este ítem y medido en la forma indicada en el punto 34.4,</w:t>
            </w:r>
          </w:p>
          <w:p w14:paraId="0121A0DF" w14:textId="77777777" w:rsidR="00046CF7" w:rsidRPr="00046CF7" w:rsidRDefault="00046CF7" w:rsidP="00046CF7">
            <w:pPr>
              <w:ind w:right="177"/>
              <w:jc w:val="both"/>
              <w:rPr>
                <w:rFonts w:ascii="Arial" w:eastAsia="Calibri" w:hAnsi="Arial" w:cs="Arial"/>
                <w:bCs/>
                <w:sz w:val="18"/>
                <w:szCs w:val="18"/>
              </w:rPr>
            </w:pPr>
            <w:r w:rsidRPr="00046CF7">
              <w:rPr>
                <w:rFonts w:ascii="Arial" w:eastAsia="Calibri" w:hAnsi="Arial" w:cs="Arial"/>
                <w:bCs/>
                <w:sz w:val="18"/>
                <w:szCs w:val="18"/>
              </w:rPr>
              <w:t xml:space="preserve">de acuerdo con las presentes especificaciones técnicas será pagado a precio unitario de la propuesta aceptada, de acuerdo a lo señalado revisado y aprobado por el Supervisor de Obra, dicho precio incluye materiales, mano de obra, herramientas </w:t>
            </w:r>
          </w:p>
          <w:p w14:paraId="0225355A" w14:textId="77777777" w:rsidR="00046CF7" w:rsidRPr="00046CF7" w:rsidRDefault="00046CF7" w:rsidP="00046CF7">
            <w:pPr>
              <w:ind w:right="177"/>
              <w:jc w:val="both"/>
              <w:rPr>
                <w:rFonts w:ascii="Arial" w:hAnsi="Arial" w:cs="Arial"/>
                <w:snapToGrid w:val="0"/>
                <w:sz w:val="18"/>
                <w:szCs w:val="18"/>
                <w:lang w:eastAsia="es-ES"/>
              </w:rPr>
            </w:pPr>
          </w:p>
          <w:p w14:paraId="687C62DC" w14:textId="77777777" w:rsidR="00046CF7" w:rsidRPr="00046CF7" w:rsidRDefault="00046CF7" w:rsidP="00046CF7">
            <w:pPr>
              <w:ind w:right="177"/>
              <w:jc w:val="both"/>
              <w:rPr>
                <w:rFonts w:ascii="Arial" w:hAnsi="Arial" w:cs="Arial"/>
                <w:b/>
                <w:snapToGrid w:val="0"/>
                <w:sz w:val="18"/>
                <w:szCs w:val="18"/>
                <w:lang w:eastAsia="es-ES"/>
              </w:rPr>
            </w:pPr>
            <w:r w:rsidRPr="00046CF7">
              <w:rPr>
                <w:rFonts w:ascii="Arial" w:hAnsi="Arial" w:cs="Arial"/>
                <w:b/>
                <w:snapToGrid w:val="0"/>
                <w:sz w:val="18"/>
                <w:szCs w:val="18"/>
                <w:lang w:eastAsia="es-ES"/>
              </w:rPr>
              <w:t xml:space="preserve">ITEM </w:t>
            </w:r>
            <w:bookmarkStart w:id="62" w:name="_Hlk46258872"/>
            <w:r w:rsidRPr="00046CF7">
              <w:rPr>
                <w:rFonts w:ascii="Arial" w:hAnsi="Arial" w:cs="Arial"/>
                <w:b/>
                <w:snapToGrid w:val="0"/>
                <w:sz w:val="18"/>
                <w:szCs w:val="18"/>
                <w:lang w:eastAsia="es-ES"/>
              </w:rPr>
              <w:t>35: PROVISION E INSTALACIÓN DE TUBERÍA DE PVC DE ½ CON ACCESORIOS</w:t>
            </w:r>
            <w:bookmarkEnd w:id="62"/>
          </w:p>
          <w:p w14:paraId="06E97ADC" w14:textId="77777777" w:rsidR="00046CF7" w:rsidRPr="00046CF7" w:rsidRDefault="00046CF7" w:rsidP="00046CF7">
            <w:pPr>
              <w:ind w:right="177"/>
              <w:jc w:val="both"/>
              <w:rPr>
                <w:rFonts w:ascii="Arial" w:hAnsi="Arial" w:cs="Arial"/>
                <w:b/>
                <w:snapToGrid w:val="0"/>
                <w:sz w:val="18"/>
                <w:szCs w:val="18"/>
                <w:u w:val="single"/>
                <w:lang w:eastAsia="es-ES"/>
              </w:rPr>
            </w:pPr>
            <w:r w:rsidRPr="00046CF7">
              <w:rPr>
                <w:rFonts w:ascii="Arial" w:hAnsi="Arial" w:cs="Arial"/>
                <w:b/>
                <w:snapToGrid w:val="0"/>
                <w:sz w:val="18"/>
                <w:szCs w:val="18"/>
                <w:u w:val="single"/>
                <w:lang w:eastAsia="es-ES"/>
              </w:rPr>
              <w:t>UNIDAD: METRO (M)</w:t>
            </w:r>
          </w:p>
          <w:p w14:paraId="461B087D" w14:textId="77777777" w:rsidR="00046CF7" w:rsidRPr="00046CF7" w:rsidRDefault="00046CF7" w:rsidP="00046CF7">
            <w:pPr>
              <w:ind w:right="177"/>
              <w:jc w:val="both"/>
              <w:rPr>
                <w:rFonts w:ascii="Arial" w:hAnsi="Arial" w:cs="Arial"/>
                <w:b/>
                <w:snapToGrid w:val="0"/>
                <w:sz w:val="18"/>
                <w:szCs w:val="18"/>
                <w:u w:val="single"/>
                <w:lang w:eastAsia="es-ES"/>
              </w:rPr>
            </w:pPr>
          </w:p>
          <w:p w14:paraId="16217097" w14:textId="77777777" w:rsidR="00046CF7" w:rsidRPr="00046CF7" w:rsidRDefault="00046CF7" w:rsidP="00046CF7">
            <w:pPr>
              <w:ind w:right="177"/>
              <w:jc w:val="both"/>
              <w:rPr>
                <w:rFonts w:ascii="Arial" w:hAnsi="Arial" w:cs="Arial"/>
                <w:b/>
                <w:snapToGrid w:val="0"/>
                <w:sz w:val="18"/>
                <w:szCs w:val="18"/>
                <w:lang w:eastAsia="es-ES"/>
              </w:rPr>
            </w:pPr>
            <w:r w:rsidRPr="00046CF7">
              <w:rPr>
                <w:rFonts w:ascii="Arial" w:hAnsi="Arial" w:cs="Arial"/>
                <w:b/>
                <w:snapToGrid w:val="0"/>
                <w:sz w:val="18"/>
                <w:szCs w:val="18"/>
                <w:lang w:eastAsia="es-ES"/>
              </w:rPr>
              <w:t>35.1. Descripción</w:t>
            </w:r>
          </w:p>
          <w:p w14:paraId="1BE907C8" w14:textId="77777777" w:rsidR="00046CF7" w:rsidRPr="00046CF7" w:rsidRDefault="00046CF7" w:rsidP="00046CF7">
            <w:pPr>
              <w:ind w:right="177"/>
              <w:jc w:val="both"/>
              <w:rPr>
                <w:rFonts w:ascii="Arial" w:hAnsi="Arial" w:cs="Arial"/>
                <w:b/>
                <w:snapToGrid w:val="0"/>
                <w:sz w:val="18"/>
                <w:szCs w:val="18"/>
                <w:lang w:eastAsia="es-ES"/>
              </w:rPr>
            </w:pPr>
            <w:r w:rsidRPr="00046CF7">
              <w:rPr>
                <w:rFonts w:ascii="Arial" w:hAnsi="Arial" w:cs="Arial"/>
                <w:snapToGrid w:val="0"/>
                <w:sz w:val="18"/>
                <w:szCs w:val="18"/>
                <w:lang w:eastAsia="es-ES"/>
              </w:rPr>
              <w:t>Estos ítems comprenden</w:t>
            </w:r>
            <w:r w:rsidRPr="00046CF7">
              <w:rPr>
                <w:rFonts w:ascii="Arial" w:hAnsi="Arial" w:cs="Arial"/>
                <w:b/>
                <w:snapToGrid w:val="0"/>
                <w:sz w:val="18"/>
                <w:szCs w:val="18"/>
                <w:lang w:eastAsia="es-ES"/>
              </w:rPr>
              <w:t xml:space="preserve"> </w:t>
            </w:r>
            <w:r w:rsidRPr="00046CF7">
              <w:rPr>
                <w:rFonts w:ascii="Arial" w:hAnsi="Arial" w:cs="Arial"/>
                <w:snapToGrid w:val="0"/>
                <w:sz w:val="18"/>
                <w:szCs w:val="18"/>
                <w:lang w:eastAsia="es-ES"/>
              </w:rPr>
              <w:t xml:space="preserve">la provisión, e instalación de las cañerías de PVC de 1/2 pulgadas de diámetro del sistema de aguas fría instalada en los muros divisorio del baños y cocinetas con unión tipo termo fusionado.   </w:t>
            </w:r>
          </w:p>
          <w:p w14:paraId="55DC3C9A" w14:textId="77777777" w:rsidR="00046CF7" w:rsidRPr="00046CF7" w:rsidRDefault="00046CF7" w:rsidP="00046CF7">
            <w:pPr>
              <w:ind w:left="114" w:right="177"/>
              <w:jc w:val="both"/>
              <w:rPr>
                <w:rFonts w:ascii="Arial" w:hAnsi="Arial" w:cs="Arial"/>
                <w:b/>
                <w:snapToGrid w:val="0"/>
                <w:sz w:val="18"/>
                <w:szCs w:val="18"/>
                <w:lang w:eastAsia="es-ES"/>
              </w:rPr>
            </w:pPr>
          </w:p>
          <w:p w14:paraId="7D0DBB94" w14:textId="77777777" w:rsidR="00046CF7" w:rsidRPr="00046CF7" w:rsidRDefault="00046CF7" w:rsidP="00046CF7">
            <w:pPr>
              <w:ind w:right="177"/>
              <w:jc w:val="both"/>
              <w:rPr>
                <w:rFonts w:ascii="Arial" w:hAnsi="Arial" w:cs="Arial"/>
                <w:b/>
                <w:snapToGrid w:val="0"/>
                <w:sz w:val="18"/>
                <w:szCs w:val="18"/>
                <w:lang w:eastAsia="es-ES"/>
              </w:rPr>
            </w:pPr>
            <w:r w:rsidRPr="00046CF7">
              <w:rPr>
                <w:rFonts w:ascii="Arial" w:hAnsi="Arial" w:cs="Arial"/>
                <w:b/>
                <w:sz w:val="18"/>
                <w:szCs w:val="18"/>
                <w:lang w:val="es-ES_tradnl" w:eastAsia="es-ES"/>
              </w:rPr>
              <w:t>35.2. Materiales, herramientas y equipo</w:t>
            </w:r>
            <w:r w:rsidRPr="00046CF7">
              <w:rPr>
                <w:rFonts w:ascii="Arial" w:hAnsi="Arial" w:cs="Arial"/>
                <w:b/>
                <w:snapToGrid w:val="0"/>
                <w:sz w:val="18"/>
                <w:szCs w:val="18"/>
                <w:lang w:eastAsia="es-ES"/>
              </w:rPr>
              <w:t xml:space="preserve"> </w:t>
            </w:r>
          </w:p>
          <w:p w14:paraId="12E22297" w14:textId="77777777" w:rsidR="00046CF7" w:rsidRPr="00046CF7" w:rsidRDefault="00046CF7" w:rsidP="00E44413">
            <w:pPr>
              <w:numPr>
                <w:ilvl w:val="0"/>
                <w:numId w:val="168"/>
              </w:numPr>
              <w:spacing w:after="200" w:line="276" w:lineRule="auto"/>
              <w:ind w:right="176"/>
              <w:jc w:val="both"/>
              <w:rPr>
                <w:rFonts w:ascii="Arial" w:hAnsi="Arial" w:cs="Arial"/>
                <w:snapToGrid w:val="0"/>
                <w:sz w:val="18"/>
                <w:szCs w:val="18"/>
                <w:lang w:eastAsia="es-ES"/>
              </w:rPr>
            </w:pPr>
            <w:r w:rsidRPr="00046CF7">
              <w:rPr>
                <w:rFonts w:ascii="Arial" w:hAnsi="Arial" w:cs="Arial"/>
                <w:snapToGrid w:val="0"/>
                <w:sz w:val="18"/>
                <w:szCs w:val="18"/>
                <w:lang w:eastAsia="es-ES"/>
              </w:rPr>
              <w:t xml:space="preserve">El material a utilizar es </w:t>
            </w:r>
            <w:r w:rsidRPr="00046CF7">
              <w:rPr>
                <w:rFonts w:ascii="Arial" w:hAnsi="Arial" w:cs="Arial"/>
                <w:b/>
                <w:snapToGrid w:val="0"/>
                <w:sz w:val="18"/>
                <w:szCs w:val="18"/>
                <w:lang w:eastAsia="es-ES"/>
              </w:rPr>
              <w:t>Tubería y accesorios de Cloruro de Polivinilo (PVC) de alta presión tipo industrial E=40 unión termo fusionado,</w:t>
            </w:r>
            <w:r w:rsidRPr="00046CF7">
              <w:rPr>
                <w:rFonts w:ascii="Arial" w:hAnsi="Arial" w:cs="Arial"/>
                <w:snapToGrid w:val="0"/>
                <w:sz w:val="18"/>
                <w:szCs w:val="18"/>
                <w:lang w:eastAsia="es-ES"/>
              </w:rPr>
              <w:t xml:space="preserve"> las tuberías deberán contar con la calidad que asegure la durabilidad y correcto funcionamiento de las instalaciones; debiendo cumplir con los requisitos mínimos señalados a continuación:</w:t>
            </w:r>
          </w:p>
          <w:p w14:paraId="0855BE38" w14:textId="77777777" w:rsidR="00046CF7" w:rsidRPr="00046CF7" w:rsidRDefault="00046CF7" w:rsidP="00E44413">
            <w:pPr>
              <w:numPr>
                <w:ilvl w:val="0"/>
                <w:numId w:val="169"/>
              </w:numPr>
              <w:spacing w:after="200" w:line="276" w:lineRule="auto"/>
              <w:ind w:right="176"/>
              <w:contextualSpacing/>
              <w:jc w:val="both"/>
              <w:rPr>
                <w:rFonts w:ascii="Arial" w:hAnsi="Arial" w:cs="Arial"/>
                <w:snapToGrid w:val="0"/>
                <w:sz w:val="18"/>
                <w:szCs w:val="18"/>
                <w:lang w:eastAsia="es-ES"/>
              </w:rPr>
            </w:pPr>
            <w:r w:rsidRPr="00046CF7">
              <w:rPr>
                <w:rFonts w:ascii="Arial" w:hAnsi="Arial" w:cs="Arial"/>
                <w:snapToGrid w:val="0"/>
                <w:sz w:val="18"/>
                <w:szCs w:val="18"/>
                <w:lang w:eastAsia="es-ES"/>
              </w:rPr>
              <w:t>Ser material homogéneo.</w:t>
            </w:r>
          </w:p>
          <w:p w14:paraId="5C6F2922" w14:textId="77777777" w:rsidR="00046CF7" w:rsidRPr="00046CF7" w:rsidRDefault="00046CF7" w:rsidP="00E44413">
            <w:pPr>
              <w:numPr>
                <w:ilvl w:val="0"/>
                <w:numId w:val="169"/>
              </w:numPr>
              <w:spacing w:after="200" w:line="276" w:lineRule="auto"/>
              <w:ind w:right="176"/>
              <w:contextualSpacing/>
              <w:jc w:val="both"/>
              <w:rPr>
                <w:rFonts w:ascii="Arial" w:hAnsi="Arial" w:cs="Arial"/>
                <w:snapToGrid w:val="0"/>
                <w:sz w:val="18"/>
                <w:szCs w:val="18"/>
                <w:lang w:eastAsia="es-ES"/>
              </w:rPr>
            </w:pPr>
            <w:r w:rsidRPr="00046CF7">
              <w:rPr>
                <w:rFonts w:ascii="Arial" w:hAnsi="Arial" w:cs="Arial"/>
                <w:snapToGrid w:val="0"/>
                <w:sz w:val="18"/>
                <w:szCs w:val="18"/>
                <w:lang w:eastAsia="es-ES"/>
              </w:rPr>
              <w:t>Sección constante.</w:t>
            </w:r>
          </w:p>
          <w:p w14:paraId="2F89DF6F" w14:textId="77777777" w:rsidR="00046CF7" w:rsidRPr="00046CF7" w:rsidRDefault="00046CF7" w:rsidP="00E44413">
            <w:pPr>
              <w:numPr>
                <w:ilvl w:val="0"/>
                <w:numId w:val="169"/>
              </w:numPr>
              <w:spacing w:after="200" w:line="276" w:lineRule="auto"/>
              <w:ind w:right="176"/>
              <w:contextualSpacing/>
              <w:jc w:val="both"/>
              <w:rPr>
                <w:rFonts w:ascii="Arial" w:hAnsi="Arial" w:cs="Arial"/>
                <w:snapToGrid w:val="0"/>
                <w:sz w:val="18"/>
                <w:szCs w:val="18"/>
                <w:lang w:eastAsia="es-ES"/>
              </w:rPr>
            </w:pPr>
            <w:r w:rsidRPr="00046CF7">
              <w:rPr>
                <w:rFonts w:ascii="Arial" w:hAnsi="Arial" w:cs="Arial"/>
                <w:snapToGrid w:val="0"/>
                <w:sz w:val="18"/>
                <w:szCs w:val="18"/>
                <w:lang w:eastAsia="es-ES"/>
              </w:rPr>
              <w:t>Espesor uniforme.</w:t>
            </w:r>
          </w:p>
          <w:p w14:paraId="574D763F" w14:textId="77777777" w:rsidR="00046CF7" w:rsidRPr="00046CF7" w:rsidRDefault="00046CF7" w:rsidP="00E44413">
            <w:pPr>
              <w:numPr>
                <w:ilvl w:val="0"/>
                <w:numId w:val="169"/>
              </w:numPr>
              <w:spacing w:after="200" w:line="276" w:lineRule="auto"/>
              <w:ind w:right="176"/>
              <w:contextualSpacing/>
              <w:jc w:val="both"/>
              <w:rPr>
                <w:rFonts w:ascii="Arial" w:hAnsi="Arial" w:cs="Arial"/>
                <w:snapToGrid w:val="0"/>
                <w:sz w:val="18"/>
                <w:szCs w:val="18"/>
                <w:lang w:eastAsia="es-ES"/>
              </w:rPr>
            </w:pPr>
            <w:r w:rsidRPr="00046CF7">
              <w:rPr>
                <w:rFonts w:ascii="Arial" w:hAnsi="Arial" w:cs="Arial"/>
                <w:snapToGrid w:val="0"/>
                <w:sz w:val="18"/>
                <w:szCs w:val="18"/>
                <w:lang w:eastAsia="es-ES"/>
              </w:rPr>
              <w:t>Estar libres de defectos como grietas, abolladuras y aplastamientos.</w:t>
            </w:r>
          </w:p>
          <w:p w14:paraId="51BE2F52" w14:textId="77777777" w:rsidR="00046CF7" w:rsidRPr="00046CF7" w:rsidRDefault="00046CF7" w:rsidP="00E44413">
            <w:pPr>
              <w:numPr>
                <w:ilvl w:val="0"/>
                <w:numId w:val="169"/>
              </w:numPr>
              <w:spacing w:after="200" w:line="276" w:lineRule="auto"/>
              <w:ind w:right="176"/>
              <w:contextualSpacing/>
              <w:jc w:val="both"/>
              <w:rPr>
                <w:rFonts w:ascii="Arial" w:hAnsi="Arial" w:cs="Arial"/>
                <w:snapToGrid w:val="0"/>
                <w:sz w:val="18"/>
                <w:szCs w:val="18"/>
                <w:lang w:eastAsia="es-ES"/>
              </w:rPr>
            </w:pPr>
            <w:r w:rsidRPr="00046CF7">
              <w:rPr>
                <w:rFonts w:ascii="Arial" w:hAnsi="Arial" w:cs="Arial"/>
                <w:snapToGrid w:val="0"/>
                <w:sz w:val="18"/>
                <w:szCs w:val="18"/>
                <w:lang w:eastAsia="es-ES"/>
              </w:rPr>
              <w:t>El contratista proporcionara todos los materiales, herramientas y equipos necesarios para la ejecución de los trabajos de retiro de la tubería vieja e instalación de la tubería nueva, los mismos deberán ser aprobados por el Supervisor de Obra.</w:t>
            </w:r>
          </w:p>
          <w:p w14:paraId="082A2DDD" w14:textId="77777777" w:rsidR="00046CF7" w:rsidRPr="00046CF7" w:rsidRDefault="00046CF7" w:rsidP="00E44413">
            <w:pPr>
              <w:numPr>
                <w:ilvl w:val="0"/>
                <w:numId w:val="169"/>
              </w:numPr>
              <w:spacing w:after="200" w:line="276" w:lineRule="auto"/>
              <w:ind w:right="176"/>
              <w:contextualSpacing/>
              <w:jc w:val="both"/>
              <w:rPr>
                <w:rFonts w:ascii="Arial" w:hAnsi="Arial" w:cs="Arial"/>
                <w:snapToGrid w:val="0"/>
                <w:sz w:val="18"/>
                <w:szCs w:val="18"/>
                <w:lang w:eastAsia="es-ES"/>
              </w:rPr>
            </w:pPr>
            <w:r w:rsidRPr="00046CF7">
              <w:rPr>
                <w:rFonts w:ascii="Arial" w:hAnsi="Arial" w:cs="Arial"/>
                <w:snapToGrid w:val="0"/>
                <w:sz w:val="18"/>
                <w:szCs w:val="18"/>
                <w:lang w:eastAsia="es-ES"/>
              </w:rPr>
              <w:t>El tipo de cañería y accesorios deberá ser de alta presión.</w:t>
            </w:r>
          </w:p>
          <w:p w14:paraId="552E3F4A" w14:textId="77777777" w:rsidR="00046CF7" w:rsidRPr="00046CF7" w:rsidRDefault="00046CF7" w:rsidP="00046CF7">
            <w:pPr>
              <w:ind w:right="176"/>
              <w:contextualSpacing/>
              <w:jc w:val="both"/>
              <w:rPr>
                <w:rFonts w:ascii="Arial" w:hAnsi="Arial" w:cs="Arial"/>
                <w:snapToGrid w:val="0"/>
                <w:sz w:val="18"/>
                <w:szCs w:val="18"/>
                <w:lang w:eastAsia="es-ES"/>
              </w:rPr>
            </w:pPr>
            <w:r w:rsidRPr="00046CF7">
              <w:rPr>
                <w:rFonts w:ascii="Arial" w:hAnsi="Arial" w:cs="Arial"/>
                <w:b/>
                <w:snapToGrid w:val="0"/>
                <w:sz w:val="18"/>
                <w:szCs w:val="18"/>
                <w:lang w:eastAsia="es-ES"/>
              </w:rPr>
              <w:t>35.3. Forma de Ejecución</w:t>
            </w:r>
          </w:p>
          <w:p w14:paraId="6A3EE913" w14:textId="77777777" w:rsidR="00046CF7" w:rsidRPr="00046CF7" w:rsidRDefault="00046CF7" w:rsidP="00E44413">
            <w:pPr>
              <w:numPr>
                <w:ilvl w:val="0"/>
                <w:numId w:val="170"/>
              </w:numPr>
              <w:spacing w:after="200" w:line="276" w:lineRule="auto"/>
              <w:ind w:right="176"/>
              <w:contextualSpacing/>
              <w:jc w:val="both"/>
              <w:rPr>
                <w:rFonts w:ascii="Arial" w:hAnsi="Arial" w:cs="Arial"/>
                <w:snapToGrid w:val="0"/>
                <w:sz w:val="18"/>
                <w:szCs w:val="18"/>
                <w:lang w:eastAsia="es-ES"/>
              </w:rPr>
            </w:pPr>
            <w:r w:rsidRPr="00046CF7">
              <w:rPr>
                <w:rFonts w:ascii="Arial" w:hAnsi="Arial" w:cs="Arial"/>
                <w:snapToGrid w:val="0"/>
                <w:sz w:val="18"/>
                <w:szCs w:val="18"/>
                <w:lang w:eastAsia="es-ES"/>
              </w:rPr>
              <w:t>Estos trabajos serán ejecutados de acuerdo a un cronograma detallado y aprobado por el Supervisor de Obra.</w:t>
            </w:r>
          </w:p>
          <w:p w14:paraId="0A806D06" w14:textId="77777777" w:rsidR="00046CF7" w:rsidRPr="00046CF7" w:rsidRDefault="00046CF7" w:rsidP="00046CF7">
            <w:pPr>
              <w:spacing w:line="276" w:lineRule="auto"/>
              <w:ind w:left="720" w:right="176"/>
              <w:contextualSpacing/>
              <w:jc w:val="both"/>
              <w:rPr>
                <w:rFonts w:ascii="Arial" w:hAnsi="Arial" w:cs="Arial"/>
                <w:snapToGrid w:val="0"/>
                <w:sz w:val="18"/>
                <w:szCs w:val="18"/>
                <w:lang w:eastAsia="es-ES"/>
              </w:rPr>
            </w:pPr>
          </w:p>
          <w:p w14:paraId="7BE340F7" w14:textId="77777777" w:rsidR="00046CF7" w:rsidRPr="00046CF7" w:rsidRDefault="00046CF7" w:rsidP="00E44413">
            <w:pPr>
              <w:numPr>
                <w:ilvl w:val="0"/>
                <w:numId w:val="170"/>
              </w:numPr>
              <w:spacing w:after="200" w:line="276" w:lineRule="auto"/>
              <w:ind w:right="176"/>
              <w:contextualSpacing/>
              <w:jc w:val="both"/>
              <w:rPr>
                <w:rFonts w:ascii="Arial" w:hAnsi="Arial" w:cs="Arial"/>
                <w:snapToGrid w:val="0"/>
                <w:sz w:val="18"/>
                <w:szCs w:val="18"/>
                <w:lang w:eastAsia="es-ES"/>
              </w:rPr>
            </w:pPr>
            <w:r w:rsidRPr="00046CF7">
              <w:rPr>
                <w:rFonts w:ascii="Arial" w:hAnsi="Arial" w:cs="Arial"/>
                <w:snapToGrid w:val="0"/>
                <w:sz w:val="18"/>
                <w:szCs w:val="18"/>
                <w:lang w:eastAsia="es-ES"/>
              </w:rPr>
              <w:t>El contratista deberá incluir en sus precios unitarios todos los materiales y herramientas necesarios para la instalación y que garantice el perfecto funcionamiento.</w:t>
            </w:r>
          </w:p>
          <w:p w14:paraId="58403000" w14:textId="77777777" w:rsidR="00046CF7" w:rsidRPr="00046CF7" w:rsidRDefault="00046CF7" w:rsidP="00046CF7">
            <w:pPr>
              <w:spacing w:line="276" w:lineRule="auto"/>
              <w:ind w:left="720" w:right="176"/>
              <w:contextualSpacing/>
              <w:jc w:val="both"/>
              <w:rPr>
                <w:rFonts w:ascii="Arial" w:hAnsi="Arial" w:cs="Arial"/>
                <w:snapToGrid w:val="0"/>
                <w:sz w:val="18"/>
                <w:szCs w:val="18"/>
                <w:lang w:eastAsia="es-ES"/>
              </w:rPr>
            </w:pPr>
          </w:p>
          <w:p w14:paraId="317E5BF9" w14:textId="77777777" w:rsidR="00046CF7" w:rsidRPr="00046CF7" w:rsidRDefault="00046CF7" w:rsidP="00E44413">
            <w:pPr>
              <w:numPr>
                <w:ilvl w:val="0"/>
                <w:numId w:val="170"/>
              </w:numPr>
              <w:spacing w:after="200" w:line="276" w:lineRule="auto"/>
              <w:ind w:right="176"/>
              <w:contextualSpacing/>
              <w:jc w:val="both"/>
              <w:rPr>
                <w:rFonts w:ascii="Arial" w:hAnsi="Arial" w:cs="Arial"/>
                <w:snapToGrid w:val="0"/>
                <w:sz w:val="18"/>
                <w:szCs w:val="18"/>
                <w:lang w:eastAsia="es-ES"/>
              </w:rPr>
            </w:pPr>
            <w:r w:rsidRPr="00046CF7">
              <w:rPr>
                <w:rFonts w:ascii="Arial" w:hAnsi="Arial" w:cs="Arial"/>
                <w:snapToGrid w:val="0"/>
                <w:sz w:val="18"/>
                <w:szCs w:val="18"/>
                <w:lang w:eastAsia="es-ES"/>
              </w:rPr>
              <w:t xml:space="preserve">Todas las uniones se efectuarán por medio de juntas termo fusionadas. </w:t>
            </w:r>
          </w:p>
          <w:p w14:paraId="579B2F7B" w14:textId="77777777" w:rsidR="00046CF7" w:rsidRPr="00046CF7" w:rsidRDefault="00046CF7" w:rsidP="00046CF7">
            <w:pPr>
              <w:spacing w:line="276" w:lineRule="auto"/>
              <w:ind w:left="720" w:right="176"/>
              <w:contextualSpacing/>
              <w:jc w:val="both"/>
              <w:rPr>
                <w:rFonts w:ascii="Arial" w:hAnsi="Arial" w:cs="Arial"/>
                <w:snapToGrid w:val="0"/>
                <w:sz w:val="18"/>
                <w:szCs w:val="18"/>
                <w:lang w:eastAsia="es-ES"/>
              </w:rPr>
            </w:pPr>
          </w:p>
          <w:p w14:paraId="77795B38" w14:textId="77777777" w:rsidR="00046CF7" w:rsidRPr="00046CF7" w:rsidRDefault="00046CF7" w:rsidP="00E44413">
            <w:pPr>
              <w:numPr>
                <w:ilvl w:val="0"/>
                <w:numId w:val="170"/>
              </w:numPr>
              <w:spacing w:after="200" w:line="276" w:lineRule="auto"/>
              <w:ind w:right="176"/>
              <w:contextualSpacing/>
              <w:jc w:val="both"/>
              <w:rPr>
                <w:rFonts w:ascii="Arial" w:hAnsi="Arial" w:cs="Arial"/>
                <w:snapToGrid w:val="0"/>
                <w:sz w:val="18"/>
                <w:szCs w:val="18"/>
                <w:lang w:eastAsia="es-ES"/>
              </w:rPr>
            </w:pPr>
            <w:r w:rsidRPr="00046CF7">
              <w:rPr>
                <w:rFonts w:ascii="Arial" w:hAnsi="Arial" w:cs="Arial"/>
                <w:snapToGrid w:val="0"/>
                <w:sz w:val="18"/>
                <w:szCs w:val="18"/>
                <w:lang w:eastAsia="es-ES"/>
              </w:rPr>
              <w:t>Antes de efectuar la unión entre tubos y/o accesorios se deberá medir la longitud de traslape.</w:t>
            </w:r>
          </w:p>
          <w:p w14:paraId="05AD75DF" w14:textId="77777777" w:rsidR="00046CF7" w:rsidRPr="00046CF7" w:rsidRDefault="00046CF7" w:rsidP="00046CF7">
            <w:pPr>
              <w:spacing w:line="276" w:lineRule="auto"/>
              <w:ind w:left="720" w:right="176"/>
              <w:contextualSpacing/>
              <w:jc w:val="both"/>
              <w:rPr>
                <w:rFonts w:ascii="Arial" w:hAnsi="Arial" w:cs="Arial"/>
                <w:snapToGrid w:val="0"/>
                <w:sz w:val="18"/>
                <w:szCs w:val="18"/>
                <w:lang w:eastAsia="es-ES"/>
              </w:rPr>
            </w:pPr>
          </w:p>
          <w:p w14:paraId="6A8FAFAB" w14:textId="77777777" w:rsidR="00046CF7" w:rsidRPr="00046CF7" w:rsidRDefault="00046CF7" w:rsidP="00E44413">
            <w:pPr>
              <w:numPr>
                <w:ilvl w:val="0"/>
                <w:numId w:val="170"/>
              </w:numPr>
              <w:spacing w:after="200" w:line="276" w:lineRule="auto"/>
              <w:ind w:right="176"/>
              <w:contextualSpacing/>
              <w:jc w:val="both"/>
              <w:rPr>
                <w:rFonts w:ascii="Arial" w:hAnsi="Arial" w:cs="Arial"/>
                <w:snapToGrid w:val="0"/>
                <w:sz w:val="18"/>
                <w:szCs w:val="18"/>
                <w:lang w:eastAsia="es-ES"/>
              </w:rPr>
            </w:pPr>
            <w:r w:rsidRPr="00046CF7">
              <w:rPr>
                <w:rFonts w:ascii="Arial" w:hAnsi="Arial" w:cs="Arial"/>
                <w:snapToGrid w:val="0"/>
                <w:sz w:val="18"/>
                <w:szCs w:val="18"/>
                <w:lang w:eastAsia="es-ES"/>
              </w:rPr>
              <w:t>Las uniones no deberán someterse a ningún esfuerzo durante las primeras 24 horas posteriores a su ejecución.</w:t>
            </w:r>
          </w:p>
          <w:p w14:paraId="25533426" w14:textId="77777777" w:rsidR="00046CF7" w:rsidRPr="00046CF7" w:rsidRDefault="00046CF7" w:rsidP="00046CF7">
            <w:pPr>
              <w:spacing w:line="276" w:lineRule="auto"/>
              <w:ind w:left="720" w:right="176"/>
              <w:contextualSpacing/>
              <w:jc w:val="both"/>
              <w:rPr>
                <w:rFonts w:ascii="Arial" w:hAnsi="Arial" w:cs="Arial"/>
                <w:snapToGrid w:val="0"/>
                <w:sz w:val="18"/>
                <w:szCs w:val="18"/>
                <w:lang w:eastAsia="es-ES"/>
              </w:rPr>
            </w:pPr>
          </w:p>
          <w:p w14:paraId="04046768" w14:textId="77777777" w:rsidR="00046CF7" w:rsidRPr="00046CF7" w:rsidRDefault="00046CF7" w:rsidP="00E44413">
            <w:pPr>
              <w:numPr>
                <w:ilvl w:val="0"/>
                <w:numId w:val="170"/>
              </w:numPr>
              <w:spacing w:after="200" w:line="276" w:lineRule="auto"/>
              <w:ind w:right="176"/>
              <w:contextualSpacing/>
              <w:jc w:val="both"/>
              <w:rPr>
                <w:rFonts w:ascii="Arial" w:hAnsi="Arial" w:cs="Arial"/>
                <w:snapToGrid w:val="0"/>
                <w:sz w:val="18"/>
                <w:szCs w:val="18"/>
                <w:lang w:eastAsia="es-ES"/>
              </w:rPr>
            </w:pPr>
            <w:r w:rsidRPr="00046CF7">
              <w:rPr>
                <w:rFonts w:ascii="Arial" w:hAnsi="Arial" w:cs="Arial"/>
                <w:snapToGrid w:val="0"/>
                <w:sz w:val="18"/>
                <w:szCs w:val="18"/>
                <w:lang w:eastAsia="es-ES"/>
              </w:rPr>
              <w:t>Durante la ejecución del trabajo, los extremos libres deberán cerrarse por medio de tapones adecuados, siendo prohibido el uso de papel o madera para este fin.</w:t>
            </w:r>
          </w:p>
          <w:p w14:paraId="37FFACD7" w14:textId="77777777" w:rsidR="00046CF7" w:rsidRPr="00046CF7" w:rsidRDefault="00046CF7" w:rsidP="00E44413">
            <w:pPr>
              <w:numPr>
                <w:ilvl w:val="0"/>
                <w:numId w:val="170"/>
              </w:numPr>
              <w:spacing w:after="200" w:line="276" w:lineRule="auto"/>
              <w:ind w:right="176"/>
              <w:contextualSpacing/>
              <w:jc w:val="both"/>
              <w:rPr>
                <w:rFonts w:ascii="Arial" w:hAnsi="Arial" w:cs="Arial"/>
                <w:snapToGrid w:val="0"/>
                <w:sz w:val="18"/>
                <w:szCs w:val="18"/>
                <w:lang w:eastAsia="es-ES"/>
              </w:rPr>
            </w:pPr>
            <w:r w:rsidRPr="00046CF7">
              <w:rPr>
                <w:rFonts w:ascii="Arial" w:hAnsi="Arial" w:cs="Arial"/>
                <w:snapToGrid w:val="0"/>
                <w:sz w:val="18"/>
                <w:szCs w:val="18"/>
                <w:lang w:eastAsia="es-ES"/>
              </w:rPr>
              <w:t>No se permitirá el doblado o forzado de los tubos de PVC, en consecuencia en los quiebres se utilizarán accesorios especiales (accesorios inyectados).</w:t>
            </w:r>
          </w:p>
          <w:p w14:paraId="66968673" w14:textId="77777777" w:rsidR="00046CF7" w:rsidRDefault="00046CF7" w:rsidP="00046CF7">
            <w:pPr>
              <w:ind w:left="398" w:right="177"/>
              <w:jc w:val="both"/>
              <w:rPr>
                <w:rFonts w:ascii="Arial" w:hAnsi="Arial" w:cs="Arial"/>
                <w:snapToGrid w:val="0"/>
                <w:sz w:val="18"/>
                <w:szCs w:val="18"/>
                <w:lang w:eastAsia="es-ES"/>
              </w:rPr>
            </w:pPr>
          </w:p>
          <w:p w14:paraId="089545BB" w14:textId="77777777" w:rsidR="005626AD" w:rsidRPr="00046CF7" w:rsidRDefault="005626AD" w:rsidP="00046CF7">
            <w:pPr>
              <w:ind w:left="398" w:right="177"/>
              <w:jc w:val="both"/>
              <w:rPr>
                <w:rFonts w:ascii="Arial" w:hAnsi="Arial" w:cs="Arial"/>
                <w:snapToGrid w:val="0"/>
                <w:sz w:val="18"/>
                <w:szCs w:val="18"/>
                <w:lang w:eastAsia="es-ES"/>
              </w:rPr>
            </w:pPr>
          </w:p>
          <w:p w14:paraId="37B0DB85" w14:textId="77777777" w:rsidR="00046CF7" w:rsidRPr="00046CF7" w:rsidRDefault="00046CF7" w:rsidP="005626AD">
            <w:pPr>
              <w:ind w:left="17" w:right="177"/>
              <w:jc w:val="both"/>
              <w:rPr>
                <w:rFonts w:ascii="Arial" w:hAnsi="Arial" w:cs="Arial"/>
                <w:b/>
                <w:snapToGrid w:val="0"/>
                <w:sz w:val="18"/>
                <w:szCs w:val="18"/>
                <w:lang w:eastAsia="es-ES"/>
              </w:rPr>
            </w:pPr>
            <w:r w:rsidRPr="00046CF7">
              <w:rPr>
                <w:rFonts w:ascii="Arial" w:hAnsi="Arial" w:cs="Arial"/>
                <w:b/>
                <w:snapToGrid w:val="0"/>
                <w:sz w:val="18"/>
                <w:szCs w:val="18"/>
                <w:lang w:eastAsia="es-ES"/>
              </w:rPr>
              <w:lastRenderedPageBreak/>
              <w:t>Control de calidad</w:t>
            </w:r>
          </w:p>
          <w:p w14:paraId="02A9BD0E" w14:textId="77777777" w:rsidR="00046CF7" w:rsidRPr="00046CF7" w:rsidRDefault="00046CF7" w:rsidP="00046CF7">
            <w:pPr>
              <w:ind w:right="177"/>
              <w:jc w:val="both"/>
              <w:rPr>
                <w:rFonts w:ascii="Arial" w:hAnsi="Arial" w:cs="Arial"/>
                <w:b/>
                <w:snapToGrid w:val="0"/>
                <w:sz w:val="18"/>
                <w:szCs w:val="18"/>
                <w:lang w:eastAsia="es-ES"/>
              </w:rPr>
            </w:pPr>
            <w:r w:rsidRPr="00046CF7">
              <w:rPr>
                <w:rFonts w:ascii="Arial" w:hAnsi="Arial" w:cs="Arial"/>
                <w:b/>
                <w:snapToGrid w:val="0"/>
                <w:sz w:val="18"/>
                <w:szCs w:val="18"/>
                <w:lang w:eastAsia="es-ES"/>
              </w:rPr>
              <w:t>Prueba Hidráulica</w:t>
            </w:r>
          </w:p>
          <w:p w14:paraId="44C66E5E" w14:textId="77777777" w:rsidR="00046CF7" w:rsidRPr="00046CF7" w:rsidRDefault="00046CF7" w:rsidP="00046CF7">
            <w:pPr>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t>El Contratista deberá garantizar la buena ejecución de los trabajos de instalaciones y conexiones, mediante pruebas hidráulicas a tuvo lleno, de acuerdo a las instrucciones del Supervisor de Obra</w:t>
            </w:r>
          </w:p>
          <w:p w14:paraId="0B84F368" w14:textId="77777777" w:rsidR="00046CF7" w:rsidRPr="00046CF7" w:rsidRDefault="00046CF7" w:rsidP="00046CF7">
            <w:pPr>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t>La realización de las pruebas requiere la presencia del Supervisor de Obra que certificará los resultados y efectuará las mediciones.</w:t>
            </w:r>
          </w:p>
          <w:p w14:paraId="067A8C71" w14:textId="77777777" w:rsidR="00046CF7" w:rsidRPr="00046CF7" w:rsidRDefault="00046CF7" w:rsidP="00046CF7">
            <w:pPr>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t>La realización exitosa de la prueba significa la conclusión satisfactoria del ítem correspondiente al tramo instalado, sin embargo, el mantenimiento y conservación del sistema está a cargo del Contratista hasta la conclusión total de los trabajos de instalación en el edificio y/o la recepción definitiva de la obra.</w:t>
            </w:r>
          </w:p>
          <w:p w14:paraId="266A6C3F" w14:textId="77777777" w:rsidR="00046CF7" w:rsidRPr="00046CF7" w:rsidRDefault="00046CF7" w:rsidP="00046CF7">
            <w:pPr>
              <w:ind w:left="114" w:right="177"/>
              <w:jc w:val="both"/>
              <w:rPr>
                <w:rFonts w:ascii="Arial" w:hAnsi="Arial" w:cs="Arial"/>
                <w:snapToGrid w:val="0"/>
                <w:sz w:val="18"/>
                <w:szCs w:val="18"/>
                <w:lang w:eastAsia="es-ES"/>
              </w:rPr>
            </w:pPr>
            <w:r w:rsidRPr="00046CF7">
              <w:rPr>
                <w:rFonts w:ascii="Arial" w:hAnsi="Arial" w:cs="Arial"/>
                <w:snapToGrid w:val="0"/>
                <w:sz w:val="18"/>
                <w:szCs w:val="18"/>
                <w:lang w:eastAsia="es-ES"/>
              </w:rPr>
              <w:t xml:space="preserve">  </w:t>
            </w:r>
          </w:p>
          <w:p w14:paraId="5BC77245" w14:textId="77777777" w:rsidR="00046CF7" w:rsidRPr="00046CF7" w:rsidRDefault="00046CF7" w:rsidP="00046CF7">
            <w:pPr>
              <w:ind w:left="8" w:right="113"/>
              <w:jc w:val="both"/>
              <w:rPr>
                <w:rFonts w:ascii="Arial" w:eastAsia="Calibri" w:hAnsi="Arial" w:cs="Arial"/>
                <w:b/>
                <w:bCs/>
                <w:sz w:val="18"/>
                <w:szCs w:val="18"/>
                <w:lang w:val="es-BO"/>
              </w:rPr>
            </w:pPr>
            <w:r w:rsidRPr="00046CF7">
              <w:rPr>
                <w:rFonts w:ascii="Arial" w:eastAsia="Calibri" w:hAnsi="Arial" w:cs="Arial"/>
                <w:b/>
                <w:bCs/>
                <w:sz w:val="18"/>
                <w:szCs w:val="18"/>
              </w:rPr>
              <w:t xml:space="preserve">35.4. MEDICIÓN </w:t>
            </w:r>
          </w:p>
          <w:p w14:paraId="0D77A28D" w14:textId="77777777" w:rsidR="00046CF7" w:rsidRPr="00046CF7" w:rsidRDefault="00046CF7" w:rsidP="00046CF7">
            <w:pPr>
              <w:ind w:right="113"/>
              <w:jc w:val="both"/>
              <w:rPr>
                <w:rFonts w:ascii="Arial" w:eastAsia="Calibri" w:hAnsi="Arial" w:cs="Arial"/>
                <w:sz w:val="18"/>
                <w:szCs w:val="18"/>
              </w:rPr>
            </w:pPr>
            <w:r w:rsidRPr="00046CF7">
              <w:rPr>
                <w:rFonts w:ascii="Arial" w:eastAsia="Calibri" w:hAnsi="Arial" w:cs="Arial"/>
                <w:bCs/>
                <w:sz w:val="18"/>
                <w:szCs w:val="18"/>
              </w:rPr>
              <w:t>Este ítem será medido en metros, considerando la instalación de la cañería y accesorios</w:t>
            </w:r>
            <w:r w:rsidRPr="00046CF7">
              <w:rPr>
                <w:rFonts w:ascii="Arial" w:eastAsia="Calibri" w:hAnsi="Arial" w:cs="Arial"/>
                <w:sz w:val="18"/>
                <w:szCs w:val="18"/>
              </w:rPr>
              <w:t>, aprobado por medio de la prueba correspondiente</w:t>
            </w:r>
          </w:p>
          <w:p w14:paraId="41A3BAC3" w14:textId="77777777" w:rsidR="00046CF7" w:rsidRPr="00046CF7" w:rsidRDefault="00046CF7" w:rsidP="00046CF7">
            <w:pPr>
              <w:ind w:right="113"/>
              <w:jc w:val="both"/>
              <w:rPr>
                <w:rFonts w:ascii="Arial" w:eastAsia="Calibri" w:hAnsi="Arial" w:cs="Arial"/>
                <w:sz w:val="18"/>
                <w:szCs w:val="18"/>
              </w:rPr>
            </w:pPr>
          </w:p>
          <w:p w14:paraId="4140A5E1" w14:textId="77777777" w:rsidR="00046CF7" w:rsidRPr="00046CF7" w:rsidRDefault="00046CF7" w:rsidP="00046CF7">
            <w:pPr>
              <w:ind w:right="113"/>
              <w:jc w:val="both"/>
              <w:rPr>
                <w:rFonts w:ascii="Arial" w:eastAsia="Calibri" w:hAnsi="Arial" w:cs="Arial"/>
                <w:b/>
                <w:bCs/>
                <w:sz w:val="18"/>
                <w:szCs w:val="18"/>
              </w:rPr>
            </w:pPr>
            <w:r w:rsidRPr="00046CF7">
              <w:rPr>
                <w:rFonts w:ascii="Arial" w:eastAsia="Calibri" w:hAnsi="Arial" w:cs="Arial"/>
                <w:b/>
                <w:bCs/>
                <w:sz w:val="18"/>
                <w:szCs w:val="18"/>
              </w:rPr>
              <w:t>35.5. FORMA DE PAGO</w:t>
            </w:r>
          </w:p>
          <w:p w14:paraId="682876D0" w14:textId="77777777" w:rsidR="00046CF7" w:rsidRPr="00046CF7" w:rsidRDefault="00046CF7" w:rsidP="00046CF7">
            <w:pPr>
              <w:ind w:right="113"/>
              <w:jc w:val="both"/>
              <w:rPr>
                <w:rFonts w:ascii="Arial" w:eastAsia="Calibri" w:hAnsi="Arial" w:cs="Arial"/>
                <w:b/>
                <w:bCs/>
                <w:sz w:val="18"/>
                <w:szCs w:val="18"/>
              </w:rPr>
            </w:pPr>
            <w:r w:rsidRPr="00046CF7">
              <w:rPr>
                <w:rFonts w:ascii="Arial" w:eastAsia="Calibri" w:hAnsi="Arial" w:cs="Arial"/>
                <w:bCs/>
                <w:sz w:val="18"/>
                <w:szCs w:val="18"/>
              </w:rPr>
              <w:t>El pago por el trabajo efectuado tal como lo describe este ítem y medido en la forma indicada en el punto 35.4,</w:t>
            </w:r>
          </w:p>
          <w:p w14:paraId="7362EDBD" w14:textId="77777777" w:rsidR="00046CF7" w:rsidRPr="00046CF7" w:rsidRDefault="00046CF7" w:rsidP="00046CF7">
            <w:pPr>
              <w:ind w:right="177"/>
              <w:jc w:val="both"/>
              <w:rPr>
                <w:rFonts w:ascii="Arial" w:eastAsia="Calibri" w:hAnsi="Arial" w:cs="Arial"/>
                <w:bCs/>
                <w:sz w:val="18"/>
                <w:szCs w:val="18"/>
              </w:rPr>
            </w:pPr>
            <w:r w:rsidRPr="00046CF7">
              <w:rPr>
                <w:rFonts w:ascii="Arial" w:eastAsia="Calibri" w:hAnsi="Arial" w:cs="Arial"/>
                <w:bCs/>
                <w:sz w:val="18"/>
                <w:szCs w:val="18"/>
              </w:rPr>
              <w:t xml:space="preserve">de acuerdo con las presentes especificaciones técnicas será pagado a precio unitario de la propuesta aceptada, de acuerdo a lo señalado revisado y aprobado por el Supervisor de Obra, dicho precio incluye materiales, mano de obra, herramientas </w:t>
            </w:r>
          </w:p>
          <w:p w14:paraId="3547663E" w14:textId="77777777" w:rsidR="00046CF7" w:rsidRPr="00046CF7" w:rsidRDefault="00046CF7" w:rsidP="00046CF7">
            <w:pPr>
              <w:ind w:right="177"/>
              <w:jc w:val="both"/>
              <w:rPr>
                <w:rFonts w:ascii="Arial" w:hAnsi="Arial" w:cs="Arial"/>
                <w:snapToGrid w:val="0"/>
                <w:sz w:val="18"/>
                <w:szCs w:val="18"/>
                <w:lang w:eastAsia="es-ES"/>
              </w:rPr>
            </w:pPr>
          </w:p>
          <w:p w14:paraId="0F2A38A9" w14:textId="77777777" w:rsidR="00046CF7" w:rsidRPr="00046CF7" w:rsidRDefault="00046CF7" w:rsidP="00046CF7">
            <w:pPr>
              <w:ind w:left="989" w:right="177" w:hanging="989"/>
              <w:jc w:val="both"/>
              <w:rPr>
                <w:rFonts w:ascii="Arial" w:hAnsi="Arial" w:cs="Arial"/>
                <w:b/>
                <w:color w:val="000000"/>
                <w:sz w:val="18"/>
                <w:szCs w:val="18"/>
                <w:lang w:val="es-BO" w:eastAsia="es-ES"/>
              </w:rPr>
            </w:pPr>
            <w:r w:rsidRPr="00046CF7">
              <w:rPr>
                <w:rFonts w:ascii="Arial" w:hAnsi="Arial" w:cs="Arial"/>
                <w:b/>
                <w:snapToGrid w:val="0"/>
                <w:sz w:val="18"/>
                <w:szCs w:val="18"/>
              </w:rPr>
              <w:t xml:space="preserve">ITEM </w:t>
            </w:r>
            <w:bookmarkStart w:id="63" w:name="_Hlk46258899"/>
            <w:r w:rsidRPr="00046CF7">
              <w:rPr>
                <w:rFonts w:ascii="Arial" w:hAnsi="Arial" w:cs="Arial"/>
                <w:b/>
                <w:snapToGrid w:val="0"/>
                <w:sz w:val="18"/>
                <w:szCs w:val="18"/>
              </w:rPr>
              <w:t xml:space="preserve">36: </w:t>
            </w:r>
            <w:r w:rsidRPr="00046CF7">
              <w:rPr>
                <w:rFonts w:ascii="Arial" w:hAnsi="Arial" w:cs="Arial"/>
                <w:b/>
                <w:color w:val="000000"/>
                <w:sz w:val="18"/>
                <w:szCs w:val="18"/>
                <w:lang w:eastAsia="es-ES"/>
              </w:rPr>
              <w:t>INSTALACIÓN Y DESINSTALACIÓN, PROTECCIÓN ACÚSTICA CON PLACAS DE</w:t>
            </w:r>
          </w:p>
          <w:p w14:paraId="61CC6098" w14:textId="77777777" w:rsidR="00046CF7" w:rsidRPr="00046CF7" w:rsidRDefault="00046CF7" w:rsidP="00046CF7">
            <w:pPr>
              <w:ind w:left="989" w:right="177" w:hanging="989"/>
              <w:jc w:val="both"/>
              <w:rPr>
                <w:rFonts w:ascii="Arial" w:hAnsi="Arial" w:cs="Arial"/>
                <w:b/>
                <w:snapToGrid w:val="0"/>
                <w:sz w:val="18"/>
                <w:szCs w:val="18"/>
              </w:rPr>
            </w:pPr>
            <w:r w:rsidRPr="00046CF7">
              <w:rPr>
                <w:rFonts w:ascii="Arial" w:hAnsi="Arial" w:cs="Arial"/>
                <w:b/>
                <w:color w:val="000000"/>
                <w:sz w:val="18"/>
                <w:szCs w:val="18"/>
                <w:lang w:eastAsia="es-ES"/>
              </w:rPr>
              <w:t>YESO Y LANA MINERAL</w:t>
            </w:r>
            <w:r w:rsidRPr="00046CF7">
              <w:rPr>
                <w:rFonts w:ascii="Arial" w:hAnsi="Arial" w:cs="Arial"/>
                <w:b/>
                <w:snapToGrid w:val="0"/>
                <w:sz w:val="18"/>
                <w:szCs w:val="18"/>
              </w:rPr>
              <w:t xml:space="preserve"> </w:t>
            </w:r>
            <w:bookmarkEnd w:id="63"/>
          </w:p>
          <w:p w14:paraId="78A27FB5" w14:textId="77777777" w:rsidR="00046CF7" w:rsidRPr="00046CF7" w:rsidRDefault="00046CF7" w:rsidP="00046CF7">
            <w:pPr>
              <w:ind w:right="177"/>
              <w:jc w:val="both"/>
              <w:rPr>
                <w:rFonts w:ascii="Arial" w:hAnsi="Arial" w:cs="Arial"/>
                <w:b/>
                <w:snapToGrid w:val="0"/>
                <w:sz w:val="18"/>
                <w:szCs w:val="18"/>
                <w:u w:val="single"/>
              </w:rPr>
            </w:pPr>
            <w:r w:rsidRPr="00046CF7">
              <w:rPr>
                <w:rFonts w:ascii="Arial" w:hAnsi="Arial" w:cs="Arial"/>
                <w:b/>
                <w:snapToGrid w:val="0"/>
                <w:sz w:val="18"/>
                <w:szCs w:val="18"/>
                <w:u w:val="single"/>
              </w:rPr>
              <w:t>UNIDAD: METRO CUADRADO (M</w:t>
            </w:r>
            <w:r w:rsidRPr="00046CF7">
              <w:rPr>
                <w:rFonts w:ascii="Arial" w:hAnsi="Arial" w:cs="Arial"/>
                <w:b/>
                <w:snapToGrid w:val="0"/>
                <w:sz w:val="18"/>
                <w:szCs w:val="18"/>
                <w:u w:val="single"/>
                <w:vertAlign w:val="superscript"/>
              </w:rPr>
              <w:t>2</w:t>
            </w:r>
            <w:r w:rsidRPr="00046CF7">
              <w:rPr>
                <w:rFonts w:ascii="Arial" w:hAnsi="Arial" w:cs="Arial"/>
                <w:b/>
                <w:snapToGrid w:val="0"/>
                <w:sz w:val="18"/>
                <w:szCs w:val="18"/>
                <w:u w:val="single"/>
              </w:rPr>
              <w:t>)</w:t>
            </w:r>
          </w:p>
          <w:p w14:paraId="0D0A3074" w14:textId="77777777" w:rsidR="00046CF7" w:rsidRPr="00046CF7" w:rsidRDefault="00046CF7" w:rsidP="00046CF7">
            <w:pPr>
              <w:ind w:right="177"/>
              <w:jc w:val="both"/>
              <w:rPr>
                <w:rFonts w:ascii="Arial" w:hAnsi="Arial" w:cs="Arial"/>
                <w:b/>
                <w:snapToGrid w:val="0"/>
                <w:sz w:val="18"/>
                <w:szCs w:val="18"/>
                <w:u w:val="single"/>
              </w:rPr>
            </w:pPr>
          </w:p>
          <w:p w14:paraId="5AF1829E" w14:textId="77777777" w:rsidR="00046CF7" w:rsidRPr="00046CF7" w:rsidRDefault="00046CF7" w:rsidP="00046CF7">
            <w:pPr>
              <w:tabs>
                <w:tab w:val="left" w:pos="9747"/>
              </w:tabs>
              <w:ind w:right="241"/>
              <w:jc w:val="both"/>
              <w:rPr>
                <w:rFonts w:ascii="Arial" w:hAnsi="Arial" w:cs="Arial"/>
                <w:b/>
                <w:sz w:val="18"/>
                <w:szCs w:val="18"/>
                <w:lang w:val="es-ES_tradnl"/>
              </w:rPr>
            </w:pPr>
            <w:r w:rsidRPr="00046CF7">
              <w:rPr>
                <w:rFonts w:ascii="Arial" w:hAnsi="Arial" w:cs="Arial"/>
                <w:b/>
                <w:sz w:val="18"/>
                <w:szCs w:val="18"/>
                <w:lang w:val="es-ES_tradnl"/>
              </w:rPr>
              <w:t>36.1. DESCRIPCIÓN</w:t>
            </w:r>
          </w:p>
          <w:p w14:paraId="7E2CD53D" w14:textId="77777777" w:rsidR="00046CF7" w:rsidRPr="00046CF7" w:rsidRDefault="00046CF7" w:rsidP="00046CF7">
            <w:pPr>
              <w:ind w:right="107"/>
              <w:jc w:val="both"/>
              <w:rPr>
                <w:rFonts w:ascii="Arial" w:hAnsi="Arial" w:cs="Arial"/>
                <w:sz w:val="18"/>
                <w:szCs w:val="18"/>
              </w:rPr>
            </w:pPr>
            <w:r w:rsidRPr="00046CF7">
              <w:rPr>
                <w:rFonts w:ascii="Arial" w:hAnsi="Arial" w:cs="Arial"/>
                <w:sz w:val="18"/>
                <w:szCs w:val="18"/>
                <w:lang w:val="es-ES_tradnl"/>
              </w:rPr>
              <w:t>El ítem consiste en la instalación y desinstalación de muro de drywall, (placas de yeso de 10 mm mínimo y lana mineral o fibra de vidrio)</w:t>
            </w:r>
            <w:r w:rsidRPr="00046CF7">
              <w:rPr>
                <w:rFonts w:ascii="Arial" w:hAnsi="Arial" w:cs="Arial"/>
                <w:sz w:val="18"/>
                <w:szCs w:val="18"/>
              </w:rPr>
              <w:t xml:space="preserve"> en los pisos intervenidos en la segunda instancia (solo mano de obra) aprobado por el Supervisor de Obra.</w:t>
            </w:r>
          </w:p>
          <w:p w14:paraId="18FD904E" w14:textId="77777777" w:rsidR="00046CF7" w:rsidRPr="00046CF7" w:rsidRDefault="00046CF7" w:rsidP="00046CF7">
            <w:pPr>
              <w:ind w:right="107"/>
              <w:jc w:val="both"/>
              <w:rPr>
                <w:rFonts w:ascii="Arial" w:hAnsi="Arial" w:cs="Arial"/>
                <w:sz w:val="18"/>
                <w:szCs w:val="18"/>
              </w:rPr>
            </w:pPr>
            <w:r w:rsidRPr="00046CF7">
              <w:rPr>
                <w:rFonts w:ascii="Arial" w:hAnsi="Arial" w:cs="Arial"/>
                <w:sz w:val="18"/>
                <w:szCs w:val="18"/>
                <w:lang w:val="es-ES_tradnl"/>
              </w:rPr>
              <w:t xml:space="preserve">Todo el material instalado en los primeros cuatro pisos, de acuerdo a lo establecido en el ítem correspondiente, deben ser retirados con el cuidado correspondiente para ser instados en los piso que serán intervenidos en una segunda instancia, concluidos los trabajos también se debe retirar el muro de drywall.   </w:t>
            </w:r>
          </w:p>
          <w:p w14:paraId="5295BFA6" w14:textId="77777777" w:rsidR="00046CF7" w:rsidRPr="00046CF7" w:rsidRDefault="00046CF7" w:rsidP="00046CF7">
            <w:pPr>
              <w:ind w:left="720" w:right="107"/>
              <w:jc w:val="both"/>
              <w:rPr>
                <w:rFonts w:ascii="Arial" w:hAnsi="Arial" w:cs="Arial"/>
                <w:sz w:val="18"/>
                <w:szCs w:val="18"/>
              </w:rPr>
            </w:pPr>
            <w:r w:rsidRPr="00046CF7">
              <w:rPr>
                <w:rFonts w:ascii="Arial" w:hAnsi="Arial" w:cs="Arial"/>
                <w:sz w:val="18"/>
                <w:szCs w:val="18"/>
                <w:lang w:val="es-ES_tradnl"/>
              </w:rPr>
              <w:t xml:space="preserve"> </w:t>
            </w:r>
          </w:p>
          <w:p w14:paraId="55E62FCD"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 xml:space="preserve">36.2. MATERIALES, HERRAMIENTAS Y EQUIPOS </w:t>
            </w:r>
          </w:p>
          <w:p w14:paraId="7AC4A5E8" w14:textId="77777777" w:rsidR="00046CF7" w:rsidRPr="00046CF7" w:rsidRDefault="00046CF7" w:rsidP="00E44413">
            <w:pPr>
              <w:numPr>
                <w:ilvl w:val="0"/>
                <w:numId w:val="171"/>
              </w:numPr>
              <w:spacing w:after="200" w:line="276" w:lineRule="auto"/>
              <w:ind w:right="177"/>
              <w:jc w:val="both"/>
              <w:rPr>
                <w:rFonts w:ascii="Arial" w:hAnsi="Arial" w:cs="Arial"/>
                <w:b/>
                <w:snapToGrid w:val="0"/>
                <w:sz w:val="18"/>
                <w:szCs w:val="18"/>
                <w:lang w:eastAsia="es-ES"/>
              </w:rPr>
            </w:pPr>
            <w:r w:rsidRPr="00046CF7">
              <w:rPr>
                <w:rFonts w:ascii="Arial" w:hAnsi="Arial" w:cs="Arial"/>
                <w:snapToGrid w:val="0"/>
                <w:sz w:val="18"/>
                <w:szCs w:val="18"/>
                <w:lang w:eastAsia="es-ES"/>
              </w:rPr>
              <w:t>Placas de yeso y lana mineral o fibra de vidrio (drywall) retirados de los primeros pisos intervenidos, aprobado por el Supervisor de Obra, en calidad de aislante acústico o que permita reducir la contaminación acústica.</w:t>
            </w:r>
          </w:p>
          <w:p w14:paraId="651DBEB3" w14:textId="77777777" w:rsidR="00046CF7" w:rsidRPr="00046CF7" w:rsidRDefault="00046CF7" w:rsidP="00046CF7">
            <w:pPr>
              <w:ind w:left="720" w:right="177"/>
              <w:jc w:val="both"/>
              <w:rPr>
                <w:rFonts w:ascii="Arial" w:hAnsi="Arial" w:cs="Arial"/>
                <w:b/>
                <w:snapToGrid w:val="0"/>
                <w:sz w:val="18"/>
                <w:szCs w:val="18"/>
              </w:rPr>
            </w:pPr>
          </w:p>
          <w:p w14:paraId="4129B7F6" w14:textId="77777777" w:rsidR="00046CF7" w:rsidRPr="00046CF7" w:rsidRDefault="00046CF7" w:rsidP="00E44413">
            <w:pPr>
              <w:numPr>
                <w:ilvl w:val="0"/>
                <w:numId w:val="171"/>
              </w:numPr>
              <w:spacing w:after="200" w:line="276" w:lineRule="auto"/>
              <w:ind w:right="177"/>
              <w:jc w:val="both"/>
              <w:rPr>
                <w:rFonts w:ascii="Arial" w:hAnsi="Arial" w:cs="Arial"/>
                <w:b/>
                <w:snapToGrid w:val="0"/>
                <w:sz w:val="18"/>
                <w:szCs w:val="18"/>
                <w:lang w:eastAsia="es-ES"/>
              </w:rPr>
            </w:pPr>
            <w:r w:rsidRPr="00046CF7">
              <w:rPr>
                <w:rFonts w:ascii="Arial" w:hAnsi="Arial" w:cs="Arial"/>
                <w:snapToGrid w:val="0"/>
                <w:sz w:val="18"/>
                <w:szCs w:val="18"/>
                <w:lang w:eastAsia="es-ES"/>
              </w:rPr>
              <w:t>La estructura metálica será de acero galvanizado y cumplirá las funciones de bastidor del tabique aislante, se deberán utilizar tornillos de encarne para fijar las placas y el armado del bastidor.</w:t>
            </w:r>
          </w:p>
          <w:p w14:paraId="78833786" w14:textId="77777777" w:rsidR="00046CF7" w:rsidRPr="00046CF7" w:rsidRDefault="00046CF7" w:rsidP="00046CF7">
            <w:pPr>
              <w:ind w:left="720" w:right="177"/>
              <w:jc w:val="both"/>
              <w:rPr>
                <w:rFonts w:ascii="Arial" w:hAnsi="Arial" w:cs="Arial"/>
                <w:b/>
                <w:snapToGrid w:val="0"/>
                <w:sz w:val="18"/>
                <w:szCs w:val="18"/>
              </w:rPr>
            </w:pPr>
          </w:p>
          <w:p w14:paraId="5CF603BE" w14:textId="77777777" w:rsidR="00046CF7" w:rsidRPr="00046CF7" w:rsidRDefault="00046CF7" w:rsidP="00E44413">
            <w:pPr>
              <w:numPr>
                <w:ilvl w:val="0"/>
                <w:numId w:val="171"/>
              </w:numPr>
              <w:spacing w:after="200" w:line="276" w:lineRule="auto"/>
              <w:ind w:right="177"/>
              <w:jc w:val="both"/>
              <w:rPr>
                <w:rFonts w:ascii="Arial" w:hAnsi="Arial" w:cs="Arial"/>
                <w:b/>
                <w:snapToGrid w:val="0"/>
                <w:sz w:val="18"/>
                <w:szCs w:val="18"/>
                <w:lang w:eastAsia="es-ES"/>
              </w:rPr>
            </w:pPr>
            <w:r w:rsidRPr="00046CF7">
              <w:rPr>
                <w:rFonts w:ascii="Arial" w:hAnsi="Arial" w:cs="Arial"/>
                <w:snapToGrid w:val="0"/>
                <w:sz w:val="18"/>
                <w:szCs w:val="18"/>
                <w:lang w:eastAsia="es-ES"/>
              </w:rPr>
              <w:t>La protección acústica será hermética, para ello se procederá a sellar todas las partes necesarias para evitar flujo de polvo al interior de los ambientes del BCB.</w:t>
            </w:r>
          </w:p>
          <w:p w14:paraId="64FA77CC" w14:textId="77777777" w:rsidR="00046CF7" w:rsidRPr="00046CF7" w:rsidRDefault="00046CF7" w:rsidP="00046CF7">
            <w:pPr>
              <w:ind w:left="720" w:right="177"/>
              <w:jc w:val="both"/>
              <w:rPr>
                <w:rFonts w:ascii="Arial" w:hAnsi="Arial" w:cs="Arial"/>
                <w:b/>
                <w:snapToGrid w:val="0"/>
                <w:sz w:val="18"/>
                <w:szCs w:val="18"/>
              </w:rPr>
            </w:pPr>
          </w:p>
          <w:p w14:paraId="77D2BCE6" w14:textId="77777777" w:rsidR="00046CF7" w:rsidRPr="00046CF7" w:rsidRDefault="00046CF7" w:rsidP="00E44413">
            <w:pPr>
              <w:numPr>
                <w:ilvl w:val="0"/>
                <w:numId w:val="171"/>
              </w:numPr>
              <w:spacing w:after="200" w:line="276" w:lineRule="auto"/>
              <w:ind w:right="177"/>
              <w:jc w:val="both"/>
              <w:rPr>
                <w:rFonts w:ascii="Arial" w:hAnsi="Arial" w:cs="Arial"/>
                <w:b/>
                <w:snapToGrid w:val="0"/>
                <w:sz w:val="18"/>
                <w:szCs w:val="18"/>
                <w:lang w:eastAsia="es-ES"/>
              </w:rPr>
            </w:pPr>
            <w:r w:rsidRPr="00046CF7">
              <w:rPr>
                <w:rFonts w:ascii="Arial" w:hAnsi="Arial" w:cs="Arial"/>
                <w:snapToGrid w:val="0"/>
                <w:sz w:val="18"/>
                <w:szCs w:val="18"/>
                <w:lang w:eastAsia="es-ES"/>
              </w:rPr>
              <w:t>La empresa deberá contar con herramientas y equipos que requiera para la correcta ejecución del ítem.</w:t>
            </w:r>
          </w:p>
          <w:p w14:paraId="6AA5C40E" w14:textId="77777777" w:rsidR="00046CF7" w:rsidRPr="00046CF7" w:rsidRDefault="00046CF7" w:rsidP="00046CF7">
            <w:pPr>
              <w:ind w:left="720" w:right="177"/>
              <w:jc w:val="both"/>
              <w:rPr>
                <w:rFonts w:ascii="Arial" w:hAnsi="Arial" w:cs="Arial"/>
                <w:b/>
                <w:snapToGrid w:val="0"/>
                <w:sz w:val="18"/>
                <w:szCs w:val="18"/>
              </w:rPr>
            </w:pPr>
          </w:p>
          <w:p w14:paraId="745F3AB4" w14:textId="77777777" w:rsidR="00046CF7" w:rsidRPr="00046CF7" w:rsidRDefault="00046CF7" w:rsidP="00E44413">
            <w:pPr>
              <w:numPr>
                <w:ilvl w:val="0"/>
                <w:numId w:val="171"/>
              </w:numPr>
              <w:spacing w:after="200" w:line="276" w:lineRule="auto"/>
              <w:ind w:right="177"/>
              <w:jc w:val="both"/>
              <w:rPr>
                <w:rFonts w:ascii="Arial" w:hAnsi="Arial" w:cs="Arial"/>
                <w:b/>
                <w:snapToGrid w:val="0"/>
                <w:sz w:val="18"/>
                <w:szCs w:val="18"/>
                <w:lang w:eastAsia="es-ES"/>
              </w:rPr>
            </w:pPr>
            <w:r w:rsidRPr="00046CF7">
              <w:rPr>
                <w:rFonts w:ascii="Arial" w:hAnsi="Arial" w:cs="Arial"/>
                <w:snapToGrid w:val="0"/>
                <w:sz w:val="18"/>
                <w:szCs w:val="18"/>
                <w:lang w:eastAsia="es-ES"/>
              </w:rPr>
              <w:t xml:space="preserve">La empresa utilizará materiales y equipos de buena calidad. </w:t>
            </w:r>
          </w:p>
          <w:p w14:paraId="045C01A2" w14:textId="77777777" w:rsidR="00046CF7" w:rsidRPr="00046CF7" w:rsidRDefault="00046CF7" w:rsidP="00046CF7">
            <w:pPr>
              <w:ind w:left="698" w:right="177"/>
              <w:jc w:val="both"/>
              <w:rPr>
                <w:rFonts w:ascii="Arial" w:hAnsi="Arial" w:cs="Arial"/>
                <w:snapToGrid w:val="0"/>
                <w:sz w:val="18"/>
                <w:szCs w:val="18"/>
              </w:rPr>
            </w:pPr>
          </w:p>
          <w:p w14:paraId="58B7493D" w14:textId="77777777" w:rsidR="00046CF7" w:rsidRPr="00046CF7" w:rsidRDefault="00046CF7" w:rsidP="00046CF7">
            <w:pPr>
              <w:ind w:right="177"/>
              <w:jc w:val="both"/>
              <w:rPr>
                <w:rFonts w:ascii="Arial" w:hAnsi="Arial" w:cs="Arial"/>
                <w:b/>
                <w:snapToGrid w:val="0"/>
                <w:sz w:val="18"/>
                <w:szCs w:val="18"/>
                <w:lang w:val="es-ES_tradnl"/>
              </w:rPr>
            </w:pPr>
            <w:r w:rsidRPr="00046CF7">
              <w:rPr>
                <w:rFonts w:ascii="Arial" w:hAnsi="Arial" w:cs="Arial"/>
                <w:b/>
                <w:snapToGrid w:val="0"/>
                <w:sz w:val="18"/>
                <w:szCs w:val="18"/>
                <w:lang w:val="es-ES_tradnl"/>
              </w:rPr>
              <w:t>36.3. FORMA DE EJECUCIÓN</w:t>
            </w:r>
          </w:p>
          <w:p w14:paraId="0A819B81" w14:textId="77777777" w:rsidR="00046CF7" w:rsidRPr="00046CF7" w:rsidRDefault="00046CF7" w:rsidP="00E44413">
            <w:pPr>
              <w:numPr>
                <w:ilvl w:val="0"/>
                <w:numId w:val="172"/>
              </w:numPr>
              <w:spacing w:after="200" w:line="276" w:lineRule="auto"/>
              <w:ind w:right="177"/>
              <w:jc w:val="both"/>
              <w:rPr>
                <w:rFonts w:ascii="Arial" w:hAnsi="Arial" w:cs="Arial"/>
                <w:snapToGrid w:val="0"/>
                <w:sz w:val="18"/>
                <w:szCs w:val="18"/>
                <w:lang w:val="es-ES_tradnl" w:eastAsia="es-ES"/>
              </w:rPr>
            </w:pPr>
            <w:r w:rsidRPr="00046CF7">
              <w:rPr>
                <w:rFonts w:ascii="Arial" w:hAnsi="Arial" w:cs="Arial"/>
                <w:snapToGrid w:val="0"/>
                <w:sz w:val="18"/>
                <w:szCs w:val="18"/>
                <w:lang w:val="es-ES_tradnl" w:eastAsia="es-ES"/>
              </w:rPr>
              <w:t>Se deberá instalar en tres pisos de los 7 a ser intervenidos y una vez concluido el trabajo se deberá desinstalar con el mayor cuidado.</w:t>
            </w:r>
          </w:p>
          <w:p w14:paraId="29375E62" w14:textId="77777777" w:rsidR="00046CF7" w:rsidRPr="00046CF7" w:rsidRDefault="00046CF7" w:rsidP="00046CF7">
            <w:pPr>
              <w:ind w:left="720" w:right="177"/>
              <w:jc w:val="both"/>
              <w:rPr>
                <w:rFonts w:ascii="Arial" w:hAnsi="Arial" w:cs="Arial"/>
                <w:snapToGrid w:val="0"/>
                <w:sz w:val="18"/>
                <w:szCs w:val="18"/>
                <w:lang w:val="es-ES_tradnl"/>
              </w:rPr>
            </w:pPr>
          </w:p>
          <w:p w14:paraId="4C2CAA1F" w14:textId="77777777" w:rsidR="00046CF7" w:rsidRPr="00046CF7" w:rsidRDefault="00046CF7" w:rsidP="00E44413">
            <w:pPr>
              <w:numPr>
                <w:ilvl w:val="0"/>
                <w:numId w:val="173"/>
              </w:numPr>
              <w:spacing w:after="200" w:line="276" w:lineRule="auto"/>
              <w:ind w:right="177"/>
              <w:jc w:val="both"/>
              <w:rPr>
                <w:rFonts w:ascii="Arial" w:hAnsi="Arial" w:cs="Arial"/>
                <w:snapToGrid w:val="0"/>
                <w:sz w:val="18"/>
                <w:szCs w:val="18"/>
                <w:lang w:val="es-ES_tradnl" w:eastAsia="es-ES"/>
              </w:rPr>
            </w:pPr>
            <w:r w:rsidRPr="00046CF7">
              <w:rPr>
                <w:rFonts w:ascii="Arial" w:hAnsi="Arial" w:cs="Arial"/>
                <w:snapToGrid w:val="0"/>
                <w:sz w:val="18"/>
                <w:szCs w:val="18"/>
                <w:lang w:val="es-ES_tradnl" w:eastAsia="es-ES"/>
              </w:rPr>
              <w:lastRenderedPageBreak/>
              <w:t>La protección acústica (placas de yeso y lana mineral o fibra de vidrio drywall) será instalada en los lugares indicados en los planos de la obra.</w:t>
            </w:r>
          </w:p>
          <w:p w14:paraId="68873CE7" w14:textId="77777777" w:rsidR="00046CF7" w:rsidRPr="00046CF7" w:rsidRDefault="00046CF7" w:rsidP="00046CF7">
            <w:pPr>
              <w:ind w:left="720" w:right="177"/>
              <w:jc w:val="both"/>
              <w:rPr>
                <w:rFonts w:ascii="Arial" w:hAnsi="Arial" w:cs="Arial"/>
                <w:snapToGrid w:val="0"/>
                <w:sz w:val="18"/>
                <w:szCs w:val="18"/>
                <w:lang w:val="es-ES_tradnl"/>
              </w:rPr>
            </w:pPr>
          </w:p>
          <w:p w14:paraId="27385B5C" w14:textId="77777777" w:rsidR="00046CF7" w:rsidRPr="00046CF7" w:rsidRDefault="00046CF7" w:rsidP="00E44413">
            <w:pPr>
              <w:numPr>
                <w:ilvl w:val="0"/>
                <w:numId w:val="173"/>
              </w:numPr>
              <w:spacing w:after="200" w:line="276" w:lineRule="auto"/>
              <w:ind w:right="177"/>
              <w:jc w:val="both"/>
              <w:rPr>
                <w:rFonts w:ascii="Arial" w:hAnsi="Arial" w:cs="Arial"/>
                <w:snapToGrid w:val="0"/>
                <w:sz w:val="18"/>
                <w:szCs w:val="18"/>
                <w:lang w:val="es-ES_tradnl" w:eastAsia="es-ES"/>
              </w:rPr>
            </w:pPr>
            <w:r w:rsidRPr="00046CF7">
              <w:rPr>
                <w:rFonts w:ascii="Arial" w:hAnsi="Arial" w:cs="Arial"/>
                <w:snapToGrid w:val="0"/>
                <w:sz w:val="18"/>
                <w:szCs w:val="18"/>
                <w:lang w:val="es-ES_tradnl" w:eastAsia="es-ES"/>
              </w:rPr>
              <w:t>El bastidor debe ejecutarse con perfiles metálicos, elementos verticales y horizontales, permitiendo el fijado de las placas de yeso con tornillos de encarne con sus respectivas volandas metálicas de acuerdo al grosor de la placa, en el espacio interno entre las placas se colocará una capa de lana mineral con las características que se requiere para alcanzar la acústica, se procederá también al sellado de uniones con silicona u otro material similar para evitar flujos de polvo hacia el interior del BCB.</w:t>
            </w:r>
          </w:p>
          <w:p w14:paraId="3815B269" w14:textId="77777777" w:rsidR="00046CF7" w:rsidRPr="00046CF7" w:rsidRDefault="00046CF7" w:rsidP="00046CF7">
            <w:pPr>
              <w:ind w:left="720" w:right="177"/>
              <w:jc w:val="both"/>
              <w:rPr>
                <w:rFonts w:ascii="Arial" w:hAnsi="Arial" w:cs="Arial"/>
                <w:b/>
                <w:snapToGrid w:val="0"/>
                <w:sz w:val="18"/>
                <w:szCs w:val="18"/>
              </w:rPr>
            </w:pPr>
          </w:p>
          <w:p w14:paraId="336A45C1" w14:textId="77777777" w:rsidR="00046CF7" w:rsidRPr="00046CF7" w:rsidRDefault="00046CF7" w:rsidP="00E44413">
            <w:pPr>
              <w:numPr>
                <w:ilvl w:val="0"/>
                <w:numId w:val="173"/>
              </w:numPr>
              <w:spacing w:after="200" w:line="276" w:lineRule="auto"/>
              <w:ind w:right="177"/>
              <w:jc w:val="both"/>
              <w:rPr>
                <w:rFonts w:ascii="Arial" w:hAnsi="Arial" w:cs="Arial"/>
                <w:b/>
                <w:snapToGrid w:val="0"/>
                <w:sz w:val="18"/>
                <w:szCs w:val="18"/>
                <w:lang w:eastAsia="es-ES"/>
              </w:rPr>
            </w:pPr>
            <w:r w:rsidRPr="00046CF7">
              <w:rPr>
                <w:rFonts w:ascii="Arial" w:hAnsi="Arial" w:cs="Arial"/>
                <w:snapToGrid w:val="0"/>
                <w:sz w:val="18"/>
                <w:szCs w:val="18"/>
                <w:lang w:eastAsia="es-ES"/>
              </w:rPr>
              <w:t>De acuerdo a las instrucciones del Supervisor de obra, la empresa debe proveer un área de escape hacia las gradas de la torre 4 o la torre 6 de acuerdo a los planos.</w:t>
            </w:r>
          </w:p>
          <w:p w14:paraId="0F02CE44" w14:textId="77777777" w:rsidR="00046CF7" w:rsidRPr="00046CF7" w:rsidRDefault="00046CF7" w:rsidP="00046CF7">
            <w:pPr>
              <w:ind w:left="720" w:right="177"/>
              <w:jc w:val="both"/>
              <w:rPr>
                <w:rFonts w:ascii="Arial" w:hAnsi="Arial" w:cs="Arial"/>
                <w:snapToGrid w:val="0"/>
                <w:sz w:val="18"/>
                <w:szCs w:val="18"/>
                <w:lang w:val="es-ES_tradnl"/>
              </w:rPr>
            </w:pPr>
          </w:p>
          <w:p w14:paraId="79AFAF50" w14:textId="77777777" w:rsidR="00046CF7" w:rsidRPr="00046CF7" w:rsidRDefault="00046CF7" w:rsidP="00E44413">
            <w:pPr>
              <w:numPr>
                <w:ilvl w:val="0"/>
                <w:numId w:val="173"/>
              </w:numPr>
              <w:spacing w:after="200" w:line="276" w:lineRule="auto"/>
              <w:ind w:right="177"/>
              <w:jc w:val="both"/>
              <w:rPr>
                <w:rFonts w:ascii="Arial" w:hAnsi="Arial" w:cs="Arial"/>
                <w:snapToGrid w:val="0"/>
                <w:sz w:val="18"/>
                <w:szCs w:val="18"/>
                <w:lang w:val="es-ES_tradnl" w:eastAsia="es-ES"/>
              </w:rPr>
            </w:pPr>
            <w:r w:rsidRPr="00046CF7">
              <w:rPr>
                <w:rFonts w:ascii="Arial" w:hAnsi="Arial" w:cs="Arial"/>
                <w:snapToGrid w:val="0"/>
                <w:sz w:val="18"/>
                <w:szCs w:val="18"/>
                <w:lang w:val="es-ES_tradnl" w:eastAsia="es-ES"/>
              </w:rPr>
              <w:t>El bastidor deberá cumplir con las exigencias de estabilidad, aprobadas por el Supervisor de Obra mediante el Libro de Órdenes antes de que se instale la placa de yeso.</w:t>
            </w:r>
          </w:p>
          <w:p w14:paraId="63E57B22" w14:textId="77777777" w:rsidR="00046CF7" w:rsidRPr="00046CF7" w:rsidRDefault="00046CF7" w:rsidP="00046CF7">
            <w:pPr>
              <w:ind w:left="720" w:right="177"/>
              <w:jc w:val="both"/>
              <w:rPr>
                <w:rFonts w:ascii="Arial" w:hAnsi="Arial" w:cs="Arial"/>
                <w:snapToGrid w:val="0"/>
                <w:sz w:val="18"/>
                <w:szCs w:val="18"/>
                <w:lang w:val="es-ES_tradnl"/>
              </w:rPr>
            </w:pPr>
          </w:p>
          <w:p w14:paraId="75B1B6EB" w14:textId="77777777" w:rsidR="00046CF7" w:rsidRPr="00046CF7" w:rsidRDefault="00046CF7" w:rsidP="00E44413">
            <w:pPr>
              <w:numPr>
                <w:ilvl w:val="0"/>
                <w:numId w:val="173"/>
              </w:numPr>
              <w:spacing w:after="200" w:line="276" w:lineRule="auto"/>
              <w:ind w:right="177"/>
              <w:jc w:val="both"/>
              <w:rPr>
                <w:rFonts w:ascii="Arial" w:hAnsi="Arial" w:cs="Arial"/>
                <w:snapToGrid w:val="0"/>
                <w:sz w:val="18"/>
                <w:szCs w:val="18"/>
                <w:lang w:val="es-ES_tradnl" w:eastAsia="es-ES"/>
              </w:rPr>
            </w:pPr>
            <w:r w:rsidRPr="00046CF7">
              <w:rPr>
                <w:rFonts w:ascii="Arial" w:hAnsi="Arial" w:cs="Arial"/>
                <w:snapToGrid w:val="0"/>
                <w:sz w:val="18"/>
                <w:szCs w:val="18"/>
                <w:lang w:val="es-ES_tradnl" w:eastAsia="es-ES"/>
              </w:rPr>
              <w:t>Retiro y reposición (pegado con clefa) de la alfombra de piso.</w:t>
            </w:r>
          </w:p>
          <w:p w14:paraId="3DC340F8" w14:textId="77777777" w:rsidR="00046CF7" w:rsidRPr="00046CF7" w:rsidRDefault="00046CF7" w:rsidP="00046CF7">
            <w:pPr>
              <w:ind w:left="720" w:right="177"/>
              <w:jc w:val="both"/>
              <w:rPr>
                <w:rFonts w:ascii="Arial" w:hAnsi="Arial" w:cs="Arial"/>
                <w:snapToGrid w:val="0"/>
                <w:sz w:val="18"/>
                <w:szCs w:val="18"/>
                <w:lang w:val="es-ES_tradnl"/>
              </w:rPr>
            </w:pPr>
          </w:p>
          <w:p w14:paraId="06A03DA5" w14:textId="77777777" w:rsidR="00046CF7" w:rsidRPr="00046CF7" w:rsidRDefault="00046CF7" w:rsidP="00E44413">
            <w:pPr>
              <w:numPr>
                <w:ilvl w:val="0"/>
                <w:numId w:val="173"/>
              </w:numPr>
              <w:spacing w:after="200" w:line="276" w:lineRule="auto"/>
              <w:ind w:right="177"/>
              <w:jc w:val="both"/>
              <w:rPr>
                <w:rFonts w:ascii="Arial" w:hAnsi="Arial" w:cs="Arial"/>
                <w:snapToGrid w:val="0"/>
                <w:sz w:val="18"/>
                <w:szCs w:val="18"/>
                <w:lang w:val="es-ES_tradnl" w:eastAsia="es-ES"/>
              </w:rPr>
            </w:pPr>
            <w:r w:rsidRPr="00046CF7">
              <w:rPr>
                <w:rFonts w:ascii="Arial" w:hAnsi="Arial" w:cs="Arial"/>
                <w:snapToGrid w:val="0"/>
                <w:sz w:val="18"/>
                <w:szCs w:val="18"/>
                <w:lang w:val="es-ES_tradnl" w:eastAsia="es-ES"/>
              </w:rPr>
              <w:t xml:space="preserve">El retiro de la alfombra del área donde se instalara el muro de drywall, desde el inicio del ítem hasta la reposición, estará bajo la responsabilidad de  la  empresa contratista. </w:t>
            </w:r>
          </w:p>
          <w:p w14:paraId="4C69845C" w14:textId="77777777" w:rsidR="00046CF7" w:rsidRPr="00046CF7" w:rsidRDefault="00046CF7" w:rsidP="00046CF7">
            <w:pPr>
              <w:ind w:left="698" w:right="177"/>
              <w:jc w:val="both"/>
              <w:rPr>
                <w:rFonts w:ascii="Arial" w:hAnsi="Arial" w:cs="Arial"/>
                <w:snapToGrid w:val="0"/>
                <w:sz w:val="18"/>
                <w:szCs w:val="18"/>
                <w:lang w:val="es-ES_tradnl"/>
              </w:rPr>
            </w:pPr>
          </w:p>
          <w:p w14:paraId="070797B7" w14:textId="77777777" w:rsidR="00046CF7" w:rsidRPr="00046CF7" w:rsidRDefault="00046CF7" w:rsidP="00046CF7">
            <w:pPr>
              <w:jc w:val="both"/>
              <w:rPr>
                <w:rFonts w:ascii="Arial" w:hAnsi="Arial" w:cs="Arial"/>
                <w:b/>
                <w:sz w:val="18"/>
                <w:szCs w:val="18"/>
                <w:lang w:val="es-ES_tradnl"/>
              </w:rPr>
            </w:pPr>
            <w:r w:rsidRPr="00046CF7">
              <w:rPr>
                <w:rFonts w:ascii="Arial" w:hAnsi="Arial" w:cs="Arial"/>
                <w:b/>
                <w:sz w:val="18"/>
                <w:szCs w:val="18"/>
                <w:lang w:val="es-ES_tradnl"/>
              </w:rPr>
              <w:t xml:space="preserve">36.4. FORMA DE MEDICIÓN </w:t>
            </w:r>
          </w:p>
          <w:p w14:paraId="4953F63C" w14:textId="77777777" w:rsidR="00046CF7" w:rsidRPr="00046CF7" w:rsidRDefault="00046CF7" w:rsidP="00046CF7">
            <w:pPr>
              <w:ind w:right="241"/>
              <w:jc w:val="both"/>
              <w:rPr>
                <w:rFonts w:ascii="Arial" w:hAnsi="Arial" w:cs="Arial"/>
                <w:sz w:val="18"/>
                <w:szCs w:val="18"/>
                <w:lang w:val="es-ES_tradnl"/>
              </w:rPr>
            </w:pPr>
            <w:r w:rsidRPr="00046CF7">
              <w:rPr>
                <w:rFonts w:ascii="Arial" w:hAnsi="Arial" w:cs="Arial"/>
                <w:sz w:val="18"/>
                <w:szCs w:val="18"/>
                <w:lang w:val="es-ES_tradnl"/>
              </w:rPr>
              <w:t>La medición del ítem se realizará en metro cuadrado, se debe tomar en cuenta la completa ejecución de todas las actividades requeridas, aprobadas y/o instruidas por el Supervisor de Obra mediante el Libro de Órdenes.</w:t>
            </w:r>
          </w:p>
          <w:p w14:paraId="351A42D3" w14:textId="77777777" w:rsidR="00046CF7" w:rsidRPr="00046CF7" w:rsidRDefault="00046CF7" w:rsidP="00046CF7">
            <w:pPr>
              <w:ind w:right="241"/>
              <w:jc w:val="both"/>
              <w:rPr>
                <w:rFonts w:ascii="Arial" w:hAnsi="Arial" w:cs="Arial"/>
                <w:sz w:val="18"/>
                <w:szCs w:val="18"/>
                <w:lang w:val="es-ES_tradnl"/>
              </w:rPr>
            </w:pPr>
          </w:p>
          <w:p w14:paraId="4B826920" w14:textId="77777777" w:rsidR="00046CF7" w:rsidRPr="00046CF7" w:rsidRDefault="00046CF7" w:rsidP="00046CF7">
            <w:pPr>
              <w:jc w:val="both"/>
              <w:rPr>
                <w:rFonts w:ascii="Arial" w:hAnsi="Arial" w:cs="Arial"/>
                <w:sz w:val="18"/>
                <w:szCs w:val="18"/>
                <w:lang w:val="es-ES_tradnl"/>
              </w:rPr>
            </w:pPr>
            <w:r w:rsidRPr="00046CF7">
              <w:rPr>
                <w:rFonts w:ascii="Arial" w:hAnsi="Arial" w:cs="Arial"/>
                <w:b/>
                <w:sz w:val="18"/>
                <w:szCs w:val="18"/>
                <w:lang w:val="es-ES_tradnl"/>
              </w:rPr>
              <w:t>36.5. FORMA DE PAGO</w:t>
            </w:r>
          </w:p>
          <w:p w14:paraId="6507CD9C"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 xml:space="preserve">El pago por el trabajo efectuado tal como lo describe este ítem y medido en la forma indicada en el punto 36.4, de acuerdo con las presentes especificaciones técnicas será pagado a precio unitario de la propuesta aceptada, de acuerdo a lo señalado revisado y aprobado por el Supervisor  de Obra, dicho precio incluye materiales, mano de obra, herramientas, equipo y otros gastos que sean necesarios para la adecuada y correcta ejecución de los trabajos.   </w:t>
            </w:r>
          </w:p>
          <w:p w14:paraId="7767C378" w14:textId="77777777" w:rsidR="00046CF7" w:rsidRPr="00046CF7" w:rsidRDefault="00046CF7" w:rsidP="00046CF7">
            <w:pPr>
              <w:ind w:right="223"/>
              <w:jc w:val="both"/>
              <w:rPr>
                <w:rFonts w:ascii="Arial" w:hAnsi="Arial" w:cs="Arial"/>
                <w:sz w:val="18"/>
                <w:szCs w:val="18"/>
                <w:lang w:eastAsia="es-BO"/>
              </w:rPr>
            </w:pPr>
            <w:r w:rsidRPr="00046CF7">
              <w:rPr>
                <w:rFonts w:ascii="Arial" w:hAnsi="Arial" w:cs="Arial"/>
                <w:sz w:val="18"/>
                <w:szCs w:val="18"/>
                <w:lang w:eastAsia="es-BO"/>
              </w:rPr>
              <w:t xml:space="preserve">  </w:t>
            </w:r>
          </w:p>
          <w:p w14:paraId="62C2BEB7" w14:textId="77777777" w:rsidR="00046CF7" w:rsidRPr="00046CF7" w:rsidRDefault="00046CF7" w:rsidP="00046CF7">
            <w:pPr>
              <w:ind w:left="8"/>
              <w:jc w:val="both"/>
              <w:rPr>
                <w:rFonts w:ascii="Arial" w:eastAsia="Calibri" w:hAnsi="Arial" w:cs="Arial"/>
                <w:b/>
                <w:sz w:val="18"/>
                <w:szCs w:val="18"/>
              </w:rPr>
            </w:pPr>
            <w:r w:rsidRPr="00046CF7">
              <w:rPr>
                <w:rFonts w:ascii="Arial" w:hAnsi="Arial" w:cs="Arial"/>
                <w:sz w:val="18"/>
                <w:szCs w:val="18"/>
                <w:lang w:eastAsia="es-BO"/>
              </w:rPr>
              <w:t xml:space="preserve"> </w:t>
            </w:r>
            <w:r w:rsidRPr="00046CF7">
              <w:rPr>
                <w:rFonts w:ascii="Arial" w:hAnsi="Arial" w:cs="Arial"/>
                <w:b/>
                <w:snapToGrid w:val="0"/>
                <w:sz w:val="18"/>
                <w:szCs w:val="18"/>
                <w:lang w:eastAsia="es-ES"/>
              </w:rPr>
              <w:t xml:space="preserve">ITEM </w:t>
            </w:r>
            <w:bookmarkStart w:id="64" w:name="_Hlk46258942"/>
            <w:r w:rsidRPr="00046CF7">
              <w:rPr>
                <w:rFonts w:ascii="Arial" w:hAnsi="Arial" w:cs="Arial"/>
                <w:b/>
                <w:snapToGrid w:val="0"/>
                <w:sz w:val="18"/>
                <w:szCs w:val="18"/>
                <w:lang w:eastAsia="es-ES"/>
              </w:rPr>
              <w:t xml:space="preserve">37: </w:t>
            </w:r>
            <w:r w:rsidRPr="00046CF7">
              <w:rPr>
                <w:rFonts w:ascii="Arial" w:eastAsia="Calibri" w:hAnsi="Arial" w:cs="Arial"/>
                <w:b/>
                <w:sz w:val="18"/>
                <w:szCs w:val="18"/>
              </w:rPr>
              <w:t>PROVISIÓN E INSTALACIÓN DE LUMINARIA APLIQUE DE PARED LED 6W/LUZ BLANCA</w:t>
            </w:r>
            <w:bookmarkEnd w:id="64"/>
          </w:p>
          <w:p w14:paraId="641B5083" w14:textId="77777777" w:rsidR="00046CF7" w:rsidRPr="00046CF7" w:rsidRDefault="00046CF7" w:rsidP="00046CF7">
            <w:pPr>
              <w:widowControl w:val="0"/>
              <w:ind w:right="190"/>
              <w:jc w:val="both"/>
              <w:rPr>
                <w:rFonts w:ascii="Arial" w:hAnsi="Arial" w:cs="Arial"/>
                <w:b/>
                <w:sz w:val="18"/>
                <w:szCs w:val="18"/>
                <w:u w:val="single"/>
              </w:rPr>
            </w:pPr>
            <w:r w:rsidRPr="00046CF7">
              <w:rPr>
                <w:rFonts w:ascii="Arial" w:hAnsi="Arial" w:cs="Arial"/>
                <w:b/>
                <w:sz w:val="18"/>
                <w:szCs w:val="18"/>
                <w:u w:val="single"/>
              </w:rPr>
              <w:t>UNIDAD: PIEZA (PZA)</w:t>
            </w:r>
          </w:p>
          <w:p w14:paraId="06ECB039" w14:textId="77777777" w:rsidR="00046CF7" w:rsidRPr="00046CF7" w:rsidRDefault="00046CF7" w:rsidP="00046CF7">
            <w:pPr>
              <w:jc w:val="both"/>
              <w:rPr>
                <w:rFonts w:ascii="Arial" w:eastAsia="Calibri" w:hAnsi="Arial" w:cs="Arial"/>
                <w:b/>
                <w:sz w:val="18"/>
                <w:szCs w:val="18"/>
                <w:lang w:val="es-BO"/>
              </w:rPr>
            </w:pPr>
            <w:r w:rsidRPr="00046CF7">
              <w:rPr>
                <w:rFonts w:ascii="Arial" w:eastAsia="Calibri" w:hAnsi="Arial" w:cs="Arial"/>
                <w:b/>
                <w:sz w:val="18"/>
                <w:szCs w:val="18"/>
              </w:rPr>
              <w:t xml:space="preserve">37.1. DESCRIPCIÓN </w:t>
            </w:r>
          </w:p>
          <w:p w14:paraId="41312D22" w14:textId="77777777" w:rsidR="00046CF7" w:rsidRPr="00046CF7" w:rsidRDefault="00046CF7" w:rsidP="00046CF7">
            <w:pPr>
              <w:ind w:right="255"/>
              <w:jc w:val="both"/>
              <w:rPr>
                <w:rFonts w:ascii="Arial" w:eastAsia="Calibri" w:hAnsi="Arial" w:cs="Arial"/>
                <w:bCs/>
                <w:sz w:val="18"/>
                <w:szCs w:val="18"/>
              </w:rPr>
            </w:pPr>
            <w:r w:rsidRPr="00046CF7">
              <w:rPr>
                <w:rFonts w:ascii="Arial" w:eastAsia="Calibri" w:hAnsi="Arial" w:cs="Arial"/>
                <w:sz w:val="18"/>
                <w:szCs w:val="18"/>
              </w:rPr>
              <w:t xml:space="preserve">Este ítem comprende todas las actividades necesarias para la provisión e instalación de luminarias, tipo aplique de pared para lámpara LED, instalado en los baños de los pisos intervenidos </w:t>
            </w:r>
            <w:r w:rsidRPr="00046CF7">
              <w:rPr>
                <w:rFonts w:ascii="Arial" w:eastAsia="Calibri" w:hAnsi="Arial" w:cs="Arial"/>
                <w:bCs/>
                <w:sz w:val="18"/>
                <w:szCs w:val="18"/>
              </w:rPr>
              <w:t xml:space="preserve">y otros pisos instruidos por el Supervisor de Obra en el Libro de Órdenes. </w:t>
            </w:r>
          </w:p>
          <w:p w14:paraId="169D548F" w14:textId="77777777" w:rsidR="00046CF7" w:rsidRPr="00046CF7" w:rsidRDefault="00046CF7" w:rsidP="00046CF7">
            <w:pPr>
              <w:ind w:right="113"/>
              <w:jc w:val="both"/>
              <w:rPr>
                <w:rFonts w:ascii="Arial" w:eastAsia="Calibri" w:hAnsi="Arial" w:cs="Arial"/>
                <w:sz w:val="18"/>
                <w:szCs w:val="18"/>
              </w:rPr>
            </w:pPr>
          </w:p>
          <w:p w14:paraId="2CC1B84F" w14:textId="77777777" w:rsidR="00046CF7" w:rsidRPr="00046CF7" w:rsidRDefault="00046CF7" w:rsidP="00046CF7">
            <w:pPr>
              <w:ind w:left="8" w:right="113"/>
              <w:jc w:val="both"/>
              <w:rPr>
                <w:rFonts w:ascii="Arial" w:eastAsia="Calibri" w:hAnsi="Arial" w:cs="Arial"/>
                <w:b/>
                <w:sz w:val="18"/>
                <w:szCs w:val="18"/>
              </w:rPr>
            </w:pPr>
            <w:r w:rsidRPr="00046CF7">
              <w:rPr>
                <w:rFonts w:ascii="Arial" w:eastAsia="Calibri" w:hAnsi="Arial" w:cs="Arial"/>
                <w:b/>
                <w:sz w:val="18"/>
                <w:szCs w:val="18"/>
              </w:rPr>
              <w:t>37.2. MATERIALES, HERRAMIENTAS Y EQUIPO</w:t>
            </w:r>
          </w:p>
          <w:p w14:paraId="1EC877AF" w14:textId="77777777" w:rsidR="00046CF7" w:rsidRPr="00046CF7" w:rsidRDefault="00046CF7" w:rsidP="00E44413">
            <w:pPr>
              <w:numPr>
                <w:ilvl w:val="0"/>
                <w:numId w:val="174"/>
              </w:numPr>
              <w:spacing w:after="200" w:line="276" w:lineRule="auto"/>
              <w:ind w:right="113"/>
              <w:jc w:val="both"/>
              <w:rPr>
                <w:rFonts w:ascii="Arial" w:eastAsia="Calibri" w:hAnsi="Arial" w:cs="Arial"/>
                <w:b/>
                <w:sz w:val="18"/>
                <w:szCs w:val="18"/>
                <w:lang w:eastAsia="es-ES"/>
              </w:rPr>
            </w:pPr>
            <w:r w:rsidRPr="00046CF7">
              <w:rPr>
                <w:rFonts w:ascii="Arial" w:eastAsia="Calibri" w:hAnsi="Arial" w:cs="Arial"/>
                <w:sz w:val="18"/>
                <w:szCs w:val="18"/>
                <w:lang w:eastAsia="es-ES"/>
              </w:rPr>
              <w:t>El contratista suministrará artefactos de iluminación LED tipo aplique de nueva calidad.</w:t>
            </w:r>
          </w:p>
          <w:p w14:paraId="0BA424E8" w14:textId="77777777" w:rsidR="00046CF7" w:rsidRPr="00046CF7" w:rsidRDefault="00046CF7" w:rsidP="00046CF7">
            <w:pPr>
              <w:spacing w:line="276" w:lineRule="auto"/>
              <w:ind w:left="720" w:right="113"/>
              <w:jc w:val="both"/>
              <w:rPr>
                <w:rFonts w:ascii="Arial" w:eastAsia="Calibri" w:hAnsi="Arial" w:cs="Arial"/>
                <w:b/>
                <w:sz w:val="18"/>
                <w:szCs w:val="18"/>
                <w:lang w:eastAsia="es-ES"/>
              </w:rPr>
            </w:pPr>
          </w:p>
          <w:p w14:paraId="332891D4" w14:textId="77777777" w:rsidR="00046CF7" w:rsidRPr="00046CF7" w:rsidRDefault="00046CF7" w:rsidP="00E44413">
            <w:pPr>
              <w:numPr>
                <w:ilvl w:val="0"/>
                <w:numId w:val="174"/>
              </w:numPr>
              <w:spacing w:after="200" w:line="276" w:lineRule="auto"/>
              <w:ind w:right="113"/>
              <w:jc w:val="both"/>
              <w:rPr>
                <w:rFonts w:ascii="Arial" w:eastAsia="Calibri" w:hAnsi="Arial" w:cs="Arial"/>
                <w:b/>
                <w:sz w:val="18"/>
                <w:szCs w:val="18"/>
                <w:lang w:eastAsia="es-ES"/>
              </w:rPr>
            </w:pPr>
            <w:r w:rsidRPr="00046CF7">
              <w:rPr>
                <w:rFonts w:ascii="Arial" w:eastAsia="Calibri" w:hAnsi="Arial" w:cs="Arial"/>
                <w:sz w:val="18"/>
                <w:szCs w:val="18"/>
                <w:lang w:eastAsia="es-ES"/>
              </w:rPr>
              <w:t>El Contratista, es responsable de la calidad de los productos suministrados debiendo reemplazar estos indefectiblemente aun cuando estas observaciones se las realice al momento de la entrega o después de la entrega definitiva a través de un “certificado de garantía” del producto de un año</w:t>
            </w:r>
          </w:p>
          <w:p w14:paraId="366F38AD" w14:textId="77777777" w:rsidR="00046CF7" w:rsidRPr="00046CF7" w:rsidRDefault="00046CF7" w:rsidP="00046CF7">
            <w:pPr>
              <w:autoSpaceDE w:val="0"/>
              <w:autoSpaceDN w:val="0"/>
              <w:adjustRightInd w:val="0"/>
              <w:ind w:right="113"/>
              <w:jc w:val="both"/>
              <w:rPr>
                <w:rFonts w:ascii="Arial" w:eastAsia="Calibri" w:hAnsi="Arial" w:cs="Arial"/>
                <w:sz w:val="18"/>
                <w:szCs w:val="18"/>
              </w:rPr>
            </w:pPr>
            <w:r w:rsidRPr="00046CF7">
              <w:rPr>
                <w:rFonts w:ascii="Arial" w:eastAsia="Calibri" w:hAnsi="Arial" w:cs="Arial"/>
                <w:b/>
                <w:sz w:val="18"/>
                <w:szCs w:val="18"/>
              </w:rPr>
              <w:t>Cuerpo de la luminaria</w:t>
            </w:r>
            <w:r w:rsidRPr="00046CF7">
              <w:rPr>
                <w:rFonts w:ascii="Arial" w:eastAsia="Calibri" w:hAnsi="Arial" w:cs="Arial"/>
                <w:sz w:val="18"/>
                <w:szCs w:val="18"/>
              </w:rPr>
              <w:t xml:space="preserve">: </w:t>
            </w:r>
          </w:p>
          <w:p w14:paraId="63DE0356" w14:textId="77777777" w:rsidR="00046CF7" w:rsidRPr="00046CF7" w:rsidRDefault="00046CF7" w:rsidP="00E44413">
            <w:pPr>
              <w:numPr>
                <w:ilvl w:val="0"/>
                <w:numId w:val="175"/>
              </w:numPr>
              <w:autoSpaceDE w:val="0"/>
              <w:autoSpaceDN w:val="0"/>
              <w:adjustRightInd w:val="0"/>
              <w:spacing w:after="200" w:line="276" w:lineRule="auto"/>
              <w:ind w:right="113"/>
              <w:jc w:val="both"/>
              <w:rPr>
                <w:rFonts w:ascii="Arial" w:eastAsia="Calibri" w:hAnsi="Arial" w:cs="Arial"/>
                <w:sz w:val="18"/>
                <w:szCs w:val="18"/>
                <w:lang w:eastAsia="es-ES"/>
              </w:rPr>
            </w:pPr>
            <w:r w:rsidRPr="00046CF7">
              <w:rPr>
                <w:rFonts w:ascii="Arial" w:eastAsia="Calibri" w:hAnsi="Arial" w:cs="Arial"/>
                <w:sz w:val="18"/>
                <w:szCs w:val="18"/>
                <w:lang w:eastAsia="es-ES"/>
              </w:rPr>
              <w:t>El cuerpo del aplique deberá estar compuesto por un anillo externo fijo y uno interno movible, fabricado en aluminio inyectado con soporte de fijación, termo esmaltado con pintura en polvo y sometida al horno. El cuerpo del aplique deberá poder fijarse al muro a través de los soportes protegidos con un baño de zinc de modo de evitar la oxidación.</w:t>
            </w:r>
          </w:p>
          <w:p w14:paraId="5732E6D0" w14:textId="77777777" w:rsidR="00046CF7" w:rsidRPr="00046CF7" w:rsidRDefault="00046CF7" w:rsidP="00046CF7">
            <w:pPr>
              <w:jc w:val="both"/>
              <w:rPr>
                <w:rFonts w:ascii="Arial" w:eastAsia="Calibri" w:hAnsi="Arial" w:cs="Arial"/>
                <w:b/>
                <w:sz w:val="18"/>
                <w:szCs w:val="18"/>
              </w:rPr>
            </w:pPr>
          </w:p>
          <w:p w14:paraId="56CD9AF8" w14:textId="77777777" w:rsidR="00046CF7" w:rsidRPr="00046CF7" w:rsidRDefault="00046CF7" w:rsidP="00046CF7">
            <w:pPr>
              <w:jc w:val="both"/>
              <w:rPr>
                <w:rFonts w:ascii="Arial" w:eastAsia="Calibri" w:hAnsi="Arial" w:cs="Arial"/>
                <w:sz w:val="18"/>
                <w:szCs w:val="18"/>
              </w:rPr>
            </w:pPr>
            <w:r w:rsidRPr="00046CF7">
              <w:rPr>
                <w:rFonts w:ascii="Arial" w:eastAsia="Calibri" w:hAnsi="Arial" w:cs="Arial"/>
                <w:b/>
                <w:sz w:val="18"/>
                <w:szCs w:val="18"/>
              </w:rPr>
              <w:t>Características Eléctricas</w:t>
            </w:r>
            <w:r w:rsidRPr="00046CF7">
              <w:rPr>
                <w:rFonts w:ascii="Arial" w:eastAsia="Calibri" w:hAnsi="Arial" w:cs="Arial"/>
                <w:sz w:val="18"/>
                <w:szCs w:val="18"/>
              </w:rPr>
              <w:t>:</w:t>
            </w:r>
          </w:p>
          <w:p w14:paraId="28BEFB08"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Color de luz: Blanco (6000 K)</w:t>
            </w:r>
          </w:p>
          <w:p w14:paraId="41B11AB4"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 xml:space="preserve">Flujo luminoso: 420 lúmenes </w:t>
            </w:r>
          </w:p>
          <w:p w14:paraId="425A3917"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Consumo total por luminaria 6W</w:t>
            </w:r>
          </w:p>
          <w:p w14:paraId="1A4D0F0F"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Tipo: LED COB</w:t>
            </w:r>
          </w:p>
          <w:p w14:paraId="194774EA"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Chip LED: EPISTAR u Osram ó LG</w:t>
            </w:r>
          </w:p>
          <w:p w14:paraId="655CECE7"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Factor de potencia por luminaria ≥ 0.95</w:t>
            </w:r>
          </w:p>
          <w:p w14:paraId="38F94717"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Voltaje principal de alimentación: 220 V</w:t>
            </w:r>
          </w:p>
          <w:p w14:paraId="4E2909C8"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Frecuencia: 50 Hz</w:t>
            </w:r>
          </w:p>
          <w:p w14:paraId="176921FD"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Vida útil de los LED ≥ 50.000 horas</w:t>
            </w:r>
          </w:p>
          <w:p w14:paraId="3749A2B4"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Drive p/funcionamiento a 220 VAC</w:t>
            </w:r>
          </w:p>
          <w:p w14:paraId="1EF3AB49" w14:textId="77777777" w:rsidR="00046CF7" w:rsidRPr="00046CF7" w:rsidRDefault="00046CF7" w:rsidP="00046CF7">
            <w:pPr>
              <w:ind w:left="434"/>
              <w:jc w:val="both"/>
              <w:rPr>
                <w:rFonts w:ascii="Arial" w:eastAsia="Calibri" w:hAnsi="Arial" w:cs="Arial"/>
                <w:sz w:val="18"/>
                <w:szCs w:val="18"/>
              </w:rPr>
            </w:pPr>
            <w:r w:rsidRPr="00046CF7">
              <w:rPr>
                <w:rFonts w:ascii="Arial" w:eastAsia="Calibri" w:hAnsi="Arial" w:cs="Arial"/>
                <w:sz w:val="18"/>
                <w:szCs w:val="18"/>
              </w:rPr>
              <w:t>Conexión interna de los conductores según NB777</w:t>
            </w:r>
          </w:p>
          <w:p w14:paraId="04FEC579" w14:textId="77777777" w:rsidR="00046CF7" w:rsidRPr="00046CF7" w:rsidRDefault="00046CF7" w:rsidP="00046CF7">
            <w:pPr>
              <w:ind w:left="434"/>
              <w:jc w:val="both"/>
              <w:rPr>
                <w:rFonts w:ascii="Arial" w:eastAsia="Calibri" w:hAnsi="Arial" w:cs="Arial"/>
                <w:sz w:val="18"/>
                <w:szCs w:val="18"/>
              </w:rPr>
            </w:pPr>
          </w:p>
          <w:p w14:paraId="3CEA5E0B" w14:textId="77777777" w:rsidR="00046CF7" w:rsidRPr="00046CF7" w:rsidRDefault="00046CF7" w:rsidP="00046CF7">
            <w:pPr>
              <w:jc w:val="both"/>
              <w:rPr>
                <w:rFonts w:ascii="Arial" w:eastAsia="Calibri" w:hAnsi="Arial" w:cs="Arial"/>
                <w:b/>
                <w:sz w:val="18"/>
                <w:szCs w:val="18"/>
              </w:rPr>
            </w:pPr>
            <w:r w:rsidRPr="00046CF7">
              <w:rPr>
                <w:rFonts w:ascii="Arial" w:eastAsia="Calibri" w:hAnsi="Arial" w:cs="Arial"/>
                <w:b/>
                <w:sz w:val="18"/>
                <w:szCs w:val="18"/>
              </w:rPr>
              <w:t xml:space="preserve">37.3. FORMA DE EJECUCIÓN </w:t>
            </w:r>
          </w:p>
          <w:p w14:paraId="0626907C" w14:textId="77777777" w:rsidR="00046CF7" w:rsidRPr="00046CF7" w:rsidRDefault="00046CF7" w:rsidP="00E44413">
            <w:pPr>
              <w:numPr>
                <w:ilvl w:val="0"/>
                <w:numId w:val="176"/>
              </w:numPr>
              <w:spacing w:after="200" w:line="276" w:lineRule="auto"/>
              <w:jc w:val="both"/>
              <w:rPr>
                <w:rFonts w:ascii="Arial" w:eastAsia="Calibri" w:hAnsi="Arial" w:cs="Arial"/>
                <w:sz w:val="18"/>
                <w:szCs w:val="18"/>
                <w:lang w:eastAsia="es-ES"/>
              </w:rPr>
            </w:pPr>
            <w:r w:rsidRPr="00046CF7">
              <w:rPr>
                <w:rFonts w:ascii="Arial" w:eastAsia="Calibri" w:hAnsi="Arial" w:cs="Arial"/>
                <w:sz w:val="18"/>
                <w:szCs w:val="18"/>
                <w:lang w:eastAsia="es-ES"/>
              </w:rPr>
              <w:t>Los artefactos de iluminación deberán ser instalados en los baños de damas y varones, en posición simétrica en forma estética y bien efectuada. Sin excepción alguna, todo artefacto de iluminación debe ser conectado a partir de una caja terminal de la red eléctrica.</w:t>
            </w:r>
          </w:p>
          <w:p w14:paraId="10819946" w14:textId="77777777" w:rsidR="00046CF7" w:rsidRPr="00046CF7" w:rsidRDefault="00046CF7" w:rsidP="00046CF7">
            <w:pPr>
              <w:spacing w:line="276" w:lineRule="auto"/>
              <w:ind w:left="720"/>
              <w:jc w:val="both"/>
              <w:rPr>
                <w:rFonts w:ascii="Arial" w:eastAsia="Calibri" w:hAnsi="Arial" w:cs="Arial"/>
                <w:sz w:val="18"/>
                <w:szCs w:val="18"/>
                <w:lang w:eastAsia="es-ES"/>
              </w:rPr>
            </w:pPr>
          </w:p>
          <w:p w14:paraId="56E1DD0F" w14:textId="77777777" w:rsidR="00046CF7" w:rsidRPr="00046CF7" w:rsidRDefault="00046CF7" w:rsidP="00E44413">
            <w:pPr>
              <w:numPr>
                <w:ilvl w:val="0"/>
                <w:numId w:val="176"/>
              </w:numPr>
              <w:spacing w:after="200" w:line="276" w:lineRule="auto"/>
              <w:jc w:val="both"/>
              <w:rPr>
                <w:rFonts w:ascii="Arial" w:eastAsia="Calibri" w:hAnsi="Arial" w:cs="Arial"/>
                <w:sz w:val="18"/>
                <w:szCs w:val="18"/>
                <w:lang w:eastAsia="es-ES"/>
              </w:rPr>
            </w:pPr>
            <w:r w:rsidRPr="00046CF7">
              <w:rPr>
                <w:rFonts w:ascii="Arial" w:eastAsia="Calibri" w:hAnsi="Arial" w:cs="Arial"/>
                <w:sz w:val="18"/>
                <w:szCs w:val="18"/>
                <w:lang w:eastAsia="es-ES"/>
              </w:rPr>
              <w:t>El aplique deberá ser controlado por el único interruptor instalado en el ambiente.</w:t>
            </w:r>
          </w:p>
          <w:p w14:paraId="31EA5EFE" w14:textId="77777777" w:rsidR="00046CF7" w:rsidRPr="00046CF7" w:rsidRDefault="00046CF7" w:rsidP="00046CF7">
            <w:pPr>
              <w:spacing w:line="276" w:lineRule="auto"/>
              <w:ind w:left="720"/>
              <w:jc w:val="both"/>
              <w:rPr>
                <w:rFonts w:ascii="Arial" w:eastAsia="Calibri" w:hAnsi="Arial" w:cs="Arial"/>
                <w:sz w:val="18"/>
                <w:szCs w:val="18"/>
                <w:lang w:eastAsia="es-ES"/>
              </w:rPr>
            </w:pPr>
          </w:p>
          <w:p w14:paraId="074B0840" w14:textId="77777777" w:rsidR="00046CF7" w:rsidRPr="00046CF7" w:rsidRDefault="00046CF7" w:rsidP="00E44413">
            <w:pPr>
              <w:numPr>
                <w:ilvl w:val="0"/>
                <w:numId w:val="176"/>
              </w:numPr>
              <w:spacing w:after="200" w:line="276" w:lineRule="auto"/>
              <w:jc w:val="both"/>
              <w:rPr>
                <w:rFonts w:ascii="Arial" w:eastAsia="Calibri" w:hAnsi="Arial" w:cs="Arial"/>
                <w:sz w:val="18"/>
                <w:szCs w:val="18"/>
                <w:lang w:eastAsia="es-ES"/>
              </w:rPr>
            </w:pPr>
            <w:r w:rsidRPr="00046CF7">
              <w:rPr>
                <w:rFonts w:ascii="Arial" w:eastAsia="Calibri" w:hAnsi="Arial" w:cs="Arial"/>
                <w:sz w:val="18"/>
                <w:szCs w:val="18"/>
                <w:lang w:eastAsia="es-ES"/>
              </w:rPr>
              <w:t>El contratista debe proveer a su costo todos los materiales menores para la instalación de los artefactos de iluminación.</w:t>
            </w:r>
          </w:p>
          <w:p w14:paraId="648827C9" w14:textId="77777777" w:rsidR="00046CF7" w:rsidRPr="00046CF7" w:rsidRDefault="00046CF7" w:rsidP="00046CF7">
            <w:pPr>
              <w:jc w:val="both"/>
              <w:rPr>
                <w:rFonts w:ascii="Arial" w:eastAsia="Calibri" w:hAnsi="Arial" w:cs="Arial"/>
                <w:b/>
                <w:sz w:val="18"/>
                <w:szCs w:val="18"/>
              </w:rPr>
            </w:pPr>
          </w:p>
          <w:p w14:paraId="566B2E1F" w14:textId="77777777" w:rsidR="00046CF7" w:rsidRPr="00046CF7" w:rsidRDefault="00046CF7" w:rsidP="00046CF7">
            <w:pPr>
              <w:jc w:val="both"/>
              <w:rPr>
                <w:rFonts w:ascii="Arial" w:eastAsia="Calibri" w:hAnsi="Arial" w:cs="Arial"/>
                <w:sz w:val="18"/>
                <w:szCs w:val="18"/>
              </w:rPr>
            </w:pPr>
            <w:r w:rsidRPr="00046CF7">
              <w:rPr>
                <w:rFonts w:ascii="Arial" w:eastAsia="Calibri" w:hAnsi="Arial" w:cs="Arial"/>
                <w:b/>
                <w:sz w:val="18"/>
                <w:szCs w:val="18"/>
              </w:rPr>
              <w:t>37.4. FORMA DE MEDICIÓN</w:t>
            </w:r>
          </w:p>
          <w:p w14:paraId="68D54EE0" w14:textId="77777777" w:rsidR="00046CF7" w:rsidRPr="00046CF7" w:rsidRDefault="00046CF7" w:rsidP="00046CF7">
            <w:pPr>
              <w:jc w:val="both"/>
              <w:rPr>
                <w:rFonts w:ascii="Arial" w:eastAsia="Calibri" w:hAnsi="Arial" w:cs="Arial"/>
                <w:sz w:val="18"/>
                <w:szCs w:val="18"/>
              </w:rPr>
            </w:pPr>
            <w:r w:rsidRPr="00046CF7">
              <w:rPr>
                <w:rFonts w:ascii="Arial" w:eastAsia="Calibri" w:hAnsi="Arial" w:cs="Arial"/>
                <w:sz w:val="18"/>
                <w:szCs w:val="18"/>
              </w:rPr>
              <w:t>Este ítem será cuantificado en forma de pieza instalada y aprobada por medio de la prueba correspondiente</w:t>
            </w:r>
          </w:p>
          <w:p w14:paraId="5A3FCBA1" w14:textId="77777777" w:rsidR="00046CF7" w:rsidRPr="00046CF7" w:rsidRDefault="00046CF7" w:rsidP="00046CF7">
            <w:pPr>
              <w:jc w:val="both"/>
              <w:rPr>
                <w:rFonts w:ascii="Arial" w:eastAsia="Calibri" w:hAnsi="Arial" w:cs="Arial"/>
                <w:b/>
                <w:sz w:val="18"/>
                <w:szCs w:val="18"/>
              </w:rPr>
            </w:pPr>
            <w:r w:rsidRPr="00046CF7">
              <w:rPr>
                <w:rFonts w:ascii="Arial" w:eastAsia="Calibri" w:hAnsi="Arial" w:cs="Arial"/>
                <w:b/>
                <w:sz w:val="18"/>
                <w:szCs w:val="18"/>
              </w:rPr>
              <w:t>37.5. FORMA DE PAGO</w:t>
            </w:r>
          </w:p>
          <w:p w14:paraId="5C73BAAD" w14:textId="77777777" w:rsidR="00046CF7" w:rsidRPr="00046CF7" w:rsidRDefault="00046CF7" w:rsidP="00046CF7">
            <w:pPr>
              <w:ind w:right="223"/>
              <w:jc w:val="both"/>
              <w:rPr>
                <w:rFonts w:ascii="Arial" w:hAnsi="Arial" w:cs="Arial"/>
                <w:sz w:val="18"/>
                <w:szCs w:val="18"/>
                <w:lang w:eastAsia="es-BO"/>
              </w:rPr>
            </w:pPr>
            <w:r w:rsidRPr="00046CF7">
              <w:rPr>
                <w:rFonts w:ascii="Arial" w:hAnsi="Arial" w:cs="Arial"/>
                <w:sz w:val="18"/>
                <w:szCs w:val="18"/>
                <w:lang w:eastAsia="es-BO"/>
              </w:rPr>
              <w:t>El pago por el trabajo efectuado tal como lo describe este ítem y medido en la forma indicada en el punto 37.4, de acuerdo con las presentes especificaciones técnicas será pagado a precio unitario de la propuesta aceptada, de acuerdo a lo señalado revisado y aprobado por el Supervisor de Obra, dicho precio incluye materiales, mano de obra, herramientas y equipo y otros gastos que sean necesarios para la adecuada y correcta ejecución de los trabajos.</w:t>
            </w:r>
          </w:p>
          <w:p w14:paraId="5ECD5ADC" w14:textId="77777777" w:rsidR="00046CF7" w:rsidRPr="00046CF7" w:rsidRDefault="00046CF7" w:rsidP="00046CF7">
            <w:pPr>
              <w:ind w:right="223"/>
              <w:jc w:val="both"/>
              <w:rPr>
                <w:rFonts w:ascii="Arial" w:hAnsi="Arial" w:cs="Arial"/>
                <w:sz w:val="18"/>
                <w:szCs w:val="18"/>
                <w:lang w:eastAsia="es-BO"/>
              </w:rPr>
            </w:pPr>
          </w:p>
          <w:p w14:paraId="072385DD" w14:textId="77777777" w:rsidR="00046CF7" w:rsidRPr="00046CF7" w:rsidRDefault="00046CF7" w:rsidP="00046CF7">
            <w:pPr>
              <w:ind w:right="223"/>
              <w:jc w:val="both"/>
              <w:rPr>
                <w:rFonts w:ascii="Arial" w:hAnsi="Arial" w:cs="Arial"/>
                <w:b/>
                <w:sz w:val="18"/>
                <w:szCs w:val="18"/>
                <w:lang w:eastAsia="es-BO"/>
              </w:rPr>
            </w:pPr>
            <w:r w:rsidRPr="00046CF7">
              <w:rPr>
                <w:rFonts w:ascii="Arial" w:hAnsi="Arial" w:cs="Arial"/>
                <w:b/>
                <w:sz w:val="18"/>
                <w:szCs w:val="18"/>
                <w:lang w:eastAsia="es-BO"/>
              </w:rPr>
              <w:t xml:space="preserve">ÍTEM </w:t>
            </w:r>
            <w:bookmarkStart w:id="65" w:name="_Hlk46258983"/>
            <w:r w:rsidRPr="00046CF7">
              <w:rPr>
                <w:rFonts w:ascii="Arial" w:hAnsi="Arial" w:cs="Arial"/>
                <w:b/>
                <w:sz w:val="18"/>
                <w:szCs w:val="18"/>
                <w:lang w:eastAsia="es-BO"/>
              </w:rPr>
              <w:t>38: DESMONTAJE Y MONTAJE DE DUCTOS DE INYECCION DE AIRE DE CALAMINA PLANA</w:t>
            </w:r>
            <w:bookmarkEnd w:id="65"/>
          </w:p>
          <w:p w14:paraId="78D31DE3" w14:textId="77777777" w:rsidR="00046CF7" w:rsidRPr="00046CF7" w:rsidRDefault="00046CF7" w:rsidP="00046CF7">
            <w:pPr>
              <w:ind w:right="223"/>
              <w:jc w:val="both"/>
              <w:rPr>
                <w:rFonts w:ascii="Arial" w:hAnsi="Arial" w:cs="Arial"/>
                <w:b/>
                <w:sz w:val="18"/>
                <w:szCs w:val="18"/>
                <w:u w:val="single"/>
                <w:lang w:eastAsia="es-BO"/>
              </w:rPr>
            </w:pPr>
            <w:r w:rsidRPr="00046CF7">
              <w:rPr>
                <w:rFonts w:ascii="Arial" w:hAnsi="Arial" w:cs="Arial"/>
                <w:b/>
                <w:sz w:val="18"/>
                <w:szCs w:val="18"/>
                <w:u w:val="single"/>
                <w:lang w:eastAsia="es-BO"/>
              </w:rPr>
              <w:t>Unidad: Pieza (Pza)</w:t>
            </w:r>
          </w:p>
          <w:p w14:paraId="562E8CEB" w14:textId="77777777" w:rsidR="00046CF7" w:rsidRPr="00046CF7" w:rsidRDefault="00046CF7" w:rsidP="00046CF7">
            <w:pPr>
              <w:ind w:right="223"/>
              <w:jc w:val="both"/>
              <w:rPr>
                <w:rFonts w:ascii="Arial" w:hAnsi="Arial" w:cs="Arial"/>
                <w:sz w:val="18"/>
                <w:szCs w:val="18"/>
                <w:lang w:eastAsia="es-BO"/>
              </w:rPr>
            </w:pPr>
          </w:p>
          <w:p w14:paraId="52E0EC29" w14:textId="77777777" w:rsidR="00046CF7" w:rsidRPr="00046CF7" w:rsidRDefault="00046CF7" w:rsidP="00046CF7">
            <w:pPr>
              <w:ind w:right="223"/>
              <w:jc w:val="both"/>
              <w:rPr>
                <w:rFonts w:ascii="Arial" w:hAnsi="Arial" w:cs="Arial"/>
                <w:b/>
                <w:sz w:val="18"/>
                <w:szCs w:val="18"/>
                <w:lang w:eastAsia="es-BO"/>
              </w:rPr>
            </w:pPr>
            <w:r w:rsidRPr="00046CF7">
              <w:rPr>
                <w:rFonts w:ascii="Arial" w:hAnsi="Arial" w:cs="Arial"/>
                <w:b/>
                <w:sz w:val="18"/>
                <w:szCs w:val="18"/>
                <w:lang w:eastAsia="es-BO"/>
              </w:rPr>
              <w:t>38.1. DESCRIPCIÓN</w:t>
            </w:r>
          </w:p>
          <w:p w14:paraId="19D0C41A" w14:textId="77777777" w:rsidR="00046CF7" w:rsidRPr="00046CF7" w:rsidRDefault="00046CF7" w:rsidP="00046CF7">
            <w:pPr>
              <w:ind w:right="223"/>
              <w:jc w:val="both"/>
              <w:rPr>
                <w:rFonts w:ascii="Arial" w:hAnsi="Arial" w:cs="Arial"/>
                <w:b/>
                <w:sz w:val="18"/>
                <w:szCs w:val="18"/>
                <w:lang w:eastAsia="es-BO"/>
              </w:rPr>
            </w:pPr>
            <w:r w:rsidRPr="00046CF7">
              <w:rPr>
                <w:rFonts w:ascii="Arial" w:hAnsi="Arial" w:cs="Arial"/>
                <w:sz w:val="18"/>
                <w:szCs w:val="18"/>
                <w:lang w:eastAsia="es-BO"/>
              </w:rPr>
              <w:t>Este ítem consiste en el desmontaje y montaje de las piezas de los ductos de calamina plana del sistema de</w:t>
            </w:r>
          </w:p>
          <w:p w14:paraId="78FFDFCD" w14:textId="77777777" w:rsidR="00046CF7" w:rsidRPr="00046CF7" w:rsidRDefault="00046CF7" w:rsidP="00046CF7">
            <w:pPr>
              <w:ind w:right="223"/>
              <w:jc w:val="both"/>
              <w:rPr>
                <w:rFonts w:ascii="Arial" w:hAnsi="Arial" w:cs="Arial"/>
                <w:sz w:val="18"/>
                <w:szCs w:val="18"/>
                <w:lang w:eastAsia="es-BO"/>
              </w:rPr>
            </w:pPr>
            <w:r w:rsidRPr="00046CF7">
              <w:rPr>
                <w:rFonts w:ascii="Arial" w:hAnsi="Arial" w:cs="Arial"/>
                <w:sz w:val="18"/>
                <w:szCs w:val="18"/>
                <w:lang w:eastAsia="es-BO"/>
              </w:rPr>
              <w:t xml:space="preserve">Inyección de aire que afecten al refuerzo de las vigas con planchas de acero, de acuerdo a las instrucciones del Supervisor de Obra. </w:t>
            </w:r>
          </w:p>
          <w:p w14:paraId="0B39AAD2" w14:textId="77777777" w:rsidR="00046CF7" w:rsidRPr="00046CF7" w:rsidRDefault="00046CF7" w:rsidP="00046CF7">
            <w:pPr>
              <w:ind w:right="223"/>
              <w:jc w:val="both"/>
              <w:rPr>
                <w:rFonts w:ascii="Arial" w:hAnsi="Arial" w:cs="Arial"/>
                <w:sz w:val="18"/>
                <w:szCs w:val="18"/>
                <w:lang w:eastAsia="es-BO"/>
              </w:rPr>
            </w:pPr>
          </w:p>
          <w:p w14:paraId="3E5AEAC5" w14:textId="77777777" w:rsidR="00046CF7" w:rsidRPr="00046CF7" w:rsidRDefault="00046CF7" w:rsidP="00046CF7">
            <w:pPr>
              <w:ind w:right="223"/>
              <w:jc w:val="both"/>
              <w:rPr>
                <w:rFonts w:ascii="Arial" w:hAnsi="Arial" w:cs="Arial"/>
                <w:sz w:val="18"/>
                <w:szCs w:val="18"/>
                <w:lang w:eastAsia="es-BO"/>
              </w:rPr>
            </w:pPr>
            <w:r w:rsidRPr="00046CF7">
              <w:rPr>
                <w:rFonts w:ascii="Arial" w:hAnsi="Arial" w:cs="Arial"/>
                <w:sz w:val="18"/>
                <w:szCs w:val="18"/>
                <w:lang w:eastAsia="es-BO"/>
              </w:rPr>
              <w:t>Se debe considerar remplazare el material (lona) en parte flexible del ducto punto que conexión del equipo con el ducto mencionado de ancho y sección variable tipo pirámide truncada.</w:t>
            </w:r>
          </w:p>
          <w:p w14:paraId="40ED4F0C" w14:textId="77777777" w:rsidR="00046CF7" w:rsidRPr="00046CF7" w:rsidRDefault="00046CF7" w:rsidP="00046CF7">
            <w:pPr>
              <w:ind w:right="223"/>
              <w:jc w:val="both"/>
              <w:rPr>
                <w:rFonts w:ascii="Arial" w:hAnsi="Arial" w:cs="Arial"/>
                <w:sz w:val="18"/>
                <w:szCs w:val="18"/>
                <w:lang w:eastAsia="es-BO"/>
              </w:rPr>
            </w:pPr>
            <w:r w:rsidRPr="00046CF7">
              <w:rPr>
                <w:rFonts w:ascii="Arial" w:hAnsi="Arial" w:cs="Arial"/>
                <w:sz w:val="18"/>
                <w:szCs w:val="18"/>
                <w:lang w:eastAsia="es-BO"/>
              </w:rPr>
              <w:t xml:space="preserve">   </w:t>
            </w:r>
          </w:p>
          <w:p w14:paraId="6AFE6423" w14:textId="77777777" w:rsidR="00046CF7" w:rsidRPr="00046CF7" w:rsidRDefault="00046CF7" w:rsidP="00046CF7">
            <w:pPr>
              <w:ind w:right="223"/>
              <w:jc w:val="both"/>
              <w:rPr>
                <w:rFonts w:ascii="Arial" w:hAnsi="Arial" w:cs="Arial"/>
                <w:b/>
                <w:sz w:val="18"/>
                <w:szCs w:val="18"/>
                <w:lang w:eastAsia="es-BO"/>
              </w:rPr>
            </w:pPr>
            <w:r w:rsidRPr="00046CF7">
              <w:rPr>
                <w:rFonts w:ascii="Arial" w:hAnsi="Arial" w:cs="Arial"/>
                <w:b/>
                <w:sz w:val="18"/>
                <w:szCs w:val="18"/>
                <w:lang w:eastAsia="es-BO"/>
              </w:rPr>
              <w:t>38.2. MATERIALES, HERRAMIENTAS Y EQUIPO</w:t>
            </w:r>
          </w:p>
          <w:p w14:paraId="3C547851" w14:textId="77777777" w:rsidR="00046CF7" w:rsidRPr="00046CF7" w:rsidRDefault="00046CF7" w:rsidP="00E44413">
            <w:pPr>
              <w:numPr>
                <w:ilvl w:val="0"/>
                <w:numId w:val="177"/>
              </w:numPr>
              <w:spacing w:after="200" w:line="276" w:lineRule="auto"/>
              <w:ind w:right="223"/>
              <w:jc w:val="both"/>
              <w:rPr>
                <w:rFonts w:ascii="Arial" w:hAnsi="Arial" w:cs="Arial"/>
                <w:b/>
                <w:sz w:val="18"/>
                <w:szCs w:val="18"/>
                <w:lang w:eastAsia="es-BO"/>
              </w:rPr>
            </w:pPr>
            <w:r w:rsidRPr="00046CF7">
              <w:rPr>
                <w:rFonts w:ascii="Arial" w:hAnsi="Arial" w:cs="Arial"/>
                <w:sz w:val="18"/>
                <w:szCs w:val="18"/>
                <w:lang w:eastAsia="es-BO"/>
              </w:rPr>
              <w:t xml:space="preserve">La empresa proporcionará todos los materiales, herramientas y equipo necesarios para la ejecución de los trabajos. </w:t>
            </w:r>
          </w:p>
          <w:p w14:paraId="0F98A0F5" w14:textId="77777777" w:rsidR="00046CF7" w:rsidRPr="00046CF7" w:rsidRDefault="00046CF7" w:rsidP="00046CF7">
            <w:pPr>
              <w:spacing w:line="276" w:lineRule="auto"/>
              <w:ind w:left="720" w:right="223"/>
              <w:jc w:val="both"/>
              <w:rPr>
                <w:rFonts w:ascii="Arial" w:hAnsi="Arial" w:cs="Arial"/>
                <w:b/>
                <w:sz w:val="18"/>
                <w:szCs w:val="18"/>
                <w:lang w:eastAsia="es-BO"/>
              </w:rPr>
            </w:pPr>
          </w:p>
          <w:p w14:paraId="6D638F33" w14:textId="77777777" w:rsidR="00046CF7" w:rsidRPr="00046CF7" w:rsidRDefault="00046CF7" w:rsidP="00E44413">
            <w:pPr>
              <w:numPr>
                <w:ilvl w:val="0"/>
                <w:numId w:val="177"/>
              </w:numPr>
              <w:spacing w:after="200" w:line="276" w:lineRule="auto"/>
              <w:ind w:right="223"/>
              <w:jc w:val="both"/>
              <w:rPr>
                <w:rFonts w:ascii="Arial" w:hAnsi="Arial" w:cs="Arial"/>
                <w:b/>
                <w:sz w:val="18"/>
                <w:szCs w:val="18"/>
                <w:lang w:eastAsia="es-BO"/>
              </w:rPr>
            </w:pPr>
            <w:r w:rsidRPr="00046CF7">
              <w:rPr>
                <w:rFonts w:ascii="Arial" w:hAnsi="Arial" w:cs="Arial"/>
                <w:sz w:val="18"/>
                <w:szCs w:val="18"/>
                <w:lang w:eastAsia="es-BO"/>
              </w:rPr>
              <w:t>Debe presentar muestras del material a utilizar al Supervisor de Obra y obtener la aprobación correspondiente mediante el Libro de Órdenes para su empleo en obra.</w:t>
            </w:r>
          </w:p>
          <w:p w14:paraId="1F797A36" w14:textId="77777777" w:rsidR="00046CF7" w:rsidRPr="00046CF7" w:rsidRDefault="00046CF7" w:rsidP="00046CF7">
            <w:pPr>
              <w:spacing w:line="276" w:lineRule="auto"/>
              <w:ind w:left="720" w:right="223"/>
              <w:jc w:val="both"/>
              <w:rPr>
                <w:rFonts w:ascii="Arial" w:hAnsi="Arial" w:cs="Arial"/>
                <w:sz w:val="18"/>
                <w:szCs w:val="18"/>
                <w:lang w:eastAsia="es-BO"/>
              </w:rPr>
            </w:pPr>
          </w:p>
          <w:p w14:paraId="125225A3" w14:textId="77777777" w:rsidR="00046CF7" w:rsidRPr="00046CF7" w:rsidRDefault="00046CF7" w:rsidP="00E44413">
            <w:pPr>
              <w:numPr>
                <w:ilvl w:val="0"/>
                <w:numId w:val="177"/>
              </w:numPr>
              <w:spacing w:after="200" w:line="276" w:lineRule="auto"/>
              <w:ind w:right="223"/>
              <w:jc w:val="both"/>
              <w:rPr>
                <w:rFonts w:ascii="Arial" w:hAnsi="Arial" w:cs="Arial"/>
                <w:sz w:val="18"/>
                <w:szCs w:val="18"/>
                <w:lang w:eastAsia="es-BO"/>
              </w:rPr>
            </w:pPr>
            <w:r w:rsidRPr="00046CF7">
              <w:rPr>
                <w:rFonts w:ascii="Arial" w:hAnsi="Arial" w:cs="Arial"/>
                <w:sz w:val="18"/>
                <w:szCs w:val="18"/>
                <w:lang w:eastAsia="es-BO"/>
              </w:rPr>
              <w:t xml:space="preserve">La lona o material similar a ser empleada deberá ser de buena calidad. </w:t>
            </w:r>
          </w:p>
          <w:p w14:paraId="747AA4A5" w14:textId="77777777" w:rsidR="00046CF7" w:rsidRPr="00046CF7" w:rsidRDefault="00046CF7" w:rsidP="00046CF7">
            <w:pPr>
              <w:ind w:right="223"/>
              <w:jc w:val="both"/>
              <w:rPr>
                <w:rFonts w:ascii="Arial" w:hAnsi="Arial" w:cs="Arial"/>
                <w:b/>
                <w:sz w:val="18"/>
                <w:szCs w:val="18"/>
                <w:lang w:eastAsia="es-BO"/>
              </w:rPr>
            </w:pPr>
          </w:p>
          <w:p w14:paraId="200B4441" w14:textId="77777777" w:rsidR="00046CF7" w:rsidRPr="00046CF7" w:rsidRDefault="00046CF7" w:rsidP="00046CF7">
            <w:pPr>
              <w:ind w:right="223"/>
              <w:jc w:val="both"/>
              <w:rPr>
                <w:rFonts w:ascii="Arial" w:hAnsi="Arial" w:cs="Arial"/>
                <w:b/>
                <w:sz w:val="18"/>
                <w:szCs w:val="18"/>
                <w:lang w:eastAsia="es-BO"/>
              </w:rPr>
            </w:pPr>
            <w:r w:rsidRPr="00046CF7">
              <w:rPr>
                <w:rFonts w:ascii="Arial" w:hAnsi="Arial" w:cs="Arial"/>
                <w:b/>
                <w:sz w:val="18"/>
                <w:szCs w:val="18"/>
                <w:lang w:eastAsia="es-BO"/>
              </w:rPr>
              <w:lastRenderedPageBreak/>
              <w:t>38.3. FORMA DE EJECUCION</w:t>
            </w:r>
          </w:p>
          <w:p w14:paraId="6B464442" w14:textId="77777777" w:rsidR="00046CF7" w:rsidRPr="00046CF7" w:rsidRDefault="00046CF7" w:rsidP="00E44413">
            <w:pPr>
              <w:numPr>
                <w:ilvl w:val="0"/>
                <w:numId w:val="188"/>
              </w:numPr>
              <w:spacing w:after="200" w:line="276" w:lineRule="auto"/>
              <w:ind w:right="223"/>
              <w:jc w:val="both"/>
              <w:rPr>
                <w:rFonts w:ascii="Arial" w:hAnsi="Arial" w:cs="Arial"/>
                <w:sz w:val="18"/>
                <w:szCs w:val="18"/>
                <w:lang w:eastAsia="es-BO"/>
              </w:rPr>
            </w:pPr>
            <w:r w:rsidRPr="00046CF7">
              <w:rPr>
                <w:rFonts w:ascii="Arial" w:hAnsi="Arial" w:cs="Arial"/>
                <w:sz w:val="18"/>
                <w:szCs w:val="18"/>
                <w:lang w:eastAsia="es-BO"/>
              </w:rPr>
              <w:t>Los ductos de calamina plana deben ser desmontados y luego montados en los lugares respectivo aprobado por el Supervisor de Obra.</w:t>
            </w:r>
          </w:p>
          <w:p w14:paraId="01B57F3B" w14:textId="77777777" w:rsidR="00046CF7" w:rsidRPr="00046CF7" w:rsidRDefault="00046CF7" w:rsidP="00046CF7">
            <w:pPr>
              <w:spacing w:line="276" w:lineRule="auto"/>
              <w:ind w:left="720" w:right="223"/>
              <w:jc w:val="both"/>
              <w:rPr>
                <w:rFonts w:ascii="Arial" w:hAnsi="Arial" w:cs="Arial"/>
                <w:sz w:val="18"/>
                <w:szCs w:val="18"/>
                <w:lang w:eastAsia="es-BO"/>
              </w:rPr>
            </w:pPr>
          </w:p>
          <w:p w14:paraId="2ADEB99A" w14:textId="77777777" w:rsidR="00046CF7" w:rsidRPr="00046CF7" w:rsidRDefault="00046CF7" w:rsidP="00E44413">
            <w:pPr>
              <w:numPr>
                <w:ilvl w:val="0"/>
                <w:numId w:val="188"/>
              </w:numPr>
              <w:spacing w:after="200" w:line="276" w:lineRule="auto"/>
              <w:ind w:right="223"/>
              <w:jc w:val="both"/>
              <w:rPr>
                <w:rFonts w:ascii="Arial" w:hAnsi="Arial" w:cs="Arial"/>
                <w:sz w:val="18"/>
                <w:szCs w:val="18"/>
                <w:lang w:eastAsia="es-BO"/>
              </w:rPr>
            </w:pPr>
            <w:r w:rsidRPr="00046CF7">
              <w:rPr>
                <w:rFonts w:ascii="Arial" w:hAnsi="Arial" w:cs="Arial"/>
                <w:sz w:val="18"/>
                <w:szCs w:val="18"/>
                <w:lang w:eastAsia="es-BO"/>
              </w:rPr>
              <w:t>Las nuevas piezas de lona que conectan el equipo de aire y a los ductos metálicos deben tener las mismas dimensiones de las piezas originales instaladas (revisar dimensiones antes del desmontaje).</w:t>
            </w:r>
          </w:p>
          <w:p w14:paraId="3D830125" w14:textId="77777777" w:rsidR="00046CF7" w:rsidRPr="00046CF7" w:rsidRDefault="00046CF7" w:rsidP="00046CF7">
            <w:pPr>
              <w:spacing w:line="276" w:lineRule="auto"/>
              <w:ind w:left="720" w:right="223"/>
              <w:jc w:val="both"/>
              <w:rPr>
                <w:rFonts w:ascii="Arial" w:hAnsi="Arial" w:cs="Arial"/>
                <w:sz w:val="18"/>
                <w:szCs w:val="18"/>
                <w:lang w:eastAsia="es-BO"/>
              </w:rPr>
            </w:pPr>
          </w:p>
          <w:p w14:paraId="65CFBBC2" w14:textId="77777777" w:rsidR="00046CF7" w:rsidRPr="00046CF7" w:rsidRDefault="00046CF7" w:rsidP="00E44413">
            <w:pPr>
              <w:numPr>
                <w:ilvl w:val="0"/>
                <w:numId w:val="188"/>
              </w:numPr>
              <w:spacing w:after="200" w:line="276" w:lineRule="auto"/>
              <w:ind w:right="223"/>
              <w:jc w:val="both"/>
              <w:rPr>
                <w:rFonts w:ascii="Arial" w:hAnsi="Arial" w:cs="Arial"/>
                <w:sz w:val="18"/>
                <w:szCs w:val="18"/>
                <w:lang w:eastAsia="es-BO"/>
              </w:rPr>
            </w:pPr>
            <w:r w:rsidRPr="00046CF7">
              <w:rPr>
                <w:rFonts w:ascii="Arial" w:hAnsi="Arial" w:cs="Arial"/>
                <w:sz w:val="18"/>
                <w:szCs w:val="18"/>
                <w:lang w:eastAsia="es-BO"/>
              </w:rPr>
              <w:t>Las piezas del ducto de sistema de inyección deberán sujetarse adecuadamente de manera tal que se impida la vibración excesiva o choque entre piezas que pudiesen debilitar las uniones soldadas o emisiones sonoras indeseables.</w:t>
            </w:r>
          </w:p>
          <w:p w14:paraId="6D630114" w14:textId="77777777" w:rsidR="00046CF7" w:rsidRPr="00046CF7" w:rsidRDefault="00046CF7" w:rsidP="00046CF7">
            <w:pPr>
              <w:spacing w:line="276" w:lineRule="auto"/>
              <w:ind w:right="223"/>
              <w:jc w:val="both"/>
              <w:rPr>
                <w:rFonts w:ascii="Arial" w:hAnsi="Arial" w:cs="Arial"/>
                <w:sz w:val="18"/>
                <w:szCs w:val="18"/>
                <w:lang w:eastAsia="es-BO"/>
              </w:rPr>
            </w:pPr>
          </w:p>
          <w:p w14:paraId="0A2D42EC" w14:textId="77777777" w:rsidR="00046CF7" w:rsidRPr="00046CF7" w:rsidRDefault="00046CF7" w:rsidP="00E44413">
            <w:pPr>
              <w:numPr>
                <w:ilvl w:val="0"/>
                <w:numId w:val="178"/>
              </w:numPr>
              <w:spacing w:after="200" w:line="276" w:lineRule="auto"/>
              <w:ind w:right="221"/>
              <w:jc w:val="both"/>
              <w:rPr>
                <w:rFonts w:ascii="Arial" w:hAnsi="Arial" w:cs="Arial"/>
                <w:sz w:val="18"/>
                <w:szCs w:val="18"/>
                <w:lang w:eastAsia="es-BO"/>
              </w:rPr>
            </w:pPr>
            <w:r w:rsidRPr="00046CF7">
              <w:rPr>
                <w:rFonts w:ascii="Arial" w:hAnsi="Arial" w:cs="Arial"/>
                <w:sz w:val="18"/>
                <w:szCs w:val="18"/>
                <w:lang w:eastAsia="es-BO"/>
              </w:rPr>
              <w:t>Todas las uniones deberán quedar debidamente selladas, de manera tal que no se presenten fugas de aire por las juntas ni por la manga flexible a ser repuesta, sino únicamente por la punta que deberá quedar fija y con la holgura suficiente como para reinstalar el difusor que fue removido y el mismo nivel del cielo falso.</w:t>
            </w:r>
          </w:p>
          <w:p w14:paraId="056D0585" w14:textId="77777777" w:rsidR="00046CF7" w:rsidRPr="00046CF7" w:rsidRDefault="00046CF7" w:rsidP="00046CF7">
            <w:pPr>
              <w:spacing w:line="276" w:lineRule="auto"/>
              <w:ind w:left="720" w:right="221"/>
              <w:jc w:val="both"/>
              <w:rPr>
                <w:rFonts w:ascii="Arial" w:hAnsi="Arial" w:cs="Arial"/>
                <w:sz w:val="18"/>
                <w:szCs w:val="18"/>
                <w:lang w:eastAsia="es-BO"/>
              </w:rPr>
            </w:pPr>
          </w:p>
          <w:p w14:paraId="4279721E" w14:textId="77777777" w:rsidR="00046CF7" w:rsidRPr="00046CF7" w:rsidRDefault="00046CF7" w:rsidP="00E44413">
            <w:pPr>
              <w:numPr>
                <w:ilvl w:val="0"/>
                <w:numId w:val="178"/>
              </w:numPr>
              <w:spacing w:after="200" w:line="276" w:lineRule="auto"/>
              <w:ind w:right="221"/>
              <w:jc w:val="both"/>
              <w:rPr>
                <w:rFonts w:ascii="Arial" w:eastAsia="Calibri" w:hAnsi="Arial" w:cs="Arial"/>
                <w:sz w:val="18"/>
                <w:szCs w:val="18"/>
                <w:lang w:eastAsia="es-BO"/>
              </w:rPr>
            </w:pPr>
            <w:r w:rsidRPr="00046CF7">
              <w:rPr>
                <w:rFonts w:ascii="Arial" w:hAnsi="Arial" w:cs="Arial"/>
                <w:sz w:val="18"/>
                <w:szCs w:val="18"/>
                <w:lang w:eastAsia="es-BO"/>
              </w:rPr>
              <w:t>Las piezas desmontadas deben ser custodiadas o guardadas por el contratista bajo su entera responsabilidad.</w:t>
            </w:r>
          </w:p>
          <w:p w14:paraId="481BC895" w14:textId="77777777" w:rsidR="00046CF7" w:rsidRPr="00046CF7" w:rsidRDefault="00046CF7" w:rsidP="00046CF7">
            <w:pPr>
              <w:ind w:right="223"/>
              <w:jc w:val="both"/>
              <w:rPr>
                <w:rFonts w:ascii="Arial" w:hAnsi="Arial" w:cs="Arial"/>
                <w:b/>
                <w:sz w:val="18"/>
                <w:szCs w:val="18"/>
                <w:lang w:eastAsia="es-BO"/>
              </w:rPr>
            </w:pPr>
          </w:p>
          <w:p w14:paraId="6CEAD43E" w14:textId="77777777" w:rsidR="00046CF7" w:rsidRPr="00046CF7" w:rsidRDefault="00046CF7" w:rsidP="00046CF7">
            <w:pPr>
              <w:ind w:right="223"/>
              <w:jc w:val="both"/>
              <w:rPr>
                <w:rFonts w:ascii="Arial" w:hAnsi="Arial" w:cs="Arial"/>
                <w:b/>
                <w:sz w:val="18"/>
                <w:szCs w:val="18"/>
                <w:lang w:eastAsia="es-BO"/>
              </w:rPr>
            </w:pPr>
            <w:r w:rsidRPr="00046CF7">
              <w:rPr>
                <w:rFonts w:ascii="Arial" w:hAnsi="Arial" w:cs="Arial"/>
                <w:b/>
                <w:sz w:val="18"/>
                <w:szCs w:val="18"/>
                <w:lang w:eastAsia="es-BO"/>
              </w:rPr>
              <w:t>38.4. FORMA DE MEDICIÓN</w:t>
            </w:r>
          </w:p>
          <w:p w14:paraId="07DD3FBE" w14:textId="77777777" w:rsidR="00046CF7" w:rsidRPr="00046CF7" w:rsidRDefault="00046CF7" w:rsidP="00046CF7">
            <w:pPr>
              <w:ind w:right="223"/>
              <w:jc w:val="both"/>
              <w:rPr>
                <w:rFonts w:ascii="Arial" w:hAnsi="Arial" w:cs="Arial"/>
                <w:sz w:val="18"/>
                <w:szCs w:val="18"/>
                <w:lang w:eastAsia="es-BO"/>
              </w:rPr>
            </w:pPr>
            <w:r w:rsidRPr="00046CF7">
              <w:rPr>
                <w:rFonts w:ascii="Arial" w:hAnsi="Arial" w:cs="Arial"/>
                <w:sz w:val="18"/>
                <w:szCs w:val="18"/>
                <w:lang w:eastAsia="es-BO"/>
              </w:rPr>
              <w:t>Los inyectores de aire de calamina plana se medirán por pieza retirada e instalada, tomando en cuenta las piezas correctamente montadas, el cambio del material flexible y el sellado correspondiente.</w:t>
            </w:r>
          </w:p>
          <w:p w14:paraId="4DE3212F" w14:textId="77777777" w:rsidR="00046CF7" w:rsidRPr="00046CF7" w:rsidRDefault="00046CF7" w:rsidP="00046CF7">
            <w:pPr>
              <w:ind w:right="223"/>
              <w:jc w:val="both"/>
              <w:rPr>
                <w:rFonts w:ascii="Arial" w:hAnsi="Arial" w:cs="Arial"/>
                <w:b/>
                <w:sz w:val="18"/>
                <w:szCs w:val="18"/>
                <w:lang w:eastAsia="es-BO"/>
              </w:rPr>
            </w:pPr>
            <w:r w:rsidRPr="00046CF7">
              <w:rPr>
                <w:rFonts w:ascii="Arial" w:hAnsi="Arial" w:cs="Arial"/>
                <w:b/>
                <w:sz w:val="18"/>
                <w:szCs w:val="18"/>
                <w:lang w:eastAsia="es-BO"/>
              </w:rPr>
              <w:t>38.5. FORMA DE PAGO</w:t>
            </w:r>
          </w:p>
          <w:p w14:paraId="1D7CD4A7" w14:textId="77777777" w:rsidR="00046CF7" w:rsidRPr="00046CF7" w:rsidRDefault="00046CF7" w:rsidP="00046CF7">
            <w:pPr>
              <w:ind w:right="223"/>
              <w:jc w:val="both"/>
              <w:rPr>
                <w:rFonts w:ascii="Arial" w:hAnsi="Arial" w:cs="Arial"/>
                <w:sz w:val="18"/>
                <w:szCs w:val="18"/>
                <w:lang w:eastAsia="es-BO"/>
              </w:rPr>
            </w:pPr>
            <w:r w:rsidRPr="00046CF7">
              <w:rPr>
                <w:rFonts w:ascii="Arial" w:hAnsi="Arial" w:cs="Arial"/>
                <w:sz w:val="18"/>
                <w:szCs w:val="18"/>
                <w:lang w:eastAsia="es-BO"/>
              </w:rPr>
              <w:t>El pago por el trabajo efectuado tal como lo describe este ítem y medido en la forma indicada en el punto 38.4, de acuerdo con las presentes especificaciones técnicas será pagado a precio unitario de la propuesta aceptada, de acuerdo a lo señalado revisado y aprobado por el Supervisor de Obra, dicho precio incluye materiales, mano de obra, herramientas y equipo y otros gastos que sean necesarios para la adecuada y correcta ejecución de los trabajos.</w:t>
            </w:r>
          </w:p>
          <w:p w14:paraId="58F6D692" w14:textId="77777777" w:rsidR="00046CF7" w:rsidRPr="00046CF7" w:rsidRDefault="00046CF7" w:rsidP="00046CF7">
            <w:pPr>
              <w:ind w:right="223"/>
              <w:jc w:val="both"/>
              <w:rPr>
                <w:rFonts w:ascii="Arial" w:hAnsi="Arial" w:cs="Arial"/>
                <w:sz w:val="18"/>
                <w:szCs w:val="18"/>
                <w:lang w:eastAsia="es-BO"/>
              </w:rPr>
            </w:pPr>
          </w:p>
          <w:p w14:paraId="109278F5"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 xml:space="preserve">ÍTEM </w:t>
            </w:r>
            <w:bookmarkStart w:id="66" w:name="_Hlk46259019"/>
            <w:r w:rsidRPr="00046CF7">
              <w:rPr>
                <w:rFonts w:ascii="Arial" w:hAnsi="Arial" w:cs="Arial"/>
                <w:b/>
                <w:snapToGrid w:val="0"/>
                <w:sz w:val="18"/>
                <w:szCs w:val="18"/>
              </w:rPr>
              <w:t>39: LIMPIEZA GENERAL</w:t>
            </w:r>
            <w:bookmarkEnd w:id="66"/>
          </w:p>
          <w:p w14:paraId="5E370147" w14:textId="77777777" w:rsidR="00046CF7" w:rsidRPr="00046CF7" w:rsidRDefault="00046CF7" w:rsidP="00046CF7">
            <w:pPr>
              <w:ind w:right="177"/>
              <w:jc w:val="both"/>
              <w:rPr>
                <w:rFonts w:ascii="Arial" w:hAnsi="Arial" w:cs="Arial"/>
                <w:b/>
                <w:snapToGrid w:val="0"/>
                <w:sz w:val="18"/>
                <w:szCs w:val="18"/>
                <w:u w:val="single"/>
              </w:rPr>
            </w:pPr>
            <w:r w:rsidRPr="00046CF7">
              <w:rPr>
                <w:rFonts w:ascii="Arial" w:hAnsi="Arial" w:cs="Arial"/>
                <w:b/>
                <w:snapToGrid w:val="0"/>
                <w:sz w:val="18"/>
                <w:szCs w:val="18"/>
                <w:u w:val="single"/>
              </w:rPr>
              <w:t>UNIDAD: GLOBAL (GLB)</w:t>
            </w:r>
          </w:p>
          <w:p w14:paraId="7F38FC6C" w14:textId="77777777" w:rsidR="00046CF7" w:rsidRPr="00046CF7" w:rsidRDefault="00046CF7" w:rsidP="00046CF7">
            <w:pPr>
              <w:ind w:right="177"/>
              <w:jc w:val="both"/>
              <w:rPr>
                <w:rFonts w:ascii="Arial" w:hAnsi="Arial" w:cs="Arial"/>
                <w:b/>
                <w:snapToGrid w:val="0"/>
                <w:sz w:val="18"/>
                <w:szCs w:val="18"/>
                <w:u w:val="single"/>
              </w:rPr>
            </w:pPr>
          </w:p>
          <w:p w14:paraId="4838B033"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39.1. DESCRIPCIÓN</w:t>
            </w:r>
          </w:p>
          <w:p w14:paraId="41CC5CD5" w14:textId="77777777" w:rsidR="00046CF7" w:rsidRPr="00046CF7" w:rsidRDefault="00046CF7" w:rsidP="00046CF7">
            <w:pPr>
              <w:spacing w:after="200" w:line="276" w:lineRule="auto"/>
              <w:ind w:right="177"/>
              <w:jc w:val="both"/>
              <w:rPr>
                <w:rFonts w:ascii="Arial" w:eastAsia="Calibri" w:hAnsi="Arial" w:cs="Arial"/>
                <w:snapToGrid w:val="0"/>
                <w:sz w:val="18"/>
                <w:szCs w:val="18"/>
                <w:lang w:val="es-BO"/>
              </w:rPr>
            </w:pPr>
            <w:r w:rsidRPr="00046CF7">
              <w:rPr>
                <w:rFonts w:ascii="Arial" w:eastAsia="Calibri" w:hAnsi="Arial" w:cs="Arial"/>
                <w:snapToGrid w:val="0"/>
                <w:sz w:val="18"/>
                <w:szCs w:val="18"/>
              </w:rPr>
              <w:t xml:space="preserve">Este ítem comprende todos los trabajos relacionados con el retiro y traslado de material no utilizado en la obra, limpieza del área de intervención, retiro y traslado de los materiales utilizados en la construcción del depósito temporal, traslado de escombros hacia el botadero autorizado, en dos días máximo se debe retirar el escombro de las áreas de almacenamiento determinado en el sótano 1. </w:t>
            </w:r>
          </w:p>
          <w:p w14:paraId="58123C15"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b/>
                <w:snapToGrid w:val="0"/>
                <w:sz w:val="18"/>
                <w:szCs w:val="18"/>
              </w:rPr>
              <w:t xml:space="preserve">39.2. MATERIALES, HERRAMIENTAS Y EQUIPO  </w:t>
            </w:r>
            <w:r w:rsidRPr="00046CF7">
              <w:rPr>
                <w:rFonts w:ascii="Arial" w:hAnsi="Arial" w:cs="Arial"/>
                <w:snapToGrid w:val="0"/>
                <w:sz w:val="18"/>
                <w:szCs w:val="18"/>
              </w:rPr>
              <w:t xml:space="preserve"> </w:t>
            </w:r>
          </w:p>
          <w:p w14:paraId="4E97D043" w14:textId="77777777" w:rsidR="00046CF7" w:rsidRPr="00046CF7" w:rsidRDefault="00046CF7" w:rsidP="00E44413">
            <w:pPr>
              <w:numPr>
                <w:ilvl w:val="0"/>
                <w:numId w:val="179"/>
              </w:numPr>
              <w:spacing w:after="200" w:line="276" w:lineRule="auto"/>
              <w:ind w:right="177"/>
              <w:jc w:val="both"/>
              <w:rPr>
                <w:rFonts w:ascii="Arial" w:eastAsia="Calibri" w:hAnsi="Arial" w:cs="Arial"/>
                <w:snapToGrid w:val="0"/>
                <w:sz w:val="18"/>
                <w:szCs w:val="18"/>
                <w:lang w:val="es-BO" w:eastAsia="es-ES"/>
              </w:rPr>
            </w:pPr>
            <w:r w:rsidRPr="00046CF7">
              <w:rPr>
                <w:rFonts w:ascii="Arial" w:hAnsi="Arial" w:cs="Arial"/>
                <w:snapToGrid w:val="0"/>
                <w:sz w:val="18"/>
                <w:szCs w:val="18"/>
                <w:lang w:eastAsia="es-ES"/>
              </w:rPr>
              <w:t xml:space="preserve">La empresa correrá con todos los gastos del material y equipo que requieran este ítem. </w:t>
            </w:r>
          </w:p>
          <w:p w14:paraId="311D83FD"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 xml:space="preserve">39.3. FORMA DE EJECUCIÓN </w:t>
            </w:r>
          </w:p>
          <w:p w14:paraId="545D5F18" w14:textId="77777777" w:rsidR="00046CF7" w:rsidRPr="00046CF7" w:rsidRDefault="00046CF7" w:rsidP="00E44413">
            <w:pPr>
              <w:numPr>
                <w:ilvl w:val="0"/>
                <w:numId w:val="180"/>
              </w:numPr>
              <w:spacing w:after="200" w:line="276" w:lineRule="auto"/>
              <w:ind w:right="177"/>
              <w:jc w:val="both"/>
              <w:rPr>
                <w:rFonts w:ascii="Arial" w:hAnsi="Arial" w:cs="Arial"/>
                <w:snapToGrid w:val="0"/>
                <w:sz w:val="18"/>
                <w:szCs w:val="18"/>
                <w:lang w:eastAsia="es-ES"/>
              </w:rPr>
            </w:pPr>
            <w:r w:rsidRPr="00046CF7">
              <w:rPr>
                <w:rFonts w:ascii="Arial" w:hAnsi="Arial" w:cs="Arial"/>
                <w:snapToGrid w:val="0"/>
                <w:sz w:val="18"/>
                <w:szCs w:val="18"/>
                <w:lang w:eastAsia="es-ES"/>
              </w:rPr>
              <w:t>El retiro de escombro y limpieza total de las áreas intervenidas, los escombros deben permanecer máximo 2 días en los lugares asignados para el acopio.</w:t>
            </w:r>
          </w:p>
          <w:p w14:paraId="1D1601EC" w14:textId="77777777" w:rsidR="00046CF7" w:rsidRPr="00046CF7" w:rsidRDefault="00046CF7" w:rsidP="00046CF7">
            <w:pPr>
              <w:ind w:left="256" w:right="177" w:firstLine="442"/>
              <w:jc w:val="both"/>
              <w:rPr>
                <w:rFonts w:ascii="Arial" w:hAnsi="Arial" w:cs="Arial"/>
                <w:snapToGrid w:val="0"/>
                <w:sz w:val="18"/>
                <w:szCs w:val="18"/>
              </w:rPr>
            </w:pPr>
            <w:r w:rsidRPr="00046CF7">
              <w:rPr>
                <w:rFonts w:ascii="Arial" w:hAnsi="Arial" w:cs="Arial"/>
                <w:snapToGrid w:val="0"/>
                <w:sz w:val="18"/>
                <w:szCs w:val="18"/>
              </w:rPr>
              <w:t xml:space="preserve"> </w:t>
            </w:r>
          </w:p>
          <w:p w14:paraId="70548B48"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b/>
                <w:snapToGrid w:val="0"/>
                <w:sz w:val="18"/>
                <w:szCs w:val="18"/>
              </w:rPr>
              <w:t xml:space="preserve">39.4. FORMA DE </w:t>
            </w:r>
            <w:r w:rsidRPr="00046CF7">
              <w:rPr>
                <w:rFonts w:ascii="Arial" w:hAnsi="Arial" w:cs="Arial"/>
                <w:b/>
                <w:sz w:val="18"/>
                <w:szCs w:val="18"/>
              </w:rPr>
              <w:t>MEDICIÓN</w:t>
            </w:r>
          </w:p>
          <w:p w14:paraId="76702D1C" w14:textId="77777777" w:rsidR="00046CF7" w:rsidRPr="00046CF7" w:rsidRDefault="00046CF7" w:rsidP="00046CF7">
            <w:pPr>
              <w:widowControl w:val="0"/>
              <w:ind w:right="107"/>
              <w:jc w:val="both"/>
              <w:rPr>
                <w:rFonts w:ascii="Arial" w:hAnsi="Arial" w:cs="Arial"/>
                <w:sz w:val="18"/>
                <w:szCs w:val="18"/>
              </w:rPr>
            </w:pPr>
            <w:r w:rsidRPr="00046CF7">
              <w:rPr>
                <w:rFonts w:ascii="Arial" w:hAnsi="Arial" w:cs="Arial"/>
                <w:sz w:val="18"/>
                <w:szCs w:val="18"/>
              </w:rPr>
              <w:t>La medición de dicha actividad es de carácter global, por tanto, se debe tomar en cuenta la completa ejecución de todas las actividades, aprobadas por el Supervisor de Obra.</w:t>
            </w:r>
          </w:p>
          <w:p w14:paraId="487F7100" w14:textId="77777777" w:rsidR="00046CF7" w:rsidRPr="00046CF7" w:rsidRDefault="00046CF7" w:rsidP="00046CF7">
            <w:pPr>
              <w:widowControl w:val="0"/>
              <w:ind w:right="107"/>
              <w:jc w:val="both"/>
              <w:rPr>
                <w:rFonts w:ascii="Arial" w:hAnsi="Arial" w:cs="Arial"/>
                <w:sz w:val="18"/>
                <w:szCs w:val="18"/>
              </w:rPr>
            </w:pPr>
          </w:p>
          <w:p w14:paraId="5C1EE125" w14:textId="77777777" w:rsidR="00046CF7" w:rsidRPr="00046CF7" w:rsidRDefault="00046CF7" w:rsidP="00046CF7">
            <w:pPr>
              <w:widowControl w:val="0"/>
              <w:jc w:val="both"/>
              <w:rPr>
                <w:rFonts w:ascii="Arial" w:hAnsi="Arial" w:cs="Arial"/>
                <w:sz w:val="18"/>
                <w:szCs w:val="18"/>
              </w:rPr>
            </w:pPr>
            <w:r w:rsidRPr="00046CF7">
              <w:rPr>
                <w:rFonts w:ascii="Arial" w:hAnsi="Arial" w:cs="Arial"/>
                <w:b/>
                <w:sz w:val="18"/>
                <w:szCs w:val="18"/>
              </w:rPr>
              <w:t>39.5. FORMA DE PAGO</w:t>
            </w:r>
          </w:p>
          <w:p w14:paraId="27B0219C" w14:textId="77777777" w:rsidR="00046CF7" w:rsidRPr="00046CF7" w:rsidRDefault="00046CF7" w:rsidP="00046CF7">
            <w:pPr>
              <w:ind w:right="223"/>
              <w:jc w:val="both"/>
              <w:rPr>
                <w:rFonts w:ascii="Arial" w:hAnsi="Arial" w:cs="Arial"/>
                <w:sz w:val="18"/>
                <w:szCs w:val="18"/>
                <w:lang w:val="es-BO" w:eastAsia="es-BO"/>
              </w:rPr>
            </w:pPr>
            <w:r w:rsidRPr="00046CF7">
              <w:rPr>
                <w:rFonts w:ascii="Arial" w:hAnsi="Arial" w:cs="Arial"/>
                <w:sz w:val="18"/>
                <w:szCs w:val="18"/>
                <w:lang w:eastAsia="es-BO"/>
              </w:rPr>
              <w:t xml:space="preserve">El pago por el trabajo efectuado tal como lo describe este ítem y medido en la forma indicada en el punto 39.4, de acuerdo con las presentes especificaciones técnicas será pagado a precio unitario de la propuesta aceptada, </w:t>
            </w:r>
            <w:r w:rsidRPr="00046CF7">
              <w:rPr>
                <w:rFonts w:ascii="Arial" w:hAnsi="Arial" w:cs="Arial"/>
                <w:sz w:val="18"/>
                <w:szCs w:val="18"/>
                <w:lang w:eastAsia="es-BO"/>
              </w:rPr>
              <w:lastRenderedPageBreak/>
              <w:t xml:space="preserve">de acuerdo a lo señalado revisado y aprobado por el Supervisor de Obra, dicho precio incluye materiales, mano de obra, herramientas, equipo y otros gastos que sean necesarios para la adecuada y correcta ejecución de los trabajos.   </w:t>
            </w:r>
          </w:p>
          <w:p w14:paraId="2B0616FE" w14:textId="77777777" w:rsidR="00046CF7" w:rsidRPr="00046CF7" w:rsidRDefault="00046CF7" w:rsidP="00046CF7">
            <w:pPr>
              <w:tabs>
                <w:tab w:val="left" w:pos="9747"/>
              </w:tabs>
              <w:ind w:right="241"/>
              <w:jc w:val="both"/>
              <w:rPr>
                <w:rFonts w:ascii="Arial" w:hAnsi="Arial" w:cs="Arial"/>
                <w:b/>
                <w:sz w:val="18"/>
                <w:szCs w:val="18"/>
                <w:lang w:val="es-ES_tradnl"/>
              </w:rPr>
            </w:pPr>
          </w:p>
          <w:p w14:paraId="23ACE664" w14:textId="77777777" w:rsidR="00046CF7" w:rsidRPr="00046CF7" w:rsidRDefault="00046CF7" w:rsidP="00046CF7">
            <w:pPr>
              <w:ind w:right="177"/>
              <w:rPr>
                <w:rFonts w:ascii="Arial" w:hAnsi="Arial" w:cs="Arial"/>
                <w:b/>
                <w:snapToGrid w:val="0"/>
                <w:sz w:val="18"/>
                <w:szCs w:val="18"/>
                <w:u w:val="single"/>
              </w:rPr>
            </w:pPr>
            <w:r w:rsidRPr="00046CF7">
              <w:rPr>
                <w:rFonts w:ascii="Arial" w:hAnsi="Arial" w:cs="Arial"/>
                <w:b/>
                <w:snapToGrid w:val="0"/>
                <w:sz w:val="18"/>
                <w:szCs w:val="18"/>
                <w:u w:val="single"/>
              </w:rPr>
              <w:t>DETALLES TÉCNICOS DE MATERIALES DE CONSTRUCCIÓN QUE DEBEN SER UTILIZADOS EN LA OBRA</w:t>
            </w:r>
          </w:p>
          <w:p w14:paraId="3B0F552F" w14:textId="77777777" w:rsidR="00046CF7" w:rsidRPr="00046CF7" w:rsidRDefault="00046CF7" w:rsidP="00046CF7">
            <w:pPr>
              <w:ind w:right="177"/>
              <w:jc w:val="both"/>
              <w:rPr>
                <w:rFonts w:ascii="Arial" w:hAnsi="Arial" w:cs="Arial"/>
                <w:snapToGrid w:val="0"/>
                <w:sz w:val="18"/>
                <w:szCs w:val="18"/>
              </w:rPr>
            </w:pPr>
          </w:p>
          <w:p w14:paraId="5643B128"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En todos los casos el Supervisor de Obra estará facultado para exigir al contratista la presentación de todos aquellos documentos que a su juicio demuestren la calidad de cualquiera de los materiales de construcción, tales como informes o reportes de ensayos específicos, catálogos, manuales, certificados de calidad, recibos y facturas de compra. </w:t>
            </w:r>
          </w:p>
          <w:p w14:paraId="7DF03780"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  </w:t>
            </w:r>
          </w:p>
          <w:p w14:paraId="038E1FE4"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CEMENTO</w:t>
            </w:r>
          </w:p>
          <w:p w14:paraId="7E6A2100"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snapToGrid w:val="0"/>
                <w:sz w:val="18"/>
                <w:szCs w:val="18"/>
              </w:rPr>
              <w:t>El cemento utilizado será Cemento Pórtland de tipo normal de calidad y condición aprobadas, cuyas características satisfagan las especificaciones para cemento Pórtland tipo “IP-30 y cuya procedencia no haya</w:t>
            </w:r>
          </w:p>
          <w:p w14:paraId="4880FF86"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sido observada por la Supervisión de Obra. </w:t>
            </w:r>
          </w:p>
          <w:p w14:paraId="17D7A1B5"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Se deberá utilizar un solo tipo de cemento, excepto cuando se justifique la necesidad de empleo de otros tipos de cemento, siempre que cumplan con las características y calidad requeridas para el uso destinado, o cuando el Supervisor de Obra lo autorice en forma escrita.         </w:t>
            </w:r>
          </w:p>
          <w:p w14:paraId="4663510E"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        </w:t>
            </w:r>
          </w:p>
          <w:p w14:paraId="6B2957AE"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El cemento se debe almacenar en condiciones que lo mantengan fuera de la intemperie y de la humedad, es decir, se debe guardar en un lugar seco, abrigado y cerrado, quedando constantemente sometido a examen por parte del Supervisor de Obra.</w:t>
            </w:r>
          </w:p>
          <w:p w14:paraId="2C15A6FF"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Las bolsas de cemento almacenadas, no deben ser apiladas en montones mayores a 10 unidades y perfectamente apoyado sobre una base de madera tipo tarima, separada por lo menos 20 cm. del piso, en un ambiente seco como para evitar el fraguado parcial del cemento, estas características deberán ser verificadas por el Supervisor de Obra y aprobadas por su Autoridad.</w:t>
            </w:r>
          </w:p>
          <w:p w14:paraId="55B456FB"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El cemento que por cualquier motivo haya fraguado parcialmente, debe rechazarse. </w:t>
            </w:r>
          </w:p>
          <w:p w14:paraId="0279CCEE"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El uso de cemento recuperado de bolsas rechazadas, no será permitido.</w:t>
            </w:r>
          </w:p>
          <w:p w14:paraId="15B76F99"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Todo cemento que presente grumos o cuyo color esté alterado será rechazado y deberá retirarse de la obra, así mismo, el cemento que haya sido almacenado por el Contratista por un período de más de 60 días necesitará la aprobación del Supervisor antes de ser utilizado en la obra. </w:t>
            </w:r>
          </w:p>
          <w:p w14:paraId="39410FB6"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En caso de disponerse de varios tipos de cemento, estos deberán almacenarse por separado. </w:t>
            </w:r>
          </w:p>
          <w:p w14:paraId="10047C68"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El cemento a ser empleado deberá cumplir con la calidad requerida según los ensayos de: finura de molido, peso específico, fraguado, expansión y resistencia, pudiendo ser exigida su comprobación por el Supervisor de Obra.</w:t>
            </w:r>
          </w:p>
          <w:p w14:paraId="1725599B" w14:textId="77777777" w:rsidR="00046CF7" w:rsidRPr="00046CF7" w:rsidRDefault="00046CF7" w:rsidP="00046CF7">
            <w:pPr>
              <w:ind w:right="177"/>
              <w:jc w:val="both"/>
              <w:rPr>
                <w:rFonts w:ascii="Arial" w:hAnsi="Arial" w:cs="Arial"/>
                <w:snapToGrid w:val="0"/>
                <w:sz w:val="18"/>
                <w:szCs w:val="18"/>
              </w:rPr>
            </w:pPr>
          </w:p>
          <w:p w14:paraId="0EEB4F27"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AGREGADOS</w:t>
            </w:r>
          </w:p>
          <w:p w14:paraId="7448355A"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 xml:space="preserve">a) Generalidades </w:t>
            </w:r>
          </w:p>
          <w:p w14:paraId="1133A1A7"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La naturaleza de los áridos y su preparación serán tales, que permitan garantizar la resistencia adecuada y la durabilidad del hormigón.</w:t>
            </w:r>
          </w:p>
          <w:p w14:paraId="04CD4323" w14:textId="77777777" w:rsidR="00046CF7" w:rsidRPr="00046CF7" w:rsidRDefault="00046CF7" w:rsidP="00046CF7">
            <w:pPr>
              <w:ind w:right="177"/>
              <w:jc w:val="both"/>
              <w:rPr>
                <w:rFonts w:ascii="Arial" w:hAnsi="Arial" w:cs="Arial"/>
                <w:snapToGrid w:val="0"/>
                <w:sz w:val="18"/>
                <w:szCs w:val="18"/>
              </w:rPr>
            </w:pPr>
          </w:p>
          <w:p w14:paraId="5195436C"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 xml:space="preserve">b) Tamaño máximo de los agregados </w:t>
            </w:r>
          </w:p>
          <w:p w14:paraId="6648586E"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Para lograr la mayor compacidad del hormigón y el recubrimiento completo de las armaduras, el tamaño máximo de los agregados no deberá exceder de la menor de las siguientes medidas:</w:t>
            </w:r>
          </w:p>
          <w:p w14:paraId="007557C5" w14:textId="77777777" w:rsidR="00046CF7" w:rsidRPr="00046CF7" w:rsidRDefault="00046CF7" w:rsidP="00046CF7">
            <w:pPr>
              <w:ind w:right="177"/>
              <w:jc w:val="both"/>
              <w:rPr>
                <w:rFonts w:ascii="Arial" w:hAnsi="Arial" w:cs="Arial"/>
                <w:snapToGrid w:val="0"/>
                <w:sz w:val="18"/>
                <w:szCs w:val="18"/>
              </w:rPr>
            </w:pPr>
          </w:p>
          <w:p w14:paraId="30B4D1F2"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  1/5 de la mínima dimensión del elemento estructural que se vacíe.</w:t>
            </w:r>
          </w:p>
          <w:p w14:paraId="23E6FF4B"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  1/3 del espesor de las losas (para el caso del vaciado de losas).</w:t>
            </w:r>
          </w:p>
          <w:p w14:paraId="6FDC9F12"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  ¾ de la mínima separación entre barras.</w:t>
            </w:r>
          </w:p>
          <w:p w14:paraId="7DCF6E48" w14:textId="77777777" w:rsidR="00046CF7" w:rsidRPr="00046CF7" w:rsidRDefault="00046CF7" w:rsidP="00046CF7">
            <w:pPr>
              <w:ind w:right="177"/>
              <w:jc w:val="both"/>
              <w:rPr>
                <w:rFonts w:ascii="Arial" w:hAnsi="Arial" w:cs="Arial"/>
                <w:snapToGrid w:val="0"/>
                <w:sz w:val="18"/>
                <w:szCs w:val="18"/>
              </w:rPr>
            </w:pPr>
          </w:p>
          <w:p w14:paraId="19C6C89A"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Los agregados se dividirán en dos grupos:</w:t>
            </w:r>
          </w:p>
          <w:p w14:paraId="7A0A8CF1"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Arena de 0.02 mm a 7 mm </w:t>
            </w:r>
          </w:p>
          <w:p w14:paraId="01CDE0F5"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Grava de 7.00 mm a 20 mm </w:t>
            </w:r>
          </w:p>
          <w:p w14:paraId="523BBD97" w14:textId="77777777" w:rsidR="00046CF7" w:rsidRPr="00046CF7" w:rsidRDefault="00046CF7" w:rsidP="00046CF7">
            <w:pPr>
              <w:ind w:right="177"/>
              <w:jc w:val="both"/>
              <w:rPr>
                <w:rFonts w:ascii="Arial" w:hAnsi="Arial" w:cs="Arial"/>
                <w:snapToGrid w:val="0"/>
                <w:sz w:val="18"/>
                <w:szCs w:val="18"/>
              </w:rPr>
            </w:pPr>
          </w:p>
          <w:p w14:paraId="58E5389A"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 xml:space="preserve">ARENA  </w:t>
            </w:r>
          </w:p>
          <w:p w14:paraId="6CB94841"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Los agregados finos para el hormigón se compondrán de arenas naturales y deberán estar compuestas por partículas duras, resistentes y durables, exentas de sustancias perjudiciales tales como escorias, arcillas, material orgánico u otros. </w:t>
            </w:r>
          </w:p>
          <w:p w14:paraId="1B15DD6D"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Tampoco contendrán porcentajes mayores a:</w:t>
            </w:r>
          </w:p>
          <w:p w14:paraId="30DC6329" w14:textId="77777777" w:rsidR="00046CF7" w:rsidRPr="00046CF7" w:rsidRDefault="00046CF7" w:rsidP="00046CF7">
            <w:pPr>
              <w:ind w:right="177"/>
              <w:jc w:val="both"/>
              <w:rPr>
                <w:rFonts w:ascii="Arial" w:hAnsi="Arial" w:cs="Arial"/>
                <w:snapToGrid w:val="0"/>
                <w:sz w:val="18"/>
                <w:szCs w:val="18"/>
              </w:rPr>
            </w:pPr>
          </w:p>
          <w:p w14:paraId="11D4D717"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lastRenderedPageBreak/>
              <w:t>SUSTANCIAS NOCIVAS</w:t>
            </w:r>
            <w:r w:rsidRPr="00046CF7">
              <w:rPr>
                <w:rFonts w:ascii="Arial" w:hAnsi="Arial" w:cs="Arial"/>
                <w:b/>
                <w:snapToGrid w:val="0"/>
                <w:sz w:val="18"/>
                <w:szCs w:val="18"/>
              </w:rPr>
              <w:tab/>
              <w:t xml:space="preserve">                                                                 % QUE PASA</w:t>
            </w:r>
          </w:p>
          <w:p w14:paraId="2D4C53DD"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   Terrones de Arcilla</w:t>
            </w:r>
            <w:r w:rsidRPr="00046CF7">
              <w:rPr>
                <w:rFonts w:ascii="Arial" w:hAnsi="Arial" w:cs="Arial"/>
                <w:snapToGrid w:val="0"/>
                <w:sz w:val="18"/>
                <w:szCs w:val="18"/>
              </w:rPr>
              <w:tab/>
              <w:t xml:space="preserve">                                                                           1</w:t>
            </w:r>
          </w:p>
          <w:p w14:paraId="643A1C33"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   Carbón y Lignito</w:t>
            </w:r>
            <w:r w:rsidRPr="00046CF7">
              <w:rPr>
                <w:rFonts w:ascii="Arial" w:hAnsi="Arial" w:cs="Arial"/>
                <w:snapToGrid w:val="0"/>
                <w:sz w:val="18"/>
                <w:szCs w:val="18"/>
              </w:rPr>
              <w:tab/>
              <w:t xml:space="preserve">                                                                           1</w:t>
            </w:r>
          </w:p>
          <w:p w14:paraId="2458C558"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   Material que pasa al tamiz No. 200</w:t>
            </w:r>
            <w:r w:rsidRPr="00046CF7">
              <w:rPr>
                <w:rFonts w:ascii="Arial" w:hAnsi="Arial" w:cs="Arial"/>
                <w:snapToGrid w:val="0"/>
                <w:sz w:val="18"/>
                <w:szCs w:val="18"/>
              </w:rPr>
              <w:tab/>
              <w:t xml:space="preserve">                                               5</w:t>
            </w:r>
          </w:p>
          <w:p w14:paraId="7C977B42"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   Otras substancias nocivas, álcalis pizarra, partículas blandas                 1</w:t>
            </w:r>
          </w:p>
          <w:p w14:paraId="5A609F51" w14:textId="77777777" w:rsidR="00046CF7" w:rsidRPr="00046CF7" w:rsidRDefault="00046CF7" w:rsidP="00046CF7">
            <w:pPr>
              <w:ind w:right="177"/>
              <w:jc w:val="both"/>
              <w:rPr>
                <w:rFonts w:ascii="Arial" w:hAnsi="Arial" w:cs="Arial"/>
                <w:snapToGrid w:val="0"/>
                <w:sz w:val="18"/>
                <w:szCs w:val="18"/>
              </w:rPr>
            </w:pPr>
          </w:p>
          <w:p w14:paraId="47CCC882"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La arena sometida al ensayo de durabilidad en una solución de sulfato de sodio según el método AASHTO T 104, después de 5 ciclos de ensayo, no debe sufrir una pérdida de peso superior al 10 %.</w:t>
            </w:r>
          </w:p>
          <w:p w14:paraId="1634F427"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Las probetas de mortero preparadas con la arena a utilizarse, deberán tener más resistencia a la compresión a los 7 y 28 días de lo especificado por la norma con el objeto de controlar el grado de uniformidad se determinará el módulo de fineza en muestras representativas de los yacimientos de arena.</w:t>
            </w:r>
          </w:p>
          <w:p w14:paraId="0887363E"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Los yacimientos de arena a ser utilizados por el Contratista, deberán ser aprobados por el Supervisor de Obra, en base a los resultados que arrojen los ensayos realizados en muestras representativas de cada yacimiento.</w:t>
            </w:r>
          </w:p>
          <w:p w14:paraId="4638933C"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En caso de utilizarse arenas provenientes de machaqueo de granitos, basaltos y rocas análogas, no deberán acusar principios de descomposición. </w:t>
            </w:r>
          </w:p>
          <w:p w14:paraId="03752CCF"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Se rechazarán de forma absoluta las arenas de naturaleza granítica alterada (caolinización de los feldespatos). </w:t>
            </w:r>
          </w:p>
          <w:p w14:paraId="4144A3AB" w14:textId="77777777" w:rsidR="00046CF7" w:rsidRPr="00046CF7" w:rsidRDefault="00046CF7" w:rsidP="00046CF7">
            <w:pPr>
              <w:ind w:right="177"/>
              <w:jc w:val="both"/>
              <w:rPr>
                <w:rFonts w:ascii="Arial" w:hAnsi="Arial" w:cs="Arial"/>
                <w:snapToGrid w:val="0"/>
                <w:sz w:val="18"/>
                <w:szCs w:val="18"/>
              </w:rPr>
            </w:pPr>
          </w:p>
          <w:p w14:paraId="01479FE1"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GRAVA</w:t>
            </w:r>
          </w:p>
          <w:p w14:paraId="33CD3C87"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La grava será igualmente limpia, libre de todo material pétreo descompuesto, sulfuros, estuco o compuestos ferrosos, que provengan de rocas blandas, friables o porosas.  Los límites permisibles de las sustancias que podrá presentar la grava se dan en la siguiente tabla:</w:t>
            </w:r>
          </w:p>
          <w:p w14:paraId="6397CCF3" w14:textId="77777777" w:rsidR="00046CF7" w:rsidRPr="00046CF7" w:rsidRDefault="00046CF7" w:rsidP="00046CF7">
            <w:pPr>
              <w:ind w:right="177"/>
              <w:jc w:val="both"/>
              <w:rPr>
                <w:rFonts w:ascii="Arial" w:hAnsi="Arial" w:cs="Arial"/>
                <w:b/>
                <w:snapToGrid w:val="0"/>
                <w:sz w:val="18"/>
                <w:szCs w:val="18"/>
              </w:rPr>
            </w:pPr>
          </w:p>
          <w:p w14:paraId="519E7DAD"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SUSTANCIAS NOCIVAS</w:t>
            </w:r>
            <w:r w:rsidRPr="00046CF7">
              <w:rPr>
                <w:rFonts w:ascii="Arial" w:hAnsi="Arial" w:cs="Arial"/>
                <w:b/>
                <w:snapToGrid w:val="0"/>
                <w:sz w:val="18"/>
                <w:szCs w:val="18"/>
              </w:rPr>
              <w:tab/>
              <w:t xml:space="preserve">                        % QUE PASA</w:t>
            </w:r>
          </w:p>
          <w:p w14:paraId="48482D83"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  Terrones de Arcilla                 </w:t>
            </w:r>
            <w:r w:rsidRPr="00046CF7">
              <w:rPr>
                <w:rFonts w:ascii="Arial" w:hAnsi="Arial" w:cs="Arial"/>
                <w:snapToGrid w:val="0"/>
                <w:sz w:val="18"/>
                <w:szCs w:val="18"/>
              </w:rPr>
              <w:tab/>
              <w:t xml:space="preserve">                   0.25</w:t>
            </w:r>
          </w:p>
          <w:p w14:paraId="1406E85D"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  Partículas blandas                  </w:t>
            </w:r>
            <w:r w:rsidRPr="00046CF7">
              <w:rPr>
                <w:rFonts w:ascii="Arial" w:hAnsi="Arial" w:cs="Arial"/>
                <w:snapToGrid w:val="0"/>
                <w:sz w:val="18"/>
                <w:szCs w:val="18"/>
              </w:rPr>
              <w:tab/>
              <w:t xml:space="preserve">                   5</w:t>
            </w:r>
          </w:p>
          <w:p w14:paraId="680CEF3B"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  Material que pasa al tamiz No.200                   1</w:t>
            </w:r>
          </w:p>
          <w:p w14:paraId="53429428" w14:textId="77777777" w:rsidR="00046CF7" w:rsidRPr="00046CF7" w:rsidRDefault="00046CF7" w:rsidP="00046CF7">
            <w:pPr>
              <w:ind w:right="177"/>
              <w:jc w:val="both"/>
              <w:rPr>
                <w:rFonts w:ascii="Arial" w:hAnsi="Arial" w:cs="Arial"/>
                <w:snapToGrid w:val="0"/>
                <w:sz w:val="18"/>
                <w:szCs w:val="18"/>
              </w:rPr>
            </w:pPr>
          </w:p>
          <w:p w14:paraId="3C3AA7AF"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La grava de origen machacado, no deberá contener polvo proveniente del machaqueo. </w:t>
            </w:r>
          </w:p>
          <w:p w14:paraId="313FC6A8"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La grava proveniente de ríos no deberá estar mezclada con arcilla. </w:t>
            </w:r>
          </w:p>
          <w:p w14:paraId="76B4EBF3"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La granulometría de los agregados debe ser uniforme y entre los siguientes límites:</w:t>
            </w:r>
          </w:p>
          <w:p w14:paraId="15CCD014" w14:textId="77777777" w:rsidR="00046CF7" w:rsidRPr="00046CF7" w:rsidRDefault="00046CF7" w:rsidP="00046CF7">
            <w:pPr>
              <w:ind w:right="177"/>
              <w:jc w:val="both"/>
              <w:rPr>
                <w:rFonts w:ascii="Arial" w:hAnsi="Arial" w:cs="Arial"/>
                <w:snapToGrid w:val="0"/>
                <w:sz w:val="18"/>
                <w:szCs w:val="18"/>
              </w:rPr>
            </w:pPr>
          </w:p>
          <w:p w14:paraId="6D573A0C" w14:textId="77777777" w:rsidR="00046CF7" w:rsidRPr="00046CF7" w:rsidRDefault="00046CF7" w:rsidP="00046CF7">
            <w:pPr>
              <w:ind w:right="177"/>
              <w:jc w:val="center"/>
              <w:rPr>
                <w:rFonts w:ascii="Arial" w:hAnsi="Arial" w:cs="Arial"/>
                <w:b/>
                <w:snapToGrid w:val="0"/>
                <w:sz w:val="18"/>
                <w:szCs w:val="18"/>
              </w:rPr>
            </w:pPr>
            <w:r w:rsidRPr="00046CF7">
              <w:rPr>
                <w:rFonts w:ascii="Arial" w:hAnsi="Arial" w:cs="Arial"/>
                <w:b/>
                <w:snapToGrid w:val="0"/>
                <w:sz w:val="18"/>
                <w:szCs w:val="18"/>
              </w:rPr>
              <w:t>ABERTURA DEL TAMIZ (mm)</w:t>
            </w:r>
            <w:r w:rsidRPr="00046CF7">
              <w:rPr>
                <w:rFonts w:ascii="Arial" w:hAnsi="Arial" w:cs="Arial"/>
                <w:b/>
                <w:snapToGrid w:val="0"/>
                <w:sz w:val="18"/>
                <w:szCs w:val="18"/>
              </w:rPr>
              <w:tab/>
              <w:t xml:space="preserve">   % QUE PASA</w:t>
            </w:r>
          </w:p>
          <w:p w14:paraId="465AD3B2" w14:textId="77777777" w:rsidR="00046CF7" w:rsidRPr="00046CF7" w:rsidRDefault="00046CF7" w:rsidP="00046CF7">
            <w:pPr>
              <w:ind w:right="177"/>
              <w:rPr>
                <w:rFonts w:ascii="Arial" w:hAnsi="Arial" w:cs="Arial"/>
                <w:snapToGrid w:val="0"/>
                <w:sz w:val="18"/>
                <w:szCs w:val="18"/>
              </w:rPr>
            </w:pPr>
            <w:r w:rsidRPr="00046CF7">
              <w:rPr>
                <w:rFonts w:ascii="Arial" w:hAnsi="Arial" w:cs="Arial"/>
                <w:snapToGrid w:val="0"/>
                <w:sz w:val="18"/>
                <w:szCs w:val="18"/>
              </w:rPr>
              <w:t xml:space="preserve">                                                   31.5</w:t>
            </w:r>
            <w:r w:rsidRPr="00046CF7">
              <w:rPr>
                <w:rFonts w:ascii="Arial" w:hAnsi="Arial" w:cs="Arial"/>
                <w:snapToGrid w:val="0"/>
                <w:sz w:val="18"/>
                <w:szCs w:val="18"/>
              </w:rPr>
              <w:tab/>
              <w:t xml:space="preserve">                                     100</w:t>
            </w:r>
          </w:p>
          <w:p w14:paraId="25783EE3" w14:textId="77777777" w:rsidR="00046CF7" w:rsidRPr="00046CF7" w:rsidRDefault="00046CF7" w:rsidP="00046CF7">
            <w:pPr>
              <w:ind w:right="177"/>
              <w:rPr>
                <w:rFonts w:ascii="Arial" w:hAnsi="Arial" w:cs="Arial"/>
                <w:snapToGrid w:val="0"/>
                <w:sz w:val="18"/>
                <w:szCs w:val="18"/>
              </w:rPr>
            </w:pPr>
            <w:r w:rsidRPr="00046CF7">
              <w:rPr>
                <w:rFonts w:ascii="Arial" w:hAnsi="Arial" w:cs="Arial"/>
                <w:snapToGrid w:val="0"/>
                <w:sz w:val="18"/>
                <w:szCs w:val="18"/>
              </w:rPr>
              <w:t xml:space="preserve">                                                   16</w:t>
            </w:r>
            <w:r w:rsidRPr="00046CF7">
              <w:rPr>
                <w:rFonts w:ascii="Arial" w:hAnsi="Arial" w:cs="Arial"/>
                <w:snapToGrid w:val="0"/>
                <w:sz w:val="18"/>
                <w:szCs w:val="18"/>
              </w:rPr>
              <w:tab/>
              <w:t xml:space="preserve">                                                     62 -   80</w:t>
            </w:r>
          </w:p>
          <w:p w14:paraId="11116189" w14:textId="77777777" w:rsidR="00046CF7" w:rsidRPr="00046CF7" w:rsidRDefault="00046CF7" w:rsidP="00046CF7">
            <w:pPr>
              <w:ind w:right="177"/>
              <w:rPr>
                <w:rFonts w:ascii="Arial" w:hAnsi="Arial" w:cs="Arial"/>
                <w:snapToGrid w:val="0"/>
                <w:sz w:val="18"/>
                <w:szCs w:val="18"/>
              </w:rPr>
            </w:pPr>
            <w:r w:rsidRPr="00046CF7">
              <w:rPr>
                <w:rFonts w:ascii="Arial" w:hAnsi="Arial" w:cs="Arial"/>
                <w:snapToGrid w:val="0"/>
                <w:sz w:val="18"/>
                <w:szCs w:val="18"/>
              </w:rPr>
              <w:t xml:space="preserve">                                                     8</w:t>
            </w:r>
            <w:r w:rsidRPr="00046CF7">
              <w:rPr>
                <w:rFonts w:ascii="Arial" w:hAnsi="Arial" w:cs="Arial"/>
                <w:snapToGrid w:val="0"/>
                <w:sz w:val="18"/>
                <w:szCs w:val="18"/>
              </w:rPr>
              <w:tab/>
              <w:t xml:space="preserve">                                                     38</w:t>
            </w:r>
          </w:p>
          <w:p w14:paraId="62D77ACB" w14:textId="77777777" w:rsidR="00046CF7" w:rsidRPr="00046CF7" w:rsidRDefault="00046CF7" w:rsidP="00046CF7">
            <w:pPr>
              <w:ind w:right="177"/>
              <w:jc w:val="center"/>
              <w:rPr>
                <w:rFonts w:ascii="Arial" w:hAnsi="Arial" w:cs="Arial"/>
                <w:snapToGrid w:val="0"/>
                <w:sz w:val="18"/>
                <w:szCs w:val="18"/>
              </w:rPr>
            </w:pPr>
            <w:r w:rsidRPr="00046CF7">
              <w:rPr>
                <w:rFonts w:ascii="Arial" w:hAnsi="Arial" w:cs="Arial"/>
                <w:snapToGrid w:val="0"/>
                <w:sz w:val="18"/>
                <w:szCs w:val="18"/>
              </w:rPr>
              <w:t>4</w:t>
            </w:r>
            <w:r w:rsidRPr="00046CF7">
              <w:rPr>
                <w:rFonts w:ascii="Arial" w:hAnsi="Arial" w:cs="Arial"/>
                <w:snapToGrid w:val="0"/>
                <w:sz w:val="18"/>
                <w:szCs w:val="18"/>
              </w:rPr>
              <w:tab/>
              <w:t xml:space="preserve">                                          23   - 47</w:t>
            </w:r>
          </w:p>
          <w:p w14:paraId="7F8E9628" w14:textId="77777777" w:rsidR="00046CF7" w:rsidRPr="00046CF7" w:rsidRDefault="00046CF7" w:rsidP="00046CF7">
            <w:pPr>
              <w:ind w:right="177"/>
              <w:jc w:val="center"/>
              <w:rPr>
                <w:rFonts w:ascii="Arial" w:hAnsi="Arial" w:cs="Arial"/>
                <w:snapToGrid w:val="0"/>
                <w:sz w:val="18"/>
                <w:szCs w:val="18"/>
              </w:rPr>
            </w:pPr>
            <w:r w:rsidRPr="00046CF7">
              <w:rPr>
                <w:rFonts w:ascii="Arial" w:hAnsi="Arial" w:cs="Arial"/>
                <w:snapToGrid w:val="0"/>
                <w:sz w:val="18"/>
                <w:szCs w:val="18"/>
              </w:rPr>
              <w:t>2</w:t>
            </w:r>
            <w:r w:rsidRPr="00046CF7">
              <w:rPr>
                <w:rFonts w:ascii="Arial" w:hAnsi="Arial" w:cs="Arial"/>
                <w:snapToGrid w:val="0"/>
                <w:sz w:val="18"/>
                <w:szCs w:val="18"/>
              </w:rPr>
              <w:tab/>
              <w:t xml:space="preserve">                                          14   - 37</w:t>
            </w:r>
          </w:p>
          <w:p w14:paraId="1C2389A0" w14:textId="77777777" w:rsidR="00046CF7" w:rsidRPr="00046CF7" w:rsidRDefault="00046CF7" w:rsidP="00046CF7">
            <w:pPr>
              <w:ind w:right="177"/>
              <w:jc w:val="center"/>
              <w:rPr>
                <w:rFonts w:ascii="Arial" w:hAnsi="Arial" w:cs="Arial"/>
                <w:snapToGrid w:val="0"/>
                <w:sz w:val="18"/>
                <w:szCs w:val="18"/>
              </w:rPr>
            </w:pPr>
            <w:r w:rsidRPr="00046CF7">
              <w:rPr>
                <w:rFonts w:ascii="Arial" w:hAnsi="Arial" w:cs="Arial"/>
                <w:snapToGrid w:val="0"/>
                <w:sz w:val="18"/>
                <w:szCs w:val="18"/>
              </w:rPr>
              <w:t>1</w:t>
            </w:r>
            <w:r w:rsidRPr="00046CF7">
              <w:rPr>
                <w:rFonts w:ascii="Arial" w:hAnsi="Arial" w:cs="Arial"/>
                <w:snapToGrid w:val="0"/>
                <w:sz w:val="18"/>
                <w:szCs w:val="18"/>
              </w:rPr>
              <w:tab/>
              <w:t xml:space="preserve">                                             8   - 28</w:t>
            </w:r>
          </w:p>
          <w:p w14:paraId="1A6373CD" w14:textId="77777777" w:rsidR="00046CF7" w:rsidRPr="00046CF7" w:rsidRDefault="00046CF7" w:rsidP="00046CF7">
            <w:pPr>
              <w:ind w:right="177"/>
              <w:jc w:val="center"/>
              <w:rPr>
                <w:rFonts w:ascii="Arial" w:hAnsi="Arial" w:cs="Arial"/>
                <w:snapToGrid w:val="0"/>
                <w:sz w:val="18"/>
                <w:szCs w:val="18"/>
              </w:rPr>
            </w:pPr>
            <w:r w:rsidRPr="00046CF7">
              <w:rPr>
                <w:rFonts w:ascii="Arial" w:hAnsi="Arial" w:cs="Arial"/>
                <w:snapToGrid w:val="0"/>
                <w:sz w:val="18"/>
                <w:szCs w:val="18"/>
              </w:rPr>
              <w:t>0.2</w:t>
            </w:r>
            <w:r w:rsidRPr="00046CF7">
              <w:rPr>
                <w:rFonts w:ascii="Arial" w:hAnsi="Arial" w:cs="Arial"/>
                <w:snapToGrid w:val="0"/>
                <w:sz w:val="18"/>
                <w:szCs w:val="18"/>
              </w:rPr>
              <w:tab/>
              <w:t xml:space="preserve">                                             1   -    8</w:t>
            </w:r>
          </w:p>
          <w:p w14:paraId="745E4D8C" w14:textId="77777777" w:rsidR="00046CF7" w:rsidRPr="00046CF7" w:rsidRDefault="00046CF7" w:rsidP="00046CF7">
            <w:pPr>
              <w:ind w:right="177"/>
              <w:jc w:val="both"/>
              <w:rPr>
                <w:rFonts w:ascii="Arial" w:hAnsi="Arial" w:cs="Arial"/>
                <w:snapToGrid w:val="0"/>
                <w:sz w:val="18"/>
                <w:szCs w:val="18"/>
              </w:rPr>
            </w:pPr>
          </w:p>
          <w:p w14:paraId="60D1D809"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AGUA</w:t>
            </w:r>
          </w:p>
          <w:p w14:paraId="6D59CBED"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Debe ser potable, limpia, clara y no contener más de 5 gr/lt de materiales en suspensión ni más de 15 gr/lt de materiales solubles perjudiciales al hormigón.</w:t>
            </w:r>
          </w:p>
          <w:p w14:paraId="28F12A33"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No deberán emplearse aguas de alta montaña ya que por su gran dureza son agresivas al hormigón, tampoco aguas con PH&lt;5, ni las que contengan aceites, grasas o hidratos de carbono.</w:t>
            </w:r>
          </w:p>
          <w:p w14:paraId="46ECBDF8"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Tampoco se utilizarán aguas contaminadas con descargas de alcantarillado sanitario. </w:t>
            </w:r>
          </w:p>
          <w:p w14:paraId="0340ABF6"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La temperatura será superior a 5°C, el Supervisor de Obra deberá aprobar por escrito las fuentes de agua a ser utilizadas.</w:t>
            </w:r>
          </w:p>
          <w:p w14:paraId="6311C02D" w14:textId="77777777" w:rsidR="00046CF7" w:rsidRPr="00046CF7" w:rsidRDefault="00046CF7" w:rsidP="00046CF7">
            <w:pPr>
              <w:ind w:right="177"/>
              <w:jc w:val="both"/>
              <w:rPr>
                <w:rFonts w:ascii="Arial" w:hAnsi="Arial" w:cs="Arial"/>
                <w:snapToGrid w:val="0"/>
                <w:sz w:val="18"/>
                <w:szCs w:val="18"/>
              </w:rPr>
            </w:pPr>
          </w:p>
          <w:p w14:paraId="3B0666F3"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b/>
                <w:snapToGrid w:val="0"/>
                <w:sz w:val="18"/>
                <w:szCs w:val="18"/>
              </w:rPr>
              <w:t>ACERO</w:t>
            </w:r>
            <w:r w:rsidRPr="00046CF7">
              <w:rPr>
                <w:rFonts w:ascii="Arial" w:hAnsi="Arial" w:cs="Arial"/>
                <w:snapToGrid w:val="0"/>
                <w:sz w:val="18"/>
                <w:szCs w:val="18"/>
              </w:rPr>
              <w:t xml:space="preserve"> </w:t>
            </w:r>
            <w:r w:rsidRPr="00046CF7">
              <w:rPr>
                <w:rFonts w:ascii="Arial" w:hAnsi="Arial" w:cs="Arial"/>
                <w:b/>
                <w:snapToGrid w:val="0"/>
                <w:sz w:val="18"/>
                <w:szCs w:val="18"/>
              </w:rPr>
              <w:t>CORRUGADO</w:t>
            </w:r>
          </w:p>
          <w:p w14:paraId="7FA858A2"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snapToGrid w:val="0"/>
                <w:sz w:val="18"/>
                <w:szCs w:val="18"/>
              </w:rPr>
              <w:t xml:space="preserve">Las barras no presentarán defectos superficiales, grietas ni sopladuras. </w:t>
            </w:r>
          </w:p>
          <w:p w14:paraId="785D2F51"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La sección equivalente no será inferior al 95% de la sección nominal en diámetros menores o iguales a 25 mm; ni al 96% en diámetros superiores.</w:t>
            </w:r>
          </w:p>
          <w:p w14:paraId="29ED28FE"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Se considerará como límite elástico del acero, el valor de la tensión que produce una deformación remanente del 0.2%.</w:t>
            </w:r>
          </w:p>
          <w:p w14:paraId="0A4A67C7"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Se prohíbe la utilización de barras lisas trefiladas como armaduras para hormigón armado, excepto como componentes de mallas electro soldadas.</w:t>
            </w:r>
          </w:p>
          <w:p w14:paraId="637BE60D"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Este material a utilizarse en las estructuras, deberá satisfacer los requisitos de las especificaciones proporcionadas por la ASTM en sus grados intermedio y mínimo, con límites de fluencia mínimas de 4200 Kg/cm2 respectivamente, según las normas A615; “Barras corrugadas de acero para el refuerzo de hormigón, en los grados 60 y 40”.</w:t>
            </w:r>
          </w:p>
          <w:p w14:paraId="233579BC"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lastRenderedPageBreak/>
              <w:t>En la prueba de doblado en frio no deben aparecer grietas; dicha prueba consiste en doblar las barras con diámetro ¾” o inferior en frio a 180° sobre una barra con diámetro 3 ó 4 veces mayor al de la prueba.</w:t>
            </w:r>
          </w:p>
          <w:p w14:paraId="558BE22F"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Para barras con diámetro mayor a ¾” el ángulo de doblado será de 90°.</w:t>
            </w:r>
          </w:p>
          <w:p w14:paraId="72710A73"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No debe tener compuestos orgánicos.</w:t>
            </w:r>
          </w:p>
          <w:p w14:paraId="75AAD4C3"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Las barras corrugadas son las que presentan, en el ensayo de adherencia por flexión una tensión media de adherencia y una tensión de rotura de adherencia que cumplen, simultáneamente las dos condiciones siguientes:</w:t>
            </w:r>
          </w:p>
          <w:p w14:paraId="35B127C3" w14:textId="77777777" w:rsidR="00046CF7" w:rsidRPr="00046CF7" w:rsidRDefault="00046CF7" w:rsidP="00046CF7">
            <w:pPr>
              <w:ind w:right="177"/>
              <w:jc w:val="both"/>
              <w:rPr>
                <w:rFonts w:ascii="Arial" w:hAnsi="Arial" w:cs="Arial"/>
                <w:snapToGrid w:val="0"/>
                <w:sz w:val="18"/>
                <w:szCs w:val="18"/>
              </w:rPr>
            </w:pPr>
          </w:p>
          <w:p w14:paraId="684F4578"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            Diámetros inferiores a 8 mm:</w:t>
            </w:r>
          </w:p>
          <w:p w14:paraId="4429006F"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           Tensión media de adherencia</w:t>
            </w:r>
            <w:r w:rsidRPr="00046CF7">
              <w:rPr>
                <w:rFonts w:ascii="Arial" w:hAnsi="Arial" w:cs="Arial"/>
                <w:snapToGrid w:val="0"/>
                <w:sz w:val="18"/>
                <w:szCs w:val="18"/>
              </w:rPr>
              <w:tab/>
              <w:t xml:space="preserve">              ≥ 7.0 MPa  </w:t>
            </w:r>
          </w:p>
          <w:p w14:paraId="7402751E"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           Tensión de rotura de adherencia                     ≥ 11.5 MPa</w:t>
            </w:r>
          </w:p>
          <w:p w14:paraId="1D53F517" w14:textId="77777777" w:rsidR="00046CF7" w:rsidRPr="00046CF7" w:rsidRDefault="00046CF7" w:rsidP="00046CF7">
            <w:pPr>
              <w:ind w:right="177"/>
              <w:jc w:val="both"/>
              <w:rPr>
                <w:rFonts w:ascii="Arial" w:hAnsi="Arial" w:cs="Arial"/>
                <w:snapToGrid w:val="0"/>
                <w:sz w:val="18"/>
                <w:szCs w:val="18"/>
              </w:rPr>
            </w:pPr>
          </w:p>
          <w:p w14:paraId="38EE2A21"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           Diámetros de 8 a 32 mm, ambos inclusive:</w:t>
            </w:r>
          </w:p>
          <w:p w14:paraId="23D3055D"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           Tensión media de adherencia</w:t>
            </w:r>
            <w:r w:rsidRPr="00046CF7">
              <w:rPr>
                <w:rFonts w:ascii="Arial" w:hAnsi="Arial" w:cs="Arial"/>
                <w:snapToGrid w:val="0"/>
                <w:sz w:val="18"/>
                <w:szCs w:val="18"/>
              </w:rPr>
              <w:tab/>
              <w:t xml:space="preserve">             ≥8 MPa</w:t>
            </w:r>
          </w:p>
          <w:p w14:paraId="71817E4C" w14:textId="77777777" w:rsidR="00046CF7" w:rsidRPr="00046CF7" w:rsidRDefault="00046CF7" w:rsidP="00046CF7">
            <w:pPr>
              <w:ind w:right="177"/>
              <w:rPr>
                <w:rFonts w:ascii="Arial" w:hAnsi="Arial" w:cs="Arial"/>
                <w:snapToGrid w:val="0"/>
                <w:sz w:val="18"/>
                <w:szCs w:val="18"/>
              </w:rPr>
            </w:pPr>
            <w:r w:rsidRPr="00046CF7">
              <w:rPr>
                <w:rFonts w:ascii="Arial" w:hAnsi="Arial" w:cs="Arial"/>
                <w:snapToGrid w:val="0"/>
                <w:sz w:val="18"/>
                <w:szCs w:val="18"/>
              </w:rPr>
              <w:t xml:space="preserve">           Tensión de rotura de adherencia                     ≥13 MPa</w:t>
            </w:r>
          </w:p>
          <w:p w14:paraId="0FD72EAF" w14:textId="77777777" w:rsidR="00046CF7" w:rsidRPr="00046CF7" w:rsidRDefault="00046CF7" w:rsidP="00046CF7">
            <w:pPr>
              <w:ind w:right="177"/>
              <w:jc w:val="both"/>
              <w:rPr>
                <w:rFonts w:ascii="Arial" w:hAnsi="Arial" w:cs="Arial"/>
                <w:snapToGrid w:val="0"/>
                <w:sz w:val="18"/>
                <w:szCs w:val="18"/>
              </w:rPr>
            </w:pPr>
          </w:p>
          <w:p w14:paraId="4D26B9D4"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No presentarán grietas después de los ensayos de doblado simple a 180° y de doblado - desdoblado a 90°.</w:t>
            </w:r>
          </w:p>
          <w:p w14:paraId="61B3D414"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 Llevarán grabadas las marcas de identificación relativas a su tipo y fábrica de procedencia.</w:t>
            </w:r>
          </w:p>
          <w:p w14:paraId="4ADBE9D8" w14:textId="77777777" w:rsidR="00046CF7" w:rsidRPr="00046CF7" w:rsidRDefault="00046CF7" w:rsidP="00046CF7">
            <w:pPr>
              <w:ind w:right="177"/>
              <w:jc w:val="both"/>
              <w:rPr>
                <w:rFonts w:ascii="Arial" w:hAnsi="Arial" w:cs="Arial"/>
                <w:snapToGrid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5"/>
              <w:gridCol w:w="1766"/>
              <w:gridCol w:w="2203"/>
            </w:tblGrid>
            <w:tr w:rsidR="00046CF7" w:rsidRPr="00046CF7" w14:paraId="16BE51EC" w14:textId="77777777" w:rsidTr="00046CF7">
              <w:trPr>
                <w:jc w:val="center"/>
              </w:trPr>
              <w:tc>
                <w:tcPr>
                  <w:tcW w:w="2015" w:type="dxa"/>
                  <w:tcBorders>
                    <w:top w:val="single" w:sz="4" w:space="0" w:color="auto"/>
                    <w:left w:val="single" w:sz="4" w:space="0" w:color="auto"/>
                    <w:bottom w:val="single" w:sz="4" w:space="0" w:color="auto"/>
                    <w:right w:val="single" w:sz="4" w:space="0" w:color="auto"/>
                  </w:tcBorders>
                  <w:vAlign w:val="center"/>
                  <w:hideMark/>
                </w:tcPr>
                <w:p w14:paraId="71A6D07E" w14:textId="77777777" w:rsidR="00046CF7" w:rsidRPr="00046CF7" w:rsidRDefault="00046CF7" w:rsidP="00046CF7">
                  <w:pPr>
                    <w:widowControl w:val="0"/>
                    <w:jc w:val="center"/>
                    <w:rPr>
                      <w:rFonts w:ascii="Arial" w:hAnsi="Arial" w:cs="Arial"/>
                      <w:b/>
                      <w:sz w:val="18"/>
                      <w:szCs w:val="18"/>
                    </w:rPr>
                  </w:pPr>
                  <w:r w:rsidRPr="00046CF7">
                    <w:rPr>
                      <w:rFonts w:ascii="Arial" w:hAnsi="Arial" w:cs="Arial"/>
                      <w:b/>
                      <w:sz w:val="18"/>
                      <w:szCs w:val="18"/>
                    </w:rPr>
                    <w:t xml:space="preserve">Designación </w:t>
                  </w:r>
                </w:p>
                <w:p w14:paraId="2799677D" w14:textId="77777777" w:rsidR="00046CF7" w:rsidRPr="00046CF7" w:rsidRDefault="00046CF7" w:rsidP="00046CF7">
                  <w:pPr>
                    <w:widowControl w:val="0"/>
                    <w:jc w:val="center"/>
                    <w:rPr>
                      <w:rFonts w:ascii="Arial" w:hAnsi="Arial" w:cs="Arial"/>
                      <w:b/>
                      <w:sz w:val="18"/>
                      <w:szCs w:val="18"/>
                    </w:rPr>
                  </w:pPr>
                  <w:r w:rsidRPr="00046CF7">
                    <w:rPr>
                      <w:rFonts w:ascii="Arial" w:hAnsi="Arial" w:cs="Arial"/>
                      <w:b/>
                      <w:sz w:val="18"/>
                      <w:szCs w:val="18"/>
                    </w:rPr>
                    <w:t>Clase de Acero</w:t>
                  </w:r>
                </w:p>
              </w:tc>
              <w:tc>
                <w:tcPr>
                  <w:tcW w:w="1766" w:type="dxa"/>
                  <w:tcBorders>
                    <w:top w:val="single" w:sz="4" w:space="0" w:color="auto"/>
                    <w:left w:val="single" w:sz="4" w:space="0" w:color="auto"/>
                    <w:bottom w:val="single" w:sz="4" w:space="0" w:color="auto"/>
                    <w:right w:val="single" w:sz="4" w:space="0" w:color="auto"/>
                  </w:tcBorders>
                  <w:vAlign w:val="center"/>
                  <w:hideMark/>
                </w:tcPr>
                <w:p w14:paraId="4323E7AC" w14:textId="77777777" w:rsidR="00046CF7" w:rsidRPr="00046CF7" w:rsidRDefault="00046CF7" w:rsidP="00046CF7">
                  <w:pPr>
                    <w:widowControl w:val="0"/>
                    <w:jc w:val="center"/>
                    <w:rPr>
                      <w:rFonts w:ascii="Arial" w:hAnsi="Arial" w:cs="Arial"/>
                      <w:b/>
                      <w:sz w:val="18"/>
                      <w:szCs w:val="18"/>
                    </w:rPr>
                  </w:pPr>
                  <w:r w:rsidRPr="00046CF7">
                    <w:rPr>
                      <w:rFonts w:ascii="Arial" w:hAnsi="Arial" w:cs="Arial"/>
                      <w:b/>
                      <w:sz w:val="18"/>
                      <w:szCs w:val="18"/>
                    </w:rPr>
                    <w:t xml:space="preserve">Límite Elástico </w:t>
                  </w:r>
                </w:p>
                <w:p w14:paraId="537B9357" w14:textId="77777777" w:rsidR="00046CF7" w:rsidRPr="00046CF7" w:rsidRDefault="00046CF7" w:rsidP="00046CF7">
                  <w:pPr>
                    <w:widowControl w:val="0"/>
                    <w:jc w:val="center"/>
                    <w:rPr>
                      <w:rFonts w:ascii="Arial" w:hAnsi="Arial" w:cs="Arial"/>
                      <w:b/>
                      <w:sz w:val="18"/>
                      <w:szCs w:val="18"/>
                    </w:rPr>
                  </w:pPr>
                  <w:r w:rsidRPr="00046CF7">
                    <w:rPr>
                      <w:rFonts w:ascii="Arial" w:hAnsi="Arial" w:cs="Arial"/>
                      <w:b/>
                      <w:sz w:val="18"/>
                      <w:szCs w:val="18"/>
                    </w:rPr>
                    <w:t>no &lt; que</w:t>
                  </w:r>
                </w:p>
              </w:tc>
              <w:tc>
                <w:tcPr>
                  <w:tcW w:w="2203" w:type="dxa"/>
                  <w:tcBorders>
                    <w:top w:val="single" w:sz="4" w:space="0" w:color="auto"/>
                    <w:left w:val="single" w:sz="4" w:space="0" w:color="auto"/>
                    <w:bottom w:val="single" w:sz="4" w:space="0" w:color="auto"/>
                    <w:right w:val="single" w:sz="4" w:space="0" w:color="auto"/>
                  </w:tcBorders>
                  <w:hideMark/>
                </w:tcPr>
                <w:p w14:paraId="46D052FC" w14:textId="77777777" w:rsidR="00046CF7" w:rsidRPr="00046CF7" w:rsidRDefault="00046CF7" w:rsidP="00046CF7">
                  <w:pPr>
                    <w:widowControl w:val="0"/>
                    <w:jc w:val="center"/>
                    <w:rPr>
                      <w:rFonts w:ascii="Arial" w:hAnsi="Arial" w:cs="Arial"/>
                      <w:b/>
                      <w:sz w:val="18"/>
                      <w:szCs w:val="18"/>
                    </w:rPr>
                  </w:pPr>
                  <w:r w:rsidRPr="00046CF7">
                    <w:rPr>
                      <w:rFonts w:ascii="Arial" w:hAnsi="Arial" w:cs="Arial"/>
                      <w:b/>
                      <w:sz w:val="18"/>
                      <w:szCs w:val="18"/>
                    </w:rPr>
                    <w:t xml:space="preserve">Límite de Rotura </w:t>
                  </w:r>
                </w:p>
                <w:p w14:paraId="410C7A58" w14:textId="77777777" w:rsidR="00046CF7" w:rsidRPr="00046CF7" w:rsidRDefault="00046CF7" w:rsidP="00046CF7">
                  <w:pPr>
                    <w:widowControl w:val="0"/>
                    <w:jc w:val="center"/>
                    <w:rPr>
                      <w:rFonts w:ascii="Arial" w:hAnsi="Arial" w:cs="Arial"/>
                      <w:b/>
                      <w:sz w:val="18"/>
                      <w:szCs w:val="18"/>
                    </w:rPr>
                  </w:pPr>
                  <w:r w:rsidRPr="00046CF7">
                    <w:rPr>
                      <w:rFonts w:ascii="Arial" w:hAnsi="Arial" w:cs="Arial"/>
                      <w:b/>
                      <w:sz w:val="18"/>
                      <w:szCs w:val="18"/>
                    </w:rPr>
                    <w:t>o &lt; que</w:t>
                  </w:r>
                </w:p>
              </w:tc>
            </w:tr>
            <w:tr w:rsidR="00046CF7" w:rsidRPr="00046CF7" w14:paraId="271E7EFD" w14:textId="77777777" w:rsidTr="00046CF7">
              <w:trPr>
                <w:jc w:val="center"/>
              </w:trPr>
              <w:tc>
                <w:tcPr>
                  <w:tcW w:w="2015" w:type="dxa"/>
                  <w:tcBorders>
                    <w:top w:val="single" w:sz="4" w:space="0" w:color="auto"/>
                    <w:left w:val="single" w:sz="4" w:space="0" w:color="auto"/>
                    <w:bottom w:val="nil"/>
                    <w:right w:val="single" w:sz="4" w:space="0" w:color="auto"/>
                  </w:tcBorders>
                  <w:vAlign w:val="center"/>
                  <w:hideMark/>
                </w:tcPr>
                <w:p w14:paraId="1E5976F2" w14:textId="77777777" w:rsidR="00046CF7" w:rsidRPr="00046CF7" w:rsidRDefault="00046CF7" w:rsidP="00046CF7">
                  <w:pPr>
                    <w:jc w:val="center"/>
                    <w:rPr>
                      <w:rFonts w:ascii="Arial" w:hAnsi="Arial" w:cs="Arial"/>
                      <w:sz w:val="18"/>
                      <w:szCs w:val="18"/>
                    </w:rPr>
                  </w:pPr>
                  <w:r w:rsidRPr="00046CF7">
                    <w:rPr>
                      <w:rFonts w:ascii="Arial" w:hAnsi="Arial" w:cs="Arial"/>
                      <w:sz w:val="18"/>
                      <w:szCs w:val="18"/>
                    </w:rPr>
                    <w:t>AH 400. N.D.N.</w:t>
                  </w:r>
                </w:p>
              </w:tc>
              <w:tc>
                <w:tcPr>
                  <w:tcW w:w="1766" w:type="dxa"/>
                  <w:tcBorders>
                    <w:top w:val="single" w:sz="4" w:space="0" w:color="auto"/>
                    <w:left w:val="single" w:sz="4" w:space="0" w:color="auto"/>
                    <w:bottom w:val="nil"/>
                    <w:right w:val="single" w:sz="4" w:space="0" w:color="auto"/>
                  </w:tcBorders>
                  <w:vAlign w:val="center"/>
                  <w:hideMark/>
                </w:tcPr>
                <w:p w14:paraId="6934DBD5" w14:textId="77777777" w:rsidR="00046CF7" w:rsidRPr="00046CF7" w:rsidRDefault="00046CF7" w:rsidP="00046CF7">
                  <w:pPr>
                    <w:jc w:val="center"/>
                    <w:rPr>
                      <w:rFonts w:ascii="Arial" w:hAnsi="Arial" w:cs="Arial"/>
                      <w:sz w:val="18"/>
                      <w:szCs w:val="18"/>
                    </w:rPr>
                  </w:pPr>
                  <w:r w:rsidRPr="00046CF7">
                    <w:rPr>
                      <w:rFonts w:ascii="Arial" w:hAnsi="Arial" w:cs="Arial"/>
                      <w:sz w:val="18"/>
                      <w:szCs w:val="18"/>
                    </w:rPr>
                    <w:t>400</w:t>
                  </w:r>
                </w:p>
              </w:tc>
              <w:tc>
                <w:tcPr>
                  <w:tcW w:w="2203" w:type="dxa"/>
                  <w:tcBorders>
                    <w:top w:val="single" w:sz="4" w:space="0" w:color="auto"/>
                    <w:left w:val="single" w:sz="4" w:space="0" w:color="auto"/>
                    <w:bottom w:val="nil"/>
                    <w:right w:val="single" w:sz="4" w:space="0" w:color="auto"/>
                  </w:tcBorders>
                  <w:hideMark/>
                </w:tcPr>
                <w:p w14:paraId="2BE263E1" w14:textId="77777777" w:rsidR="00046CF7" w:rsidRPr="00046CF7" w:rsidRDefault="00046CF7" w:rsidP="00046CF7">
                  <w:pPr>
                    <w:jc w:val="center"/>
                    <w:rPr>
                      <w:rFonts w:ascii="Arial" w:hAnsi="Arial" w:cs="Arial"/>
                      <w:sz w:val="18"/>
                      <w:szCs w:val="18"/>
                    </w:rPr>
                  </w:pPr>
                  <w:r w:rsidRPr="00046CF7">
                    <w:rPr>
                      <w:rFonts w:ascii="Arial" w:hAnsi="Arial" w:cs="Arial"/>
                      <w:sz w:val="18"/>
                      <w:szCs w:val="18"/>
                    </w:rPr>
                    <w:t>520</w:t>
                  </w:r>
                </w:p>
              </w:tc>
            </w:tr>
            <w:tr w:rsidR="00046CF7" w:rsidRPr="00046CF7" w14:paraId="4549AC4B" w14:textId="77777777" w:rsidTr="00046CF7">
              <w:trPr>
                <w:jc w:val="center"/>
              </w:trPr>
              <w:tc>
                <w:tcPr>
                  <w:tcW w:w="2015" w:type="dxa"/>
                  <w:tcBorders>
                    <w:top w:val="nil"/>
                    <w:left w:val="single" w:sz="4" w:space="0" w:color="auto"/>
                    <w:bottom w:val="nil"/>
                    <w:right w:val="single" w:sz="4" w:space="0" w:color="auto"/>
                  </w:tcBorders>
                  <w:vAlign w:val="center"/>
                  <w:hideMark/>
                </w:tcPr>
                <w:p w14:paraId="57FA77FD" w14:textId="77777777" w:rsidR="00046CF7" w:rsidRPr="00046CF7" w:rsidRDefault="00046CF7" w:rsidP="00046CF7">
                  <w:pPr>
                    <w:widowControl w:val="0"/>
                    <w:jc w:val="center"/>
                    <w:rPr>
                      <w:rFonts w:ascii="Arial" w:hAnsi="Arial" w:cs="Arial"/>
                      <w:sz w:val="18"/>
                      <w:szCs w:val="18"/>
                    </w:rPr>
                  </w:pPr>
                  <w:r w:rsidRPr="00046CF7">
                    <w:rPr>
                      <w:rFonts w:ascii="Arial" w:hAnsi="Arial" w:cs="Arial"/>
                      <w:sz w:val="18"/>
                      <w:szCs w:val="18"/>
                    </w:rPr>
                    <w:t>AH 400 F.E.F.</w:t>
                  </w:r>
                </w:p>
              </w:tc>
              <w:tc>
                <w:tcPr>
                  <w:tcW w:w="1766" w:type="dxa"/>
                  <w:tcBorders>
                    <w:top w:val="nil"/>
                    <w:left w:val="single" w:sz="4" w:space="0" w:color="auto"/>
                    <w:bottom w:val="nil"/>
                    <w:right w:val="single" w:sz="4" w:space="0" w:color="auto"/>
                  </w:tcBorders>
                  <w:vAlign w:val="center"/>
                  <w:hideMark/>
                </w:tcPr>
                <w:p w14:paraId="3EDA1B13" w14:textId="77777777" w:rsidR="00046CF7" w:rsidRPr="00046CF7" w:rsidRDefault="00046CF7" w:rsidP="00046CF7">
                  <w:pPr>
                    <w:widowControl w:val="0"/>
                    <w:jc w:val="center"/>
                    <w:rPr>
                      <w:rFonts w:ascii="Arial" w:hAnsi="Arial" w:cs="Arial"/>
                      <w:sz w:val="18"/>
                      <w:szCs w:val="18"/>
                    </w:rPr>
                  </w:pPr>
                  <w:r w:rsidRPr="00046CF7">
                    <w:rPr>
                      <w:rFonts w:ascii="Arial" w:hAnsi="Arial" w:cs="Arial"/>
                      <w:sz w:val="18"/>
                      <w:szCs w:val="18"/>
                    </w:rPr>
                    <w:t>400</w:t>
                  </w:r>
                </w:p>
              </w:tc>
              <w:tc>
                <w:tcPr>
                  <w:tcW w:w="2203" w:type="dxa"/>
                  <w:tcBorders>
                    <w:top w:val="nil"/>
                    <w:left w:val="single" w:sz="4" w:space="0" w:color="auto"/>
                    <w:bottom w:val="nil"/>
                    <w:right w:val="single" w:sz="4" w:space="0" w:color="auto"/>
                  </w:tcBorders>
                  <w:hideMark/>
                </w:tcPr>
                <w:p w14:paraId="504D6C89" w14:textId="77777777" w:rsidR="00046CF7" w:rsidRPr="00046CF7" w:rsidRDefault="00046CF7" w:rsidP="00046CF7">
                  <w:pPr>
                    <w:widowControl w:val="0"/>
                    <w:jc w:val="center"/>
                    <w:rPr>
                      <w:rFonts w:ascii="Arial" w:hAnsi="Arial" w:cs="Arial"/>
                      <w:sz w:val="18"/>
                      <w:szCs w:val="18"/>
                    </w:rPr>
                  </w:pPr>
                  <w:r w:rsidRPr="00046CF7">
                    <w:rPr>
                      <w:rFonts w:ascii="Arial" w:hAnsi="Arial" w:cs="Arial"/>
                      <w:sz w:val="18"/>
                      <w:szCs w:val="18"/>
                    </w:rPr>
                    <w:t>440</w:t>
                  </w:r>
                </w:p>
              </w:tc>
            </w:tr>
            <w:tr w:rsidR="00046CF7" w:rsidRPr="00046CF7" w14:paraId="047CA362" w14:textId="77777777" w:rsidTr="00046CF7">
              <w:trPr>
                <w:jc w:val="center"/>
              </w:trPr>
              <w:tc>
                <w:tcPr>
                  <w:tcW w:w="2015" w:type="dxa"/>
                  <w:tcBorders>
                    <w:top w:val="nil"/>
                    <w:left w:val="single" w:sz="4" w:space="0" w:color="auto"/>
                    <w:bottom w:val="nil"/>
                    <w:right w:val="single" w:sz="4" w:space="0" w:color="auto"/>
                  </w:tcBorders>
                  <w:vAlign w:val="center"/>
                  <w:hideMark/>
                </w:tcPr>
                <w:p w14:paraId="3663A1FF" w14:textId="77777777" w:rsidR="00046CF7" w:rsidRPr="00046CF7" w:rsidRDefault="00046CF7" w:rsidP="00046CF7">
                  <w:pPr>
                    <w:widowControl w:val="0"/>
                    <w:jc w:val="center"/>
                    <w:rPr>
                      <w:rFonts w:ascii="Arial" w:hAnsi="Arial" w:cs="Arial"/>
                      <w:sz w:val="18"/>
                      <w:szCs w:val="18"/>
                    </w:rPr>
                  </w:pPr>
                  <w:r w:rsidRPr="00046CF7">
                    <w:rPr>
                      <w:rFonts w:ascii="Arial" w:hAnsi="Arial" w:cs="Arial"/>
                      <w:sz w:val="18"/>
                      <w:szCs w:val="18"/>
                    </w:rPr>
                    <w:t>AH 500 N.D.N.</w:t>
                  </w:r>
                </w:p>
              </w:tc>
              <w:tc>
                <w:tcPr>
                  <w:tcW w:w="1766" w:type="dxa"/>
                  <w:tcBorders>
                    <w:top w:val="nil"/>
                    <w:left w:val="single" w:sz="4" w:space="0" w:color="auto"/>
                    <w:bottom w:val="nil"/>
                    <w:right w:val="single" w:sz="4" w:space="0" w:color="auto"/>
                  </w:tcBorders>
                  <w:vAlign w:val="center"/>
                  <w:hideMark/>
                </w:tcPr>
                <w:p w14:paraId="274A8AEE" w14:textId="77777777" w:rsidR="00046CF7" w:rsidRPr="00046CF7" w:rsidRDefault="00046CF7" w:rsidP="00046CF7">
                  <w:pPr>
                    <w:widowControl w:val="0"/>
                    <w:jc w:val="center"/>
                    <w:rPr>
                      <w:rFonts w:ascii="Arial" w:hAnsi="Arial" w:cs="Arial"/>
                      <w:sz w:val="18"/>
                      <w:szCs w:val="18"/>
                    </w:rPr>
                  </w:pPr>
                  <w:r w:rsidRPr="00046CF7">
                    <w:rPr>
                      <w:rFonts w:ascii="Arial" w:hAnsi="Arial" w:cs="Arial"/>
                      <w:sz w:val="18"/>
                      <w:szCs w:val="18"/>
                    </w:rPr>
                    <w:t>500</w:t>
                  </w:r>
                </w:p>
              </w:tc>
              <w:tc>
                <w:tcPr>
                  <w:tcW w:w="2203" w:type="dxa"/>
                  <w:tcBorders>
                    <w:top w:val="nil"/>
                    <w:left w:val="single" w:sz="4" w:space="0" w:color="auto"/>
                    <w:bottom w:val="nil"/>
                    <w:right w:val="single" w:sz="4" w:space="0" w:color="auto"/>
                  </w:tcBorders>
                  <w:hideMark/>
                </w:tcPr>
                <w:p w14:paraId="71C09763" w14:textId="77777777" w:rsidR="00046CF7" w:rsidRPr="00046CF7" w:rsidRDefault="00046CF7" w:rsidP="00046CF7">
                  <w:pPr>
                    <w:widowControl w:val="0"/>
                    <w:jc w:val="center"/>
                    <w:rPr>
                      <w:rFonts w:ascii="Arial" w:hAnsi="Arial" w:cs="Arial"/>
                      <w:sz w:val="18"/>
                      <w:szCs w:val="18"/>
                    </w:rPr>
                  </w:pPr>
                  <w:r w:rsidRPr="00046CF7">
                    <w:rPr>
                      <w:rFonts w:ascii="Arial" w:hAnsi="Arial" w:cs="Arial"/>
                      <w:sz w:val="18"/>
                      <w:szCs w:val="18"/>
                    </w:rPr>
                    <w:t>600</w:t>
                  </w:r>
                </w:p>
              </w:tc>
            </w:tr>
            <w:tr w:rsidR="00046CF7" w:rsidRPr="00046CF7" w14:paraId="77FAC41C" w14:textId="77777777" w:rsidTr="00046CF7">
              <w:trPr>
                <w:jc w:val="center"/>
              </w:trPr>
              <w:tc>
                <w:tcPr>
                  <w:tcW w:w="2015" w:type="dxa"/>
                  <w:tcBorders>
                    <w:top w:val="nil"/>
                    <w:left w:val="single" w:sz="4" w:space="0" w:color="auto"/>
                    <w:bottom w:val="single" w:sz="4" w:space="0" w:color="auto"/>
                    <w:right w:val="single" w:sz="4" w:space="0" w:color="auto"/>
                  </w:tcBorders>
                  <w:vAlign w:val="center"/>
                  <w:hideMark/>
                </w:tcPr>
                <w:p w14:paraId="3C94A82A" w14:textId="77777777" w:rsidR="00046CF7" w:rsidRPr="00046CF7" w:rsidRDefault="00046CF7" w:rsidP="00046CF7">
                  <w:pPr>
                    <w:widowControl w:val="0"/>
                    <w:jc w:val="center"/>
                    <w:rPr>
                      <w:rFonts w:ascii="Arial" w:hAnsi="Arial" w:cs="Arial"/>
                      <w:sz w:val="18"/>
                      <w:szCs w:val="18"/>
                    </w:rPr>
                  </w:pPr>
                  <w:r w:rsidRPr="00046CF7">
                    <w:rPr>
                      <w:rFonts w:ascii="Arial" w:hAnsi="Arial" w:cs="Arial"/>
                      <w:sz w:val="18"/>
                      <w:szCs w:val="18"/>
                    </w:rPr>
                    <w:t>AH 500 F.E.F.</w:t>
                  </w:r>
                </w:p>
              </w:tc>
              <w:tc>
                <w:tcPr>
                  <w:tcW w:w="1766" w:type="dxa"/>
                  <w:tcBorders>
                    <w:top w:val="nil"/>
                    <w:left w:val="single" w:sz="4" w:space="0" w:color="auto"/>
                    <w:bottom w:val="single" w:sz="4" w:space="0" w:color="auto"/>
                    <w:right w:val="single" w:sz="4" w:space="0" w:color="auto"/>
                  </w:tcBorders>
                  <w:vAlign w:val="center"/>
                  <w:hideMark/>
                </w:tcPr>
                <w:p w14:paraId="2E042AA0" w14:textId="77777777" w:rsidR="00046CF7" w:rsidRPr="00046CF7" w:rsidRDefault="00046CF7" w:rsidP="00046CF7">
                  <w:pPr>
                    <w:widowControl w:val="0"/>
                    <w:jc w:val="center"/>
                    <w:rPr>
                      <w:rFonts w:ascii="Arial" w:hAnsi="Arial" w:cs="Arial"/>
                      <w:sz w:val="18"/>
                      <w:szCs w:val="18"/>
                    </w:rPr>
                  </w:pPr>
                  <w:r w:rsidRPr="00046CF7">
                    <w:rPr>
                      <w:rFonts w:ascii="Arial" w:hAnsi="Arial" w:cs="Arial"/>
                      <w:sz w:val="18"/>
                      <w:szCs w:val="18"/>
                    </w:rPr>
                    <w:t>500</w:t>
                  </w:r>
                </w:p>
              </w:tc>
              <w:tc>
                <w:tcPr>
                  <w:tcW w:w="2203" w:type="dxa"/>
                  <w:tcBorders>
                    <w:top w:val="nil"/>
                    <w:left w:val="single" w:sz="4" w:space="0" w:color="auto"/>
                    <w:bottom w:val="single" w:sz="4" w:space="0" w:color="auto"/>
                    <w:right w:val="single" w:sz="4" w:space="0" w:color="auto"/>
                  </w:tcBorders>
                  <w:hideMark/>
                </w:tcPr>
                <w:p w14:paraId="70E40E05" w14:textId="77777777" w:rsidR="00046CF7" w:rsidRPr="00046CF7" w:rsidRDefault="00046CF7" w:rsidP="00046CF7">
                  <w:pPr>
                    <w:widowControl w:val="0"/>
                    <w:jc w:val="center"/>
                    <w:rPr>
                      <w:rFonts w:ascii="Arial" w:hAnsi="Arial" w:cs="Arial"/>
                      <w:sz w:val="18"/>
                      <w:szCs w:val="18"/>
                    </w:rPr>
                  </w:pPr>
                  <w:r w:rsidRPr="00046CF7">
                    <w:rPr>
                      <w:rFonts w:ascii="Arial" w:hAnsi="Arial" w:cs="Arial"/>
                      <w:sz w:val="18"/>
                      <w:szCs w:val="18"/>
                    </w:rPr>
                    <w:t>550</w:t>
                  </w:r>
                </w:p>
              </w:tc>
            </w:tr>
          </w:tbl>
          <w:p w14:paraId="6A424E65" w14:textId="77777777" w:rsidR="00046CF7" w:rsidRPr="00046CF7" w:rsidRDefault="00046CF7" w:rsidP="00046CF7">
            <w:pPr>
              <w:ind w:right="177"/>
              <w:jc w:val="both"/>
              <w:rPr>
                <w:rFonts w:ascii="Arial" w:hAnsi="Arial" w:cs="Arial"/>
                <w:snapToGrid w:val="0"/>
                <w:sz w:val="18"/>
                <w:szCs w:val="18"/>
              </w:rPr>
            </w:pPr>
          </w:p>
          <w:p w14:paraId="0CC66C02"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Colocación y empalmes</w:t>
            </w:r>
          </w:p>
          <w:p w14:paraId="332A511C"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Los detalles de colocación, empalmes están basados en ACI 318 o el CBH /87.</w:t>
            </w:r>
          </w:p>
          <w:p w14:paraId="7976647A"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      </w:t>
            </w:r>
          </w:p>
          <w:p w14:paraId="4DF99D32"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MADERA</w:t>
            </w:r>
          </w:p>
          <w:p w14:paraId="7C10712F"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La madera a utilizarse será  de buena calidad, completamente seca, sin rajaduras, ojos o picaduras que pudieran afectar su resistencia, previamente aprobada por el Supervisor de Obra.</w:t>
            </w:r>
          </w:p>
          <w:p w14:paraId="1DD3191A" w14:textId="77777777" w:rsidR="00046CF7" w:rsidRPr="00046CF7" w:rsidRDefault="00046CF7" w:rsidP="00046CF7">
            <w:pPr>
              <w:ind w:right="177"/>
              <w:jc w:val="both"/>
              <w:rPr>
                <w:rFonts w:ascii="Arial" w:hAnsi="Arial" w:cs="Arial"/>
                <w:snapToGrid w:val="0"/>
                <w:sz w:val="18"/>
                <w:szCs w:val="18"/>
              </w:rPr>
            </w:pPr>
          </w:p>
          <w:p w14:paraId="4676CC31"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ADITIVOS</w:t>
            </w:r>
          </w:p>
          <w:p w14:paraId="56845428"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El uso de aditivos, tanto en lo referente a la marca, como a la dosificación, queda a criterio del Contratista. </w:t>
            </w:r>
          </w:p>
          <w:p w14:paraId="2D9D7300"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En caso de emplearse aditivos de marcas poco conocidas, el Contratista deberá demostrar mediante ensayos de laboratorio que el aditivo no influye negativamente en las propiedades mecánicas del hormigón. </w:t>
            </w:r>
          </w:p>
          <w:p w14:paraId="0C519321"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El Contratista solo podrá utilizar aditivos en el caso de que sean requeridos en este documento o que sean expresamente aprobados por el Supervisor.  </w:t>
            </w:r>
          </w:p>
          <w:p w14:paraId="30862172"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El trabajo, deberá ser encomendado a personal calificado.</w:t>
            </w:r>
          </w:p>
          <w:p w14:paraId="24BDDEB1"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Tanto la calidad como las condiciones de almacenamiento y utilización deberán aparecer claramente especificadas en los correspondientes envases o en los documentos de suministro.</w:t>
            </w:r>
          </w:p>
          <w:p w14:paraId="231502B2" w14:textId="77777777" w:rsidR="00046CF7" w:rsidRPr="00046CF7" w:rsidRDefault="00046CF7" w:rsidP="00046CF7">
            <w:pPr>
              <w:ind w:right="177"/>
              <w:jc w:val="both"/>
              <w:rPr>
                <w:rFonts w:ascii="Arial" w:hAnsi="Arial" w:cs="Arial"/>
                <w:snapToGrid w:val="0"/>
                <w:sz w:val="18"/>
                <w:szCs w:val="18"/>
              </w:rPr>
            </w:pPr>
          </w:p>
          <w:p w14:paraId="78152AB2" w14:textId="77777777" w:rsidR="00046CF7" w:rsidRPr="00046CF7" w:rsidRDefault="00046CF7" w:rsidP="00046CF7">
            <w:pPr>
              <w:ind w:right="177"/>
              <w:jc w:val="both"/>
              <w:rPr>
                <w:rFonts w:ascii="Arial" w:hAnsi="Arial" w:cs="Arial"/>
                <w:b/>
                <w:snapToGrid w:val="0"/>
                <w:sz w:val="18"/>
                <w:szCs w:val="18"/>
                <w:u w:val="single"/>
              </w:rPr>
            </w:pPr>
            <w:r w:rsidRPr="00046CF7">
              <w:rPr>
                <w:rFonts w:ascii="Arial" w:hAnsi="Arial" w:cs="Arial"/>
                <w:b/>
                <w:snapToGrid w:val="0"/>
                <w:sz w:val="18"/>
                <w:szCs w:val="18"/>
                <w:u w:val="single"/>
              </w:rPr>
              <w:t>ESPECIFICACIONES TÉCNICAS DE HORMIGÓN ARMADO</w:t>
            </w:r>
          </w:p>
          <w:p w14:paraId="5F13EC2B" w14:textId="77777777" w:rsidR="00046CF7" w:rsidRPr="00046CF7" w:rsidRDefault="00046CF7" w:rsidP="00046CF7">
            <w:pPr>
              <w:ind w:right="177"/>
              <w:jc w:val="both"/>
              <w:rPr>
                <w:rFonts w:ascii="Arial" w:hAnsi="Arial" w:cs="Arial"/>
                <w:snapToGrid w:val="0"/>
                <w:sz w:val="18"/>
                <w:szCs w:val="18"/>
              </w:rPr>
            </w:pPr>
          </w:p>
          <w:p w14:paraId="1A58110E"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DESCRIPCIÓN</w:t>
            </w:r>
          </w:p>
          <w:p w14:paraId="3F92FAFC"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Este ítem se refiere a la construcción de estructuras de hormigón armado indicadas en los planos del proyecto.</w:t>
            </w:r>
          </w:p>
          <w:p w14:paraId="04B37888"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Las estructuras de hormigón armado deberán ser construidas de estricto acuerdo con la línea vertical (plomada), cotas, niveles, rasantes y tolerancias señaladas en los planos, de conformidad con las presentes y respectivas Especificaciones Técnicas.</w:t>
            </w:r>
          </w:p>
          <w:p w14:paraId="7423AADB"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El trabajo incluirá la ejecución de aberturas para instalaciones, juntas, acabados, remoción de encofrados y cimbras, además de otros detalles requeridos para su satisfactorio cumplimiento.</w:t>
            </w:r>
          </w:p>
          <w:p w14:paraId="175E8F45"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El hormigón a utilizarse tendrá resistencia característica en compresión a los 28 días de 210 Kg/cm2 y un contenido de cemento no menor a 350 Kg/m3.</w:t>
            </w:r>
          </w:p>
          <w:p w14:paraId="21AAF959" w14:textId="77777777" w:rsidR="00046CF7" w:rsidRPr="00046CF7" w:rsidRDefault="00046CF7" w:rsidP="00046CF7">
            <w:pPr>
              <w:ind w:right="177"/>
              <w:jc w:val="both"/>
              <w:rPr>
                <w:rFonts w:ascii="Arial" w:hAnsi="Arial" w:cs="Arial"/>
                <w:snapToGrid w:val="0"/>
                <w:sz w:val="18"/>
                <w:szCs w:val="18"/>
              </w:rPr>
            </w:pPr>
          </w:p>
          <w:p w14:paraId="372C9669"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MATERIALES</w:t>
            </w:r>
          </w:p>
          <w:p w14:paraId="44931422"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Los materiales como Cemento, Arena, Grava, Agua y Acero estructural deben cumplir con los requerimientos especificados en el ítem “Materiales de Construcción”. </w:t>
            </w:r>
          </w:p>
          <w:p w14:paraId="59783BF5" w14:textId="77777777" w:rsidR="00046CF7" w:rsidRPr="00046CF7" w:rsidRDefault="00046CF7" w:rsidP="00046CF7">
            <w:pPr>
              <w:ind w:right="177"/>
              <w:jc w:val="both"/>
              <w:rPr>
                <w:rFonts w:ascii="Arial" w:hAnsi="Arial" w:cs="Arial"/>
                <w:snapToGrid w:val="0"/>
                <w:sz w:val="18"/>
                <w:szCs w:val="18"/>
              </w:rPr>
            </w:pPr>
          </w:p>
          <w:p w14:paraId="74A11D83"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FORMA DE EJECUCIÓN</w:t>
            </w:r>
          </w:p>
          <w:p w14:paraId="63F61FED"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Armado del Acero de Refuerzo</w:t>
            </w:r>
          </w:p>
          <w:p w14:paraId="7433B251"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lastRenderedPageBreak/>
              <w:t>El acero de refuerzo principal, secundario, de corte, de piel y de distribución requerido para cada elemento de hormigón armado será cortado, doblado y armado de acuerdo a lo especificado en los planos estructurales de detalles correspondientes.</w:t>
            </w:r>
          </w:p>
          <w:p w14:paraId="7E4CCADA"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Las cuantías mínimas de acero de refuerzo, longitudes de anclaje, longitudes de gancho, separaciones mínimas de barras longitudinales, separaciones mínimas de estribos y otros criterios normados serán definidos por la Norma Boliviana del Hormigón Armado CBH-87 dentro la consideración de un análisis estático y serán ampliados por normas extranjeras dentro la consideración de un análisis dinámico, mismos que se señalaran en planos si correspondiera.</w:t>
            </w:r>
          </w:p>
          <w:p w14:paraId="630F1018"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No se aceptarán piezas de acero de refuerzo que hayan sufrido tres procesos de doblado y desdoblado en sectores alejados de dobleces de refuerzo señalado en planos o que hayan sufrido dos procesos de doblado y desdoblado en sectores de dobleces de refuerzo señalado en planos.</w:t>
            </w:r>
          </w:p>
          <w:p w14:paraId="53E94F25"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Ningún elemento de acero de refuerzo podrá estar manchado con aceites, lubricantes, productos grasos, pinturas o cualquier producto que evite adherencia entre el acero y el hormigón. Si existiera la presencia de alguno de los materiales señalados en las piezas de acero se deberá hacer una adecuada limpieza de éstos hasta que las piezas de acero queden totalmente limpias, empleando compuestos químicos no contaminantes ni reactantes con el acero o elementos físicos de limpieza.</w:t>
            </w:r>
          </w:p>
          <w:p w14:paraId="388E23E5" w14:textId="77777777" w:rsidR="00046CF7" w:rsidRPr="00046CF7" w:rsidRDefault="00046CF7" w:rsidP="00046CF7">
            <w:pPr>
              <w:ind w:right="177"/>
              <w:jc w:val="both"/>
              <w:rPr>
                <w:rFonts w:ascii="Arial" w:hAnsi="Arial" w:cs="Arial"/>
                <w:snapToGrid w:val="0"/>
                <w:sz w:val="18"/>
                <w:szCs w:val="18"/>
              </w:rPr>
            </w:pPr>
          </w:p>
          <w:p w14:paraId="4003DFC8"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 xml:space="preserve">Mezclado del Hormigón                                                 </w:t>
            </w:r>
          </w:p>
          <w:p w14:paraId="6FACE275"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El hormigón preparado en obra será mezclado mecánicamente, para lo cual:</w:t>
            </w:r>
          </w:p>
          <w:p w14:paraId="5678846F" w14:textId="77777777" w:rsidR="00046CF7" w:rsidRPr="00046CF7" w:rsidRDefault="00046CF7" w:rsidP="00046CF7">
            <w:pPr>
              <w:ind w:right="177"/>
              <w:rPr>
                <w:rFonts w:ascii="Arial" w:hAnsi="Arial" w:cs="Arial"/>
                <w:snapToGrid w:val="0"/>
                <w:sz w:val="18"/>
                <w:szCs w:val="18"/>
              </w:rPr>
            </w:pPr>
            <w:r w:rsidRPr="00046CF7">
              <w:rPr>
                <w:rFonts w:ascii="Arial" w:hAnsi="Arial" w:cs="Arial"/>
                <w:snapToGrid w:val="0"/>
                <w:sz w:val="18"/>
                <w:szCs w:val="18"/>
              </w:rPr>
              <w:t xml:space="preserve">Se utilizará una hormigonera de capacidad suficiente para realizar los trabajos requeridos.                             </w:t>
            </w:r>
          </w:p>
          <w:p w14:paraId="687D7FBF"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Se comprobará el contenido de humedad de los áridos, especialmente de la arena para corregir en caso necesario la cantidad de agua vertida en la hormigonera, dado que se considerará a esta como parte de la cantidad de agua requerida.            </w:t>
            </w:r>
          </w:p>
          <w:p w14:paraId="319AB208"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El hormigón se amasará de manera que se obtenga una distribución uniforme de los componentes (en particular de los aditivos) y una consistencia uniforme de la mezcla.                 </w:t>
            </w:r>
          </w:p>
          <w:p w14:paraId="16ACA91C"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El tiempo mínimo de mezclado será de 1.5 minutos por cada mezcla correspondiente a una bolsa (50 kg) de cemento.  El tiempo máximo de mezclado será tal que no se produzca la disgregación de los agregados.</w:t>
            </w:r>
          </w:p>
          <w:p w14:paraId="78E06698"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La dosificación de la mezcla de hormigón debe estar avalada por un ensayo de laboratorio el cual debe especificar el tipo de material, características y procedencia, a emplear en la mezcla, granulometría, asentamiento de cono, cantidades en peso y volumen, relaciones agua cemento, debidamente firmado por el responsable de laboratorio.</w:t>
            </w:r>
          </w:p>
          <w:p w14:paraId="53CCC3BD"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Estos ensayos deberán realizarse con el debido tiempo de anticipación para tener resultados de resistencia de hormigones ensayados a compresión a 28 días, tomando en cuenta posibles percances en cuanto a la resistencia exigida, para lo cual deberá realizarse nuevos ensayos. Por tanto la presentación de los resultados de los ensayos mencionados al Supervisor de Obra es requisito indispensable para iniciar el vaciado de los elementos estructurales de hormigón armado.</w:t>
            </w:r>
          </w:p>
          <w:p w14:paraId="717E0080" w14:textId="77777777" w:rsidR="00046CF7" w:rsidRPr="00046CF7" w:rsidRDefault="00046CF7" w:rsidP="00046CF7">
            <w:pPr>
              <w:ind w:right="177"/>
              <w:jc w:val="both"/>
              <w:rPr>
                <w:rFonts w:ascii="Arial" w:hAnsi="Arial" w:cs="Arial"/>
                <w:snapToGrid w:val="0"/>
                <w:sz w:val="18"/>
                <w:szCs w:val="18"/>
              </w:rPr>
            </w:pPr>
          </w:p>
          <w:p w14:paraId="09E61C59"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Transporte del Hormigón</w:t>
            </w:r>
          </w:p>
          <w:p w14:paraId="5BDA40E5"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w:t>
            </w:r>
          </w:p>
          <w:p w14:paraId="5EF884BB"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Se deberá evitar que la mezcla llegue a secarse o inicie su proceso de fraguado, situación que puede impedir o dificultar su puesta en obra y vibrado.                     </w:t>
            </w:r>
          </w:p>
          <w:p w14:paraId="7F08D737"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En ningún caso se debe añadir agua a la mezcla una vez sacada de la hormigonera, con la intención de mejorar su manipuleo.</w:t>
            </w:r>
          </w:p>
          <w:p w14:paraId="11355EA8"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Empleando los medios corrientes de transporte, el hormigón debe colocarse en su posición definitiva dentro de los encofrados, antes de que transcurran 30 minutos desde el inicio de su preparación o mezclado.  </w:t>
            </w:r>
          </w:p>
          <w:p w14:paraId="477D084E"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        </w:t>
            </w:r>
          </w:p>
          <w:p w14:paraId="22B477CC"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Vaciado del hormigón</w:t>
            </w:r>
          </w:p>
          <w:p w14:paraId="00649053"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No se procederá al vaciado de los elementos estructurales sin antes contar con la autorización del Supervisor de Obra.      </w:t>
            </w:r>
          </w:p>
          <w:p w14:paraId="2D017102"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El vaciado del hormigón se realizará de acuerdo a un plan de trabajo organizado o cronograma previamente presentado por el Contratista y aprobado por el Supervisor de Obra, se deberá tener en cuenta que el hormigón correspondiente a cada elemento estructural debe ser vaciado en forma continua.</w:t>
            </w:r>
          </w:p>
          <w:p w14:paraId="2B591DB1" w14:textId="77777777" w:rsidR="00046CF7" w:rsidRPr="00046CF7" w:rsidRDefault="00046CF7" w:rsidP="00046CF7">
            <w:pPr>
              <w:jc w:val="both"/>
              <w:rPr>
                <w:rFonts w:ascii="Arial" w:hAnsi="Arial" w:cs="Arial"/>
                <w:snapToGrid w:val="0"/>
                <w:sz w:val="18"/>
                <w:szCs w:val="18"/>
              </w:rPr>
            </w:pPr>
            <w:r w:rsidRPr="00046CF7">
              <w:rPr>
                <w:rFonts w:ascii="Arial" w:hAnsi="Arial" w:cs="Arial"/>
                <w:snapToGrid w:val="0"/>
                <w:sz w:val="18"/>
                <w:szCs w:val="18"/>
              </w:rPr>
              <w:t xml:space="preserve">La temperatura de vaciado será mayor a 5°C.                    </w:t>
            </w:r>
          </w:p>
          <w:p w14:paraId="14D4C780" w14:textId="77777777" w:rsidR="00046CF7" w:rsidRPr="00046CF7" w:rsidRDefault="00046CF7" w:rsidP="00046CF7">
            <w:pPr>
              <w:ind w:right="190"/>
              <w:jc w:val="both"/>
              <w:rPr>
                <w:rFonts w:ascii="Arial" w:hAnsi="Arial" w:cs="Arial"/>
                <w:snapToGrid w:val="0"/>
                <w:sz w:val="18"/>
                <w:szCs w:val="18"/>
              </w:rPr>
            </w:pPr>
            <w:r w:rsidRPr="00046CF7">
              <w:rPr>
                <w:rFonts w:ascii="Arial" w:hAnsi="Arial" w:cs="Arial"/>
                <w:snapToGrid w:val="0"/>
                <w:sz w:val="18"/>
                <w:szCs w:val="18"/>
              </w:rPr>
              <w:t xml:space="preserve">En los lugares donde el vibrado se haga difícil, antes del vaciado se colocará una cama o capa de mortero de cemento y arena con la misma proporción que la correspondiente al hormigón. </w:t>
            </w:r>
          </w:p>
          <w:p w14:paraId="41F635D1" w14:textId="77777777" w:rsidR="00046CF7" w:rsidRPr="00046CF7" w:rsidRDefault="00046CF7" w:rsidP="00046CF7">
            <w:pPr>
              <w:ind w:right="190"/>
              <w:jc w:val="both"/>
              <w:rPr>
                <w:rFonts w:ascii="Arial" w:hAnsi="Arial" w:cs="Arial"/>
                <w:snapToGrid w:val="0"/>
                <w:sz w:val="18"/>
                <w:szCs w:val="18"/>
              </w:rPr>
            </w:pPr>
            <w:r w:rsidRPr="00046CF7">
              <w:rPr>
                <w:rFonts w:ascii="Arial" w:hAnsi="Arial" w:cs="Arial"/>
                <w:snapToGrid w:val="0"/>
                <w:sz w:val="18"/>
                <w:szCs w:val="18"/>
              </w:rPr>
              <w:t xml:space="preserve">No será permitido disponer de grandes cantidades de hormigón en un solo lugar para esparcirlo posteriormente.                       </w:t>
            </w:r>
          </w:p>
          <w:p w14:paraId="1D7B753C" w14:textId="77777777" w:rsidR="00046CF7" w:rsidRPr="00046CF7" w:rsidRDefault="00046CF7" w:rsidP="00046CF7">
            <w:pPr>
              <w:ind w:right="190"/>
              <w:jc w:val="both"/>
              <w:rPr>
                <w:rFonts w:ascii="Arial" w:hAnsi="Arial" w:cs="Arial"/>
                <w:snapToGrid w:val="0"/>
                <w:sz w:val="18"/>
                <w:szCs w:val="18"/>
              </w:rPr>
            </w:pPr>
            <w:r w:rsidRPr="00046CF7">
              <w:rPr>
                <w:rFonts w:ascii="Arial" w:hAnsi="Arial" w:cs="Arial"/>
                <w:snapToGrid w:val="0"/>
                <w:sz w:val="18"/>
                <w:szCs w:val="18"/>
              </w:rPr>
              <w:t xml:space="preserve">No podrá agregar agua a la mezcla de hormigón en el momento de su vaciado  </w:t>
            </w:r>
          </w:p>
          <w:p w14:paraId="244D3E43" w14:textId="77777777" w:rsidR="00046CF7" w:rsidRPr="00046CF7" w:rsidRDefault="00046CF7" w:rsidP="00046CF7">
            <w:pPr>
              <w:ind w:right="190"/>
              <w:jc w:val="both"/>
              <w:rPr>
                <w:rFonts w:ascii="Arial" w:hAnsi="Arial" w:cs="Arial"/>
                <w:snapToGrid w:val="0"/>
                <w:sz w:val="18"/>
                <w:szCs w:val="18"/>
              </w:rPr>
            </w:pPr>
            <w:r w:rsidRPr="00046CF7">
              <w:rPr>
                <w:rFonts w:ascii="Arial" w:hAnsi="Arial" w:cs="Arial"/>
                <w:snapToGrid w:val="0"/>
                <w:sz w:val="18"/>
                <w:szCs w:val="18"/>
              </w:rPr>
              <w:t xml:space="preserve">La velocidad del vaciado será la suficiente para garantizar que el hormigón se mantenga plástico en todo momento y así pueda ocupar los espacios entre armaduras y encofrados.                          </w:t>
            </w:r>
          </w:p>
          <w:p w14:paraId="425A6469" w14:textId="77777777" w:rsidR="00046CF7" w:rsidRPr="00046CF7" w:rsidRDefault="00046CF7" w:rsidP="00046CF7">
            <w:pPr>
              <w:ind w:right="190"/>
              <w:jc w:val="both"/>
              <w:rPr>
                <w:rFonts w:ascii="Arial" w:hAnsi="Arial" w:cs="Arial"/>
                <w:snapToGrid w:val="0"/>
                <w:sz w:val="18"/>
                <w:szCs w:val="18"/>
              </w:rPr>
            </w:pPr>
            <w:r w:rsidRPr="00046CF7">
              <w:rPr>
                <w:rFonts w:ascii="Arial" w:hAnsi="Arial" w:cs="Arial"/>
                <w:snapToGrid w:val="0"/>
                <w:sz w:val="18"/>
                <w:szCs w:val="18"/>
              </w:rPr>
              <w:lastRenderedPageBreak/>
              <w:t xml:space="preserve">No se podrá verter el hormigón libremente desde alturas superiores a 1.50 m, debiendo en este caso utilizar canalones, embudos o conductos cilíndricos.                            </w:t>
            </w:r>
          </w:p>
          <w:p w14:paraId="20CAE258" w14:textId="77777777" w:rsidR="00046CF7" w:rsidRPr="00046CF7" w:rsidRDefault="00046CF7" w:rsidP="00046CF7">
            <w:pPr>
              <w:ind w:right="190"/>
              <w:jc w:val="both"/>
              <w:rPr>
                <w:rFonts w:ascii="Arial" w:hAnsi="Arial" w:cs="Arial"/>
                <w:snapToGrid w:val="0"/>
                <w:sz w:val="18"/>
                <w:szCs w:val="18"/>
              </w:rPr>
            </w:pPr>
            <w:r w:rsidRPr="00046CF7">
              <w:rPr>
                <w:rFonts w:ascii="Arial" w:hAnsi="Arial" w:cs="Arial"/>
                <w:snapToGrid w:val="0"/>
                <w:sz w:val="18"/>
                <w:szCs w:val="18"/>
              </w:rPr>
              <w:t xml:space="preserve">En las losas el vaciado deberá efectuarse por franjas de ancho tal que al vaciar la capa siguiente, en la primera no se haya iniciado el fraguado.   </w:t>
            </w:r>
          </w:p>
          <w:p w14:paraId="225A0769" w14:textId="77777777" w:rsidR="00046CF7" w:rsidRPr="00046CF7" w:rsidRDefault="00046CF7" w:rsidP="00046CF7">
            <w:pPr>
              <w:ind w:right="190"/>
              <w:jc w:val="both"/>
              <w:rPr>
                <w:rFonts w:ascii="Arial" w:hAnsi="Arial" w:cs="Arial"/>
                <w:snapToGrid w:val="0"/>
                <w:sz w:val="18"/>
                <w:szCs w:val="18"/>
              </w:rPr>
            </w:pPr>
            <w:r w:rsidRPr="00046CF7">
              <w:rPr>
                <w:rFonts w:ascii="Arial" w:hAnsi="Arial" w:cs="Arial"/>
                <w:snapToGrid w:val="0"/>
                <w:sz w:val="18"/>
                <w:szCs w:val="18"/>
              </w:rPr>
              <w:t xml:space="preserve">                                      </w:t>
            </w:r>
          </w:p>
          <w:p w14:paraId="72DB1EE2"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Vibrado del hormigón</w:t>
            </w:r>
          </w:p>
          <w:p w14:paraId="5B3CB8D7"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La compactación de los hormigones se realizará mediante vibrado de manera tal que se eliminen los huecos o burbujas de aire en el interior de la masa, evitando la disgregación de los agregados.   </w:t>
            </w:r>
          </w:p>
          <w:p w14:paraId="438BE9F2"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El vibrado será realizado mediante vibradoras de inmersión y alta frecuencia que deberán ser manejadas por obreros con experiencia en el manejo de la vibradora, aspectos que será evaluado durante el proceso del hormigonado por el Supervisor de Obra                                                     </w:t>
            </w:r>
          </w:p>
          <w:p w14:paraId="699ABA95"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De ninguna manera se permitirá el uso de las vibradoras para el transporte de la mezcla.                                            </w:t>
            </w:r>
          </w:p>
          <w:p w14:paraId="6FF4E5E1"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En ningún caso se iniciará el vaciado si no se cuenta por lo menos con dos vibradoras en perfecto estado.                        </w:t>
            </w:r>
          </w:p>
          <w:p w14:paraId="2123DD54"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Las vibradoras serán introducidas en puntos equidistantes a 45 cm. entre sí y durante 5 a 15 segundos para evitar la disgregación de la mezcla.  </w:t>
            </w:r>
          </w:p>
          <w:p w14:paraId="77EEAB44" w14:textId="77777777" w:rsidR="00046CF7" w:rsidRPr="00046CF7" w:rsidRDefault="00046CF7" w:rsidP="00046CF7">
            <w:pPr>
              <w:ind w:right="177"/>
              <w:rPr>
                <w:rFonts w:ascii="Arial" w:hAnsi="Arial" w:cs="Arial"/>
                <w:snapToGrid w:val="0"/>
                <w:sz w:val="18"/>
                <w:szCs w:val="18"/>
              </w:rPr>
            </w:pPr>
            <w:r w:rsidRPr="00046CF7">
              <w:rPr>
                <w:rFonts w:ascii="Arial" w:hAnsi="Arial" w:cs="Arial"/>
                <w:snapToGrid w:val="0"/>
                <w:sz w:val="18"/>
                <w:szCs w:val="18"/>
              </w:rPr>
              <w:t xml:space="preserve">Las vibradoras se introducirán y retirarán lentamente en posición vertical o ligeramente inclinadas.                         </w:t>
            </w:r>
          </w:p>
          <w:p w14:paraId="1A2D420C"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El vibrado mecánico se completará con un apisonado del hormigón en su cara superior expuesta y con un golpeteo de los encofrados laterales.                                    </w:t>
            </w:r>
          </w:p>
          <w:p w14:paraId="554B8107"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Queda prohibido el vibrado en las armaduras.</w:t>
            </w:r>
          </w:p>
          <w:p w14:paraId="4CA1CC00" w14:textId="77777777" w:rsidR="00046CF7" w:rsidRPr="00046CF7" w:rsidRDefault="00046CF7" w:rsidP="00046CF7">
            <w:pPr>
              <w:ind w:right="177"/>
              <w:jc w:val="both"/>
              <w:rPr>
                <w:rFonts w:ascii="Arial" w:hAnsi="Arial" w:cs="Arial"/>
                <w:snapToGrid w:val="0"/>
                <w:sz w:val="18"/>
                <w:szCs w:val="18"/>
              </w:rPr>
            </w:pPr>
          </w:p>
          <w:p w14:paraId="761BE966"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b/>
                <w:snapToGrid w:val="0"/>
                <w:sz w:val="18"/>
                <w:szCs w:val="18"/>
              </w:rPr>
              <w:t>Protección y curado del Hormigón</w:t>
            </w:r>
          </w:p>
          <w:p w14:paraId="27D5E03F"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El hormigón, una vez vaciado, deberá protegerse contra la lluvia, el viento, el sol y en general contra toda acción climática, física o química que lo perjudique, si aplica.                                                        </w:t>
            </w:r>
          </w:p>
          <w:p w14:paraId="5308A3D5"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El hormigón será protegido manteniéndose a una temperatura superior a 5°C por lo menos durante 96 horas.                    </w:t>
            </w:r>
          </w:p>
          <w:p w14:paraId="0D81FF25"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El proceso de curado consiste en hidratar los elementos de hormigón recién vaciados, mediante riego o mojado periódico de los mismos cada dos horas como mínimo.</w:t>
            </w:r>
          </w:p>
          <w:p w14:paraId="4F25DCF9"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El tiempo de curado será de 7 días a partir del primer día de vaciado el elemento de hormigón armado.</w:t>
            </w:r>
          </w:p>
          <w:p w14:paraId="7A9B0E93" w14:textId="77777777" w:rsidR="00046CF7" w:rsidRPr="00046CF7" w:rsidRDefault="00046CF7" w:rsidP="00046CF7">
            <w:pPr>
              <w:ind w:right="177"/>
              <w:jc w:val="both"/>
              <w:rPr>
                <w:rFonts w:ascii="Arial" w:hAnsi="Arial" w:cs="Arial"/>
                <w:b/>
                <w:snapToGrid w:val="0"/>
                <w:sz w:val="18"/>
                <w:szCs w:val="18"/>
              </w:rPr>
            </w:pPr>
          </w:p>
          <w:p w14:paraId="298B209A"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Elementos embebidos en el hormigón</w:t>
            </w:r>
          </w:p>
          <w:p w14:paraId="596E8FE2"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Se deberá prever la colocación de los elementos que estarán embebidos en los elementos estructurales antes del hormigonado de los mismos.                                                       </w:t>
            </w:r>
          </w:p>
          <w:p w14:paraId="0192A613"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Se evitará la ruptura del hormigón para dar paso a conductos o cañerías de descarga de aguas servidas.                             </w:t>
            </w:r>
          </w:p>
          <w:p w14:paraId="71F9D9A0"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Sólo podrán embeberse elementos autorizados por el Supervisor de Obra.                     </w:t>
            </w:r>
          </w:p>
          <w:p w14:paraId="191ECE35"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Las tuberías eléctricas que serán embebidas tendrán dimensiones máximas de 1” y serán colocadas de tal forma que no reduzcan la resistencia del hormigón, ni la capacidad de la sección estructural.             </w:t>
            </w:r>
          </w:p>
          <w:p w14:paraId="4DD988AA"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En ningún caso el diámetro de los tubos ya sean sanitarios, pluviales o eléctricos serán mayores a 1/3 del espesor del elemento estructural y la separación entre tubos será mayor a 3 diámetros del mayor.  </w:t>
            </w:r>
          </w:p>
          <w:p w14:paraId="2D5CD18D" w14:textId="77777777" w:rsidR="00046CF7" w:rsidRPr="00046CF7" w:rsidRDefault="00046CF7" w:rsidP="00046CF7">
            <w:pPr>
              <w:ind w:right="177"/>
              <w:jc w:val="both"/>
              <w:rPr>
                <w:rFonts w:ascii="Arial" w:hAnsi="Arial" w:cs="Arial"/>
                <w:snapToGrid w:val="0"/>
                <w:sz w:val="18"/>
                <w:szCs w:val="18"/>
              </w:rPr>
            </w:pPr>
          </w:p>
          <w:p w14:paraId="14E1FEF8"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b/>
                <w:snapToGrid w:val="0"/>
                <w:sz w:val="18"/>
                <w:szCs w:val="18"/>
              </w:rPr>
              <w:t>Reparación del hormigón armado</w:t>
            </w:r>
            <w:r w:rsidRPr="00046CF7">
              <w:rPr>
                <w:rFonts w:ascii="Arial" w:hAnsi="Arial" w:cs="Arial"/>
                <w:snapToGrid w:val="0"/>
                <w:sz w:val="18"/>
                <w:szCs w:val="18"/>
              </w:rPr>
              <w:t xml:space="preserve">                        </w:t>
            </w:r>
          </w:p>
          <w:p w14:paraId="3CFF3900"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El Supervisor de Obra podrá aceptar ciertas zonas defectuosas siempre que su importancia y magnitud no afecten la resistencia y estabilidad de la obra. Los defectos superficiales, tales como cangrejeras, etc., serán reparados en forma inmediata al desencofrado previa autorización por el Supervisor de Obra.</w:t>
            </w:r>
          </w:p>
          <w:p w14:paraId="263A84BA"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El hormigón defectuoso será eliminado en la profundidad necesaria siempre y cuando no afecte la estabilidad de la estructura, si ésta estuviera en peligro se deberá proceder a la demolición total del elemento y a su posterior hormigonado, sin remuneración alguna por los trabajos y materiales adicionales.              </w:t>
            </w:r>
          </w:p>
          <w:p w14:paraId="2E02913D"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Cuando algún sector de las armaduras resulte expuesto por la cavidad, el hormigón se eliminará hasta que quede un espesor mínimo de 2.5 cm. alrededor de la barra. La reparación se realizará con hormigón cuando se afecten las armaduras, en todos los demás casos se utilizará mortero.           </w:t>
            </w:r>
          </w:p>
          <w:p w14:paraId="338A9772"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La mezcla de parchado deberá ser con hormigón premezclado deberá ser formulado con la utilización de un aditivo que sirva de puente de adherencia con el hormigón fraguado.                    </w:t>
            </w:r>
          </w:p>
          <w:p w14:paraId="66E0B26D"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El área parchada deberá ser mantenida húmeda por siete días.</w:t>
            </w:r>
          </w:p>
          <w:p w14:paraId="5529DA69" w14:textId="77777777" w:rsidR="00046CF7" w:rsidRPr="00046CF7" w:rsidRDefault="00046CF7" w:rsidP="00046CF7">
            <w:pPr>
              <w:ind w:right="177"/>
              <w:jc w:val="both"/>
              <w:rPr>
                <w:rFonts w:ascii="Arial" w:hAnsi="Arial" w:cs="Arial"/>
                <w:snapToGrid w:val="0"/>
                <w:sz w:val="18"/>
                <w:szCs w:val="18"/>
              </w:rPr>
            </w:pPr>
          </w:p>
          <w:p w14:paraId="41ACCDAE"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Ensayos de verificación de calidad del Hormigón</w:t>
            </w:r>
          </w:p>
          <w:p w14:paraId="1D5B5664"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Todos los materiales y operaciones de la Obra deberán ser ensayados e inspeccionados durante la construcción, no eximiéndose la responsabilidad del Contratista en caso de encontrarse cualquier defecto en forma posterior.  </w:t>
            </w:r>
          </w:p>
          <w:p w14:paraId="540E0D6C"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                                    </w:t>
            </w:r>
          </w:p>
          <w:p w14:paraId="3A25D2EF"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 xml:space="preserve">Laboratorio  </w:t>
            </w:r>
          </w:p>
          <w:p w14:paraId="5819E77A"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Todos los ensayos se realizarán en un laboratorio de reconocida solvencia técnica debidamente aprobado por el Supervisor de Obra.  </w:t>
            </w:r>
          </w:p>
          <w:p w14:paraId="29469230" w14:textId="77777777" w:rsidR="005626AD"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                 </w:t>
            </w:r>
          </w:p>
          <w:p w14:paraId="74D20630" w14:textId="136314C1"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  </w:t>
            </w:r>
          </w:p>
          <w:p w14:paraId="38445B98"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b/>
                <w:snapToGrid w:val="0"/>
                <w:sz w:val="18"/>
                <w:szCs w:val="18"/>
              </w:rPr>
              <w:lastRenderedPageBreak/>
              <w:t>Frecuencia de los ensayos</w:t>
            </w:r>
            <w:r w:rsidRPr="00046CF7">
              <w:rPr>
                <w:rFonts w:ascii="Arial" w:hAnsi="Arial" w:cs="Arial"/>
                <w:snapToGrid w:val="0"/>
                <w:sz w:val="18"/>
                <w:szCs w:val="18"/>
              </w:rPr>
              <w:t xml:space="preserve">                                </w:t>
            </w:r>
          </w:p>
          <w:p w14:paraId="317AAF4F"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Durante la construcción de la obra y en especial durante el hormigonado de todos los elementos de hormigón armado, se tomarán como mínimo 6 probetas por cada día de vaciado u hormigonado y por tipo de elemento, para ser analizadas 3 a los 7 días y 3 a los 28 días. Cualquier modificación en cuanto al número de probetas a ser tomadas en determinado vaciado deberá ser autorizada por el Supervisor de Obra quien podrá fundamentar esta decisión bajo los criterios técnicos apropiados según sea el caso.       </w:t>
            </w:r>
          </w:p>
          <w:p w14:paraId="4AA4426A"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En el transcurso de la obra, durante cada proceso de vaciado se deberá tomar la cantidad de probetas adicionales que exija el Supervisor de Obra. El Contratista podrá moldear un mayor número de probetas para efectuar ensayos a edades menores a los siete días y así apreciar la resistencia probable de los hormigones.                                                     </w:t>
            </w:r>
          </w:p>
          <w:p w14:paraId="1A94B8BF"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Se deberá individualizar cada probeta anotando la fecha y hora de su elaboración, así como el elemento estructural al que corresponde. Las probetas serán preparadas en presencia del Supervisor de Obra.</w:t>
            </w:r>
          </w:p>
          <w:p w14:paraId="568041DD"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Es obligación del Contratista realizar cualquier corrección en la dosificación para conseguir la resistencia característica del hormigón requerido. El Contratista deberá proveer los medios y mano de obra para realizar los ensayos de materiales correspondientes.                                               </w:t>
            </w:r>
          </w:p>
          <w:p w14:paraId="116BAA42"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Queda sobreentendido que es obligación del Contratista realizar ajustes y correcciones en la dosificación, hasta obtener los resultados requeridos. En caso de incumplimiento, el Supervisor dispondrá la paralización inmediata de los trabajos.             </w:t>
            </w:r>
          </w:p>
          <w:p w14:paraId="6A6F59D3" w14:textId="77777777" w:rsidR="00046CF7" w:rsidRPr="00046CF7" w:rsidRDefault="00046CF7" w:rsidP="00046CF7">
            <w:pPr>
              <w:ind w:right="177"/>
              <w:jc w:val="both"/>
              <w:rPr>
                <w:rFonts w:ascii="Arial" w:hAnsi="Arial" w:cs="Arial"/>
                <w:snapToGrid w:val="0"/>
                <w:sz w:val="18"/>
                <w:szCs w:val="18"/>
              </w:rPr>
            </w:pPr>
          </w:p>
          <w:p w14:paraId="4CD5E82A"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Evaluación y aceptación del hormigón</w:t>
            </w:r>
            <w:r w:rsidRPr="00046CF7">
              <w:rPr>
                <w:rFonts w:ascii="Arial" w:hAnsi="Arial" w:cs="Arial"/>
                <w:snapToGrid w:val="0"/>
                <w:sz w:val="18"/>
                <w:szCs w:val="18"/>
              </w:rPr>
              <w:t xml:space="preserve">                                                           </w:t>
            </w:r>
          </w:p>
          <w:p w14:paraId="45387E68"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Los resultados serán evaluados en forma separada para cada día de hormigonado o tipo de elementos vaciados con la misma mezcla que estarán representados por lo menos por 6 probetas.  Se podrá aceptar el hormigón, cuando cuatro de seis ensayos consecutivos sean iguales o excedan las resistencias especificadas y además que ningún ensayo sea inferior en 35 Kg/cm2 a la de diseño (Evaluation of Strength Test Results of Concrete ACI 214R-02).</w:t>
            </w:r>
          </w:p>
          <w:p w14:paraId="23562BE2" w14:textId="77777777" w:rsidR="00046CF7" w:rsidRPr="00046CF7" w:rsidRDefault="00046CF7" w:rsidP="00046CF7">
            <w:pPr>
              <w:ind w:right="177"/>
              <w:jc w:val="both"/>
              <w:rPr>
                <w:rFonts w:ascii="Arial" w:hAnsi="Arial" w:cs="Arial"/>
                <w:snapToGrid w:val="0"/>
                <w:sz w:val="18"/>
                <w:szCs w:val="18"/>
              </w:rPr>
            </w:pPr>
          </w:p>
          <w:p w14:paraId="3BDE373F"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snapToGrid w:val="0"/>
                <w:sz w:val="18"/>
                <w:szCs w:val="18"/>
              </w:rPr>
              <w:t>Aceptación de la estructura</w:t>
            </w:r>
            <w:r w:rsidRPr="00046CF7">
              <w:rPr>
                <w:rFonts w:ascii="Arial" w:hAnsi="Arial" w:cs="Arial"/>
                <w:snapToGrid w:val="0"/>
                <w:sz w:val="18"/>
                <w:szCs w:val="18"/>
              </w:rPr>
              <w:t xml:space="preserve">                   </w:t>
            </w:r>
          </w:p>
          <w:p w14:paraId="56FA43ED"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El hormigón que cumpla las especificaciones será aceptado. </w:t>
            </w:r>
          </w:p>
          <w:p w14:paraId="5A0CC558"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Si los resultados son menores a la resistencia especificada, resistencia del 80 a 90 %. Se procederá a realizar ensayo con extracción de testigos, de acuerdo a la determinación del Supervisor de Obra, los cuales deberán ser enviados a un laboratorio de solvencia reconocida, para elaborar un informe específico sobre el tema en cuestión, para su análisis, aprobación o reprobación. Es importante prever el tipo de cuidados a asumir previo a la extracción de los testigos, con el Supervisor de Obra se determinará un plan de acción el cual debe contemplar inclusive la reparación de estos elementos de acuerdo a las características requeridas, siendo todos los costos descritos de entera responsabilidad del Contratista, sin que esto signifique incremento alguno ni modificación de plazos de entrega.</w:t>
            </w:r>
          </w:p>
          <w:p w14:paraId="36FBB08A"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En caso de obtener resultados satisfactorios, será aceptada la estructura.  </w:t>
            </w:r>
          </w:p>
          <w:p w14:paraId="70B0635D"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En caso de resistencia inferior al 80 %n de la resistencia característica, la empresa contratada procederá a la demolición y reemplazo de los elementos estructurales afectados a su costo.                                  </w:t>
            </w:r>
          </w:p>
          <w:p w14:paraId="39E0E0B2"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Todos los ensayos, pruebas, demoliciones, reemplazos serán cancelados por la empresa Contratista.</w:t>
            </w:r>
          </w:p>
        </w:tc>
      </w:tr>
      <w:tr w:rsidR="00046CF7" w:rsidRPr="00046CF7" w14:paraId="4A866A75" w14:textId="77777777" w:rsidTr="00E02866">
        <w:trPr>
          <w:trHeight w:val="337"/>
          <w:jc w:val="center"/>
        </w:trPr>
        <w:tc>
          <w:tcPr>
            <w:tcW w:w="54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6A9DD392" w14:textId="77777777" w:rsidR="00046CF7" w:rsidRPr="00046CF7" w:rsidRDefault="00046CF7" w:rsidP="00046CF7">
            <w:pPr>
              <w:jc w:val="center"/>
              <w:rPr>
                <w:rFonts w:ascii="Arial" w:hAnsi="Arial" w:cs="Arial"/>
                <w:b/>
                <w:snapToGrid w:val="0"/>
                <w:sz w:val="18"/>
                <w:szCs w:val="18"/>
              </w:rPr>
            </w:pPr>
            <w:r w:rsidRPr="00046CF7">
              <w:rPr>
                <w:rFonts w:ascii="Arial" w:hAnsi="Arial" w:cs="Arial"/>
                <w:b/>
                <w:snapToGrid w:val="0"/>
                <w:sz w:val="18"/>
                <w:szCs w:val="18"/>
              </w:rPr>
              <w:lastRenderedPageBreak/>
              <w:t>D.</w:t>
            </w:r>
          </w:p>
        </w:tc>
        <w:tc>
          <w:tcPr>
            <w:tcW w:w="9090" w:type="dxa"/>
            <w:tcBorders>
              <w:top w:val="single" w:sz="4" w:space="0" w:color="auto"/>
              <w:left w:val="single" w:sz="2" w:space="0" w:color="000000"/>
              <w:bottom w:val="single" w:sz="2" w:space="0" w:color="000000"/>
              <w:right w:val="single" w:sz="2" w:space="0" w:color="000000"/>
            </w:tcBorders>
            <w:shd w:val="clear" w:color="auto" w:fill="FFFF99"/>
            <w:vAlign w:val="center"/>
            <w:hideMark/>
          </w:tcPr>
          <w:p w14:paraId="43CA7F67" w14:textId="77777777" w:rsidR="00046CF7" w:rsidRPr="00046CF7" w:rsidRDefault="00046CF7" w:rsidP="00046CF7">
            <w:pPr>
              <w:ind w:right="177"/>
              <w:jc w:val="both"/>
              <w:rPr>
                <w:rFonts w:ascii="Arial" w:hAnsi="Arial" w:cs="Arial"/>
                <w:b/>
                <w:bCs/>
                <w:sz w:val="18"/>
                <w:szCs w:val="18"/>
              </w:rPr>
            </w:pPr>
            <w:r w:rsidRPr="00046CF7">
              <w:rPr>
                <w:rFonts w:ascii="Arial" w:hAnsi="Arial" w:cs="Arial"/>
                <w:b/>
                <w:bCs/>
                <w:sz w:val="18"/>
                <w:szCs w:val="18"/>
              </w:rPr>
              <w:t>PROPUESTA TÉCNICA DE LA EMPRESA PROPONENTE</w:t>
            </w:r>
          </w:p>
        </w:tc>
      </w:tr>
      <w:tr w:rsidR="00046CF7" w:rsidRPr="00046CF7" w14:paraId="38571299" w14:textId="77777777" w:rsidTr="00E02866">
        <w:trPr>
          <w:trHeight w:val="337"/>
          <w:jc w:val="center"/>
        </w:trPr>
        <w:tc>
          <w:tcPr>
            <w:tcW w:w="540" w:type="dxa"/>
            <w:tcBorders>
              <w:top w:val="single" w:sz="2" w:space="0" w:color="000000"/>
              <w:left w:val="single" w:sz="2" w:space="0" w:color="000000"/>
              <w:bottom w:val="single" w:sz="2" w:space="0" w:color="000000"/>
              <w:right w:val="single" w:sz="2" w:space="0" w:color="000000"/>
            </w:tcBorders>
            <w:vAlign w:val="center"/>
          </w:tcPr>
          <w:p w14:paraId="21AEF4C1" w14:textId="77777777" w:rsidR="00046CF7" w:rsidRPr="00046CF7" w:rsidRDefault="00046CF7" w:rsidP="00046CF7">
            <w:pPr>
              <w:jc w:val="center"/>
              <w:rPr>
                <w:rFonts w:ascii="Arial" w:hAnsi="Arial" w:cs="Arial"/>
                <w:b/>
                <w:snapToGrid w:val="0"/>
                <w:sz w:val="18"/>
                <w:szCs w:val="18"/>
              </w:rPr>
            </w:pPr>
          </w:p>
        </w:tc>
        <w:tc>
          <w:tcPr>
            <w:tcW w:w="9090" w:type="dxa"/>
            <w:tcBorders>
              <w:top w:val="single" w:sz="4" w:space="0" w:color="auto"/>
              <w:left w:val="single" w:sz="2" w:space="0" w:color="000000"/>
              <w:bottom w:val="single" w:sz="2" w:space="0" w:color="000000"/>
              <w:right w:val="single" w:sz="2" w:space="0" w:color="000000"/>
            </w:tcBorders>
            <w:vAlign w:val="center"/>
          </w:tcPr>
          <w:p w14:paraId="4FF05951" w14:textId="77777777" w:rsidR="00046CF7" w:rsidRPr="00046CF7" w:rsidRDefault="00046CF7" w:rsidP="00046CF7">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Arial" w:hAnsi="Arial" w:cs="Arial"/>
                <w:bCs/>
                <w:snapToGrid w:val="0"/>
                <w:sz w:val="18"/>
                <w:szCs w:val="18"/>
                <w:lang w:val="es-BO" w:eastAsia="es-BO"/>
              </w:rPr>
            </w:pPr>
            <w:r w:rsidRPr="00046CF7">
              <w:rPr>
                <w:rFonts w:ascii="Arial" w:hAnsi="Arial" w:cs="Arial"/>
                <w:bCs/>
                <w:snapToGrid w:val="0"/>
                <w:sz w:val="18"/>
                <w:szCs w:val="18"/>
                <w:lang w:eastAsia="es-BO"/>
              </w:rPr>
              <w:t xml:space="preserve">La empresa deberá presentar su Propuesta Técnica en el </w:t>
            </w:r>
            <w:r w:rsidRPr="00046CF7">
              <w:rPr>
                <w:rFonts w:ascii="Arial" w:hAnsi="Arial" w:cs="Arial"/>
                <w:b/>
                <w:bCs/>
                <w:snapToGrid w:val="0"/>
                <w:sz w:val="18"/>
                <w:szCs w:val="18"/>
                <w:lang w:eastAsia="es-BO"/>
              </w:rPr>
              <w:t>Formulario C-1</w:t>
            </w:r>
            <w:r w:rsidRPr="00046CF7">
              <w:rPr>
                <w:rFonts w:ascii="Arial" w:hAnsi="Arial" w:cs="Arial"/>
                <w:bCs/>
                <w:snapToGrid w:val="0"/>
                <w:sz w:val="18"/>
                <w:szCs w:val="18"/>
                <w:lang w:eastAsia="es-BO"/>
              </w:rPr>
              <w:t>, misma que deberá contener mínimo lo siguiente:</w:t>
            </w:r>
          </w:p>
          <w:p w14:paraId="529F6406" w14:textId="77777777" w:rsidR="00046CF7" w:rsidRPr="00046CF7" w:rsidRDefault="00046CF7" w:rsidP="00046CF7">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Arial" w:hAnsi="Arial" w:cs="Arial"/>
                <w:bCs/>
                <w:snapToGrid w:val="0"/>
                <w:sz w:val="18"/>
                <w:szCs w:val="18"/>
                <w:lang w:eastAsia="es-BO"/>
              </w:rPr>
            </w:pPr>
          </w:p>
          <w:p w14:paraId="47CD0DB9" w14:textId="5354F170" w:rsidR="00046CF7" w:rsidRPr="00046CF7" w:rsidRDefault="00C63C4A" w:rsidP="00E44413">
            <w:pPr>
              <w:numPr>
                <w:ilvl w:val="0"/>
                <w:numId w:val="181"/>
              </w:numPr>
              <w:spacing w:after="200" w:line="276" w:lineRule="auto"/>
              <w:ind w:right="113"/>
              <w:jc w:val="both"/>
              <w:rPr>
                <w:rFonts w:ascii="Arial" w:hAnsi="Arial" w:cs="Arial"/>
                <w:bCs/>
                <w:snapToGrid w:val="0"/>
                <w:sz w:val="18"/>
                <w:szCs w:val="18"/>
                <w:lang w:eastAsia="es-BO"/>
              </w:rPr>
            </w:pPr>
            <w:r w:rsidRPr="00C63C4A">
              <w:rPr>
                <w:rFonts w:ascii="Arial" w:hAnsi="Arial" w:cs="Arial"/>
                <w:sz w:val="18"/>
                <w:szCs w:val="18"/>
                <w:lang w:val="es-BO"/>
              </w:rPr>
              <w:t>Organigrama para la ejecución de la obra, el cual no solamente incluirá el detalle del personal clave</w:t>
            </w:r>
            <w:r w:rsidRPr="00C63C4A">
              <w:rPr>
                <w:rFonts w:ascii="Arial" w:hAnsi="Arial" w:cs="Arial"/>
                <w:sz w:val="18"/>
                <w:szCs w:val="18"/>
              </w:rPr>
              <w:t xml:space="preserve"> </w:t>
            </w:r>
          </w:p>
          <w:p w14:paraId="2094605B" w14:textId="5E155B80" w:rsidR="00046CF7" w:rsidRPr="00046CF7" w:rsidRDefault="00046CF7" w:rsidP="00E44413">
            <w:pPr>
              <w:numPr>
                <w:ilvl w:val="0"/>
                <w:numId w:val="181"/>
              </w:numPr>
              <w:spacing w:after="200" w:line="276" w:lineRule="auto"/>
              <w:ind w:right="113"/>
              <w:jc w:val="both"/>
              <w:rPr>
                <w:rFonts w:ascii="Arial" w:hAnsi="Arial" w:cs="Arial"/>
                <w:bCs/>
                <w:snapToGrid w:val="0"/>
                <w:sz w:val="18"/>
                <w:szCs w:val="18"/>
                <w:lang w:eastAsia="es-BO"/>
              </w:rPr>
            </w:pPr>
            <w:r w:rsidRPr="00046CF7">
              <w:rPr>
                <w:rFonts w:ascii="Arial" w:hAnsi="Arial" w:cs="Arial"/>
                <w:sz w:val="18"/>
                <w:szCs w:val="18"/>
              </w:rPr>
              <w:t>Métodos constructivos, detallando las técnicas constructivas a utilizar para la ejecución</w:t>
            </w:r>
            <w:r w:rsidR="00C63C4A">
              <w:rPr>
                <w:rFonts w:ascii="Arial" w:hAnsi="Arial" w:cs="Arial"/>
                <w:sz w:val="18"/>
                <w:szCs w:val="18"/>
              </w:rPr>
              <w:t xml:space="preserve"> de la obra</w:t>
            </w:r>
            <w:r w:rsidRPr="00046CF7">
              <w:rPr>
                <w:rFonts w:ascii="Arial" w:hAnsi="Arial" w:cs="Arial"/>
                <w:sz w:val="18"/>
                <w:szCs w:val="18"/>
              </w:rPr>
              <w:t xml:space="preserve"> de </w:t>
            </w:r>
            <w:r w:rsidR="00E9305E">
              <w:rPr>
                <w:rFonts w:ascii="Arial" w:hAnsi="Arial" w:cs="Arial"/>
                <w:sz w:val="18"/>
                <w:szCs w:val="18"/>
              </w:rPr>
              <w:t>(</w:t>
            </w:r>
            <w:r w:rsidRPr="00046CF7">
              <w:rPr>
                <w:rFonts w:ascii="Arial" w:hAnsi="Arial" w:cs="Arial"/>
                <w:sz w:val="18"/>
                <w:szCs w:val="18"/>
              </w:rPr>
              <w:t>cada ítem</w:t>
            </w:r>
            <w:r w:rsidR="00C63C4A">
              <w:rPr>
                <w:rFonts w:ascii="Arial" w:hAnsi="Arial" w:cs="Arial"/>
                <w:sz w:val="18"/>
                <w:szCs w:val="18"/>
              </w:rPr>
              <w:t>)</w:t>
            </w:r>
          </w:p>
          <w:p w14:paraId="774136FB" w14:textId="77777777" w:rsidR="00046CF7" w:rsidRPr="00046CF7" w:rsidRDefault="00046CF7" w:rsidP="00E44413">
            <w:pPr>
              <w:numPr>
                <w:ilvl w:val="0"/>
                <w:numId w:val="181"/>
              </w:numPr>
              <w:spacing w:after="200" w:line="276" w:lineRule="auto"/>
              <w:ind w:right="113"/>
              <w:jc w:val="both"/>
              <w:rPr>
                <w:rFonts w:ascii="Arial" w:hAnsi="Arial" w:cs="Arial"/>
                <w:bCs/>
                <w:snapToGrid w:val="0"/>
                <w:sz w:val="18"/>
                <w:szCs w:val="18"/>
                <w:lang w:eastAsia="es-BO"/>
              </w:rPr>
            </w:pPr>
            <w:r w:rsidRPr="00046CF7">
              <w:rPr>
                <w:rFonts w:ascii="Arial" w:hAnsi="Arial" w:cs="Arial"/>
                <w:sz w:val="18"/>
                <w:szCs w:val="18"/>
              </w:rPr>
              <w:t xml:space="preserve">Número de frentes de trabajo a utilizar, describiendo la forma de encarar la ejecución de la obra y el personal a utilizar por frente de trabajo. Se debe considerar dos macro frentes el primer comprende la ejecución en los pisos 27,14,9 y 7 concluido este, se inicia con el segundo macro frente que comprende los pisos 13,11 y 8 </w:t>
            </w:r>
          </w:p>
          <w:p w14:paraId="1BE736AB" w14:textId="77777777" w:rsidR="00046CF7" w:rsidRPr="00046CF7" w:rsidRDefault="00046CF7" w:rsidP="00046CF7">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Arial" w:hAnsi="Arial" w:cs="Arial"/>
                <w:bCs/>
                <w:snapToGrid w:val="0"/>
                <w:sz w:val="18"/>
                <w:szCs w:val="18"/>
                <w:lang w:eastAsia="es-BO"/>
              </w:rPr>
            </w:pPr>
          </w:p>
          <w:p w14:paraId="1028FECA" w14:textId="77777777" w:rsidR="00046CF7" w:rsidRPr="00046CF7" w:rsidRDefault="00046CF7" w:rsidP="00046CF7">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Arial" w:hAnsi="Arial" w:cs="Arial"/>
                <w:bCs/>
                <w:snapToGrid w:val="0"/>
                <w:sz w:val="18"/>
                <w:szCs w:val="18"/>
                <w:lang w:val="es-BO" w:eastAsia="es-BO"/>
              </w:rPr>
            </w:pPr>
            <w:r w:rsidRPr="00046CF7">
              <w:rPr>
                <w:rFonts w:ascii="Arial" w:hAnsi="Arial" w:cs="Arial"/>
                <w:bCs/>
                <w:snapToGrid w:val="0"/>
                <w:sz w:val="18"/>
                <w:szCs w:val="18"/>
                <w:lang w:eastAsia="es-BO"/>
              </w:rPr>
              <w:t xml:space="preserve">Adicionalmente y en relación a la propuesta presentada en el </w:t>
            </w:r>
            <w:r w:rsidRPr="00046CF7">
              <w:rPr>
                <w:rFonts w:ascii="Arial" w:hAnsi="Arial" w:cs="Arial"/>
                <w:b/>
                <w:bCs/>
                <w:snapToGrid w:val="0"/>
                <w:sz w:val="18"/>
                <w:szCs w:val="18"/>
                <w:lang w:eastAsia="es-BO"/>
              </w:rPr>
              <w:t>Formulario C-1</w:t>
            </w:r>
            <w:r w:rsidRPr="00046CF7">
              <w:rPr>
                <w:rFonts w:ascii="Arial" w:hAnsi="Arial" w:cs="Arial"/>
                <w:bCs/>
                <w:snapToGrid w:val="0"/>
                <w:sz w:val="18"/>
                <w:szCs w:val="18"/>
                <w:lang w:eastAsia="es-BO"/>
              </w:rPr>
              <w:t>, la empresa deberá llenar la información requerida en los siguientes Formularios:</w:t>
            </w:r>
          </w:p>
          <w:p w14:paraId="0FC3357F" w14:textId="77777777" w:rsidR="00046CF7" w:rsidRPr="00046CF7" w:rsidRDefault="00046CF7" w:rsidP="00046CF7">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Arial" w:hAnsi="Arial" w:cs="Arial"/>
                <w:bCs/>
                <w:snapToGrid w:val="0"/>
                <w:sz w:val="18"/>
                <w:szCs w:val="18"/>
                <w:lang w:eastAsia="es-BO"/>
              </w:rPr>
            </w:pPr>
          </w:p>
          <w:p w14:paraId="4EE7FFC2" w14:textId="77777777" w:rsidR="00046CF7" w:rsidRPr="00046CF7" w:rsidRDefault="00046CF7" w:rsidP="00365586">
            <w:pPr>
              <w:numPr>
                <w:ilvl w:val="0"/>
                <w:numId w:val="182"/>
              </w:numPr>
              <w:spacing w:after="200" w:line="276" w:lineRule="auto"/>
              <w:ind w:right="113"/>
              <w:jc w:val="both"/>
              <w:rPr>
                <w:rFonts w:ascii="Arial" w:hAnsi="Arial" w:cs="Arial"/>
                <w:bCs/>
                <w:snapToGrid w:val="0"/>
                <w:sz w:val="18"/>
                <w:szCs w:val="18"/>
                <w:lang w:eastAsia="es-BO"/>
              </w:rPr>
            </w:pPr>
            <w:r w:rsidRPr="00046CF7">
              <w:rPr>
                <w:rFonts w:ascii="Arial" w:hAnsi="Arial" w:cs="Arial"/>
                <w:sz w:val="18"/>
                <w:szCs w:val="18"/>
              </w:rPr>
              <w:t>Detalle del equipo mínimo comprometido para la Obra</w:t>
            </w:r>
            <w:r w:rsidRPr="00046CF7">
              <w:rPr>
                <w:rFonts w:ascii="Arial" w:hAnsi="Arial" w:cs="Arial"/>
                <w:bCs/>
                <w:snapToGrid w:val="0"/>
                <w:sz w:val="18"/>
                <w:szCs w:val="18"/>
                <w:lang w:eastAsia="es-BO"/>
              </w:rPr>
              <w:t xml:space="preserve"> (</w:t>
            </w:r>
            <w:r w:rsidRPr="00046CF7">
              <w:rPr>
                <w:rFonts w:ascii="Arial" w:hAnsi="Arial" w:cs="Arial"/>
                <w:b/>
                <w:bCs/>
                <w:snapToGrid w:val="0"/>
                <w:sz w:val="18"/>
                <w:szCs w:val="18"/>
                <w:lang w:eastAsia="es-BO"/>
              </w:rPr>
              <w:t>Formulario A-7</w:t>
            </w:r>
            <w:r w:rsidRPr="00046CF7">
              <w:rPr>
                <w:rFonts w:ascii="Arial" w:hAnsi="Arial" w:cs="Arial"/>
                <w:bCs/>
                <w:snapToGrid w:val="0"/>
                <w:sz w:val="18"/>
                <w:szCs w:val="18"/>
                <w:lang w:eastAsia="es-BO"/>
              </w:rPr>
              <w:t>)</w:t>
            </w:r>
          </w:p>
          <w:p w14:paraId="354B9F47" w14:textId="37D308BE" w:rsidR="00046CF7" w:rsidRPr="00046CF7" w:rsidRDefault="00046CF7" w:rsidP="00365586">
            <w:pPr>
              <w:numPr>
                <w:ilvl w:val="0"/>
                <w:numId w:val="182"/>
              </w:numPr>
              <w:spacing w:after="200" w:line="276" w:lineRule="auto"/>
              <w:ind w:right="113"/>
              <w:jc w:val="both"/>
              <w:rPr>
                <w:rFonts w:ascii="Arial" w:hAnsi="Arial" w:cs="Arial"/>
                <w:bCs/>
                <w:snapToGrid w:val="0"/>
                <w:sz w:val="18"/>
                <w:szCs w:val="18"/>
                <w:lang w:eastAsia="es-BO"/>
              </w:rPr>
            </w:pPr>
            <w:r w:rsidRPr="00046CF7">
              <w:rPr>
                <w:rFonts w:ascii="Arial" w:hAnsi="Arial" w:cs="Arial"/>
                <w:sz w:val="18"/>
                <w:szCs w:val="18"/>
              </w:rPr>
              <w:lastRenderedPageBreak/>
              <w:t>Cronograma</w:t>
            </w:r>
            <w:r w:rsidR="00E45A28">
              <w:rPr>
                <w:rFonts w:ascii="Arial" w:hAnsi="Arial" w:cs="Arial"/>
                <w:sz w:val="18"/>
                <w:szCs w:val="18"/>
              </w:rPr>
              <w:t xml:space="preserve"> de ejecución de la </w:t>
            </w:r>
            <w:r w:rsidRPr="00046CF7">
              <w:rPr>
                <w:rFonts w:ascii="Arial" w:hAnsi="Arial" w:cs="Arial"/>
                <w:sz w:val="18"/>
                <w:szCs w:val="18"/>
              </w:rPr>
              <w:t>obra</w:t>
            </w:r>
            <w:r w:rsidRPr="00046CF7">
              <w:rPr>
                <w:rFonts w:ascii="Arial" w:hAnsi="Arial" w:cs="Arial"/>
                <w:bCs/>
                <w:snapToGrid w:val="0"/>
                <w:sz w:val="18"/>
                <w:szCs w:val="18"/>
                <w:lang w:eastAsia="es-BO"/>
              </w:rPr>
              <w:t xml:space="preserve"> </w:t>
            </w:r>
            <w:r w:rsidRPr="00046CF7">
              <w:rPr>
                <w:rFonts w:ascii="Arial" w:hAnsi="Arial" w:cs="Arial"/>
                <w:b/>
                <w:bCs/>
                <w:snapToGrid w:val="0"/>
                <w:sz w:val="18"/>
                <w:szCs w:val="18"/>
                <w:lang w:eastAsia="es-BO"/>
              </w:rPr>
              <w:t>(Formulario A-8)</w:t>
            </w:r>
          </w:p>
          <w:p w14:paraId="312A2C8D" w14:textId="77777777" w:rsidR="00046CF7" w:rsidRPr="00046CF7" w:rsidRDefault="00046CF7" w:rsidP="00365586">
            <w:pPr>
              <w:numPr>
                <w:ilvl w:val="0"/>
                <w:numId w:val="182"/>
              </w:numPr>
              <w:spacing w:after="200" w:line="276" w:lineRule="auto"/>
              <w:jc w:val="both"/>
              <w:rPr>
                <w:rFonts w:ascii="Arial" w:hAnsi="Arial" w:cs="Arial"/>
                <w:bCs/>
                <w:snapToGrid w:val="0"/>
                <w:sz w:val="18"/>
                <w:szCs w:val="18"/>
                <w:lang w:eastAsia="es-BO"/>
              </w:rPr>
            </w:pPr>
            <w:r w:rsidRPr="00046CF7">
              <w:rPr>
                <w:rFonts w:ascii="Arial" w:hAnsi="Arial" w:cs="Arial"/>
                <w:bCs/>
                <w:snapToGrid w:val="0"/>
                <w:sz w:val="18"/>
                <w:szCs w:val="18"/>
                <w:lang w:eastAsia="es-BO"/>
              </w:rPr>
              <w:t xml:space="preserve">Cronograma de movilización de equipo </w:t>
            </w:r>
            <w:r w:rsidRPr="00046CF7">
              <w:rPr>
                <w:rFonts w:ascii="Arial" w:hAnsi="Arial" w:cs="Arial"/>
                <w:b/>
                <w:bCs/>
                <w:i/>
                <w:snapToGrid w:val="0"/>
                <w:sz w:val="18"/>
                <w:szCs w:val="18"/>
                <w:lang w:eastAsia="es-BO"/>
              </w:rPr>
              <w:t>(</w:t>
            </w:r>
            <w:r w:rsidRPr="00046CF7">
              <w:rPr>
                <w:rFonts w:ascii="Arial" w:hAnsi="Arial" w:cs="Arial"/>
                <w:b/>
                <w:bCs/>
                <w:snapToGrid w:val="0"/>
                <w:sz w:val="18"/>
                <w:szCs w:val="18"/>
                <w:lang w:eastAsia="es-BO"/>
              </w:rPr>
              <w:t>Formulario A-9)</w:t>
            </w:r>
            <w:r w:rsidRPr="00046CF7">
              <w:rPr>
                <w:rFonts w:ascii="Arial" w:hAnsi="Arial" w:cs="Arial"/>
                <w:bCs/>
                <w:snapToGrid w:val="0"/>
                <w:sz w:val="18"/>
                <w:szCs w:val="18"/>
                <w:lang w:eastAsia="es-BO"/>
              </w:rPr>
              <w:t xml:space="preserve">. </w:t>
            </w:r>
          </w:p>
          <w:p w14:paraId="39FBFB2F" w14:textId="77777777" w:rsidR="00046CF7" w:rsidRPr="00046CF7" w:rsidRDefault="00046CF7" w:rsidP="00365586">
            <w:pPr>
              <w:numPr>
                <w:ilvl w:val="0"/>
                <w:numId w:val="182"/>
              </w:numPr>
              <w:spacing w:after="200" w:line="276" w:lineRule="auto"/>
              <w:jc w:val="both"/>
              <w:rPr>
                <w:rFonts w:ascii="Arial" w:hAnsi="Arial" w:cs="Arial"/>
                <w:bCs/>
                <w:snapToGrid w:val="0"/>
                <w:sz w:val="18"/>
                <w:szCs w:val="18"/>
                <w:lang w:eastAsia="es-BO"/>
              </w:rPr>
            </w:pPr>
            <w:r w:rsidRPr="00046CF7">
              <w:rPr>
                <w:rFonts w:ascii="Arial" w:hAnsi="Arial" w:cs="Arial"/>
                <w:bCs/>
                <w:snapToGrid w:val="0"/>
                <w:sz w:val="18"/>
                <w:szCs w:val="18"/>
                <w:lang w:eastAsia="es-BO"/>
              </w:rPr>
              <w:t xml:space="preserve">Formulario de Empleos Adicionales Generados </w:t>
            </w:r>
            <w:r w:rsidRPr="00046CF7">
              <w:rPr>
                <w:rFonts w:ascii="Arial" w:hAnsi="Arial" w:cs="Arial"/>
                <w:b/>
                <w:bCs/>
                <w:snapToGrid w:val="0"/>
                <w:sz w:val="18"/>
                <w:szCs w:val="18"/>
                <w:lang w:eastAsia="es-BO"/>
              </w:rPr>
              <w:t>(Formulario A-10)</w:t>
            </w:r>
            <w:r w:rsidRPr="00046CF7">
              <w:rPr>
                <w:rFonts w:ascii="Arial" w:hAnsi="Arial" w:cs="Arial"/>
                <w:bCs/>
                <w:snapToGrid w:val="0"/>
                <w:sz w:val="18"/>
                <w:szCs w:val="18"/>
                <w:lang w:eastAsia="es-BO"/>
              </w:rPr>
              <w:t>, cuando solicite el margen de preferencia por generación de empleo</w:t>
            </w:r>
          </w:p>
          <w:p w14:paraId="3821186C" w14:textId="77777777" w:rsidR="00046CF7" w:rsidRPr="00046CF7" w:rsidRDefault="00046CF7" w:rsidP="00046CF7">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Arial" w:hAnsi="Arial" w:cs="Arial"/>
                <w:b/>
                <w:bCs/>
                <w:sz w:val="18"/>
                <w:szCs w:val="18"/>
              </w:rPr>
            </w:pPr>
            <w:r w:rsidRPr="00046CF7">
              <w:rPr>
                <w:rFonts w:ascii="Arial" w:hAnsi="Arial" w:cs="Arial"/>
                <w:b/>
                <w:bCs/>
                <w:sz w:val="18"/>
                <w:szCs w:val="18"/>
              </w:rPr>
              <w:t>EXPERIENCIA DE LA EMPRESA</w:t>
            </w:r>
          </w:p>
          <w:p w14:paraId="68B2CA10" w14:textId="77777777" w:rsidR="00046CF7" w:rsidRPr="00046CF7" w:rsidRDefault="00046CF7" w:rsidP="00046CF7">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Arial" w:hAnsi="Arial" w:cs="Arial"/>
                <w:b/>
                <w:bCs/>
                <w:sz w:val="18"/>
                <w:szCs w:val="18"/>
              </w:rPr>
            </w:pPr>
          </w:p>
          <w:p w14:paraId="2DFEB80E" w14:textId="77777777" w:rsidR="00046CF7" w:rsidRPr="00046CF7" w:rsidRDefault="00046CF7" w:rsidP="00046CF7">
            <w:pPr>
              <w:autoSpaceDE w:val="0"/>
              <w:autoSpaceDN w:val="0"/>
              <w:adjustRightInd w:val="0"/>
              <w:ind w:right="99"/>
              <w:jc w:val="both"/>
              <w:rPr>
                <w:rFonts w:ascii="Arial" w:eastAsia="Calibri" w:hAnsi="Arial" w:cs="Arial"/>
                <w:sz w:val="18"/>
                <w:szCs w:val="18"/>
                <w:lang w:val="es-BO"/>
              </w:rPr>
            </w:pPr>
            <w:r w:rsidRPr="00046CF7">
              <w:rPr>
                <w:rFonts w:ascii="Arial" w:eastAsia="Calibri" w:hAnsi="Arial" w:cs="Arial"/>
                <w:sz w:val="18"/>
                <w:szCs w:val="18"/>
              </w:rPr>
              <w:t>La empresa proponente deberá cumplir mínimo con lo siguiente:</w:t>
            </w:r>
          </w:p>
          <w:p w14:paraId="1FE7CEAC" w14:textId="77777777" w:rsidR="00046CF7" w:rsidRPr="00046CF7" w:rsidRDefault="00046CF7" w:rsidP="00046CF7">
            <w:pPr>
              <w:autoSpaceDE w:val="0"/>
              <w:autoSpaceDN w:val="0"/>
              <w:adjustRightInd w:val="0"/>
              <w:ind w:right="99"/>
              <w:jc w:val="both"/>
              <w:rPr>
                <w:rFonts w:ascii="Arial" w:eastAsia="Calibri" w:hAnsi="Arial" w:cs="Arial"/>
                <w:sz w:val="18"/>
                <w:szCs w:val="18"/>
              </w:rPr>
            </w:pPr>
          </w:p>
          <w:p w14:paraId="1AF0714E" w14:textId="77777777" w:rsidR="00046CF7" w:rsidRPr="00046CF7" w:rsidRDefault="00046CF7" w:rsidP="00046CF7">
            <w:pPr>
              <w:ind w:right="114"/>
              <w:jc w:val="both"/>
              <w:rPr>
                <w:rFonts w:ascii="Arial" w:eastAsia="Calibri" w:hAnsi="Arial" w:cs="Arial"/>
                <w:b/>
                <w:sz w:val="18"/>
                <w:szCs w:val="18"/>
              </w:rPr>
            </w:pPr>
            <w:r w:rsidRPr="00046CF7">
              <w:rPr>
                <w:rFonts w:ascii="Arial" w:eastAsia="Calibri" w:hAnsi="Arial" w:cs="Arial"/>
                <w:b/>
                <w:sz w:val="18"/>
                <w:szCs w:val="18"/>
              </w:rPr>
              <w:t>EXPERIENCIA GENERAL</w:t>
            </w:r>
          </w:p>
          <w:p w14:paraId="1537887E" w14:textId="77777777" w:rsidR="00046CF7" w:rsidRPr="00046CF7" w:rsidRDefault="00046CF7" w:rsidP="00046CF7">
            <w:pPr>
              <w:jc w:val="both"/>
              <w:rPr>
                <w:rFonts w:ascii="Arial" w:hAnsi="Arial" w:cs="Arial"/>
                <w:bCs/>
                <w:snapToGrid w:val="0"/>
                <w:sz w:val="18"/>
                <w:szCs w:val="18"/>
                <w:lang w:eastAsia="es-BO"/>
              </w:rPr>
            </w:pPr>
          </w:p>
          <w:p w14:paraId="0E7C045F" w14:textId="66577ED1" w:rsidR="00046CF7" w:rsidRDefault="00046CF7" w:rsidP="00046CF7">
            <w:pPr>
              <w:jc w:val="both"/>
              <w:rPr>
                <w:rFonts w:ascii="Arial" w:eastAsia="Calibri" w:hAnsi="Arial" w:cs="Arial"/>
                <w:sz w:val="18"/>
                <w:szCs w:val="18"/>
              </w:rPr>
            </w:pPr>
            <w:r w:rsidRPr="00046CF7">
              <w:rPr>
                <w:rFonts w:ascii="Arial" w:hAnsi="Arial" w:cs="Arial"/>
                <w:bCs/>
                <w:snapToGrid w:val="0"/>
                <w:sz w:val="18"/>
                <w:szCs w:val="18"/>
                <w:lang w:eastAsia="es-BO"/>
              </w:rPr>
              <w:t xml:space="preserve">En el </w:t>
            </w:r>
            <w:r w:rsidRPr="00046CF7">
              <w:rPr>
                <w:rFonts w:ascii="Arial" w:hAnsi="Arial" w:cs="Arial"/>
                <w:b/>
                <w:bCs/>
                <w:snapToGrid w:val="0"/>
                <w:sz w:val="18"/>
                <w:szCs w:val="18"/>
                <w:lang w:eastAsia="es-BO"/>
              </w:rPr>
              <w:t>Formulario A-3</w:t>
            </w:r>
            <w:r w:rsidRPr="00046CF7">
              <w:rPr>
                <w:rFonts w:ascii="Arial" w:hAnsi="Arial" w:cs="Arial"/>
                <w:bCs/>
                <w:snapToGrid w:val="0"/>
                <w:sz w:val="18"/>
                <w:szCs w:val="18"/>
                <w:lang w:eastAsia="es-BO"/>
              </w:rPr>
              <w:t>, la empresa proponente deberá presentar una experiencia general</w:t>
            </w:r>
            <w:r w:rsidRPr="00046CF7">
              <w:rPr>
                <w:rFonts w:ascii="Arial" w:eastAsia="Calibri" w:hAnsi="Arial" w:cs="Arial"/>
                <w:sz w:val="18"/>
                <w:szCs w:val="18"/>
              </w:rPr>
              <w:t>, considerando</w:t>
            </w:r>
            <w:r w:rsidR="00AF7308">
              <w:rPr>
                <w:rFonts w:ascii="Arial" w:eastAsia="Calibri" w:hAnsi="Arial" w:cs="Arial"/>
                <w:sz w:val="18"/>
                <w:szCs w:val="18"/>
              </w:rPr>
              <w:t xml:space="preserve"> </w:t>
            </w:r>
            <w:r w:rsidR="00AF7308" w:rsidRPr="00AF7308">
              <w:rPr>
                <w:rFonts w:ascii="Arial" w:eastAsia="Calibri" w:hAnsi="Arial" w:cs="Arial"/>
                <w:sz w:val="18"/>
                <w:szCs w:val="18"/>
                <w:lang w:val="es-BO"/>
              </w:rPr>
              <w:t>los contratos de obra ejecutados</w:t>
            </w:r>
            <w:r w:rsidRPr="00046CF7">
              <w:rPr>
                <w:rFonts w:ascii="Arial" w:eastAsia="Calibri" w:hAnsi="Arial" w:cs="Arial"/>
                <w:sz w:val="18"/>
                <w:szCs w:val="18"/>
              </w:rPr>
              <w:t xml:space="preserve"> durante los últimos diez (10) años. </w:t>
            </w:r>
          </w:p>
          <w:p w14:paraId="19C7343C" w14:textId="77777777" w:rsidR="00F441B9" w:rsidRPr="00046CF7" w:rsidRDefault="00F441B9" w:rsidP="00046CF7">
            <w:pPr>
              <w:jc w:val="both"/>
              <w:rPr>
                <w:rFonts w:ascii="Arial" w:eastAsia="Calibri" w:hAnsi="Arial" w:cs="Arial"/>
                <w:sz w:val="18"/>
                <w:szCs w:val="18"/>
                <w:lang w:val="es-BO"/>
              </w:rPr>
            </w:pPr>
          </w:p>
          <w:p w14:paraId="46C065A3" w14:textId="77777777" w:rsidR="00046CF7" w:rsidRPr="00046CF7" w:rsidRDefault="00046CF7" w:rsidP="00046CF7">
            <w:pPr>
              <w:jc w:val="both"/>
              <w:rPr>
                <w:rFonts w:ascii="Arial" w:eastAsia="Calibri" w:hAnsi="Arial" w:cs="Arial"/>
                <w:sz w:val="18"/>
                <w:szCs w:val="18"/>
              </w:rPr>
            </w:pPr>
            <w:r w:rsidRPr="00046CF7">
              <w:rPr>
                <w:rFonts w:ascii="Arial" w:eastAsia="Calibri" w:hAnsi="Arial" w:cs="Arial"/>
                <w:sz w:val="18"/>
                <w:szCs w:val="18"/>
              </w:rPr>
              <w:t xml:space="preserve">La valoración de Experiencia General mínima requerida está establecida en la Tabla de Valoración de Experiencia presentada en </w:t>
            </w:r>
            <w:r w:rsidRPr="00046CF7">
              <w:rPr>
                <w:rFonts w:ascii="Arial" w:eastAsia="Calibri" w:hAnsi="Arial" w:cs="Arial"/>
                <w:b/>
                <w:sz w:val="18"/>
                <w:szCs w:val="18"/>
              </w:rPr>
              <w:t xml:space="preserve">Anexo 2 </w:t>
            </w:r>
            <w:r w:rsidRPr="00046CF7">
              <w:rPr>
                <w:rFonts w:ascii="Arial" w:eastAsia="Calibri" w:hAnsi="Arial" w:cs="Arial"/>
                <w:sz w:val="18"/>
                <w:szCs w:val="18"/>
              </w:rPr>
              <w:t xml:space="preserve">del DBC, será de </w:t>
            </w:r>
            <w:r w:rsidRPr="00046CF7">
              <w:rPr>
                <w:rFonts w:ascii="Arial" w:eastAsia="Calibri" w:hAnsi="Arial" w:cs="Arial"/>
                <w:b/>
                <w:sz w:val="18"/>
                <w:szCs w:val="18"/>
              </w:rPr>
              <w:t>una</w:t>
            </w:r>
            <w:r w:rsidRPr="00046CF7">
              <w:rPr>
                <w:rFonts w:ascii="Arial" w:eastAsia="Calibri" w:hAnsi="Arial" w:cs="Arial"/>
                <w:sz w:val="18"/>
                <w:szCs w:val="18"/>
              </w:rPr>
              <w:t xml:space="preserve"> vez el monto respecto al valor de la propuesta.</w:t>
            </w:r>
          </w:p>
          <w:p w14:paraId="5E07EFBC" w14:textId="77777777" w:rsidR="00046CF7" w:rsidRPr="00046CF7" w:rsidRDefault="00046CF7" w:rsidP="00046CF7">
            <w:pPr>
              <w:jc w:val="both"/>
              <w:rPr>
                <w:rFonts w:ascii="Arial" w:eastAsia="Calibri" w:hAnsi="Arial" w:cs="Arial"/>
                <w:sz w:val="18"/>
                <w:szCs w:val="18"/>
              </w:rPr>
            </w:pPr>
          </w:p>
          <w:p w14:paraId="7184F11C" w14:textId="77777777" w:rsidR="00046CF7" w:rsidRPr="00046CF7" w:rsidRDefault="00046CF7" w:rsidP="00046CF7">
            <w:pPr>
              <w:ind w:right="114"/>
              <w:jc w:val="both"/>
              <w:rPr>
                <w:rFonts w:ascii="Arial" w:hAnsi="Arial" w:cs="Arial"/>
                <w:b/>
                <w:bCs/>
                <w:snapToGrid w:val="0"/>
                <w:sz w:val="18"/>
                <w:szCs w:val="18"/>
                <w:lang w:eastAsia="es-BO"/>
              </w:rPr>
            </w:pPr>
            <w:r w:rsidRPr="00046CF7">
              <w:rPr>
                <w:rFonts w:ascii="Arial" w:hAnsi="Arial" w:cs="Arial"/>
                <w:b/>
                <w:bCs/>
                <w:snapToGrid w:val="0"/>
                <w:sz w:val="18"/>
                <w:szCs w:val="18"/>
                <w:lang w:eastAsia="es-BO"/>
              </w:rPr>
              <w:t>EXPERIENCIA ESPECÍFICA</w:t>
            </w:r>
          </w:p>
          <w:p w14:paraId="1422BC01" w14:textId="77777777" w:rsidR="00046CF7" w:rsidRPr="00046CF7" w:rsidRDefault="00046CF7" w:rsidP="00046CF7">
            <w:pPr>
              <w:ind w:right="114"/>
              <w:jc w:val="both"/>
              <w:rPr>
                <w:rFonts w:ascii="Arial" w:hAnsi="Arial" w:cs="Arial"/>
                <w:b/>
                <w:bCs/>
                <w:snapToGrid w:val="0"/>
                <w:sz w:val="18"/>
                <w:szCs w:val="18"/>
                <w:lang w:eastAsia="es-BO"/>
              </w:rPr>
            </w:pPr>
          </w:p>
          <w:p w14:paraId="13933D85" w14:textId="79AA7837" w:rsidR="00046CF7" w:rsidRPr="00046CF7" w:rsidRDefault="00046CF7" w:rsidP="00046CF7">
            <w:pPr>
              <w:jc w:val="both"/>
              <w:rPr>
                <w:rFonts w:ascii="Arial" w:eastAsia="Calibri" w:hAnsi="Arial" w:cs="Arial"/>
                <w:sz w:val="18"/>
                <w:szCs w:val="18"/>
                <w:lang w:val="es-BO"/>
              </w:rPr>
            </w:pPr>
            <w:r w:rsidRPr="00046CF7">
              <w:rPr>
                <w:rFonts w:ascii="Arial" w:hAnsi="Arial" w:cs="Arial"/>
                <w:bCs/>
                <w:snapToGrid w:val="0"/>
                <w:sz w:val="18"/>
                <w:szCs w:val="18"/>
                <w:lang w:eastAsia="es-BO"/>
              </w:rPr>
              <w:t xml:space="preserve">En el </w:t>
            </w:r>
            <w:r w:rsidRPr="00046CF7">
              <w:rPr>
                <w:rFonts w:ascii="Arial" w:hAnsi="Arial" w:cs="Arial"/>
                <w:b/>
                <w:bCs/>
                <w:snapToGrid w:val="0"/>
                <w:sz w:val="18"/>
                <w:szCs w:val="18"/>
                <w:lang w:eastAsia="es-BO"/>
              </w:rPr>
              <w:t>Formulario A-4</w:t>
            </w:r>
            <w:r w:rsidRPr="00046CF7">
              <w:rPr>
                <w:rFonts w:ascii="Arial" w:hAnsi="Arial" w:cs="Arial"/>
                <w:bCs/>
                <w:snapToGrid w:val="0"/>
                <w:sz w:val="18"/>
                <w:szCs w:val="18"/>
                <w:lang w:eastAsia="es-BO"/>
              </w:rPr>
              <w:t xml:space="preserve">, la empresa proponente deberá presentar una experiencia específica de acuerdo a lo establecido en </w:t>
            </w:r>
            <w:r w:rsidRPr="00046CF7">
              <w:rPr>
                <w:rFonts w:ascii="Arial" w:hAnsi="Arial" w:cs="Arial"/>
                <w:b/>
                <w:bCs/>
                <w:snapToGrid w:val="0"/>
                <w:sz w:val="18"/>
                <w:szCs w:val="18"/>
                <w:lang w:eastAsia="es-BO"/>
              </w:rPr>
              <w:t>Anexo</w:t>
            </w:r>
            <w:r w:rsidR="00B71281">
              <w:rPr>
                <w:rFonts w:ascii="Arial" w:hAnsi="Arial" w:cs="Arial"/>
                <w:b/>
                <w:bCs/>
                <w:snapToGrid w:val="0"/>
                <w:sz w:val="18"/>
                <w:szCs w:val="18"/>
                <w:lang w:eastAsia="es-BO"/>
              </w:rPr>
              <w:t xml:space="preserve"> 3</w:t>
            </w:r>
            <w:r w:rsidRPr="00046CF7">
              <w:rPr>
                <w:rFonts w:ascii="Arial" w:hAnsi="Arial" w:cs="Arial"/>
                <w:bCs/>
                <w:snapToGrid w:val="0"/>
                <w:sz w:val="18"/>
                <w:szCs w:val="18"/>
                <w:lang w:eastAsia="es-BO"/>
              </w:rPr>
              <w:t xml:space="preserve"> (Obras Similares) del DBC, </w:t>
            </w:r>
            <w:r w:rsidRPr="00046CF7">
              <w:rPr>
                <w:rFonts w:ascii="Arial" w:eastAsia="Calibri" w:hAnsi="Arial" w:cs="Arial"/>
                <w:sz w:val="18"/>
                <w:szCs w:val="18"/>
              </w:rPr>
              <w:t xml:space="preserve">considerando los contratos de obra ejecutados durante los últimos diez (10) años. La valoración de Experiencia Específica mínima requerida está establecida en la Tabla de Valoración de Experiencia presentada en el </w:t>
            </w:r>
            <w:r w:rsidRPr="00046CF7">
              <w:rPr>
                <w:rFonts w:ascii="Arial" w:eastAsia="Calibri" w:hAnsi="Arial" w:cs="Arial"/>
                <w:b/>
                <w:sz w:val="18"/>
                <w:szCs w:val="18"/>
              </w:rPr>
              <w:t xml:space="preserve">Anexo 2 </w:t>
            </w:r>
            <w:r w:rsidRPr="00046CF7">
              <w:rPr>
                <w:rFonts w:ascii="Arial" w:eastAsia="Calibri" w:hAnsi="Arial" w:cs="Arial"/>
                <w:sz w:val="18"/>
                <w:szCs w:val="18"/>
              </w:rPr>
              <w:t xml:space="preserve">del DBC, será </w:t>
            </w:r>
            <w:r w:rsidRPr="00046CF7">
              <w:rPr>
                <w:rFonts w:ascii="Arial" w:eastAsia="Calibri" w:hAnsi="Arial" w:cs="Arial"/>
                <w:b/>
                <w:sz w:val="18"/>
                <w:szCs w:val="18"/>
              </w:rPr>
              <w:t>0,5</w:t>
            </w:r>
            <w:r w:rsidRPr="00046CF7">
              <w:rPr>
                <w:rFonts w:ascii="Arial" w:eastAsia="Calibri" w:hAnsi="Arial" w:cs="Arial"/>
                <w:sz w:val="18"/>
                <w:szCs w:val="18"/>
              </w:rPr>
              <w:t xml:space="preserve"> vez el monto respecto al valor de la propuesta.</w:t>
            </w:r>
          </w:p>
          <w:p w14:paraId="12ABD1EA" w14:textId="77777777" w:rsidR="00046CF7" w:rsidRPr="00046CF7" w:rsidRDefault="00046CF7" w:rsidP="00046CF7">
            <w:pPr>
              <w:jc w:val="both"/>
              <w:rPr>
                <w:rFonts w:ascii="Arial" w:eastAsia="Calibri" w:hAnsi="Arial" w:cs="Arial"/>
                <w:sz w:val="18"/>
                <w:szCs w:val="18"/>
              </w:rPr>
            </w:pPr>
          </w:p>
          <w:p w14:paraId="64A0B321" w14:textId="2D51F890" w:rsidR="00046CF7" w:rsidRDefault="00046CF7" w:rsidP="00046CF7">
            <w:pPr>
              <w:ind w:right="114"/>
              <w:jc w:val="both"/>
              <w:rPr>
                <w:rFonts w:ascii="Arial" w:eastAsia="Calibri" w:hAnsi="Arial" w:cs="Arial"/>
                <w:bCs/>
                <w:sz w:val="18"/>
                <w:szCs w:val="18"/>
                <w:lang w:val="es-BO"/>
              </w:rPr>
            </w:pPr>
            <w:r w:rsidRPr="00046CF7">
              <w:rPr>
                <w:rFonts w:ascii="Arial" w:eastAsia="Calibri" w:hAnsi="Arial" w:cs="Arial"/>
                <w:sz w:val="18"/>
                <w:szCs w:val="18"/>
              </w:rPr>
              <w:t xml:space="preserve">La empresa adjudicada para la firma del contrato deberá presentar la documentación declarada en los </w:t>
            </w:r>
            <w:r w:rsidRPr="00046CF7">
              <w:rPr>
                <w:rFonts w:ascii="Arial" w:eastAsia="Calibri" w:hAnsi="Arial" w:cs="Arial"/>
                <w:b/>
                <w:sz w:val="18"/>
                <w:szCs w:val="18"/>
              </w:rPr>
              <w:t xml:space="preserve">Formulario A-3 </w:t>
            </w:r>
            <w:r w:rsidRPr="00046CF7">
              <w:rPr>
                <w:rFonts w:ascii="Arial" w:eastAsia="Calibri" w:hAnsi="Arial" w:cs="Arial"/>
                <w:sz w:val="18"/>
                <w:szCs w:val="18"/>
              </w:rPr>
              <w:t xml:space="preserve">y </w:t>
            </w:r>
            <w:r w:rsidRPr="00046CF7">
              <w:rPr>
                <w:rFonts w:ascii="Arial" w:eastAsia="Calibri" w:hAnsi="Arial" w:cs="Arial"/>
                <w:b/>
                <w:sz w:val="18"/>
                <w:szCs w:val="18"/>
              </w:rPr>
              <w:t>A-4</w:t>
            </w:r>
            <w:r w:rsidRPr="00046CF7">
              <w:rPr>
                <w:rFonts w:ascii="Arial" w:eastAsia="Calibri" w:hAnsi="Arial" w:cs="Arial"/>
                <w:sz w:val="18"/>
                <w:szCs w:val="18"/>
              </w:rPr>
              <w:t xml:space="preserve"> en original o fotocopia legalizada a objeto de verificación.</w:t>
            </w:r>
            <w:r w:rsidRPr="00046CF7">
              <w:rPr>
                <w:rFonts w:ascii="Arial" w:hAnsi="Arial" w:cs="Arial"/>
                <w:bCs/>
                <w:snapToGrid w:val="0"/>
                <w:sz w:val="18"/>
                <w:szCs w:val="18"/>
                <w:lang w:eastAsia="es-BO"/>
              </w:rPr>
              <w:t xml:space="preserve"> Ambas experiencias (General y Específica) </w:t>
            </w:r>
            <w:r w:rsidRPr="00046CF7">
              <w:rPr>
                <w:rFonts w:ascii="Arial" w:eastAsia="Calibri" w:hAnsi="Arial" w:cs="Arial"/>
                <w:sz w:val="18"/>
                <w:szCs w:val="18"/>
              </w:rPr>
              <w:t>deberán ser acreditadas con los siguientes documentos: Certificados de Trabajo o Actas de Recepción Definitiva de obra o Certificados de Cumplimiento de Contrato</w:t>
            </w:r>
            <w:r w:rsidR="00884563">
              <w:rPr>
                <w:rFonts w:ascii="Arial" w:eastAsia="Calibri" w:hAnsi="Arial" w:cs="Arial"/>
                <w:sz w:val="18"/>
                <w:szCs w:val="18"/>
              </w:rPr>
              <w:t xml:space="preserve"> u </w:t>
            </w:r>
            <w:r w:rsidR="00884563" w:rsidRPr="00884563">
              <w:rPr>
                <w:rFonts w:ascii="Arial" w:eastAsia="Calibri" w:hAnsi="Arial" w:cs="Arial"/>
                <w:bCs/>
                <w:sz w:val="18"/>
                <w:szCs w:val="18"/>
                <w:lang w:val="es-BO"/>
              </w:rPr>
              <w:t>otro documento que acredite su experiencia en cada una de las obras detalladas</w:t>
            </w:r>
            <w:r w:rsidRPr="00046CF7">
              <w:rPr>
                <w:rFonts w:ascii="Arial" w:eastAsia="Calibri" w:hAnsi="Arial" w:cs="Arial"/>
                <w:sz w:val="18"/>
                <w:szCs w:val="18"/>
              </w:rPr>
              <w:t xml:space="preserve"> </w:t>
            </w:r>
            <w:bookmarkStart w:id="67" w:name="_Hlk49857375"/>
            <w:r w:rsidR="00884563" w:rsidRPr="00884563">
              <w:rPr>
                <w:rFonts w:ascii="Arial" w:eastAsia="Calibri" w:hAnsi="Arial" w:cs="Arial"/>
                <w:bCs/>
                <w:sz w:val="18"/>
                <w:szCs w:val="18"/>
                <w:lang w:val="es-BO"/>
              </w:rPr>
              <w:t>emitida</w:t>
            </w:r>
            <w:r w:rsidR="00884563">
              <w:rPr>
                <w:rFonts w:ascii="Arial" w:eastAsia="Calibri" w:hAnsi="Arial" w:cs="Arial"/>
                <w:bCs/>
                <w:sz w:val="18"/>
                <w:szCs w:val="18"/>
                <w:lang w:val="es-BO"/>
              </w:rPr>
              <w:t>s</w:t>
            </w:r>
            <w:r w:rsidR="00884563" w:rsidRPr="00884563">
              <w:rPr>
                <w:rFonts w:ascii="Arial" w:eastAsia="Calibri" w:hAnsi="Arial" w:cs="Arial"/>
                <w:bCs/>
                <w:sz w:val="18"/>
                <w:szCs w:val="18"/>
                <w:lang w:val="es-BO"/>
              </w:rPr>
              <w:t xml:space="preserve"> por el contratante.</w:t>
            </w:r>
          </w:p>
          <w:p w14:paraId="475B46AB" w14:textId="77777777" w:rsidR="00513D87" w:rsidRDefault="00513D87" w:rsidP="00046CF7">
            <w:pPr>
              <w:ind w:right="114"/>
              <w:jc w:val="both"/>
              <w:rPr>
                <w:rFonts w:ascii="Arial" w:eastAsia="Calibri" w:hAnsi="Arial" w:cs="Arial"/>
                <w:bCs/>
                <w:sz w:val="18"/>
                <w:szCs w:val="18"/>
                <w:lang w:val="es-BO"/>
              </w:rPr>
            </w:pPr>
          </w:p>
          <w:p w14:paraId="5F1A5D8F" w14:textId="508A928B" w:rsidR="00513D87" w:rsidRDefault="00513D87" w:rsidP="00046CF7">
            <w:pPr>
              <w:ind w:right="114"/>
              <w:jc w:val="both"/>
              <w:rPr>
                <w:rFonts w:ascii="Arial" w:eastAsia="Calibri" w:hAnsi="Arial" w:cs="Arial"/>
                <w:bCs/>
                <w:sz w:val="18"/>
                <w:szCs w:val="18"/>
                <w:lang w:val="es-BO"/>
              </w:rPr>
            </w:pPr>
            <w:r w:rsidRPr="00513D87">
              <w:rPr>
                <w:rFonts w:ascii="Arial" w:eastAsia="Calibri" w:hAnsi="Arial" w:cs="Arial"/>
                <w:bCs/>
                <w:sz w:val="18"/>
                <w:szCs w:val="18"/>
                <w:lang w:val="es-BO"/>
              </w:rPr>
              <w:t>La Experiencia General y Específica de la empresa o Asociación Accidental, deberá ser acreditada por separado.</w:t>
            </w:r>
          </w:p>
          <w:p w14:paraId="1DBD535A" w14:textId="77777777" w:rsidR="00A52A0F" w:rsidRPr="00046CF7" w:rsidRDefault="00A52A0F" w:rsidP="00046CF7">
            <w:pPr>
              <w:ind w:right="114"/>
              <w:jc w:val="both"/>
              <w:rPr>
                <w:rFonts w:ascii="Arial" w:eastAsia="Calibri" w:hAnsi="Arial" w:cs="Arial"/>
                <w:sz w:val="18"/>
                <w:szCs w:val="18"/>
              </w:rPr>
            </w:pPr>
          </w:p>
          <w:p w14:paraId="0404F0E1" w14:textId="77777777" w:rsidR="00046CF7" w:rsidRPr="00046CF7" w:rsidRDefault="00046CF7" w:rsidP="00046CF7">
            <w:pPr>
              <w:ind w:right="114"/>
              <w:jc w:val="both"/>
              <w:rPr>
                <w:rFonts w:ascii="Arial" w:eastAsia="Calibri" w:hAnsi="Arial" w:cs="Arial"/>
                <w:sz w:val="18"/>
                <w:szCs w:val="18"/>
                <w:shd w:val="clear" w:color="auto" w:fill="FFFF00"/>
              </w:rPr>
            </w:pPr>
            <w:r w:rsidRPr="00046CF7">
              <w:rPr>
                <w:rFonts w:ascii="Arial" w:eastAsia="Calibri" w:hAnsi="Arial" w:cs="Arial"/>
                <w:sz w:val="18"/>
                <w:szCs w:val="18"/>
              </w:rPr>
              <w:t xml:space="preserve">La entidad contratante se reserva el derecho de exigir la presentación de documentos de respaldo como planos estructurales aprobados, especificaciones técnicas o contratos firmados en original o fotocopias legalizadas.  </w:t>
            </w:r>
          </w:p>
          <w:bookmarkEnd w:id="67"/>
          <w:p w14:paraId="4C998CD4" w14:textId="77777777" w:rsidR="00046CF7" w:rsidRPr="00046CF7" w:rsidRDefault="00046CF7" w:rsidP="00046CF7">
            <w:pPr>
              <w:ind w:right="114"/>
              <w:jc w:val="both"/>
              <w:rPr>
                <w:rFonts w:ascii="Arial" w:eastAsia="Calibri" w:hAnsi="Arial" w:cs="Arial"/>
                <w:sz w:val="18"/>
                <w:szCs w:val="18"/>
                <w:lang w:val="es-BO"/>
              </w:rPr>
            </w:pPr>
          </w:p>
          <w:p w14:paraId="39BC777C" w14:textId="77777777" w:rsidR="00046CF7" w:rsidRPr="00046CF7" w:rsidRDefault="00046CF7" w:rsidP="00046CF7">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Arial" w:eastAsia="Calibri" w:hAnsi="Arial" w:cs="Arial"/>
                <w:b/>
                <w:sz w:val="18"/>
                <w:szCs w:val="18"/>
              </w:rPr>
            </w:pPr>
            <w:r w:rsidRPr="00046CF7">
              <w:rPr>
                <w:rFonts w:ascii="Arial" w:eastAsia="Calibri" w:hAnsi="Arial" w:cs="Arial"/>
                <w:b/>
                <w:sz w:val="18"/>
                <w:szCs w:val="18"/>
              </w:rPr>
              <w:t>EXPERIENCIA DEL PERSONAL CLAVE DE LA EMPRESA</w:t>
            </w:r>
          </w:p>
          <w:p w14:paraId="0E409B0E" w14:textId="77777777" w:rsidR="00046CF7" w:rsidRPr="00046CF7" w:rsidRDefault="00046CF7" w:rsidP="00046CF7">
            <w:pPr>
              <w:autoSpaceDE w:val="0"/>
              <w:autoSpaceDN w:val="0"/>
              <w:adjustRightInd w:val="0"/>
              <w:ind w:right="99"/>
              <w:jc w:val="both"/>
              <w:rPr>
                <w:rFonts w:ascii="Arial" w:eastAsia="Calibri" w:hAnsi="Arial" w:cs="Arial"/>
                <w:sz w:val="18"/>
                <w:szCs w:val="18"/>
              </w:rPr>
            </w:pPr>
            <w:r w:rsidRPr="00046CF7">
              <w:rPr>
                <w:rFonts w:ascii="Arial" w:eastAsia="Calibri" w:hAnsi="Arial" w:cs="Arial"/>
                <w:sz w:val="18"/>
                <w:szCs w:val="18"/>
              </w:rPr>
              <w:t>La empresa proponente deberá cumplir mínimo lo siguiente:</w:t>
            </w:r>
          </w:p>
          <w:p w14:paraId="5F8914BE" w14:textId="77777777" w:rsidR="00046CF7" w:rsidRPr="00046CF7" w:rsidRDefault="00046CF7" w:rsidP="00046CF7">
            <w:pPr>
              <w:autoSpaceDE w:val="0"/>
              <w:autoSpaceDN w:val="0"/>
              <w:adjustRightInd w:val="0"/>
              <w:ind w:right="99"/>
              <w:jc w:val="both"/>
              <w:rPr>
                <w:rFonts w:ascii="Arial" w:eastAsia="Calibri" w:hAnsi="Arial" w:cs="Arial"/>
                <w:sz w:val="18"/>
                <w:szCs w:val="18"/>
              </w:rPr>
            </w:pPr>
          </w:p>
          <w:p w14:paraId="28EDA0C1" w14:textId="77777777" w:rsidR="00046CF7" w:rsidRPr="00046CF7" w:rsidRDefault="00046CF7" w:rsidP="00046CF7">
            <w:pPr>
              <w:autoSpaceDE w:val="0"/>
              <w:autoSpaceDN w:val="0"/>
              <w:adjustRightInd w:val="0"/>
              <w:jc w:val="both"/>
              <w:rPr>
                <w:rFonts w:ascii="Arial" w:hAnsi="Arial" w:cs="Arial"/>
                <w:b/>
                <w:sz w:val="18"/>
                <w:szCs w:val="18"/>
              </w:rPr>
            </w:pPr>
            <w:r w:rsidRPr="00046CF7">
              <w:rPr>
                <w:rFonts w:ascii="Arial" w:hAnsi="Arial" w:cs="Arial"/>
                <w:b/>
                <w:sz w:val="18"/>
                <w:szCs w:val="18"/>
              </w:rPr>
              <w:t>SUPERINTENDENTE DE OBRA (un profesional)</w:t>
            </w:r>
          </w:p>
          <w:p w14:paraId="3F3CDCE3" w14:textId="77777777" w:rsidR="00046CF7" w:rsidRDefault="00046CF7" w:rsidP="00046CF7">
            <w:pPr>
              <w:ind w:right="114"/>
              <w:jc w:val="both"/>
              <w:rPr>
                <w:rFonts w:ascii="Arial" w:hAnsi="Arial" w:cs="Arial"/>
                <w:bCs/>
                <w:snapToGrid w:val="0"/>
                <w:sz w:val="18"/>
                <w:szCs w:val="18"/>
                <w:lang w:eastAsia="es-BO"/>
              </w:rPr>
            </w:pPr>
            <w:r w:rsidRPr="00046CF7">
              <w:rPr>
                <w:rFonts w:ascii="Arial" w:hAnsi="Arial" w:cs="Arial"/>
                <w:bCs/>
                <w:snapToGrid w:val="0"/>
                <w:sz w:val="18"/>
                <w:szCs w:val="18"/>
                <w:lang w:eastAsia="es-BO"/>
              </w:rPr>
              <w:t xml:space="preserve">En el </w:t>
            </w:r>
            <w:r w:rsidRPr="00046CF7">
              <w:rPr>
                <w:rFonts w:ascii="Arial" w:hAnsi="Arial" w:cs="Arial"/>
                <w:b/>
                <w:bCs/>
                <w:snapToGrid w:val="0"/>
                <w:sz w:val="18"/>
                <w:szCs w:val="18"/>
                <w:lang w:eastAsia="es-BO"/>
              </w:rPr>
              <w:t>Formulario A-5</w:t>
            </w:r>
            <w:r w:rsidRPr="00046CF7">
              <w:rPr>
                <w:rFonts w:ascii="Arial" w:hAnsi="Arial" w:cs="Arial"/>
                <w:bCs/>
                <w:snapToGrid w:val="0"/>
                <w:sz w:val="18"/>
                <w:szCs w:val="18"/>
                <w:lang w:eastAsia="es-BO"/>
              </w:rPr>
              <w:t>, la empresa proponente deberá presentar un Superintendente de Obra que tenga Título en Provisión Nacional o Título Profesional de Ingeniero Civil con registro en la Sociedad de Ingenieros de Bolivia (SIB), para la firma del contrato la empresa deberá presentar los documentos que acrediten su formación académica y registró en la SIB en original o fotocopia legalizada.</w:t>
            </w:r>
          </w:p>
          <w:p w14:paraId="390E3283" w14:textId="77777777" w:rsidR="003D12EF" w:rsidRDefault="003D12EF" w:rsidP="00046CF7">
            <w:pPr>
              <w:ind w:right="114"/>
              <w:jc w:val="both"/>
              <w:rPr>
                <w:rFonts w:ascii="Arial" w:hAnsi="Arial" w:cs="Arial"/>
                <w:bCs/>
                <w:snapToGrid w:val="0"/>
                <w:sz w:val="18"/>
                <w:szCs w:val="18"/>
                <w:lang w:eastAsia="es-BO"/>
              </w:rPr>
            </w:pPr>
          </w:p>
          <w:p w14:paraId="5AAEBBFD" w14:textId="77777777" w:rsidR="003D12EF" w:rsidRPr="003D12EF" w:rsidRDefault="003D12EF" w:rsidP="003D12EF">
            <w:pPr>
              <w:shd w:val="clear" w:color="auto" w:fill="FFFF00"/>
              <w:ind w:right="114"/>
              <w:jc w:val="both"/>
              <w:rPr>
                <w:rFonts w:ascii="Arial" w:hAnsi="Arial" w:cs="Arial"/>
                <w:bCs/>
                <w:snapToGrid w:val="0"/>
                <w:sz w:val="18"/>
                <w:szCs w:val="18"/>
                <w:lang w:eastAsia="es-BO"/>
              </w:rPr>
            </w:pPr>
            <w:r w:rsidRPr="003D12EF">
              <w:rPr>
                <w:rFonts w:ascii="Arial" w:hAnsi="Arial" w:cs="Arial"/>
                <w:bCs/>
                <w:snapToGrid w:val="0"/>
                <w:sz w:val="18"/>
                <w:szCs w:val="18"/>
                <w:u w:val="single"/>
                <w:lang w:eastAsia="es-BO"/>
              </w:rPr>
              <w:t xml:space="preserve">El proponente debe </w:t>
            </w:r>
            <w:r w:rsidRPr="003D12EF">
              <w:rPr>
                <w:rFonts w:ascii="Arial" w:hAnsi="Arial" w:cs="Arial"/>
                <w:b/>
                <w:bCs/>
                <w:snapToGrid w:val="0"/>
                <w:sz w:val="18"/>
                <w:szCs w:val="18"/>
                <w:u w:val="single"/>
                <w:lang w:eastAsia="es-BO"/>
              </w:rPr>
              <w:t>adjuntar en su propuesta</w:t>
            </w:r>
            <w:r w:rsidRPr="003D12EF">
              <w:rPr>
                <w:rFonts w:ascii="Arial" w:hAnsi="Arial" w:cs="Arial"/>
                <w:bCs/>
                <w:snapToGrid w:val="0"/>
                <w:sz w:val="18"/>
                <w:szCs w:val="18"/>
                <w:u w:val="single"/>
                <w:lang w:eastAsia="es-BO"/>
              </w:rPr>
              <w:t xml:space="preserve"> el Título en Provisión Nacional de Ingeniero Civil o Título Profesional de Ingeniero Civil </w:t>
            </w:r>
            <w:r w:rsidRPr="00652776">
              <w:rPr>
                <w:rFonts w:ascii="Arial" w:hAnsi="Arial" w:cs="Arial"/>
                <w:b/>
                <w:bCs/>
                <w:snapToGrid w:val="0"/>
                <w:sz w:val="18"/>
                <w:szCs w:val="18"/>
                <w:u w:val="single"/>
                <w:lang w:eastAsia="es-BO"/>
              </w:rPr>
              <w:t>en fotocopia simple</w:t>
            </w:r>
            <w:r w:rsidRPr="003D12EF">
              <w:rPr>
                <w:rFonts w:ascii="Arial" w:hAnsi="Arial" w:cs="Arial"/>
                <w:bCs/>
                <w:snapToGrid w:val="0"/>
                <w:sz w:val="18"/>
                <w:szCs w:val="18"/>
                <w:u w:val="single"/>
                <w:lang w:eastAsia="es-BO"/>
              </w:rPr>
              <w:t xml:space="preserve"> del Profesional propuesto como Superintendente de Obra</w:t>
            </w:r>
            <w:r w:rsidRPr="003D12EF">
              <w:rPr>
                <w:rFonts w:ascii="Arial" w:hAnsi="Arial" w:cs="Arial"/>
                <w:bCs/>
                <w:snapToGrid w:val="0"/>
                <w:sz w:val="18"/>
                <w:szCs w:val="18"/>
                <w:lang w:eastAsia="es-BO"/>
              </w:rPr>
              <w:t>.</w:t>
            </w:r>
          </w:p>
          <w:p w14:paraId="70B4946B" w14:textId="77777777" w:rsidR="003D12EF" w:rsidRPr="00046CF7" w:rsidRDefault="003D12EF" w:rsidP="00046CF7">
            <w:pPr>
              <w:ind w:right="114"/>
              <w:jc w:val="both"/>
              <w:rPr>
                <w:rFonts w:ascii="Arial" w:hAnsi="Arial" w:cs="Arial"/>
                <w:bCs/>
                <w:snapToGrid w:val="0"/>
                <w:sz w:val="18"/>
                <w:szCs w:val="18"/>
                <w:lang w:eastAsia="es-BO"/>
              </w:rPr>
            </w:pPr>
          </w:p>
          <w:p w14:paraId="282E30AF" w14:textId="6CE73F32" w:rsidR="00046CF7" w:rsidRPr="00046CF7" w:rsidRDefault="00046CF7" w:rsidP="00046CF7">
            <w:pPr>
              <w:ind w:right="114"/>
              <w:jc w:val="both"/>
              <w:rPr>
                <w:rFonts w:ascii="Arial" w:hAnsi="Arial" w:cs="Arial"/>
                <w:bCs/>
                <w:snapToGrid w:val="0"/>
                <w:sz w:val="18"/>
                <w:szCs w:val="18"/>
                <w:lang w:eastAsia="es-BO"/>
              </w:rPr>
            </w:pPr>
            <w:r w:rsidRPr="00046CF7">
              <w:rPr>
                <w:rFonts w:ascii="Arial" w:eastAsia="Calibri" w:hAnsi="Arial" w:cs="Arial"/>
                <w:b/>
                <w:sz w:val="18"/>
                <w:szCs w:val="18"/>
              </w:rPr>
              <w:t>EXPERIENCIA GENERAL</w:t>
            </w:r>
            <w:r w:rsidRPr="00046CF7">
              <w:rPr>
                <w:rFonts w:ascii="Arial" w:eastAsia="Calibri" w:hAnsi="Arial" w:cs="Arial"/>
                <w:sz w:val="18"/>
                <w:szCs w:val="18"/>
              </w:rPr>
              <w:t xml:space="preserve"> </w:t>
            </w:r>
            <w:r w:rsidRPr="00046CF7">
              <w:rPr>
                <w:rFonts w:ascii="Arial" w:eastAsia="Calibri" w:hAnsi="Arial" w:cs="Arial"/>
                <w:b/>
                <w:sz w:val="18"/>
                <w:szCs w:val="18"/>
              </w:rPr>
              <w:t xml:space="preserve">DEL SUPERINTENDENTE DE OBRA </w:t>
            </w:r>
          </w:p>
          <w:p w14:paraId="0F0E70D6" w14:textId="77777777" w:rsidR="00046CF7" w:rsidRPr="00046CF7" w:rsidRDefault="00046CF7" w:rsidP="00046CF7">
            <w:pPr>
              <w:jc w:val="both"/>
              <w:rPr>
                <w:rFonts w:ascii="Arial" w:hAnsi="Arial" w:cs="Arial"/>
                <w:bCs/>
                <w:snapToGrid w:val="0"/>
                <w:sz w:val="18"/>
                <w:szCs w:val="18"/>
                <w:lang w:val="es-BO" w:eastAsia="es-BO"/>
              </w:rPr>
            </w:pPr>
          </w:p>
          <w:p w14:paraId="380B6B41" w14:textId="0D1CDC70" w:rsidR="00046CF7" w:rsidRPr="00046CF7" w:rsidRDefault="00046CF7" w:rsidP="00046CF7">
            <w:pPr>
              <w:jc w:val="both"/>
              <w:rPr>
                <w:rFonts w:ascii="Arial" w:hAnsi="Arial" w:cs="Arial"/>
                <w:bCs/>
                <w:snapToGrid w:val="0"/>
                <w:sz w:val="18"/>
                <w:szCs w:val="18"/>
                <w:lang w:eastAsia="es-BO"/>
              </w:rPr>
            </w:pPr>
            <w:r w:rsidRPr="00046CF7">
              <w:rPr>
                <w:rFonts w:ascii="Arial" w:hAnsi="Arial" w:cs="Arial"/>
                <w:bCs/>
                <w:snapToGrid w:val="0"/>
                <w:sz w:val="18"/>
                <w:szCs w:val="18"/>
                <w:lang w:eastAsia="es-BO"/>
              </w:rPr>
              <w:t xml:space="preserve">En el </w:t>
            </w:r>
            <w:r w:rsidRPr="00046CF7">
              <w:rPr>
                <w:rFonts w:ascii="Arial" w:hAnsi="Arial" w:cs="Arial"/>
                <w:b/>
                <w:bCs/>
                <w:snapToGrid w:val="0"/>
                <w:sz w:val="18"/>
                <w:szCs w:val="18"/>
                <w:lang w:eastAsia="es-BO"/>
              </w:rPr>
              <w:t>Formulario A-5,</w:t>
            </w:r>
            <w:r w:rsidRPr="00046CF7">
              <w:rPr>
                <w:rFonts w:ascii="Arial" w:hAnsi="Arial" w:cs="Arial"/>
                <w:bCs/>
                <w:snapToGrid w:val="0"/>
                <w:sz w:val="18"/>
                <w:szCs w:val="18"/>
                <w:lang w:eastAsia="es-BO"/>
              </w:rPr>
              <w:t xml:space="preserve"> la empresa deberá presentar la experiencia general del Superintendente de Obra: como Gerente técnico de obra o Consultor en ejecución de proyectos de ingeniería civil o Fiscal</w:t>
            </w:r>
            <w:r w:rsidR="00F87140">
              <w:rPr>
                <w:rFonts w:ascii="Arial" w:hAnsi="Arial" w:cs="Arial"/>
                <w:bCs/>
                <w:snapToGrid w:val="0"/>
                <w:sz w:val="18"/>
                <w:szCs w:val="18"/>
                <w:lang w:eastAsia="es-BO"/>
              </w:rPr>
              <w:t xml:space="preserve"> de obra</w:t>
            </w:r>
            <w:r w:rsidRPr="00046CF7">
              <w:rPr>
                <w:rFonts w:ascii="Arial" w:hAnsi="Arial" w:cs="Arial"/>
                <w:bCs/>
                <w:snapToGrid w:val="0"/>
                <w:sz w:val="18"/>
                <w:szCs w:val="18"/>
                <w:lang w:eastAsia="es-BO"/>
              </w:rPr>
              <w:t xml:space="preserve"> o Superintendente o Director</w:t>
            </w:r>
            <w:r w:rsidR="00F87140">
              <w:rPr>
                <w:rFonts w:ascii="Arial" w:hAnsi="Arial" w:cs="Arial"/>
                <w:bCs/>
                <w:snapToGrid w:val="0"/>
                <w:sz w:val="18"/>
                <w:szCs w:val="18"/>
                <w:lang w:eastAsia="es-BO"/>
              </w:rPr>
              <w:t xml:space="preserve"> de Obra</w:t>
            </w:r>
            <w:r w:rsidRPr="00046CF7">
              <w:rPr>
                <w:rFonts w:ascii="Arial" w:hAnsi="Arial" w:cs="Arial"/>
                <w:bCs/>
                <w:snapToGrid w:val="0"/>
                <w:sz w:val="18"/>
                <w:szCs w:val="18"/>
                <w:lang w:eastAsia="es-BO"/>
              </w:rPr>
              <w:t xml:space="preserve"> o Supervisor</w:t>
            </w:r>
            <w:r w:rsidR="00F87140">
              <w:rPr>
                <w:rFonts w:ascii="Arial" w:hAnsi="Arial" w:cs="Arial"/>
                <w:bCs/>
                <w:snapToGrid w:val="0"/>
                <w:sz w:val="18"/>
                <w:szCs w:val="18"/>
                <w:lang w:eastAsia="es-BO"/>
              </w:rPr>
              <w:t xml:space="preserve"> de obra </w:t>
            </w:r>
            <w:r w:rsidRPr="00046CF7">
              <w:rPr>
                <w:rFonts w:ascii="Arial" w:hAnsi="Arial" w:cs="Arial"/>
                <w:bCs/>
                <w:snapToGrid w:val="0"/>
                <w:sz w:val="18"/>
                <w:szCs w:val="18"/>
                <w:lang w:eastAsia="es-BO"/>
              </w:rPr>
              <w:t>o Residente de Obra  establecida en Anexo (Personal Técnico Clave Requerido) del DBC, relacionada con obras civiles.</w:t>
            </w:r>
            <w:r w:rsidRPr="00046CF7">
              <w:rPr>
                <w:rFonts w:ascii="Arial" w:eastAsia="Calibri" w:hAnsi="Arial" w:cs="Arial"/>
                <w:sz w:val="18"/>
                <w:szCs w:val="18"/>
              </w:rPr>
              <w:t xml:space="preserve"> </w:t>
            </w:r>
          </w:p>
          <w:p w14:paraId="291E6838" w14:textId="77777777" w:rsidR="00046CF7" w:rsidRPr="00046CF7" w:rsidRDefault="00046CF7" w:rsidP="00046CF7">
            <w:pPr>
              <w:jc w:val="both"/>
              <w:rPr>
                <w:rFonts w:ascii="Arial" w:eastAsia="Calibri" w:hAnsi="Arial" w:cs="Arial"/>
                <w:sz w:val="18"/>
                <w:szCs w:val="18"/>
                <w:lang w:val="es-BO"/>
              </w:rPr>
            </w:pPr>
          </w:p>
          <w:p w14:paraId="0E90EA63" w14:textId="77777777" w:rsidR="00046CF7" w:rsidRPr="00046CF7" w:rsidRDefault="00046CF7" w:rsidP="00046CF7">
            <w:pPr>
              <w:jc w:val="both"/>
              <w:rPr>
                <w:rFonts w:ascii="Arial" w:eastAsia="Calibri" w:hAnsi="Arial" w:cs="Arial"/>
                <w:sz w:val="18"/>
                <w:szCs w:val="18"/>
              </w:rPr>
            </w:pPr>
            <w:r w:rsidRPr="00046CF7">
              <w:rPr>
                <w:rFonts w:ascii="Arial" w:eastAsia="Calibri" w:hAnsi="Arial" w:cs="Arial"/>
                <w:bCs/>
                <w:snapToGrid w:val="0"/>
                <w:sz w:val="18"/>
                <w:szCs w:val="18"/>
                <w:lang w:eastAsia="es-BO"/>
              </w:rPr>
              <w:t xml:space="preserve">La valoración de Experiencia General mínima requerida establecida en la Tabla de Valoración de Experiencia general presentada en el </w:t>
            </w:r>
            <w:r w:rsidRPr="00046CF7">
              <w:rPr>
                <w:rFonts w:ascii="Arial" w:eastAsia="Calibri" w:hAnsi="Arial" w:cs="Arial"/>
                <w:b/>
                <w:bCs/>
                <w:snapToGrid w:val="0"/>
                <w:sz w:val="18"/>
                <w:szCs w:val="18"/>
                <w:lang w:eastAsia="es-BO"/>
              </w:rPr>
              <w:t xml:space="preserve">Anexo 2 </w:t>
            </w:r>
            <w:r w:rsidRPr="00046CF7">
              <w:rPr>
                <w:rFonts w:ascii="Arial" w:eastAsia="Calibri" w:hAnsi="Arial" w:cs="Arial"/>
                <w:bCs/>
                <w:snapToGrid w:val="0"/>
                <w:sz w:val="18"/>
                <w:szCs w:val="18"/>
                <w:lang w:eastAsia="es-BO"/>
              </w:rPr>
              <w:t xml:space="preserve">del presente DBC, </w:t>
            </w:r>
            <w:r w:rsidRPr="00046CF7">
              <w:rPr>
                <w:rFonts w:ascii="Arial" w:eastAsia="Calibri" w:hAnsi="Arial" w:cs="Arial"/>
                <w:sz w:val="18"/>
                <w:szCs w:val="18"/>
              </w:rPr>
              <w:t xml:space="preserve">será </w:t>
            </w:r>
            <w:r w:rsidRPr="00046CF7">
              <w:rPr>
                <w:rFonts w:ascii="Arial" w:eastAsia="Calibri" w:hAnsi="Arial" w:cs="Arial"/>
                <w:b/>
                <w:sz w:val="18"/>
                <w:szCs w:val="18"/>
              </w:rPr>
              <w:t>una vez</w:t>
            </w:r>
            <w:r w:rsidRPr="00046CF7">
              <w:rPr>
                <w:rFonts w:ascii="Arial" w:eastAsia="Calibri" w:hAnsi="Arial" w:cs="Arial"/>
                <w:sz w:val="18"/>
                <w:szCs w:val="18"/>
              </w:rPr>
              <w:t xml:space="preserve"> el monto respecto al valor de la propuesta.</w:t>
            </w:r>
          </w:p>
          <w:p w14:paraId="687C9AB9" w14:textId="77777777" w:rsidR="00046CF7" w:rsidRDefault="00046CF7" w:rsidP="00046CF7">
            <w:pPr>
              <w:jc w:val="both"/>
              <w:rPr>
                <w:rFonts w:ascii="Arial" w:eastAsia="Calibri" w:hAnsi="Arial" w:cs="Arial"/>
                <w:sz w:val="18"/>
                <w:szCs w:val="18"/>
              </w:rPr>
            </w:pPr>
          </w:p>
          <w:p w14:paraId="5B1FF75E" w14:textId="77777777" w:rsidR="005626AD" w:rsidRDefault="005626AD" w:rsidP="00046CF7">
            <w:pPr>
              <w:jc w:val="both"/>
              <w:rPr>
                <w:rFonts w:ascii="Arial" w:eastAsia="Calibri" w:hAnsi="Arial" w:cs="Arial"/>
                <w:sz w:val="18"/>
                <w:szCs w:val="18"/>
              </w:rPr>
            </w:pPr>
          </w:p>
          <w:p w14:paraId="0F48A558" w14:textId="77777777" w:rsidR="00046CF7" w:rsidRPr="00046CF7" w:rsidRDefault="00046CF7" w:rsidP="00046CF7">
            <w:pPr>
              <w:ind w:right="114"/>
              <w:jc w:val="both"/>
              <w:rPr>
                <w:rFonts w:ascii="Arial" w:hAnsi="Arial" w:cs="Arial"/>
                <w:b/>
                <w:bCs/>
                <w:snapToGrid w:val="0"/>
                <w:sz w:val="18"/>
                <w:szCs w:val="18"/>
                <w:lang w:eastAsia="es-BO"/>
              </w:rPr>
            </w:pPr>
            <w:r w:rsidRPr="00046CF7">
              <w:rPr>
                <w:rFonts w:ascii="Arial" w:hAnsi="Arial" w:cs="Arial"/>
                <w:b/>
                <w:bCs/>
                <w:snapToGrid w:val="0"/>
                <w:sz w:val="18"/>
                <w:szCs w:val="18"/>
                <w:lang w:eastAsia="es-BO"/>
              </w:rPr>
              <w:lastRenderedPageBreak/>
              <w:t>EXPERIENCIA ESPECÍFICA</w:t>
            </w:r>
            <w:r w:rsidRPr="00046CF7">
              <w:rPr>
                <w:rFonts w:ascii="Arial" w:eastAsia="Calibri" w:hAnsi="Arial" w:cs="Arial"/>
                <w:sz w:val="18"/>
                <w:szCs w:val="18"/>
              </w:rPr>
              <w:t xml:space="preserve"> </w:t>
            </w:r>
            <w:r w:rsidRPr="00046CF7">
              <w:rPr>
                <w:rFonts w:ascii="Arial" w:hAnsi="Arial" w:cs="Arial"/>
                <w:b/>
                <w:bCs/>
                <w:snapToGrid w:val="0"/>
                <w:sz w:val="18"/>
                <w:szCs w:val="18"/>
                <w:lang w:eastAsia="es-BO"/>
              </w:rPr>
              <w:t xml:space="preserve">DEL SUPERINTENDENTE DE OBRA </w:t>
            </w:r>
          </w:p>
          <w:p w14:paraId="70FBD74A" w14:textId="77777777" w:rsidR="00046CF7" w:rsidRPr="00046CF7" w:rsidRDefault="00046CF7" w:rsidP="00046CF7">
            <w:pPr>
              <w:jc w:val="both"/>
              <w:rPr>
                <w:rFonts w:ascii="Arial" w:hAnsi="Arial" w:cs="Arial"/>
                <w:bCs/>
                <w:snapToGrid w:val="0"/>
                <w:sz w:val="18"/>
                <w:szCs w:val="18"/>
                <w:lang w:eastAsia="es-BO"/>
              </w:rPr>
            </w:pPr>
          </w:p>
          <w:p w14:paraId="087F262D" w14:textId="28ABBBE4" w:rsidR="00046CF7" w:rsidRPr="00046CF7" w:rsidRDefault="00046CF7" w:rsidP="00046CF7">
            <w:pPr>
              <w:jc w:val="both"/>
              <w:rPr>
                <w:rFonts w:ascii="Arial" w:hAnsi="Arial" w:cs="Arial"/>
                <w:bCs/>
                <w:snapToGrid w:val="0"/>
                <w:sz w:val="18"/>
                <w:szCs w:val="18"/>
                <w:lang w:eastAsia="es-BO"/>
              </w:rPr>
            </w:pPr>
            <w:r w:rsidRPr="00046CF7">
              <w:rPr>
                <w:rFonts w:ascii="Arial" w:hAnsi="Arial" w:cs="Arial"/>
                <w:bCs/>
                <w:snapToGrid w:val="0"/>
                <w:sz w:val="18"/>
                <w:szCs w:val="18"/>
                <w:lang w:eastAsia="es-BO"/>
              </w:rPr>
              <w:t xml:space="preserve">En el </w:t>
            </w:r>
            <w:r w:rsidRPr="00046CF7">
              <w:rPr>
                <w:rFonts w:ascii="Arial" w:hAnsi="Arial" w:cs="Arial"/>
                <w:b/>
                <w:bCs/>
                <w:snapToGrid w:val="0"/>
                <w:sz w:val="18"/>
                <w:szCs w:val="18"/>
                <w:lang w:eastAsia="es-BO"/>
              </w:rPr>
              <w:t>Formulario A-5</w:t>
            </w:r>
            <w:r w:rsidRPr="00046CF7">
              <w:rPr>
                <w:rFonts w:ascii="Arial" w:hAnsi="Arial" w:cs="Arial"/>
                <w:bCs/>
                <w:snapToGrid w:val="0"/>
                <w:sz w:val="18"/>
                <w:szCs w:val="18"/>
                <w:lang w:eastAsia="es-BO"/>
              </w:rPr>
              <w:t>, la empresa proponente deberá presentar la experiencia específica del Superintendente: como: Gerente técnico de obra o Consultor en ejecución de proyectos de ingeniería civil o Fiscal</w:t>
            </w:r>
            <w:r w:rsidR="00123657">
              <w:rPr>
                <w:rFonts w:ascii="Arial" w:hAnsi="Arial" w:cs="Arial"/>
                <w:bCs/>
                <w:snapToGrid w:val="0"/>
                <w:sz w:val="18"/>
                <w:szCs w:val="18"/>
                <w:lang w:eastAsia="es-BO"/>
              </w:rPr>
              <w:t xml:space="preserve"> de obra</w:t>
            </w:r>
            <w:r w:rsidRPr="00046CF7">
              <w:rPr>
                <w:rFonts w:ascii="Arial" w:hAnsi="Arial" w:cs="Arial"/>
                <w:bCs/>
                <w:snapToGrid w:val="0"/>
                <w:sz w:val="18"/>
                <w:szCs w:val="18"/>
                <w:lang w:eastAsia="es-BO"/>
              </w:rPr>
              <w:t xml:space="preserve"> o </w:t>
            </w:r>
            <w:r w:rsidR="00EA7CA4">
              <w:rPr>
                <w:rFonts w:ascii="Arial" w:hAnsi="Arial" w:cs="Arial"/>
                <w:bCs/>
                <w:snapToGrid w:val="0"/>
                <w:sz w:val="18"/>
                <w:szCs w:val="18"/>
                <w:lang w:eastAsia="es-BO"/>
              </w:rPr>
              <w:t xml:space="preserve">Superintendente </w:t>
            </w:r>
            <w:r w:rsidRPr="00046CF7">
              <w:rPr>
                <w:rFonts w:ascii="Arial" w:hAnsi="Arial" w:cs="Arial"/>
                <w:bCs/>
                <w:snapToGrid w:val="0"/>
                <w:sz w:val="18"/>
                <w:szCs w:val="18"/>
                <w:lang w:eastAsia="es-BO"/>
              </w:rPr>
              <w:t>o Director</w:t>
            </w:r>
            <w:r w:rsidR="00123657">
              <w:rPr>
                <w:rFonts w:ascii="Arial" w:hAnsi="Arial" w:cs="Arial"/>
                <w:bCs/>
                <w:snapToGrid w:val="0"/>
                <w:sz w:val="18"/>
                <w:szCs w:val="18"/>
                <w:lang w:eastAsia="es-BO"/>
              </w:rPr>
              <w:t xml:space="preserve"> de obra</w:t>
            </w:r>
            <w:r w:rsidRPr="00046CF7">
              <w:rPr>
                <w:rFonts w:ascii="Arial" w:hAnsi="Arial" w:cs="Arial"/>
                <w:bCs/>
                <w:snapToGrid w:val="0"/>
                <w:sz w:val="18"/>
                <w:szCs w:val="18"/>
                <w:lang w:eastAsia="es-BO"/>
              </w:rPr>
              <w:t xml:space="preserve"> o Supervisor</w:t>
            </w:r>
            <w:r w:rsidR="00123657">
              <w:rPr>
                <w:rFonts w:ascii="Arial" w:hAnsi="Arial" w:cs="Arial"/>
                <w:bCs/>
                <w:snapToGrid w:val="0"/>
                <w:sz w:val="18"/>
                <w:szCs w:val="18"/>
                <w:lang w:eastAsia="es-BO"/>
              </w:rPr>
              <w:t xml:space="preserve"> de obra</w:t>
            </w:r>
            <w:r w:rsidRPr="00046CF7">
              <w:rPr>
                <w:rFonts w:ascii="Arial" w:hAnsi="Arial" w:cs="Arial"/>
                <w:bCs/>
                <w:snapToGrid w:val="0"/>
                <w:sz w:val="18"/>
                <w:szCs w:val="18"/>
                <w:lang w:eastAsia="es-BO"/>
              </w:rPr>
              <w:t xml:space="preserve"> o Residente de obra</w:t>
            </w:r>
            <w:r w:rsidR="00123657">
              <w:rPr>
                <w:rFonts w:ascii="Arial" w:hAnsi="Arial" w:cs="Arial"/>
                <w:bCs/>
                <w:snapToGrid w:val="0"/>
                <w:sz w:val="18"/>
                <w:szCs w:val="18"/>
                <w:lang w:eastAsia="es-BO"/>
              </w:rPr>
              <w:t>,</w:t>
            </w:r>
            <w:r w:rsidR="004A05D1">
              <w:rPr>
                <w:rFonts w:ascii="Arial" w:hAnsi="Arial" w:cs="Arial"/>
                <w:bCs/>
                <w:snapToGrid w:val="0"/>
                <w:sz w:val="18"/>
                <w:szCs w:val="18"/>
                <w:lang w:eastAsia="es-BO"/>
              </w:rPr>
              <w:t xml:space="preserve"> en obras similares </w:t>
            </w:r>
            <w:r w:rsidRPr="00046CF7">
              <w:rPr>
                <w:rFonts w:ascii="Arial" w:hAnsi="Arial" w:cs="Arial"/>
                <w:bCs/>
                <w:snapToGrid w:val="0"/>
                <w:sz w:val="18"/>
                <w:szCs w:val="18"/>
                <w:lang w:eastAsia="es-BO"/>
              </w:rPr>
              <w:t>establecidas en Anexo</w:t>
            </w:r>
            <w:r w:rsidR="004A05D1">
              <w:rPr>
                <w:rFonts w:ascii="Arial" w:hAnsi="Arial" w:cs="Arial"/>
                <w:bCs/>
                <w:snapToGrid w:val="0"/>
                <w:sz w:val="18"/>
                <w:szCs w:val="18"/>
                <w:lang w:eastAsia="es-BO"/>
              </w:rPr>
              <w:t xml:space="preserve"> 3</w:t>
            </w:r>
            <w:r w:rsidRPr="00046CF7">
              <w:rPr>
                <w:rFonts w:ascii="Arial" w:hAnsi="Arial" w:cs="Arial"/>
                <w:bCs/>
                <w:snapToGrid w:val="0"/>
                <w:sz w:val="18"/>
                <w:szCs w:val="18"/>
                <w:lang w:eastAsia="es-BO"/>
              </w:rPr>
              <w:t xml:space="preserve"> (Obras Similares) del DBC. </w:t>
            </w:r>
          </w:p>
          <w:p w14:paraId="10E83C3B" w14:textId="77777777" w:rsidR="00046CF7" w:rsidRPr="00046CF7" w:rsidRDefault="00046CF7" w:rsidP="00046CF7">
            <w:pPr>
              <w:jc w:val="both"/>
              <w:rPr>
                <w:rFonts w:ascii="Arial" w:hAnsi="Arial" w:cs="Arial"/>
                <w:bCs/>
                <w:snapToGrid w:val="0"/>
                <w:sz w:val="18"/>
                <w:szCs w:val="18"/>
                <w:lang w:eastAsia="es-BO"/>
              </w:rPr>
            </w:pPr>
          </w:p>
          <w:p w14:paraId="385B5988" w14:textId="77777777" w:rsidR="00046CF7" w:rsidRPr="00046CF7" w:rsidRDefault="00046CF7" w:rsidP="00046CF7">
            <w:pPr>
              <w:jc w:val="both"/>
              <w:rPr>
                <w:rFonts w:ascii="Arial" w:eastAsia="Calibri" w:hAnsi="Arial" w:cs="Arial"/>
                <w:sz w:val="18"/>
                <w:szCs w:val="18"/>
                <w:lang w:val="es-BO"/>
              </w:rPr>
            </w:pPr>
            <w:r w:rsidRPr="00046CF7">
              <w:rPr>
                <w:rFonts w:ascii="Arial" w:eastAsia="Calibri" w:hAnsi="Arial" w:cs="Arial"/>
                <w:bCs/>
                <w:snapToGrid w:val="0"/>
                <w:sz w:val="18"/>
                <w:szCs w:val="18"/>
                <w:lang w:eastAsia="es-BO"/>
              </w:rPr>
              <w:t xml:space="preserve">La valoración de Experiencia Especifica mínima requerida establecida en la Tabla de Valoración de Experiencia presentada en </w:t>
            </w:r>
            <w:r w:rsidRPr="00046CF7">
              <w:rPr>
                <w:rFonts w:ascii="Arial" w:eastAsia="Calibri" w:hAnsi="Arial" w:cs="Arial"/>
                <w:b/>
                <w:bCs/>
                <w:snapToGrid w:val="0"/>
                <w:sz w:val="18"/>
                <w:szCs w:val="18"/>
                <w:lang w:eastAsia="es-BO"/>
              </w:rPr>
              <w:t xml:space="preserve">Anexo 2 </w:t>
            </w:r>
            <w:r w:rsidRPr="00046CF7">
              <w:rPr>
                <w:rFonts w:ascii="Arial" w:eastAsia="Calibri" w:hAnsi="Arial" w:cs="Arial"/>
                <w:bCs/>
                <w:snapToGrid w:val="0"/>
                <w:sz w:val="18"/>
                <w:szCs w:val="18"/>
                <w:lang w:eastAsia="es-BO"/>
              </w:rPr>
              <w:t xml:space="preserve">del presente DBC, </w:t>
            </w:r>
            <w:r w:rsidRPr="00046CF7">
              <w:rPr>
                <w:rFonts w:ascii="Arial" w:eastAsia="Calibri" w:hAnsi="Arial" w:cs="Arial"/>
                <w:sz w:val="18"/>
                <w:szCs w:val="18"/>
              </w:rPr>
              <w:t xml:space="preserve">será </w:t>
            </w:r>
            <w:r w:rsidRPr="00046CF7">
              <w:rPr>
                <w:rFonts w:ascii="Arial" w:eastAsia="Calibri" w:hAnsi="Arial" w:cs="Arial"/>
                <w:b/>
                <w:sz w:val="18"/>
                <w:szCs w:val="18"/>
              </w:rPr>
              <w:t>0.5 vez</w:t>
            </w:r>
            <w:r w:rsidRPr="00046CF7">
              <w:rPr>
                <w:rFonts w:ascii="Arial" w:eastAsia="Calibri" w:hAnsi="Arial" w:cs="Arial"/>
                <w:sz w:val="18"/>
                <w:szCs w:val="18"/>
              </w:rPr>
              <w:t xml:space="preserve"> el monto respecto al valor de la propuesta.</w:t>
            </w:r>
          </w:p>
          <w:p w14:paraId="238695CB" w14:textId="77777777" w:rsidR="00046CF7" w:rsidRPr="00046CF7" w:rsidRDefault="00046CF7" w:rsidP="00046CF7">
            <w:pPr>
              <w:jc w:val="both"/>
              <w:rPr>
                <w:rFonts w:ascii="Arial" w:eastAsia="Calibri" w:hAnsi="Arial" w:cs="Arial"/>
                <w:sz w:val="18"/>
                <w:szCs w:val="18"/>
              </w:rPr>
            </w:pPr>
          </w:p>
          <w:p w14:paraId="7D2D48FC" w14:textId="27416548" w:rsidR="00046CF7" w:rsidRDefault="00046CF7" w:rsidP="00046CF7">
            <w:pPr>
              <w:ind w:right="114"/>
              <w:jc w:val="both"/>
              <w:rPr>
                <w:rFonts w:ascii="Arial" w:eastAsia="Calibri" w:hAnsi="Arial" w:cs="Arial"/>
                <w:sz w:val="18"/>
                <w:szCs w:val="18"/>
              </w:rPr>
            </w:pPr>
            <w:r w:rsidRPr="00046CF7">
              <w:rPr>
                <w:rFonts w:ascii="Arial" w:eastAsia="Calibri" w:hAnsi="Arial" w:cs="Arial"/>
                <w:sz w:val="18"/>
                <w:szCs w:val="18"/>
              </w:rPr>
              <w:t xml:space="preserve">La empresa adjudicada para la firma del contrato deberá presentar la documentación declarada en el </w:t>
            </w:r>
            <w:r w:rsidRPr="00046CF7">
              <w:rPr>
                <w:rFonts w:ascii="Arial" w:eastAsia="Calibri" w:hAnsi="Arial" w:cs="Arial"/>
                <w:b/>
                <w:sz w:val="18"/>
                <w:szCs w:val="18"/>
              </w:rPr>
              <w:t>Formulario A-5</w:t>
            </w:r>
            <w:r w:rsidRPr="00046CF7">
              <w:rPr>
                <w:rFonts w:ascii="Arial" w:eastAsia="Calibri" w:hAnsi="Arial" w:cs="Arial"/>
                <w:sz w:val="18"/>
                <w:szCs w:val="18"/>
              </w:rPr>
              <w:t xml:space="preserve"> en original o fotocopia legalizada a objeto de verificación. </w:t>
            </w:r>
            <w:r w:rsidRPr="00046CF7">
              <w:rPr>
                <w:rFonts w:ascii="Arial" w:hAnsi="Arial" w:cs="Arial"/>
                <w:bCs/>
                <w:snapToGrid w:val="0"/>
                <w:sz w:val="18"/>
                <w:szCs w:val="18"/>
                <w:lang w:eastAsia="es-BO"/>
              </w:rPr>
              <w:t xml:space="preserve">Ambas experiencias (General y Específica), </w:t>
            </w:r>
            <w:r w:rsidRPr="00046CF7">
              <w:rPr>
                <w:rFonts w:ascii="Arial" w:eastAsia="Calibri" w:hAnsi="Arial" w:cs="Arial"/>
                <w:sz w:val="18"/>
                <w:szCs w:val="18"/>
              </w:rPr>
              <w:t xml:space="preserve">serán consideras o tomadas en cuenta a partir de la fecha de </w:t>
            </w:r>
            <w:r w:rsidRPr="00046CF7">
              <w:rPr>
                <w:rFonts w:ascii="Arial" w:hAnsi="Arial" w:cs="Arial"/>
                <w:bCs/>
                <w:snapToGrid w:val="0"/>
                <w:sz w:val="18"/>
                <w:szCs w:val="18"/>
                <w:lang w:eastAsia="es-BO"/>
              </w:rPr>
              <w:t>emisión del Título en Provisión Nacional</w:t>
            </w:r>
            <w:r w:rsidRPr="00046CF7">
              <w:rPr>
                <w:rFonts w:ascii="Arial" w:eastAsia="Calibri" w:hAnsi="Arial" w:cs="Arial"/>
                <w:sz w:val="18"/>
                <w:szCs w:val="18"/>
              </w:rPr>
              <w:t xml:space="preserve"> o Título Profesional y deberán ser acreditadas con los siguientes documentos: Certificados de Trabajo o Actas de Recepción Definitiva de Obras o Certificados de Cumplimiento de Contrato</w:t>
            </w:r>
            <w:r w:rsidR="008D772B">
              <w:rPr>
                <w:rFonts w:ascii="Arial" w:eastAsia="Calibri" w:hAnsi="Arial" w:cs="Arial"/>
                <w:sz w:val="18"/>
                <w:szCs w:val="18"/>
              </w:rPr>
              <w:t xml:space="preserve"> </w:t>
            </w:r>
            <w:r w:rsidR="008D772B" w:rsidRPr="008D772B">
              <w:rPr>
                <w:rFonts w:ascii="Arial" w:eastAsia="Calibri" w:hAnsi="Arial" w:cs="Arial"/>
                <w:sz w:val="18"/>
                <w:szCs w:val="18"/>
                <w:lang w:val="es-BO"/>
              </w:rPr>
              <w:t>u otro documento oficial que acredite el desempeño de cargos similares</w:t>
            </w:r>
            <w:r w:rsidR="00250F5D">
              <w:rPr>
                <w:rFonts w:ascii="Arial" w:eastAsia="Calibri" w:hAnsi="Arial" w:cs="Arial"/>
                <w:sz w:val="18"/>
                <w:szCs w:val="18"/>
              </w:rPr>
              <w:t xml:space="preserve"> </w:t>
            </w:r>
            <w:r w:rsidR="00250F5D" w:rsidRPr="00250F5D">
              <w:rPr>
                <w:rFonts w:ascii="Arial" w:eastAsia="Calibri" w:hAnsi="Arial" w:cs="Arial"/>
                <w:bCs/>
                <w:sz w:val="18"/>
                <w:szCs w:val="18"/>
                <w:lang w:val="es-BO"/>
              </w:rPr>
              <w:t>de cada una de las obras detalladas</w:t>
            </w:r>
            <w:r w:rsidR="00D45E16">
              <w:rPr>
                <w:rFonts w:ascii="Arial" w:eastAsia="Calibri" w:hAnsi="Arial" w:cs="Arial"/>
                <w:sz w:val="18"/>
                <w:szCs w:val="18"/>
              </w:rPr>
              <w:t>,</w:t>
            </w:r>
            <w:r w:rsidR="00D45E16" w:rsidRPr="00D45E16">
              <w:rPr>
                <w:rFonts w:ascii="Verdana" w:hAnsi="Verdana" w:cs="Arial"/>
                <w:sz w:val="18"/>
                <w:szCs w:val="18"/>
                <w:lang w:val="es-BO"/>
              </w:rPr>
              <w:t xml:space="preserve"> </w:t>
            </w:r>
            <w:r w:rsidR="00D45E16" w:rsidRPr="00D45E16">
              <w:rPr>
                <w:rFonts w:ascii="Arial" w:eastAsia="Calibri" w:hAnsi="Arial" w:cs="Arial"/>
                <w:sz w:val="18"/>
                <w:szCs w:val="18"/>
                <w:lang w:val="es-BO"/>
              </w:rPr>
              <w:t>especificando el monto estimado de la obra.</w:t>
            </w:r>
            <w:r w:rsidR="00D45E16">
              <w:rPr>
                <w:rFonts w:ascii="Arial" w:eastAsia="Calibri" w:hAnsi="Arial" w:cs="Arial"/>
                <w:sz w:val="18"/>
                <w:szCs w:val="18"/>
              </w:rPr>
              <w:t xml:space="preserve"> </w:t>
            </w:r>
          </w:p>
          <w:p w14:paraId="67CEC89B" w14:textId="77777777" w:rsidR="00250F5D" w:rsidRDefault="00250F5D" w:rsidP="00046CF7">
            <w:pPr>
              <w:ind w:right="114"/>
              <w:jc w:val="both"/>
              <w:rPr>
                <w:rFonts w:ascii="Arial" w:eastAsia="Calibri" w:hAnsi="Arial" w:cs="Arial"/>
                <w:sz w:val="18"/>
                <w:szCs w:val="18"/>
              </w:rPr>
            </w:pPr>
          </w:p>
          <w:p w14:paraId="4D55ED3F" w14:textId="77777777" w:rsidR="00046CF7" w:rsidRPr="00046CF7" w:rsidRDefault="00046CF7" w:rsidP="00046CF7">
            <w:pPr>
              <w:ind w:right="114"/>
              <w:jc w:val="both"/>
              <w:rPr>
                <w:rFonts w:ascii="Arial" w:eastAsia="Calibri" w:hAnsi="Arial" w:cs="Arial"/>
                <w:sz w:val="18"/>
                <w:szCs w:val="18"/>
              </w:rPr>
            </w:pPr>
            <w:r w:rsidRPr="00046CF7">
              <w:rPr>
                <w:rFonts w:ascii="Arial" w:eastAsia="Calibri" w:hAnsi="Arial" w:cs="Arial"/>
                <w:sz w:val="18"/>
                <w:szCs w:val="18"/>
              </w:rPr>
              <w:t>La entidad contratante se reserva el derecho de exigir la presentación de los documentos de respaldo como planos estructurales aprobados, especificaciones técnicas o contratos firmados en original o fotocopia legalizada</w:t>
            </w:r>
          </w:p>
          <w:p w14:paraId="747B73E8" w14:textId="77777777" w:rsidR="00046CF7" w:rsidRPr="00046CF7" w:rsidRDefault="00046CF7" w:rsidP="00046CF7">
            <w:pPr>
              <w:ind w:right="114"/>
              <w:jc w:val="both"/>
              <w:rPr>
                <w:rFonts w:ascii="Arial" w:eastAsia="Calibri" w:hAnsi="Arial" w:cs="Arial"/>
                <w:sz w:val="18"/>
                <w:szCs w:val="18"/>
              </w:rPr>
            </w:pPr>
          </w:p>
          <w:p w14:paraId="3F1A8C4F" w14:textId="77777777" w:rsidR="00046CF7" w:rsidRPr="00046CF7" w:rsidRDefault="00046CF7" w:rsidP="00046CF7">
            <w:pPr>
              <w:autoSpaceDE w:val="0"/>
              <w:autoSpaceDN w:val="0"/>
              <w:adjustRightInd w:val="0"/>
              <w:jc w:val="both"/>
              <w:rPr>
                <w:rFonts w:ascii="Arial" w:hAnsi="Arial" w:cs="Arial"/>
                <w:b/>
                <w:sz w:val="18"/>
                <w:szCs w:val="18"/>
              </w:rPr>
            </w:pPr>
            <w:r w:rsidRPr="00046CF7">
              <w:rPr>
                <w:rFonts w:ascii="Arial" w:hAnsi="Arial" w:cs="Arial"/>
                <w:b/>
                <w:sz w:val="18"/>
                <w:szCs w:val="18"/>
              </w:rPr>
              <w:t>RESIDENTE DE OBRA (Un profesional)</w:t>
            </w:r>
          </w:p>
          <w:p w14:paraId="78858471" w14:textId="77777777" w:rsidR="00046CF7" w:rsidRPr="00046CF7" w:rsidRDefault="00046CF7" w:rsidP="00046CF7">
            <w:pPr>
              <w:autoSpaceDE w:val="0"/>
              <w:autoSpaceDN w:val="0"/>
              <w:adjustRightInd w:val="0"/>
              <w:jc w:val="both"/>
              <w:rPr>
                <w:rFonts w:ascii="Arial" w:hAnsi="Arial" w:cs="Arial"/>
                <w:b/>
                <w:sz w:val="18"/>
                <w:szCs w:val="18"/>
              </w:rPr>
            </w:pPr>
            <w:r w:rsidRPr="00046CF7">
              <w:rPr>
                <w:rFonts w:ascii="Arial" w:hAnsi="Arial" w:cs="Arial"/>
                <w:bCs/>
                <w:snapToGrid w:val="0"/>
                <w:sz w:val="18"/>
                <w:szCs w:val="18"/>
                <w:lang w:eastAsia="es-BO"/>
              </w:rPr>
              <w:t xml:space="preserve">En el </w:t>
            </w:r>
            <w:r w:rsidRPr="00046CF7">
              <w:rPr>
                <w:rFonts w:ascii="Arial" w:hAnsi="Arial" w:cs="Arial"/>
                <w:b/>
                <w:bCs/>
                <w:snapToGrid w:val="0"/>
                <w:sz w:val="18"/>
                <w:szCs w:val="18"/>
                <w:lang w:eastAsia="es-BO"/>
              </w:rPr>
              <w:t>Formulario A-5</w:t>
            </w:r>
            <w:r w:rsidRPr="00046CF7">
              <w:rPr>
                <w:rFonts w:ascii="Arial" w:hAnsi="Arial" w:cs="Arial"/>
                <w:bCs/>
                <w:snapToGrid w:val="0"/>
                <w:sz w:val="18"/>
                <w:szCs w:val="18"/>
                <w:lang w:eastAsia="es-BO"/>
              </w:rPr>
              <w:t>, la empresa deberá presentar un Residente de Obra que tengan Título en Provisión</w:t>
            </w:r>
          </w:p>
          <w:p w14:paraId="3536E9C6" w14:textId="77777777" w:rsidR="00046CF7" w:rsidRPr="00046CF7" w:rsidRDefault="00046CF7" w:rsidP="00046CF7">
            <w:pPr>
              <w:ind w:right="114"/>
              <w:jc w:val="both"/>
              <w:rPr>
                <w:rFonts w:ascii="Arial" w:hAnsi="Arial" w:cs="Arial"/>
                <w:bCs/>
                <w:snapToGrid w:val="0"/>
                <w:sz w:val="18"/>
                <w:szCs w:val="18"/>
                <w:lang w:eastAsia="es-BO"/>
              </w:rPr>
            </w:pPr>
            <w:r w:rsidRPr="00046CF7">
              <w:rPr>
                <w:rFonts w:ascii="Arial" w:hAnsi="Arial" w:cs="Arial"/>
                <w:bCs/>
                <w:snapToGrid w:val="0"/>
                <w:sz w:val="18"/>
                <w:szCs w:val="18"/>
                <w:lang w:eastAsia="es-BO"/>
              </w:rPr>
              <w:t xml:space="preserve">Nacional de Ingeniero Civil o Título Profesional de ingeniero civil, con registro de la Sociedad de Ingenieros de Bolivia (SIB), para la firma de contrato la empresa deberá presentar los documentos que respalden la formación académica y el documento de registro citados en original o </w:t>
            </w:r>
            <w:r w:rsidRPr="00046CF7">
              <w:rPr>
                <w:rFonts w:ascii="Arial" w:hAnsi="Arial" w:cs="Arial"/>
                <w:bCs/>
                <w:snapToGrid w:val="0"/>
                <w:sz w:val="18"/>
                <w:szCs w:val="18"/>
                <w:shd w:val="clear" w:color="auto" w:fill="FFFFFF"/>
                <w:lang w:eastAsia="es-BO"/>
              </w:rPr>
              <w:t>fotocopia legalizada.</w:t>
            </w:r>
          </w:p>
          <w:p w14:paraId="16B31B30" w14:textId="77777777" w:rsidR="00046CF7" w:rsidRDefault="00046CF7" w:rsidP="00046CF7">
            <w:pPr>
              <w:ind w:right="114"/>
              <w:jc w:val="both"/>
              <w:rPr>
                <w:rFonts w:ascii="Arial" w:hAnsi="Arial" w:cs="Arial"/>
                <w:bCs/>
                <w:snapToGrid w:val="0"/>
                <w:sz w:val="18"/>
                <w:szCs w:val="18"/>
                <w:lang w:eastAsia="es-BO"/>
              </w:rPr>
            </w:pPr>
          </w:p>
          <w:p w14:paraId="141707CA" w14:textId="6B1110D2" w:rsidR="003D12EF" w:rsidRPr="003D12EF" w:rsidRDefault="003D12EF" w:rsidP="003D12EF">
            <w:pPr>
              <w:ind w:right="114"/>
              <w:jc w:val="both"/>
              <w:rPr>
                <w:rFonts w:ascii="Arial" w:hAnsi="Arial" w:cs="Arial"/>
                <w:bCs/>
                <w:snapToGrid w:val="0"/>
                <w:sz w:val="18"/>
                <w:szCs w:val="18"/>
                <w:lang w:eastAsia="es-BO"/>
              </w:rPr>
            </w:pPr>
            <w:r w:rsidRPr="003D12EF">
              <w:rPr>
                <w:rFonts w:ascii="Arial" w:hAnsi="Arial" w:cs="Arial"/>
                <w:bCs/>
                <w:snapToGrid w:val="0"/>
                <w:sz w:val="18"/>
                <w:szCs w:val="18"/>
                <w:highlight w:val="yellow"/>
                <w:u w:val="single"/>
                <w:lang w:eastAsia="es-BO"/>
              </w:rPr>
              <w:t xml:space="preserve">El proponente debe </w:t>
            </w:r>
            <w:r w:rsidRPr="003D12EF">
              <w:rPr>
                <w:rFonts w:ascii="Arial" w:hAnsi="Arial" w:cs="Arial"/>
                <w:b/>
                <w:bCs/>
                <w:snapToGrid w:val="0"/>
                <w:sz w:val="18"/>
                <w:szCs w:val="18"/>
                <w:highlight w:val="yellow"/>
                <w:u w:val="single"/>
                <w:lang w:eastAsia="es-BO"/>
              </w:rPr>
              <w:t>adjuntar en su propuesta</w:t>
            </w:r>
            <w:r w:rsidRPr="003D12EF">
              <w:rPr>
                <w:rFonts w:ascii="Arial" w:hAnsi="Arial" w:cs="Arial"/>
                <w:bCs/>
                <w:snapToGrid w:val="0"/>
                <w:sz w:val="18"/>
                <w:szCs w:val="18"/>
                <w:highlight w:val="yellow"/>
                <w:u w:val="single"/>
                <w:lang w:eastAsia="es-BO"/>
              </w:rPr>
              <w:t xml:space="preserve"> el Título en Provisión Nacional de Ingeniero Civil o Título Profesional de Ingeniero Civil en </w:t>
            </w:r>
            <w:r w:rsidRPr="003D12EF">
              <w:rPr>
                <w:rFonts w:ascii="Arial" w:hAnsi="Arial" w:cs="Arial"/>
                <w:b/>
                <w:bCs/>
                <w:snapToGrid w:val="0"/>
                <w:sz w:val="18"/>
                <w:szCs w:val="18"/>
                <w:highlight w:val="yellow"/>
                <w:u w:val="single"/>
                <w:lang w:eastAsia="es-BO"/>
              </w:rPr>
              <w:t>fotocopia simple</w:t>
            </w:r>
            <w:r w:rsidRPr="003D12EF">
              <w:rPr>
                <w:rFonts w:ascii="Arial" w:hAnsi="Arial" w:cs="Arial"/>
                <w:bCs/>
                <w:snapToGrid w:val="0"/>
                <w:sz w:val="18"/>
                <w:szCs w:val="18"/>
                <w:highlight w:val="yellow"/>
                <w:u w:val="single"/>
                <w:lang w:eastAsia="es-BO"/>
              </w:rPr>
              <w:t xml:space="preserve"> del Profesional propuesto como </w:t>
            </w:r>
            <w:r>
              <w:rPr>
                <w:rFonts w:ascii="Arial" w:hAnsi="Arial" w:cs="Arial"/>
                <w:bCs/>
                <w:snapToGrid w:val="0"/>
                <w:sz w:val="18"/>
                <w:szCs w:val="18"/>
                <w:highlight w:val="yellow"/>
                <w:u w:val="single"/>
                <w:lang w:eastAsia="es-BO"/>
              </w:rPr>
              <w:t xml:space="preserve">Residente </w:t>
            </w:r>
            <w:r w:rsidRPr="003D12EF">
              <w:rPr>
                <w:rFonts w:ascii="Arial" w:hAnsi="Arial" w:cs="Arial"/>
                <w:bCs/>
                <w:snapToGrid w:val="0"/>
                <w:sz w:val="18"/>
                <w:szCs w:val="18"/>
                <w:highlight w:val="yellow"/>
                <w:u w:val="single"/>
                <w:lang w:eastAsia="es-BO"/>
              </w:rPr>
              <w:t>de Obra</w:t>
            </w:r>
            <w:r w:rsidRPr="003D12EF">
              <w:rPr>
                <w:rFonts w:ascii="Arial" w:hAnsi="Arial" w:cs="Arial"/>
                <w:bCs/>
                <w:snapToGrid w:val="0"/>
                <w:sz w:val="18"/>
                <w:szCs w:val="18"/>
                <w:highlight w:val="yellow"/>
                <w:lang w:eastAsia="es-BO"/>
              </w:rPr>
              <w:t>.</w:t>
            </w:r>
          </w:p>
          <w:p w14:paraId="46D5D346" w14:textId="77777777" w:rsidR="003D12EF" w:rsidRPr="00046CF7" w:rsidRDefault="003D12EF" w:rsidP="00046CF7">
            <w:pPr>
              <w:ind w:right="114"/>
              <w:jc w:val="both"/>
              <w:rPr>
                <w:rFonts w:ascii="Arial" w:hAnsi="Arial" w:cs="Arial"/>
                <w:bCs/>
                <w:snapToGrid w:val="0"/>
                <w:sz w:val="18"/>
                <w:szCs w:val="18"/>
                <w:lang w:eastAsia="es-BO"/>
              </w:rPr>
            </w:pPr>
          </w:p>
          <w:p w14:paraId="7026B423" w14:textId="77777777" w:rsidR="00046CF7" w:rsidRPr="00046CF7" w:rsidRDefault="00046CF7" w:rsidP="00046CF7">
            <w:pPr>
              <w:ind w:right="114"/>
              <w:jc w:val="both"/>
              <w:rPr>
                <w:rFonts w:ascii="Arial" w:eastAsia="Calibri" w:hAnsi="Arial" w:cs="Arial"/>
                <w:b/>
                <w:sz w:val="18"/>
                <w:szCs w:val="18"/>
                <w:lang w:val="es-BO"/>
              </w:rPr>
            </w:pPr>
            <w:r w:rsidRPr="00046CF7">
              <w:rPr>
                <w:rFonts w:ascii="Arial" w:eastAsia="Calibri" w:hAnsi="Arial" w:cs="Arial"/>
                <w:b/>
                <w:sz w:val="18"/>
                <w:szCs w:val="18"/>
              </w:rPr>
              <w:t>EXPERIENCIA GENERAL</w:t>
            </w:r>
            <w:r w:rsidRPr="00046CF7">
              <w:rPr>
                <w:rFonts w:ascii="Arial" w:eastAsia="Calibri" w:hAnsi="Arial" w:cs="Arial"/>
                <w:sz w:val="18"/>
                <w:szCs w:val="18"/>
              </w:rPr>
              <w:t xml:space="preserve"> </w:t>
            </w:r>
            <w:r w:rsidRPr="00046CF7">
              <w:rPr>
                <w:rFonts w:ascii="Arial" w:eastAsia="Calibri" w:hAnsi="Arial" w:cs="Arial"/>
                <w:b/>
                <w:sz w:val="18"/>
                <w:szCs w:val="18"/>
              </w:rPr>
              <w:t>DEL RESIDENTE DE OBRA</w:t>
            </w:r>
          </w:p>
          <w:p w14:paraId="5710DC35" w14:textId="77777777" w:rsidR="00740408" w:rsidRPr="00740408" w:rsidRDefault="00046CF7" w:rsidP="00740408">
            <w:pPr>
              <w:jc w:val="both"/>
              <w:rPr>
                <w:rFonts w:ascii="Arial" w:hAnsi="Arial" w:cs="Arial"/>
                <w:bCs/>
                <w:snapToGrid w:val="0"/>
                <w:sz w:val="18"/>
                <w:szCs w:val="18"/>
                <w:lang w:eastAsia="es-BO"/>
              </w:rPr>
            </w:pPr>
            <w:r w:rsidRPr="00046CF7">
              <w:rPr>
                <w:rFonts w:ascii="Arial" w:hAnsi="Arial" w:cs="Arial"/>
                <w:bCs/>
                <w:snapToGrid w:val="0"/>
                <w:sz w:val="18"/>
                <w:szCs w:val="18"/>
                <w:lang w:eastAsia="es-BO"/>
              </w:rPr>
              <w:t xml:space="preserve">En el </w:t>
            </w:r>
            <w:r w:rsidRPr="00046CF7">
              <w:rPr>
                <w:rFonts w:ascii="Arial" w:hAnsi="Arial" w:cs="Arial"/>
                <w:b/>
                <w:bCs/>
                <w:snapToGrid w:val="0"/>
                <w:sz w:val="18"/>
                <w:szCs w:val="18"/>
                <w:lang w:eastAsia="es-BO"/>
              </w:rPr>
              <w:t>Formulario A-5,</w:t>
            </w:r>
            <w:r w:rsidRPr="00046CF7">
              <w:rPr>
                <w:rFonts w:ascii="Arial" w:hAnsi="Arial" w:cs="Arial"/>
                <w:bCs/>
                <w:snapToGrid w:val="0"/>
                <w:sz w:val="18"/>
                <w:szCs w:val="18"/>
                <w:lang w:eastAsia="es-BO"/>
              </w:rPr>
              <w:t xml:space="preserve"> la empresa proponente deberá presentar la experiencia general del Residente de obra como: </w:t>
            </w:r>
            <w:r w:rsidRPr="00046CF7">
              <w:rPr>
                <w:rFonts w:ascii="Arial" w:eastAsia="Arial Unicode MS" w:hAnsi="Arial" w:cs="Arial"/>
                <w:sz w:val="18"/>
                <w:szCs w:val="18"/>
                <w:lang w:eastAsia="es-ES"/>
              </w:rPr>
              <w:t>Especialista en ejecución de proyectos de Ingeniería Civil</w:t>
            </w:r>
            <w:r w:rsidRPr="00046CF7">
              <w:rPr>
                <w:rFonts w:ascii="Arial" w:hAnsi="Arial" w:cs="Arial"/>
                <w:bCs/>
                <w:snapToGrid w:val="0"/>
                <w:sz w:val="18"/>
                <w:szCs w:val="18"/>
                <w:lang w:eastAsia="es-BO"/>
              </w:rPr>
              <w:t xml:space="preserve"> o Fiscal</w:t>
            </w:r>
            <w:r w:rsidR="00BC7EF8">
              <w:rPr>
                <w:rFonts w:ascii="Arial" w:hAnsi="Arial" w:cs="Arial"/>
                <w:bCs/>
                <w:snapToGrid w:val="0"/>
                <w:sz w:val="18"/>
                <w:szCs w:val="18"/>
                <w:lang w:eastAsia="es-BO"/>
              </w:rPr>
              <w:t xml:space="preserve"> de obra</w:t>
            </w:r>
            <w:r w:rsidRPr="00046CF7">
              <w:rPr>
                <w:rFonts w:ascii="Arial" w:hAnsi="Arial" w:cs="Arial"/>
                <w:bCs/>
                <w:snapToGrid w:val="0"/>
                <w:sz w:val="18"/>
                <w:szCs w:val="18"/>
                <w:lang w:eastAsia="es-BO"/>
              </w:rPr>
              <w:t xml:space="preserve"> o Superintendente</w:t>
            </w:r>
            <w:r w:rsidR="00BC7EF8">
              <w:rPr>
                <w:rFonts w:ascii="Arial" w:hAnsi="Arial" w:cs="Arial"/>
                <w:bCs/>
                <w:snapToGrid w:val="0"/>
                <w:sz w:val="18"/>
                <w:szCs w:val="18"/>
                <w:lang w:eastAsia="es-BO"/>
              </w:rPr>
              <w:t xml:space="preserve"> de obra</w:t>
            </w:r>
            <w:r w:rsidRPr="00046CF7">
              <w:rPr>
                <w:rFonts w:ascii="Arial" w:hAnsi="Arial" w:cs="Arial"/>
                <w:bCs/>
                <w:snapToGrid w:val="0"/>
                <w:sz w:val="18"/>
                <w:szCs w:val="18"/>
                <w:lang w:eastAsia="es-BO"/>
              </w:rPr>
              <w:t xml:space="preserve"> o Director</w:t>
            </w:r>
            <w:r w:rsidR="00BC7EF8">
              <w:rPr>
                <w:rFonts w:ascii="Arial" w:hAnsi="Arial" w:cs="Arial"/>
                <w:bCs/>
                <w:snapToGrid w:val="0"/>
                <w:sz w:val="18"/>
                <w:szCs w:val="18"/>
                <w:lang w:eastAsia="es-BO"/>
              </w:rPr>
              <w:t xml:space="preserve"> de obra</w:t>
            </w:r>
            <w:r w:rsidRPr="00046CF7">
              <w:rPr>
                <w:rFonts w:ascii="Arial" w:hAnsi="Arial" w:cs="Arial"/>
                <w:bCs/>
                <w:snapToGrid w:val="0"/>
                <w:sz w:val="18"/>
                <w:szCs w:val="18"/>
                <w:lang w:eastAsia="es-BO"/>
              </w:rPr>
              <w:t xml:space="preserve"> o Supervisor</w:t>
            </w:r>
            <w:r w:rsidR="00BC7EF8">
              <w:rPr>
                <w:rFonts w:ascii="Arial" w:hAnsi="Arial" w:cs="Arial"/>
                <w:bCs/>
                <w:snapToGrid w:val="0"/>
                <w:sz w:val="18"/>
                <w:szCs w:val="18"/>
                <w:lang w:eastAsia="es-BO"/>
              </w:rPr>
              <w:t xml:space="preserve"> de obra</w:t>
            </w:r>
            <w:r w:rsidRPr="00046CF7">
              <w:rPr>
                <w:rFonts w:ascii="Arial" w:hAnsi="Arial" w:cs="Arial"/>
                <w:bCs/>
                <w:snapToGrid w:val="0"/>
                <w:sz w:val="18"/>
                <w:szCs w:val="18"/>
                <w:lang w:eastAsia="es-BO"/>
              </w:rPr>
              <w:t xml:space="preserve"> o Residente de Obra</w:t>
            </w:r>
            <w:r w:rsidR="00740408">
              <w:rPr>
                <w:rFonts w:ascii="Arial" w:hAnsi="Arial" w:cs="Arial"/>
                <w:bCs/>
                <w:snapToGrid w:val="0"/>
                <w:sz w:val="18"/>
                <w:szCs w:val="18"/>
                <w:lang w:eastAsia="es-BO"/>
              </w:rPr>
              <w:t xml:space="preserve">, </w:t>
            </w:r>
            <w:r w:rsidR="00740408" w:rsidRPr="00740408">
              <w:rPr>
                <w:rFonts w:ascii="Arial" w:hAnsi="Arial" w:cs="Arial"/>
                <w:bCs/>
                <w:snapToGrid w:val="0"/>
                <w:sz w:val="18"/>
                <w:szCs w:val="18"/>
                <w:lang w:eastAsia="es-BO"/>
              </w:rPr>
              <w:t xml:space="preserve">establecida en Anexo (Personal Técnico Clave Requerido) del DBC, relacionada con obras civiles. </w:t>
            </w:r>
          </w:p>
          <w:p w14:paraId="2E6087DA" w14:textId="77777777" w:rsidR="00BC7EF8" w:rsidRPr="00046CF7" w:rsidRDefault="00BC7EF8" w:rsidP="00046CF7">
            <w:pPr>
              <w:jc w:val="both"/>
              <w:rPr>
                <w:rFonts w:ascii="Arial" w:hAnsi="Arial" w:cs="Arial"/>
                <w:bCs/>
                <w:snapToGrid w:val="0"/>
                <w:sz w:val="18"/>
                <w:szCs w:val="18"/>
                <w:lang w:eastAsia="es-BO"/>
              </w:rPr>
            </w:pPr>
          </w:p>
          <w:p w14:paraId="0F74CF5A" w14:textId="77777777" w:rsidR="00046CF7" w:rsidRPr="00046CF7" w:rsidRDefault="00046CF7" w:rsidP="00046CF7">
            <w:pPr>
              <w:jc w:val="both"/>
              <w:rPr>
                <w:rFonts w:ascii="Arial" w:eastAsia="Calibri" w:hAnsi="Arial" w:cs="Arial"/>
                <w:sz w:val="18"/>
                <w:szCs w:val="18"/>
              </w:rPr>
            </w:pPr>
            <w:r w:rsidRPr="00046CF7">
              <w:rPr>
                <w:rFonts w:ascii="Arial" w:eastAsia="Calibri" w:hAnsi="Arial" w:cs="Arial"/>
                <w:bCs/>
                <w:snapToGrid w:val="0"/>
                <w:sz w:val="18"/>
                <w:szCs w:val="18"/>
                <w:lang w:eastAsia="es-BO"/>
              </w:rPr>
              <w:t xml:space="preserve">La valoración de Experiencia General mínima requerida está establecida en la Tabla de Valoración de la experiencia presentada en el </w:t>
            </w:r>
            <w:r w:rsidRPr="00046CF7">
              <w:rPr>
                <w:rFonts w:ascii="Arial" w:eastAsia="Calibri" w:hAnsi="Arial" w:cs="Arial"/>
                <w:b/>
                <w:bCs/>
                <w:snapToGrid w:val="0"/>
                <w:sz w:val="18"/>
                <w:szCs w:val="18"/>
                <w:lang w:eastAsia="es-BO"/>
              </w:rPr>
              <w:t xml:space="preserve">Anexo 2 </w:t>
            </w:r>
            <w:r w:rsidRPr="00046CF7">
              <w:rPr>
                <w:rFonts w:ascii="Arial" w:eastAsia="Calibri" w:hAnsi="Arial" w:cs="Arial"/>
                <w:bCs/>
                <w:snapToGrid w:val="0"/>
                <w:sz w:val="18"/>
                <w:szCs w:val="18"/>
                <w:lang w:eastAsia="es-BO"/>
              </w:rPr>
              <w:t xml:space="preserve">del DBC </w:t>
            </w:r>
            <w:r w:rsidRPr="00046CF7">
              <w:rPr>
                <w:rFonts w:ascii="Arial" w:eastAsia="Calibri" w:hAnsi="Arial" w:cs="Arial"/>
                <w:sz w:val="18"/>
                <w:szCs w:val="18"/>
              </w:rPr>
              <w:t>(</w:t>
            </w:r>
            <w:r w:rsidRPr="00046CF7">
              <w:rPr>
                <w:rFonts w:ascii="Arial" w:eastAsia="Calibri" w:hAnsi="Arial" w:cs="Arial"/>
                <w:b/>
                <w:sz w:val="18"/>
                <w:szCs w:val="18"/>
              </w:rPr>
              <w:t>una vez</w:t>
            </w:r>
            <w:r w:rsidRPr="00046CF7">
              <w:rPr>
                <w:rFonts w:ascii="Arial" w:eastAsia="Calibri" w:hAnsi="Arial" w:cs="Arial"/>
                <w:sz w:val="18"/>
                <w:szCs w:val="18"/>
              </w:rPr>
              <w:t xml:space="preserve"> el monto respecto al valor de la propuesta).</w:t>
            </w:r>
          </w:p>
          <w:p w14:paraId="0F435FA7" w14:textId="77777777" w:rsidR="00046CF7" w:rsidRPr="00046CF7" w:rsidRDefault="00046CF7" w:rsidP="00046CF7">
            <w:pPr>
              <w:ind w:right="114"/>
              <w:jc w:val="both"/>
              <w:rPr>
                <w:rFonts w:ascii="Arial" w:hAnsi="Arial" w:cs="Arial"/>
                <w:b/>
                <w:bCs/>
                <w:snapToGrid w:val="0"/>
                <w:sz w:val="18"/>
                <w:szCs w:val="18"/>
                <w:lang w:eastAsia="es-BO"/>
              </w:rPr>
            </w:pPr>
          </w:p>
          <w:p w14:paraId="26B946BD" w14:textId="77777777" w:rsidR="00046CF7" w:rsidRPr="00046CF7" w:rsidRDefault="00046CF7" w:rsidP="00046CF7">
            <w:pPr>
              <w:ind w:right="114"/>
              <w:jc w:val="both"/>
              <w:rPr>
                <w:rFonts w:ascii="Arial" w:hAnsi="Arial" w:cs="Arial"/>
                <w:b/>
                <w:bCs/>
                <w:snapToGrid w:val="0"/>
                <w:sz w:val="18"/>
                <w:szCs w:val="18"/>
                <w:lang w:eastAsia="es-BO"/>
              </w:rPr>
            </w:pPr>
            <w:r w:rsidRPr="00046CF7">
              <w:rPr>
                <w:rFonts w:ascii="Arial" w:hAnsi="Arial" w:cs="Arial"/>
                <w:b/>
                <w:bCs/>
                <w:snapToGrid w:val="0"/>
                <w:sz w:val="18"/>
                <w:szCs w:val="18"/>
                <w:lang w:eastAsia="es-BO"/>
              </w:rPr>
              <w:t>EXPERIENCIA ESPECÍFICA</w:t>
            </w:r>
            <w:r w:rsidRPr="00046CF7">
              <w:rPr>
                <w:rFonts w:ascii="Arial" w:eastAsia="Calibri" w:hAnsi="Arial" w:cs="Arial"/>
                <w:sz w:val="18"/>
                <w:szCs w:val="18"/>
              </w:rPr>
              <w:t xml:space="preserve"> </w:t>
            </w:r>
            <w:r w:rsidRPr="00046CF7">
              <w:rPr>
                <w:rFonts w:ascii="Arial" w:hAnsi="Arial" w:cs="Arial"/>
                <w:b/>
                <w:bCs/>
                <w:snapToGrid w:val="0"/>
                <w:sz w:val="18"/>
                <w:szCs w:val="18"/>
                <w:lang w:eastAsia="es-BO"/>
              </w:rPr>
              <w:t>DEL RESIDENTES DE OBRA</w:t>
            </w:r>
          </w:p>
          <w:p w14:paraId="175EEEAB" w14:textId="7C656F2B" w:rsidR="00740408" w:rsidRPr="00740408" w:rsidRDefault="00046CF7" w:rsidP="00740408">
            <w:pPr>
              <w:jc w:val="both"/>
              <w:rPr>
                <w:rFonts w:ascii="Arial" w:hAnsi="Arial" w:cs="Arial"/>
                <w:bCs/>
                <w:snapToGrid w:val="0"/>
                <w:sz w:val="18"/>
                <w:szCs w:val="18"/>
                <w:lang w:eastAsia="es-BO"/>
              </w:rPr>
            </w:pPr>
            <w:r w:rsidRPr="00046CF7">
              <w:rPr>
                <w:rFonts w:ascii="Arial" w:hAnsi="Arial" w:cs="Arial"/>
                <w:bCs/>
                <w:snapToGrid w:val="0"/>
                <w:sz w:val="18"/>
                <w:szCs w:val="18"/>
                <w:lang w:eastAsia="es-BO"/>
              </w:rPr>
              <w:t xml:space="preserve">En el </w:t>
            </w:r>
            <w:r w:rsidRPr="00046CF7">
              <w:rPr>
                <w:rFonts w:ascii="Arial" w:hAnsi="Arial" w:cs="Arial"/>
                <w:b/>
                <w:bCs/>
                <w:snapToGrid w:val="0"/>
                <w:sz w:val="18"/>
                <w:szCs w:val="18"/>
                <w:lang w:eastAsia="es-BO"/>
              </w:rPr>
              <w:t>Formulario A-5</w:t>
            </w:r>
            <w:r w:rsidRPr="00046CF7">
              <w:rPr>
                <w:rFonts w:ascii="Arial" w:hAnsi="Arial" w:cs="Arial"/>
                <w:bCs/>
                <w:snapToGrid w:val="0"/>
                <w:sz w:val="18"/>
                <w:szCs w:val="18"/>
                <w:lang w:eastAsia="es-BO"/>
              </w:rPr>
              <w:t xml:space="preserve">, la empresa deberá presentar la experiencia específica del Residente de Obra: como </w:t>
            </w:r>
            <w:r w:rsidRPr="00046CF7">
              <w:rPr>
                <w:rFonts w:ascii="Arial" w:eastAsia="Arial Unicode MS" w:hAnsi="Arial" w:cs="Arial"/>
                <w:sz w:val="18"/>
                <w:szCs w:val="18"/>
                <w:lang w:eastAsia="es-ES"/>
              </w:rPr>
              <w:t>Especialista en ejecución de proyectos de Ingeniería Civil</w:t>
            </w:r>
            <w:r w:rsidRPr="00046CF7">
              <w:rPr>
                <w:rFonts w:ascii="Arial" w:hAnsi="Arial" w:cs="Arial"/>
                <w:bCs/>
                <w:snapToGrid w:val="0"/>
                <w:sz w:val="18"/>
                <w:szCs w:val="18"/>
                <w:lang w:eastAsia="es-BO"/>
              </w:rPr>
              <w:t xml:space="preserve"> o Fiscal</w:t>
            </w:r>
            <w:r w:rsidR="00832C9B">
              <w:rPr>
                <w:rFonts w:ascii="Arial" w:hAnsi="Arial" w:cs="Arial"/>
                <w:bCs/>
                <w:snapToGrid w:val="0"/>
                <w:sz w:val="18"/>
                <w:szCs w:val="18"/>
                <w:lang w:eastAsia="es-BO"/>
              </w:rPr>
              <w:t xml:space="preserve"> de obra</w:t>
            </w:r>
            <w:r w:rsidRPr="00046CF7">
              <w:rPr>
                <w:rFonts w:ascii="Arial" w:hAnsi="Arial" w:cs="Arial"/>
                <w:bCs/>
                <w:snapToGrid w:val="0"/>
                <w:sz w:val="18"/>
                <w:szCs w:val="18"/>
                <w:lang w:eastAsia="es-BO"/>
              </w:rPr>
              <w:t xml:space="preserve"> o Superintendente</w:t>
            </w:r>
            <w:r w:rsidR="00832C9B">
              <w:rPr>
                <w:rFonts w:ascii="Arial" w:hAnsi="Arial" w:cs="Arial"/>
                <w:bCs/>
                <w:snapToGrid w:val="0"/>
                <w:sz w:val="18"/>
                <w:szCs w:val="18"/>
                <w:lang w:eastAsia="es-BO"/>
              </w:rPr>
              <w:t xml:space="preserve"> de obra</w:t>
            </w:r>
            <w:r w:rsidRPr="00046CF7">
              <w:rPr>
                <w:rFonts w:ascii="Arial" w:hAnsi="Arial" w:cs="Arial"/>
                <w:bCs/>
                <w:snapToGrid w:val="0"/>
                <w:sz w:val="18"/>
                <w:szCs w:val="18"/>
                <w:lang w:eastAsia="es-BO"/>
              </w:rPr>
              <w:t xml:space="preserve"> o Director</w:t>
            </w:r>
            <w:r w:rsidR="00832C9B">
              <w:rPr>
                <w:rFonts w:ascii="Arial" w:hAnsi="Arial" w:cs="Arial"/>
                <w:bCs/>
                <w:snapToGrid w:val="0"/>
                <w:sz w:val="18"/>
                <w:szCs w:val="18"/>
                <w:lang w:eastAsia="es-BO"/>
              </w:rPr>
              <w:t xml:space="preserve"> de obra</w:t>
            </w:r>
            <w:r w:rsidRPr="00046CF7">
              <w:rPr>
                <w:rFonts w:ascii="Arial" w:hAnsi="Arial" w:cs="Arial"/>
                <w:bCs/>
                <w:snapToGrid w:val="0"/>
                <w:sz w:val="18"/>
                <w:szCs w:val="18"/>
                <w:lang w:eastAsia="es-BO"/>
              </w:rPr>
              <w:t xml:space="preserve"> o Supervisor</w:t>
            </w:r>
            <w:r w:rsidR="00832C9B">
              <w:rPr>
                <w:rFonts w:ascii="Arial" w:hAnsi="Arial" w:cs="Arial"/>
                <w:bCs/>
                <w:snapToGrid w:val="0"/>
                <w:sz w:val="18"/>
                <w:szCs w:val="18"/>
                <w:lang w:eastAsia="es-BO"/>
              </w:rPr>
              <w:t xml:space="preserve"> de obra</w:t>
            </w:r>
            <w:r w:rsidRPr="00046CF7">
              <w:rPr>
                <w:rFonts w:ascii="Arial" w:hAnsi="Arial" w:cs="Arial"/>
                <w:bCs/>
                <w:snapToGrid w:val="0"/>
                <w:sz w:val="18"/>
                <w:szCs w:val="18"/>
                <w:lang w:eastAsia="es-BO"/>
              </w:rPr>
              <w:t xml:space="preserve"> o Residente de Obra</w:t>
            </w:r>
            <w:r w:rsidR="00740408">
              <w:rPr>
                <w:rFonts w:ascii="Arial" w:hAnsi="Arial" w:cs="Arial"/>
                <w:bCs/>
                <w:snapToGrid w:val="0"/>
                <w:sz w:val="18"/>
                <w:szCs w:val="18"/>
                <w:lang w:eastAsia="es-BO"/>
              </w:rPr>
              <w:t xml:space="preserve">, </w:t>
            </w:r>
            <w:r w:rsidR="00740408" w:rsidRPr="00740408">
              <w:rPr>
                <w:rFonts w:ascii="Arial" w:hAnsi="Arial" w:cs="Arial"/>
                <w:bCs/>
                <w:snapToGrid w:val="0"/>
                <w:sz w:val="18"/>
                <w:szCs w:val="18"/>
                <w:lang w:eastAsia="es-BO"/>
              </w:rPr>
              <w:t xml:space="preserve">en obras similares establecidas en Anexo 3 (Obras Similares) del DBC. </w:t>
            </w:r>
          </w:p>
          <w:p w14:paraId="17376F48" w14:textId="77777777" w:rsidR="00046CF7" w:rsidRPr="00046CF7" w:rsidRDefault="00046CF7" w:rsidP="00046CF7">
            <w:pPr>
              <w:jc w:val="both"/>
              <w:rPr>
                <w:rFonts w:ascii="Arial" w:eastAsia="Calibri" w:hAnsi="Arial" w:cs="Arial"/>
                <w:sz w:val="18"/>
                <w:szCs w:val="18"/>
                <w:lang w:val="es-BO"/>
              </w:rPr>
            </w:pPr>
            <w:r w:rsidRPr="00046CF7">
              <w:rPr>
                <w:rFonts w:ascii="Arial" w:eastAsia="Calibri" w:hAnsi="Arial" w:cs="Arial"/>
                <w:sz w:val="18"/>
                <w:szCs w:val="18"/>
              </w:rPr>
              <w:t xml:space="preserve">La valoración de la Experiencia Específica mínima requerida está establecida en la Tabla de Valoración presentada en </w:t>
            </w:r>
            <w:r w:rsidRPr="00046CF7">
              <w:rPr>
                <w:rFonts w:ascii="Arial" w:eastAsia="Calibri" w:hAnsi="Arial" w:cs="Arial"/>
                <w:b/>
                <w:sz w:val="18"/>
                <w:szCs w:val="18"/>
              </w:rPr>
              <w:t>Anexo 2</w:t>
            </w:r>
            <w:r w:rsidRPr="00046CF7">
              <w:rPr>
                <w:rFonts w:ascii="Arial" w:eastAsia="Calibri" w:hAnsi="Arial" w:cs="Arial"/>
                <w:sz w:val="18"/>
                <w:szCs w:val="18"/>
              </w:rPr>
              <w:t xml:space="preserve"> del presente DBC, será </w:t>
            </w:r>
            <w:r w:rsidRPr="00046CF7">
              <w:rPr>
                <w:rFonts w:ascii="Arial" w:eastAsia="Calibri" w:hAnsi="Arial" w:cs="Arial"/>
                <w:b/>
                <w:sz w:val="18"/>
                <w:szCs w:val="18"/>
              </w:rPr>
              <w:t>0.5</w:t>
            </w:r>
            <w:r w:rsidRPr="00046CF7">
              <w:rPr>
                <w:rFonts w:ascii="Arial" w:eastAsia="Calibri" w:hAnsi="Arial" w:cs="Arial"/>
                <w:sz w:val="18"/>
                <w:szCs w:val="18"/>
              </w:rPr>
              <w:t xml:space="preserve"> vez el monto respecto al valor de la propuesta.</w:t>
            </w:r>
          </w:p>
          <w:p w14:paraId="44B4CC23" w14:textId="77777777" w:rsidR="00046CF7" w:rsidRPr="00046CF7" w:rsidRDefault="00046CF7" w:rsidP="00046CF7">
            <w:pPr>
              <w:jc w:val="both"/>
              <w:rPr>
                <w:rFonts w:ascii="Arial" w:eastAsia="Calibri" w:hAnsi="Arial" w:cs="Arial"/>
                <w:sz w:val="18"/>
                <w:szCs w:val="18"/>
              </w:rPr>
            </w:pPr>
          </w:p>
          <w:p w14:paraId="64919E6A" w14:textId="77777777" w:rsidR="00D45E16" w:rsidRPr="00D45E16" w:rsidRDefault="00046CF7" w:rsidP="00D45E16">
            <w:pPr>
              <w:ind w:right="114"/>
              <w:jc w:val="both"/>
              <w:rPr>
                <w:rFonts w:ascii="Arial" w:eastAsia="Calibri" w:hAnsi="Arial" w:cs="Arial"/>
                <w:sz w:val="18"/>
                <w:szCs w:val="18"/>
              </w:rPr>
            </w:pPr>
            <w:r w:rsidRPr="00046CF7">
              <w:rPr>
                <w:rFonts w:ascii="Arial" w:eastAsia="Calibri" w:hAnsi="Arial" w:cs="Arial"/>
                <w:sz w:val="18"/>
                <w:szCs w:val="18"/>
              </w:rPr>
              <w:t xml:space="preserve">La empresa adjudicada para la firma del contrato deberá presentar la documentación declarada en el </w:t>
            </w:r>
            <w:r w:rsidRPr="00046CF7">
              <w:rPr>
                <w:rFonts w:ascii="Arial" w:eastAsia="Calibri" w:hAnsi="Arial" w:cs="Arial"/>
                <w:b/>
                <w:sz w:val="18"/>
                <w:szCs w:val="18"/>
              </w:rPr>
              <w:t>Formulario A-5</w:t>
            </w:r>
            <w:r w:rsidRPr="00046CF7">
              <w:rPr>
                <w:rFonts w:ascii="Arial" w:eastAsia="Calibri" w:hAnsi="Arial" w:cs="Arial"/>
                <w:sz w:val="18"/>
                <w:szCs w:val="18"/>
              </w:rPr>
              <w:t xml:space="preserve"> en original o fotocopia legalizada a objeto de verificación. </w:t>
            </w:r>
            <w:r w:rsidRPr="00046CF7">
              <w:rPr>
                <w:rFonts w:ascii="Arial" w:hAnsi="Arial" w:cs="Arial"/>
                <w:bCs/>
                <w:snapToGrid w:val="0"/>
                <w:sz w:val="18"/>
                <w:szCs w:val="18"/>
                <w:lang w:eastAsia="es-BO"/>
              </w:rPr>
              <w:t xml:space="preserve">Ambas experiencias (General y Específica), </w:t>
            </w:r>
            <w:r w:rsidRPr="00046CF7">
              <w:rPr>
                <w:rFonts w:ascii="Arial" w:eastAsia="Calibri" w:hAnsi="Arial" w:cs="Arial"/>
                <w:sz w:val="18"/>
                <w:szCs w:val="18"/>
              </w:rPr>
              <w:t xml:space="preserve">serán consideras o tomadas en cuenta a partir de la fecha de </w:t>
            </w:r>
            <w:r w:rsidRPr="00046CF7">
              <w:rPr>
                <w:rFonts w:ascii="Arial" w:hAnsi="Arial" w:cs="Arial"/>
                <w:bCs/>
                <w:snapToGrid w:val="0"/>
                <w:sz w:val="18"/>
                <w:szCs w:val="18"/>
                <w:lang w:eastAsia="es-BO"/>
              </w:rPr>
              <w:t>emisión del Título en Provisión Nacional</w:t>
            </w:r>
            <w:r w:rsidRPr="00046CF7">
              <w:rPr>
                <w:rFonts w:ascii="Arial" w:eastAsia="Calibri" w:hAnsi="Arial" w:cs="Arial"/>
                <w:sz w:val="18"/>
                <w:szCs w:val="18"/>
              </w:rPr>
              <w:t xml:space="preserve"> o Título Profesional y deberán ser acreditadas con los siguientes documentos: Certificados de Trabajo o Actas de Recepción Definitiva de Obras o Certificados de Cumplimiento de Contrato</w:t>
            </w:r>
            <w:r w:rsidR="00AA7CEC">
              <w:rPr>
                <w:rFonts w:ascii="Arial" w:eastAsia="Calibri" w:hAnsi="Arial" w:cs="Arial"/>
                <w:sz w:val="18"/>
                <w:szCs w:val="18"/>
              </w:rPr>
              <w:t xml:space="preserve"> </w:t>
            </w:r>
            <w:r w:rsidR="00D45E16" w:rsidRPr="00D45E16">
              <w:rPr>
                <w:rFonts w:ascii="Arial" w:eastAsia="Calibri" w:hAnsi="Arial" w:cs="Arial"/>
                <w:sz w:val="18"/>
                <w:szCs w:val="18"/>
                <w:lang w:val="es-BO"/>
              </w:rPr>
              <w:t>u otro documento oficial que acredite el desempeño de cargos similares</w:t>
            </w:r>
            <w:r w:rsidR="00D45E16" w:rsidRPr="00D45E16">
              <w:rPr>
                <w:rFonts w:ascii="Arial" w:eastAsia="Calibri" w:hAnsi="Arial" w:cs="Arial"/>
                <w:sz w:val="18"/>
                <w:szCs w:val="18"/>
              </w:rPr>
              <w:t xml:space="preserve"> </w:t>
            </w:r>
            <w:r w:rsidR="00D45E16" w:rsidRPr="00D45E16">
              <w:rPr>
                <w:rFonts w:ascii="Arial" w:eastAsia="Calibri" w:hAnsi="Arial" w:cs="Arial"/>
                <w:bCs/>
                <w:sz w:val="18"/>
                <w:szCs w:val="18"/>
                <w:lang w:val="es-BO"/>
              </w:rPr>
              <w:t>de cada una de las obras detalladas</w:t>
            </w:r>
            <w:r w:rsidR="00D45E16" w:rsidRPr="00D45E16">
              <w:rPr>
                <w:rFonts w:ascii="Arial" w:eastAsia="Calibri" w:hAnsi="Arial" w:cs="Arial"/>
                <w:sz w:val="18"/>
                <w:szCs w:val="18"/>
              </w:rPr>
              <w:t>,</w:t>
            </w:r>
            <w:r w:rsidR="00D45E16" w:rsidRPr="00D45E16">
              <w:rPr>
                <w:rFonts w:ascii="Arial" w:eastAsia="Calibri" w:hAnsi="Arial" w:cs="Arial"/>
                <w:sz w:val="18"/>
                <w:szCs w:val="18"/>
                <w:lang w:val="es-BO"/>
              </w:rPr>
              <w:t xml:space="preserve"> especificando el monto estimado de la obra.</w:t>
            </w:r>
            <w:r w:rsidR="00D45E16" w:rsidRPr="00D45E16">
              <w:rPr>
                <w:rFonts w:ascii="Arial" w:eastAsia="Calibri" w:hAnsi="Arial" w:cs="Arial"/>
                <w:sz w:val="18"/>
                <w:szCs w:val="18"/>
              </w:rPr>
              <w:t xml:space="preserve"> </w:t>
            </w:r>
          </w:p>
          <w:p w14:paraId="2862352C" w14:textId="77777777" w:rsidR="00E02866" w:rsidRDefault="00E02866" w:rsidP="00046CF7">
            <w:pPr>
              <w:ind w:right="114"/>
              <w:jc w:val="both"/>
              <w:rPr>
                <w:rFonts w:ascii="Arial" w:eastAsia="Calibri" w:hAnsi="Arial" w:cs="Arial"/>
                <w:sz w:val="18"/>
                <w:szCs w:val="18"/>
              </w:rPr>
            </w:pPr>
          </w:p>
          <w:p w14:paraId="403124A1" w14:textId="77777777" w:rsidR="00046CF7" w:rsidRPr="00046CF7" w:rsidRDefault="00046CF7" w:rsidP="00046CF7">
            <w:pPr>
              <w:ind w:right="114"/>
              <w:jc w:val="both"/>
              <w:rPr>
                <w:rFonts w:ascii="Arial" w:eastAsia="Calibri" w:hAnsi="Arial" w:cs="Arial"/>
                <w:sz w:val="18"/>
                <w:szCs w:val="18"/>
              </w:rPr>
            </w:pPr>
            <w:r w:rsidRPr="00046CF7">
              <w:rPr>
                <w:rFonts w:ascii="Arial" w:eastAsia="Calibri" w:hAnsi="Arial" w:cs="Arial"/>
                <w:sz w:val="18"/>
                <w:szCs w:val="18"/>
              </w:rPr>
              <w:t xml:space="preserve"> La entidad contratante se reserva el derecho de exigir la presentación de los documentos de respaldo como planos estructurales aprobados, especificaciones técnicas o contratos firmados en original o fotocopia legalizada.  </w:t>
            </w:r>
          </w:p>
        </w:tc>
      </w:tr>
      <w:tr w:rsidR="00046CF7" w:rsidRPr="00046CF7" w14:paraId="6E4BFEF2" w14:textId="77777777" w:rsidTr="00E02866">
        <w:trPr>
          <w:trHeight w:val="262"/>
          <w:jc w:val="center"/>
        </w:trPr>
        <w:tc>
          <w:tcPr>
            <w:tcW w:w="54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7F7156D0" w14:textId="77777777" w:rsidR="00046CF7" w:rsidRPr="00046CF7" w:rsidRDefault="00046CF7" w:rsidP="00046CF7">
            <w:pPr>
              <w:jc w:val="center"/>
              <w:rPr>
                <w:rFonts w:ascii="Arial" w:hAnsi="Arial" w:cs="Arial"/>
                <w:b/>
                <w:snapToGrid w:val="0"/>
                <w:sz w:val="18"/>
                <w:szCs w:val="18"/>
              </w:rPr>
            </w:pPr>
            <w:r w:rsidRPr="00046CF7">
              <w:rPr>
                <w:rFonts w:ascii="Arial" w:hAnsi="Arial" w:cs="Arial"/>
                <w:b/>
                <w:snapToGrid w:val="0"/>
                <w:sz w:val="18"/>
                <w:szCs w:val="18"/>
              </w:rPr>
              <w:lastRenderedPageBreak/>
              <w:t>E.</w:t>
            </w:r>
          </w:p>
        </w:tc>
        <w:tc>
          <w:tcPr>
            <w:tcW w:w="909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3A1C6498" w14:textId="77777777" w:rsidR="00046CF7" w:rsidRPr="00046CF7" w:rsidRDefault="00046CF7" w:rsidP="00046CF7">
            <w:pPr>
              <w:ind w:right="177"/>
              <w:jc w:val="both"/>
              <w:rPr>
                <w:rFonts w:ascii="Arial" w:hAnsi="Arial" w:cs="Arial"/>
                <w:b/>
                <w:snapToGrid w:val="0"/>
                <w:sz w:val="18"/>
                <w:szCs w:val="18"/>
              </w:rPr>
            </w:pPr>
            <w:r w:rsidRPr="00046CF7">
              <w:rPr>
                <w:rFonts w:ascii="Arial" w:hAnsi="Arial" w:cs="Arial"/>
                <w:b/>
                <w:bCs/>
                <w:iCs/>
                <w:snapToGrid w:val="0"/>
                <w:sz w:val="18"/>
                <w:szCs w:val="18"/>
              </w:rPr>
              <w:t>RESPONSABILIDAD DE LA EMPRESA CONTRATADA</w:t>
            </w:r>
          </w:p>
        </w:tc>
      </w:tr>
      <w:tr w:rsidR="00046CF7" w:rsidRPr="00046CF7" w14:paraId="41BC9C39" w14:textId="77777777" w:rsidTr="00E02866">
        <w:trPr>
          <w:trHeight w:val="337"/>
          <w:jc w:val="center"/>
        </w:trPr>
        <w:tc>
          <w:tcPr>
            <w:tcW w:w="540" w:type="dxa"/>
            <w:tcBorders>
              <w:top w:val="single" w:sz="2" w:space="0" w:color="000000"/>
              <w:left w:val="single" w:sz="2" w:space="0" w:color="000000"/>
              <w:bottom w:val="single" w:sz="2" w:space="0" w:color="000000"/>
              <w:right w:val="single" w:sz="2" w:space="0" w:color="000000"/>
            </w:tcBorders>
            <w:vAlign w:val="center"/>
          </w:tcPr>
          <w:p w14:paraId="7480810C" w14:textId="77777777" w:rsidR="00046CF7" w:rsidRPr="00046CF7" w:rsidRDefault="00046CF7" w:rsidP="00046CF7">
            <w:pPr>
              <w:jc w:val="center"/>
              <w:rPr>
                <w:rFonts w:ascii="Arial" w:hAnsi="Arial" w:cs="Arial"/>
                <w:b/>
                <w:snapToGrid w:val="0"/>
                <w:sz w:val="18"/>
                <w:szCs w:val="18"/>
              </w:rPr>
            </w:pPr>
          </w:p>
        </w:tc>
        <w:tc>
          <w:tcPr>
            <w:tcW w:w="9090" w:type="dxa"/>
            <w:tcBorders>
              <w:top w:val="single" w:sz="2" w:space="0" w:color="000000"/>
              <w:left w:val="single" w:sz="2" w:space="0" w:color="000000"/>
              <w:bottom w:val="single" w:sz="2" w:space="0" w:color="000000"/>
              <w:right w:val="single" w:sz="2" w:space="0" w:color="000000"/>
            </w:tcBorders>
            <w:vAlign w:val="center"/>
          </w:tcPr>
          <w:p w14:paraId="00E3A25F" w14:textId="77777777" w:rsidR="00046CF7" w:rsidRPr="00046CF7" w:rsidRDefault="00046CF7" w:rsidP="00046CF7">
            <w:pPr>
              <w:ind w:right="177"/>
              <w:jc w:val="both"/>
              <w:rPr>
                <w:rFonts w:ascii="Arial" w:hAnsi="Arial" w:cs="Arial"/>
                <w:snapToGrid w:val="0"/>
                <w:spacing w:val="-3"/>
                <w:sz w:val="18"/>
                <w:szCs w:val="18"/>
                <w:lang w:val="es-ES_tradnl"/>
              </w:rPr>
            </w:pPr>
            <w:r w:rsidRPr="00046CF7">
              <w:rPr>
                <w:rFonts w:ascii="Arial" w:hAnsi="Arial" w:cs="Arial"/>
                <w:snapToGrid w:val="0"/>
                <w:spacing w:val="-3"/>
                <w:sz w:val="18"/>
                <w:szCs w:val="18"/>
                <w:lang w:val="es-ES_tradnl"/>
              </w:rPr>
              <w:t>La empresa contratada deberá tomar en cuenta el cumplimiento de lo siguiente:</w:t>
            </w:r>
          </w:p>
          <w:p w14:paraId="37D8D77A" w14:textId="77777777" w:rsidR="00046CF7" w:rsidRPr="00046CF7" w:rsidRDefault="00046CF7" w:rsidP="00046CF7">
            <w:pPr>
              <w:ind w:right="177"/>
              <w:jc w:val="both"/>
              <w:rPr>
                <w:rFonts w:ascii="Arial" w:hAnsi="Arial" w:cs="Arial"/>
                <w:snapToGrid w:val="0"/>
                <w:spacing w:val="-3"/>
                <w:sz w:val="18"/>
                <w:szCs w:val="18"/>
                <w:lang w:val="es-ES_tradnl"/>
              </w:rPr>
            </w:pPr>
          </w:p>
          <w:p w14:paraId="14CF294F" w14:textId="77777777" w:rsidR="00046CF7" w:rsidRPr="00046CF7" w:rsidRDefault="00046CF7" w:rsidP="00E44413">
            <w:pPr>
              <w:numPr>
                <w:ilvl w:val="0"/>
                <w:numId w:val="183"/>
              </w:numPr>
              <w:spacing w:after="200" w:line="276" w:lineRule="auto"/>
              <w:ind w:right="177"/>
              <w:jc w:val="both"/>
              <w:rPr>
                <w:rFonts w:ascii="Arial" w:hAnsi="Arial" w:cs="Arial"/>
                <w:snapToGrid w:val="0"/>
                <w:sz w:val="18"/>
                <w:szCs w:val="18"/>
              </w:rPr>
            </w:pPr>
            <w:r w:rsidRPr="00046CF7">
              <w:rPr>
                <w:rFonts w:ascii="Arial" w:hAnsi="Arial" w:cs="Arial"/>
                <w:snapToGrid w:val="0"/>
                <w:sz w:val="18"/>
                <w:szCs w:val="18"/>
              </w:rPr>
              <w:lastRenderedPageBreak/>
              <w:t>Los trabajos descritos en las Especificaciones Técnicas serán autorizados por el Supervisor de Obra mediante el Libro de Órdenes.</w:t>
            </w:r>
          </w:p>
          <w:p w14:paraId="6A706D4D" w14:textId="77777777" w:rsidR="00046CF7" w:rsidRPr="00046CF7" w:rsidRDefault="00046CF7" w:rsidP="00E44413">
            <w:pPr>
              <w:numPr>
                <w:ilvl w:val="0"/>
                <w:numId w:val="183"/>
              </w:numPr>
              <w:spacing w:after="200" w:line="276" w:lineRule="auto"/>
              <w:ind w:right="177"/>
              <w:jc w:val="both"/>
              <w:rPr>
                <w:rFonts w:ascii="Arial" w:hAnsi="Arial" w:cs="Arial"/>
                <w:snapToGrid w:val="0"/>
                <w:sz w:val="18"/>
                <w:szCs w:val="18"/>
              </w:rPr>
            </w:pPr>
            <w:r w:rsidRPr="00046CF7">
              <w:rPr>
                <w:rFonts w:ascii="Arial" w:hAnsi="Arial" w:cs="Arial"/>
                <w:snapToGrid w:val="0"/>
                <w:sz w:val="18"/>
                <w:szCs w:val="18"/>
              </w:rPr>
              <w:t>La Empresa deberá cumplir leyes, decretos, reglamentos y demás disposiciones vigentes relacionadas al ámbito laboral y social de su personal.</w:t>
            </w:r>
          </w:p>
          <w:p w14:paraId="761E0640" w14:textId="77777777" w:rsidR="00046CF7" w:rsidRPr="00046CF7" w:rsidRDefault="00046CF7" w:rsidP="00E44413">
            <w:pPr>
              <w:numPr>
                <w:ilvl w:val="0"/>
                <w:numId w:val="183"/>
              </w:numPr>
              <w:spacing w:after="200" w:line="276" w:lineRule="auto"/>
              <w:ind w:right="177"/>
              <w:jc w:val="both"/>
              <w:rPr>
                <w:rFonts w:ascii="Arial" w:hAnsi="Arial" w:cs="Arial"/>
                <w:snapToGrid w:val="0"/>
                <w:sz w:val="18"/>
                <w:szCs w:val="18"/>
              </w:rPr>
            </w:pPr>
            <w:r w:rsidRPr="00046CF7">
              <w:rPr>
                <w:rFonts w:ascii="Arial" w:hAnsi="Arial" w:cs="Arial"/>
                <w:snapToGrid w:val="0"/>
                <w:sz w:val="18"/>
                <w:szCs w:val="18"/>
              </w:rPr>
              <w:t>La Empresa dotara a sus trabajadores de ropa de trabajo y equipos de protección personal, de acuerdo a sus competencias y especialidades, en cumplimiento del Decreto Supremo Nº 0108.</w:t>
            </w:r>
            <w:r w:rsidRPr="00046CF7">
              <w:rPr>
                <w:rFonts w:ascii="Calibri" w:eastAsia="Calibri" w:hAnsi="Calibri"/>
                <w:sz w:val="22"/>
                <w:szCs w:val="22"/>
              </w:rPr>
              <w:t xml:space="preserve"> </w:t>
            </w:r>
            <w:r w:rsidRPr="00046CF7">
              <w:rPr>
                <w:rFonts w:ascii="Arial" w:hAnsi="Arial" w:cs="Arial"/>
                <w:snapToGrid w:val="0"/>
                <w:sz w:val="18"/>
                <w:szCs w:val="18"/>
              </w:rPr>
              <w:t>Aspecto que será controlado por la Subgerencia de Gestión de Riesgos.</w:t>
            </w:r>
          </w:p>
          <w:p w14:paraId="78E2B8F0" w14:textId="77777777" w:rsidR="00046CF7" w:rsidRPr="00046CF7" w:rsidRDefault="00046CF7" w:rsidP="00E44413">
            <w:pPr>
              <w:numPr>
                <w:ilvl w:val="0"/>
                <w:numId w:val="183"/>
              </w:numPr>
              <w:spacing w:after="200" w:line="276" w:lineRule="auto"/>
              <w:ind w:right="177"/>
              <w:jc w:val="both"/>
              <w:rPr>
                <w:rFonts w:ascii="Arial" w:hAnsi="Arial" w:cs="Arial"/>
                <w:snapToGrid w:val="0"/>
                <w:sz w:val="18"/>
                <w:szCs w:val="18"/>
              </w:rPr>
            </w:pPr>
            <w:r w:rsidRPr="00046CF7">
              <w:rPr>
                <w:rFonts w:ascii="Arial" w:hAnsi="Arial" w:cs="Arial"/>
                <w:snapToGrid w:val="0"/>
                <w:sz w:val="18"/>
                <w:szCs w:val="18"/>
              </w:rPr>
              <w:t>Previo al inicio de la ejecución de la obra el CONTRATISTA deberá presentar a la Entidad el Protocolo de Bioseguridad establecido por la Cámara de Boliviana de la Constitución y el Protocolo de Bioseguridad establecida por el Ministerio de Salud (medidas para los trabajadores, mismo que será implementado en la obra con el objeto de evitar el contagio del COVID-19.</w:t>
            </w:r>
          </w:p>
          <w:p w14:paraId="2CDDBA69" w14:textId="77777777" w:rsidR="00046CF7" w:rsidRPr="00046CF7" w:rsidRDefault="00046CF7" w:rsidP="00E44413">
            <w:pPr>
              <w:numPr>
                <w:ilvl w:val="0"/>
                <w:numId w:val="183"/>
              </w:numPr>
              <w:spacing w:after="200" w:line="276" w:lineRule="auto"/>
              <w:ind w:right="177"/>
              <w:jc w:val="both"/>
              <w:rPr>
                <w:rFonts w:ascii="Arial" w:hAnsi="Arial" w:cs="Arial"/>
                <w:snapToGrid w:val="0"/>
                <w:sz w:val="18"/>
                <w:szCs w:val="18"/>
              </w:rPr>
            </w:pPr>
            <w:r w:rsidRPr="00046CF7">
              <w:rPr>
                <w:rFonts w:ascii="Arial" w:hAnsi="Arial" w:cs="Arial"/>
                <w:snapToGrid w:val="0"/>
                <w:sz w:val="18"/>
                <w:szCs w:val="18"/>
              </w:rPr>
              <w:t>En caso de producirse alguna emergencia en la que pudiera afectarse la seguridad de las personas de la obra, deberá tomar las medidas que juzgue prudentes para evitar daños o pérdidas, sin exigir por ello compensación, asimismo deberá disponer en el lugar de trabajo el servicio de primeros auxilios.</w:t>
            </w:r>
          </w:p>
          <w:p w14:paraId="51452549" w14:textId="77777777" w:rsidR="00046CF7" w:rsidRPr="00046CF7" w:rsidRDefault="00046CF7" w:rsidP="00E44413">
            <w:pPr>
              <w:numPr>
                <w:ilvl w:val="0"/>
                <w:numId w:val="183"/>
              </w:numPr>
              <w:spacing w:after="200" w:line="276" w:lineRule="auto"/>
              <w:ind w:right="177"/>
              <w:jc w:val="both"/>
              <w:rPr>
                <w:rFonts w:ascii="Arial" w:hAnsi="Arial" w:cs="Arial"/>
                <w:snapToGrid w:val="0"/>
                <w:sz w:val="18"/>
                <w:szCs w:val="18"/>
              </w:rPr>
            </w:pPr>
            <w:r w:rsidRPr="00046CF7">
              <w:rPr>
                <w:rFonts w:ascii="Arial" w:hAnsi="Arial" w:cs="Arial"/>
                <w:snapToGrid w:val="0"/>
                <w:sz w:val="18"/>
                <w:szCs w:val="18"/>
              </w:rPr>
              <w:t>Los trabajos de instalación y retiro de muros drywall en los pisos de intervención y otros que pudieran generar ruido, polvo u otras molestias, deberán ejecutarse en horarios instruidos por el Supervisor de Obra.</w:t>
            </w:r>
          </w:p>
          <w:p w14:paraId="64B444DF" w14:textId="77777777" w:rsidR="00046CF7" w:rsidRPr="00046CF7" w:rsidRDefault="00046CF7" w:rsidP="00E44413">
            <w:pPr>
              <w:numPr>
                <w:ilvl w:val="0"/>
                <w:numId w:val="183"/>
              </w:numPr>
              <w:spacing w:after="200" w:line="276" w:lineRule="auto"/>
              <w:ind w:right="177"/>
              <w:jc w:val="both"/>
              <w:rPr>
                <w:rFonts w:ascii="Arial" w:hAnsi="Arial" w:cs="Arial"/>
                <w:snapToGrid w:val="0"/>
                <w:sz w:val="18"/>
                <w:szCs w:val="18"/>
              </w:rPr>
            </w:pPr>
            <w:r w:rsidRPr="00046CF7">
              <w:rPr>
                <w:rFonts w:ascii="Arial" w:hAnsi="Arial" w:cs="Arial"/>
                <w:snapToGrid w:val="0"/>
                <w:sz w:val="18"/>
                <w:szCs w:val="18"/>
              </w:rPr>
              <w:t>Los daños y/o deterioros causados a las instalaciones, mobiliario, infraestructura, equipos u otros de propiedad del BCB, durante la ejecución de la obra, deberán ser repuestos por la empresa sin derecho a pago alguno.</w:t>
            </w:r>
          </w:p>
          <w:p w14:paraId="72C319AB" w14:textId="77777777" w:rsidR="00046CF7" w:rsidRPr="00046CF7" w:rsidRDefault="00046CF7" w:rsidP="00E44413">
            <w:pPr>
              <w:numPr>
                <w:ilvl w:val="0"/>
                <w:numId w:val="183"/>
              </w:numPr>
              <w:spacing w:after="200" w:line="276" w:lineRule="auto"/>
              <w:ind w:right="177"/>
              <w:jc w:val="both"/>
              <w:rPr>
                <w:rFonts w:ascii="Arial" w:hAnsi="Arial" w:cs="Arial"/>
                <w:snapToGrid w:val="0"/>
                <w:sz w:val="18"/>
                <w:szCs w:val="18"/>
              </w:rPr>
            </w:pPr>
            <w:r w:rsidRPr="00046CF7">
              <w:rPr>
                <w:rFonts w:ascii="Arial" w:hAnsi="Arial" w:cs="Arial"/>
                <w:snapToGrid w:val="0"/>
                <w:sz w:val="18"/>
                <w:szCs w:val="18"/>
              </w:rPr>
              <w:t>Se deberá proceder al retiro, en dos días máximo, de todo el escombro que se genere en la ejecución de los ítems de la obra, cuantas veces sea necesario y/o requerido, evitando la acumulación de escombros dentro del edificio BCB.</w:t>
            </w:r>
          </w:p>
        </w:tc>
      </w:tr>
      <w:tr w:rsidR="00046CF7" w:rsidRPr="00046CF7" w14:paraId="1311AA73" w14:textId="77777777" w:rsidTr="00E02866">
        <w:trPr>
          <w:trHeight w:val="243"/>
          <w:jc w:val="center"/>
        </w:trPr>
        <w:tc>
          <w:tcPr>
            <w:tcW w:w="54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7BC20E25" w14:textId="77777777" w:rsidR="00046CF7" w:rsidRPr="00046CF7" w:rsidRDefault="00046CF7" w:rsidP="00046CF7">
            <w:pPr>
              <w:jc w:val="center"/>
              <w:rPr>
                <w:rFonts w:ascii="Arial" w:hAnsi="Arial" w:cs="Arial"/>
                <w:b/>
                <w:snapToGrid w:val="0"/>
                <w:sz w:val="18"/>
                <w:szCs w:val="18"/>
              </w:rPr>
            </w:pPr>
            <w:r w:rsidRPr="00046CF7">
              <w:rPr>
                <w:rFonts w:ascii="Arial" w:hAnsi="Arial" w:cs="Arial"/>
                <w:b/>
                <w:snapToGrid w:val="0"/>
                <w:sz w:val="18"/>
                <w:szCs w:val="18"/>
              </w:rPr>
              <w:lastRenderedPageBreak/>
              <w:t>F.</w:t>
            </w:r>
          </w:p>
        </w:tc>
        <w:tc>
          <w:tcPr>
            <w:tcW w:w="909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5EA5A0AB" w14:textId="77777777" w:rsidR="00046CF7" w:rsidRPr="00046CF7" w:rsidRDefault="00046CF7" w:rsidP="00046CF7">
            <w:pPr>
              <w:ind w:left="165" w:right="177"/>
              <w:jc w:val="both"/>
              <w:rPr>
                <w:rFonts w:ascii="Arial" w:hAnsi="Arial" w:cs="Arial"/>
                <w:b/>
                <w:bCs/>
                <w:sz w:val="18"/>
                <w:szCs w:val="18"/>
              </w:rPr>
            </w:pPr>
            <w:r w:rsidRPr="00046CF7">
              <w:rPr>
                <w:rFonts w:ascii="Arial" w:hAnsi="Arial" w:cs="Arial"/>
                <w:b/>
                <w:bCs/>
                <w:sz w:val="18"/>
                <w:szCs w:val="18"/>
              </w:rPr>
              <w:t>DOCUMENTOS DE LA EMPRESA CONTRATADA</w:t>
            </w:r>
          </w:p>
        </w:tc>
      </w:tr>
      <w:tr w:rsidR="00046CF7" w:rsidRPr="00046CF7" w14:paraId="1E164A63" w14:textId="77777777" w:rsidTr="00E02866">
        <w:trPr>
          <w:trHeight w:val="337"/>
          <w:jc w:val="center"/>
        </w:trPr>
        <w:tc>
          <w:tcPr>
            <w:tcW w:w="540" w:type="dxa"/>
            <w:tcBorders>
              <w:top w:val="single" w:sz="2" w:space="0" w:color="000000"/>
              <w:left w:val="single" w:sz="2" w:space="0" w:color="000000"/>
              <w:bottom w:val="single" w:sz="2" w:space="0" w:color="000000"/>
              <w:right w:val="single" w:sz="2" w:space="0" w:color="000000"/>
            </w:tcBorders>
            <w:vAlign w:val="center"/>
          </w:tcPr>
          <w:p w14:paraId="27C4A797" w14:textId="77777777" w:rsidR="00046CF7" w:rsidRPr="00046CF7" w:rsidRDefault="00046CF7" w:rsidP="00046CF7">
            <w:pPr>
              <w:jc w:val="center"/>
              <w:rPr>
                <w:rFonts w:ascii="Arial" w:hAnsi="Arial" w:cs="Arial"/>
                <w:b/>
                <w:snapToGrid w:val="0"/>
                <w:sz w:val="18"/>
                <w:szCs w:val="18"/>
              </w:rPr>
            </w:pPr>
          </w:p>
        </w:tc>
        <w:tc>
          <w:tcPr>
            <w:tcW w:w="9090" w:type="dxa"/>
            <w:tcBorders>
              <w:top w:val="single" w:sz="2" w:space="0" w:color="000000"/>
              <w:left w:val="single" w:sz="2" w:space="0" w:color="000000"/>
              <w:bottom w:val="single" w:sz="2" w:space="0" w:color="000000"/>
              <w:right w:val="single" w:sz="2" w:space="0" w:color="000000"/>
            </w:tcBorders>
            <w:vAlign w:val="center"/>
          </w:tcPr>
          <w:p w14:paraId="3E5E0CF8"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La empresa contratada deberá presentar para la emisión de la Orden de Proceder lo siguiente:</w:t>
            </w:r>
          </w:p>
          <w:p w14:paraId="39245A04" w14:textId="77777777" w:rsidR="00046CF7" w:rsidRPr="00046CF7" w:rsidRDefault="00046CF7" w:rsidP="00046CF7">
            <w:pPr>
              <w:ind w:right="177"/>
              <w:jc w:val="both"/>
              <w:rPr>
                <w:rFonts w:ascii="Arial" w:hAnsi="Arial" w:cs="Arial"/>
                <w:snapToGrid w:val="0"/>
                <w:sz w:val="18"/>
                <w:szCs w:val="18"/>
              </w:rPr>
            </w:pPr>
          </w:p>
          <w:p w14:paraId="429E0FB7" w14:textId="77777777" w:rsidR="00046CF7" w:rsidRPr="00046CF7" w:rsidRDefault="00046CF7" w:rsidP="00046CF7">
            <w:pPr>
              <w:ind w:right="177"/>
              <w:jc w:val="both"/>
              <w:rPr>
                <w:rFonts w:ascii="Arial" w:hAnsi="Arial" w:cs="Arial"/>
                <w:snapToGrid w:val="0"/>
                <w:sz w:val="18"/>
                <w:szCs w:val="18"/>
              </w:rPr>
            </w:pPr>
            <w:r w:rsidRPr="00046CF7">
              <w:rPr>
                <w:rFonts w:ascii="Arial" w:hAnsi="Arial" w:cs="Arial"/>
                <w:b/>
                <w:snapToGrid w:val="0"/>
                <w:sz w:val="18"/>
                <w:szCs w:val="18"/>
              </w:rPr>
              <w:t>SEGURO DE OBRA</w:t>
            </w:r>
            <w:r w:rsidRPr="00046CF7">
              <w:rPr>
                <w:rFonts w:ascii="Arial" w:hAnsi="Arial" w:cs="Arial"/>
                <w:snapToGrid w:val="0"/>
                <w:sz w:val="18"/>
                <w:szCs w:val="18"/>
              </w:rPr>
              <w:t>: Durante la ejecución de la obra, la empresa deberá mantener por su cuenta y cargo una póliza de Seguro Contra Todo RIESGO EN CONSTRUCCIÓN para la obra en ejecución, incluyendo el SEGURO DE RESPONSABILIDAD CIVIL para daños a bienes y/o personas, cuyo capital asegurado no deberá ser inferior al valor del contrato.</w:t>
            </w:r>
          </w:p>
          <w:p w14:paraId="44CDA52A" w14:textId="77777777" w:rsidR="00046CF7" w:rsidRPr="00046CF7" w:rsidRDefault="00046CF7" w:rsidP="00046CF7">
            <w:pPr>
              <w:ind w:right="177"/>
              <w:jc w:val="both"/>
              <w:rPr>
                <w:rFonts w:ascii="Arial" w:hAnsi="Arial" w:cs="Arial"/>
                <w:snapToGrid w:val="0"/>
                <w:sz w:val="18"/>
                <w:szCs w:val="18"/>
              </w:rPr>
            </w:pPr>
          </w:p>
          <w:p w14:paraId="20461340" w14:textId="77777777" w:rsidR="00046CF7" w:rsidRPr="00046CF7" w:rsidRDefault="00046CF7" w:rsidP="00046CF7">
            <w:pPr>
              <w:ind w:right="177"/>
              <w:jc w:val="both"/>
              <w:rPr>
                <w:rFonts w:ascii="Arial" w:eastAsia="Calibri" w:hAnsi="Arial" w:cs="Arial"/>
                <w:snapToGrid w:val="0"/>
                <w:sz w:val="18"/>
                <w:szCs w:val="18"/>
                <w:lang w:val="es-BO"/>
              </w:rPr>
            </w:pPr>
            <w:r w:rsidRPr="00046CF7">
              <w:rPr>
                <w:rFonts w:ascii="Arial" w:eastAsia="Calibri" w:hAnsi="Arial" w:cs="Arial"/>
                <w:b/>
                <w:snapToGrid w:val="0"/>
                <w:sz w:val="18"/>
                <w:szCs w:val="18"/>
              </w:rPr>
              <w:t>SEGURO OBLIGATORIO DE ACCIDENTES DE LA TRABAJADORA Y EL TRABAJADOR EN EL AMBITO DE LA CONSTRUCCION- SOATC</w:t>
            </w:r>
            <w:r w:rsidRPr="00046CF7">
              <w:rPr>
                <w:rFonts w:ascii="Arial" w:eastAsia="Calibri" w:hAnsi="Arial" w:cs="Arial"/>
                <w:snapToGrid w:val="0"/>
                <w:sz w:val="18"/>
                <w:szCs w:val="18"/>
              </w:rPr>
              <w:t>, en cumplimiento a lo establecido en el Decreto Supremo N° 4058, la empresa contratista debe presentar el certificado de cobertura del SOATC emitido por la Aseguradora para cada trabajador o trabajadora de la construcción vigente durante el tiempo de la duración de la obra.</w:t>
            </w:r>
          </w:p>
          <w:p w14:paraId="3B5D53AB" w14:textId="77777777" w:rsidR="00046CF7" w:rsidRPr="00046CF7" w:rsidRDefault="00046CF7" w:rsidP="00046CF7">
            <w:pPr>
              <w:ind w:right="177"/>
              <w:jc w:val="both"/>
              <w:rPr>
                <w:rFonts w:ascii="Arial" w:hAnsi="Arial" w:cs="Arial"/>
                <w:snapToGrid w:val="0"/>
                <w:sz w:val="18"/>
                <w:szCs w:val="18"/>
              </w:rPr>
            </w:pPr>
          </w:p>
          <w:p w14:paraId="54FB8CBD" w14:textId="77777777" w:rsidR="00046CF7" w:rsidRDefault="00046CF7" w:rsidP="00046CF7">
            <w:pPr>
              <w:ind w:right="177"/>
              <w:jc w:val="both"/>
              <w:rPr>
                <w:rFonts w:ascii="Arial" w:hAnsi="Arial" w:cs="Arial"/>
                <w:snapToGrid w:val="0"/>
                <w:sz w:val="18"/>
                <w:szCs w:val="18"/>
              </w:rPr>
            </w:pPr>
            <w:r w:rsidRPr="00046CF7">
              <w:rPr>
                <w:rFonts w:ascii="Arial" w:hAnsi="Arial" w:cs="Arial"/>
                <w:b/>
                <w:snapToGrid w:val="0"/>
                <w:sz w:val="18"/>
                <w:szCs w:val="18"/>
              </w:rPr>
              <w:t xml:space="preserve">SEGURO DE RESPONSABILIDAD CIVIL: </w:t>
            </w:r>
            <w:r w:rsidRPr="00046CF7">
              <w:rPr>
                <w:rFonts w:ascii="Arial" w:hAnsi="Arial" w:cs="Arial"/>
                <w:snapToGrid w:val="0"/>
                <w:sz w:val="18"/>
                <w:szCs w:val="18"/>
              </w:rPr>
              <w:t>Con cobertura para transacciones</w:t>
            </w:r>
            <w:r w:rsidRPr="00046CF7">
              <w:rPr>
                <w:rFonts w:ascii="Arial" w:hAnsi="Arial" w:cs="Arial"/>
                <w:b/>
                <w:snapToGrid w:val="0"/>
                <w:sz w:val="18"/>
                <w:szCs w:val="18"/>
              </w:rPr>
              <w:t xml:space="preserve"> </w:t>
            </w:r>
            <w:r w:rsidRPr="00046CF7">
              <w:rPr>
                <w:rFonts w:ascii="Arial" w:hAnsi="Arial" w:cs="Arial"/>
                <w:snapToGrid w:val="0"/>
                <w:sz w:val="18"/>
                <w:szCs w:val="18"/>
              </w:rPr>
              <w:t xml:space="preserve">sin juicio de mínimo de USD 10.000,00, sin costo para el BCB, el Contratista antes de iniciar la ejecución de la obra deberá presentar la documentación correspondiente del Seguro de Responsabilidad Civil, sin que esto limite sus obligaciones y responsabilidades, bajo los términos establecidos en el contrato. </w:t>
            </w:r>
          </w:p>
          <w:p w14:paraId="5153153C" w14:textId="77777777" w:rsidR="00BF7F92" w:rsidRDefault="00BF7F92" w:rsidP="00046CF7">
            <w:pPr>
              <w:ind w:right="177"/>
              <w:jc w:val="both"/>
              <w:rPr>
                <w:rFonts w:ascii="Arial" w:hAnsi="Arial" w:cs="Arial"/>
                <w:snapToGrid w:val="0"/>
                <w:sz w:val="18"/>
                <w:szCs w:val="18"/>
              </w:rPr>
            </w:pPr>
          </w:p>
          <w:p w14:paraId="065FA3A9" w14:textId="795056CB" w:rsidR="00BF7F92" w:rsidRPr="00BF7F92" w:rsidRDefault="00BF7F92" w:rsidP="00381934">
            <w:pPr>
              <w:ind w:right="177"/>
              <w:jc w:val="both"/>
              <w:rPr>
                <w:rFonts w:ascii="Arial" w:hAnsi="Arial" w:cs="Arial"/>
                <w:b/>
                <w:snapToGrid w:val="0"/>
                <w:sz w:val="18"/>
                <w:szCs w:val="18"/>
              </w:rPr>
            </w:pPr>
            <w:r w:rsidRPr="00BF7F92">
              <w:rPr>
                <w:rFonts w:ascii="Arial" w:hAnsi="Arial" w:cs="Arial"/>
                <w:b/>
                <w:snapToGrid w:val="0"/>
                <w:sz w:val="18"/>
                <w:szCs w:val="18"/>
                <w:lang w:val="es-BO"/>
              </w:rPr>
              <w:t xml:space="preserve">CERTIFICADOS DE GARANTÍA: </w:t>
            </w:r>
            <w:r w:rsidR="00381934" w:rsidRPr="00AA4EF5">
              <w:rPr>
                <w:rFonts w:ascii="Arial" w:hAnsi="Arial" w:cs="Arial"/>
                <w:snapToGrid w:val="0"/>
                <w:sz w:val="18"/>
                <w:szCs w:val="18"/>
              </w:rPr>
              <w:t>Para la firma del Contrato el proponente adjudicado, presentara un Certificado de Garantía de Operatividad y adecuado rendimiento del equipo y maquinaria ofertado por todo el plazo de construcción de la obra.</w:t>
            </w:r>
          </w:p>
        </w:tc>
      </w:tr>
      <w:tr w:rsidR="00046CF7" w:rsidRPr="00046CF7" w14:paraId="6687FAD1" w14:textId="77777777" w:rsidTr="00E02866">
        <w:trPr>
          <w:trHeight w:val="337"/>
          <w:jc w:val="center"/>
        </w:trPr>
        <w:tc>
          <w:tcPr>
            <w:tcW w:w="54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58307016" w14:textId="77777777" w:rsidR="00046CF7" w:rsidRPr="00046CF7" w:rsidRDefault="00046CF7" w:rsidP="00046CF7">
            <w:pPr>
              <w:jc w:val="center"/>
              <w:rPr>
                <w:rFonts w:ascii="Arial" w:hAnsi="Arial" w:cs="Arial"/>
                <w:b/>
                <w:snapToGrid w:val="0"/>
                <w:sz w:val="18"/>
                <w:szCs w:val="18"/>
              </w:rPr>
            </w:pPr>
            <w:r w:rsidRPr="00046CF7">
              <w:rPr>
                <w:rFonts w:ascii="Arial" w:hAnsi="Arial" w:cs="Arial"/>
                <w:b/>
                <w:snapToGrid w:val="0"/>
                <w:sz w:val="18"/>
                <w:szCs w:val="18"/>
              </w:rPr>
              <w:t>G.</w:t>
            </w:r>
          </w:p>
        </w:tc>
        <w:tc>
          <w:tcPr>
            <w:tcW w:w="909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5548D7B4" w14:textId="77777777" w:rsidR="00046CF7" w:rsidRPr="00046CF7" w:rsidRDefault="00046CF7" w:rsidP="00046CF7">
            <w:pPr>
              <w:ind w:left="165" w:right="177"/>
              <w:jc w:val="both"/>
              <w:rPr>
                <w:rFonts w:ascii="Arial" w:hAnsi="Arial" w:cs="Arial"/>
                <w:bCs/>
                <w:sz w:val="18"/>
                <w:szCs w:val="18"/>
              </w:rPr>
            </w:pPr>
            <w:r w:rsidRPr="00046CF7">
              <w:rPr>
                <w:rFonts w:ascii="Arial" w:hAnsi="Arial" w:cs="Arial"/>
                <w:b/>
                <w:snapToGrid w:val="0"/>
                <w:sz w:val="18"/>
                <w:szCs w:val="18"/>
              </w:rPr>
              <w:t>LUGAR DE EJECUCIÓN DE LA OBRA Y HORARIOS DE TRABAJO</w:t>
            </w:r>
          </w:p>
        </w:tc>
      </w:tr>
      <w:tr w:rsidR="00046CF7" w:rsidRPr="00046CF7" w14:paraId="0F032D91" w14:textId="77777777" w:rsidTr="00E02866">
        <w:trPr>
          <w:trHeight w:val="613"/>
          <w:jc w:val="center"/>
        </w:trPr>
        <w:tc>
          <w:tcPr>
            <w:tcW w:w="540" w:type="dxa"/>
            <w:tcBorders>
              <w:top w:val="single" w:sz="2" w:space="0" w:color="000000"/>
              <w:left w:val="single" w:sz="2" w:space="0" w:color="000000"/>
              <w:bottom w:val="single" w:sz="2" w:space="0" w:color="000000"/>
              <w:right w:val="single" w:sz="2" w:space="0" w:color="000000"/>
            </w:tcBorders>
            <w:vAlign w:val="center"/>
          </w:tcPr>
          <w:p w14:paraId="09AE0962" w14:textId="77777777" w:rsidR="00046CF7" w:rsidRPr="00046CF7" w:rsidRDefault="00046CF7" w:rsidP="00046CF7">
            <w:pPr>
              <w:jc w:val="center"/>
              <w:rPr>
                <w:rFonts w:ascii="Arial" w:hAnsi="Arial" w:cs="Arial"/>
                <w:b/>
                <w:snapToGrid w:val="0"/>
                <w:sz w:val="18"/>
                <w:szCs w:val="18"/>
              </w:rPr>
            </w:pPr>
          </w:p>
        </w:tc>
        <w:tc>
          <w:tcPr>
            <w:tcW w:w="9090" w:type="dxa"/>
            <w:tcBorders>
              <w:top w:val="single" w:sz="2" w:space="0" w:color="000000"/>
              <w:left w:val="single" w:sz="2" w:space="0" w:color="000000"/>
              <w:bottom w:val="single" w:sz="2" w:space="0" w:color="000000"/>
              <w:right w:val="single" w:sz="2" w:space="0" w:color="000000"/>
            </w:tcBorders>
            <w:vAlign w:val="center"/>
          </w:tcPr>
          <w:p w14:paraId="74AAA5D4" w14:textId="77777777" w:rsidR="00046CF7" w:rsidRPr="00046CF7" w:rsidRDefault="00046CF7" w:rsidP="00046CF7">
            <w:pPr>
              <w:ind w:right="177"/>
              <w:jc w:val="both"/>
              <w:rPr>
                <w:rFonts w:ascii="Arial" w:hAnsi="Arial" w:cs="Arial"/>
                <w:b/>
                <w:bCs/>
                <w:snapToGrid w:val="0"/>
                <w:sz w:val="18"/>
                <w:szCs w:val="18"/>
                <w:lang w:eastAsia="es-BO"/>
              </w:rPr>
            </w:pPr>
            <w:r w:rsidRPr="00046CF7">
              <w:rPr>
                <w:rFonts w:ascii="Arial" w:hAnsi="Arial" w:cs="Arial"/>
                <w:b/>
                <w:bCs/>
                <w:snapToGrid w:val="0"/>
                <w:sz w:val="18"/>
                <w:szCs w:val="18"/>
                <w:lang w:eastAsia="es-BO"/>
              </w:rPr>
              <w:t>Lugar</w:t>
            </w:r>
          </w:p>
          <w:p w14:paraId="51A89CD1" w14:textId="77777777" w:rsidR="00046CF7" w:rsidRPr="00046CF7" w:rsidRDefault="00046CF7" w:rsidP="00046CF7">
            <w:pPr>
              <w:ind w:right="177"/>
              <w:jc w:val="both"/>
              <w:rPr>
                <w:rFonts w:ascii="Arial" w:hAnsi="Arial" w:cs="Arial"/>
                <w:bCs/>
                <w:snapToGrid w:val="0"/>
                <w:sz w:val="18"/>
                <w:szCs w:val="18"/>
                <w:lang w:eastAsia="es-BO"/>
              </w:rPr>
            </w:pPr>
            <w:r w:rsidRPr="00046CF7">
              <w:rPr>
                <w:rFonts w:ascii="Arial" w:hAnsi="Arial" w:cs="Arial"/>
                <w:bCs/>
                <w:snapToGrid w:val="0"/>
                <w:sz w:val="18"/>
                <w:szCs w:val="18"/>
                <w:lang w:eastAsia="es-BO"/>
              </w:rPr>
              <w:t xml:space="preserve">La obra de refuerzo estructural se ejecutará en </w:t>
            </w:r>
            <w:r w:rsidRPr="00046CF7">
              <w:rPr>
                <w:rFonts w:ascii="Arial" w:hAnsi="Arial" w:cs="Arial"/>
                <w:sz w:val="18"/>
                <w:szCs w:val="18"/>
                <w:lang w:val="es-MX"/>
              </w:rPr>
              <w:t>las áreas de palieres de gradas de pisos: 27,</w:t>
            </w:r>
            <w:r w:rsidRPr="00046CF7">
              <w:rPr>
                <w:rFonts w:ascii="Arial" w:eastAsia="Calibri" w:hAnsi="Arial" w:cs="Arial"/>
                <w:sz w:val="18"/>
                <w:szCs w:val="18"/>
              </w:rPr>
              <w:t xml:space="preserve">14,13,11,9,8 y 7 </w:t>
            </w:r>
            <w:r w:rsidRPr="00046CF7">
              <w:rPr>
                <w:rFonts w:ascii="Arial" w:hAnsi="Arial" w:cs="Arial"/>
                <w:bCs/>
                <w:snapToGrid w:val="0"/>
                <w:sz w:val="18"/>
                <w:szCs w:val="18"/>
                <w:lang w:eastAsia="es-BO"/>
              </w:rPr>
              <w:t>del edificio principal del BCB (ubicado en la Calle Ayacucho esquina Calle Mercado).</w:t>
            </w:r>
          </w:p>
          <w:p w14:paraId="4C94DFDB" w14:textId="77777777" w:rsidR="00046CF7" w:rsidRPr="00046CF7" w:rsidRDefault="00046CF7" w:rsidP="00046CF7">
            <w:pPr>
              <w:ind w:right="177"/>
              <w:jc w:val="both"/>
              <w:rPr>
                <w:rFonts w:ascii="Arial" w:eastAsia="Calibri" w:hAnsi="Arial" w:cs="Arial"/>
                <w:sz w:val="18"/>
                <w:szCs w:val="18"/>
                <w:lang w:val="es-BO"/>
              </w:rPr>
            </w:pPr>
          </w:p>
          <w:p w14:paraId="065CBDE9" w14:textId="77777777" w:rsidR="00046CF7" w:rsidRPr="00046CF7" w:rsidRDefault="00046CF7" w:rsidP="00046CF7">
            <w:pPr>
              <w:ind w:right="177"/>
              <w:jc w:val="both"/>
              <w:rPr>
                <w:rFonts w:ascii="Arial" w:hAnsi="Arial" w:cs="Arial"/>
                <w:b/>
                <w:bCs/>
                <w:snapToGrid w:val="0"/>
                <w:sz w:val="18"/>
                <w:szCs w:val="18"/>
                <w:lang w:eastAsia="es-BO"/>
              </w:rPr>
            </w:pPr>
            <w:r w:rsidRPr="00046CF7">
              <w:rPr>
                <w:rFonts w:ascii="Arial" w:hAnsi="Arial" w:cs="Arial"/>
                <w:b/>
                <w:bCs/>
                <w:snapToGrid w:val="0"/>
                <w:sz w:val="18"/>
                <w:szCs w:val="18"/>
                <w:lang w:eastAsia="es-BO"/>
              </w:rPr>
              <w:lastRenderedPageBreak/>
              <w:t>Horarios</w:t>
            </w:r>
          </w:p>
          <w:p w14:paraId="2EEE55F5" w14:textId="77777777" w:rsidR="00046CF7" w:rsidRPr="00046CF7" w:rsidRDefault="00046CF7" w:rsidP="00046CF7">
            <w:pPr>
              <w:ind w:right="177"/>
              <w:jc w:val="both"/>
              <w:rPr>
                <w:rFonts w:ascii="Arial" w:hAnsi="Arial" w:cs="Arial"/>
                <w:bCs/>
                <w:snapToGrid w:val="0"/>
                <w:sz w:val="18"/>
                <w:szCs w:val="18"/>
                <w:lang w:eastAsia="es-BO"/>
              </w:rPr>
            </w:pPr>
            <w:bookmarkStart w:id="68" w:name="_Hlk46259051"/>
            <w:r w:rsidRPr="00046CF7">
              <w:rPr>
                <w:rFonts w:ascii="Arial" w:hAnsi="Arial" w:cs="Arial"/>
                <w:bCs/>
                <w:snapToGrid w:val="0"/>
                <w:sz w:val="18"/>
                <w:szCs w:val="18"/>
                <w:lang w:eastAsia="es-BO"/>
              </w:rPr>
              <w:t xml:space="preserve">La empresa deberá ejecutar la obra de lunes a viernes de 8:00 a 16:00 y sábados de 8:00 a 14:00; por la generación de ruido y polvo en la ejecución de los ítems, picado del piso de cerámica y contrapiso, retiro de la cerámica y revoque de los muros, perforación de la losa y otros, deben ser ejecutados después de las16:00 horas, el Supervisor de Obra podrá instruir modificar dichos horarios de acuerdo a las necesidades del BCB u otras disposiciones, en ese entendido la empresa contratista debe programar otras actividades que no generen ruido o polvo y continuar con la ejecución de la obra. </w:t>
            </w:r>
          </w:p>
          <w:p w14:paraId="08646855" w14:textId="77777777" w:rsidR="00046CF7" w:rsidRPr="00046CF7" w:rsidRDefault="00046CF7" w:rsidP="00046CF7">
            <w:pPr>
              <w:ind w:right="177"/>
              <w:jc w:val="both"/>
              <w:rPr>
                <w:rFonts w:ascii="Arial" w:hAnsi="Arial" w:cs="Arial"/>
                <w:bCs/>
                <w:snapToGrid w:val="0"/>
                <w:sz w:val="18"/>
                <w:szCs w:val="18"/>
                <w:lang w:eastAsia="es-BO"/>
              </w:rPr>
            </w:pPr>
            <w:r w:rsidRPr="00046CF7">
              <w:rPr>
                <w:rFonts w:ascii="Arial" w:hAnsi="Arial" w:cs="Arial"/>
                <w:bCs/>
                <w:snapToGrid w:val="0"/>
                <w:sz w:val="18"/>
                <w:szCs w:val="18"/>
                <w:lang w:eastAsia="es-BO"/>
              </w:rPr>
              <w:t xml:space="preserve">Estos horarios de trabajo y otros establecidos en los ítems respectivos, están sujetos a modificación de acuerdo a disposiciones estatales o dislocaciones del BCB. </w:t>
            </w:r>
            <w:bookmarkEnd w:id="68"/>
          </w:p>
        </w:tc>
      </w:tr>
      <w:tr w:rsidR="00046CF7" w:rsidRPr="00046CF7" w14:paraId="0158502F" w14:textId="77777777" w:rsidTr="00E02866">
        <w:trPr>
          <w:trHeight w:val="344"/>
          <w:jc w:val="center"/>
        </w:trPr>
        <w:tc>
          <w:tcPr>
            <w:tcW w:w="54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07F7DF5B" w14:textId="77777777" w:rsidR="00046CF7" w:rsidRPr="00046CF7" w:rsidRDefault="00046CF7" w:rsidP="00046CF7">
            <w:pPr>
              <w:jc w:val="center"/>
              <w:rPr>
                <w:rFonts w:ascii="Arial" w:hAnsi="Arial" w:cs="Arial"/>
                <w:b/>
                <w:snapToGrid w:val="0"/>
                <w:sz w:val="18"/>
                <w:szCs w:val="18"/>
              </w:rPr>
            </w:pPr>
            <w:r w:rsidRPr="00046CF7">
              <w:rPr>
                <w:rFonts w:ascii="Arial" w:hAnsi="Arial" w:cs="Arial"/>
                <w:b/>
                <w:snapToGrid w:val="0"/>
                <w:sz w:val="18"/>
                <w:szCs w:val="18"/>
              </w:rPr>
              <w:lastRenderedPageBreak/>
              <w:t>H.</w:t>
            </w:r>
          </w:p>
        </w:tc>
        <w:tc>
          <w:tcPr>
            <w:tcW w:w="909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4B406B11" w14:textId="77777777" w:rsidR="00046CF7" w:rsidRPr="00046CF7" w:rsidRDefault="00046CF7" w:rsidP="00046CF7">
            <w:pPr>
              <w:ind w:left="165" w:right="177"/>
              <w:jc w:val="both"/>
              <w:rPr>
                <w:rFonts w:ascii="Arial" w:hAnsi="Arial" w:cs="Arial"/>
                <w:bCs/>
                <w:sz w:val="18"/>
                <w:szCs w:val="18"/>
              </w:rPr>
            </w:pPr>
            <w:r w:rsidRPr="00046CF7">
              <w:rPr>
                <w:rFonts w:ascii="Arial" w:hAnsi="Arial" w:cs="Arial"/>
                <w:b/>
                <w:snapToGrid w:val="0"/>
                <w:sz w:val="18"/>
                <w:szCs w:val="18"/>
              </w:rPr>
              <w:t>REQUISITOS COMPLEMETARIOS</w:t>
            </w:r>
          </w:p>
        </w:tc>
      </w:tr>
      <w:tr w:rsidR="00046CF7" w:rsidRPr="00046CF7" w14:paraId="50886E64" w14:textId="77777777" w:rsidTr="00E02866">
        <w:trPr>
          <w:trHeight w:val="337"/>
          <w:jc w:val="center"/>
        </w:trPr>
        <w:tc>
          <w:tcPr>
            <w:tcW w:w="540" w:type="dxa"/>
            <w:tcBorders>
              <w:top w:val="single" w:sz="2" w:space="0" w:color="000000"/>
              <w:left w:val="single" w:sz="2" w:space="0" w:color="000000"/>
              <w:bottom w:val="single" w:sz="2" w:space="0" w:color="000000"/>
              <w:right w:val="single" w:sz="2" w:space="0" w:color="000000"/>
            </w:tcBorders>
            <w:vAlign w:val="center"/>
          </w:tcPr>
          <w:p w14:paraId="3408C8DB" w14:textId="77777777" w:rsidR="00046CF7" w:rsidRPr="00046CF7" w:rsidRDefault="00046CF7" w:rsidP="00046CF7">
            <w:pPr>
              <w:jc w:val="center"/>
              <w:rPr>
                <w:rFonts w:ascii="Arial" w:hAnsi="Arial" w:cs="Arial"/>
                <w:b/>
                <w:snapToGrid w:val="0"/>
                <w:sz w:val="18"/>
                <w:szCs w:val="18"/>
              </w:rPr>
            </w:pPr>
          </w:p>
        </w:tc>
        <w:tc>
          <w:tcPr>
            <w:tcW w:w="9090" w:type="dxa"/>
            <w:tcBorders>
              <w:top w:val="single" w:sz="2" w:space="0" w:color="000000"/>
              <w:left w:val="single" w:sz="2" w:space="0" w:color="000000"/>
              <w:bottom w:val="single" w:sz="2" w:space="0" w:color="000000"/>
              <w:right w:val="single" w:sz="2" w:space="0" w:color="000000"/>
            </w:tcBorders>
            <w:vAlign w:val="center"/>
            <w:hideMark/>
          </w:tcPr>
          <w:p w14:paraId="500E52B9" w14:textId="77777777" w:rsidR="00046CF7" w:rsidRPr="00046CF7" w:rsidRDefault="00046CF7" w:rsidP="00046CF7">
            <w:pPr>
              <w:ind w:left="165" w:right="177"/>
              <w:jc w:val="both"/>
              <w:rPr>
                <w:rFonts w:ascii="Arial" w:hAnsi="Arial" w:cs="Arial"/>
                <w:b/>
                <w:snapToGrid w:val="0"/>
                <w:sz w:val="18"/>
                <w:szCs w:val="18"/>
              </w:rPr>
            </w:pPr>
            <w:r w:rsidRPr="00046CF7">
              <w:rPr>
                <w:rFonts w:ascii="Arial" w:hAnsi="Arial" w:cs="Arial"/>
                <w:bCs/>
                <w:snapToGrid w:val="0"/>
                <w:sz w:val="18"/>
                <w:szCs w:val="18"/>
                <w:lang w:eastAsia="es-BO"/>
              </w:rPr>
              <w:t>El costo del transporte de los materiales y/o costo de alquiler de equipos y todos los gastos que puedan emerger de la ejecución de la obra, serán cubiertos por la empresa contratada.</w:t>
            </w:r>
          </w:p>
        </w:tc>
      </w:tr>
      <w:tr w:rsidR="00046CF7" w:rsidRPr="00046CF7" w14:paraId="251228B9" w14:textId="77777777" w:rsidTr="00E02866">
        <w:trPr>
          <w:trHeight w:val="270"/>
          <w:jc w:val="center"/>
        </w:trPr>
        <w:tc>
          <w:tcPr>
            <w:tcW w:w="54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1CFFD922" w14:textId="77777777" w:rsidR="00046CF7" w:rsidRPr="00046CF7" w:rsidRDefault="00046CF7" w:rsidP="00046CF7">
            <w:pPr>
              <w:jc w:val="center"/>
              <w:rPr>
                <w:rFonts w:ascii="Arial" w:hAnsi="Arial" w:cs="Arial"/>
                <w:b/>
                <w:snapToGrid w:val="0"/>
                <w:sz w:val="18"/>
                <w:szCs w:val="18"/>
              </w:rPr>
            </w:pPr>
            <w:r w:rsidRPr="00046CF7">
              <w:rPr>
                <w:rFonts w:ascii="Arial" w:eastAsia="Calibri" w:hAnsi="Arial" w:cs="Arial"/>
                <w:b/>
                <w:snapToGrid w:val="0"/>
                <w:sz w:val="18"/>
                <w:szCs w:val="18"/>
              </w:rPr>
              <w:t>I.</w:t>
            </w:r>
          </w:p>
        </w:tc>
        <w:tc>
          <w:tcPr>
            <w:tcW w:w="909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1E39A8EC" w14:textId="77777777" w:rsidR="00046CF7" w:rsidRPr="00046CF7" w:rsidRDefault="00046CF7" w:rsidP="00046CF7">
            <w:pPr>
              <w:ind w:left="165" w:right="177"/>
              <w:jc w:val="both"/>
              <w:rPr>
                <w:rFonts w:ascii="Arial" w:hAnsi="Arial" w:cs="Arial"/>
                <w:b/>
                <w:snapToGrid w:val="0"/>
                <w:sz w:val="18"/>
                <w:szCs w:val="18"/>
              </w:rPr>
            </w:pPr>
            <w:r w:rsidRPr="00046CF7">
              <w:rPr>
                <w:rFonts w:ascii="Arial" w:eastAsia="Calibri" w:hAnsi="Arial" w:cs="Arial"/>
                <w:b/>
                <w:snapToGrid w:val="0"/>
                <w:sz w:val="18"/>
                <w:szCs w:val="18"/>
              </w:rPr>
              <w:t xml:space="preserve"> SUBCONTRATO </w:t>
            </w:r>
          </w:p>
        </w:tc>
      </w:tr>
      <w:tr w:rsidR="00046CF7" w:rsidRPr="00046CF7" w14:paraId="2D70C3A1" w14:textId="77777777" w:rsidTr="00E02866">
        <w:trPr>
          <w:trHeight w:val="274"/>
          <w:jc w:val="center"/>
        </w:trPr>
        <w:tc>
          <w:tcPr>
            <w:tcW w:w="54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4B10385" w14:textId="77777777" w:rsidR="00046CF7" w:rsidRPr="00046CF7" w:rsidRDefault="00046CF7" w:rsidP="00046CF7">
            <w:pPr>
              <w:jc w:val="center"/>
              <w:rPr>
                <w:rFonts w:ascii="Arial" w:hAnsi="Arial" w:cs="Arial"/>
                <w:b/>
                <w:snapToGrid w:val="0"/>
                <w:sz w:val="18"/>
                <w:szCs w:val="18"/>
              </w:rPr>
            </w:pPr>
          </w:p>
        </w:tc>
        <w:tc>
          <w:tcPr>
            <w:tcW w:w="909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79AAFA89" w14:textId="77777777" w:rsidR="00046CF7" w:rsidRDefault="00046CF7" w:rsidP="00046CF7">
            <w:pPr>
              <w:ind w:right="177"/>
              <w:jc w:val="both"/>
              <w:rPr>
                <w:rFonts w:ascii="Arial" w:hAnsi="Arial" w:cs="Arial"/>
                <w:snapToGrid w:val="0"/>
                <w:sz w:val="18"/>
                <w:szCs w:val="18"/>
              </w:rPr>
            </w:pPr>
            <w:r w:rsidRPr="00046CF7">
              <w:rPr>
                <w:rFonts w:ascii="Arial" w:hAnsi="Arial" w:cs="Arial"/>
                <w:snapToGrid w:val="0"/>
                <w:sz w:val="18"/>
                <w:szCs w:val="18"/>
              </w:rPr>
              <w:t xml:space="preserve">En ningún caso el contratista podrá generar </w:t>
            </w:r>
            <w:r w:rsidRPr="00046CF7">
              <w:rPr>
                <w:rFonts w:ascii="Arial" w:hAnsi="Arial" w:cs="Arial"/>
                <w:b/>
                <w:snapToGrid w:val="0"/>
                <w:sz w:val="18"/>
                <w:szCs w:val="18"/>
              </w:rPr>
              <w:t xml:space="preserve">subcontratos, </w:t>
            </w:r>
            <w:r w:rsidRPr="00046CF7">
              <w:rPr>
                <w:rFonts w:ascii="Arial" w:hAnsi="Arial" w:cs="Arial"/>
                <w:snapToGrid w:val="0"/>
                <w:sz w:val="18"/>
                <w:szCs w:val="18"/>
              </w:rPr>
              <w:t>bajo ningún motivo</w:t>
            </w:r>
          </w:p>
          <w:p w14:paraId="2F5A490A" w14:textId="77777777" w:rsidR="0023231A" w:rsidRDefault="0023231A" w:rsidP="00046CF7">
            <w:pPr>
              <w:ind w:right="177"/>
              <w:jc w:val="both"/>
              <w:rPr>
                <w:rFonts w:ascii="Arial" w:hAnsi="Arial" w:cs="Arial"/>
                <w:snapToGrid w:val="0"/>
                <w:sz w:val="18"/>
                <w:szCs w:val="18"/>
              </w:rPr>
            </w:pPr>
          </w:p>
          <w:p w14:paraId="55E0D5A3" w14:textId="77777777" w:rsidR="0023231A" w:rsidRPr="00046CF7" w:rsidRDefault="0023231A" w:rsidP="00046CF7">
            <w:pPr>
              <w:ind w:right="177"/>
              <w:jc w:val="both"/>
              <w:rPr>
                <w:rFonts w:ascii="Arial" w:hAnsi="Arial" w:cs="Arial"/>
                <w:snapToGrid w:val="0"/>
                <w:sz w:val="18"/>
                <w:szCs w:val="18"/>
              </w:rPr>
            </w:pPr>
          </w:p>
        </w:tc>
      </w:tr>
      <w:tr w:rsidR="00046CF7" w:rsidRPr="00046CF7" w14:paraId="25E8BE7E" w14:textId="77777777" w:rsidTr="00E02866">
        <w:trPr>
          <w:trHeight w:val="222"/>
          <w:jc w:val="center"/>
        </w:trPr>
        <w:tc>
          <w:tcPr>
            <w:tcW w:w="54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5A0DC32A" w14:textId="77777777" w:rsidR="00046CF7" w:rsidRPr="00046CF7" w:rsidRDefault="00046CF7" w:rsidP="00046CF7">
            <w:pPr>
              <w:jc w:val="center"/>
              <w:rPr>
                <w:rFonts w:ascii="Arial" w:hAnsi="Arial" w:cs="Arial"/>
                <w:b/>
                <w:snapToGrid w:val="0"/>
                <w:sz w:val="18"/>
                <w:szCs w:val="18"/>
              </w:rPr>
            </w:pPr>
            <w:r w:rsidRPr="00046CF7">
              <w:rPr>
                <w:rFonts w:ascii="Arial" w:hAnsi="Arial" w:cs="Arial"/>
                <w:b/>
                <w:snapToGrid w:val="0"/>
                <w:sz w:val="18"/>
                <w:szCs w:val="18"/>
              </w:rPr>
              <w:t>J</w:t>
            </w:r>
          </w:p>
        </w:tc>
        <w:tc>
          <w:tcPr>
            <w:tcW w:w="909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5D050DA1" w14:textId="77777777" w:rsidR="00046CF7" w:rsidRPr="00046CF7" w:rsidRDefault="00046CF7" w:rsidP="00046CF7">
            <w:pPr>
              <w:ind w:left="165" w:right="177"/>
              <w:jc w:val="both"/>
              <w:rPr>
                <w:rFonts w:ascii="Arial" w:hAnsi="Arial" w:cs="Arial"/>
                <w:bCs/>
                <w:sz w:val="18"/>
                <w:szCs w:val="18"/>
              </w:rPr>
            </w:pPr>
            <w:r w:rsidRPr="00046CF7">
              <w:rPr>
                <w:rFonts w:ascii="Arial" w:hAnsi="Arial" w:cs="Arial"/>
                <w:b/>
                <w:snapToGrid w:val="0"/>
                <w:sz w:val="18"/>
                <w:szCs w:val="18"/>
              </w:rPr>
              <w:t>PLAZO DE EJECUCIÓN DEL CONTRATO</w:t>
            </w:r>
          </w:p>
        </w:tc>
      </w:tr>
      <w:tr w:rsidR="00046CF7" w:rsidRPr="00046CF7" w14:paraId="20BF2394" w14:textId="77777777" w:rsidTr="00E02866">
        <w:trPr>
          <w:trHeight w:val="75"/>
          <w:jc w:val="center"/>
        </w:trPr>
        <w:tc>
          <w:tcPr>
            <w:tcW w:w="540" w:type="dxa"/>
            <w:tcBorders>
              <w:top w:val="single" w:sz="2" w:space="0" w:color="000000"/>
              <w:left w:val="single" w:sz="2" w:space="0" w:color="000000"/>
              <w:bottom w:val="single" w:sz="2" w:space="0" w:color="000000"/>
              <w:right w:val="single" w:sz="2" w:space="0" w:color="000000"/>
            </w:tcBorders>
            <w:vAlign w:val="center"/>
          </w:tcPr>
          <w:p w14:paraId="6CE0BBEA" w14:textId="77777777" w:rsidR="00046CF7" w:rsidRPr="00046CF7" w:rsidRDefault="00046CF7" w:rsidP="00046CF7">
            <w:pPr>
              <w:jc w:val="center"/>
              <w:rPr>
                <w:rFonts w:ascii="Arial" w:hAnsi="Arial" w:cs="Arial"/>
                <w:b/>
                <w:snapToGrid w:val="0"/>
                <w:sz w:val="18"/>
                <w:szCs w:val="18"/>
              </w:rPr>
            </w:pPr>
          </w:p>
        </w:tc>
        <w:tc>
          <w:tcPr>
            <w:tcW w:w="9090" w:type="dxa"/>
            <w:tcBorders>
              <w:top w:val="single" w:sz="2" w:space="0" w:color="000000"/>
              <w:left w:val="single" w:sz="2" w:space="0" w:color="000000"/>
              <w:bottom w:val="single" w:sz="2" w:space="0" w:color="000000"/>
              <w:right w:val="single" w:sz="2" w:space="0" w:color="000000"/>
            </w:tcBorders>
            <w:vAlign w:val="center"/>
          </w:tcPr>
          <w:p w14:paraId="0495FF8A" w14:textId="77777777" w:rsidR="00046CF7" w:rsidRPr="00046CF7" w:rsidRDefault="00046CF7" w:rsidP="00046CF7">
            <w:pPr>
              <w:ind w:right="177"/>
              <w:jc w:val="both"/>
              <w:rPr>
                <w:rFonts w:ascii="Arial" w:hAnsi="Arial" w:cs="Arial"/>
                <w:b/>
                <w:bCs/>
                <w:snapToGrid w:val="0"/>
                <w:sz w:val="18"/>
                <w:szCs w:val="18"/>
                <w:lang w:eastAsia="es-BO"/>
              </w:rPr>
            </w:pPr>
            <w:r w:rsidRPr="00046CF7">
              <w:rPr>
                <w:rFonts w:ascii="Arial" w:hAnsi="Arial" w:cs="Arial"/>
                <w:b/>
                <w:bCs/>
                <w:snapToGrid w:val="0"/>
                <w:sz w:val="18"/>
                <w:szCs w:val="18"/>
                <w:lang w:eastAsia="es-BO"/>
              </w:rPr>
              <w:t>Plazo</w:t>
            </w:r>
          </w:p>
          <w:p w14:paraId="09790A9B" w14:textId="51759F04" w:rsidR="00046CF7" w:rsidRPr="00046CF7" w:rsidRDefault="00046CF7" w:rsidP="00046CF7">
            <w:pPr>
              <w:ind w:right="177"/>
              <w:jc w:val="both"/>
              <w:rPr>
                <w:rFonts w:ascii="Arial" w:hAnsi="Arial" w:cs="Arial"/>
                <w:bCs/>
                <w:snapToGrid w:val="0"/>
                <w:sz w:val="18"/>
                <w:szCs w:val="18"/>
                <w:lang w:eastAsia="es-BO"/>
              </w:rPr>
            </w:pPr>
            <w:r w:rsidRPr="00046CF7">
              <w:rPr>
                <w:rFonts w:ascii="Arial" w:hAnsi="Arial" w:cs="Arial"/>
                <w:bCs/>
                <w:snapToGrid w:val="0"/>
                <w:sz w:val="18"/>
                <w:szCs w:val="18"/>
                <w:lang w:eastAsia="es-BO"/>
              </w:rPr>
              <w:t xml:space="preserve">La obra deberá ser ejecutada en un </w:t>
            </w:r>
            <w:r w:rsidR="00E02866">
              <w:rPr>
                <w:rFonts w:ascii="Arial" w:hAnsi="Arial" w:cs="Arial"/>
                <w:bCs/>
                <w:snapToGrid w:val="0"/>
                <w:sz w:val="18"/>
                <w:szCs w:val="18"/>
                <w:lang w:eastAsia="es-BO"/>
              </w:rPr>
              <w:t>plazo máximo de ciento treinta</w:t>
            </w:r>
            <w:r w:rsidRPr="00046CF7">
              <w:rPr>
                <w:rFonts w:ascii="Arial" w:hAnsi="Arial" w:cs="Arial"/>
                <w:bCs/>
                <w:snapToGrid w:val="0"/>
                <w:sz w:val="18"/>
                <w:szCs w:val="18"/>
                <w:lang w:eastAsia="es-BO"/>
              </w:rPr>
              <w:t xml:space="preserve"> (1</w:t>
            </w:r>
            <w:r w:rsidR="00E02866">
              <w:rPr>
                <w:rFonts w:ascii="Arial" w:hAnsi="Arial" w:cs="Arial"/>
                <w:bCs/>
                <w:snapToGrid w:val="0"/>
                <w:sz w:val="18"/>
                <w:szCs w:val="18"/>
                <w:lang w:eastAsia="es-BO"/>
              </w:rPr>
              <w:t>3</w:t>
            </w:r>
            <w:r w:rsidRPr="00046CF7">
              <w:rPr>
                <w:rFonts w:ascii="Arial" w:hAnsi="Arial" w:cs="Arial"/>
                <w:bCs/>
                <w:snapToGrid w:val="0"/>
                <w:sz w:val="18"/>
                <w:szCs w:val="18"/>
                <w:lang w:eastAsia="es-BO"/>
              </w:rPr>
              <w:t>0) días calendario computable desde la fecha establecida en la Orden de Proceder, emitida por el Supervisor de Obra, hasta la fecha de Recepción Provisional de Obra.</w:t>
            </w:r>
          </w:p>
          <w:p w14:paraId="03989C00" w14:textId="77777777" w:rsidR="00046CF7" w:rsidRPr="00046CF7" w:rsidRDefault="00046CF7" w:rsidP="00046CF7">
            <w:pPr>
              <w:ind w:right="177"/>
              <w:jc w:val="both"/>
              <w:rPr>
                <w:rFonts w:ascii="Arial" w:hAnsi="Arial" w:cs="Arial"/>
                <w:bCs/>
                <w:snapToGrid w:val="0"/>
                <w:sz w:val="18"/>
                <w:szCs w:val="18"/>
                <w:lang w:eastAsia="es-BO"/>
              </w:rPr>
            </w:pPr>
          </w:p>
          <w:p w14:paraId="10A56E9D" w14:textId="77777777" w:rsidR="00046CF7" w:rsidRPr="00046CF7" w:rsidRDefault="00046CF7" w:rsidP="00046CF7">
            <w:pPr>
              <w:ind w:right="177"/>
              <w:jc w:val="both"/>
              <w:rPr>
                <w:rFonts w:ascii="Arial" w:hAnsi="Arial" w:cs="Arial"/>
                <w:b/>
                <w:bCs/>
                <w:snapToGrid w:val="0"/>
                <w:sz w:val="18"/>
                <w:szCs w:val="18"/>
                <w:lang w:eastAsia="es-BO"/>
              </w:rPr>
            </w:pPr>
            <w:r w:rsidRPr="00046CF7">
              <w:rPr>
                <w:rFonts w:ascii="Arial" w:hAnsi="Arial" w:cs="Arial"/>
                <w:b/>
                <w:bCs/>
                <w:snapToGrid w:val="0"/>
                <w:sz w:val="18"/>
                <w:szCs w:val="18"/>
                <w:lang w:eastAsia="es-BO"/>
              </w:rPr>
              <w:t>Cronograma de Obra</w:t>
            </w:r>
          </w:p>
          <w:p w14:paraId="359142DF" w14:textId="77777777" w:rsidR="00046CF7" w:rsidRPr="00046CF7" w:rsidRDefault="00046CF7" w:rsidP="00046CF7">
            <w:pPr>
              <w:ind w:right="177"/>
              <w:jc w:val="both"/>
              <w:rPr>
                <w:rFonts w:ascii="Arial" w:hAnsi="Arial" w:cs="Arial"/>
                <w:bCs/>
                <w:sz w:val="18"/>
                <w:szCs w:val="18"/>
              </w:rPr>
            </w:pPr>
            <w:r w:rsidRPr="00046CF7">
              <w:rPr>
                <w:rFonts w:ascii="Arial" w:hAnsi="Arial" w:cs="Arial"/>
                <w:bCs/>
                <w:snapToGrid w:val="0"/>
                <w:sz w:val="18"/>
                <w:szCs w:val="18"/>
                <w:lang w:eastAsia="es-BO"/>
              </w:rPr>
              <w:t xml:space="preserve">La empresa contratada, luego de recibida la Orden de Proceder emitida por el Supervisor de Obra, deberá presentar un Cronograma de Obra en los siguientes 5 días calendario </w:t>
            </w:r>
            <w:r w:rsidRPr="00046CF7">
              <w:rPr>
                <w:rFonts w:ascii="Arial" w:hAnsi="Arial" w:cs="Arial"/>
                <w:bCs/>
                <w:sz w:val="18"/>
                <w:szCs w:val="18"/>
              </w:rPr>
              <w:t>que será aprobado por el Supervisor de Obra, dicho cronograma podrá ser ajustado durante la ejecución de la obra por causas debidamente justificadas y aprobadas por el Supervisor de Obra, dichas justificaciones serán detalladas en los Informes Técnicos del Supervisor de Obra.</w:t>
            </w:r>
          </w:p>
        </w:tc>
      </w:tr>
      <w:tr w:rsidR="00046CF7" w:rsidRPr="00046CF7" w14:paraId="382FBC0D" w14:textId="77777777" w:rsidTr="00E02866">
        <w:trPr>
          <w:trHeight w:val="196"/>
          <w:jc w:val="center"/>
        </w:trPr>
        <w:tc>
          <w:tcPr>
            <w:tcW w:w="54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5FC4B1F1" w14:textId="77777777" w:rsidR="00046CF7" w:rsidRPr="00046CF7" w:rsidRDefault="00046CF7" w:rsidP="00046CF7">
            <w:pPr>
              <w:jc w:val="center"/>
              <w:rPr>
                <w:rFonts w:ascii="Arial" w:hAnsi="Arial" w:cs="Arial"/>
                <w:b/>
                <w:snapToGrid w:val="0"/>
                <w:sz w:val="18"/>
                <w:szCs w:val="18"/>
              </w:rPr>
            </w:pPr>
            <w:r w:rsidRPr="00046CF7">
              <w:rPr>
                <w:rFonts w:ascii="Arial" w:hAnsi="Arial" w:cs="Arial"/>
                <w:b/>
                <w:snapToGrid w:val="0"/>
                <w:sz w:val="18"/>
                <w:szCs w:val="18"/>
              </w:rPr>
              <w:t>K.</w:t>
            </w:r>
          </w:p>
        </w:tc>
        <w:tc>
          <w:tcPr>
            <w:tcW w:w="909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17EB47D7" w14:textId="77777777" w:rsidR="00046CF7" w:rsidRPr="00046CF7" w:rsidRDefault="00046CF7" w:rsidP="00046CF7">
            <w:pPr>
              <w:ind w:left="165" w:right="177"/>
              <w:jc w:val="both"/>
              <w:rPr>
                <w:rFonts w:ascii="Arial" w:hAnsi="Arial" w:cs="Arial"/>
                <w:sz w:val="18"/>
                <w:szCs w:val="18"/>
              </w:rPr>
            </w:pPr>
            <w:r w:rsidRPr="00046CF7">
              <w:rPr>
                <w:rFonts w:ascii="Arial" w:hAnsi="Arial" w:cs="Arial"/>
                <w:b/>
                <w:sz w:val="18"/>
                <w:szCs w:val="18"/>
              </w:rPr>
              <w:t>FORMA DE PAGO</w:t>
            </w:r>
          </w:p>
        </w:tc>
      </w:tr>
      <w:tr w:rsidR="00046CF7" w:rsidRPr="00046CF7" w14:paraId="0EE77D8C" w14:textId="77777777" w:rsidTr="00E02866">
        <w:trPr>
          <w:trHeight w:val="337"/>
          <w:jc w:val="center"/>
        </w:trPr>
        <w:tc>
          <w:tcPr>
            <w:tcW w:w="540" w:type="dxa"/>
            <w:tcBorders>
              <w:top w:val="single" w:sz="2" w:space="0" w:color="000000"/>
              <w:left w:val="single" w:sz="2" w:space="0" w:color="000000"/>
              <w:bottom w:val="single" w:sz="2" w:space="0" w:color="000000"/>
              <w:right w:val="single" w:sz="2" w:space="0" w:color="000000"/>
            </w:tcBorders>
            <w:vAlign w:val="center"/>
          </w:tcPr>
          <w:p w14:paraId="1A4E1A5D" w14:textId="77777777" w:rsidR="00046CF7" w:rsidRPr="00046CF7" w:rsidRDefault="00046CF7" w:rsidP="00046CF7">
            <w:pPr>
              <w:jc w:val="center"/>
              <w:rPr>
                <w:rFonts w:ascii="Arial" w:hAnsi="Arial" w:cs="Arial"/>
                <w:b/>
                <w:snapToGrid w:val="0"/>
                <w:sz w:val="18"/>
                <w:szCs w:val="18"/>
              </w:rPr>
            </w:pPr>
          </w:p>
        </w:tc>
        <w:tc>
          <w:tcPr>
            <w:tcW w:w="9090" w:type="dxa"/>
            <w:tcBorders>
              <w:top w:val="single" w:sz="2" w:space="0" w:color="000000"/>
              <w:left w:val="single" w:sz="2" w:space="0" w:color="000000"/>
              <w:bottom w:val="single" w:sz="2" w:space="0" w:color="000000"/>
              <w:right w:val="single" w:sz="2" w:space="0" w:color="000000"/>
            </w:tcBorders>
            <w:vAlign w:val="center"/>
          </w:tcPr>
          <w:p w14:paraId="41561AE1" w14:textId="77777777" w:rsidR="00046CF7" w:rsidRPr="00046CF7" w:rsidRDefault="00046CF7" w:rsidP="00046CF7">
            <w:pPr>
              <w:tabs>
                <w:tab w:val="num" w:pos="3846"/>
              </w:tabs>
              <w:jc w:val="both"/>
              <w:rPr>
                <w:rFonts w:ascii="Arial" w:hAnsi="Arial" w:cs="Arial"/>
                <w:bCs/>
                <w:snapToGrid w:val="0"/>
                <w:sz w:val="18"/>
                <w:szCs w:val="18"/>
              </w:rPr>
            </w:pPr>
            <w:r w:rsidRPr="00046CF7">
              <w:rPr>
                <w:rFonts w:ascii="Arial" w:hAnsi="Arial" w:cs="Arial"/>
                <w:bCs/>
                <w:snapToGrid w:val="0"/>
                <w:sz w:val="18"/>
                <w:szCs w:val="18"/>
              </w:rPr>
              <w:t>La empresa deberá considerar las siguientes formas de pago:</w:t>
            </w:r>
          </w:p>
          <w:p w14:paraId="1F521351" w14:textId="77777777" w:rsidR="00046CF7" w:rsidRPr="00046CF7" w:rsidRDefault="00046CF7" w:rsidP="00046CF7">
            <w:pPr>
              <w:tabs>
                <w:tab w:val="num" w:pos="3846"/>
              </w:tabs>
              <w:jc w:val="both"/>
              <w:rPr>
                <w:rFonts w:ascii="Arial" w:hAnsi="Arial" w:cs="Arial"/>
                <w:bCs/>
                <w:snapToGrid w:val="0"/>
                <w:sz w:val="18"/>
                <w:szCs w:val="18"/>
              </w:rPr>
            </w:pPr>
          </w:p>
          <w:p w14:paraId="2ABBBB48" w14:textId="742B24DD" w:rsidR="00046CF7" w:rsidRPr="00046CF7" w:rsidRDefault="00046CF7" w:rsidP="00046CF7">
            <w:pPr>
              <w:jc w:val="both"/>
              <w:rPr>
                <w:rFonts w:ascii="Arial" w:hAnsi="Arial" w:cs="Arial"/>
                <w:bCs/>
                <w:snapToGrid w:val="0"/>
                <w:sz w:val="18"/>
                <w:szCs w:val="18"/>
              </w:rPr>
            </w:pPr>
            <w:r w:rsidRPr="00046CF7">
              <w:rPr>
                <w:rFonts w:ascii="Arial" w:hAnsi="Arial" w:cs="Arial"/>
                <w:b/>
                <w:bCs/>
                <w:snapToGrid w:val="0"/>
                <w:sz w:val="18"/>
                <w:szCs w:val="18"/>
              </w:rPr>
              <w:t>Anticipo:</w:t>
            </w:r>
            <w:r w:rsidRPr="00046CF7">
              <w:rPr>
                <w:rFonts w:ascii="Arial" w:hAnsi="Arial" w:cs="Arial"/>
                <w:bCs/>
                <w:snapToGrid w:val="0"/>
                <w:sz w:val="18"/>
                <w:szCs w:val="18"/>
              </w:rPr>
              <w:t xml:space="preserve"> La empresa contratada </w:t>
            </w:r>
            <w:r w:rsidR="0036707E">
              <w:rPr>
                <w:rFonts w:ascii="Arial" w:hAnsi="Arial" w:cs="Arial"/>
                <w:bCs/>
                <w:snapToGrid w:val="0"/>
                <w:sz w:val="18"/>
                <w:szCs w:val="18"/>
              </w:rPr>
              <w:t xml:space="preserve">podrá </w:t>
            </w:r>
            <w:r w:rsidRPr="00046CF7">
              <w:rPr>
                <w:rFonts w:ascii="Arial" w:eastAsia="Calibri" w:hAnsi="Arial" w:cs="Arial"/>
                <w:sz w:val="18"/>
                <w:szCs w:val="18"/>
              </w:rPr>
              <w:t xml:space="preserve"> solicitar el Anticipo adjuntando en su solicitud la correspondiente Garantía de Correcta Inversión de Anticipo por el 100% del monto solicitado, </w:t>
            </w:r>
            <w:r w:rsidRPr="00046CF7">
              <w:rPr>
                <w:rFonts w:ascii="Arial" w:hAnsi="Arial" w:cs="Arial"/>
                <w:bCs/>
                <w:snapToGrid w:val="0"/>
                <w:sz w:val="18"/>
                <w:szCs w:val="18"/>
              </w:rPr>
              <w:t>máximo por el veinte por ciento (20%) del monto total del Contrato</w:t>
            </w:r>
            <w:r w:rsidRPr="00046CF7">
              <w:rPr>
                <w:rFonts w:ascii="Arial" w:eastAsia="Calibri" w:hAnsi="Arial" w:cs="Arial"/>
                <w:sz w:val="18"/>
                <w:szCs w:val="18"/>
              </w:rPr>
              <w:t xml:space="preserve">, </w:t>
            </w:r>
            <w:r w:rsidRPr="00046CF7">
              <w:rPr>
                <w:rFonts w:ascii="Arial" w:eastAsia="Calibri" w:hAnsi="Arial" w:cs="Arial"/>
                <w:sz w:val="18"/>
                <w:szCs w:val="18"/>
                <w:shd w:val="clear" w:color="auto" w:fill="FFFFFF"/>
              </w:rPr>
              <w:t>en el plazo de cinco (5) días calendario computables a partir del día siguiente de la suscripción del contrato,</w:t>
            </w:r>
            <w:r w:rsidRPr="00046CF7">
              <w:rPr>
                <w:rFonts w:ascii="Arial" w:eastAsia="Calibri" w:hAnsi="Arial" w:cs="Arial"/>
                <w:sz w:val="18"/>
                <w:szCs w:val="18"/>
              </w:rPr>
              <w:t xml:space="preserve"> caso contrario se dará por Anticipo no solicitado</w:t>
            </w:r>
            <w:r w:rsidRPr="00046CF7">
              <w:rPr>
                <w:rFonts w:ascii="Arial" w:hAnsi="Arial" w:cs="Arial"/>
                <w:bCs/>
                <w:snapToGrid w:val="0"/>
                <w:sz w:val="18"/>
                <w:szCs w:val="18"/>
              </w:rPr>
              <w:t>.</w:t>
            </w:r>
          </w:p>
          <w:p w14:paraId="7F0C7D1D" w14:textId="77777777" w:rsidR="00046CF7" w:rsidRPr="00046CF7" w:rsidRDefault="00046CF7" w:rsidP="00046CF7">
            <w:pPr>
              <w:jc w:val="both"/>
              <w:rPr>
                <w:rFonts w:ascii="Arial" w:hAnsi="Arial" w:cs="Arial"/>
                <w:bCs/>
                <w:snapToGrid w:val="0"/>
                <w:sz w:val="18"/>
                <w:szCs w:val="18"/>
              </w:rPr>
            </w:pPr>
            <w:r w:rsidRPr="00046CF7">
              <w:rPr>
                <w:rFonts w:ascii="Arial" w:hAnsi="Arial" w:cs="Arial"/>
                <w:bCs/>
                <w:snapToGrid w:val="0"/>
                <w:sz w:val="18"/>
                <w:szCs w:val="18"/>
              </w:rPr>
              <w:t>El monto otorgado como anticipo</w:t>
            </w:r>
            <w:r w:rsidRPr="00046CF7">
              <w:rPr>
                <w:rFonts w:ascii="Arial" w:hAnsi="Arial" w:cs="Arial"/>
                <w:sz w:val="18"/>
                <w:szCs w:val="18"/>
              </w:rPr>
              <w:t xml:space="preserve"> </w:t>
            </w:r>
            <w:r w:rsidRPr="00046CF7">
              <w:rPr>
                <w:rFonts w:ascii="Arial" w:hAnsi="Arial" w:cs="Arial"/>
                <w:bCs/>
                <w:snapToGrid w:val="0"/>
                <w:sz w:val="18"/>
                <w:szCs w:val="18"/>
              </w:rPr>
              <w:t xml:space="preserve">será descontado en forma prorrateada de cada Planilla de Avance de Obra presentada por la empresa. </w:t>
            </w:r>
          </w:p>
          <w:p w14:paraId="1D28B813" w14:textId="77777777" w:rsidR="00046CF7" w:rsidRPr="00046CF7" w:rsidRDefault="00046CF7" w:rsidP="00046CF7">
            <w:pPr>
              <w:jc w:val="both"/>
              <w:rPr>
                <w:rFonts w:ascii="Arial" w:hAnsi="Arial" w:cs="Arial"/>
                <w:bCs/>
                <w:snapToGrid w:val="0"/>
                <w:sz w:val="18"/>
                <w:szCs w:val="18"/>
              </w:rPr>
            </w:pPr>
          </w:p>
          <w:p w14:paraId="3E2A722A" w14:textId="77777777" w:rsidR="00046CF7" w:rsidRPr="00046CF7" w:rsidRDefault="00046CF7" w:rsidP="00046CF7">
            <w:pPr>
              <w:jc w:val="both"/>
              <w:rPr>
                <w:rFonts w:ascii="Arial" w:hAnsi="Arial" w:cs="Arial"/>
                <w:sz w:val="22"/>
                <w:szCs w:val="22"/>
                <w:lang w:val="es-BO"/>
              </w:rPr>
            </w:pPr>
            <w:r w:rsidRPr="00046CF7">
              <w:rPr>
                <w:rFonts w:ascii="Arial" w:hAnsi="Arial" w:cs="Arial"/>
                <w:sz w:val="18"/>
                <w:szCs w:val="18"/>
              </w:rPr>
              <w:t xml:space="preserve">El importe de la garantía podrá ser cobrado por la </w:t>
            </w:r>
            <w:r w:rsidRPr="00046CF7">
              <w:rPr>
                <w:rFonts w:ascii="Arial" w:hAnsi="Arial" w:cs="Arial"/>
                <w:b/>
                <w:sz w:val="18"/>
                <w:szCs w:val="18"/>
              </w:rPr>
              <w:t>ENTIDAD</w:t>
            </w:r>
            <w:r w:rsidRPr="00046CF7">
              <w:rPr>
                <w:rFonts w:ascii="Arial" w:hAnsi="Arial" w:cs="Arial"/>
                <w:sz w:val="18"/>
                <w:szCs w:val="18"/>
              </w:rPr>
              <w:t xml:space="preserve"> en caso de que el </w:t>
            </w:r>
            <w:r w:rsidRPr="00046CF7">
              <w:rPr>
                <w:rFonts w:ascii="Arial" w:hAnsi="Arial" w:cs="Arial"/>
                <w:b/>
                <w:bCs/>
                <w:sz w:val="18"/>
                <w:szCs w:val="18"/>
              </w:rPr>
              <w:t xml:space="preserve">CONTRATISTA </w:t>
            </w:r>
            <w:r w:rsidRPr="00046CF7">
              <w:rPr>
                <w:rFonts w:ascii="Arial" w:hAnsi="Arial" w:cs="Arial"/>
                <w:sz w:val="18"/>
                <w:szCs w:val="18"/>
              </w:rPr>
              <w:t>no haya iniciado la obra dentro de los cinco (5) días calendario establecidos al efecto, o en caso de que no cuente con el personal y equipos necesarios para la realización de la obra estipulada en el contrato, una vez iniciado la obra</w:t>
            </w:r>
            <w:r w:rsidRPr="00046CF7">
              <w:rPr>
                <w:rFonts w:ascii="Arial" w:hAnsi="Arial" w:cs="Arial"/>
                <w:sz w:val="22"/>
                <w:szCs w:val="22"/>
              </w:rPr>
              <w:t>.</w:t>
            </w:r>
          </w:p>
          <w:p w14:paraId="7D6A971C" w14:textId="77777777" w:rsidR="00046CF7" w:rsidRPr="00046CF7" w:rsidRDefault="00046CF7" w:rsidP="00046CF7">
            <w:pPr>
              <w:jc w:val="both"/>
              <w:rPr>
                <w:rFonts w:ascii="Arial" w:hAnsi="Arial" w:cs="Arial"/>
                <w:sz w:val="22"/>
                <w:szCs w:val="22"/>
              </w:rPr>
            </w:pPr>
          </w:p>
          <w:p w14:paraId="7D3415EA" w14:textId="77777777" w:rsidR="00046CF7" w:rsidRPr="00046CF7" w:rsidRDefault="00046CF7" w:rsidP="00046CF7">
            <w:pPr>
              <w:jc w:val="both"/>
              <w:rPr>
                <w:rFonts w:ascii="Arial" w:hAnsi="Arial" w:cs="Arial"/>
                <w:bCs/>
                <w:snapToGrid w:val="0"/>
                <w:sz w:val="18"/>
                <w:szCs w:val="18"/>
              </w:rPr>
            </w:pPr>
            <w:r w:rsidRPr="00046CF7">
              <w:rPr>
                <w:rFonts w:ascii="Arial" w:hAnsi="Arial" w:cs="Arial"/>
                <w:b/>
                <w:bCs/>
                <w:snapToGrid w:val="0"/>
                <w:sz w:val="18"/>
                <w:szCs w:val="18"/>
              </w:rPr>
              <w:t xml:space="preserve">Pago Parcial: </w:t>
            </w:r>
            <w:r w:rsidRPr="00046CF7">
              <w:rPr>
                <w:rFonts w:ascii="Arial" w:hAnsi="Arial" w:cs="Arial"/>
                <w:bCs/>
                <w:snapToGrid w:val="0"/>
                <w:sz w:val="18"/>
                <w:szCs w:val="18"/>
              </w:rPr>
              <w:t>El BCB procederá al pago del monto del contrato contra entregas parciales, según la presentación de Planillas de Avance de Obra revisadas y aprobadas por el Supervisor de Obra, la empresa contratista deberá presentar mínimo tres Planillas de Avance de Obra y la Planilla de Liquidación Final debidamente firmada y adjuntando todos los antecedentes técnicos y administrativos que sean requeridos para el pago.</w:t>
            </w:r>
          </w:p>
          <w:p w14:paraId="52399EE1" w14:textId="77777777" w:rsidR="00046CF7" w:rsidRPr="00046CF7" w:rsidRDefault="00046CF7" w:rsidP="00046CF7">
            <w:pPr>
              <w:jc w:val="both"/>
              <w:rPr>
                <w:rFonts w:ascii="Arial" w:hAnsi="Arial" w:cs="Arial"/>
                <w:bCs/>
                <w:snapToGrid w:val="0"/>
                <w:sz w:val="18"/>
                <w:szCs w:val="18"/>
              </w:rPr>
            </w:pPr>
          </w:p>
          <w:p w14:paraId="0790F4BC" w14:textId="77777777" w:rsidR="00046CF7" w:rsidRPr="00046CF7" w:rsidRDefault="00046CF7" w:rsidP="00046CF7">
            <w:pPr>
              <w:jc w:val="both"/>
              <w:rPr>
                <w:rFonts w:ascii="Arial" w:hAnsi="Arial" w:cs="Arial"/>
                <w:bCs/>
                <w:snapToGrid w:val="0"/>
                <w:sz w:val="18"/>
                <w:szCs w:val="18"/>
              </w:rPr>
            </w:pPr>
            <w:r w:rsidRPr="00046CF7">
              <w:rPr>
                <w:rFonts w:ascii="Arial" w:hAnsi="Arial" w:cs="Arial"/>
                <w:bCs/>
                <w:snapToGrid w:val="0"/>
                <w:sz w:val="18"/>
                <w:szCs w:val="18"/>
              </w:rPr>
              <w:t>El Supervisor de Obra, dentro de los tres (3) días hábiles siguientes, si no existiesen observaciones, elaborará un Informe Técnico mediante el cual apruebe dicha planilla y se procese el pago, si existiesen observaciones, el Supervisor de Obra devolverá toda la documentación a la empresa para que éstas sean subsanadas, en este caso se deberá reiniciar el proceso con nuevas fechas.</w:t>
            </w:r>
          </w:p>
          <w:p w14:paraId="5F097F5A" w14:textId="77777777" w:rsidR="00046CF7" w:rsidRPr="00046CF7" w:rsidRDefault="00046CF7" w:rsidP="00046CF7">
            <w:pPr>
              <w:jc w:val="both"/>
              <w:rPr>
                <w:rFonts w:ascii="Arial" w:hAnsi="Arial" w:cs="Arial"/>
                <w:bCs/>
                <w:snapToGrid w:val="0"/>
                <w:sz w:val="18"/>
                <w:szCs w:val="18"/>
              </w:rPr>
            </w:pPr>
          </w:p>
          <w:p w14:paraId="0A677C3C" w14:textId="77777777" w:rsidR="00046CF7" w:rsidRPr="00046CF7" w:rsidRDefault="00046CF7" w:rsidP="00046CF7">
            <w:pPr>
              <w:jc w:val="both"/>
              <w:rPr>
                <w:rFonts w:ascii="Arial" w:hAnsi="Arial" w:cs="Arial"/>
                <w:bCs/>
                <w:snapToGrid w:val="0"/>
                <w:sz w:val="18"/>
                <w:szCs w:val="18"/>
              </w:rPr>
            </w:pPr>
            <w:r w:rsidRPr="00046CF7">
              <w:rPr>
                <w:rFonts w:ascii="Arial" w:hAnsi="Arial" w:cs="Arial"/>
                <w:bCs/>
                <w:snapToGrid w:val="0"/>
                <w:sz w:val="18"/>
                <w:szCs w:val="18"/>
              </w:rPr>
              <w:t xml:space="preserve"> El Fiscal de Obra dentro los tres (3) días hábiles posteriores a la entrega de la planilla por el Supervisor de Obra, debe revisar, aprobar y procesar el pago de la planilla ante las instancias correspondientes.</w:t>
            </w:r>
          </w:p>
          <w:p w14:paraId="3F15C9C9" w14:textId="77777777" w:rsidR="00046CF7" w:rsidRPr="00046CF7" w:rsidRDefault="00046CF7" w:rsidP="00046CF7">
            <w:pPr>
              <w:jc w:val="both"/>
              <w:rPr>
                <w:rFonts w:ascii="Arial" w:hAnsi="Arial" w:cs="Arial"/>
                <w:bCs/>
                <w:snapToGrid w:val="0"/>
                <w:sz w:val="18"/>
                <w:szCs w:val="18"/>
              </w:rPr>
            </w:pPr>
          </w:p>
          <w:p w14:paraId="41EB0281" w14:textId="77777777" w:rsidR="00046CF7" w:rsidRPr="00046CF7" w:rsidRDefault="00046CF7" w:rsidP="00046CF7">
            <w:pPr>
              <w:tabs>
                <w:tab w:val="num" w:pos="3846"/>
              </w:tabs>
              <w:jc w:val="both"/>
              <w:rPr>
                <w:rFonts w:ascii="Arial" w:hAnsi="Arial" w:cs="Arial"/>
                <w:bCs/>
                <w:snapToGrid w:val="0"/>
                <w:sz w:val="18"/>
                <w:szCs w:val="18"/>
              </w:rPr>
            </w:pPr>
            <w:r w:rsidRPr="00046CF7">
              <w:rPr>
                <w:rFonts w:ascii="Arial" w:hAnsi="Arial" w:cs="Arial"/>
                <w:b/>
                <w:bCs/>
                <w:snapToGrid w:val="0"/>
                <w:sz w:val="18"/>
                <w:szCs w:val="18"/>
              </w:rPr>
              <w:t xml:space="preserve">Pago Final: </w:t>
            </w:r>
            <w:r w:rsidRPr="00046CF7">
              <w:rPr>
                <w:rFonts w:ascii="Arial" w:hAnsi="Arial" w:cs="Arial"/>
                <w:bCs/>
                <w:snapToGrid w:val="0"/>
                <w:sz w:val="18"/>
                <w:szCs w:val="18"/>
              </w:rPr>
              <w:t>De manera</w:t>
            </w:r>
            <w:r w:rsidRPr="00046CF7">
              <w:rPr>
                <w:rFonts w:ascii="Arial" w:hAnsi="Arial" w:cs="Arial"/>
                <w:b/>
                <w:bCs/>
                <w:snapToGrid w:val="0"/>
                <w:sz w:val="18"/>
                <w:szCs w:val="18"/>
              </w:rPr>
              <w:t xml:space="preserve"> </w:t>
            </w:r>
            <w:r w:rsidRPr="00046CF7">
              <w:rPr>
                <w:rFonts w:ascii="Arial" w:hAnsi="Arial" w:cs="Arial"/>
                <w:bCs/>
                <w:snapToGrid w:val="0"/>
                <w:sz w:val="18"/>
                <w:szCs w:val="18"/>
              </w:rPr>
              <w:t xml:space="preserve">posterior a la Recepción Definitiva de la Obra, presentada la Planilla de Liquidación Final y presentado el Informe Final del Supervisor de Obra, el Fiscal de Obra procederá al pago del saldo restante del monto de contrato. </w:t>
            </w:r>
          </w:p>
          <w:p w14:paraId="6FCBEA93" w14:textId="77777777" w:rsidR="00046CF7" w:rsidRPr="00046CF7" w:rsidRDefault="00046CF7" w:rsidP="00046CF7">
            <w:pPr>
              <w:tabs>
                <w:tab w:val="num" w:pos="3846"/>
              </w:tabs>
              <w:jc w:val="both"/>
              <w:rPr>
                <w:rFonts w:ascii="Arial" w:hAnsi="Arial" w:cs="Arial"/>
                <w:bCs/>
                <w:snapToGrid w:val="0"/>
                <w:sz w:val="18"/>
                <w:szCs w:val="18"/>
              </w:rPr>
            </w:pPr>
          </w:p>
          <w:p w14:paraId="662AEC91" w14:textId="77777777" w:rsidR="00046CF7" w:rsidRDefault="00046CF7" w:rsidP="00046CF7">
            <w:pPr>
              <w:ind w:right="177"/>
              <w:jc w:val="both"/>
              <w:rPr>
                <w:rFonts w:ascii="Arial" w:eastAsia="Calibri" w:hAnsi="Arial" w:cs="Arial"/>
                <w:sz w:val="18"/>
                <w:szCs w:val="18"/>
              </w:rPr>
            </w:pPr>
            <w:r w:rsidRPr="00046CF7">
              <w:rPr>
                <w:rFonts w:ascii="Arial" w:eastAsia="Calibri" w:hAnsi="Arial" w:cs="Arial"/>
                <w:sz w:val="18"/>
                <w:szCs w:val="18"/>
              </w:rPr>
              <w:lastRenderedPageBreak/>
              <w:t>Si el contratista</w:t>
            </w:r>
            <w:r w:rsidRPr="00046CF7">
              <w:rPr>
                <w:rFonts w:ascii="Arial" w:eastAsia="Calibri" w:hAnsi="Arial" w:cs="Arial"/>
                <w:b/>
                <w:sz w:val="18"/>
                <w:szCs w:val="18"/>
              </w:rPr>
              <w:t xml:space="preserve"> </w:t>
            </w:r>
            <w:r w:rsidRPr="00046CF7">
              <w:rPr>
                <w:rFonts w:ascii="Arial" w:eastAsia="Calibri" w:hAnsi="Arial" w:cs="Arial"/>
                <w:sz w:val="18"/>
                <w:szCs w:val="18"/>
              </w:rPr>
              <w:t>no elaborará la planilla o Certificado de Liquidación Final en el plazo establecido, el Supervisor de Obra en el plazo de cinco (5) días calendario procederá a la elaboración de la Planilla de Liquidación Final que será aprobada por el Fiscal de Obra, dicha planilla no podrá ser motivo de reclamo por parte del Contratista</w:t>
            </w:r>
          </w:p>
          <w:p w14:paraId="7CF2EFD3" w14:textId="77777777" w:rsidR="005626AD" w:rsidRPr="00046CF7" w:rsidRDefault="005626AD" w:rsidP="00046CF7">
            <w:pPr>
              <w:ind w:right="177"/>
              <w:jc w:val="both"/>
              <w:rPr>
                <w:rFonts w:ascii="Arial" w:eastAsia="Calibri" w:hAnsi="Arial" w:cs="Arial"/>
                <w:sz w:val="18"/>
                <w:szCs w:val="18"/>
                <w:lang w:val="es-BO"/>
              </w:rPr>
            </w:pPr>
          </w:p>
        </w:tc>
      </w:tr>
      <w:tr w:rsidR="00046CF7" w:rsidRPr="00046CF7" w14:paraId="7DEDD665" w14:textId="77777777" w:rsidTr="00E02866">
        <w:trPr>
          <w:trHeight w:val="256"/>
          <w:jc w:val="center"/>
        </w:trPr>
        <w:tc>
          <w:tcPr>
            <w:tcW w:w="540" w:type="dxa"/>
            <w:tcBorders>
              <w:top w:val="single" w:sz="4" w:space="0" w:color="auto"/>
              <w:left w:val="single" w:sz="2" w:space="0" w:color="000000"/>
              <w:bottom w:val="single" w:sz="2" w:space="0" w:color="000000"/>
              <w:right w:val="single" w:sz="2" w:space="0" w:color="000000"/>
            </w:tcBorders>
            <w:shd w:val="clear" w:color="auto" w:fill="FFFF99"/>
            <w:vAlign w:val="center"/>
            <w:hideMark/>
          </w:tcPr>
          <w:p w14:paraId="61C81C21" w14:textId="77777777" w:rsidR="00046CF7" w:rsidRPr="00046CF7" w:rsidRDefault="00046CF7" w:rsidP="00046CF7">
            <w:pPr>
              <w:jc w:val="center"/>
              <w:rPr>
                <w:rFonts w:ascii="Arial" w:hAnsi="Arial" w:cs="Arial"/>
                <w:b/>
                <w:snapToGrid w:val="0"/>
                <w:sz w:val="18"/>
                <w:szCs w:val="18"/>
              </w:rPr>
            </w:pPr>
            <w:r w:rsidRPr="00046CF7">
              <w:rPr>
                <w:rFonts w:ascii="Arial" w:hAnsi="Arial" w:cs="Arial"/>
                <w:b/>
                <w:snapToGrid w:val="0"/>
                <w:sz w:val="18"/>
                <w:szCs w:val="18"/>
              </w:rPr>
              <w:lastRenderedPageBreak/>
              <w:t>L.</w:t>
            </w:r>
          </w:p>
        </w:tc>
        <w:tc>
          <w:tcPr>
            <w:tcW w:w="9090" w:type="dxa"/>
            <w:tcBorders>
              <w:top w:val="single" w:sz="4" w:space="0" w:color="auto"/>
              <w:left w:val="single" w:sz="2" w:space="0" w:color="000000"/>
              <w:bottom w:val="single" w:sz="2" w:space="0" w:color="000000"/>
              <w:right w:val="single" w:sz="2" w:space="0" w:color="000000"/>
            </w:tcBorders>
            <w:shd w:val="clear" w:color="auto" w:fill="FFFF99"/>
            <w:vAlign w:val="center"/>
            <w:hideMark/>
          </w:tcPr>
          <w:p w14:paraId="54EC07A3" w14:textId="77777777" w:rsidR="00046CF7" w:rsidRPr="00046CF7" w:rsidRDefault="00046CF7" w:rsidP="00046CF7">
            <w:pPr>
              <w:ind w:left="165" w:right="177"/>
              <w:jc w:val="both"/>
              <w:rPr>
                <w:rFonts w:ascii="Arial" w:hAnsi="Arial" w:cs="Arial"/>
                <w:b/>
                <w:sz w:val="18"/>
                <w:szCs w:val="18"/>
              </w:rPr>
            </w:pPr>
            <w:r w:rsidRPr="00046CF7">
              <w:rPr>
                <w:rFonts w:ascii="Arial" w:hAnsi="Arial" w:cs="Arial"/>
                <w:b/>
                <w:sz w:val="18"/>
                <w:szCs w:val="18"/>
              </w:rPr>
              <w:t>MULTAS</w:t>
            </w:r>
          </w:p>
        </w:tc>
      </w:tr>
      <w:tr w:rsidR="00046CF7" w:rsidRPr="00046CF7" w14:paraId="20C171A3" w14:textId="77777777" w:rsidTr="00E02866">
        <w:trPr>
          <w:trHeight w:val="520"/>
          <w:jc w:val="center"/>
        </w:trPr>
        <w:tc>
          <w:tcPr>
            <w:tcW w:w="540" w:type="dxa"/>
            <w:tcBorders>
              <w:top w:val="single" w:sz="2" w:space="0" w:color="000000"/>
              <w:left w:val="single" w:sz="2" w:space="0" w:color="000000"/>
              <w:bottom w:val="single" w:sz="2" w:space="0" w:color="000000"/>
              <w:right w:val="single" w:sz="2" w:space="0" w:color="000000"/>
            </w:tcBorders>
            <w:vAlign w:val="center"/>
            <w:hideMark/>
          </w:tcPr>
          <w:p w14:paraId="2846ED42" w14:textId="77777777" w:rsidR="00046CF7" w:rsidRPr="00046CF7" w:rsidRDefault="00046CF7" w:rsidP="00046CF7">
            <w:pPr>
              <w:rPr>
                <w:rFonts w:ascii="Arial" w:hAnsi="Arial" w:cs="Arial"/>
                <w:b/>
                <w:bCs/>
                <w:snapToGrid w:val="0"/>
                <w:sz w:val="18"/>
                <w:szCs w:val="18"/>
              </w:rPr>
            </w:pPr>
            <w:r w:rsidRPr="00046CF7">
              <w:rPr>
                <w:rFonts w:ascii="Arial" w:hAnsi="Arial" w:cs="Arial"/>
                <w:bCs/>
                <w:snapToGrid w:val="0"/>
                <w:sz w:val="18"/>
                <w:szCs w:val="18"/>
              </w:rPr>
              <w:t xml:space="preserve">   </w:t>
            </w:r>
          </w:p>
        </w:tc>
        <w:tc>
          <w:tcPr>
            <w:tcW w:w="9090" w:type="dxa"/>
            <w:tcBorders>
              <w:top w:val="single" w:sz="2" w:space="0" w:color="000000"/>
              <w:left w:val="single" w:sz="2" w:space="0" w:color="000000"/>
              <w:bottom w:val="single" w:sz="2" w:space="0" w:color="000000"/>
              <w:right w:val="single" w:sz="2" w:space="0" w:color="000000"/>
            </w:tcBorders>
            <w:vAlign w:val="center"/>
            <w:hideMark/>
          </w:tcPr>
          <w:p w14:paraId="4408CD86" w14:textId="77777777" w:rsidR="00046CF7" w:rsidRPr="00046CF7" w:rsidRDefault="00046CF7" w:rsidP="00046CF7">
            <w:pPr>
              <w:tabs>
                <w:tab w:val="num" w:pos="3846"/>
              </w:tabs>
              <w:ind w:right="176"/>
              <w:jc w:val="both"/>
              <w:rPr>
                <w:rFonts w:ascii="Arial" w:hAnsi="Arial" w:cs="Arial"/>
                <w:bCs/>
                <w:snapToGrid w:val="0"/>
                <w:sz w:val="18"/>
                <w:szCs w:val="18"/>
              </w:rPr>
            </w:pPr>
            <w:r w:rsidRPr="00046CF7">
              <w:rPr>
                <w:rFonts w:ascii="Arial" w:hAnsi="Arial" w:cs="Arial"/>
                <w:bCs/>
                <w:snapToGrid w:val="0"/>
                <w:sz w:val="18"/>
                <w:szCs w:val="18"/>
              </w:rPr>
              <w:t>La demora en la entrega de la obra, como la Recepción Provisional de Obra o la Recepción Definitiva de Obra o el incumplimiento de los hitos establecidos, será multada con el descuento establecido en el Modelo de Contrato del DBC.</w:t>
            </w:r>
          </w:p>
        </w:tc>
      </w:tr>
      <w:tr w:rsidR="00046CF7" w:rsidRPr="00046CF7" w14:paraId="5EB17492" w14:textId="77777777" w:rsidTr="00E02866">
        <w:trPr>
          <w:trHeight w:val="222"/>
          <w:jc w:val="center"/>
        </w:trPr>
        <w:tc>
          <w:tcPr>
            <w:tcW w:w="54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38313988" w14:textId="77777777" w:rsidR="00046CF7" w:rsidRPr="00046CF7" w:rsidRDefault="00046CF7" w:rsidP="00046CF7">
            <w:pPr>
              <w:jc w:val="center"/>
              <w:rPr>
                <w:rFonts w:ascii="Arial" w:hAnsi="Arial" w:cs="Arial"/>
                <w:b/>
                <w:snapToGrid w:val="0"/>
                <w:sz w:val="18"/>
                <w:szCs w:val="18"/>
              </w:rPr>
            </w:pPr>
            <w:r w:rsidRPr="00046CF7">
              <w:rPr>
                <w:rFonts w:ascii="Arial" w:hAnsi="Arial" w:cs="Arial"/>
                <w:b/>
                <w:snapToGrid w:val="0"/>
                <w:sz w:val="18"/>
                <w:szCs w:val="18"/>
              </w:rPr>
              <w:t>M.</w:t>
            </w:r>
          </w:p>
        </w:tc>
        <w:tc>
          <w:tcPr>
            <w:tcW w:w="909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5378DC8A" w14:textId="77777777" w:rsidR="00046CF7" w:rsidRPr="00046CF7" w:rsidRDefault="00046CF7" w:rsidP="00046CF7">
            <w:pPr>
              <w:ind w:right="177"/>
              <w:jc w:val="both"/>
              <w:rPr>
                <w:rFonts w:ascii="Arial" w:hAnsi="Arial" w:cs="Arial"/>
                <w:sz w:val="18"/>
                <w:szCs w:val="18"/>
              </w:rPr>
            </w:pPr>
            <w:r w:rsidRPr="00046CF7">
              <w:rPr>
                <w:rFonts w:ascii="Arial" w:hAnsi="Arial" w:cs="Arial"/>
                <w:b/>
                <w:sz w:val="18"/>
                <w:szCs w:val="18"/>
                <w:lang w:val="es-ES_tradnl"/>
              </w:rPr>
              <w:t xml:space="preserve">  DERECHOS DEL BCB</w:t>
            </w:r>
          </w:p>
        </w:tc>
      </w:tr>
      <w:tr w:rsidR="00046CF7" w:rsidRPr="00046CF7" w14:paraId="1E64ACCD" w14:textId="77777777" w:rsidTr="00E02866">
        <w:trPr>
          <w:trHeight w:val="337"/>
          <w:jc w:val="center"/>
        </w:trPr>
        <w:tc>
          <w:tcPr>
            <w:tcW w:w="540" w:type="dxa"/>
            <w:tcBorders>
              <w:top w:val="single" w:sz="2" w:space="0" w:color="000000"/>
              <w:left w:val="single" w:sz="2" w:space="0" w:color="000000"/>
              <w:bottom w:val="single" w:sz="2" w:space="0" w:color="000000"/>
              <w:right w:val="single" w:sz="2" w:space="0" w:color="000000"/>
            </w:tcBorders>
            <w:vAlign w:val="center"/>
          </w:tcPr>
          <w:p w14:paraId="58D1E818" w14:textId="77777777" w:rsidR="00046CF7" w:rsidRPr="00046CF7" w:rsidRDefault="00046CF7" w:rsidP="00046CF7">
            <w:pPr>
              <w:jc w:val="center"/>
              <w:rPr>
                <w:rFonts w:ascii="Arial" w:hAnsi="Arial" w:cs="Arial"/>
                <w:b/>
                <w:snapToGrid w:val="0"/>
                <w:sz w:val="18"/>
                <w:szCs w:val="18"/>
              </w:rPr>
            </w:pPr>
          </w:p>
        </w:tc>
        <w:tc>
          <w:tcPr>
            <w:tcW w:w="9090" w:type="dxa"/>
            <w:tcBorders>
              <w:top w:val="single" w:sz="2" w:space="0" w:color="000000"/>
              <w:left w:val="single" w:sz="2" w:space="0" w:color="000000"/>
              <w:bottom w:val="single" w:sz="2" w:space="0" w:color="000000"/>
              <w:right w:val="single" w:sz="2" w:space="0" w:color="000000"/>
            </w:tcBorders>
            <w:vAlign w:val="center"/>
            <w:hideMark/>
          </w:tcPr>
          <w:p w14:paraId="07C1BF82" w14:textId="77777777" w:rsidR="00046CF7" w:rsidRPr="00046CF7" w:rsidRDefault="00046CF7" w:rsidP="00046CF7">
            <w:pPr>
              <w:tabs>
                <w:tab w:val="num" w:pos="3846"/>
              </w:tabs>
              <w:jc w:val="both"/>
              <w:rPr>
                <w:rFonts w:ascii="Arial" w:hAnsi="Arial" w:cs="Arial"/>
                <w:sz w:val="18"/>
                <w:szCs w:val="18"/>
              </w:rPr>
            </w:pPr>
            <w:r w:rsidRPr="00046CF7">
              <w:rPr>
                <w:rFonts w:ascii="Arial" w:hAnsi="Arial" w:cs="Arial"/>
                <w:sz w:val="18"/>
                <w:szCs w:val="18"/>
              </w:rPr>
              <w:t>El BCB se reserva el siguiente derecho:</w:t>
            </w:r>
          </w:p>
          <w:p w14:paraId="2EDC8916" w14:textId="77777777" w:rsidR="00046CF7" w:rsidRPr="00046CF7" w:rsidRDefault="00046CF7" w:rsidP="00E44413">
            <w:pPr>
              <w:numPr>
                <w:ilvl w:val="0"/>
                <w:numId w:val="184"/>
              </w:numPr>
              <w:spacing w:after="200" w:line="276" w:lineRule="auto"/>
              <w:ind w:right="113"/>
              <w:jc w:val="both"/>
              <w:rPr>
                <w:rFonts w:ascii="Arial" w:hAnsi="Arial" w:cs="Arial"/>
                <w:sz w:val="18"/>
                <w:szCs w:val="18"/>
                <w:lang w:eastAsia="es-ES"/>
              </w:rPr>
            </w:pPr>
            <w:r w:rsidRPr="00046CF7">
              <w:rPr>
                <w:rFonts w:ascii="Arial" w:hAnsi="Arial" w:cs="Arial"/>
                <w:sz w:val="18"/>
                <w:szCs w:val="18"/>
                <w:lang w:eastAsia="es-ES"/>
              </w:rPr>
              <w:t>El proceso de contratación podrá ser cancelado, anulado o suspendido hasta antes de la suscripción del contrato, mediante Resolución expresa, técnica y legalmente motivada, de acuerdo con lo establecido en el Artículo 28 de las NB-SABS.</w:t>
            </w:r>
          </w:p>
          <w:p w14:paraId="5D83E6EF" w14:textId="77777777" w:rsidR="00046CF7" w:rsidRPr="00046CF7" w:rsidRDefault="00046CF7" w:rsidP="00E44413">
            <w:pPr>
              <w:numPr>
                <w:ilvl w:val="0"/>
                <w:numId w:val="184"/>
              </w:numPr>
              <w:spacing w:after="200" w:line="276" w:lineRule="auto"/>
              <w:ind w:right="113"/>
              <w:jc w:val="both"/>
              <w:rPr>
                <w:rFonts w:ascii="Arial" w:hAnsi="Arial" w:cs="Arial"/>
                <w:sz w:val="18"/>
                <w:szCs w:val="18"/>
                <w:lang w:eastAsia="es-ES"/>
              </w:rPr>
            </w:pPr>
            <w:r w:rsidRPr="00046CF7">
              <w:rPr>
                <w:rFonts w:ascii="Arial" w:hAnsi="Arial" w:cs="Arial"/>
                <w:sz w:val="18"/>
                <w:szCs w:val="18"/>
                <w:lang w:eastAsia="es-ES"/>
              </w:rPr>
              <w:t xml:space="preserve">La entidad por ningún motivo aceptara </w:t>
            </w:r>
            <w:r w:rsidRPr="00046CF7">
              <w:rPr>
                <w:rFonts w:ascii="Arial" w:hAnsi="Arial" w:cs="Arial"/>
                <w:b/>
                <w:sz w:val="18"/>
                <w:szCs w:val="18"/>
                <w:lang w:eastAsia="es-ES"/>
              </w:rPr>
              <w:t>reajuste de precios</w:t>
            </w:r>
            <w:r w:rsidRPr="00046CF7">
              <w:rPr>
                <w:rFonts w:ascii="Arial" w:hAnsi="Arial" w:cs="Arial"/>
                <w:sz w:val="18"/>
                <w:szCs w:val="18"/>
                <w:lang w:eastAsia="es-ES"/>
              </w:rPr>
              <w:t>.</w:t>
            </w:r>
          </w:p>
          <w:p w14:paraId="283F45C7" w14:textId="77777777" w:rsidR="00046CF7" w:rsidRPr="00046CF7" w:rsidRDefault="00046CF7" w:rsidP="00E44413">
            <w:pPr>
              <w:numPr>
                <w:ilvl w:val="0"/>
                <w:numId w:val="184"/>
              </w:numPr>
              <w:spacing w:after="200" w:line="276" w:lineRule="auto"/>
              <w:ind w:right="113"/>
              <w:jc w:val="both"/>
              <w:rPr>
                <w:rFonts w:ascii="Arial" w:hAnsi="Arial" w:cs="Arial"/>
                <w:sz w:val="18"/>
                <w:szCs w:val="18"/>
                <w:lang w:eastAsia="es-ES"/>
              </w:rPr>
            </w:pPr>
            <w:r w:rsidRPr="00046CF7">
              <w:rPr>
                <w:rFonts w:ascii="Arial" w:hAnsi="Arial" w:cs="Arial"/>
                <w:sz w:val="18"/>
                <w:szCs w:val="18"/>
                <w:lang w:eastAsia="es-ES"/>
              </w:rPr>
              <w:t>La entidad podrá proceder al trámite de resolución del Contrato, por la suspensión de los trabajos sin justificación, por tres (3) días calendario consecutivos</w:t>
            </w:r>
          </w:p>
        </w:tc>
      </w:tr>
      <w:tr w:rsidR="00046CF7" w:rsidRPr="00046CF7" w14:paraId="4DF13110" w14:textId="77777777" w:rsidTr="00E02866">
        <w:trPr>
          <w:trHeight w:val="337"/>
          <w:jc w:val="center"/>
        </w:trPr>
        <w:tc>
          <w:tcPr>
            <w:tcW w:w="54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1745EF38" w14:textId="77777777" w:rsidR="00046CF7" w:rsidRPr="00046CF7" w:rsidRDefault="00046CF7" w:rsidP="00046CF7">
            <w:pPr>
              <w:jc w:val="center"/>
              <w:rPr>
                <w:rFonts w:ascii="Arial" w:hAnsi="Arial" w:cs="Arial"/>
                <w:b/>
                <w:snapToGrid w:val="0"/>
                <w:sz w:val="18"/>
                <w:szCs w:val="18"/>
              </w:rPr>
            </w:pPr>
            <w:r w:rsidRPr="00046CF7">
              <w:rPr>
                <w:rFonts w:ascii="Arial" w:hAnsi="Arial" w:cs="Arial"/>
                <w:b/>
                <w:snapToGrid w:val="0"/>
                <w:sz w:val="18"/>
                <w:szCs w:val="18"/>
              </w:rPr>
              <w:t>N.</w:t>
            </w:r>
          </w:p>
        </w:tc>
        <w:tc>
          <w:tcPr>
            <w:tcW w:w="909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70F6FA67" w14:textId="77777777" w:rsidR="00046CF7" w:rsidRPr="00046CF7" w:rsidRDefault="00046CF7" w:rsidP="00046CF7">
            <w:pPr>
              <w:ind w:left="165" w:right="177"/>
              <w:jc w:val="both"/>
              <w:rPr>
                <w:rFonts w:ascii="Arial" w:hAnsi="Arial" w:cs="Arial"/>
                <w:sz w:val="18"/>
                <w:szCs w:val="18"/>
              </w:rPr>
            </w:pPr>
            <w:r w:rsidRPr="00046CF7">
              <w:rPr>
                <w:rFonts w:ascii="Arial" w:hAnsi="Arial" w:cs="Arial"/>
                <w:b/>
                <w:sz w:val="18"/>
                <w:szCs w:val="18"/>
                <w:lang w:val="es-ES_tradnl"/>
              </w:rPr>
              <w:t>FISCALIZACIÓN Y SUPERVISIÓN DE OBRA</w:t>
            </w:r>
          </w:p>
        </w:tc>
      </w:tr>
      <w:tr w:rsidR="00046CF7" w:rsidRPr="00046CF7" w14:paraId="753CF311" w14:textId="77777777" w:rsidTr="00E02866">
        <w:trPr>
          <w:trHeight w:val="249"/>
          <w:jc w:val="center"/>
        </w:trPr>
        <w:tc>
          <w:tcPr>
            <w:tcW w:w="540" w:type="dxa"/>
            <w:tcBorders>
              <w:top w:val="single" w:sz="2" w:space="0" w:color="000000"/>
              <w:left w:val="single" w:sz="2" w:space="0" w:color="000000"/>
              <w:bottom w:val="single" w:sz="2" w:space="0" w:color="000000"/>
              <w:right w:val="single" w:sz="2" w:space="0" w:color="000000"/>
            </w:tcBorders>
            <w:vAlign w:val="center"/>
            <w:hideMark/>
          </w:tcPr>
          <w:p w14:paraId="38F3FF2A" w14:textId="77777777" w:rsidR="00046CF7" w:rsidRPr="00046CF7" w:rsidRDefault="00046CF7" w:rsidP="00046CF7">
            <w:pPr>
              <w:rPr>
                <w:rFonts w:ascii="Arial" w:hAnsi="Arial" w:cs="Arial"/>
                <w:b/>
                <w:bCs/>
                <w:snapToGrid w:val="0"/>
                <w:sz w:val="18"/>
                <w:szCs w:val="18"/>
              </w:rPr>
            </w:pPr>
            <w:r w:rsidRPr="00046CF7">
              <w:rPr>
                <w:rFonts w:ascii="Arial" w:hAnsi="Arial" w:cs="Arial"/>
                <w:bCs/>
                <w:snapToGrid w:val="0"/>
                <w:sz w:val="18"/>
                <w:szCs w:val="18"/>
              </w:rPr>
              <w:t xml:space="preserve">   </w:t>
            </w:r>
          </w:p>
        </w:tc>
        <w:tc>
          <w:tcPr>
            <w:tcW w:w="9090" w:type="dxa"/>
            <w:tcBorders>
              <w:top w:val="single" w:sz="2" w:space="0" w:color="000000"/>
              <w:left w:val="single" w:sz="2" w:space="0" w:color="000000"/>
              <w:bottom w:val="single" w:sz="2" w:space="0" w:color="000000"/>
              <w:right w:val="single" w:sz="2" w:space="0" w:color="000000"/>
            </w:tcBorders>
            <w:vAlign w:val="center"/>
          </w:tcPr>
          <w:p w14:paraId="0390CB9F" w14:textId="77777777" w:rsidR="00046CF7" w:rsidRPr="00046CF7" w:rsidRDefault="00046CF7" w:rsidP="00046CF7">
            <w:pPr>
              <w:tabs>
                <w:tab w:val="num" w:pos="3846"/>
              </w:tabs>
              <w:ind w:right="176"/>
              <w:jc w:val="both"/>
              <w:rPr>
                <w:rFonts w:ascii="Arial" w:hAnsi="Arial" w:cs="Arial"/>
                <w:bCs/>
                <w:snapToGrid w:val="0"/>
                <w:sz w:val="18"/>
                <w:szCs w:val="18"/>
              </w:rPr>
            </w:pPr>
            <w:r w:rsidRPr="00046CF7">
              <w:rPr>
                <w:rFonts w:ascii="Arial" w:hAnsi="Arial" w:cs="Arial"/>
                <w:bCs/>
                <w:snapToGrid w:val="0"/>
                <w:sz w:val="18"/>
                <w:szCs w:val="18"/>
              </w:rPr>
              <w:t>La ejecución de la obra tendrá el control permanente del Fiscal de Obra y del Supervisor de Obra de acuerdo a sus competencias.</w:t>
            </w:r>
          </w:p>
          <w:p w14:paraId="64E052AC" w14:textId="77777777" w:rsidR="00046CF7" w:rsidRPr="00046CF7" w:rsidRDefault="00046CF7" w:rsidP="00046CF7">
            <w:pPr>
              <w:tabs>
                <w:tab w:val="num" w:pos="3846"/>
              </w:tabs>
              <w:ind w:right="176"/>
              <w:jc w:val="both"/>
              <w:rPr>
                <w:rFonts w:ascii="Arial" w:hAnsi="Arial" w:cs="Arial"/>
                <w:bCs/>
                <w:snapToGrid w:val="0"/>
                <w:sz w:val="18"/>
                <w:szCs w:val="18"/>
              </w:rPr>
            </w:pPr>
          </w:p>
          <w:p w14:paraId="0CD08E5E" w14:textId="77777777" w:rsidR="00046CF7" w:rsidRPr="00046CF7" w:rsidRDefault="00046CF7" w:rsidP="00046CF7">
            <w:pPr>
              <w:tabs>
                <w:tab w:val="num" w:pos="3846"/>
              </w:tabs>
              <w:ind w:right="176"/>
              <w:jc w:val="both"/>
              <w:rPr>
                <w:rFonts w:ascii="Arial" w:hAnsi="Arial" w:cs="Arial"/>
                <w:bCs/>
                <w:snapToGrid w:val="0"/>
                <w:sz w:val="18"/>
                <w:szCs w:val="18"/>
              </w:rPr>
            </w:pPr>
            <w:r w:rsidRPr="00046CF7">
              <w:rPr>
                <w:rFonts w:ascii="Arial" w:hAnsi="Arial" w:cs="Arial"/>
                <w:b/>
                <w:bCs/>
                <w:snapToGrid w:val="0"/>
                <w:sz w:val="18"/>
                <w:szCs w:val="18"/>
              </w:rPr>
              <w:t>Fiscal de Obra</w:t>
            </w:r>
            <w:r w:rsidRPr="00046CF7">
              <w:rPr>
                <w:rFonts w:ascii="Arial" w:hAnsi="Arial" w:cs="Arial"/>
                <w:bCs/>
                <w:snapToGrid w:val="0"/>
                <w:sz w:val="18"/>
                <w:szCs w:val="18"/>
              </w:rPr>
              <w:t>: La Entidad designará al Fiscal de Obra, quien entre otras tendrá las siguientes funciones:</w:t>
            </w:r>
          </w:p>
          <w:p w14:paraId="37F2659F" w14:textId="77777777" w:rsidR="00046CF7" w:rsidRPr="00046CF7" w:rsidRDefault="00046CF7" w:rsidP="00046CF7">
            <w:pPr>
              <w:tabs>
                <w:tab w:val="num" w:pos="3846"/>
              </w:tabs>
              <w:ind w:right="176"/>
              <w:jc w:val="both"/>
              <w:rPr>
                <w:rFonts w:ascii="Arial" w:hAnsi="Arial" w:cs="Arial"/>
                <w:bCs/>
                <w:snapToGrid w:val="0"/>
                <w:sz w:val="18"/>
                <w:szCs w:val="18"/>
              </w:rPr>
            </w:pPr>
          </w:p>
          <w:p w14:paraId="69314473" w14:textId="77777777" w:rsidR="00046CF7" w:rsidRPr="00046CF7" w:rsidRDefault="00046CF7" w:rsidP="00E44413">
            <w:pPr>
              <w:numPr>
                <w:ilvl w:val="0"/>
                <w:numId w:val="185"/>
              </w:numPr>
              <w:autoSpaceDE w:val="0"/>
              <w:autoSpaceDN w:val="0"/>
              <w:adjustRightInd w:val="0"/>
              <w:spacing w:after="200" w:line="276" w:lineRule="auto"/>
              <w:ind w:right="114"/>
              <w:jc w:val="both"/>
              <w:rPr>
                <w:rFonts w:ascii="Arial" w:eastAsia="Calibri" w:hAnsi="Arial" w:cs="Arial"/>
                <w:sz w:val="18"/>
                <w:szCs w:val="18"/>
                <w:lang w:val="es-BO"/>
              </w:rPr>
            </w:pPr>
            <w:r w:rsidRPr="00046CF7">
              <w:rPr>
                <w:rFonts w:ascii="Arial" w:eastAsia="Calibri" w:hAnsi="Arial" w:cs="Arial"/>
                <w:sz w:val="18"/>
                <w:szCs w:val="18"/>
              </w:rPr>
              <w:t xml:space="preserve">Exigir a través del </w:t>
            </w:r>
            <w:r w:rsidRPr="00046CF7">
              <w:rPr>
                <w:rFonts w:ascii="Arial" w:eastAsia="Calibri" w:hAnsi="Arial" w:cs="Arial"/>
                <w:bCs/>
                <w:sz w:val="18"/>
                <w:szCs w:val="18"/>
              </w:rPr>
              <w:t xml:space="preserve">Supervisor </w:t>
            </w:r>
            <w:r w:rsidRPr="00046CF7">
              <w:rPr>
                <w:rFonts w:ascii="Arial" w:eastAsia="Calibri" w:hAnsi="Arial" w:cs="Arial"/>
                <w:sz w:val="18"/>
                <w:szCs w:val="18"/>
              </w:rPr>
              <w:t>el cumplimiento del contrato de obra.</w:t>
            </w:r>
          </w:p>
          <w:p w14:paraId="221BD8C1" w14:textId="77777777" w:rsidR="00046CF7" w:rsidRPr="00046CF7" w:rsidRDefault="00046CF7" w:rsidP="00E44413">
            <w:pPr>
              <w:numPr>
                <w:ilvl w:val="0"/>
                <w:numId w:val="185"/>
              </w:numPr>
              <w:autoSpaceDE w:val="0"/>
              <w:autoSpaceDN w:val="0"/>
              <w:adjustRightInd w:val="0"/>
              <w:spacing w:after="200" w:line="276" w:lineRule="auto"/>
              <w:ind w:right="114"/>
              <w:jc w:val="both"/>
              <w:rPr>
                <w:rFonts w:ascii="Arial" w:eastAsia="Calibri" w:hAnsi="Arial" w:cs="Arial"/>
                <w:sz w:val="18"/>
                <w:szCs w:val="18"/>
              </w:rPr>
            </w:pPr>
            <w:r w:rsidRPr="00046CF7">
              <w:rPr>
                <w:rFonts w:ascii="Arial" w:eastAsia="Calibri" w:hAnsi="Arial" w:cs="Arial"/>
                <w:sz w:val="18"/>
                <w:szCs w:val="18"/>
              </w:rPr>
              <w:t>Exigir el buen uso de los recursos asignados a la obra.</w:t>
            </w:r>
          </w:p>
          <w:p w14:paraId="215729F3" w14:textId="77777777" w:rsidR="00046CF7" w:rsidRPr="00046CF7" w:rsidRDefault="00046CF7" w:rsidP="00E44413">
            <w:pPr>
              <w:numPr>
                <w:ilvl w:val="0"/>
                <w:numId w:val="185"/>
              </w:numPr>
              <w:autoSpaceDE w:val="0"/>
              <w:autoSpaceDN w:val="0"/>
              <w:adjustRightInd w:val="0"/>
              <w:spacing w:after="200" w:line="276" w:lineRule="auto"/>
              <w:ind w:right="114"/>
              <w:jc w:val="both"/>
              <w:rPr>
                <w:rFonts w:ascii="Arial" w:eastAsia="Calibri" w:hAnsi="Arial" w:cs="Arial"/>
                <w:sz w:val="18"/>
                <w:szCs w:val="18"/>
              </w:rPr>
            </w:pPr>
            <w:r w:rsidRPr="00046CF7">
              <w:rPr>
                <w:rFonts w:ascii="Arial" w:eastAsia="Calibri" w:hAnsi="Arial" w:cs="Arial"/>
                <w:sz w:val="18"/>
                <w:szCs w:val="18"/>
              </w:rPr>
              <w:t xml:space="preserve">Tomar conocimiento y en su caso pedir aclaraciones pertinentes sobre los certificados de obra aprobados por el </w:t>
            </w:r>
            <w:r w:rsidRPr="00046CF7">
              <w:rPr>
                <w:rFonts w:ascii="Arial" w:eastAsia="Calibri" w:hAnsi="Arial" w:cs="Arial"/>
                <w:bCs/>
                <w:sz w:val="18"/>
                <w:szCs w:val="18"/>
              </w:rPr>
              <w:t>Supervisor</w:t>
            </w:r>
            <w:r w:rsidRPr="00046CF7">
              <w:rPr>
                <w:rFonts w:ascii="Arial" w:eastAsia="Calibri" w:hAnsi="Arial" w:cs="Arial"/>
                <w:sz w:val="18"/>
                <w:szCs w:val="18"/>
              </w:rPr>
              <w:t>.</w:t>
            </w:r>
          </w:p>
          <w:p w14:paraId="27F10DD8" w14:textId="77777777" w:rsidR="00046CF7" w:rsidRPr="00046CF7" w:rsidRDefault="00046CF7" w:rsidP="00E44413">
            <w:pPr>
              <w:numPr>
                <w:ilvl w:val="0"/>
                <w:numId w:val="185"/>
              </w:numPr>
              <w:spacing w:after="200" w:line="276" w:lineRule="auto"/>
              <w:ind w:right="113"/>
              <w:jc w:val="both"/>
              <w:rPr>
                <w:rFonts w:ascii="Arial" w:hAnsi="Arial" w:cs="Arial"/>
                <w:bCs/>
                <w:snapToGrid w:val="0"/>
                <w:sz w:val="18"/>
                <w:szCs w:val="18"/>
                <w:lang w:eastAsia="es-BO"/>
              </w:rPr>
            </w:pPr>
            <w:r w:rsidRPr="00046CF7">
              <w:rPr>
                <w:rFonts w:ascii="Arial" w:hAnsi="Arial" w:cs="Arial"/>
                <w:bCs/>
                <w:snapToGrid w:val="0"/>
                <w:sz w:val="18"/>
                <w:szCs w:val="18"/>
                <w:lang w:eastAsia="es-BO"/>
              </w:rPr>
              <w:t>Representar a la Entidad en la toma de decisiones que fuesen necesarias en la ejecución de la obra.</w:t>
            </w:r>
          </w:p>
          <w:p w14:paraId="65ACE4A5" w14:textId="77777777" w:rsidR="00046CF7" w:rsidRPr="00046CF7" w:rsidRDefault="00046CF7" w:rsidP="00E44413">
            <w:pPr>
              <w:numPr>
                <w:ilvl w:val="0"/>
                <w:numId w:val="185"/>
              </w:numPr>
              <w:spacing w:after="200" w:line="276" w:lineRule="auto"/>
              <w:ind w:right="113"/>
              <w:jc w:val="both"/>
              <w:rPr>
                <w:rFonts w:ascii="Arial" w:hAnsi="Arial" w:cs="Arial"/>
                <w:bCs/>
                <w:snapToGrid w:val="0"/>
                <w:sz w:val="18"/>
                <w:szCs w:val="18"/>
                <w:lang w:eastAsia="es-BO"/>
              </w:rPr>
            </w:pPr>
            <w:r w:rsidRPr="00046CF7">
              <w:rPr>
                <w:rFonts w:ascii="Arial" w:hAnsi="Arial" w:cs="Arial"/>
                <w:bCs/>
                <w:snapToGrid w:val="0"/>
                <w:sz w:val="18"/>
                <w:szCs w:val="18"/>
                <w:lang w:eastAsia="es-BO"/>
              </w:rPr>
              <w:t>Conocer el proyecto y la obra a profundidad, así como los documentos que forman parte de él, a objeto de tener un concepto claro sobre los objetivos, alcances y limitaciones.</w:t>
            </w:r>
          </w:p>
          <w:p w14:paraId="34CC6B3A" w14:textId="77777777" w:rsidR="00046CF7" w:rsidRPr="00046CF7" w:rsidRDefault="00046CF7" w:rsidP="00E44413">
            <w:pPr>
              <w:numPr>
                <w:ilvl w:val="0"/>
                <w:numId w:val="185"/>
              </w:numPr>
              <w:spacing w:after="200" w:line="276" w:lineRule="auto"/>
              <w:ind w:right="113"/>
              <w:jc w:val="both"/>
              <w:rPr>
                <w:rFonts w:ascii="Arial" w:hAnsi="Arial" w:cs="Arial"/>
                <w:bCs/>
                <w:snapToGrid w:val="0"/>
                <w:sz w:val="18"/>
                <w:szCs w:val="18"/>
                <w:lang w:eastAsia="es-BO"/>
              </w:rPr>
            </w:pPr>
            <w:r w:rsidRPr="00046CF7">
              <w:rPr>
                <w:rFonts w:ascii="Arial" w:hAnsi="Arial" w:cs="Arial"/>
                <w:bCs/>
                <w:snapToGrid w:val="0"/>
                <w:sz w:val="18"/>
                <w:szCs w:val="18"/>
                <w:lang w:eastAsia="es-BO"/>
              </w:rPr>
              <w:t>Verificar que todas las actuaciones del Supervisor de Obra y la empresa ejecutora de la obra se hallen en el marco del cumplimiento del contrato de obra y la normativa vigente para la construcción de obras.</w:t>
            </w:r>
          </w:p>
          <w:p w14:paraId="213A6F62" w14:textId="77777777" w:rsidR="00046CF7" w:rsidRPr="00046CF7" w:rsidRDefault="00046CF7" w:rsidP="00E44413">
            <w:pPr>
              <w:numPr>
                <w:ilvl w:val="0"/>
                <w:numId w:val="185"/>
              </w:numPr>
              <w:spacing w:after="200" w:line="276" w:lineRule="auto"/>
              <w:ind w:right="113"/>
              <w:jc w:val="both"/>
              <w:rPr>
                <w:rFonts w:ascii="Arial" w:hAnsi="Arial" w:cs="Arial"/>
                <w:bCs/>
                <w:snapToGrid w:val="0"/>
                <w:sz w:val="18"/>
                <w:szCs w:val="18"/>
                <w:lang w:eastAsia="es-BO"/>
              </w:rPr>
            </w:pPr>
            <w:r w:rsidRPr="00046CF7">
              <w:rPr>
                <w:rFonts w:ascii="Arial" w:hAnsi="Arial" w:cs="Arial"/>
                <w:bCs/>
                <w:snapToGrid w:val="0"/>
                <w:sz w:val="18"/>
                <w:szCs w:val="18"/>
                <w:lang w:eastAsia="es-BO"/>
              </w:rPr>
              <w:t>Autorizar en forma escrita el Inicio de Obra al Supervisor de Obra e instruir la emisión de la Orden de Proceder.</w:t>
            </w:r>
          </w:p>
          <w:p w14:paraId="59CFB7E0" w14:textId="77777777" w:rsidR="00046CF7" w:rsidRPr="00046CF7" w:rsidRDefault="00046CF7" w:rsidP="00E44413">
            <w:pPr>
              <w:numPr>
                <w:ilvl w:val="0"/>
                <w:numId w:val="185"/>
              </w:numPr>
              <w:spacing w:after="200" w:line="276" w:lineRule="auto"/>
              <w:ind w:right="113"/>
              <w:jc w:val="both"/>
              <w:rPr>
                <w:rFonts w:ascii="Arial" w:hAnsi="Arial" w:cs="Arial"/>
                <w:bCs/>
                <w:snapToGrid w:val="0"/>
                <w:sz w:val="18"/>
                <w:szCs w:val="18"/>
                <w:lang w:eastAsia="es-BO"/>
              </w:rPr>
            </w:pPr>
            <w:r w:rsidRPr="00046CF7">
              <w:rPr>
                <w:rFonts w:ascii="Arial" w:hAnsi="Arial" w:cs="Arial"/>
                <w:bCs/>
                <w:snapToGrid w:val="0"/>
                <w:sz w:val="18"/>
                <w:szCs w:val="18"/>
                <w:lang w:eastAsia="es-BO"/>
              </w:rPr>
              <w:t>Ejercer seguimiento y control del cumplimiento del Cronograma de Obra y verificar in situ el avance de obra.</w:t>
            </w:r>
          </w:p>
          <w:p w14:paraId="10CDEBD6" w14:textId="77777777" w:rsidR="00046CF7" w:rsidRPr="00046CF7" w:rsidRDefault="00046CF7" w:rsidP="00E44413">
            <w:pPr>
              <w:numPr>
                <w:ilvl w:val="0"/>
                <w:numId w:val="185"/>
              </w:numPr>
              <w:spacing w:after="200" w:line="276" w:lineRule="auto"/>
              <w:ind w:right="113"/>
              <w:jc w:val="both"/>
              <w:rPr>
                <w:rFonts w:ascii="Arial" w:hAnsi="Arial" w:cs="Arial"/>
                <w:bCs/>
                <w:snapToGrid w:val="0"/>
                <w:sz w:val="18"/>
                <w:szCs w:val="18"/>
                <w:lang w:eastAsia="es-BO"/>
              </w:rPr>
            </w:pPr>
            <w:r w:rsidRPr="00046CF7">
              <w:rPr>
                <w:rFonts w:ascii="Arial" w:hAnsi="Arial" w:cs="Arial"/>
                <w:bCs/>
                <w:snapToGrid w:val="0"/>
                <w:sz w:val="18"/>
                <w:szCs w:val="18"/>
                <w:lang w:eastAsia="es-BO"/>
              </w:rPr>
              <w:t>Realizar inspecciones de rutina para verificar y controlar el avance de ejecución de la obra.</w:t>
            </w:r>
          </w:p>
          <w:p w14:paraId="46DD33F4" w14:textId="77777777" w:rsidR="00046CF7" w:rsidRPr="00046CF7" w:rsidRDefault="00046CF7" w:rsidP="00E44413">
            <w:pPr>
              <w:numPr>
                <w:ilvl w:val="0"/>
                <w:numId w:val="185"/>
              </w:numPr>
              <w:spacing w:after="200" w:line="276" w:lineRule="auto"/>
              <w:ind w:right="113"/>
              <w:jc w:val="both"/>
              <w:rPr>
                <w:rFonts w:ascii="Arial" w:hAnsi="Arial" w:cs="Arial"/>
                <w:bCs/>
                <w:snapToGrid w:val="0"/>
                <w:sz w:val="18"/>
                <w:szCs w:val="18"/>
                <w:lang w:eastAsia="es-BO"/>
              </w:rPr>
            </w:pPr>
            <w:r w:rsidRPr="00046CF7">
              <w:rPr>
                <w:rFonts w:ascii="Arial" w:hAnsi="Arial" w:cs="Arial"/>
                <w:bCs/>
                <w:snapToGrid w:val="0"/>
                <w:sz w:val="18"/>
                <w:szCs w:val="18"/>
                <w:lang w:eastAsia="es-BO"/>
              </w:rPr>
              <w:t>Solicitar al Supervisor de Obra correcciones (si corresponde) de los documentos técnicos y/o administrativos, así como a los planos de la obra, a objeto de optimizar las soluciones en beneficio de la buena ejecución de la obra.</w:t>
            </w:r>
          </w:p>
          <w:p w14:paraId="2F1EEEDC" w14:textId="77777777" w:rsidR="00046CF7" w:rsidRPr="00046CF7" w:rsidRDefault="00046CF7" w:rsidP="00E44413">
            <w:pPr>
              <w:numPr>
                <w:ilvl w:val="0"/>
                <w:numId w:val="185"/>
              </w:numPr>
              <w:spacing w:after="200" w:line="276" w:lineRule="auto"/>
              <w:ind w:right="113"/>
              <w:jc w:val="both"/>
              <w:rPr>
                <w:rFonts w:ascii="Arial" w:hAnsi="Arial" w:cs="Arial"/>
                <w:bCs/>
                <w:snapToGrid w:val="0"/>
                <w:sz w:val="18"/>
                <w:szCs w:val="18"/>
                <w:lang w:eastAsia="es-BO"/>
              </w:rPr>
            </w:pPr>
            <w:r w:rsidRPr="00046CF7">
              <w:rPr>
                <w:rFonts w:ascii="Arial" w:hAnsi="Arial" w:cs="Arial"/>
                <w:bCs/>
                <w:snapToGrid w:val="0"/>
                <w:sz w:val="18"/>
                <w:szCs w:val="18"/>
                <w:lang w:eastAsia="es-BO"/>
              </w:rPr>
              <w:t>Evaluar y recomendar a la Entidad (si corresponde) aprobación de propuestas del Supervisor de Obra para modificaciones a la obra dentro de los plazos y procedimientos establecidos para el efecto, procurando que éstas no afecten los costos y plazos.</w:t>
            </w:r>
          </w:p>
          <w:p w14:paraId="50BE31E2" w14:textId="77777777" w:rsidR="00046CF7" w:rsidRPr="00046CF7" w:rsidRDefault="00046CF7" w:rsidP="00E44413">
            <w:pPr>
              <w:numPr>
                <w:ilvl w:val="0"/>
                <w:numId w:val="185"/>
              </w:numPr>
              <w:spacing w:after="200" w:line="276" w:lineRule="auto"/>
              <w:ind w:right="113"/>
              <w:jc w:val="both"/>
              <w:rPr>
                <w:rFonts w:ascii="Arial" w:hAnsi="Arial" w:cs="Arial"/>
                <w:bCs/>
                <w:snapToGrid w:val="0"/>
                <w:sz w:val="18"/>
                <w:szCs w:val="18"/>
                <w:lang w:eastAsia="es-BO"/>
              </w:rPr>
            </w:pPr>
            <w:r w:rsidRPr="00046CF7">
              <w:rPr>
                <w:rFonts w:ascii="Arial" w:hAnsi="Arial" w:cs="Arial"/>
                <w:bCs/>
                <w:snapToGrid w:val="0"/>
                <w:sz w:val="18"/>
                <w:szCs w:val="18"/>
                <w:lang w:eastAsia="es-BO"/>
              </w:rPr>
              <w:lastRenderedPageBreak/>
              <w:t>Presentar los informes técnicos y económicos que sean requeridos, respecto al avance de la obra y al trabajo desarrollado por el Supervisor de Obra.</w:t>
            </w:r>
          </w:p>
          <w:p w14:paraId="2B8C7B47" w14:textId="77777777" w:rsidR="00046CF7" w:rsidRPr="00046CF7" w:rsidRDefault="00046CF7" w:rsidP="00E44413">
            <w:pPr>
              <w:numPr>
                <w:ilvl w:val="0"/>
                <w:numId w:val="185"/>
              </w:numPr>
              <w:spacing w:after="200" w:line="276" w:lineRule="auto"/>
              <w:ind w:right="113"/>
              <w:jc w:val="both"/>
              <w:rPr>
                <w:rFonts w:ascii="Arial" w:hAnsi="Arial" w:cs="Arial"/>
                <w:bCs/>
                <w:snapToGrid w:val="0"/>
                <w:sz w:val="18"/>
                <w:szCs w:val="18"/>
                <w:lang w:eastAsia="es-BO"/>
              </w:rPr>
            </w:pPr>
            <w:r w:rsidRPr="00046CF7">
              <w:rPr>
                <w:rFonts w:ascii="Arial" w:hAnsi="Arial" w:cs="Arial"/>
                <w:bCs/>
                <w:snapToGrid w:val="0"/>
                <w:sz w:val="18"/>
                <w:szCs w:val="18"/>
                <w:lang w:eastAsia="es-BO"/>
              </w:rPr>
              <w:t>Evaluar y aprobar los informes del Supervisor de Obra, las Actas de Recepción, las Planillas de Avance de Obra y Planilla de Liquidación Final.</w:t>
            </w:r>
          </w:p>
          <w:p w14:paraId="476213E8" w14:textId="77777777" w:rsidR="00046CF7" w:rsidRPr="00046CF7" w:rsidRDefault="00046CF7" w:rsidP="00E44413">
            <w:pPr>
              <w:numPr>
                <w:ilvl w:val="0"/>
                <w:numId w:val="185"/>
              </w:numPr>
              <w:spacing w:after="200" w:line="276" w:lineRule="auto"/>
              <w:ind w:right="113"/>
              <w:jc w:val="both"/>
              <w:rPr>
                <w:rFonts w:ascii="Arial" w:hAnsi="Arial" w:cs="Arial"/>
                <w:bCs/>
                <w:snapToGrid w:val="0"/>
                <w:sz w:val="18"/>
                <w:szCs w:val="18"/>
                <w:lang w:eastAsia="es-BO"/>
              </w:rPr>
            </w:pPr>
            <w:r w:rsidRPr="00046CF7">
              <w:rPr>
                <w:rFonts w:ascii="Arial" w:eastAsia="Calibri" w:hAnsi="Arial" w:cs="Arial"/>
                <w:sz w:val="18"/>
                <w:szCs w:val="18"/>
              </w:rPr>
              <w:t>Luego de su análisis y con su recomendación enviará dicha documentación al Departamento de Mejoramiento y Mantenimiento de la Infraestructura (DMMI), para el procesamiento</w:t>
            </w:r>
            <w:r w:rsidRPr="00046CF7">
              <w:rPr>
                <w:rFonts w:ascii="Arial" w:eastAsia="Calibri" w:hAnsi="Arial" w:cs="Arial"/>
                <w:sz w:val="18"/>
                <w:szCs w:val="18"/>
                <w:shd w:val="clear" w:color="auto" w:fill="FFFFFF"/>
              </w:rPr>
              <w:t xml:space="preserve"> correspondiente del Contrato Modificatorio o la Orden de Cambio.</w:t>
            </w:r>
          </w:p>
          <w:p w14:paraId="18A27F34" w14:textId="77777777" w:rsidR="00046CF7" w:rsidRPr="00046CF7" w:rsidRDefault="00046CF7" w:rsidP="00046CF7">
            <w:pPr>
              <w:ind w:left="720" w:right="113"/>
              <w:jc w:val="both"/>
              <w:rPr>
                <w:rFonts w:ascii="Arial" w:hAnsi="Arial" w:cs="Arial"/>
                <w:bCs/>
                <w:snapToGrid w:val="0"/>
                <w:sz w:val="18"/>
                <w:szCs w:val="18"/>
                <w:lang w:eastAsia="es-BO"/>
              </w:rPr>
            </w:pPr>
          </w:p>
          <w:p w14:paraId="2CF6B227" w14:textId="77777777" w:rsidR="00046CF7" w:rsidRPr="00046CF7" w:rsidRDefault="00046CF7" w:rsidP="00046CF7">
            <w:pPr>
              <w:tabs>
                <w:tab w:val="num" w:pos="3846"/>
              </w:tabs>
              <w:ind w:right="176"/>
              <w:jc w:val="both"/>
              <w:rPr>
                <w:rFonts w:ascii="Arial" w:hAnsi="Arial" w:cs="Arial"/>
                <w:bCs/>
                <w:snapToGrid w:val="0"/>
                <w:sz w:val="18"/>
                <w:szCs w:val="18"/>
              </w:rPr>
            </w:pPr>
            <w:r w:rsidRPr="00046CF7">
              <w:rPr>
                <w:rFonts w:ascii="Arial" w:hAnsi="Arial" w:cs="Arial"/>
                <w:b/>
                <w:bCs/>
                <w:snapToGrid w:val="0"/>
                <w:sz w:val="18"/>
                <w:szCs w:val="18"/>
              </w:rPr>
              <w:t>Supervisor de Obra</w:t>
            </w:r>
            <w:r w:rsidRPr="00046CF7">
              <w:rPr>
                <w:rFonts w:ascii="Arial" w:hAnsi="Arial" w:cs="Arial"/>
                <w:bCs/>
                <w:snapToGrid w:val="0"/>
                <w:sz w:val="18"/>
                <w:szCs w:val="18"/>
              </w:rPr>
              <w:t>: La entidad designará al Supervisión de Obra, quien entre otras tendrá las siguientes funciones:</w:t>
            </w:r>
          </w:p>
          <w:p w14:paraId="0F1D47DB" w14:textId="77777777" w:rsidR="00046CF7" w:rsidRPr="00046CF7" w:rsidRDefault="00046CF7" w:rsidP="00046CF7">
            <w:pPr>
              <w:tabs>
                <w:tab w:val="num" w:pos="3846"/>
              </w:tabs>
              <w:ind w:right="176"/>
              <w:jc w:val="both"/>
              <w:rPr>
                <w:rFonts w:ascii="Arial" w:hAnsi="Arial" w:cs="Arial"/>
                <w:bCs/>
                <w:snapToGrid w:val="0"/>
                <w:sz w:val="18"/>
                <w:szCs w:val="18"/>
              </w:rPr>
            </w:pPr>
          </w:p>
          <w:p w14:paraId="715A4D2F" w14:textId="77777777" w:rsidR="00046CF7" w:rsidRPr="00046CF7" w:rsidRDefault="00046CF7" w:rsidP="00795FF2">
            <w:pPr>
              <w:numPr>
                <w:ilvl w:val="0"/>
                <w:numId w:val="186"/>
              </w:numPr>
              <w:autoSpaceDE w:val="0"/>
              <w:autoSpaceDN w:val="0"/>
              <w:adjustRightInd w:val="0"/>
              <w:spacing w:after="200" w:line="276" w:lineRule="auto"/>
              <w:ind w:right="114"/>
              <w:jc w:val="both"/>
              <w:rPr>
                <w:rFonts w:ascii="Arial" w:eastAsia="Calibri" w:hAnsi="Arial" w:cs="Arial"/>
                <w:sz w:val="18"/>
                <w:szCs w:val="18"/>
              </w:rPr>
            </w:pPr>
            <w:r w:rsidRPr="00046CF7">
              <w:rPr>
                <w:rFonts w:ascii="Arial" w:eastAsia="Calibri" w:hAnsi="Arial" w:cs="Arial"/>
                <w:sz w:val="18"/>
                <w:szCs w:val="18"/>
              </w:rPr>
              <w:t>Estudiar e interpretar técnicamente los planos y especificaciones para su correcta aplicación por el contratista.</w:t>
            </w:r>
          </w:p>
          <w:p w14:paraId="304FFFDB" w14:textId="77777777" w:rsidR="00046CF7" w:rsidRPr="00046CF7" w:rsidRDefault="00046CF7" w:rsidP="00795FF2">
            <w:pPr>
              <w:numPr>
                <w:ilvl w:val="0"/>
                <w:numId w:val="186"/>
              </w:numPr>
              <w:autoSpaceDE w:val="0"/>
              <w:autoSpaceDN w:val="0"/>
              <w:adjustRightInd w:val="0"/>
              <w:spacing w:after="200" w:line="276" w:lineRule="auto"/>
              <w:ind w:right="114"/>
              <w:jc w:val="both"/>
              <w:rPr>
                <w:rFonts w:ascii="Arial" w:eastAsia="Calibri" w:hAnsi="Arial" w:cs="Arial"/>
                <w:sz w:val="18"/>
                <w:szCs w:val="18"/>
              </w:rPr>
            </w:pPr>
            <w:r w:rsidRPr="00046CF7">
              <w:rPr>
                <w:rFonts w:ascii="Arial" w:eastAsia="Calibri" w:hAnsi="Arial" w:cs="Arial"/>
                <w:sz w:val="18"/>
                <w:szCs w:val="18"/>
              </w:rPr>
              <w:t>Aprobar el cronograma de avance de obra presentado por el contratista dentro de los cinco (5) días hábiles siguientes a la emisión de la Orden de Proceder.</w:t>
            </w:r>
          </w:p>
          <w:p w14:paraId="08175119" w14:textId="77777777" w:rsidR="00046CF7" w:rsidRPr="00046CF7" w:rsidRDefault="00046CF7" w:rsidP="00795FF2">
            <w:pPr>
              <w:numPr>
                <w:ilvl w:val="0"/>
                <w:numId w:val="186"/>
              </w:numPr>
              <w:autoSpaceDE w:val="0"/>
              <w:autoSpaceDN w:val="0"/>
              <w:adjustRightInd w:val="0"/>
              <w:spacing w:after="200" w:line="276" w:lineRule="auto"/>
              <w:ind w:right="114"/>
              <w:jc w:val="both"/>
              <w:rPr>
                <w:rFonts w:ascii="Arial" w:eastAsia="Calibri" w:hAnsi="Arial" w:cs="Arial"/>
                <w:sz w:val="18"/>
                <w:szCs w:val="18"/>
              </w:rPr>
            </w:pPr>
            <w:r w:rsidRPr="00046CF7">
              <w:rPr>
                <w:rFonts w:ascii="Arial" w:eastAsia="Calibri" w:hAnsi="Arial" w:cs="Arial"/>
                <w:sz w:val="18"/>
                <w:szCs w:val="18"/>
              </w:rPr>
              <w:t>Exigir al contratista la disponibilidad permanente del libro de órdenes, por el cual comunicará al contratista la iniciación de obra y el proceso de ejecución.</w:t>
            </w:r>
          </w:p>
          <w:p w14:paraId="018EEC13" w14:textId="77777777" w:rsidR="00046CF7" w:rsidRPr="00046CF7" w:rsidRDefault="00046CF7" w:rsidP="00E44413">
            <w:pPr>
              <w:numPr>
                <w:ilvl w:val="0"/>
                <w:numId w:val="187"/>
              </w:numPr>
              <w:autoSpaceDE w:val="0"/>
              <w:autoSpaceDN w:val="0"/>
              <w:adjustRightInd w:val="0"/>
              <w:spacing w:after="200" w:line="276" w:lineRule="auto"/>
              <w:ind w:left="720" w:right="114"/>
              <w:jc w:val="both"/>
              <w:rPr>
                <w:rFonts w:ascii="Arial" w:eastAsia="Calibri" w:hAnsi="Arial" w:cs="Arial"/>
                <w:sz w:val="18"/>
                <w:szCs w:val="18"/>
                <w:lang w:val="es-BO"/>
              </w:rPr>
            </w:pPr>
            <w:bookmarkStart w:id="69" w:name="_Hlk46262049"/>
            <w:r w:rsidRPr="00046CF7">
              <w:rPr>
                <w:rFonts w:ascii="Arial" w:eastAsia="Calibri" w:hAnsi="Arial" w:cs="Arial"/>
                <w:sz w:val="18"/>
                <w:szCs w:val="18"/>
              </w:rPr>
              <w:t xml:space="preserve"> Exigir al contratista los respaldos técnicos necesarios, para procesar planillas o certificados de pago.</w:t>
            </w:r>
            <w:bookmarkEnd w:id="69"/>
          </w:p>
          <w:p w14:paraId="63034D06" w14:textId="77777777" w:rsidR="00046CF7" w:rsidRPr="00046CF7" w:rsidRDefault="00046CF7" w:rsidP="00E44413">
            <w:pPr>
              <w:numPr>
                <w:ilvl w:val="0"/>
                <w:numId w:val="187"/>
              </w:numPr>
              <w:autoSpaceDE w:val="0"/>
              <w:autoSpaceDN w:val="0"/>
              <w:adjustRightInd w:val="0"/>
              <w:spacing w:after="200" w:line="276" w:lineRule="auto"/>
              <w:ind w:left="720" w:right="114"/>
              <w:jc w:val="both"/>
              <w:rPr>
                <w:rFonts w:ascii="Arial" w:eastAsia="Calibri" w:hAnsi="Arial" w:cs="Arial"/>
                <w:sz w:val="18"/>
                <w:szCs w:val="18"/>
              </w:rPr>
            </w:pPr>
            <w:r w:rsidRPr="00046CF7">
              <w:rPr>
                <w:rFonts w:ascii="Arial" w:eastAsia="Calibri" w:hAnsi="Arial" w:cs="Arial"/>
                <w:sz w:val="18"/>
                <w:szCs w:val="18"/>
              </w:rPr>
              <w:t xml:space="preserve"> </w:t>
            </w:r>
            <w:bookmarkStart w:id="70" w:name="_Hlk46262085"/>
            <w:r w:rsidRPr="00046CF7">
              <w:rPr>
                <w:rFonts w:ascii="Arial" w:eastAsia="Calibri" w:hAnsi="Arial" w:cs="Arial"/>
                <w:sz w:val="18"/>
                <w:szCs w:val="18"/>
              </w:rPr>
              <w:t>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la entidad a efectos de su aprobación</w:t>
            </w:r>
            <w:bookmarkEnd w:id="70"/>
            <w:r w:rsidRPr="00046CF7">
              <w:rPr>
                <w:rFonts w:ascii="Arial" w:eastAsia="Calibri" w:hAnsi="Arial" w:cs="Arial"/>
                <w:sz w:val="18"/>
                <w:szCs w:val="18"/>
              </w:rPr>
              <w:t>.</w:t>
            </w:r>
          </w:p>
          <w:p w14:paraId="10AEBAE5" w14:textId="77777777" w:rsidR="00046CF7" w:rsidRPr="00046CF7" w:rsidRDefault="00046CF7" w:rsidP="00E44413">
            <w:pPr>
              <w:numPr>
                <w:ilvl w:val="0"/>
                <w:numId w:val="187"/>
              </w:numPr>
              <w:autoSpaceDE w:val="0"/>
              <w:autoSpaceDN w:val="0"/>
              <w:adjustRightInd w:val="0"/>
              <w:spacing w:after="200" w:line="276" w:lineRule="auto"/>
              <w:ind w:left="720" w:right="114"/>
              <w:jc w:val="both"/>
              <w:rPr>
                <w:rFonts w:ascii="Arial" w:eastAsia="Calibri" w:hAnsi="Arial" w:cs="Arial"/>
                <w:sz w:val="18"/>
                <w:szCs w:val="18"/>
              </w:rPr>
            </w:pPr>
            <w:r w:rsidRPr="00046CF7">
              <w:rPr>
                <w:rFonts w:ascii="Arial" w:eastAsia="Calibri" w:hAnsi="Arial" w:cs="Arial"/>
                <w:sz w:val="18"/>
                <w:szCs w:val="18"/>
              </w:rPr>
              <w:t>Realizar mediciones conjuntas con el contratista y aprobar los certificados o planillas de avance de obra.</w:t>
            </w:r>
          </w:p>
          <w:p w14:paraId="1A44AEB9" w14:textId="77777777" w:rsidR="00046CF7" w:rsidRPr="00046CF7" w:rsidRDefault="00046CF7" w:rsidP="00E44413">
            <w:pPr>
              <w:numPr>
                <w:ilvl w:val="0"/>
                <w:numId w:val="187"/>
              </w:numPr>
              <w:autoSpaceDE w:val="0"/>
              <w:autoSpaceDN w:val="0"/>
              <w:adjustRightInd w:val="0"/>
              <w:spacing w:after="200" w:line="276" w:lineRule="auto"/>
              <w:ind w:left="720" w:right="114"/>
              <w:jc w:val="both"/>
              <w:rPr>
                <w:rFonts w:ascii="Arial" w:eastAsia="Calibri" w:hAnsi="Arial" w:cs="Arial"/>
                <w:sz w:val="18"/>
                <w:szCs w:val="18"/>
              </w:rPr>
            </w:pPr>
            <w:bookmarkStart w:id="71" w:name="_Hlk46262196"/>
            <w:r w:rsidRPr="00046CF7">
              <w:rPr>
                <w:rFonts w:ascii="Arial" w:eastAsia="Calibri" w:hAnsi="Arial" w:cs="Arial"/>
                <w:sz w:val="18"/>
                <w:szCs w:val="18"/>
              </w:rPr>
              <w:t>Llevar el control directo de la vigencia y validez de las garantías, a los efectos de requerir oportunamente al contratista su ampliación (en monto y plazo), o para solicitar a la entidad a través del fiscal de obra, la ejecución de estas cuando corresponda.</w:t>
            </w:r>
            <w:bookmarkEnd w:id="71"/>
          </w:p>
          <w:p w14:paraId="57EFA647" w14:textId="77777777" w:rsidR="00046CF7" w:rsidRPr="00046CF7" w:rsidRDefault="00046CF7" w:rsidP="00E44413">
            <w:pPr>
              <w:numPr>
                <w:ilvl w:val="0"/>
                <w:numId w:val="187"/>
              </w:numPr>
              <w:autoSpaceDE w:val="0"/>
              <w:autoSpaceDN w:val="0"/>
              <w:adjustRightInd w:val="0"/>
              <w:spacing w:after="200" w:line="276" w:lineRule="auto"/>
              <w:ind w:left="720" w:right="114"/>
              <w:jc w:val="both"/>
              <w:rPr>
                <w:rFonts w:ascii="Arial" w:eastAsia="Calibri" w:hAnsi="Arial" w:cs="Arial"/>
                <w:sz w:val="18"/>
                <w:szCs w:val="18"/>
              </w:rPr>
            </w:pPr>
            <w:r w:rsidRPr="00046CF7">
              <w:rPr>
                <w:rFonts w:ascii="Arial" w:eastAsia="Calibri" w:hAnsi="Arial" w:cs="Arial"/>
                <w:sz w:val="18"/>
                <w:szCs w:val="18"/>
              </w:rPr>
              <w:t>Presentar los informes técnicos que sean necesarios y/o requeridos durante la ejecución de la obra.</w:t>
            </w:r>
          </w:p>
          <w:p w14:paraId="1FCADF0A" w14:textId="77777777" w:rsidR="00046CF7" w:rsidRPr="00046CF7" w:rsidRDefault="00046CF7" w:rsidP="00E44413">
            <w:pPr>
              <w:numPr>
                <w:ilvl w:val="0"/>
                <w:numId w:val="181"/>
              </w:numPr>
              <w:spacing w:after="200" w:line="276" w:lineRule="auto"/>
              <w:ind w:right="113"/>
              <w:jc w:val="both"/>
              <w:rPr>
                <w:rFonts w:ascii="Arial" w:hAnsi="Arial" w:cs="Arial"/>
                <w:bCs/>
                <w:snapToGrid w:val="0"/>
                <w:sz w:val="18"/>
                <w:szCs w:val="18"/>
                <w:lang w:eastAsia="es-BO"/>
              </w:rPr>
            </w:pPr>
            <w:r w:rsidRPr="00046CF7">
              <w:rPr>
                <w:rFonts w:ascii="Arial" w:hAnsi="Arial" w:cs="Arial"/>
                <w:bCs/>
                <w:snapToGrid w:val="0"/>
                <w:sz w:val="18"/>
                <w:szCs w:val="18"/>
                <w:lang w:eastAsia="es-BO"/>
              </w:rPr>
              <w:t>Es el responsable de velar directa y permanentemente por la correcta ejecución de la obra en cumplimiento de los términos contractuales, realizando el control y seguimiento de cada una de las actividades, especificaciones técnicas y cronograma.</w:t>
            </w:r>
          </w:p>
          <w:p w14:paraId="44DB5607" w14:textId="77777777" w:rsidR="00046CF7" w:rsidRPr="00046CF7" w:rsidRDefault="00046CF7" w:rsidP="00E44413">
            <w:pPr>
              <w:numPr>
                <w:ilvl w:val="0"/>
                <w:numId w:val="181"/>
              </w:numPr>
              <w:spacing w:after="200" w:line="276" w:lineRule="auto"/>
              <w:ind w:right="113"/>
              <w:jc w:val="both"/>
              <w:rPr>
                <w:rFonts w:ascii="Arial" w:hAnsi="Arial" w:cs="Arial"/>
                <w:bCs/>
                <w:snapToGrid w:val="0"/>
                <w:sz w:val="18"/>
                <w:szCs w:val="18"/>
                <w:lang w:eastAsia="es-BO"/>
              </w:rPr>
            </w:pPr>
            <w:r w:rsidRPr="00046CF7">
              <w:rPr>
                <w:rFonts w:ascii="Arial" w:hAnsi="Arial" w:cs="Arial"/>
                <w:bCs/>
                <w:snapToGrid w:val="0"/>
                <w:sz w:val="18"/>
                <w:szCs w:val="18"/>
                <w:lang w:eastAsia="es-BO"/>
              </w:rPr>
              <w:t>Verificar el contenido de la obra, establecer su suficiencia y realizar las modificaciones (si corresponde), diseños, complementos u otros que sean necesarios, en forma oportuna para la ejecución de la obra.</w:t>
            </w:r>
          </w:p>
          <w:p w14:paraId="2D802AC1" w14:textId="77777777" w:rsidR="00046CF7" w:rsidRPr="00046CF7" w:rsidRDefault="00046CF7" w:rsidP="00E44413">
            <w:pPr>
              <w:numPr>
                <w:ilvl w:val="0"/>
                <w:numId w:val="181"/>
              </w:numPr>
              <w:spacing w:after="200" w:line="276" w:lineRule="auto"/>
              <w:ind w:right="113"/>
              <w:jc w:val="both"/>
              <w:rPr>
                <w:rFonts w:ascii="Arial" w:hAnsi="Arial" w:cs="Arial"/>
                <w:bCs/>
                <w:snapToGrid w:val="0"/>
                <w:sz w:val="18"/>
                <w:szCs w:val="18"/>
                <w:lang w:eastAsia="es-BO"/>
              </w:rPr>
            </w:pPr>
            <w:r w:rsidRPr="00046CF7">
              <w:rPr>
                <w:rFonts w:ascii="Arial" w:hAnsi="Arial" w:cs="Arial"/>
                <w:bCs/>
                <w:snapToGrid w:val="0"/>
                <w:sz w:val="18"/>
                <w:szCs w:val="18"/>
                <w:lang w:eastAsia="es-BO"/>
              </w:rPr>
              <w:t>Conocer y controlar al personal de la obra y el trabajo que realizan, a efecto de prever que no se produzcan fallas y en caso de ser necesario proceder con la inmediata corrección.</w:t>
            </w:r>
          </w:p>
          <w:p w14:paraId="28F4EA48" w14:textId="77777777" w:rsidR="00046CF7" w:rsidRPr="00046CF7" w:rsidRDefault="00046CF7" w:rsidP="00E44413">
            <w:pPr>
              <w:numPr>
                <w:ilvl w:val="0"/>
                <w:numId w:val="181"/>
              </w:numPr>
              <w:spacing w:after="200" w:line="276" w:lineRule="auto"/>
              <w:ind w:right="113"/>
              <w:jc w:val="both"/>
              <w:rPr>
                <w:rFonts w:ascii="Arial" w:hAnsi="Arial" w:cs="Arial"/>
                <w:bCs/>
                <w:snapToGrid w:val="0"/>
                <w:sz w:val="18"/>
                <w:szCs w:val="18"/>
                <w:lang w:eastAsia="es-BO"/>
              </w:rPr>
            </w:pPr>
            <w:r w:rsidRPr="00046CF7">
              <w:rPr>
                <w:rFonts w:ascii="Arial" w:hAnsi="Arial" w:cs="Arial"/>
                <w:bCs/>
                <w:snapToGrid w:val="0"/>
                <w:sz w:val="18"/>
                <w:szCs w:val="18"/>
                <w:lang w:eastAsia="es-BO"/>
              </w:rPr>
              <w:t>Controlar y hacer cumplir la normativa establecida referida a leyes laborales y sociales, así como el uso de ropa de trabajo y elementos de protección personal adecuados.</w:t>
            </w:r>
          </w:p>
          <w:p w14:paraId="56CCA086" w14:textId="77777777" w:rsidR="00046CF7" w:rsidRPr="00046CF7" w:rsidRDefault="00046CF7" w:rsidP="00E44413">
            <w:pPr>
              <w:numPr>
                <w:ilvl w:val="0"/>
                <w:numId w:val="181"/>
              </w:numPr>
              <w:spacing w:after="200" w:line="276" w:lineRule="auto"/>
              <w:ind w:right="113"/>
              <w:jc w:val="both"/>
              <w:rPr>
                <w:rFonts w:ascii="Arial" w:hAnsi="Arial" w:cs="Arial"/>
                <w:bCs/>
                <w:snapToGrid w:val="0"/>
                <w:sz w:val="18"/>
                <w:szCs w:val="18"/>
                <w:lang w:eastAsia="es-BO"/>
              </w:rPr>
            </w:pPr>
            <w:r w:rsidRPr="00046CF7">
              <w:rPr>
                <w:rFonts w:ascii="Arial" w:hAnsi="Arial" w:cs="Arial"/>
                <w:bCs/>
                <w:snapToGrid w:val="0"/>
                <w:sz w:val="18"/>
                <w:szCs w:val="18"/>
                <w:lang w:eastAsia="es-BO"/>
              </w:rPr>
              <w:t>Comunicar decisiones, órdenes, orientaciones o instrucciones de manera pertinente, precisa y oportuna, a las instancias correspondientes y en los plazos establecidos.</w:t>
            </w:r>
          </w:p>
          <w:p w14:paraId="033722C1" w14:textId="197ECB62" w:rsidR="005626AD" w:rsidRPr="00046CF7" w:rsidRDefault="00046CF7" w:rsidP="003023C9">
            <w:pPr>
              <w:numPr>
                <w:ilvl w:val="0"/>
                <w:numId w:val="181"/>
              </w:numPr>
              <w:spacing w:after="200" w:line="276" w:lineRule="auto"/>
              <w:ind w:right="113"/>
              <w:jc w:val="both"/>
              <w:rPr>
                <w:rFonts w:ascii="Arial" w:hAnsi="Arial" w:cs="Arial"/>
                <w:bCs/>
                <w:snapToGrid w:val="0"/>
                <w:sz w:val="18"/>
                <w:szCs w:val="18"/>
                <w:lang w:eastAsia="es-BO"/>
              </w:rPr>
            </w:pPr>
            <w:r w:rsidRPr="00046CF7">
              <w:rPr>
                <w:rFonts w:ascii="Arial" w:hAnsi="Arial" w:cs="Arial"/>
                <w:bCs/>
                <w:snapToGrid w:val="0"/>
                <w:sz w:val="18"/>
                <w:szCs w:val="18"/>
                <w:lang w:eastAsia="es-BO"/>
              </w:rPr>
              <w:lastRenderedPageBreak/>
              <w:t>Coordinar tareas y esfuerzos que sean requeridos en la planificación y organización de los trabajos a ejecutarse</w:t>
            </w:r>
          </w:p>
        </w:tc>
      </w:tr>
      <w:tr w:rsidR="00046CF7" w:rsidRPr="00046CF7" w14:paraId="73544A34" w14:textId="77777777" w:rsidTr="00E02866">
        <w:trPr>
          <w:trHeight w:val="281"/>
          <w:jc w:val="center"/>
        </w:trPr>
        <w:tc>
          <w:tcPr>
            <w:tcW w:w="54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3E45D2C8" w14:textId="77777777" w:rsidR="00046CF7" w:rsidRPr="00046CF7" w:rsidRDefault="00046CF7" w:rsidP="00046CF7">
            <w:pPr>
              <w:jc w:val="center"/>
              <w:rPr>
                <w:rFonts w:ascii="Arial" w:hAnsi="Arial" w:cs="Arial"/>
                <w:b/>
                <w:snapToGrid w:val="0"/>
                <w:sz w:val="18"/>
                <w:szCs w:val="18"/>
              </w:rPr>
            </w:pPr>
            <w:r w:rsidRPr="00046CF7">
              <w:rPr>
                <w:rFonts w:ascii="Arial" w:hAnsi="Arial" w:cs="Arial"/>
                <w:b/>
                <w:snapToGrid w:val="0"/>
                <w:sz w:val="18"/>
                <w:szCs w:val="18"/>
              </w:rPr>
              <w:lastRenderedPageBreak/>
              <w:t>Ñ.</w:t>
            </w:r>
          </w:p>
        </w:tc>
        <w:tc>
          <w:tcPr>
            <w:tcW w:w="909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17B419F3" w14:textId="77777777" w:rsidR="00046CF7" w:rsidRPr="00046CF7" w:rsidRDefault="00046CF7" w:rsidP="00046CF7">
            <w:pPr>
              <w:ind w:left="165" w:right="177"/>
              <w:jc w:val="both"/>
              <w:rPr>
                <w:rFonts w:ascii="Arial" w:hAnsi="Arial" w:cs="Arial"/>
                <w:b/>
                <w:sz w:val="18"/>
                <w:szCs w:val="18"/>
                <w:lang w:val="es-ES_tradnl"/>
              </w:rPr>
            </w:pPr>
            <w:r w:rsidRPr="00046CF7">
              <w:rPr>
                <w:rFonts w:ascii="Arial" w:hAnsi="Arial" w:cs="Arial"/>
                <w:b/>
                <w:sz w:val="18"/>
                <w:szCs w:val="18"/>
                <w:lang w:val="es-ES_tradnl"/>
              </w:rPr>
              <w:t>GARANTÍAS DEL CONTRATO</w:t>
            </w:r>
          </w:p>
        </w:tc>
      </w:tr>
      <w:tr w:rsidR="00046CF7" w:rsidRPr="00046CF7" w14:paraId="35713D80" w14:textId="77777777" w:rsidTr="00E02866">
        <w:trPr>
          <w:trHeight w:val="337"/>
          <w:jc w:val="center"/>
        </w:trPr>
        <w:tc>
          <w:tcPr>
            <w:tcW w:w="540" w:type="dxa"/>
            <w:tcBorders>
              <w:top w:val="single" w:sz="2" w:space="0" w:color="000000"/>
              <w:left w:val="single" w:sz="2" w:space="0" w:color="000000"/>
              <w:bottom w:val="single" w:sz="2" w:space="0" w:color="000000"/>
              <w:right w:val="single" w:sz="2" w:space="0" w:color="000000"/>
            </w:tcBorders>
            <w:vAlign w:val="center"/>
          </w:tcPr>
          <w:p w14:paraId="03AF9F4F" w14:textId="77777777" w:rsidR="00046CF7" w:rsidRPr="00046CF7" w:rsidRDefault="00046CF7" w:rsidP="00046CF7">
            <w:pPr>
              <w:jc w:val="center"/>
              <w:rPr>
                <w:rFonts w:ascii="Arial" w:hAnsi="Arial" w:cs="Arial"/>
                <w:b/>
                <w:snapToGrid w:val="0"/>
                <w:sz w:val="18"/>
                <w:szCs w:val="18"/>
              </w:rPr>
            </w:pPr>
          </w:p>
        </w:tc>
        <w:tc>
          <w:tcPr>
            <w:tcW w:w="9090" w:type="dxa"/>
            <w:tcBorders>
              <w:top w:val="single" w:sz="2" w:space="0" w:color="000000"/>
              <w:left w:val="single" w:sz="2" w:space="0" w:color="000000"/>
              <w:bottom w:val="single" w:sz="2" w:space="0" w:color="000000"/>
              <w:right w:val="single" w:sz="2" w:space="0" w:color="000000"/>
            </w:tcBorders>
            <w:vAlign w:val="center"/>
          </w:tcPr>
          <w:p w14:paraId="037F5B44" w14:textId="77777777" w:rsidR="00046CF7" w:rsidRPr="00046CF7" w:rsidRDefault="00046CF7" w:rsidP="00046CF7">
            <w:pPr>
              <w:ind w:right="114"/>
              <w:contextualSpacing/>
              <w:rPr>
                <w:rFonts w:ascii="Arial" w:hAnsi="Arial" w:cs="Arial"/>
                <w:iCs/>
                <w:sz w:val="18"/>
                <w:szCs w:val="18"/>
              </w:rPr>
            </w:pPr>
            <w:r w:rsidRPr="00046CF7">
              <w:rPr>
                <w:rFonts w:ascii="Arial" w:hAnsi="Arial" w:cs="Arial"/>
                <w:iCs/>
                <w:sz w:val="18"/>
                <w:szCs w:val="18"/>
              </w:rPr>
              <w:t>Para la firma de contrato, la empresa adjudicada deberá presentar las siguientes garantías:</w:t>
            </w:r>
          </w:p>
          <w:p w14:paraId="47DCF0B5" w14:textId="77777777" w:rsidR="00046CF7" w:rsidRPr="00046CF7" w:rsidRDefault="00046CF7" w:rsidP="00046CF7">
            <w:pPr>
              <w:ind w:right="114"/>
              <w:contextualSpacing/>
              <w:rPr>
                <w:rFonts w:ascii="Arial" w:hAnsi="Arial" w:cs="Arial"/>
                <w:iCs/>
                <w:sz w:val="18"/>
                <w:szCs w:val="18"/>
              </w:rPr>
            </w:pPr>
          </w:p>
          <w:p w14:paraId="5384B5FC" w14:textId="3B65F2FD" w:rsidR="00AA4EF5" w:rsidRDefault="00046CF7" w:rsidP="00046CF7">
            <w:pPr>
              <w:autoSpaceDE w:val="0"/>
              <w:autoSpaceDN w:val="0"/>
              <w:adjustRightInd w:val="0"/>
              <w:ind w:right="114"/>
              <w:jc w:val="both"/>
              <w:rPr>
                <w:rFonts w:ascii="Arial" w:hAnsi="Arial" w:cs="Arial"/>
                <w:bCs/>
                <w:snapToGrid w:val="0"/>
                <w:sz w:val="18"/>
                <w:szCs w:val="18"/>
              </w:rPr>
            </w:pPr>
            <w:r w:rsidRPr="00046CF7">
              <w:rPr>
                <w:rFonts w:ascii="Arial" w:hAnsi="Arial" w:cs="Arial"/>
                <w:b/>
                <w:bCs/>
                <w:snapToGrid w:val="0"/>
                <w:sz w:val="18"/>
                <w:szCs w:val="18"/>
              </w:rPr>
              <w:t xml:space="preserve">1.- Garantía de Seriedad de Propuesta: </w:t>
            </w:r>
            <w:r w:rsidRPr="00046CF7">
              <w:rPr>
                <w:rFonts w:ascii="Arial" w:hAnsi="Arial" w:cs="Arial"/>
                <w:bCs/>
                <w:snapToGrid w:val="0"/>
                <w:sz w:val="18"/>
                <w:szCs w:val="18"/>
              </w:rPr>
              <w:t>Tiene por objeto garantizar que la empresa proponente participe en el proceso hasta su culminación,</w:t>
            </w:r>
            <w:r w:rsidRPr="00046CF7">
              <w:rPr>
                <w:rFonts w:ascii="Arial" w:hAnsi="Arial" w:cs="Arial"/>
                <w:b/>
                <w:bCs/>
                <w:snapToGrid w:val="0"/>
                <w:sz w:val="18"/>
                <w:szCs w:val="18"/>
              </w:rPr>
              <w:t xml:space="preserve"> </w:t>
            </w:r>
            <w:r w:rsidRPr="00046CF7">
              <w:rPr>
                <w:rFonts w:ascii="Arial" w:hAnsi="Arial" w:cs="Arial"/>
                <w:bCs/>
                <w:snapToGrid w:val="0"/>
                <w:sz w:val="18"/>
                <w:szCs w:val="18"/>
              </w:rPr>
              <w:t xml:space="preserve">la empresa proponente </w:t>
            </w:r>
            <w:r w:rsidRPr="00046CF7">
              <w:rPr>
                <w:rFonts w:ascii="Arial" w:eastAsia="Calibri" w:hAnsi="Arial" w:cs="Arial"/>
                <w:sz w:val="18"/>
                <w:szCs w:val="18"/>
              </w:rPr>
              <w:t xml:space="preserve">decidirá el tipo de garantía a presentar entre: Boleta de Garantía, Garantía a Primer Requerimiento o Póliza de Seguro de Caución a Primer Requerimiento, </w:t>
            </w:r>
            <w:r w:rsidRPr="00046CF7">
              <w:rPr>
                <w:rFonts w:ascii="Arial" w:hAnsi="Arial" w:cs="Arial"/>
                <w:bCs/>
                <w:snapToGrid w:val="0"/>
                <w:sz w:val="18"/>
                <w:szCs w:val="18"/>
              </w:rPr>
              <w:t>equivalente al uno por ciento (1%) del precio referencial de la contratación</w:t>
            </w:r>
            <w:r w:rsidRPr="00AA4EF5">
              <w:rPr>
                <w:rFonts w:ascii="Arial" w:hAnsi="Arial" w:cs="Arial"/>
                <w:bCs/>
                <w:snapToGrid w:val="0"/>
                <w:sz w:val="18"/>
                <w:szCs w:val="18"/>
              </w:rPr>
              <w:t>,</w:t>
            </w:r>
            <w:r w:rsidRPr="00046CF7">
              <w:rPr>
                <w:rFonts w:ascii="Arial" w:hAnsi="Arial" w:cs="Arial"/>
                <w:bCs/>
                <w:snapToGrid w:val="0"/>
                <w:color w:val="FF0000"/>
                <w:sz w:val="18"/>
                <w:szCs w:val="18"/>
              </w:rPr>
              <w:t xml:space="preserve"> </w:t>
            </w:r>
            <w:r w:rsidR="00281D6C" w:rsidRPr="00AA4EF5">
              <w:rPr>
                <w:rFonts w:ascii="Arial" w:hAnsi="Arial" w:cs="Arial"/>
                <w:bCs/>
                <w:snapToGrid w:val="0"/>
                <w:sz w:val="18"/>
                <w:szCs w:val="18"/>
              </w:rPr>
              <w:t xml:space="preserve">con una vigencia </w:t>
            </w:r>
            <w:r w:rsidR="004C322E" w:rsidRPr="00AA4EF5">
              <w:rPr>
                <w:rFonts w:ascii="Arial" w:hAnsi="Arial" w:cs="Arial"/>
                <w:bCs/>
                <w:snapToGrid w:val="0"/>
                <w:sz w:val="18"/>
                <w:szCs w:val="18"/>
              </w:rPr>
              <w:t xml:space="preserve">mínima de </w:t>
            </w:r>
            <w:r w:rsidR="00281D6C" w:rsidRPr="00AA4EF5">
              <w:rPr>
                <w:rFonts w:ascii="Arial" w:hAnsi="Arial" w:cs="Arial"/>
                <w:bCs/>
                <w:snapToGrid w:val="0"/>
                <w:sz w:val="18"/>
                <w:szCs w:val="18"/>
              </w:rPr>
              <w:t xml:space="preserve">noventa </w:t>
            </w:r>
            <w:r w:rsidRPr="00AA4EF5">
              <w:rPr>
                <w:rFonts w:ascii="Arial" w:hAnsi="Arial" w:cs="Arial"/>
                <w:bCs/>
                <w:snapToGrid w:val="0"/>
                <w:sz w:val="18"/>
                <w:szCs w:val="18"/>
              </w:rPr>
              <w:t xml:space="preserve"> (</w:t>
            </w:r>
            <w:r w:rsidR="00281D6C" w:rsidRPr="00AA4EF5">
              <w:rPr>
                <w:rFonts w:ascii="Arial" w:hAnsi="Arial" w:cs="Arial"/>
                <w:bCs/>
                <w:snapToGrid w:val="0"/>
                <w:sz w:val="18"/>
                <w:szCs w:val="18"/>
              </w:rPr>
              <w:t>90</w:t>
            </w:r>
            <w:r w:rsidRPr="00AA4EF5">
              <w:rPr>
                <w:rFonts w:ascii="Arial" w:hAnsi="Arial" w:cs="Arial"/>
                <w:bCs/>
                <w:snapToGrid w:val="0"/>
                <w:sz w:val="18"/>
                <w:szCs w:val="18"/>
              </w:rPr>
              <w:t>) días calendario</w:t>
            </w:r>
            <w:r w:rsidR="00AA4EF5">
              <w:rPr>
                <w:rFonts w:ascii="Arial" w:hAnsi="Arial" w:cs="Arial"/>
                <w:bCs/>
                <w:snapToGrid w:val="0"/>
                <w:sz w:val="18"/>
                <w:szCs w:val="18"/>
              </w:rPr>
              <w:t>.</w:t>
            </w:r>
            <w:r w:rsidR="00AA4EF5" w:rsidRPr="00AA4EF5">
              <w:rPr>
                <w:rFonts w:ascii="Arial" w:hAnsi="Arial" w:cs="Arial"/>
                <w:bCs/>
                <w:snapToGrid w:val="0"/>
                <w:sz w:val="18"/>
                <w:szCs w:val="18"/>
              </w:rPr>
              <w:t xml:space="preserve">  </w:t>
            </w:r>
          </w:p>
          <w:p w14:paraId="5127964C" w14:textId="77777777" w:rsidR="00AA4EF5" w:rsidRPr="00AA4EF5" w:rsidRDefault="00AA4EF5" w:rsidP="00046CF7">
            <w:pPr>
              <w:autoSpaceDE w:val="0"/>
              <w:autoSpaceDN w:val="0"/>
              <w:adjustRightInd w:val="0"/>
              <w:ind w:right="114"/>
              <w:jc w:val="both"/>
              <w:rPr>
                <w:rFonts w:ascii="Arial" w:hAnsi="Arial" w:cs="Arial"/>
                <w:bCs/>
                <w:snapToGrid w:val="0"/>
                <w:sz w:val="18"/>
                <w:szCs w:val="18"/>
              </w:rPr>
            </w:pPr>
          </w:p>
          <w:p w14:paraId="0016CB9A" w14:textId="2546571F" w:rsidR="00046CF7" w:rsidRPr="00046CF7" w:rsidRDefault="00046CF7" w:rsidP="00046CF7">
            <w:pPr>
              <w:autoSpaceDE w:val="0"/>
              <w:autoSpaceDN w:val="0"/>
              <w:adjustRightInd w:val="0"/>
              <w:ind w:right="114"/>
              <w:jc w:val="both"/>
              <w:rPr>
                <w:rFonts w:ascii="Arial" w:eastAsia="Calibri" w:hAnsi="Arial" w:cs="Arial"/>
                <w:sz w:val="18"/>
                <w:szCs w:val="18"/>
                <w:lang w:val="es-BO"/>
              </w:rPr>
            </w:pPr>
            <w:r w:rsidRPr="00046CF7">
              <w:rPr>
                <w:rFonts w:ascii="Arial" w:eastAsia="Calibri" w:hAnsi="Arial" w:cs="Arial"/>
                <w:sz w:val="18"/>
                <w:szCs w:val="18"/>
              </w:rPr>
              <w:t>La presentación de las garantías en sus diferentes tipos se realizará de manera física, conforme las condiciones establecidas en el presente DBC</w:t>
            </w:r>
          </w:p>
          <w:p w14:paraId="058D94D0" w14:textId="77777777" w:rsidR="00046CF7" w:rsidRPr="00046CF7" w:rsidRDefault="00046CF7" w:rsidP="00046CF7">
            <w:pPr>
              <w:autoSpaceDE w:val="0"/>
              <w:autoSpaceDN w:val="0"/>
              <w:adjustRightInd w:val="0"/>
              <w:ind w:right="114"/>
              <w:jc w:val="both"/>
              <w:rPr>
                <w:rFonts w:ascii="Arial" w:hAnsi="Arial" w:cs="Arial"/>
                <w:b/>
                <w:bCs/>
                <w:snapToGrid w:val="0"/>
                <w:sz w:val="18"/>
                <w:szCs w:val="18"/>
              </w:rPr>
            </w:pPr>
          </w:p>
          <w:p w14:paraId="2392AD13" w14:textId="77777777" w:rsidR="00046CF7" w:rsidRPr="00046CF7" w:rsidRDefault="00046CF7" w:rsidP="00046CF7">
            <w:pPr>
              <w:spacing w:after="200" w:line="276" w:lineRule="auto"/>
              <w:jc w:val="both"/>
              <w:rPr>
                <w:rFonts w:ascii="Arial" w:eastAsia="Calibri" w:hAnsi="Arial" w:cs="Arial"/>
                <w:bCs/>
                <w:snapToGrid w:val="0"/>
                <w:sz w:val="18"/>
                <w:szCs w:val="18"/>
                <w:lang w:val="es-BO"/>
              </w:rPr>
            </w:pPr>
            <w:r w:rsidRPr="00046CF7">
              <w:rPr>
                <w:rFonts w:ascii="Arial" w:eastAsia="Calibri" w:hAnsi="Arial" w:cs="Arial"/>
                <w:b/>
                <w:bCs/>
                <w:snapToGrid w:val="0"/>
                <w:sz w:val="18"/>
                <w:szCs w:val="18"/>
              </w:rPr>
              <w:t xml:space="preserve">2.-Garantía de Cumplimiento de Contrato: </w:t>
            </w:r>
            <w:r w:rsidRPr="00046CF7">
              <w:rPr>
                <w:rFonts w:ascii="Arial" w:eastAsia="Calibri" w:hAnsi="Arial" w:cs="Arial"/>
                <w:bCs/>
                <w:snapToGrid w:val="0"/>
                <w:sz w:val="18"/>
                <w:szCs w:val="18"/>
              </w:rPr>
              <w:t>Tiene por objeto garantizar la conclusión y entrega del objeto del contrato, la empresa adjudicada decidirá el tipo de garantía a presentar entre: Boleta de Garantía o Garantía a Primer Requerimiento o Póliza de Seguro de Caución a Primer Requerimiento, equivalente al siete por ciento (7%) del monto del contrato, la vigencia de esta garantía será computable a partir de la firma del contrato hasta la Recepción Definitiva de la Obra.</w:t>
            </w:r>
          </w:p>
          <w:p w14:paraId="4D067FA4" w14:textId="77777777" w:rsidR="00046CF7" w:rsidRPr="00046CF7" w:rsidRDefault="00046CF7" w:rsidP="00046CF7">
            <w:pPr>
              <w:jc w:val="both"/>
              <w:rPr>
                <w:rFonts w:ascii="Arial" w:hAnsi="Arial" w:cs="Arial"/>
                <w:bCs/>
                <w:snapToGrid w:val="0"/>
                <w:sz w:val="18"/>
                <w:szCs w:val="18"/>
              </w:rPr>
            </w:pPr>
            <w:r w:rsidRPr="00046CF7">
              <w:rPr>
                <w:rFonts w:ascii="Arial" w:eastAsia="Calibri" w:hAnsi="Arial" w:cs="Arial"/>
                <w:b/>
                <w:bCs/>
                <w:snapToGrid w:val="0"/>
                <w:sz w:val="18"/>
                <w:szCs w:val="18"/>
              </w:rPr>
              <w:t xml:space="preserve">3.- Garantía Adicional a la Garantía de Cumplimiento de Contrato de Obras: </w:t>
            </w:r>
            <w:r w:rsidRPr="00046CF7">
              <w:rPr>
                <w:rFonts w:ascii="Arial" w:eastAsia="Calibri" w:hAnsi="Arial" w:cs="Arial"/>
                <w:bCs/>
                <w:snapToGrid w:val="0"/>
                <w:sz w:val="18"/>
                <w:szCs w:val="18"/>
              </w:rPr>
              <w:t xml:space="preserve">(si corresponde) </w:t>
            </w:r>
            <w:r w:rsidRPr="00046CF7">
              <w:rPr>
                <w:rFonts w:ascii="Arial" w:hAnsi="Arial" w:cs="Arial"/>
                <w:bCs/>
                <w:snapToGrid w:val="0"/>
                <w:sz w:val="18"/>
                <w:szCs w:val="18"/>
              </w:rPr>
              <w:t>En caso de que la propuesta económica de la empresa adjudicada este por debajo del ochenta y cinco por ciento (85%) del Precio Referencial, la empresa adjudicada decidirá el tipo de garantía a presentar entre: Boleta de Garantía o Garantía a Primer Requerimiento o Póliza de Seguro de Caución a Primer Requerimiento, como Garantía Adicional de Cumplimiento de Contrato, equivalente a la diferencia entre el ochenta y cinco por ciento (85%) del Precio Referencial y el valor de su propuesta económica.</w:t>
            </w:r>
          </w:p>
          <w:p w14:paraId="0D5B8E96" w14:textId="77777777" w:rsidR="00046CF7" w:rsidRPr="00046CF7" w:rsidRDefault="00046CF7" w:rsidP="00046CF7">
            <w:pPr>
              <w:autoSpaceDE w:val="0"/>
              <w:autoSpaceDN w:val="0"/>
              <w:adjustRightInd w:val="0"/>
              <w:ind w:right="114"/>
              <w:jc w:val="both"/>
              <w:rPr>
                <w:rFonts w:ascii="Arial" w:hAnsi="Arial" w:cs="Arial"/>
                <w:bCs/>
                <w:snapToGrid w:val="0"/>
                <w:sz w:val="18"/>
                <w:szCs w:val="18"/>
              </w:rPr>
            </w:pPr>
          </w:p>
          <w:p w14:paraId="0C79BDC1" w14:textId="77777777" w:rsidR="00046CF7" w:rsidRPr="00046CF7" w:rsidRDefault="00046CF7" w:rsidP="00046CF7">
            <w:pPr>
              <w:spacing w:line="276" w:lineRule="auto"/>
              <w:jc w:val="both"/>
              <w:rPr>
                <w:rFonts w:ascii="Arial" w:hAnsi="Arial" w:cs="Arial"/>
                <w:bCs/>
                <w:snapToGrid w:val="0"/>
                <w:sz w:val="18"/>
                <w:szCs w:val="18"/>
              </w:rPr>
            </w:pPr>
            <w:r w:rsidRPr="00046CF7">
              <w:rPr>
                <w:rFonts w:ascii="Arial" w:hAnsi="Arial" w:cs="Arial"/>
                <w:b/>
                <w:bCs/>
                <w:snapToGrid w:val="0"/>
                <w:sz w:val="18"/>
                <w:szCs w:val="18"/>
              </w:rPr>
              <w:t xml:space="preserve">4.- Garantía de Correcta Inversión de Anticipo: </w:t>
            </w:r>
            <w:r w:rsidRPr="00046CF7">
              <w:rPr>
                <w:rFonts w:ascii="Arial" w:hAnsi="Arial" w:cs="Arial"/>
                <w:bCs/>
                <w:snapToGrid w:val="0"/>
                <w:sz w:val="18"/>
                <w:szCs w:val="18"/>
              </w:rPr>
              <w:t xml:space="preserve">(si corresponde). Tiene por objeto garantizar la devolución del monto entregado a la empresa por concepto de anticipo, la empresa adjudicada decidirá el tipo de garantía a presentar entre: Boleta de Garantía o Garantía a Primer Requerimiento o Póliza de Seguro de Caución a Primer Requerimiento, equivalente al cien por ciento (100%) del anticipo otorgado, la vigencia de esta garantía será mínimo de noventa (90) días calendario, computables a partir de la entrega del anticipo, debe ser renovada mientras no se deduzca el monto total. </w:t>
            </w:r>
          </w:p>
        </w:tc>
      </w:tr>
      <w:tr w:rsidR="00046CF7" w:rsidRPr="00046CF7" w14:paraId="6270408A" w14:textId="77777777" w:rsidTr="00E02866">
        <w:trPr>
          <w:trHeight w:val="269"/>
          <w:jc w:val="center"/>
        </w:trPr>
        <w:tc>
          <w:tcPr>
            <w:tcW w:w="54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54512DAB" w14:textId="77777777" w:rsidR="00046CF7" w:rsidRPr="00046CF7" w:rsidRDefault="00046CF7" w:rsidP="00046CF7">
            <w:pPr>
              <w:jc w:val="center"/>
              <w:rPr>
                <w:rFonts w:ascii="Arial" w:hAnsi="Arial" w:cs="Arial"/>
                <w:b/>
                <w:snapToGrid w:val="0"/>
                <w:sz w:val="18"/>
                <w:szCs w:val="18"/>
              </w:rPr>
            </w:pPr>
            <w:r w:rsidRPr="00046CF7">
              <w:rPr>
                <w:rFonts w:ascii="Arial" w:hAnsi="Arial" w:cs="Arial"/>
                <w:b/>
                <w:snapToGrid w:val="0"/>
                <w:sz w:val="18"/>
                <w:szCs w:val="18"/>
              </w:rPr>
              <w:t>O.</w:t>
            </w:r>
          </w:p>
        </w:tc>
        <w:tc>
          <w:tcPr>
            <w:tcW w:w="909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4951CE9D" w14:textId="77777777" w:rsidR="00046CF7" w:rsidRPr="00046CF7" w:rsidRDefault="00046CF7" w:rsidP="00046CF7">
            <w:pPr>
              <w:ind w:left="165" w:right="177"/>
              <w:jc w:val="both"/>
              <w:rPr>
                <w:rFonts w:ascii="Arial" w:hAnsi="Arial" w:cs="Arial"/>
                <w:sz w:val="18"/>
                <w:szCs w:val="18"/>
              </w:rPr>
            </w:pPr>
            <w:r w:rsidRPr="00046CF7">
              <w:rPr>
                <w:rFonts w:ascii="Arial" w:hAnsi="Arial" w:cs="Arial"/>
                <w:b/>
                <w:sz w:val="18"/>
                <w:szCs w:val="18"/>
                <w:lang w:val="es-ES_tradnl"/>
              </w:rPr>
              <w:t xml:space="preserve">IMPUESTOS DE LEY </w:t>
            </w:r>
          </w:p>
        </w:tc>
      </w:tr>
      <w:tr w:rsidR="00046CF7" w:rsidRPr="00046CF7" w14:paraId="5151B822" w14:textId="77777777" w:rsidTr="00E02866">
        <w:trPr>
          <w:trHeight w:val="449"/>
          <w:jc w:val="center"/>
        </w:trPr>
        <w:tc>
          <w:tcPr>
            <w:tcW w:w="540" w:type="dxa"/>
            <w:tcBorders>
              <w:top w:val="single" w:sz="2" w:space="0" w:color="000000"/>
              <w:left w:val="single" w:sz="2" w:space="0" w:color="000000"/>
              <w:bottom w:val="single" w:sz="2" w:space="0" w:color="000000"/>
              <w:right w:val="single" w:sz="2" w:space="0" w:color="000000"/>
            </w:tcBorders>
            <w:vAlign w:val="center"/>
            <w:hideMark/>
          </w:tcPr>
          <w:p w14:paraId="0768D05E" w14:textId="77777777" w:rsidR="00046CF7" w:rsidRPr="00046CF7" w:rsidRDefault="00046CF7" w:rsidP="00046CF7">
            <w:pPr>
              <w:rPr>
                <w:rFonts w:ascii="Arial" w:hAnsi="Arial" w:cs="Arial"/>
                <w:b/>
                <w:bCs/>
                <w:snapToGrid w:val="0"/>
                <w:sz w:val="18"/>
                <w:szCs w:val="18"/>
              </w:rPr>
            </w:pPr>
            <w:r w:rsidRPr="00046CF7">
              <w:rPr>
                <w:rFonts w:ascii="Arial" w:hAnsi="Arial" w:cs="Arial"/>
                <w:bCs/>
                <w:snapToGrid w:val="0"/>
                <w:sz w:val="18"/>
                <w:szCs w:val="18"/>
              </w:rPr>
              <w:t xml:space="preserve">  </w:t>
            </w:r>
          </w:p>
        </w:tc>
        <w:tc>
          <w:tcPr>
            <w:tcW w:w="9090" w:type="dxa"/>
            <w:tcBorders>
              <w:top w:val="single" w:sz="2" w:space="0" w:color="000000"/>
              <w:left w:val="single" w:sz="2" w:space="0" w:color="000000"/>
              <w:bottom w:val="single" w:sz="2" w:space="0" w:color="000000"/>
              <w:right w:val="single" w:sz="2" w:space="0" w:color="000000"/>
            </w:tcBorders>
            <w:vAlign w:val="center"/>
            <w:hideMark/>
          </w:tcPr>
          <w:p w14:paraId="5B0E5EA5" w14:textId="77777777" w:rsidR="00046CF7" w:rsidRPr="00046CF7" w:rsidRDefault="00046CF7" w:rsidP="00046CF7">
            <w:pPr>
              <w:tabs>
                <w:tab w:val="num" w:pos="3846"/>
              </w:tabs>
              <w:ind w:right="113"/>
              <w:jc w:val="both"/>
              <w:rPr>
                <w:rFonts w:ascii="Arial" w:hAnsi="Arial" w:cs="Arial"/>
                <w:sz w:val="18"/>
                <w:szCs w:val="18"/>
              </w:rPr>
            </w:pPr>
            <w:r w:rsidRPr="00046CF7">
              <w:rPr>
                <w:rFonts w:ascii="Arial" w:hAnsi="Arial" w:cs="Arial"/>
                <w:sz w:val="18"/>
                <w:szCs w:val="18"/>
              </w:rPr>
              <w:t>Correrá por cuenta de la empresa el pago correspondiente de todos los impuestos de ley vigentes en el Estado Plurinacional de Bolivia.</w:t>
            </w:r>
          </w:p>
        </w:tc>
      </w:tr>
      <w:tr w:rsidR="00046CF7" w:rsidRPr="00046CF7" w14:paraId="7D33380B" w14:textId="77777777" w:rsidTr="00E02866">
        <w:trPr>
          <w:trHeight w:val="426"/>
          <w:jc w:val="center"/>
        </w:trPr>
        <w:tc>
          <w:tcPr>
            <w:tcW w:w="54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4711C22C" w14:textId="77777777" w:rsidR="00046CF7" w:rsidRPr="00046CF7" w:rsidRDefault="00046CF7" w:rsidP="00046CF7">
            <w:pPr>
              <w:rPr>
                <w:rFonts w:ascii="Arial" w:hAnsi="Arial" w:cs="Arial"/>
                <w:b/>
                <w:bCs/>
                <w:snapToGrid w:val="0"/>
                <w:sz w:val="18"/>
                <w:szCs w:val="18"/>
              </w:rPr>
            </w:pPr>
            <w:r w:rsidRPr="00046CF7">
              <w:rPr>
                <w:rFonts w:ascii="Arial" w:hAnsi="Arial" w:cs="Arial"/>
                <w:bCs/>
                <w:snapToGrid w:val="0"/>
                <w:sz w:val="18"/>
                <w:szCs w:val="18"/>
              </w:rPr>
              <w:t xml:space="preserve">  </w:t>
            </w:r>
            <w:r w:rsidRPr="00046CF7">
              <w:rPr>
                <w:rFonts w:ascii="Arial" w:hAnsi="Arial" w:cs="Arial"/>
                <w:b/>
                <w:bCs/>
                <w:snapToGrid w:val="0"/>
                <w:sz w:val="18"/>
                <w:szCs w:val="18"/>
              </w:rPr>
              <w:t>P.</w:t>
            </w:r>
          </w:p>
        </w:tc>
        <w:tc>
          <w:tcPr>
            <w:tcW w:w="909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14:paraId="0F52F950" w14:textId="77777777" w:rsidR="00046CF7" w:rsidRPr="00046CF7" w:rsidRDefault="00046CF7" w:rsidP="00046CF7">
            <w:pPr>
              <w:tabs>
                <w:tab w:val="num" w:pos="3846"/>
              </w:tabs>
              <w:ind w:right="113"/>
              <w:jc w:val="both"/>
              <w:rPr>
                <w:rFonts w:ascii="Arial" w:hAnsi="Arial" w:cs="Arial"/>
                <w:sz w:val="18"/>
                <w:szCs w:val="18"/>
              </w:rPr>
            </w:pPr>
            <w:r w:rsidRPr="00046CF7">
              <w:rPr>
                <w:rFonts w:ascii="Arial" w:hAnsi="Arial" w:cs="Arial"/>
                <w:b/>
                <w:sz w:val="18"/>
                <w:szCs w:val="18"/>
              </w:rPr>
              <w:t xml:space="preserve">    </w:t>
            </w:r>
            <w:r w:rsidRPr="00046CF7">
              <w:rPr>
                <w:rFonts w:ascii="Arial" w:hAnsi="Arial" w:cs="Arial"/>
                <w:b/>
                <w:spacing w:val="-3"/>
                <w:sz w:val="18"/>
                <w:szCs w:val="18"/>
              </w:rPr>
              <w:t>RECEPCIÓN DE OBRA</w:t>
            </w:r>
          </w:p>
        </w:tc>
      </w:tr>
      <w:tr w:rsidR="00046CF7" w:rsidRPr="00046CF7" w14:paraId="447804BC" w14:textId="77777777" w:rsidTr="00E02866">
        <w:trPr>
          <w:trHeight w:val="249"/>
          <w:jc w:val="center"/>
        </w:trPr>
        <w:tc>
          <w:tcPr>
            <w:tcW w:w="540" w:type="dxa"/>
            <w:tcBorders>
              <w:top w:val="single" w:sz="2" w:space="0" w:color="000000"/>
              <w:left w:val="single" w:sz="2" w:space="0" w:color="000000"/>
              <w:bottom w:val="single" w:sz="2" w:space="0" w:color="000000"/>
              <w:right w:val="single" w:sz="2" w:space="0" w:color="000000"/>
            </w:tcBorders>
            <w:vAlign w:val="center"/>
          </w:tcPr>
          <w:p w14:paraId="30F9F0DD" w14:textId="77777777" w:rsidR="00046CF7" w:rsidRPr="00046CF7" w:rsidRDefault="00046CF7" w:rsidP="00046CF7">
            <w:pPr>
              <w:rPr>
                <w:rFonts w:ascii="Arial" w:hAnsi="Arial" w:cs="Arial"/>
                <w:bCs/>
                <w:snapToGrid w:val="0"/>
                <w:sz w:val="18"/>
                <w:szCs w:val="18"/>
              </w:rPr>
            </w:pPr>
          </w:p>
        </w:tc>
        <w:tc>
          <w:tcPr>
            <w:tcW w:w="9090" w:type="dxa"/>
            <w:tcBorders>
              <w:top w:val="single" w:sz="2" w:space="0" w:color="000000"/>
              <w:left w:val="single" w:sz="2" w:space="0" w:color="000000"/>
              <w:bottom w:val="single" w:sz="2" w:space="0" w:color="000000"/>
              <w:right w:val="single" w:sz="2" w:space="0" w:color="000000"/>
            </w:tcBorders>
            <w:vAlign w:val="center"/>
          </w:tcPr>
          <w:p w14:paraId="7F9A134A" w14:textId="77777777" w:rsidR="00046CF7" w:rsidRPr="00046CF7" w:rsidRDefault="00046CF7" w:rsidP="00046CF7">
            <w:pPr>
              <w:jc w:val="both"/>
              <w:rPr>
                <w:rFonts w:ascii="Arial" w:hAnsi="Arial" w:cs="Arial"/>
                <w:sz w:val="18"/>
                <w:szCs w:val="18"/>
              </w:rPr>
            </w:pPr>
            <w:r w:rsidRPr="00046CF7">
              <w:rPr>
                <w:rFonts w:ascii="Arial" w:hAnsi="Arial" w:cs="Arial"/>
                <w:sz w:val="18"/>
                <w:szCs w:val="18"/>
              </w:rPr>
              <w:t xml:space="preserve">A la conclusión de la obra, la </w:t>
            </w:r>
            <w:r w:rsidRPr="00046CF7">
              <w:rPr>
                <w:rFonts w:ascii="Arial" w:hAnsi="Arial" w:cs="Arial"/>
                <w:bCs/>
                <w:sz w:val="18"/>
                <w:szCs w:val="18"/>
              </w:rPr>
              <w:t>empresa contratista</w:t>
            </w:r>
            <w:r w:rsidRPr="00046CF7">
              <w:rPr>
                <w:rFonts w:ascii="Arial" w:hAnsi="Arial" w:cs="Arial"/>
                <w:sz w:val="18"/>
                <w:szCs w:val="18"/>
              </w:rPr>
              <w:t xml:space="preserve"> solicitará al </w:t>
            </w:r>
            <w:r w:rsidRPr="00046CF7">
              <w:rPr>
                <w:rFonts w:ascii="Arial" w:hAnsi="Arial" w:cs="Arial"/>
                <w:bCs/>
                <w:sz w:val="18"/>
                <w:szCs w:val="18"/>
              </w:rPr>
              <w:t>Supervisor de Obra</w:t>
            </w:r>
            <w:r w:rsidRPr="00046CF7">
              <w:rPr>
                <w:rFonts w:ascii="Arial" w:hAnsi="Arial" w:cs="Arial"/>
                <w:sz w:val="18"/>
                <w:szCs w:val="18"/>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 </w:t>
            </w:r>
          </w:p>
          <w:p w14:paraId="54E30940" w14:textId="77777777" w:rsidR="00046CF7" w:rsidRPr="00046CF7" w:rsidRDefault="00046CF7" w:rsidP="00046CF7">
            <w:pPr>
              <w:jc w:val="both"/>
              <w:rPr>
                <w:rFonts w:ascii="Arial" w:hAnsi="Arial" w:cs="Arial"/>
                <w:sz w:val="18"/>
                <w:szCs w:val="18"/>
              </w:rPr>
            </w:pPr>
            <w:r w:rsidRPr="00046CF7">
              <w:rPr>
                <w:rFonts w:ascii="Arial" w:hAnsi="Arial" w:cs="Arial"/>
                <w:sz w:val="18"/>
                <w:szCs w:val="18"/>
              </w:rPr>
              <w:t xml:space="preserve">Cinco (5) días hábiles antes de que fenezca el plazo de ejecución de la </w:t>
            </w:r>
            <w:r w:rsidRPr="00046CF7">
              <w:rPr>
                <w:rFonts w:ascii="Arial" w:hAnsi="Arial" w:cs="Arial"/>
                <w:caps/>
                <w:sz w:val="18"/>
                <w:szCs w:val="18"/>
              </w:rPr>
              <w:t>obra</w:t>
            </w:r>
            <w:r w:rsidRPr="00046CF7">
              <w:rPr>
                <w:rFonts w:ascii="Arial" w:hAnsi="Arial" w:cs="Arial"/>
                <w:sz w:val="18"/>
                <w:szCs w:val="18"/>
              </w:rPr>
              <w:t xml:space="preserve">, o antes, mediante el Libro de órdenes solicitará al </w:t>
            </w:r>
            <w:r w:rsidRPr="00046CF7">
              <w:rPr>
                <w:rFonts w:ascii="Arial" w:hAnsi="Arial" w:cs="Arial"/>
                <w:bCs/>
                <w:sz w:val="18"/>
                <w:szCs w:val="18"/>
              </w:rPr>
              <w:t xml:space="preserve">Supervisor de Obra </w:t>
            </w:r>
            <w:r w:rsidRPr="00046CF7">
              <w:rPr>
                <w:rFonts w:ascii="Arial" w:hAnsi="Arial" w:cs="Arial"/>
                <w:sz w:val="18"/>
                <w:szCs w:val="18"/>
              </w:rPr>
              <w:t>señale día y hora para la realización del Acto de Recepción Provisional de la Obra.</w:t>
            </w:r>
          </w:p>
          <w:p w14:paraId="24E6B065" w14:textId="77777777" w:rsidR="00046CF7" w:rsidRPr="00046CF7" w:rsidRDefault="00046CF7" w:rsidP="00046CF7">
            <w:pPr>
              <w:jc w:val="both"/>
              <w:rPr>
                <w:rFonts w:ascii="Arial" w:hAnsi="Arial" w:cs="Arial"/>
                <w:sz w:val="18"/>
                <w:szCs w:val="18"/>
                <w:lang w:val="es-BO"/>
              </w:rPr>
            </w:pPr>
            <w:r w:rsidRPr="00046CF7">
              <w:rPr>
                <w:rFonts w:ascii="Arial" w:hAnsi="Arial" w:cs="Arial"/>
                <w:sz w:val="18"/>
                <w:szCs w:val="18"/>
              </w:rPr>
              <w:t xml:space="preserve">Si la obra, a juicio técnico del </w:t>
            </w:r>
            <w:r w:rsidRPr="00046CF7">
              <w:rPr>
                <w:rFonts w:ascii="Arial" w:hAnsi="Arial" w:cs="Arial"/>
                <w:bCs/>
                <w:sz w:val="18"/>
                <w:szCs w:val="18"/>
              </w:rPr>
              <w:t xml:space="preserve">Supervisor de Obra </w:t>
            </w:r>
            <w:r w:rsidRPr="00046CF7">
              <w:rPr>
                <w:rFonts w:ascii="Arial" w:hAnsi="Arial" w:cs="Arial"/>
                <w:sz w:val="18"/>
                <w:szCs w:val="18"/>
              </w:rPr>
              <w:t xml:space="preserve">se halla correctamente ejecutada, conforme a los planos y documentos del </w:t>
            </w:r>
            <w:r w:rsidRPr="00046CF7">
              <w:rPr>
                <w:rFonts w:ascii="Arial" w:hAnsi="Arial" w:cs="Arial"/>
                <w:bCs/>
                <w:sz w:val="18"/>
                <w:szCs w:val="18"/>
              </w:rPr>
              <w:t>CONTRATO</w:t>
            </w:r>
            <w:r w:rsidRPr="00046CF7">
              <w:rPr>
                <w:rFonts w:ascii="Arial" w:hAnsi="Arial" w:cs="Arial"/>
                <w:sz w:val="18"/>
                <w:szCs w:val="18"/>
              </w:rPr>
              <w:t xml:space="preserve">, mediante el </w:t>
            </w:r>
            <w:r w:rsidRPr="00046CF7">
              <w:rPr>
                <w:rFonts w:ascii="Arial" w:hAnsi="Arial" w:cs="Arial"/>
                <w:bCs/>
                <w:sz w:val="18"/>
                <w:szCs w:val="18"/>
              </w:rPr>
              <w:t>Fiscal de Obra</w:t>
            </w:r>
            <w:r w:rsidRPr="00046CF7">
              <w:rPr>
                <w:rFonts w:ascii="Arial" w:hAnsi="Arial" w:cs="Arial"/>
                <w:sz w:val="18"/>
                <w:szCs w:val="18"/>
              </w:rPr>
              <w:t xml:space="preserve"> hará conocer a la </w:t>
            </w:r>
            <w:r w:rsidRPr="00046CF7">
              <w:rPr>
                <w:rFonts w:ascii="Arial" w:hAnsi="Arial" w:cs="Arial"/>
                <w:bCs/>
                <w:sz w:val="18"/>
                <w:szCs w:val="18"/>
              </w:rPr>
              <w:t>ENTIDAD</w:t>
            </w:r>
            <w:r w:rsidRPr="00046CF7">
              <w:rPr>
                <w:rFonts w:ascii="Arial" w:hAnsi="Arial" w:cs="Arial"/>
                <w:sz w:val="18"/>
                <w:szCs w:val="18"/>
              </w:rPr>
              <w:t xml:space="preserve"> su intención de proceder a la recepción provisional; este proceso no deberá exceder el plazo de tres (3) días hábiles.</w:t>
            </w:r>
          </w:p>
          <w:p w14:paraId="4109EBDB" w14:textId="77777777" w:rsidR="00046CF7" w:rsidRPr="00046CF7" w:rsidRDefault="00046CF7" w:rsidP="00046CF7">
            <w:pPr>
              <w:jc w:val="both"/>
              <w:rPr>
                <w:rFonts w:ascii="Arial" w:hAnsi="Arial" w:cs="Arial"/>
                <w:sz w:val="18"/>
                <w:szCs w:val="18"/>
              </w:rPr>
            </w:pPr>
          </w:p>
          <w:p w14:paraId="34AA103E" w14:textId="77777777" w:rsidR="00046CF7" w:rsidRPr="00046CF7" w:rsidRDefault="00046CF7" w:rsidP="00046CF7">
            <w:pPr>
              <w:jc w:val="both"/>
              <w:rPr>
                <w:rFonts w:ascii="Arial" w:hAnsi="Arial" w:cs="Arial"/>
                <w:sz w:val="18"/>
                <w:szCs w:val="18"/>
              </w:rPr>
            </w:pPr>
            <w:r w:rsidRPr="00046CF7">
              <w:rPr>
                <w:rFonts w:ascii="Arial" w:hAnsi="Arial" w:cs="Arial"/>
                <w:spacing w:val="-3"/>
                <w:sz w:val="18"/>
                <w:szCs w:val="18"/>
              </w:rPr>
              <w:t>L</w:t>
            </w:r>
            <w:r w:rsidRPr="00046CF7">
              <w:rPr>
                <w:rFonts w:ascii="Arial" w:hAnsi="Arial" w:cs="Arial"/>
                <w:sz w:val="18"/>
                <w:szCs w:val="18"/>
              </w:rPr>
              <w:t>a Recepción de la Obra será realizada en dos etapas detalladas a continuación:</w:t>
            </w:r>
          </w:p>
          <w:p w14:paraId="7B3DF2A3" w14:textId="77777777" w:rsidR="00046CF7" w:rsidRPr="00046CF7" w:rsidRDefault="00046CF7" w:rsidP="00046CF7">
            <w:pPr>
              <w:jc w:val="both"/>
              <w:rPr>
                <w:rFonts w:ascii="Arial" w:hAnsi="Arial" w:cs="Arial"/>
                <w:sz w:val="18"/>
                <w:szCs w:val="18"/>
              </w:rPr>
            </w:pPr>
          </w:p>
          <w:p w14:paraId="1292486F" w14:textId="77777777" w:rsidR="00046CF7" w:rsidRPr="00046CF7" w:rsidRDefault="00046CF7" w:rsidP="00046CF7">
            <w:pPr>
              <w:jc w:val="both"/>
              <w:rPr>
                <w:rFonts w:ascii="Arial" w:hAnsi="Arial" w:cs="Arial"/>
                <w:b/>
                <w:sz w:val="18"/>
                <w:szCs w:val="18"/>
              </w:rPr>
            </w:pPr>
            <w:r w:rsidRPr="00046CF7">
              <w:rPr>
                <w:rFonts w:ascii="Arial" w:hAnsi="Arial" w:cs="Arial"/>
                <w:b/>
                <w:sz w:val="18"/>
                <w:szCs w:val="18"/>
              </w:rPr>
              <w:t xml:space="preserve">Recepción Provisional de Obra. </w:t>
            </w:r>
          </w:p>
          <w:p w14:paraId="10F18F7C" w14:textId="77777777" w:rsidR="00046CF7" w:rsidRPr="00046CF7" w:rsidRDefault="00046CF7" w:rsidP="00046CF7">
            <w:pPr>
              <w:jc w:val="both"/>
              <w:rPr>
                <w:rFonts w:ascii="Arial" w:hAnsi="Arial" w:cs="Arial"/>
                <w:sz w:val="18"/>
                <w:szCs w:val="18"/>
              </w:rPr>
            </w:pPr>
            <w:r w:rsidRPr="00046CF7">
              <w:rPr>
                <w:rFonts w:ascii="Arial" w:hAnsi="Arial" w:cs="Arial"/>
                <w:sz w:val="18"/>
                <w:szCs w:val="18"/>
              </w:rPr>
              <w:t xml:space="preserve">Para la entrega Provisional de la Obra, la empresa contratista deberá limpiar y eliminar todos los materiales sobrantes, escombros, basuras y obras temporales de cualquier naturaleza, excepto aquellas que necesite utilizar durante el periodo de garantía, esta limpieza estará sujeta a la aprobación de la </w:t>
            </w:r>
            <w:r w:rsidRPr="00046CF7">
              <w:rPr>
                <w:rFonts w:ascii="Arial" w:hAnsi="Arial" w:cs="Arial"/>
                <w:bCs/>
                <w:sz w:val="18"/>
                <w:szCs w:val="18"/>
              </w:rPr>
              <w:t>Supervisión</w:t>
            </w:r>
            <w:r w:rsidRPr="00046CF7">
              <w:rPr>
                <w:rFonts w:ascii="Arial" w:hAnsi="Arial" w:cs="Arial"/>
                <w:sz w:val="18"/>
                <w:szCs w:val="18"/>
              </w:rPr>
              <w:t xml:space="preserve">, trabajos que serán considerado como indispensable para la Recepción Provisional y el cumplimiento del presente Contrato. </w:t>
            </w:r>
          </w:p>
          <w:p w14:paraId="1E1A54A0" w14:textId="77777777" w:rsidR="00046CF7" w:rsidRPr="00046CF7" w:rsidRDefault="00046CF7" w:rsidP="00046CF7">
            <w:pPr>
              <w:jc w:val="both"/>
              <w:rPr>
                <w:rFonts w:ascii="Arial" w:hAnsi="Arial" w:cs="Arial"/>
                <w:sz w:val="18"/>
                <w:szCs w:val="18"/>
              </w:rPr>
            </w:pPr>
            <w:r w:rsidRPr="00046CF7">
              <w:rPr>
                <w:rFonts w:ascii="Arial" w:hAnsi="Arial" w:cs="Arial"/>
                <w:sz w:val="18"/>
                <w:szCs w:val="18"/>
              </w:rPr>
              <w:t>Si esta actividad no fue incluida de manera independiente en el Presupuesto, no será sujeto de pago directo, debiendo la empresa contratista incluir su incidencia en el componente de Gastos Generales.</w:t>
            </w:r>
          </w:p>
          <w:p w14:paraId="732D4A06" w14:textId="77777777" w:rsidR="00046CF7" w:rsidRPr="00046CF7" w:rsidRDefault="00046CF7" w:rsidP="00046CF7">
            <w:pPr>
              <w:ind w:left="705" w:firstLine="3"/>
              <w:jc w:val="both"/>
              <w:rPr>
                <w:rFonts w:ascii="Arial" w:hAnsi="Arial" w:cs="Arial"/>
                <w:sz w:val="18"/>
                <w:szCs w:val="18"/>
              </w:rPr>
            </w:pPr>
          </w:p>
          <w:p w14:paraId="2B7DC875" w14:textId="77777777" w:rsidR="00046CF7" w:rsidRPr="00046CF7" w:rsidRDefault="00046CF7" w:rsidP="00046CF7">
            <w:pPr>
              <w:jc w:val="both"/>
              <w:rPr>
                <w:rFonts w:ascii="Arial" w:hAnsi="Arial" w:cs="Arial"/>
                <w:sz w:val="18"/>
                <w:szCs w:val="18"/>
              </w:rPr>
            </w:pPr>
            <w:r w:rsidRPr="00046CF7">
              <w:rPr>
                <w:rFonts w:ascii="Arial" w:hAnsi="Arial" w:cs="Arial"/>
                <w:sz w:val="18"/>
                <w:szCs w:val="18"/>
              </w:rPr>
              <w:t xml:space="preserve">La Recepción Provisional se iniciará cuando el </w:t>
            </w:r>
            <w:r w:rsidRPr="00046CF7">
              <w:rPr>
                <w:rFonts w:ascii="Arial" w:hAnsi="Arial" w:cs="Arial"/>
                <w:bCs/>
                <w:sz w:val="18"/>
                <w:szCs w:val="18"/>
              </w:rPr>
              <w:t>Supervisor de Obra</w:t>
            </w:r>
            <w:r w:rsidRPr="00046CF7">
              <w:rPr>
                <w:rFonts w:ascii="Arial" w:hAnsi="Arial" w:cs="Arial"/>
                <w:sz w:val="18"/>
                <w:szCs w:val="18"/>
              </w:rPr>
              <w:t xml:space="preserve"> reciba la carta de aceptación de la </w:t>
            </w:r>
            <w:r w:rsidRPr="00046CF7">
              <w:rPr>
                <w:rFonts w:ascii="Arial" w:hAnsi="Arial" w:cs="Arial"/>
                <w:bCs/>
                <w:sz w:val="18"/>
                <w:szCs w:val="18"/>
              </w:rPr>
              <w:t>ENTIDAD</w:t>
            </w:r>
            <w:r w:rsidRPr="00046CF7">
              <w:rPr>
                <w:rFonts w:ascii="Arial" w:hAnsi="Arial" w:cs="Arial"/>
                <w:sz w:val="18"/>
                <w:szCs w:val="18"/>
              </w:rPr>
              <w:t xml:space="preserv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la empresa contratista dentro del periodo de corrección de defectos, computables a partir de la fecha de dicha Recepción Provisional. </w:t>
            </w:r>
          </w:p>
          <w:p w14:paraId="13800926" w14:textId="77777777" w:rsidR="00046CF7" w:rsidRPr="00046CF7" w:rsidRDefault="00046CF7" w:rsidP="00046CF7">
            <w:pPr>
              <w:ind w:left="705" w:firstLine="3"/>
              <w:jc w:val="both"/>
              <w:rPr>
                <w:rFonts w:ascii="Arial" w:hAnsi="Arial" w:cs="Arial"/>
                <w:sz w:val="18"/>
                <w:szCs w:val="18"/>
              </w:rPr>
            </w:pPr>
          </w:p>
          <w:p w14:paraId="31EBA5B6" w14:textId="77777777" w:rsidR="00046CF7" w:rsidRPr="00046CF7" w:rsidRDefault="00046CF7" w:rsidP="00046CF7">
            <w:pPr>
              <w:jc w:val="both"/>
              <w:rPr>
                <w:rFonts w:ascii="Arial" w:hAnsi="Arial" w:cs="Arial"/>
                <w:sz w:val="18"/>
                <w:szCs w:val="18"/>
              </w:rPr>
            </w:pPr>
            <w:r w:rsidRPr="00046CF7">
              <w:rPr>
                <w:rFonts w:ascii="Arial" w:hAnsi="Arial" w:cs="Arial"/>
                <w:sz w:val="18"/>
                <w:szCs w:val="18"/>
              </w:rPr>
              <w:t xml:space="preserve">El </w:t>
            </w:r>
            <w:r w:rsidRPr="00046CF7">
              <w:rPr>
                <w:rFonts w:ascii="Arial" w:hAnsi="Arial" w:cs="Arial"/>
                <w:bCs/>
                <w:sz w:val="18"/>
                <w:szCs w:val="18"/>
              </w:rPr>
              <w:t>Supervisor</w:t>
            </w:r>
            <w:r w:rsidRPr="00046CF7">
              <w:rPr>
                <w:rFonts w:ascii="Arial" w:hAnsi="Arial" w:cs="Arial"/>
                <w:sz w:val="18"/>
                <w:szCs w:val="18"/>
              </w:rPr>
              <w:t xml:space="preserve"> de Obra 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obra. </w:t>
            </w:r>
          </w:p>
          <w:p w14:paraId="384105B8" w14:textId="77777777" w:rsidR="00046CF7" w:rsidRPr="00046CF7" w:rsidRDefault="00046CF7" w:rsidP="00046CF7">
            <w:pPr>
              <w:jc w:val="both"/>
              <w:rPr>
                <w:rFonts w:ascii="Arial" w:hAnsi="Arial" w:cs="Arial"/>
                <w:sz w:val="18"/>
                <w:szCs w:val="18"/>
              </w:rPr>
            </w:pPr>
          </w:p>
          <w:p w14:paraId="31852C13" w14:textId="77777777" w:rsidR="00046CF7" w:rsidRPr="00046CF7" w:rsidRDefault="00046CF7" w:rsidP="00046CF7">
            <w:pPr>
              <w:jc w:val="both"/>
              <w:rPr>
                <w:rFonts w:ascii="Arial" w:hAnsi="Arial" w:cs="Arial"/>
                <w:sz w:val="18"/>
                <w:szCs w:val="18"/>
              </w:rPr>
            </w:pPr>
            <w:r w:rsidRPr="00046CF7">
              <w:rPr>
                <w:rFonts w:ascii="Arial" w:hAnsi="Arial" w:cs="Arial"/>
                <w:sz w:val="18"/>
                <w:szCs w:val="18"/>
              </w:rPr>
              <w:t xml:space="preserve">Si a juicio del </w:t>
            </w:r>
            <w:r w:rsidRPr="00046CF7">
              <w:rPr>
                <w:rFonts w:ascii="Arial" w:hAnsi="Arial" w:cs="Arial"/>
                <w:bCs/>
                <w:sz w:val="18"/>
                <w:szCs w:val="18"/>
              </w:rPr>
              <w:t>Supervisor</w:t>
            </w:r>
            <w:r w:rsidRPr="00046CF7">
              <w:rPr>
                <w:rFonts w:ascii="Arial" w:hAnsi="Arial" w:cs="Arial"/>
                <w:sz w:val="18"/>
                <w:szCs w:val="18"/>
              </w:rPr>
              <w:t xml:space="preserve">, las deficiencias y observaciones anotadas no son de magnitud y el tipo de obra lo permite, podrá autorizar que dicha obra sea utilizada.  Empero las anomalías fueran mayores, el </w:t>
            </w:r>
            <w:r w:rsidRPr="00046CF7">
              <w:rPr>
                <w:rFonts w:ascii="Arial" w:hAnsi="Arial" w:cs="Arial"/>
                <w:bCs/>
                <w:sz w:val="18"/>
                <w:szCs w:val="18"/>
              </w:rPr>
              <w:t>Supervisor</w:t>
            </w:r>
            <w:r w:rsidRPr="00046CF7">
              <w:rPr>
                <w:rFonts w:ascii="Arial" w:hAnsi="Arial" w:cs="Arial"/>
                <w:sz w:val="18"/>
                <w:szCs w:val="18"/>
              </w:rPr>
              <w:t xml:space="preserve"> tendrá la facultad de rechazar la recepción provisional y consiguientemente, correrán las multas y sanciones a la empresa contratada hasta que la obra sea entregada en forma satisfactoria.</w:t>
            </w:r>
          </w:p>
          <w:p w14:paraId="5CF8B2A3" w14:textId="77777777" w:rsidR="00046CF7" w:rsidRPr="00046CF7" w:rsidRDefault="00046CF7" w:rsidP="00046CF7">
            <w:pPr>
              <w:jc w:val="both"/>
              <w:rPr>
                <w:rFonts w:ascii="Arial" w:hAnsi="Arial" w:cs="Arial"/>
                <w:sz w:val="18"/>
                <w:szCs w:val="18"/>
              </w:rPr>
            </w:pPr>
          </w:p>
          <w:p w14:paraId="4BE9F9F8" w14:textId="77777777" w:rsidR="00046CF7" w:rsidRPr="00046CF7" w:rsidRDefault="00046CF7" w:rsidP="00046CF7">
            <w:pPr>
              <w:jc w:val="both"/>
              <w:rPr>
                <w:rFonts w:ascii="Arial" w:hAnsi="Arial" w:cs="Arial"/>
                <w:b/>
                <w:sz w:val="18"/>
                <w:szCs w:val="18"/>
              </w:rPr>
            </w:pPr>
            <w:r w:rsidRPr="00046CF7">
              <w:rPr>
                <w:rFonts w:ascii="Arial" w:hAnsi="Arial" w:cs="Arial"/>
                <w:b/>
                <w:sz w:val="18"/>
                <w:szCs w:val="18"/>
              </w:rPr>
              <w:t xml:space="preserve">Recepción Definitiva de Obra. </w:t>
            </w:r>
          </w:p>
          <w:p w14:paraId="6A27885E" w14:textId="77777777" w:rsidR="00046CF7" w:rsidRPr="00046CF7" w:rsidRDefault="00046CF7" w:rsidP="00046CF7">
            <w:pPr>
              <w:jc w:val="both"/>
              <w:rPr>
                <w:rFonts w:ascii="Arial" w:hAnsi="Arial" w:cs="Arial"/>
                <w:sz w:val="18"/>
                <w:szCs w:val="18"/>
                <w:lang w:val="es-BO"/>
              </w:rPr>
            </w:pPr>
            <w:r w:rsidRPr="00046CF7">
              <w:rPr>
                <w:rFonts w:ascii="Arial" w:hAnsi="Arial" w:cs="Arial"/>
                <w:sz w:val="18"/>
                <w:szCs w:val="18"/>
              </w:rPr>
              <w:t xml:space="preserve">Cinco (5) días hábiles antes de que concluya el plazo previsto para la recepción definitiva, posterior a la entrega provisional, la empresa contratada mediante carta expresa o en el Libro de Órdenes, solicitará al </w:t>
            </w:r>
            <w:r w:rsidRPr="00046CF7">
              <w:rPr>
                <w:rFonts w:ascii="Arial" w:hAnsi="Arial" w:cs="Arial"/>
                <w:bCs/>
                <w:sz w:val="18"/>
                <w:szCs w:val="18"/>
              </w:rPr>
              <w:t>Supervisor</w:t>
            </w:r>
            <w:r w:rsidRPr="00046CF7">
              <w:rPr>
                <w:rFonts w:ascii="Arial" w:hAnsi="Arial" w:cs="Arial"/>
                <w:sz w:val="18"/>
                <w:szCs w:val="18"/>
              </w:rPr>
              <w:t xml:space="preserve"> de Obra, fije el día y hora para la Recepción Definitiva de la </w:t>
            </w:r>
            <w:r w:rsidRPr="00046CF7">
              <w:rPr>
                <w:rFonts w:ascii="Arial" w:hAnsi="Arial" w:cs="Arial"/>
                <w:caps/>
                <w:sz w:val="18"/>
                <w:szCs w:val="18"/>
              </w:rPr>
              <w:t>o</w:t>
            </w:r>
            <w:r w:rsidRPr="00046CF7">
              <w:rPr>
                <w:rFonts w:ascii="Arial" w:hAnsi="Arial" w:cs="Arial"/>
                <w:sz w:val="18"/>
                <w:szCs w:val="18"/>
              </w:rPr>
              <w:t xml:space="preserve">bra, haciendo conocer que han sido corregidas las fallas y subsanadas las deficiencias y observaciones señaladas en el Acta de Recepción Provisional (si estas existieron). El </w:t>
            </w:r>
            <w:r w:rsidRPr="00046CF7">
              <w:rPr>
                <w:rFonts w:ascii="Arial" w:hAnsi="Arial" w:cs="Arial"/>
                <w:bCs/>
                <w:sz w:val="18"/>
                <w:szCs w:val="18"/>
              </w:rPr>
              <w:t>Supervisor</w:t>
            </w:r>
            <w:r w:rsidRPr="00046CF7">
              <w:rPr>
                <w:rFonts w:ascii="Arial" w:hAnsi="Arial" w:cs="Arial"/>
                <w:sz w:val="18"/>
                <w:szCs w:val="18"/>
              </w:rPr>
              <w:t xml:space="preserve"> de Obra señalará la fecha y hora para el verificativo de este acto y pondrá en conocimiento del Fiscal de Obra</w:t>
            </w:r>
          </w:p>
          <w:p w14:paraId="09A75FDC" w14:textId="77777777" w:rsidR="00046CF7" w:rsidRPr="00046CF7" w:rsidRDefault="00046CF7" w:rsidP="00046CF7">
            <w:pPr>
              <w:jc w:val="both"/>
              <w:rPr>
                <w:rFonts w:ascii="Arial" w:hAnsi="Arial" w:cs="Arial"/>
                <w:sz w:val="18"/>
                <w:szCs w:val="18"/>
              </w:rPr>
            </w:pPr>
          </w:p>
          <w:p w14:paraId="75152900" w14:textId="77777777" w:rsidR="00046CF7" w:rsidRPr="00046CF7" w:rsidRDefault="00046CF7" w:rsidP="00046CF7">
            <w:pPr>
              <w:jc w:val="both"/>
              <w:rPr>
                <w:rFonts w:ascii="Arial" w:hAnsi="Arial" w:cs="Arial"/>
                <w:sz w:val="18"/>
                <w:szCs w:val="18"/>
              </w:rPr>
            </w:pPr>
            <w:r w:rsidRPr="00046CF7">
              <w:rPr>
                <w:rFonts w:ascii="Arial" w:hAnsi="Arial" w:cs="Arial"/>
                <w:sz w:val="18"/>
                <w:szCs w:val="18"/>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w:t>
            </w:r>
            <w:r w:rsidRPr="00046CF7">
              <w:rPr>
                <w:rFonts w:ascii="Arial" w:hAnsi="Arial" w:cs="Arial"/>
                <w:bCs/>
                <w:sz w:val="18"/>
                <w:szCs w:val="18"/>
              </w:rPr>
              <w:t>Entidad contratante</w:t>
            </w:r>
            <w:r w:rsidRPr="00046CF7">
              <w:rPr>
                <w:rFonts w:ascii="Arial" w:hAnsi="Arial" w:cs="Arial"/>
                <w:sz w:val="18"/>
                <w:szCs w:val="18"/>
              </w:rPr>
              <w:t xml:space="preserve">. </w:t>
            </w:r>
          </w:p>
          <w:p w14:paraId="47D2DA0A" w14:textId="77777777" w:rsidR="00046CF7" w:rsidRPr="00046CF7" w:rsidRDefault="00046CF7" w:rsidP="00046CF7">
            <w:pPr>
              <w:jc w:val="both"/>
              <w:rPr>
                <w:rFonts w:ascii="Arial" w:hAnsi="Arial" w:cs="Arial"/>
                <w:sz w:val="18"/>
                <w:szCs w:val="18"/>
              </w:rPr>
            </w:pPr>
          </w:p>
          <w:p w14:paraId="7F0380FA" w14:textId="77777777" w:rsidR="00046CF7" w:rsidRPr="00046CF7" w:rsidRDefault="00046CF7" w:rsidP="00046CF7">
            <w:pPr>
              <w:jc w:val="both"/>
              <w:rPr>
                <w:rFonts w:ascii="Arial" w:hAnsi="Arial" w:cs="Arial"/>
                <w:sz w:val="18"/>
                <w:szCs w:val="18"/>
              </w:rPr>
            </w:pPr>
            <w:r w:rsidRPr="00046CF7">
              <w:rPr>
                <w:rFonts w:ascii="Arial" w:hAnsi="Arial" w:cs="Arial"/>
                <w:sz w:val="18"/>
                <w:szCs w:val="18"/>
              </w:rPr>
              <w:t xml:space="preserve">Si en la inspección se establece que no se subsanaron o corrigieron las observaciones establecidas en Recepción Provisional, no se procederá al acto de Recepción Definitiva, hasta que la obra esté concluida a satisfacción de la Entidad contratante y se debe aplicar la multa por incumplimiento al tiempo establecido en la Recepción Provisional. </w:t>
            </w:r>
          </w:p>
        </w:tc>
      </w:tr>
    </w:tbl>
    <w:p w14:paraId="4DA9C4D8" w14:textId="77777777" w:rsidR="00DD0338" w:rsidRDefault="00DD0338" w:rsidP="00DD0338">
      <w:pPr>
        <w:pStyle w:val="Puesto"/>
        <w:spacing w:before="0"/>
        <w:ind w:left="360"/>
        <w:jc w:val="left"/>
        <w:rPr>
          <w:rFonts w:ascii="Verdana" w:hAnsi="Verdana"/>
          <w:b w:val="0"/>
          <w:sz w:val="18"/>
          <w:szCs w:val="16"/>
          <w:lang w:val="es-BO"/>
        </w:rPr>
      </w:pPr>
    </w:p>
    <w:p w14:paraId="6952DCF4" w14:textId="77777777" w:rsidR="00046CF7" w:rsidRDefault="00046CF7" w:rsidP="00DD0338">
      <w:pPr>
        <w:pStyle w:val="Puesto"/>
        <w:spacing w:before="0"/>
        <w:ind w:left="360"/>
        <w:jc w:val="left"/>
        <w:rPr>
          <w:rFonts w:ascii="Verdana" w:hAnsi="Verdana"/>
          <w:b w:val="0"/>
          <w:sz w:val="18"/>
          <w:szCs w:val="16"/>
          <w:lang w:val="es-BO"/>
        </w:rPr>
      </w:pPr>
    </w:p>
    <w:p w14:paraId="2AF36804" w14:textId="77777777" w:rsidR="00046CF7" w:rsidRDefault="00046CF7" w:rsidP="00DD0338">
      <w:pPr>
        <w:pStyle w:val="Puesto"/>
        <w:spacing w:before="0"/>
        <w:ind w:left="360"/>
        <w:jc w:val="left"/>
        <w:rPr>
          <w:rFonts w:ascii="Verdana" w:hAnsi="Verdana"/>
          <w:b w:val="0"/>
          <w:sz w:val="18"/>
          <w:szCs w:val="16"/>
          <w:lang w:val="es-BO"/>
        </w:rPr>
      </w:pPr>
    </w:p>
    <w:p w14:paraId="1B97320E" w14:textId="77777777" w:rsidR="00F2774D" w:rsidRDefault="00F2774D" w:rsidP="00DD0338">
      <w:pPr>
        <w:pStyle w:val="Puesto"/>
        <w:spacing w:before="0"/>
        <w:ind w:left="360"/>
        <w:jc w:val="left"/>
        <w:rPr>
          <w:rFonts w:ascii="Verdana" w:hAnsi="Verdana"/>
          <w:b w:val="0"/>
          <w:sz w:val="18"/>
          <w:szCs w:val="16"/>
          <w:lang w:val="es-BO"/>
        </w:rPr>
      </w:pPr>
    </w:p>
    <w:p w14:paraId="18C17944" w14:textId="77777777" w:rsidR="00AB7BAC" w:rsidRDefault="00AB7BAC" w:rsidP="00226A76">
      <w:pPr>
        <w:pStyle w:val="Puesto"/>
        <w:spacing w:before="0"/>
        <w:ind w:left="1080"/>
        <w:jc w:val="left"/>
        <w:rPr>
          <w:rFonts w:ascii="Verdana" w:hAnsi="Verdana"/>
          <w:b w:val="0"/>
          <w:sz w:val="18"/>
          <w:szCs w:val="16"/>
          <w:lang w:val="es-BO"/>
        </w:rPr>
      </w:pPr>
    </w:p>
    <w:p w14:paraId="6EDE0CDC" w14:textId="77777777" w:rsidR="00046CF7" w:rsidRDefault="00046CF7" w:rsidP="00DD0338">
      <w:pPr>
        <w:pStyle w:val="Puesto"/>
        <w:spacing w:before="0"/>
        <w:ind w:left="360"/>
        <w:jc w:val="left"/>
        <w:rPr>
          <w:rFonts w:ascii="Verdana" w:hAnsi="Verdana"/>
          <w:b w:val="0"/>
          <w:sz w:val="18"/>
          <w:szCs w:val="16"/>
          <w:lang w:val="es-BO"/>
        </w:rPr>
      </w:pPr>
    </w:p>
    <w:p w14:paraId="57A05373" w14:textId="77777777" w:rsidR="00046CF7" w:rsidRDefault="00046CF7" w:rsidP="00DD0338">
      <w:pPr>
        <w:pStyle w:val="Puesto"/>
        <w:spacing w:before="0"/>
        <w:ind w:left="360"/>
        <w:jc w:val="left"/>
        <w:rPr>
          <w:rFonts w:ascii="Verdana" w:hAnsi="Verdana"/>
          <w:b w:val="0"/>
          <w:sz w:val="18"/>
          <w:szCs w:val="16"/>
          <w:lang w:val="es-BO"/>
        </w:rPr>
      </w:pPr>
    </w:p>
    <w:p w14:paraId="3CAE429C" w14:textId="77777777" w:rsidR="00046CF7" w:rsidRDefault="00046CF7" w:rsidP="00DD0338">
      <w:pPr>
        <w:pStyle w:val="Puesto"/>
        <w:spacing w:before="0"/>
        <w:ind w:left="360"/>
        <w:jc w:val="left"/>
        <w:rPr>
          <w:rFonts w:ascii="Verdana" w:hAnsi="Verdana"/>
          <w:b w:val="0"/>
          <w:sz w:val="18"/>
          <w:szCs w:val="16"/>
          <w:lang w:val="es-BO"/>
        </w:rPr>
      </w:pPr>
    </w:p>
    <w:p w14:paraId="043E40BA" w14:textId="77777777" w:rsidR="00046CF7" w:rsidRDefault="00046CF7" w:rsidP="00DD0338">
      <w:pPr>
        <w:pStyle w:val="Puesto"/>
        <w:spacing w:before="0"/>
        <w:ind w:left="360"/>
        <w:jc w:val="left"/>
        <w:rPr>
          <w:rFonts w:ascii="Verdana" w:hAnsi="Verdana"/>
          <w:b w:val="0"/>
          <w:sz w:val="18"/>
          <w:szCs w:val="16"/>
          <w:lang w:val="es-BO"/>
        </w:rPr>
      </w:pPr>
    </w:p>
    <w:p w14:paraId="6345E22E" w14:textId="77777777" w:rsidR="00046CF7" w:rsidRDefault="00046CF7" w:rsidP="00DD0338">
      <w:pPr>
        <w:pStyle w:val="Puesto"/>
        <w:spacing w:before="0"/>
        <w:ind w:left="360"/>
        <w:jc w:val="left"/>
        <w:rPr>
          <w:rFonts w:ascii="Verdana" w:hAnsi="Verdana"/>
          <w:b w:val="0"/>
          <w:sz w:val="18"/>
          <w:szCs w:val="16"/>
          <w:lang w:val="es-BO"/>
        </w:rPr>
      </w:pPr>
    </w:p>
    <w:p w14:paraId="0B02EAE9" w14:textId="77777777" w:rsidR="00046CF7" w:rsidRDefault="00046CF7" w:rsidP="00DD0338">
      <w:pPr>
        <w:pStyle w:val="Puesto"/>
        <w:spacing w:before="0"/>
        <w:ind w:left="360"/>
        <w:jc w:val="left"/>
        <w:rPr>
          <w:rFonts w:ascii="Verdana" w:hAnsi="Verdana"/>
          <w:b w:val="0"/>
          <w:sz w:val="18"/>
          <w:szCs w:val="16"/>
          <w:lang w:val="es-BO"/>
        </w:rPr>
      </w:pPr>
    </w:p>
    <w:p w14:paraId="09FAAB37" w14:textId="77777777" w:rsidR="00046CF7" w:rsidRDefault="00046CF7" w:rsidP="00DD0338">
      <w:pPr>
        <w:pStyle w:val="Puesto"/>
        <w:spacing w:before="0"/>
        <w:ind w:left="360"/>
        <w:jc w:val="left"/>
        <w:rPr>
          <w:rFonts w:ascii="Verdana" w:hAnsi="Verdana"/>
          <w:b w:val="0"/>
          <w:sz w:val="18"/>
          <w:szCs w:val="16"/>
          <w:lang w:val="es-BO"/>
        </w:rPr>
      </w:pPr>
    </w:p>
    <w:p w14:paraId="708703CA" w14:textId="77777777" w:rsidR="00046CF7" w:rsidRDefault="00046CF7" w:rsidP="00DD0338">
      <w:pPr>
        <w:pStyle w:val="Puesto"/>
        <w:spacing w:before="0"/>
        <w:ind w:left="360"/>
        <w:jc w:val="left"/>
        <w:rPr>
          <w:rFonts w:ascii="Verdana" w:hAnsi="Verdana"/>
          <w:b w:val="0"/>
          <w:sz w:val="18"/>
          <w:szCs w:val="16"/>
          <w:lang w:val="es-BO"/>
        </w:rPr>
      </w:pPr>
    </w:p>
    <w:p w14:paraId="06A96009" w14:textId="77777777" w:rsidR="00046CF7" w:rsidRDefault="00046CF7" w:rsidP="00DD0338">
      <w:pPr>
        <w:pStyle w:val="Puesto"/>
        <w:spacing w:before="0"/>
        <w:ind w:left="360"/>
        <w:jc w:val="left"/>
        <w:rPr>
          <w:rFonts w:ascii="Verdana" w:hAnsi="Verdana"/>
          <w:b w:val="0"/>
          <w:sz w:val="18"/>
          <w:szCs w:val="16"/>
          <w:lang w:val="es-BO"/>
        </w:rPr>
      </w:pPr>
    </w:p>
    <w:p w14:paraId="2AD5F24B" w14:textId="77777777" w:rsidR="00046CF7" w:rsidRDefault="00046CF7" w:rsidP="00DD0338">
      <w:pPr>
        <w:pStyle w:val="Puesto"/>
        <w:spacing w:before="0"/>
        <w:ind w:left="360"/>
        <w:jc w:val="left"/>
        <w:rPr>
          <w:rFonts w:ascii="Verdana" w:hAnsi="Verdana"/>
          <w:b w:val="0"/>
          <w:sz w:val="18"/>
          <w:szCs w:val="16"/>
          <w:lang w:val="es-BO"/>
        </w:rPr>
      </w:pPr>
    </w:p>
    <w:p w14:paraId="6CBCE37C" w14:textId="77777777" w:rsidR="00046CF7" w:rsidRDefault="00046CF7" w:rsidP="00DD0338">
      <w:pPr>
        <w:pStyle w:val="Puesto"/>
        <w:spacing w:before="0"/>
        <w:ind w:left="360"/>
        <w:jc w:val="left"/>
        <w:rPr>
          <w:rFonts w:ascii="Verdana" w:hAnsi="Verdana"/>
          <w:b w:val="0"/>
          <w:sz w:val="18"/>
          <w:szCs w:val="16"/>
          <w:lang w:val="es-BO"/>
        </w:rPr>
      </w:pPr>
    </w:p>
    <w:p w14:paraId="588DF3B9" w14:textId="77777777" w:rsidR="00046CF7" w:rsidRDefault="00046CF7" w:rsidP="00DD0338">
      <w:pPr>
        <w:pStyle w:val="Puesto"/>
        <w:spacing w:before="0"/>
        <w:ind w:left="360"/>
        <w:jc w:val="left"/>
        <w:rPr>
          <w:rFonts w:ascii="Verdana" w:hAnsi="Verdana"/>
          <w:b w:val="0"/>
          <w:sz w:val="18"/>
          <w:szCs w:val="16"/>
          <w:lang w:val="es-BO"/>
        </w:rPr>
      </w:pPr>
    </w:p>
    <w:p w14:paraId="5510C5E7" w14:textId="77777777" w:rsidR="006C3B39" w:rsidRDefault="006C3B39" w:rsidP="00DD0338">
      <w:pPr>
        <w:pStyle w:val="Puesto"/>
        <w:spacing w:before="0"/>
        <w:ind w:left="360"/>
        <w:jc w:val="left"/>
        <w:rPr>
          <w:rFonts w:ascii="Verdana" w:hAnsi="Verdana"/>
          <w:b w:val="0"/>
          <w:sz w:val="18"/>
          <w:szCs w:val="16"/>
          <w:lang w:val="es-BO"/>
        </w:rPr>
      </w:pPr>
    </w:p>
    <w:p w14:paraId="5AE2942D" w14:textId="77777777" w:rsidR="006C3B39" w:rsidRDefault="006C3B39" w:rsidP="00DD0338">
      <w:pPr>
        <w:pStyle w:val="Puesto"/>
        <w:spacing w:before="0"/>
        <w:ind w:left="360"/>
        <w:jc w:val="left"/>
        <w:rPr>
          <w:rFonts w:ascii="Verdana" w:hAnsi="Verdana"/>
          <w:b w:val="0"/>
          <w:sz w:val="18"/>
          <w:szCs w:val="16"/>
          <w:lang w:val="es-BO"/>
        </w:rPr>
      </w:pPr>
    </w:p>
    <w:p w14:paraId="415B71B1" w14:textId="77777777" w:rsidR="006C3B39" w:rsidRDefault="006C3B39" w:rsidP="00DD0338">
      <w:pPr>
        <w:pStyle w:val="Puesto"/>
        <w:spacing w:before="0"/>
        <w:ind w:left="360"/>
        <w:jc w:val="left"/>
        <w:rPr>
          <w:rFonts w:ascii="Verdana" w:hAnsi="Verdana"/>
          <w:b w:val="0"/>
          <w:sz w:val="18"/>
          <w:szCs w:val="16"/>
          <w:lang w:val="es-BO"/>
        </w:rPr>
      </w:pPr>
    </w:p>
    <w:p w14:paraId="6C2569FE" w14:textId="77777777" w:rsidR="006C3B39" w:rsidRDefault="006C3B39" w:rsidP="00DD0338">
      <w:pPr>
        <w:pStyle w:val="Puesto"/>
        <w:spacing w:before="0"/>
        <w:ind w:left="360"/>
        <w:jc w:val="left"/>
        <w:rPr>
          <w:rFonts w:ascii="Verdana" w:hAnsi="Verdana"/>
          <w:b w:val="0"/>
          <w:sz w:val="18"/>
          <w:szCs w:val="16"/>
          <w:lang w:val="es-BO"/>
        </w:rPr>
      </w:pPr>
    </w:p>
    <w:p w14:paraId="7F981A8A" w14:textId="77777777" w:rsidR="00365D8F" w:rsidRDefault="00365D8F" w:rsidP="00DD0338">
      <w:pPr>
        <w:pStyle w:val="Puesto"/>
        <w:spacing w:before="0"/>
        <w:ind w:left="360"/>
        <w:jc w:val="left"/>
        <w:rPr>
          <w:rFonts w:ascii="Verdana" w:hAnsi="Verdana"/>
          <w:b w:val="0"/>
          <w:sz w:val="18"/>
          <w:szCs w:val="16"/>
          <w:lang w:val="es-BO"/>
        </w:rPr>
      </w:pPr>
    </w:p>
    <w:p w14:paraId="0E74EAE7" w14:textId="77777777" w:rsidR="00226A76" w:rsidRDefault="00226A76" w:rsidP="00DD0338">
      <w:pPr>
        <w:pStyle w:val="Puesto"/>
        <w:spacing w:before="0"/>
        <w:ind w:left="360"/>
        <w:jc w:val="left"/>
        <w:rPr>
          <w:rFonts w:ascii="Verdana" w:hAnsi="Verdana"/>
          <w:b w:val="0"/>
          <w:sz w:val="18"/>
          <w:szCs w:val="16"/>
          <w:lang w:val="es-BO"/>
        </w:rPr>
      </w:pPr>
    </w:p>
    <w:p w14:paraId="131DD3D2" w14:textId="77777777" w:rsidR="00365D8F" w:rsidRDefault="00365D8F" w:rsidP="00365D8F">
      <w:pPr>
        <w:jc w:val="center"/>
        <w:rPr>
          <w:rFonts w:ascii="Verdana" w:hAnsi="Verdana" w:cs="Arial"/>
          <w:b/>
          <w:sz w:val="18"/>
          <w:szCs w:val="18"/>
          <w:lang w:eastAsia="es-ES"/>
        </w:rPr>
      </w:pPr>
      <w:r w:rsidRPr="00AC75EA">
        <w:rPr>
          <w:rFonts w:ascii="Verdana" w:hAnsi="Verdana" w:cs="Arial"/>
          <w:b/>
          <w:sz w:val="18"/>
          <w:szCs w:val="18"/>
          <w:lang w:eastAsia="es-ES"/>
        </w:rPr>
        <w:t>HITOS VERIFICABLES</w:t>
      </w:r>
    </w:p>
    <w:p w14:paraId="13212523" w14:textId="77777777" w:rsidR="00046CF7" w:rsidRDefault="00046CF7" w:rsidP="00DD0338">
      <w:pPr>
        <w:pStyle w:val="Puesto"/>
        <w:spacing w:before="0"/>
        <w:ind w:left="360"/>
        <w:jc w:val="left"/>
        <w:rPr>
          <w:rFonts w:ascii="Verdana" w:hAnsi="Verdana"/>
          <w:b w:val="0"/>
          <w:sz w:val="18"/>
          <w:szCs w:val="16"/>
          <w:lang w:val="es-BO"/>
        </w:rPr>
      </w:pPr>
    </w:p>
    <w:p w14:paraId="20CC8691" w14:textId="77777777" w:rsidR="00365D8F" w:rsidRDefault="00365D8F" w:rsidP="00DD0338">
      <w:pPr>
        <w:pStyle w:val="Puesto"/>
        <w:spacing w:before="0"/>
        <w:ind w:left="360"/>
        <w:jc w:val="left"/>
        <w:rPr>
          <w:rFonts w:ascii="Verdana" w:hAnsi="Verdana"/>
          <w:b w:val="0"/>
          <w:sz w:val="18"/>
          <w:szCs w:val="16"/>
          <w:lang w:val="es-BO"/>
        </w:rPr>
      </w:pPr>
    </w:p>
    <w:p w14:paraId="61533CF8" w14:textId="77777777" w:rsidR="00365D8F" w:rsidRDefault="00365D8F" w:rsidP="00DD0338">
      <w:pPr>
        <w:pStyle w:val="Puesto"/>
        <w:spacing w:before="0"/>
        <w:ind w:left="360"/>
        <w:jc w:val="left"/>
        <w:rPr>
          <w:rFonts w:ascii="Verdana" w:hAnsi="Verdana"/>
          <w:b w:val="0"/>
          <w:sz w:val="18"/>
          <w:szCs w:val="16"/>
          <w:lang w:val="es-BO"/>
        </w:rPr>
      </w:pPr>
    </w:p>
    <w:tbl>
      <w:tblPr>
        <w:tblpPr w:leftFromText="141" w:rightFromText="141" w:vertAnchor="text" w:horzAnchor="margin" w:tblpXSpec="center" w:tblpY="-295"/>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
        <w:gridCol w:w="2082"/>
        <w:gridCol w:w="1844"/>
        <w:gridCol w:w="5424"/>
      </w:tblGrid>
      <w:tr w:rsidR="00365D8F" w:rsidRPr="00365D8F" w14:paraId="7F2A81B0" w14:textId="77777777" w:rsidTr="00272D1D">
        <w:trPr>
          <w:trHeight w:val="443"/>
        </w:trPr>
        <w:tc>
          <w:tcPr>
            <w:tcW w:w="925" w:type="dxa"/>
            <w:tcBorders>
              <w:top w:val="single" w:sz="12" w:space="0" w:color="auto"/>
              <w:left w:val="single" w:sz="12" w:space="0" w:color="auto"/>
              <w:bottom w:val="single" w:sz="12" w:space="0" w:color="auto"/>
              <w:right w:val="single" w:sz="4" w:space="0" w:color="auto"/>
            </w:tcBorders>
            <w:shd w:val="clear" w:color="auto" w:fill="17365D"/>
            <w:tcMar>
              <w:top w:w="0" w:type="dxa"/>
              <w:left w:w="28" w:type="dxa"/>
              <w:bottom w:w="0" w:type="dxa"/>
              <w:right w:w="28" w:type="dxa"/>
            </w:tcMar>
            <w:vAlign w:val="center"/>
            <w:hideMark/>
          </w:tcPr>
          <w:p w14:paraId="4B0801E5" w14:textId="77777777" w:rsidR="00365D8F" w:rsidRPr="00365D8F" w:rsidRDefault="00365D8F" w:rsidP="00365D8F">
            <w:pPr>
              <w:spacing w:after="200" w:line="276" w:lineRule="auto"/>
              <w:jc w:val="center"/>
              <w:rPr>
                <w:rFonts w:ascii="Arial" w:eastAsia="Calibri" w:hAnsi="Arial" w:cs="Arial"/>
                <w:b/>
                <w:sz w:val="18"/>
                <w:szCs w:val="18"/>
              </w:rPr>
            </w:pPr>
            <w:r w:rsidRPr="00365D8F">
              <w:rPr>
                <w:rFonts w:ascii="Arial" w:eastAsia="Calibri" w:hAnsi="Arial" w:cs="Arial"/>
                <w:b/>
                <w:sz w:val="18"/>
                <w:szCs w:val="18"/>
              </w:rPr>
              <w:t>HITOS</w:t>
            </w:r>
          </w:p>
        </w:tc>
        <w:tc>
          <w:tcPr>
            <w:tcW w:w="2082" w:type="dxa"/>
            <w:tcBorders>
              <w:top w:val="single" w:sz="12" w:space="0" w:color="auto"/>
              <w:left w:val="single" w:sz="12" w:space="0" w:color="auto"/>
              <w:bottom w:val="single" w:sz="12" w:space="0" w:color="auto"/>
              <w:right w:val="single" w:sz="4" w:space="0" w:color="auto"/>
            </w:tcBorders>
            <w:shd w:val="clear" w:color="auto" w:fill="244061"/>
            <w:tcMar>
              <w:top w:w="0" w:type="dxa"/>
              <w:left w:w="28" w:type="dxa"/>
              <w:bottom w:w="0" w:type="dxa"/>
              <w:right w:w="28" w:type="dxa"/>
            </w:tcMar>
            <w:hideMark/>
          </w:tcPr>
          <w:p w14:paraId="0D3D7B72" w14:textId="77777777" w:rsidR="00365D8F" w:rsidRPr="00365D8F" w:rsidRDefault="00365D8F" w:rsidP="00365D8F">
            <w:pPr>
              <w:spacing w:after="200" w:line="276" w:lineRule="auto"/>
              <w:jc w:val="center"/>
              <w:rPr>
                <w:rFonts w:ascii="Arial" w:eastAsia="Calibri" w:hAnsi="Arial" w:cs="Arial"/>
                <w:b/>
                <w:sz w:val="18"/>
                <w:szCs w:val="18"/>
              </w:rPr>
            </w:pPr>
            <w:r w:rsidRPr="00365D8F">
              <w:rPr>
                <w:rFonts w:ascii="Arial" w:eastAsia="Calibri" w:hAnsi="Arial" w:cs="Arial"/>
                <w:b/>
                <w:sz w:val="18"/>
                <w:szCs w:val="18"/>
              </w:rPr>
              <w:t>PLAZO DE EJECUCIÓN DE LOS HITOS</w:t>
            </w:r>
          </w:p>
        </w:tc>
        <w:tc>
          <w:tcPr>
            <w:tcW w:w="1844" w:type="dxa"/>
            <w:tcBorders>
              <w:top w:val="single" w:sz="12" w:space="0" w:color="auto"/>
              <w:left w:val="single" w:sz="4" w:space="0" w:color="auto"/>
              <w:bottom w:val="single" w:sz="12" w:space="0" w:color="auto"/>
              <w:right w:val="single" w:sz="4" w:space="0" w:color="auto"/>
            </w:tcBorders>
            <w:shd w:val="clear" w:color="auto" w:fill="244061"/>
            <w:tcMar>
              <w:top w:w="0" w:type="dxa"/>
              <w:left w:w="28" w:type="dxa"/>
              <w:bottom w:w="0" w:type="dxa"/>
              <w:right w:w="28" w:type="dxa"/>
            </w:tcMar>
            <w:vAlign w:val="center"/>
            <w:hideMark/>
          </w:tcPr>
          <w:p w14:paraId="0AB5824F" w14:textId="77777777" w:rsidR="00365D8F" w:rsidRPr="00365D8F" w:rsidRDefault="00365D8F" w:rsidP="00365D8F">
            <w:pPr>
              <w:spacing w:after="200" w:line="276" w:lineRule="auto"/>
              <w:jc w:val="center"/>
              <w:rPr>
                <w:rFonts w:ascii="Arial" w:eastAsia="Calibri" w:hAnsi="Arial" w:cs="Arial"/>
                <w:b/>
                <w:sz w:val="18"/>
                <w:szCs w:val="18"/>
              </w:rPr>
            </w:pPr>
            <w:r w:rsidRPr="00365D8F">
              <w:rPr>
                <w:rFonts w:ascii="Arial" w:eastAsia="Calibri" w:hAnsi="Arial" w:cs="Arial"/>
                <w:b/>
                <w:sz w:val="18"/>
                <w:szCs w:val="18"/>
              </w:rPr>
              <w:t>MONTO DEL HITO</w:t>
            </w:r>
          </w:p>
        </w:tc>
        <w:tc>
          <w:tcPr>
            <w:tcW w:w="5424" w:type="dxa"/>
            <w:tcBorders>
              <w:top w:val="single" w:sz="12" w:space="0" w:color="auto"/>
              <w:left w:val="single" w:sz="4" w:space="0" w:color="auto"/>
              <w:bottom w:val="single" w:sz="12" w:space="0" w:color="auto"/>
              <w:right w:val="single" w:sz="12" w:space="0" w:color="auto"/>
            </w:tcBorders>
            <w:shd w:val="clear" w:color="auto" w:fill="17365D"/>
            <w:tcMar>
              <w:top w:w="0" w:type="dxa"/>
              <w:left w:w="28" w:type="dxa"/>
              <w:bottom w:w="0" w:type="dxa"/>
              <w:right w:w="28" w:type="dxa"/>
            </w:tcMar>
            <w:vAlign w:val="center"/>
            <w:hideMark/>
          </w:tcPr>
          <w:p w14:paraId="7054C585" w14:textId="77777777" w:rsidR="00365D8F" w:rsidRPr="00365D8F" w:rsidRDefault="00365D8F" w:rsidP="00365D8F">
            <w:pPr>
              <w:spacing w:after="200" w:line="276" w:lineRule="auto"/>
              <w:jc w:val="center"/>
              <w:rPr>
                <w:rFonts w:ascii="Arial" w:eastAsia="Calibri" w:hAnsi="Arial" w:cs="Arial"/>
                <w:b/>
                <w:sz w:val="18"/>
                <w:szCs w:val="18"/>
              </w:rPr>
            </w:pPr>
            <w:r w:rsidRPr="00365D8F">
              <w:rPr>
                <w:rFonts w:ascii="Arial" w:eastAsia="Calibri" w:hAnsi="Arial" w:cs="Arial"/>
                <w:b/>
                <w:sz w:val="18"/>
                <w:szCs w:val="18"/>
              </w:rPr>
              <w:t>DESCRIPCIÓN</w:t>
            </w:r>
          </w:p>
        </w:tc>
      </w:tr>
      <w:tr w:rsidR="00365D8F" w:rsidRPr="00365D8F" w14:paraId="75A1939F" w14:textId="77777777" w:rsidTr="00272D1D">
        <w:trPr>
          <w:trHeight w:val="624"/>
        </w:trPr>
        <w:tc>
          <w:tcPr>
            <w:tcW w:w="925" w:type="dxa"/>
            <w:tcBorders>
              <w:top w:val="single" w:sz="12" w:space="0" w:color="auto"/>
              <w:left w:val="single" w:sz="12"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1CBE3F3E" w14:textId="77777777" w:rsidR="00365D8F" w:rsidRPr="00365D8F" w:rsidRDefault="00365D8F" w:rsidP="00365D8F">
            <w:pPr>
              <w:spacing w:after="200" w:line="276" w:lineRule="auto"/>
              <w:jc w:val="center"/>
              <w:rPr>
                <w:rFonts w:ascii="Arial" w:eastAsia="Calibri" w:hAnsi="Arial" w:cs="Arial"/>
                <w:sz w:val="18"/>
                <w:szCs w:val="18"/>
              </w:rPr>
            </w:pPr>
            <w:r w:rsidRPr="00365D8F">
              <w:rPr>
                <w:rFonts w:ascii="Arial" w:eastAsia="Calibri" w:hAnsi="Arial" w:cs="Arial"/>
                <w:sz w:val="18"/>
                <w:szCs w:val="18"/>
              </w:rPr>
              <w:t>HITO 1</w:t>
            </w:r>
          </w:p>
        </w:tc>
        <w:tc>
          <w:tcPr>
            <w:tcW w:w="2082" w:type="dxa"/>
            <w:tcBorders>
              <w:top w:val="single" w:sz="12" w:space="0" w:color="auto"/>
              <w:left w:val="single" w:sz="12" w:space="0" w:color="auto"/>
              <w:bottom w:val="single" w:sz="4" w:space="0" w:color="auto"/>
              <w:right w:val="single" w:sz="4" w:space="0" w:color="auto"/>
            </w:tcBorders>
            <w:tcMar>
              <w:top w:w="0" w:type="dxa"/>
              <w:left w:w="28" w:type="dxa"/>
              <w:bottom w:w="0" w:type="dxa"/>
              <w:right w:w="28" w:type="dxa"/>
            </w:tcMar>
            <w:vAlign w:val="center"/>
            <w:hideMark/>
          </w:tcPr>
          <w:p w14:paraId="498CDC34" w14:textId="71ECC789" w:rsidR="00365D8F" w:rsidRPr="00365D8F" w:rsidRDefault="00DC4822" w:rsidP="00365D8F">
            <w:pPr>
              <w:spacing w:after="200" w:line="276" w:lineRule="auto"/>
              <w:jc w:val="center"/>
              <w:rPr>
                <w:rFonts w:ascii="Arial" w:eastAsia="Calibri" w:hAnsi="Arial" w:cs="Arial"/>
                <w:sz w:val="18"/>
                <w:szCs w:val="18"/>
              </w:rPr>
            </w:pPr>
            <m:oMath>
              <m:sSub>
                <m:sSubPr>
                  <m:ctrlPr>
                    <w:rPr>
                      <w:rFonts w:ascii="Cambria Math" w:hAnsi="Cambria Math" w:cs="Arial"/>
                      <w:i/>
                      <w:sz w:val="18"/>
                      <w:szCs w:val="18"/>
                      <w:lang w:val="es-BO"/>
                    </w:rPr>
                  </m:ctrlPr>
                </m:sSubPr>
                <m:e>
                  <m:r>
                    <w:rPr>
                      <w:rFonts w:ascii="Cambria Math" w:hAnsi="Cambria Math" w:cs="Arial"/>
                      <w:sz w:val="18"/>
                      <w:szCs w:val="18"/>
                    </w:rPr>
                    <m:t>n</m:t>
                  </m:r>
                </m:e>
                <m:sub>
                  <m:r>
                    <w:rPr>
                      <w:rFonts w:ascii="Cambria Math" w:hAnsi="Cambria Math" w:cs="Arial"/>
                      <w:sz w:val="18"/>
                      <w:szCs w:val="18"/>
                    </w:rPr>
                    <m:t>1</m:t>
                  </m:r>
                </m:sub>
              </m:sSub>
            </m:oMath>
            <w:r w:rsidR="00E60C2D">
              <w:rPr>
                <w:rFonts w:ascii="Arial" w:hAnsi="Arial" w:cs="Arial"/>
                <w:sz w:val="18"/>
                <w:szCs w:val="18"/>
              </w:rPr>
              <w:t>:  65</w:t>
            </w:r>
            <w:r w:rsidR="00365D8F" w:rsidRPr="00365D8F">
              <w:rPr>
                <w:rFonts w:ascii="Arial" w:hAnsi="Arial" w:cs="Arial"/>
                <w:sz w:val="18"/>
                <w:szCs w:val="18"/>
              </w:rPr>
              <w:t xml:space="preserve"> días calendario</w:t>
            </w:r>
          </w:p>
        </w:tc>
        <w:tc>
          <w:tcPr>
            <w:tcW w:w="1844" w:type="dxa"/>
            <w:tcBorders>
              <w:top w:val="single" w:sz="12"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3BE896F3" w14:textId="7C96E570" w:rsidR="00365D8F" w:rsidRPr="00365D8F" w:rsidRDefault="00DC4822" w:rsidP="00E60C2D">
            <w:pPr>
              <w:spacing w:after="200" w:line="276" w:lineRule="auto"/>
              <w:jc w:val="center"/>
              <w:rPr>
                <w:rFonts w:ascii="Arial" w:eastAsia="Calibri" w:hAnsi="Arial" w:cs="Arial"/>
                <w:sz w:val="18"/>
                <w:szCs w:val="18"/>
              </w:rPr>
            </w:pPr>
            <m:oMath>
              <m:sSub>
                <m:sSubPr>
                  <m:ctrlPr>
                    <w:rPr>
                      <w:rFonts w:ascii="Cambria Math" w:hAnsi="Cambria Math" w:cs="Arial"/>
                      <w:i/>
                      <w:sz w:val="18"/>
                      <w:szCs w:val="18"/>
                      <w:lang w:val="es-BO"/>
                    </w:rPr>
                  </m:ctrlPr>
                </m:sSubPr>
                <m:e>
                  <m:r>
                    <w:rPr>
                      <w:rFonts w:ascii="Cambria Math" w:hAnsi="Cambria Math" w:cs="Arial"/>
                      <w:sz w:val="18"/>
                      <w:szCs w:val="18"/>
                    </w:rPr>
                    <m:t>M</m:t>
                  </m:r>
                </m:e>
                <m:sub>
                  <m:r>
                    <w:rPr>
                      <w:rFonts w:ascii="Cambria Math" w:hAnsi="Cambria Math" w:cs="Arial"/>
                      <w:sz w:val="18"/>
                      <w:szCs w:val="18"/>
                    </w:rPr>
                    <m:t>1</m:t>
                  </m:r>
                </m:sub>
              </m:sSub>
              <m:r>
                <w:rPr>
                  <w:rFonts w:ascii="Cambria Math" w:hAnsi="Cambria Math" w:cs="Arial"/>
                  <w:sz w:val="18"/>
                  <w:szCs w:val="18"/>
                </w:rPr>
                <m:t>:</m:t>
              </m:r>
            </m:oMath>
            <w:r w:rsidR="00365D8F" w:rsidRPr="00AA4EF5">
              <w:rPr>
                <w:rFonts w:ascii="Arial" w:hAnsi="Arial" w:cs="Arial"/>
                <w:sz w:val="18"/>
                <w:szCs w:val="18"/>
              </w:rPr>
              <w:t>Bs</w:t>
            </w:r>
            <w:r w:rsidR="00365D8F" w:rsidRPr="00AA4EF5">
              <w:rPr>
                <w:rFonts w:ascii="Arial" w:eastAsia="Calibri" w:hAnsi="Arial" w:cs="Arial"/>
                <w:sz w:val="18"/>
                <w:szCs w:val="18"/>
              </w:rPr>
              <w:t xml:space="preserve"> </w:t>
            </w:r>
            <w:r w:rsidR="00365D8F" w:rsidRPr="00AA4EF5">
              <w:rPr>
                <w:rFonts w:ascii="Arial" w:hAnsi="Arial" w:cs="Arial"/>
                <w:sz w:val="18"/>
                <w:szCs w:val="18"/>
              </w:rPr>
              <w:t>6</w:t>
            </w:r>
            <w:r w:rsidR="00AA4EF5" w:rsidRPr="00AA4EF5">
              <w:rPr>
                <w:rFonts w:ascii="Arial" w:hAnsi="Arial" w:cs="Arial"/>
                <w:sz w:val="18"/>
                <w:szCs w:val="18"/>
              </w:rPr>
              <w:t>31</w:t>
            </w:r>
            <w:r w:rsidR="00365D8F" w:rsidRPr="00AA4EF5">
              <w:rPr>
                <w:rFonts w:ascii="Arial" w:hAnsi="Arial" w:cs="Arial"/>
                <w:sz w:val="18"/>
                <w:szCs w:val="18"/>
              </w:rPr>
              <w:t>.</w:t>
            </w:r>
            <w:r w:rsidR="00E60C2D">
              <w:rPr>
                <w:rFonts w:ascii="Arial" w:hAnsi="Arial" w:cs="Arial"/>
                <w:sz w:val="18"/>
                <w:szCs w:val="18"/>
              </w:rPr>
              <w:t>153</w:t>
            </w:r>
            <w:r w:rsidR="00365D8F" w:rsidRPr="00AA4EF5">
              <w:rPr>
                <w:rFonts w:ascii="Arial" w:hAnsi="Arial" w:cs="Arial"/>
                <w:sz w:val="18"/>
                <w:szCs w:val="18"/>
              </w:rPr>
              <w:t>,</w:t>
            </w:r>
            <w:r w:rsidR="00E60C2D">
              <w:rPr>
                <w:rFonts w:ascii="Arial" w:hAnsi="Arial" w:cs="Arial"/>
                <w:sz w:val="18"/>
                <w:szCs w:val="18"/>
              </w:rPr>
              <w:t>53</w:t>
            </w:r>
          </w:p>
        </w:tc>
        <w:tc>
          <w:tcPr>
            <w:tcW w:w="5424" w:type="dxa"/>
            <w:tcBorders>
              <w:top w:val="single" w:sz="12"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64F3BCDF" w14:textId="425752E4" w:rsidR="00365D8F" w:rsidRPr="00365D8F" w:rsidRDefault="00365D8F" w:rsidP="00272D1D">
            <w:pPr>
              <w:rPr>
                <w:rFonts w:ascii="Arial" w:hAnsi="Arial" w:cs="Arial"/>
                <w:sz w:val="18"/>
                <w:szCs w:val="18"/>
                <w:lang w:eastAsia="es-ES"/>
              </w:rPr>
            </w:pPr>
            <w:r w:rsidRPr="00365D8F">
              <w:rPr>
                <w:rFonts w:ascii="Arial" w:hAnsi="Arial" w:cs="Arial"/>
                <w:sz w:val="18"/>
                <w:szCs w:val="18"/>
                <w:lang w:eastAsia="es-ES"/>
              </w:rPr>
              <w:t>Conclusión ejecución de la obra en 4 de los 7 pisos (pisos 27,14,9 y 7)</w:t>
            </w:r>
          </w:p>
        </w:tc>
      </w:tr>
      <w:tr w:rsidR="00365D8F" w:rsidRPr="00365D8F" w14:paraId="328F22A4" w14:textId="77777777" w:rsidTr="00272D1D">
        <w:trPr>
          <w:trHeight w:val="624"/>
        </w:trPr>
        <w:tc>
          <w:tcPr>
            <w:tcW w:w="925" w:type="dxa"/>
            <w:tcBorders>
              <w:top w:val="single" w:sz="4" w:space="0" w:color="auto"/>
              <w:left w:val="single" w:sz="12"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52A92815" w14:textId="77777777" w:rsidR="00365D8F" w:rsidRPr="00365D8F" w:rsidRDefault="00365D8F" w:rsidP="00365D8F">
            <w:pPr>
              <w:spacing w:after="200" w:line="276" w:lineRule="auto"/>
              <w:jc w:val="center"/>
              <w:rPr>
                <w:rFonts w:ascii="Arial" w:eastAsia="Calibri" w:hAnsi="Arial" w:cs="Arial"/>
                <w:sz w:val="18"/>
                <w:szCs w:val="18"/>
                <w:lang w:val="es-BO"/>
              </w:rPr>
            </w:pPr>
            <w:r w:rsidRPr="00365D8F">
              <w:rPr>
                <w:rFonts w:ascii="Arial" w:eastAsia="Calibri" w:hAnsi="Arial" w:cs="Arial"/>
                <w:sz w:val="18"/>
                <w:szCs w:val="18"/>
              </w:rPr>
              <w:t>HITO 2</w:t>
            </w:r>
          </w:p>
        </w:tc>
        <w:tc>
          <w:tcPr>
            <w:tcW w:w="2082" w:type="dxa"/>
            <w:tcBorders>
              <w:top w:val="single" w:sz="4" w:space="0" w:color="auto"/>
              <w:left w:val="single" w:sz="12" w:space="0" w:color="auto"/>
              <w:bottom w:val="single" w:sz="4" w:space="0" w:color="auto"/>
              <w:right w:val="single" w:sz="4" w:space="0" w:color="auto"/>
            </w:tcBorders>
            <w:tcMar>
              <w:top w:w="0" w:type="dxa"/>
              <w:left w:w="28" w:type="dxa"/>
              <w:bottom w:w="0" w:type="dxa"/>
              <w:right w:w="28" w:type="dxa"/>
            </w:tcMar>
            <w:vAlign w:val="center"/>
            <w:hideMark/>
          </w:tcPr>
          <w:p w14:paraId="3E738811" w14:textId="49DE4CEE" w:rsidR="00365D8F" w:rsidRPr="00365D8F" w:rsidRDefault="00DC4822" w:rsidP="00365D8F">
            <w:pPr>
              <w:spacing w:after="200" w:line="276" w:lineRule="auto"/>
              <w:jc w:val="center"/>
              <w:rPr>
                <w:rFonts w:ascii="Arial" w:eastAsia="Calibri" w:hAnsi="Arial" w:cs="Arial"/>
                <w:sz w:val="18"/>
                <w:szCs w:val="18"/>
              </w:rPr>
            </w:pPr>
            <m:oMath>
              <m:sSub>
                <m:sSubPr>
                  <m:ctrlPr>
                    <w:rPr>
                      <w:rFonts w:ascii="Cambria Math" w:hAnsi="Cambria Math" w:cs="Arial"/>
                      <w:i/>
                      <w:sz w:val="18"/>
                      <w:szCs w:val="18"/>
                      <w:lang w:val="es-BO"/>
                    </w:rPr>
                  </m:ctrlPr>
                </m:sSubPr>
                <m:e>
                  <m:r>
                    <w:rPr>
                      <w:rFonts w:ascii="Cambria Math" w:hAnsi="Cambria Math" w:cs="Arial"/>
                      <w:sz w:val="18"/>
                      <w:szCs w:val="18"/>
                    </w:rPr>
                    <m:t>n</m:t>
                  </m:r>
                </m:e>
                <m:sub>
                  <m:r>
                    <w:rPr>
                      <w:rFonts w:ascii="Cambria Math" w:hAnsi="Cambria Math" w:cs="Arial"/>
                      <w:sz w:val="18"/>
                      <w:szCs w:val="18"/>
                    </w:rPr>
                    <m:t>2</m:t>
                  </m:r>
                </m:sub>
              </m:sSub>
              <m:r>
                <w:rPr>
                  <w:rFonts w:ascii="Cambria Math" w:hAnsi="Cambria Math" w:cs="Arial"/>
                  <w:sz w:val="18"/>
                  <w:szCs w:val="18"/>
                </w:rPr>
                <m:t>:</m:t>
              </m:r>
            </m:oMath>
            <w:r w:rsidR="00E60C2D">
              <w:rPr>
                <w:rFonts w:ascii="Arial" w:hAnsi="Arial" w:cs="Arial"/>
                <w:sz w:val="18"/>
                <w:szCs w:val="18"/>
              </w:rPr>
              <w:t>13</w:t>
            </w:r>
            <w:r w:rsidR="00365D8F" w:rsidRPr="00365D8F">
              <w:rPr>
                <w:rFonts w:ascii="Arial" w:hAnsi="Arial" w:cs="Arial"/>
                <w:sz w:val="18"/>
                <w:szCs w:val="18"/>
              </w:rPr>
              <w:t xml:space="preserve">0 días calendario </w:t>
            </w:r>
          </w:p>
        </w:tc>
        <w:tc>
          <w:tcPr>
            <w:tcW w:w="184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7137D73A" w14:textId="47E72895" w:rsidR="00365D8F" w:rsidRPr="00365D8F" w:rsidRDefault="00DC4822" w:rsidP="00D16B37">
            <w:pPr>
              <w:spacing w:after="200" w:line="276" w:lineRule="auto"/>
              <w:jc w:val="center"/>
              <w:rPr>
                <w:rFonts w:ascii="Arial" w:hAnsi="Arial" w:cs="Arial"/>
                <w:sz w:val="18"/>
                <w:szCs w:val="18"/>
              </w:rPr>
            </w:pPr>
            <m:oMath>
              <m:sSub>
                <m:sSubPr>
                  <m:ctrlPr>
                    <w:rPr>
                      <w:rFonts w:ascii="Cambria Math" w:hAnsi="Cambria Math" w:cs="Arial"/>
                      <w:i/>
                      <w:sz w:val="18"/>
                      <w:szCs w:val="18"/>
                      <w:lang w:val="es-BO"/>
                    </w:rPr>
                  </m:ctrlPr>
                </m:sSubPr>
                <m:e>
                  <m:r>
                    <w:rPr>
                      <w:rFonts w:ascii="Cambria Math" w:hAnsi="Cambria Math" w:cs="Arial"/>
                      <w:sz w:val="18"/>
                      <w:szCs w:val="18"/>
                    </w:rPr>
                    <m:t>M</m:t>
                  </m:r>
                </m:e>
                <m:sub>
                  <m:r>
                    <w:rPr>
                      <w:rFonts w:ascii="Cambria Math" w:hAnsi="Cambria Math" w:cs="Arial"/>
                      <w:sz w:val="18"/>
                      <w:szCs w:val="18"/>
                    </w:rPr>
                    <m:t>2</m:t>
                  </m:r>
                </m:sub>
              </m:sSub>
              <m:r>
                <w:rPr>
                  <w:rFonts w:ascii="Cambria Math" w:hAnsi="Cambria Math" w:cs="Arial"/>
                  <w:sz w:val="18"/>
                  <w:szCs w:val="18"/>
                </w:rPr>
                <m:t>:</m:t>
              </m:r>
            </m:oMath>
            <w:r w:rsidR="00365D8F" w:rsidRPr="00365D8F">
              <w:rPr>
                <w:rFonts w:ascii="Arial" w:hAnsi="Arial" w:cs="Arial"/>
                <w:sz w:val="18"/>
                <w:szCs w:val="18"/>
              </w:rPr>
              <w:t>Bs</w:t>
            </w:r>
            <w:r w:rsidR="00365D8F" w:rsidRPr="00365D8F">
              <w:rPr>
                <w:rFonts w:ascii="Arial" w:eastAsia="Calibri" w:hAnsi="Arial" w:cs="Arial"/>
                <w:sz w:val="18"/>
                <w:szCs w:val="18"/>
              </w:rPr>
              <w:t xml:space="preserve"> </w:t>
            </w:r>
            <w:r w:rsidR="00D16B37">
              <w:rPr>
                <w:rFonts w:ascii="Arial" w:eastAsia="Calibri" w:hAnsi="Arial" w:cs="Arial"/>
                <w:sz w:val="18"/>
                <w:szCs w:val="18"/>
              </w:rPr>
              <w:t xml:space="preserve"> 1.104.518.6</w:t>
            </w:r>
            <w:r w:rsidR="00A134A9">
              <w:rPr>
                <w:rFonts w:ascii="Arial" w:eastAsia="Calibri" w:hAnsi="Arial" w:cs="Arial"/>
                <w:sz w:val="18"/>
                <w:szCs w:val="18"/>
              </w:rPr>
              <w:t>7</w:t>
            </w:r>
          </w:p>
        </w:tc>
        <w:tc>
          <w:tcPr>
            <w:tcW w:w="5424"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0648D139" w14:textId="3707894C" w:rsidR="00365D8F" w:rsidRPr="00365D8F" w:rsidRDefault="00365D8F" w:rsidP="00365D8F">
            <w:pPr>
              <w:tabs>
                <w:tab w:val="left" w:pos="70"/>
              </w:tabs>
              <w:ind w:left="70"/>
              <w:rPr>
                <w:rFonts w:ascii="Arial" w:hAnsi="Arial" w:cs="Arial"/>
                <w:sz w:val="18"/>
                <w:szCs w:val="18"/>
                <w:lang w:eastAsia="es-ES"/>
              </w:rPr>
            </w:pPr>
            <w:r w:rsidRPr="00365D8F">
              <w:rPr>
                <w:rFonts w:ascii="Arial" w:hAnsi="Arial" w:cs="Arial"/>
                <w:sz w:val="18"/>
                <w:szCs w:val="18"/>
                <w:lang w:eastAsia="es-ES"/>
              </w:rPr>
              <w:t xml:space="preserve">Conclusión  (Pisos 13,11 y 8) Recepción </w:t>
            </w:r>
            <w:r w:rsidR="00EA3244">
              <w:rPr>
                <w:rFonts w:ascii="Arial" w:hAnsi="Arial" w:cs="Arial"/>
                <w:sz w:val="18"/>
                <w:szCs w:val="18"/>
                <w:lang w:eastAsia="es-ES"/>
              </w:rPr>
              <w:t>Provisional de la obra, a los 13</w:t>
            </w:r>
            <w:r w:rsidRPr="00365D8F">
              <w:rPr>
                <w:rFonts w:ascii="Arial" w:hAnsi="Arial" w:cs="Arial"/>
                <w:sz w:val="18"/>
                <w:szCs w:val="18"/>
                <w:lang w:eastAsia="es-ES"/>
              </w:rPr>
              <w:t>0 días del plazo contractual</w:t>
            </w:r>
          </w:p>
        </w:tc>
      </w:tr>
    </w:tbl>
    <w:p w14:paraId="3B2532B9" w14:textId="2C4AAB26" w:rsidR="00DD0338" w:rsidRPr="00E169D4" w:rsidRDefault="00934513" w:rsidP="00F974C0">
      <w:pPr>
        <w:jc w:val="both"/>
        <w:rPr>
          <w:rFonts w:ascii="Verdana" w:hAnsi="Verdana"/>
          <w:sz w:val="16"/>
          <w:szCs w:val="18"/>
          <w:lang w:val="es-BO"/>
        </w:rPr>
      </w:pPr>
      <w:r w:rsidRPr="00E169D4">
        <w:rPr>
          <w:rFonts w:ascii="Verdana" w:hAnsi="Verdana"/>
          <w:sz w:val="16"/>
          <w:szCs w:val="18"/>
          <w:lang w:val="es-BO"/>
        </w:rPr>
        <w:t>El presente cuadro deberá ser elaborado</w:t>
      </w:r>
      <w:r w:rsidR="009A5724" w:rsidRPr="00E169D4">
        <w:rPr>
          <w:rFonts w:ascii="Verdana" w:hAnsi="Verdana"/>
          <w:sz w:val="16"/>
          <w:szCs w:val="18"/>
          <w:lang w:val="es-BO"/>
        </w:rPr>
        <w:t xml:space="preserve"> por la Entidad convocante,</w:t>
      </w:r>
      <w:r w:rsidRPr="00E169D4">
        <w:rPr>
          <w:rFonts w:ascii="Verdana" w:hAnsi="Verdana"/>
          <w:sz w:val="16"/>
          <w:szCs w:val="18"/>
          <w:lang w:val="es-BO"/>
        </w:rPr>
        <w:t xml:space="preserve"> en base a la definición de Hito </w:t>
      </w:r>
      <w:r w:rsidR="009A5724" w:rsidRPr="00E169D4">
        <w:rPr>
          <w:rFonts w:ascii="Verdana" w:hAnsi="Verdana"/>
          <w:sz w:val="16"/>
          <w:szCs w:val="18"/>
          <w:lang w:val="es-BO"/>
        </w:rPr>
        <w:t xml:space="preserve">Verificable </w:t>
      </w:r>
      <w:r w:rsidRPr="00E169D4">
        <w:rPr>
          <w:rFonts w:ascii="Verdana" w:hAnsi="Verdana"/>
          <w:sz w:val="16"/>
          <w:szCs w:val="18"/>
          <w:lang w:val="es-BO"/>
        </w:rPr>
        <w:t xml:space="preserve">del Glosario de </w:t>
      </w:r>
      <w:r w:rsidR="009A5724" w:rsidRPr="00E169D4">
        <w:rPr>
          <w:rFonts w:ascii="Verdana" w:hAnsi="Verdana"/>
          <w:sz w:val="16"/>
          <w:szCs w:val="18"/>
          <w:lang w:val="es-BO"/>
        </w:rPr>
        <w:t xml:space="preserve">Términos (Sección VII) del presente DBC, </w:t>
      </w:r>
      <w:r w:rsidRPr="00E169D4">
        <w:rPr>
          <w:rFonts w:ascii="Verdana" w:hAnsi="Verdana"/>
          <w:sz w:val="16"/>
          <w:szCs w:val="18"/>
          <w:lang w:val="es-BO"/>
        </w:rPr>
        <w:t xml:space="preserve">a fin de aplicarse la </w:t>
      </w:r>
      <w:r w:rsidR="009A5724" w:rsidRPr="00E169D4">
        <w:rPr>
          <w:rFonts w:ascii="Verdana" w:hAnsi="Verdana"/>
          <w:sz w:val="16"/>
          <w:szCs w:val="18"/>
          <w:lang w:val="es-BO"/>
        </w:rPr>
        <w:t>Cláusula Trigésima Segunda (Morosidad y Penalidades) del modelo de contrato.</w:t>
      </w:r>
    </w:p>
    <w:p w14:paraId="1959A0CA" w14:textId="4B754774" w:rsidR="00D44EE0" w:rsidRPr="00E169D4" w:rsidRDefault="00D44EE0" w:rsidP="00F974C0">
      <w:pPr>
        <w:jc w:val="both"/>
        <w:rPr>
          <w:rFonts w:ascii="Verdana" w:hAnsi="Verdana"/>
          <w:sz w:val="16"/>
          <w:szCs w:val="18"/>
          <w:lang w:val="es-BO"/>
        </w:rPr>
      </w:pPr>
      <w:r w:rsidRPr="00E169D4">
        <w:rPr>
          <w:rFonts w:ascii="Verdana" w:hAnsi="Verdana"/>
          <w:sz w:val="16"/>
          <w:szCs w:val="18"/>
          <w:lang w:val="es-BO"/>
        </w:rPr>
        <w:t>Los plazos y montos de los Hitos establecidos en el presente cuadro son solo una referencia establecida por la Entidad Convocante, aspecto que tomará en cuenta el proponente al momento de elaborar su propuesta.</w:t>
      </w:r>
    </w:p>
    <w:p w14:paraId="14B6D5C0" w14:textId="6F482F74" w:rsidR="0024379C" w:rsidRDefault="00D44EE0" w:rsidP="00AB1A3B">
      <w:pPr>
        <w:jc w:val="both"/>
        <w:rPr>
          <w:rFonts w:ascii="Verdana" w:hAnsi="Verdana"/>
          <w:sz w:val="16"/>
          <w:szCs w:val="18"/>
          <w:lang w:val="es-BO"/>
        </w:rPr>
      </w:pPr>
      <w:r w:rsidRPr="00E169D4">
        <w:rPr>
          <w:rFonts w:ascii="Verdana" w:hAnsi="Verdana"/>
          <w:sz w:val="16"/>
          <w:szCs w:val="18"/>
          <w:lang w:val="es-BO"/>
        </w:rPr>
        <w:t xml:space="preserve">Para el control </w:t>
      </w:r>
      <w:r w:rsidR="00D51276" w:rsidRPr="00E169D4">
        <w:rPr>
          <w:rFonts w:ascii="Verdana" w:hAnsi="Verdana"/>
          <w:sz w:val="16"/>
          <w:szCs w:val="18"/>
          <w:lang w:val="es-BO"/>
        </w:rPr>
        <w:t xml:space="preserve">del plazo </w:t>
      </w:r>
      <w:r w:rsidRPr="00E169D4">
        <w:rPr>
          <w:rFonts w:ascii="Verdana" w:hAnsi="Verdana"/>
          <w:sz w:val="16"/>
          <w:szCs w:val="18"/>
          <w:lang w:val="es-BO"/>
        </w:rPr>
        <w:t xml:space="preserve">de la ejecución </w:t>
      </w:r>
      <w:r w:rsidR="00D51276" w:rsidRPr="00E169D4">
        <w:rPr>
          <w:rFonts w:ascii="Verdana" w:hAnsi="Verdana"/>
          <w:sz w:val="16"/>
          <w:szCs w:val="18"/>
          <w:lang w:val="es-BO"/>
        </w:rPr>
        <w:t>de los hitos y para el cálculo de multas, deberá tomarse la información establecida en la propuesta adjudicada.</w:t>
      </w:r>
    </w:p>
    <w:p w14:paraId="6462ADDF" w14:textId="77777777" w:rsidR="00365D8F" w:rsidRDefault="00365D8F" w:rsidP="00AB1A3B">
      <w:pPr>
        <w:jc w:val="both"/>
        <w:rPr>
          <w:rFonts w:ascii="Verdana" w:hAnsi="Verdana"/>
          <w:sz w:val="16"/>
          <w:szCs w:val="18"/>
          <w:lang w:val="es-BO"/>
        </w:rPr>
      </w:pPr>
    </w:p>
    <w:p w14:paraId="38B53CDF" w14:textId="77777777" w:rsidR="00365D8F" w:rsidRDefault="00365D8F" w:rsidP="00AB1A3B">
      <w:pPr>
        <w:jc w:val="both"/>
        <w:rPr>
          <w:rFonts w:ascii="Verdana" w:hAnsi="Verdana"/>
          <w:sz w:val="16"/>
          <w:szCs w:val="18"/>
          <w:lang w:val="es-BO"/>
        </w:rPr>
      </w:pPr>
    </w:p>
    <w:p w14:paraId="1BED1054" w14:textId="77777777" w:rsidR="00365D8F" w:rsidRDefault="00365D8F" w:rsidP="00AB1A3B">
      <w:pPr>
        <w:jc w:val="both"/>
        <w:rPr>
          <w:rFonts w:ascii="Verdana" w:hAnsi="Verdana"/>
          <w:sz w:val="16"/>
          <w:szCs w:val="18"/>
          <w:lang w:val="es-BO"/>
        </w:rPr>
      </w:pPr>
    </w:p>
    <w:p w14:paraId="70982DC5" w14:textId="77777777" w:rsidR="00365D8F" w:rsidRDefault="00365D8F" w:rsidP="00AB1A3B">
      <w:pPr>
        <w:jc w:val="both"/>
        <w:rPr>
          <w:rFonts w:ascii="Verdana" w:hAnsi="Verdana"/>
          <w:sz w:val="16"/>
          <w:szCs w:val="18"/>
          <w:lang w:val="es-BO"/>
        </w:rPr>
      </w:pPr>
    </w:p>
    <w:p w14:paraId="1920D4CE" w14:textId="77777777" w:rsidR="00365D8F" w:rsidRDefault="00365D8F" w:rsidP="00AB1A3B">
      <w:pPr>
        <w:jc w:val="both"/>
        <w:rPr>
          <w:rFonts w:ascii="Verdana" w:hAnsi="Verdana"/>
          <w:sz w:val="16"/>
          <w:szCs w:val="18"/>
          <w:lang w:val="es-BO"/>
        </w:rPr>
      </w:pPr>
    </w:p>
    <w:p w14:paraId="1B90AE97" w14:textId="77777777" w:rsidR="00365D8F" w:rsidRDefault="00365D8F" w:rsidP="00AB1A3B">
      <w:pPr>
        <w:jc w:val="both"/>
        <w:rPr>
          <w:rFonts w:ascii="Verdana" w:hAnsi="Verdana"/>
          <w:sz w:val="16"/>
          <w:szCs w:val="18"/>
          <w:lang w:val="es-BO"/>
        </w:rPr>
      </w:pPr>
    </w:p>
    <w:p w14:paraId="1886A2D6" w14:textId="77777777" w:rsidR="00365D8F" w:rsidRDefault="00365D8F" w:rsidP="00AB1A3B">
      <w:pPr>
        <w:jc w:val="both"/>
        <w:rPr>
          <w:rFonts w:ascii="Verdana" w:hAnsi="Verdana"/>
          <w:sz w:val="16"/>
          <w:szCs w:val="18"/>
          <w:lang w:val="es-BO"/>
        </w:rPr>
      </w:pPr>
    </w:p>
    <w:p w14:paraId="0021A644" w14:textId="77777777" w:rsidR="00365D8F" w:rsidRDefault="00365D8F" w:rsidP="00AB1A3B">
      <w:pPr>
        <w:jc w:val="both"/>
        <w:rPr>
          <w:rFonts w:ascii="Verdana" w:hAnsi="Verdana"/>
          <w:sz w:val="16"/>
          <w:szCs w:val="18"/>
          <w:lang w:val="es-BO"/>
        </w:rPr>
      </w:pPr>
    </w:p>
    <w:p w14:paraId="25F42CDC" w14:textId="77777777" w:rsidR="00365D8F" w:rsidRDefault="00365D8F" w:rsidP="00AB1A3B">
      <w:pPr>
        <w:jc w:val="both"/>
        <w:rPr>
          <w:rFonts w:ascii="Verdana" w:hAnsi="Verdana"/>
          <w:sz w:val="16"/>
          <w:szCs w:val="18"/>
          <w:lang w:val="es-BO"/>
        </w:rPr>
      </w:pPr>
    </w:p>
    <w:p w14:paraId="2369C992" w14:textId="77777777" w:rsidR="00365D8F" w:rsidRDefault="00365D8F" w:rsidP="00AB1A3B">
      <w:pPr>
        <w:jc w:val="both"/>
        <w:rPr>
          <w:rFonts w:ascii="Verdana" w:hAnsi="Verdana"/>
          <w:sz w:val="16"/>
          <w:szCs w:val="18"/>
          <w:lang w:val="es-BO"/>
        </w:rPr>
      </w:pPr>
    </w:p>
    <w:p w14:paraId="2C669924" w14:textId="77777777" w:rsidR="00365D8F" w:rsidRDefault="00365D8F" w:rsidP="00AB1A3B">
      <w:pPr>
        <w:jc w:val="both"/>
        <w:rPr>
          <w:rFonts w:ascii="Verdana" w:hAnsi="Verdana"/>
          <w:sz w:val="16"/>
          <w:szCs w:val="18"/>
          <w:lang w:val="es-BO"/>
        </w:rPr>
      </w:pPr>
    </w:p>
    <w:p w14:paraId="770DCF45" w14:textId="77777777" w:rsidR="00365D8F" w:rsidRDefault="00365D8F" w:rsidP="00AB1A3B">
      <w:pPr>
        <w:jc w:val="both"/>
        <w:rPr>
          <w:rFonts w:ascii="Verdana" w:hAnsi="Verdana"/>
          <w:sz w:val="16"/>
          <w:szCs w:val="18"/>
          <w:lang w:val="es-BO"/>
        </w:rPr>
      </w:pPr>
    </w:p>
    <w:p w14:paraId="67D5780F" w14:textId="77777777" w:rsidR="00365D8F" w:rsidRDefault="00365D8F" w:rsidP="00AB1A3B">
      <w:pPr>
        <w:jc w:val="both"/>
        <w:rPr>
          <w:rFonts w:ascii="Verdana" w:hAnsi="Verdana"/>
          <w:sz w:val="16"/>
          <w:szCs w:val="18"/>
          <w:lang w:val="es-BO"/>
        </w:rPr>
      </w:pPr>
    </w:p>
    <w:p w14:paraId="036BCA2B" w14:textId="77777777" w:rsidR="00365D8F" w:rsidRDefault="00365D8F" w:rsidP="00AB1A3B">
      <w:pPr>
        <w:jc w:val="both"/>
        <w:rPr>
          <w:rFonts w:ascii="Verdana" w:hAnsi="Verdana"/>
          <w:sz w:val="16"/>
          <w:szCs w:val="18"/>
          <w:lang w:val="es-BO"/>
        </w:rPr>
      </w:pPr>
    </w:p>
    <w:p w14:paraId="59378A9E" w14:textId="77777777" w:rsidR="00365D8F" w:rsidRDefault="00365D8F" w:rsidP="00AB1A3B">
      <w:pPr>
        <w:jc w:val="both"/>
        <w:rPr>
          <w:rFonts w:ascii="Verdana" w:hAnsi="Verdana"/>
          <w:sz w:val="16"/>
          <w:szCs w:val="18"/>
          <w:lang w:val="es-BO"/>
        </w:rPr>
      </w:pPr>
    </w:p>
    <w:p w14:paraId="42CDB5AD" w14:textId="77777777" w:rsidR="00365D8F" w:rsidRDefault="00365D8F" w:rsidP="00AB1A3B">
      <w:pPr>
        <w:jc w:val="both"/>
        <w:rPr>
          <w:rFonts w:ascii="Verdana" w:hAnsi="Verdana"/>
          <w:sz w:val="16"/>
          <w:szCs w:val="18"/>
          <w:lang w:val="es-BO"/>
        </w:rPr>
      </w:pPr>
    </w:p>
    <w:p w14:paraId="68BF855D" w14:textId="77777777" w:rsidR="00365D8F" w:rsidRDefault="00365D8F" w:rsidP="00AB1A3B">
      <w:pPr>
        <w:jc w:val="both"/>
        <w:rPr>
          <w:rFonts w:ascii="Verdana" w:hAnsi="Verdana"/>
          <w:sz w:val="16"/>
          <w:szCs w:val="18"/>
          <w:lang w:val="es-BO"/>
        </w:rPr>
      </w:pPr>
    </w:p>
    <w:p w14:paraId="166C209F" w14:textId="77777777" w:rsidR="00365D8F" w:rsidRDefault="00365D8F" w:rsidP="00AB1A3B">
      <w:pPr>
        <w:jc w:val="both"/>
        <w:rPr>
          <w:rFonts w:ascii="Verdana" w:hAnsi="Verdana"/>
          <w:sz w:val="16"/>
          <w:szCs w:val="18"/>
          <w:lang w:val="es-BO"/>
        </w:rPr>
      </w:pPr>
    </w:p>
    <w:p w14:paraId="4D2C3373" w14:textId="77777777" w:rsidR="00365D8F" w:rsidRDefault="00365D8F" w:rsidP="00AB1A3B">
      <w:pPr>
        <w:jc w:val="both"/>
        <w:rPr>
          <w:rFonts w:ascii="Verdana" w:hAnsi="Verdana"/>
          <w:sz w:val="16"/>
          <w:szCs w:val="18"/>
          <w:lang w:val="es-BO"/>
        </w:rPr>
      </w:pPr>
    </w:p>
    <w:p w14:paraId="33BEABC1" w14:textId="77777777" w:rsidR="00365D8F" w:rsidRDefault="00365D8F" w:rsidP="00AB1A3B">
      <w:pPr>
        <w:jc w:val="both"/>
        <w:rPr>
          <w:rFonts w:ascii="Verdana" w:hAnsi="Verdana"/>
          <w:sz w:val="16"/>
          <w:szCs w:val="18"/>
          <w:lang w:val="es-BO"/>
        </w:rPr>
      </w:pPr>
    </w:p>
    <w:p w14:paraId="34CFD0F3" w14:textId="77777777" w:rsidR="00365D8F" w:rsidRDefault="00365D8F" w:rsidP="00AB1A3B">
      <w:pPr>
        <w:jc w:val="both"/>
        <w:rPr>
          <w:rFonts w:ascii="Verdana" w:hAnsi="Verdana"/>
          <w:sz w:val="16"/>
          <w:szCs w:val="18"/>
          <w:lang w:val="es-BO"/>
        </w:rPr>
      </w:pPr>
    </w:p>
    <w:p w14:paraId="238FB8D8" w14:textId="77777777" w:rsidR="00365D8F" w:rsidRDefault="00365D8F" w:rsidP="00AB1A3B">
      <w:pPr>
        <w:jc w:val="both"/>
        <w:rPr>
          <w:rFonts w:ascii="Verdana" w:hAnsi="Verdana"/>
          <w:sz w:val="16"/>
          <w:szCs w:val="18"/>
          <w:lang w:val="es-BO"/>
        </w:rPr>
      </w:pPr>
    </w:p>
    <w:p w14:paraId="5BB303A5" w14:textId="77777777" w:rsidR="00365D8F" w:rsidRDefault="00365D8F" w:rsidP="00AB1A3B">
      <w:pPr>
        <w:jc w:val="both"/>
        <w:rPr>
          <w:rFonts w:ascii="Verdana" w:hAnsi="Verdana"/>
          <w:sz w:val="16"/>
          <w:szCs w:val="18"/>
          <w:lang w:val="es-BO"/>
        </w:rPr>
      </w:pPr>
    </w:p>
    <w:p w14:paraId="7D9FAE39" w14:textId="77777777" w:rsidR="00365D8F" w:rsidRDefault="00365D8F" w:rsidP="00AB1A3B">
      <w:pPr>
        <w:jc w:val="both"/>
        <w:rPr>
          <w:rFonts w:ascii="Verdana" w:hAnsi="Verdana"/>
          <w:sz w:val="16"/>
          <w:szCs w:val="18"/>
          <w:lang w:val="es-BO"/>
        </w:rPr>
      </w:pPr>
    </w:p>
    <w:p w14:paraId="71EBC660" w14:textId="77777777" w:rsidR="00365D8F" w:rsidRDefault="00365D8F" w:rsidP="00AB1A3B">
      <w:pPr>
        <w:jc w:val="both"/>
        <w:rPr>
          <w:rFonts w:ascii="Verdana" w:hAnsi="Verdana"/>
          <w:sz w:val="16"/>
          <w:szCs w:val="18"/>
          <w:lang w:val="es-BO"/>
        </w:rPr>
      </w:pPr>
    </w:p>
    <w:p w14:paraId="7D2652DF" w14:textId="77777777" w:rsidR="00365D8F" w:rsidRDefault="00365D8F" w:rsidP="00AB1A3B">
      <w:pPr>
        <w:jc w:val="both"/>
        <w:rPr>
          <w:rFonts w:ascii="Verdana" w:hAnsi="Verdana"/>
          <w:sz w:val="16"/>
          <w:szCs w:val="18"/>
          <w:lang w:val="es-BO"/>
        </w:rPr>
      </w:pPr>
    </w:p>
    <w:p w14:paraId="42463AE9" w14:textId="77777777" w:rsidR="00365D8F" w:rsidRDefault="00365D8F" w:rsidP="00AB1A3B">
      <w:pPr>
        <w:jc w:val="both"/>
        <w:rPr>
          <w:rFonts w:ascii="Verdana" w:hAnsi="Verdana"/>
          <w:sz w:val="16"/>
          <w:szCs w:val="18"/>
          <w:lang w:val="es-BO"/>
        </w:rPr>
      </w:pPr>
    </w:p>
    <w:p w14:paraId="1B4EC6E7" w14:textId="77777777" w:rsidR="00365D8F" w:rsidRDefault="00365D8F" w:rsidP="00AB1A3B">
      <w:pPr>
        <w:jc w:val="both"/>
        <w:rPr>
          <w:rFonts w:ascii="Verdana" w:hAnsi="Verdana"/>
          <w:sz w:val="16"/>
          <w:szCs w:val="18"/>
          <w:lang w:val="es-BO"/>
        </w:rPr>
      </w:pPr>
    </w:p>
    <w:p w14:paraId="38313F9F" w14:textId="77777777" w:rsidR="00365D8F" w:rsidRDefault="00365D8F" w:rsidP="00AB1A3B">
      <w:pPr>
        <w:jc w:val="both"/>
        <w:rPr>
          <w:rFonts w:ascii="Verdana" w:hAnsi="Verdana"/>
          <w:sz w:val="16"/>
          <w:szCs w:val="18"/>
          <w:lang w:val="es-BO"/>
        </w:rPr>
      </w:pPr>
    </w:p>
    <w:p w14:paraId="546276F9" w14:textId="77777777" w:rsidR="00365D8F" w:rsidRDefault="00365D8F" w:rsidP="00AB1A3B">
      <w:pPr>
        <w:jc w:val="both"/>
        <w:rPr>
          <w:rFonts w:ascii="Verdana" w:hAnsi="Verdana"/>
          <w:sz w:val="16"/>
          <w:szCs w:val="18"/>
          <w:lang w:val="es-BO"/>
        </w:rPr>
      </w:pPr>
    </w:p>
    <w:p w14:paraId="607B21D8" w14:textId="77777777" w:rsidR="00365D8F" w:rsidRDefault="00365D8F" w:rsidP="00AB1A3B">
      <w:pPr>
        <w:jc w:val="both"/>
        <w:rPr>
          <w:rFonts w:ascii="Verdana" w:hAnsi="Verdana"/>
          <w:sz w:val="16"/>
          <w:szCs w:val="18"/>
          <w:lang w:val="es-BO"/>
        </w:rPr>
      </w:pPr>
    </w:p>
    <w:p w14:paraId="6ECE512E" w14:textId="77777777" w:rsidR="00365D8F" w:rsidRDefault="00365D8F" w:rsidP="00AB1A3B">
      <w:pPr>
        <w:jc w:val="both"/>
        <w:rPr>
          <w:rFonts w:ascii="Verdana" w:hAnsi="Verdana"/>
          <w:sz w:val="16"/>
          <w:szCs w:val="18"/>
          <w:lang w:val="es-BO"/>
        </w:rPr>
      </w:pPr>
    </w:p>
    <w:p w14:paraId="7C0D3942" w14:textId="77777777" w:rsidR="00365D8F" w:rsidRDefault="00365D8F" w:rsidP="00AB1A3B">
      <w:pPr>
        <w:jc w:val="both"/>
        <w:rPr>
          <w:rFonts w:ascii="Verdana" w:hAnsi="Verdana"/>
          <w:sz w:val="16"/>
          <w:szCs w:val="18"/>
          <w:lang w:val="es-BO"/>
        </w:rPr>
      </w:pPr>
    </w:p>
    <w:p w14:paraId="225A9A61" w14:textId="77777777" w:rsidR="00365D8F" w:rsidRDefault="00365D8F" w:rsidP="00AB1A3B">
      <w:pPr>
        <w:jc w:val="both"/>
        <w:rPr>
          <w:rFonts w:ascii="Verdana" w:hAnsi="Verdana"/>
          <w:sz w:val="16"/>
          <w:szCs w:val="18"/>
          <w:lang w:val="es-BO"/>
        </w:rPr>
      </w:pPr>
    </w:p>
    <w:p w14:paraId="08E14964" w14:textId="77777777" w:rsidR="00365D8F" w:rsidRDefault="00365D8F" w:rsidP="00AB1A3B">
      <w:pPr>
        <w:jc w:val="both"/>
        <w:rPr>
          <w:rFonts w:ascii="Verdana" w:hAnsi="Verdana"/>
          <w:sz w:val="16"/>
          <w:szCs w:val="18"/>
          <w:lang w:val="es-BO"/>
        </w:rPr>
      </w:pPr>
    </w:p>
    <w:p w14:paraId="45C9461D" w14:textId="77777777" w:rsidR="00365D8F" w:rsidRDefault="00365D8F" w:rsidP="00AB1A3B">
      <w:pPr>
        <w:jc w:val="both"/>
        <w:rPr>
          <w:rFonts w:ascii="Verdana" w:hAnsi="Verdana"/>
          <w:sz w:val="16"/>
          <w:szCs w:val="18"/>
          <w:lang w:val="es-BO"/>
        </w:rPr>
      </w:pPr>
    </w:p>
    <w:p w14:paraId="559396A2" w14:textId="77777777" w:rsidR="00365D8F" w:rsidRDefault="00365D8F" w:rsidP="00AB1A3B">
      <w:pPr>
        <w:jc w:val="both"/>
        <w:rPr>
          <w:rFonts w:ascii="Verdana" w:hAnsi="Verdana"/>
          <w:sz w:val="16"/>
          <w:szCs w:val="18"/>
          <w:lang w:val="es-BO"/>
        </w:rPr>
      </w:pPr>
    </w:p>
    <w:p w14:paraId="1A06A55D" w14:textId="5FEF413F" w:rsidR="00365D8F" w:rsidRDefault="00365D8F" w:rsidP="00AB1A3B">
      <w:pPr>
        <w:jc w:val="both"/>
        <w:rPr>
          <w:rFonts w:ascii="Verdana" w:hAnsi="Verdana"/>
          <w:sz w:val="16"/>
          <w:szCs w:val="18"/>
          <w:lang w:val="es-BO"/>
        </w:rPr>
      </w:pPr>
    </w:p>
    <w:p w14:paraId="0C029277" w14:textId="77777777" w:rsidR="00365D8F" w:rsidRDefault="00365D8F" w:rsidP="00AB1A3B">
      <w:pPr>
        <w:jc w:val="both"/>
        <w:rPr>
          <w:rFonts w:ascii="Verdana" w:hAnsi="Verdana"/>
          <w:sz w:val="16"/>
          <w:szCs w:val="18"/>
          <w:lang w:val="es-BO"/>
        </w:rPr>
      </w:pPr>
    </w:p>
    <w:p w14:paraId="59B9A31D" w14:textId="77777777" w:rsidR="00365D8F" w:rsidRDefault="00365D8F" w:rsidP="00AB1A3B">
      <w:pPr>
        <w:jc w:val="both"/>
        <w:rPr>
          <w:rFonts w:ascii="Verdana" w:hAnsi="Verdana"/>
          <w:sz w:val="16"/>
          <w:szCs w:val="18"/>
          <w:lang w:val="es-BO"/>
        </w:rPr>
      </w:pPr>
    </w:p>
    <w:p w14:paraId="41B37F1B" w14:textId="77777777" w:rsidR="00365D8F" w:rsidRDefault="00365D8F" w:rsidP="00AB1A3B">
      <w:pPr>
        <w:jc w:val="both"/>
        <w:rPr>
          <w:rFonts w:ascii="Verdana" w:hAnsi="Verdana"/>
          <w:sz w:val="16"/>
          <w:szCs w:val="18"/>
          <w:lang w:val="es-BO"/>
        </w:rPr>
      </w:pPr>
    </w:p>
    <w:p w14:paraId="1E1FF40B" w14:textId="77777777" w:rsidR="00365D8F" w:rsidRDefault="00365D8F" w:rsidP="00AB1A3B">
      <w:pPr>
        <w:jc w:val="both"/>
        <w:rPr>
          <w:rFonts w:ascii="Verdana" w:hAnsi="Verdana"/>
          <w:sz w:val="16"/>
          <w:szCs w:val="18"/>
          <w:lang w:val="es-BO"/>
        </w:rPr>
      </w:pPr>
    </w:p>
    <w:p w14:paraId="4AE21D8A" w14:textId="77777777" w:rsidR="00365D8F" w:rsidRDefault="00365D8F" w:rsidP="00AB1A3B">
      <w:pPr>
        <w:jc w:val="both"/>
        <w:rPr>
          <w:rFonts w:ascii="Verdana" w:hAnsi="Verdana"/>
          <w:sz w:val="16"/>
          <w:szCs w:val="18"/>
          <w:lang w:val="es-BO"/>
        </w:rPr>
      </w:pPr>
    </w:p>
    <w:p w14:paraId="5F942547" w14:textId="77777777" w:rsidR="00365D8F" w:rsidRDefault="00365D8F" w:rsidP="00AB1A3B">
      <w:pPr>
        <w:jc w:val="both"/>
        <w:rPr>
          <w:rFonts w:ascii="Verdana" w:hAnsi="Verdana"/>
          <w:sz w:val="16"/>
          <w:szCs w:val="18"/>
          <w:lang w:val="es-BO"/>
        </w:rPr>
      </w:pPr>
    </w:p>
    <w:p w14:paraId="1D17A91E" w14:textId="6F237CA9" w:rsidR="00A544DB" w:rsidRPr="00E169D4" w:rsidRDefault="00A544DB" w:rsidP="00AB1A3B">
      <w:pPr>
        <w:rPr>
          <w:rFonts w:ascii="Verdana" w:hAnsi="Verdana"/>
          <w:b/>
          <w:sz w:val="18"/>
          <w:szCs w:val="18"/>
          <w:lang w:val="es-BO"/>
        </w:rPr>
      </w:pPr>
      <w:r w:rsidRPr="00E169D4">
        <w:rPr>
          <w:rFonts w:ascii="Verdana" w:hAnsi="Verdana"/>
          <w:b/>
          <w:sz w:val="18"/>
          <w:szCs w:val="18"/>
          <w:lang w:val="es-BO"/>
        </w:rPr>
        <w:t>PERSONAL TÉCNICO CLAVE REQUERIDO</w:t>
      </w:r>
    </w:p>
    <w:p w14:paraId="2FBFA96F" w14:textId="77777777" w:rsidR="00A544DB" w:rsidRPr="00E169D4" w:rsidRDefault="00A544DB" w:rsidP="00A544DB">
      <w:pPr>
        <w:jc w:val="both"/>
        <w:rPr>
          <w:rFonts w:ascii="Verdana" w:hAnsi="Verdana" w:cs="Arial"/>
          <w:b/>
          <w:sz w:val="18"/>
          <w:szCs w:val="16"/>
          <w:lang w:val="es-BO"/>
        </w:rPr>
      </w:pPr>
    </w:p>
    <w:p w14:paraId="66D3D061" w14:textId="77777777" w:rsidR="00A544DB" w:rsidRDefault="00A544DB" w:rsidP="00A544DB">
      <w:pPr>
        <w:jc w:val="both"/>
        <w:rPr>
          <w:rFonts w:ascii="Verdana" w:hAnsi="Verdana" w:cs="Arial"/>
          <w:sz w:val="18"/>
          <w:szCs w:val="18"/>
          <w:lang w:val="es-BO"/>
        </w:rPr>
      </w:pPr>
      <w:r w:rsidRPr="00E169D4">
        <w:rPr>
          <w:rFonts w:ascii="Verdana" w:hAnsi="Verdana" w:cs="Arial"/>
          <w:b/>
          <w:sz w:val="18"/>
          <w:szCs w:val="16"/>
          <w:lang w:val="es-BO"/>
        </w:rPr>
        <w:tab/>
      </w:r>
      <w:r w:rsidRPr="00E169D4">
        <w:rPr>
          <w:rFonts w:ascii="Verdana" w:hAnsi="Verdana" w:cs="Arial"/>
          <w:sz w:val="18"/>
          <w:szCs w:val="18"/>
          <w:lang w:val="es-BO"/>
        </w:rPr>
        <w:t>El personal clave mínimo requerido para la ejecución de obra, es:</w:t>
      </w:r>
    </w:p>
    <w:p w14:paraId="6AF49F52" w14:textId="77777777" w:rsidR="00272D1D" w:rsidRDefault="00272D1D" w:rsidP="00A544DB">
      <w:pPr>
        <w:jc w:val="both"/>
        <w:rPr>
          <w:rFonts w:ascii="Verdana" w:hAnsi="Verdana" w:cs="Arial"/>
          <w:sz w:val="18"/>
          <w:szCs w:val="18"/>
          <w:lang w:val="es-BO"/>
        </w:rPr>
      </w:pPr>
    </w:p>
    <w:p w14:paraId="4590FF81" w14:textId="77777777" w:rsidR="00272D1D" w:rsidRDefault="00272D1D" w:rsidP="00A544DB">
      <w:pPr>
        <w:jc w:val="both"/>
        <w:rPr>
          <w:rFonts w:ascii="Verdana" w:hAnsi="Verdana" w:cs="Arial"/>
          <w:sz w:val="18"/>
          <w:szCs w:val="18"/>
          <w:lang w:val="es-BO"/>
        </w:rPr>
      </w:pPr>
    </w:p>
    <w:tbl>
      <w:tblPr>
        <w:tblW w:w="10344" w:type="dxa"/>
        <w:tblInd w:w="-695" w:type="dxa"/>
        <w:tblCellMar>
          <w:left w:w="0" w:type="dxa"/>
          <w:right w:w="0" w:type="dxa"/>
        </w:tblCellMar>
        <w:tblLook w:val="04A0" w:firstRow="1" w:lastRow="0" w:firstColumn="1" w:lastColumn="0" w:noHBand="0" w:noVBand="1"/>
      </w:tblPr>
      <w:tblGrid>
        <w:gridCol w:w="360"/>
        <w:gridCol w:w="1262"/>
        <w:gridCol w:w="3093"/>
        <w:gridCol w:w="360"/>
        <w:gridCol w:w="5269"/>
      </w:tblGrid>
      <w:tr w:rsidR="00272D1D" w:rsidRPr="00272D1D" w14:paraId="6B3BEF18" w14:textId="77777777" w:rsidTr="00272D1D">
        <w:trPr>
          <w:trHeight w:val="284"/>
        </w:trPr>
        <w:tc>
          <w:tcPr>
            <w:tcW w:w="10344" w:type="dxa"/>
            <w:gridSpan w:val="5"/>
            <w:tcBorders>
              <w:top w:val="single" w:sz="4" w:space="0" w:color="auto"/>
              <w:left w:val="single" w:sz="4" w:space="0" w:color="auto"/>
              <w:bottom w:val="single" w:sz="4" w:space="0" w:color="auto"/>
              <w:right w:val="single" w:sz="4" w:space="0" w:color="000000"/>
            </w:tcBorders>
            <w:shd w:val="clear" w:color="auto" w:fill="969696"/>
            <w:noWrap/>
            <w:tcMar>
              <w:top w:w="14" w:type="dxa"/>
              <w:left w:w="14" w:type="dxa"/>
              <w:bottom w:w="0" w:type="dxa"/>
              <w:right w:w="14" w:type="dxa"/>
            </w:tcMar>
            <w:vAlign w:val="center"/>
            <w:hideMark/>
          </w:tcPr>
          <w:p w14:paraId="48DD420E" w14:textId="77777777" w:rsidR="00272D1D" w:rsidRPr="00272D1D" w:rsidRDefault="00272D1D" w:rsidP="00272D1D">
            <w:pPr>
              <w:ind w:left="-644" w:firstLine="644"/>
              <w:jc w:val="center"/>
              <w:rPr>
                <w:rFonts w:ascii="Arial" w:eastAsia="Arial Unicode MS" w:hAnsi="Arial" w:cs="Arial"/>
                <w:b/>
                <w:bCs/>
                <w:sz w:val="18"/>
                <w:szCs w:val="18"/>
                <w:lang w:eastAsia="es-ES"/>
              </w:rPr>
            </w:pPr>
            <w:r w:rsidRPr="00272D1D">
              <w:rPr>
                <w:rFonts w:ascii="Arial" w:hAnsi="Arial" w:cs="Arial"/>
                <w:b/>
                <w:bCs/>
                <w:sz w:val="18"/>
                <w:szCs w:val="18"/>
                <w:lang w:eastAsia="es-ES"/>
              </w:rPr>
              <w:t>PERSONAL TECNICO CLAVE REQUERIDO</w:t>
            </w:r>
          </w:p>
        </w:tc>
      </w:tr>
      <w:tr w:rsidR="00272D1D" w:rsidRPr="00272D1D" w14:paraId="0112A6CD" w14:textId="77777777" w:rsidTr="00272D1D">
        <w:trPr>
          <w:trHeight w:val="284"/>
        </w:trPr>
        <w:tc>
          <w:tcPr>
            <w:tcW w:w="360" w:type="dxa"/>
            <w:vMerge w:val="restart"/>
            <w:tcBorders>
              <w:top w:val="nil"/>
              <w:left w:val="single" w:sz="4" w:space="0" w:color="auto"/>
              <w:bottom w:val="single" w:sz="4" w:space="0" w:color="auto"/>
              <w:right w:val="single" w:sz="4" w:space="0" w:color="auto"/>
            </w:tcBorders>
            <w:shd w:val="clear" w:color="auto" w:fill="C0C0C0"/>
            <w:tcMar>
              <w:top w:w="14" w:type="dxa"/>
              <w:left w:w="14" w:type="dxa"/>
              <w:bottom w:w="0" w:type="dxa"/>
              <w:right w:w="14" w:type="dxa"/>
            </w:tcMar>
            <w:vAlign w:val="center"/>
            <w:hideMark/>
          </w:tcPr>
          <w:p w14:paraId="75506E04" w14:textId="77777777" w:rsidR="00272D1D" w:rsidRPr="00272D1D" w:rsidRDefault="00272D1D" w:rsidP="00272D1D">
            <w:pPr>
              <w:jc w:val="center"/>
              <w:rPr>
                <w:rFonts w:ascii="Arial" w:eastAsia="Arial Unicode MS" w:hAnsi="Arial" w:cs="Arial"/>
                <w:b/>
                <w:bCs/>
                <w:sz w:val="18"/>
                <w:szCs w:val="18"/>
                <w:lang w:eastAsia="es-ES"/>
              </w:rPr>
            </w:pPr>
            <w:r w:rsidRPr="00272D1D">
              <w:rPr>
                <w:rFonts w:ascii="Arial" w:hAnsi="Arial" w:cs="Arial"/>
                <w:b/>
                <w:bCs/>
                <w:sz w:val="18"/>
                <w:szCs w:val="18"/>
                <w:lang w:eastAsia="es-ES"/>
              </w:rPr>
              <w:t>Nº</w:t>
            </w:r>
          </w:p>
        </w:tc>
        <w:tc>
          <w:tcPr>
            <w:tcW w:w="1262" w:type="dxa"/>
            <w:vMerge w:val="restart"/>
            <w:tcBorders>
              <w:top w:val="nil"/>
              <w:left w:val="single" w:sz="4" w:space="0" w:color="auto"/>
              <w:bottom w:val="single" w:sz="4" w:space="0" w:color="auto"/>
              <w:right w:val="single" w:sz="4" w:space="0" w:color="auto"/>
            </w:tcBorders>
            <w:shd w:val="clear" w:color="auto" w:fill="C0C0C0"/>
            <w:tcMar>
              <w:top w:w="14" w:type="dxa"/>
              <w:left w:w="14" w:type="dxa"/>
              <w:bottom w:w="0" w:type="dxa"/>
              <w:right w:w="14" w:type="dxa"/>
            </w:tcMar>
            <w:vAlign w:val="center"/>
            <w:hideMark/>
          </w:tcPr>
          <w:p w14:paraId="29998ADD" w14:textId="77777777" w:rsidR="00272D1D" w:rsidRPr="00272D1D" w:rsidRDefault="00272D1D" w:rsidP="00272D1D">
            <w:pPr>
              <w:ind w:left="-644" w:firstLine="644"/>
              <w:jc w:val="center"/>
              <w:rPr>
                <w:rFonts w:ascii="Arial" w:eastAsia="Arial Unicode MS" w:hAnsi="Arial" w:cs="Arial"/>
                <w:b/>
                <w:bCs/>
                <w:sz w:val="18"/>
                <w:szCs w:val="18"/>
                <w:lang w:eastAsia="es-ES"/>
              </w:rPr>
            </w:pPr>
            <w:r w:rsidRPr="00272D1D">
              <w:rPr>
                <w:rFonts w:ascii="Arial" w:hAnsi="Arial" w:cs="Arial"/>
                <w:b/>
                <w:bCs/>
                <w:sz w:val="18"/>
                <w:szCs w:val="18"/>
                <w:lang w:eastAsia="es-ES"/>
              </w:rPr>
              <w:t>FORMACION</w:t>
            </w:r>
          </w:p>
        </w:tc>
        <w:tc>
          <w:tcPr>
            <w:tcW w:w="3093" w:type="dxa"/>
            <w:vMerge w:val="restart"/>
            <w:tcBorders>
              <w:top w:val="nil"/>
              <w:left w:val="single" w:sz="4" w:space="0" w:color="auto"/>
              <w:bottom w:val="single" w:sz="4" w:space="0" w:color="auto"/>
              <w:right w:val="single" w:sz="4" w:space="0" w:color="auto"/>
            </w:tcBorders>
            <w:shd w:val="clear" w:color="auto" w:fill="C0C0C0"/>
            <w:tcMar>
              <w:top w:w="14" w:type="dxa"/>
              <w:left w:w="14" w:type="dxa"/>
              <w:bottom w:w="0" w:type="dxa"/>
              <w:right w:w="14" w:type="dxa"/>
            </w:tcMar>
            <w:vAlign w:val="center"/>
            <w:hideMark/>
          </w:tcPr>
          <w:p w14:paraId="0270FA0F" w14:textId="77777777" w:rsidR="00272D1D" w:rsidRPr="00272D1D" w:rsidRDefault="00272D1D" w:rsidP="00272D1D">
            <w:pPr>
              <w:ind w:left="-644" w:firstLine="644"/>
              <w:jc w:val="center"/>
              <w:rPr>
                <w:rFonts w:ascii="Arial" w:eastAsia="Arial Unicode MS" w:hAnsi="Arial" w:cs="Arial"/>
                <w:b/>
                <w:bCs/>
                <w:sz w:val="18"/>
                <w:szCs w:val="18"/>
                <w:lang w:eastAsia="es-ES"/>
              </w:rPr>
            </w:pPr>
            <w:r w:rsidRPr="00272D1D">
              <w:rPr>
                <w:rFonts w:ascii="Arial" w:hAnsi="Arial" w:cs="Arial"/>
                <w:b/>
                <w:bCs/>
                <w:sz w:val="18"/>
                <w:szCs w:val="18"/>
                <w:lang w:eastAsia="es-ES"/>
              </w:rPr>
              <w:t>CARGO A DESEMPEÑAR</w:t>
            </w:r>
          </w:p>
        </w:tc>
        <w:tc>
          <w:tcPr>
            <w:tcW w:w="5629" w:type="dxa"/>
            <w:gridSpan w:val="2"/>
            <w:tcBorders>
              <w:top w:val="single" w:sz="4" w:space="0" w:color="auto"/>
              <w:left w:val="nil"/>
              <w:bottom w:val="single" w:sz="4" w:space="0" w:color="auto"/>
              <w:right w:val="single" w:sz="4" w:space="0" w:color="auto"/>
            </w:tcBorders>
            <w:shd w:val="clear" w:color="auto" w:fill="C0C0C0"/>
            <w:tcMar>
              <w:top w:w="14" w:type="dxa"/>
              <w:left w:w="14" w:type="dxa"/>
              <w:bottom w:w="0" w:type="dxa"/>
              <w:right w:w="14" w:type="dxa"/>
            </w:tcMar>
            <w:vAlign w:val="center"/>
            <w:hideMark/>
          </w:tcPr>
          <w:p w14:paraId="4335C6A6" w14:textId="77777777" w:rsidR="00272D1D" w:rsidRPr="00272D1D" w:rsidRDefault="00272D1D" w:rsidP="00272D1D">
            <w:pPr>
              <w:ind w:left="-644" w:firstLine="644"/>
              <w:jc w:val="center"/>
              <w:rPr>
                <w:rFonts w:ascii="Arial" w:eastAsia="Arial Unicode MS" w:hAnsi="Arial" w:cs="Arial"/>
                <w:b/>
                <w:bCs/>
                <w:sz w:val="18"/>
                <w:szCs w:val="18"/>
                <w:lang w:eastAsia="es-ES"/>
              </w:rPr>
            </w:pPr>
            <w:r w:rsidRPr="00272D1D">
              <w:rPr>
                <w:rFonts w:ascii="Arial" w:hAnsi="Arial" w:cs="Arial"/>
                <w:b/>
                <w:bCs/>
                <w:sz w:val="18"/>
                <w:szCs w:val="18"/>
                <w:lang w:eastAsia="es-ES"/>
              </w:rPr>
              <w:t>CARGO SIMILAR</w:t>
            </w:r>
          </w:p>
        </w:tc>
      </w:tr>
      <w:tr w:rsidR="00272D1D" w:rsidRPr="00272D1D" w14:paraId="6A452C60" w14:textId="77777777" w:rsidTr="00272D1D">
        <w:trPr>
          <w:trHeight w:val="284"/>
        </w:trPr>
        <w:tc>
          <w:tcPr>
            <w:tcW w:w="0" w:type="auto"/>
            <w:vMerge/>
            <w:tcBorders>
              <w:top w:val="nil"/>
              <w:left w:val="single" w:sz="4" w:space="0" w:color="auto"/>
              <w:bottom w:val="single" w:sz="4" w:space="0" w:color="auto"/>
              <w:right w:val="single" w:sz="4" w:space="0" w:color="auto"/>
            </w:tcBorders>
            <w:vAlign w:val="center"/>
            <w:hideMark/>
          </w:tcPr>
          <w:p w14:paraId="4395BE72" w14:textId="77777777" w:rsidR="00272D1D" w:rsidRPr="00272D1D" w:rsidRDefault="00272D1D" w:rsidP="00272D1D">
            <w:pPr>
              <w:rPr>
                <w:rFonts w:ascii="Arial" w:eastAsia="Arial Unicode MS" w:hAnsi="Arial" w:cs="Arial"/>
                <w:b/>
                <w:bCs/>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62B7E930" w14:textId="77777777" w:rsidR="00272D1D" w:rsidRPr="00272D1D" w:rsidRDefault="00272D1D" w:rsidP="00272D1D">
            <w:pPr>
              <w:rPr>
                <w:rFonts w:ascii="Arial" w:eastAsia="Arial Unicode MS" w:hAnsi="Arial" w:cs="Arial"/>
                <w:b/>
                <w:bCs/>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4479D092" w14:textId="77777777" w:rsidR="00272D1D" w:rsidRPr="00272D1D" w:rsidRDefault="00272D1D" w:rsidP="00272D1D">
            <w:pPr>
              <w:rPr>
                <w:rFonts w:ascii="Arial" w:eastAsia="Arial Unicode MS" w:hAnsi="Arial" w:cs="Arial"/>
                <w:b/>
                <w:bCs/>
                <w:sz w:val="18"/>
                <w:szCs w:val="18"/>
                <w:lang w:eastAsia="es-ES"/>
              </w:rPr>
            </w:pPr>
          </w:p>
        </w:tc>
        <w:tc>
          <w:tcPr>
            <w:tcW w:w="360" w:type="dxa"/>
            <w:tcBorders>
              <w:top w:val="nil"/>
              <w:left w:val="nil"/>
              <w:bottom w:val="single" w:sz="4" w:space="0" w:color="auto"/>
              <w:right w:val="single" w:sz="4" w:space="0" w:color="auto"/>
            </w:tcBorders>
            <w:shd w:val="clear" w:color="auto" w:fill="C0C0C0"/>
            <w:tcMar>
              <w:top w:w="14" w:type="dxa"/>
              <w:left w:w="14" w:type="dxa"/>
              <w:bottom w:w="0" w:type="dxa"/>
              <w:right w:w="14" w:type="dxa"/>
            </w:tcMar>
            <w:vAlign w:val="center"/>
            <w:hideMark/>
          </w:tcPr>
          <w:p w14:paraId="10434DBB" w14:textId="77777777" w:rsidR="00272D1D" w:rsidRPr="00272D1D" w:rsidRDefault="00272D1D" w:rsidP="00272D1D">
            <w:pPr>
              <w:ind w:left="-644" w:firstLine="644"/>
              <w:jc w:val="center"/>
              <w:rPr>
                <w:rFonts w:ascii="Arial" w:eastAsia="Arial Unicode MS" w:hAnsi="Arial" w:cs="Arial"/>
                <w:b/>
                <w:bCs/>
                <w:sz w:val="18"/>
                <w:szCs w:val="18"/>
                <w:lang w:eastAsia="es-ES"/>
              </w:rPr>
            </w:pPr>
            <w:r w:rsidRPr="00272D1D">
              <w:rPr>
                <w:rFonts w:ascii="Arial" w:hAnsi="Arial" w:cs="Arial"/>
                <w:b/>
                <w:bCs/>
                <w:sz w:val="18"/>
                <w:szCs w:val="18"/>
                <w:lang w:eastAsia="es-ES"/>
              </w:rPr>
              <w:t>Nº</w:t>
            </w:r>
          </w:p>
        </w:tc>
        <w:tc>
          <w:tcPr>
            <w:tcW w:w="5269" w:type="dxa"/>
            <w:tcBorders>
              <w:top w:val="nil"/>
              <w:left w:val="nil"/>
              <w:bottom w:val="single" w:sz="4" w:space="0" w:color="auto"/>
              <w:right w:val="single" w:sz="4" w:space="0" w:color="auto"/>
            </w:tcBorders>
            <w:shd w:val="clear" w:color="auto" w:fill="C0C0C0"/>
            <w:tcMar>
              <w:top w:w="14" w:type="dxa"/>
              <w:left w:w="14" w:type="dxa"/>
              <w:bottom w:w="0" w:type="dxa"/>
              <w:right w:w="14" w:type="dxa"/>
            </w:tcMar>
            <w:vAlign w:val="center"/>
            <w:hideMark/>
          </w:tcPr>
          <w:p w14:paraId="0109A680" w14:textId="77777777" w:rsidR="00272D1D" w:rsidRPr="00272D1D" w:rsidRDefault="00272D1D" w:rsidP="00272D1D">
            <w:pPr>
              <w:ind w:left="-644" w:firstLine="644"/>
              <w:jc w:val="center"/>
              <w:rPr>
                <w:rFonts w:ascii="Arial" w:eastAsia="Arial Unicode MS" w:hAnsi="Arial" w:cs="Arial"/>
                <w:b/>
                <w:bCs/>
                <w:sz w:val="18"/>
                <w:szCs w:val="18"/>
                <w:lang w:eastAsia="es-ES"/>
              </w:rPr>
            </w:pPr>
            <w:r w:rsidRPr="00272D1D">
              <w:rPr>
                <w:rFonts w:ascii="Arial" w:hAnsi="Arial" w:cs="Arial"/>
                <w:b/>
                <w:bCs/>
                <w:sz w:val="18"/>
                <w:szCs w:val="18"/>
                <w:lang w:eastAsia="es-ES"/>
              </w:rPr>
              <w:t>CARGO</w:t>
            </w:r>
          </w:p>
        </w:tc>
      </w:tr>
      <w:tr w:rsidR="00272D1D" w:rsidRPr="00272D1D" w14:paraId="3057F2D5" w14:textId="77777777" w:rsidTr="00272D1D">
        <w:trPr>
          <w:trHeight w:val="283"/>
        </w:trPr>
        <w:tc>
          <w:tcPr>
            <w:tcW w:w="360" w:type="dxa"/>
            <w:vMerge w:val="restart"/>
            <w:tcBorders>
              <w:top w:val="nil"/>
              <w:left w:val="single" w:sz="4" w:space="0" w:color="auto"/>
              <w:bottom w:val="nil"/>
              <w:right w:val="single" w:sz="4" w:space="0" w:color="auto"/>
            </w:tcBorders>
            <w:tcMar>
              <w:top w:w="14" w:type="dxa"/>
              <w:left w:w="14" w:type="dxa"/>
              <w:bottom w:w="0" w:type="dxa"/>
              <w:right w:w="14" w:type="dxa"/>
            </w:tcMar>
            <w:vAlign w:val="center"/>
          </w:tcPr>
          <w:p w14:paraId="7AC461B3" w14:textId="77777777" w:rsidR="00272D1D" w:rsidRPr="00272D1D" w:rsidRDefault="00272D1D" w:rsidP="00272D1D">
            <w:pPr>
              <w:jc w:val="center"/>
              <w:rPr>
                <w:rFonts w:ascii="Arial" w:hAnsi="Arial" w:cs="Arial"/>
                <w:sz w:val="18"/>
                <w:szCs w:val="18"/>
                <w:lang w:eastAsia="es-ES"/>
              </w:rPr>
            </w:pPr>
          </w:p>
          <w:p w14:paraId="5AE4FAE0" w14:textId="77777777" w:rsidR="00272D1D" w:rsidRPr="00272D1D" w:rsidRDefault="00272D1D" w:rsidP="00272D1D">
            <w:pPr>
              <w:jc w:val="center"/>
              <w:rPr>
                <w:rFonts w:ascii="Arial" w:hAnsi="Arial" w:cs="Arial"/>
                <w:sz w:val="18"/>
                <w:szCs w:val="18"/>
                <w:lang w:eastAsia="es-ES"/>
              </w:rPr>
            </w:pPr>
          </w:p>
          <w:p w14:paraId="1D793E1E" w14:textId="77777777" w:rsidR="00272D1D" w:rsidRPr="00272D1D" w:rsidRDefault="00272D1D" w:rsidP="00272D1D">
            <w:pPr>
              <w:jc w:val="center"/>
              <w:rPr>
                <w:rFonts w:ascii="Arial" w:hAnsi="Arial" w:cs="Arial"/>
                <w:sz w:val="18"/>
                <w:szCs w:val="18"/>
                <w:lang w:eastAsia="es-ES"/>
              </w:rPr>
            </w:pPr>
          </w:p>
          <w:p w14:paraId="4F50B71A" w14:textId="77777777" w:rsidR="00272D1D" w:rsidRPr="00272D1D" w:rsidRDefault="00272D1D" w:rsidP="00272D1D">
            <w:pPr>
              <w:rPr>
                <w:rFonts w:ascii="Arial" w:hAnsi="Arial" w:cs="Arial"/>
                <w:sz w:val="18"/>
                <w:szCs w:val="18"/>
                <w:lang w:eastAsia="es-ES"/>
              </w:rPr>
            </w:pPr>
          </w:p>
          <w:p w14:paraId="668D2EBE" w14:textId="77777777" w:rsidR="00272D1D" w:rsidRPr="00272D1D" w:rsidRDefault="00272D1D" w:rsidP="00272D1D">
            <w:pPr>
              <w:jc w:val="center"/>
              <w:rPr>
                <w:rFonts w:ascii="Arial" w:eastAsia="Arial Unicode MS" w:hAnsi="Arial" w:cs="Arial"/>
                <w:sz w:val="18"/>
                <w:szCs w:val="18"/>
                <w:lang w:eastAsia="es-ES"/>
              </w:rPr>
            </w:pPr>
            <w:r w:rsidRPr="00272D1D">
              <w:rPr>
                <w:rFonts w:ascii="Arial" w:hAnsi="Arial" w:cs="Arial"/>
                <w:sz w:val="18"/>
                <w:szCs w:val="18"/>
                <w:lang w:eastAsia="es-ES"/>
              </w:rPr>
              <w:t>1</w:t>
            </w:r>
          </w:p>
        </w:tc>
        <w:tc>
          <w:tcPr>
            <w:tcW w:w="1262" w:type="dxa"/>
            <w:vMerge w:val="restart"/>
            <w:tcBorders>
              <w:top w:val="nil"/>
              <w:left w:val="single" w:sz="4" w:space="0" w:color="auto"/>
              <w:bottom w:val="nil"/>
              <w:right w:val="single" w:sz="4" w:space="0" w:color="auto"/>
            </w:tcBorders>
            <w:tcMar>
              <w:top w:w="14" w:type="dxa"/>
              <w:left w:w="14" w:type="dxa"/>
              <w:bottom w:w="0" w:type="dxa"/>
              <w:right w:w="14" w:type="dxa"/>
            </w:tcMar>
          </w:tcPr>
          <w:p w14:paraId="5147281B" w14:textId="77777777" w:rsidR="00272D1D" w:rsidRPr="00272D1D" w:rsidRDefault="00272D1D" w:rsidP="00272D1D">
            <w:pPr>
              <w:ind w:left="-644" w:firstLine="644"/>
              <w:jc w:val="center"/>
              <w:rPr>
                <w:rFonts w:ascii="Arial" w:eastAsia="Arial Unicode MS" w:hAnsi="Arial" w:cs="Arial"/>
                <w:sz w:val="18"/>
                <w:szCs w:val="18"/>
                <w:lang w:eastAsia="es-ES"/>
              </w:rPr>
            </w:pPr>
          </w:p>
          <w:p w14:paraId="31DA8208" w14:textId="77777777" w:rsidR="00272D1D" w:rsidRPr="00272D1D" w:rsidRDefault="00272D1D" w:rsidP="00272D1D">
            <w:pPr>
              <w:rPr>
                <w:rFonts w:ascii="Arial" w:eastAsia="Arial Unicode MS" w:hAnsi="Arial" w:cs="Arial"/>
                <w:sz w:val="18"/>
                <w:szCs w:val="18"/>
                <w:lang w:eastAsia="es-ES"/>
              </w:rPr>
            </w:pPr>
          </w:p>
          <w:p w14:paraId="26BB27CD" w14:textId="77777777" w:rsidR="00272D1D" w:rsidRPr="00272D1D" w:rsidRDefault="00272D1D" w:rsidP="00272D1D">
            <w:pPr>
              <w:ind w:left="-644" w:firstLine="644"/>
              <w:jc w:val="center"/>
              <w:rPr>
                <w:rFonts w:ascii="Arial" w:eastAsia="Arial Unicode MS" w:hAnsi="Arial" w:cs="Arial"/>
                <w:sz w:val="18"/>
                <w:szCs w:val="18"/>
                <w:lang w:eastAsia="es-ES"/>
              </w:rPr>
            </w:pPr>
          </w:p>
          <w:p w14:paraId="74F2B478" w14:textId="77777777" w:rsidR="00272D1D" w:rsidRPr="00272D1D" w:rsidRDefault="00272D1D" w:rsidP="00272D1D">
            <w:pPr>
              <w:rPr>
                <w:rFonts w:ascii="Arial" w:eastAsia="Arial Unicode MS" w:hAnsi="Arial" w:cs="Arial"/>
                <w:b/>
                <w:sz w:val="18"/>
                <w:szCs w:val="18"/>
                <w:lang w:eastAsia="es-ES"/>
              </w:rPr>
            </w:pPr>
            <w:r w:rsidRPr="00272D1D">
              <w:rPr>
                <w:rFonts w:ascii="Arial" w:eastAsia="Arial Unicode MS" w:hAnsi="Arial" w:cs="Arial"/>
                <w:sz w:val="18"/>
                <w:szCs w:val="18"/>
                <w:lang w:eastAsia="es-ES"/>
              </w:rPr>
              <w:t xml:space="preserve">    </w:t>
            </w:r>
            <w:r w:rsidRPr="00272D1D">
              <w:rPr>
                <w:rFonts w:ascii="Arial" w:eastAsia="Arial Unicode MS" w:hAnsi="Arial" w:cs="Arial"/>
                <w:b/>
                <w:sz w:val="18"/>
                <w:szCs w:val="18"/>
                <w:lang w:eastAsia="es-ES"/>
              </w:rPr>
              <w:t>Ingeniero</w:t>
            </w:r>
          </w:p>
          <w:p w14:paraId="1E0246FF" w14:textId="77777777" w:rsidR="00272D1D" w:rsidRPr="00272D1D" w:rsidRDefault="00272D1D" w:rsidP="00272D1D">
            <w:pPr>
              <w:ind w:left="-644" w:firstLine="644"/>
              <w:jc w:val="center"/>
              <w:rPr>
                <w:rFonts w:ascii="Arial" w:eastAsia="Arial Unicode MS" w:hAnsi="Arial" w:cs="Arial"/>
                <w:sz w:val="18"/>
                <w:szCs w:val="18"/>
                <w:lang w:eastAsia="es-ES"/>
              </w:rPr>
            </w:pPr>
            <w:r w:rsidRPr="00272D1D">
              <w:rPr>
                <w:rFonts w:ascii="Arial" w:eastAsia="Arial Unicode MS" w:hAnsi="Arial" w:cs="Arial"/>
                <w:b/>
                <w:sz w:val="18"/>
                <w:szCs w:val="18"/>
                <w:lang w:eastAsia="es-ES"/>
              </w:rPr>
              <w:t>Civil</w:t>
            </w:r>
          </w:p>
        </w:tc>
        <w:tc>
          <w:tcPr>
            <w:tcW w:w="3093" w:type="dxa"/>
            <w:vMerge w:val="restart"/>
            <w:tcBorders>
              <w:top w:val="nil"/>
              <w:left w:val="single" w:sz="4" w:space="0" w:color="auto"/>
              <w:bottom w:val="nil"/>
              <w:right w:val="single" w:sz="4" w:space="0" w:color="auto"/>
            </w:tcBorders>
            <w:tcMar>
              <w:top w:w="14" w:type="dxa"/>
              <w:left w:w="14" w:type="dxa"/>
              <w:bottom w:w="0" w:type="dxa"/>
              <w:right w:w="14" w:type="dxa"/>
            </w:tcMar>
            <w:vAlign w:val="center"/>
            <w:hideMark/>
          </w:tcPr>
          <w:p w14:paraId="586A7196" w14:textId="77777777" w:rsidR="00272D1D" w:rsidRPr="00272D1D" w:rsidRDefault="00272D1D" w:rsidP="00272D1D">
            <w:pPr>
              <w:jc w:val="center"/>
              <w:rPr>
                <w:rFonts w:ascii="Arial" w:hAnsi="Arial" w:cs="Arial"/>
                <w:b/>
                <w:sz w:val="18"/>
                <w:szCs w:val="18"/>
                <w:lang w:eastAsia="es-ES"/>
              </w:rPr>
            </w:pPr>
            <w:r w:rsidRPr="00272D1D">
              <w:rPr>
                <w:rFonts w:ascii="Arial" w:hAnsi="Arial" w:cs="Arial"/>
                <w:b/>
                <w:sz w:val="18"/>
                <w:szCs w:val="18"/>
                <w:lang w:eastAsia="es-ES"/>
              </w:rPr>
              <w:t xml:space="preserve">Superintendente de Obra </w:t>
            </w:r>
          </w:p>
          <w:p w14:paraId="0694763D" w14:textId="77777777" w:rsidR="00272D1D" w:rsidRPr="00272D1D" w:rsidRDefault="00272D1D" w:rsidP="00272D1D">
            <w:pPr>
              <w:jc w:val="center"/>
              <w:rPr>
                <w:rFonts w:ascii="Arial" w:eastAsia="Arial Unicode MS" w:hAnsi="Arial" w:cs="Arial"/>
                <w:b/>
                <w:sz w:val="18"/>
                <w:szCs w:val="18"/>
                <w:lang w:eastAsia="es-ES"/>
              </w:rPr>
            </w:pPr>
            <w:r w:rsidRPr="00272D1D">
              <w:rPr>
                <w:rFonts w:ascii="Arial" w:hAnsi="Arial" w:cs="Arial"/>
                <w:b/>
                <w:sz w:val="18"/>
                <w:szCs w:val="18"/>
                <w:lang w:eastAsia="es-ES"/>
              </w:rPr>
              <w:t>(1 profesional)</w:t>
            </w: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0888C779" w14:textId="77777777" w:rsidR="00272D1D" w:rsidRPr="00272D1D" w:rsidRDefault="00272D1D" w:rsidP="00272D1D">
            <w:pPr>
              <w:ind w:left="-644" w:firstLine="644"/>
              <w:jc w:val="center"/>
              <w:rPr>
                <w:rFonts w:ascii="Arial" w:eastAsia="Arial Unicode MS" w:hAnsi="Arial" w:cs="Arial"/>
                <w:sz w:val="18"/>
                <w:szCs w:val="18"/>
                <w:lang w:eastAsia="es-ES"/>
              </w:rPr>
            </w:pPr>
            <w:r w:rsidRPr="00272D1D">
              <w:rPr>
                <w:rFonts w:ascii="Arial" w:hAnsi="Arial" w:cs="Arial"/>
                <w:sz w:val="18"/>
                <w:szCs w:val="18"/>
                <w:lang w:eastAsia="es-ES"/>
              </w:rPr>
              <w:t>1</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0259211C" w14:textId="77777777" w:rsidR="00272D1D" w:rsidRPr="00272D1D" w:rsidRDefault="00272D1D" w:rsidP="00272D1D">
            <w:pPr>
              <w:ind w:left="199" w:right="222"/>
              <w:rPr>
                <w:rFonts w:ascii="Arial" w:eastAsia="Arial Unicode MS" w:hAnsi="Arial" w:cs="Arial"/>
                <w:sz w:val="18"/>
                <w:szCs w:val="18"/>
                <w:lang w:eastAsia="es-ES"/>
              </w:rPr>
            </w:pPr>
            <w:r w:rsidRPr="00272D1D">
              <w:rPr>
                <w:rFonts w:ascii="Arial" w:eastAsia="Arial Unicode MS" w:hAnsi="Arial" w:cs="Arial"/>
                <w:sz w:val="18"/>
                <w:szCs w:val="18"/>
                <w:lang w:eastAsia="es-ES"/>
              </w:rPr>
              <w:t xml:space="preserve">Gerente Técnico de Obra </w:t>
            </w:r>
          </w:p>
        </w:tc>
      </w:tr>
      <w:tr w:rsidR="00272D1D" w:rsidRPr="00272D1D" w14:paraId="2131721B" w14:textId="77777777" w:rsidTr="00272D1D">
        <w:trPr>
          <w:trHeight w:val="283"/>
        </w:trPr>
        <w:tc>
          <w:tcPr>
            <w:tcW w:w="0" w:type="auto"/>
            <w:vMerge/>
            <w:tcBorders>
              <w:top w:val="nil"/>
              <w:left w:val="single" w:sz="4" w:space="0" w:color="auto"/>
              <w:bottom w:val="nil"/>
              <w:right w:val="single" w:sz="4" w:space="0" w:color="auto"/>
            </w:tcBorders>
            <w:vAlign w:val="center"/>
            <w:hideMark/>
          </w:tcPr>
          <w:p w14:paraId="390BB00C" w14:textId="77777777" w:rsidR="00272D1D" w:rsidRPr="00272D1D" w:rsidRDefault="00272D1D" w:rsidP="00272D1D">
            <w:pPr>
              <w:rPr>
                <w:rFonts w:ascii="Arial" w:eastAsia="Arial Unicode MS" w:hAnsi="Arial" w:cs="Arial"/>
                <w:sz w:val="18"/>
                <w:szCs w:val="18"/>
                <w:lang w:eastAsia="es-ES"/>
              </w:rPr>
            </w:pPr>
          </w:p>
        </w:tc>
        <w:tc>
          <w:tcPr>
            <w:tcW w:w="0" w:type="auto"/>
            <w:vMerge/>
            <w:tcBorders>
              <w:top w:val="nil"/>
              <w:left w:val="single" w:sz="4" w:space="0" w:color="auto"/>
              <w:bottom w:val="nil"/>
              <w:right w:val="single" w:sz="4" w:space="0" w:color="auto"/>
            </w:tcBorders>
            <w:vAlign w:val="center"/>
            <w:hideMark/>
          </w:tcPr>
          <w:p w14:paraId="106D7E99" w14:textId="77777777" w:rsidR="00272D1D" w:rsidRPr="00272D1D" w:rsidRDefault="00272D1D" w:rsidP="00272D1D">
            <w:pPr>
              <w:rPr>
                <w:rFonts w:ascii="Arial" w:eastAsia="Arial Unicode MS" w:hAnsi="Arial" w:cs="Arial"/>
                <w:sz w:val="18"/>
                <w:szCs w:val="18"/>
                <w:lang w:eastAsia="es-ES"/>
              </w:rPr>
            </w:pPr>
          </w:p>
        </w:tc>
        <w:tc>
          <w:tcPr>
            <w:tcW w:w="0" w:type="auto"/>
            <w:vMerge/>
            <w:tcBorders>
              <w:top w:val="nil"/>
              <w:left w:val="single" w:sz="4" w:space="0" w:color="auto"/>
              <w:bottom w:val="nil"/>
              <w:right w:val="single" w:sz="4" w:space="0" w:color="auto"/>
            </w:tcBorders>
            <w:vAlign w:val="center"/>
            <w:hideMark/>
          </w:tcPr>
          <w:p w14:paraId="539E7CF0" w14:textId="77777777" w:rsidR="00272D1D" w:rsidRPr="00272D1D" w:rsidRDefault="00272D1D" w:rsidP="00272D1D">
            <w:pPr>
              <w:rPr>
                <w:rFonts w:ascii="Arial" w:eastAsia="Arial Unicode MS" w:hAnsi="Arial" w:cs="Arial"/>
                <w:b/>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022BD65D" w14:textId="77777777" w:rsidR="00272D1D" w:rsidRPr="00272D1D" w:rsidRDefault="00272D1D" w:rsidP="00272D1D">
            <w:pPr>
              <w:ind w:left="-644" w:firstLine="644"/>
              <w:jc w:val="center"/>
              <w:rPr>
                <w:rFonts w:ascii="Arial" w:eastAsia="Arial Unicode MS" w:hAnsi="Arial" w:cs="Arial"/>
                <w:sz w:val="18"/>
                <w:szCs w:val="18"/>
                <w:lang w:eastAsia="es-ES"/>
              </w:rPr>
            </w:pPr>
            <w:r w:rsidRPr="00272D1D">
              <w:rPr>
                <w:rFonts w:ascii="Arial" w:hAnsi="Arial" w:cs="Arial"/>
                <w:sz w:val="18"/>
                <w:szCs w:val="18"/>
                <w:lang w:eastAsia="es-ES"/>
              </w:rPr>
              <w:t>2</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66CB52B9" w14:textId="77777777" w:rsidR="00272D1D" w:rsidRPr="00272D1D" w:rsidRDefault="00272D1D" w:rsidP="00272D1D">
            <w:pPr>
              <w:ind w:left="199" w:right="222"/>
              <w:rPr>
                <w:rFonts w:ascii="Arial" w:eastAsia="Arial Unicode MS" w:hAnsi="Arial" w:cs="Arial"/>
                <w:sz w:val="18"/>
                <w:szCs w:val="18"/>
                <w:lang w:eastAsia="es-ES"/>
              </w:rPr>
            </w:pPr>
            <w:r w:rsidRPr="00272D1D">
              <w:rPr>
                <w:rFonts w:ascii="Arial" w:hAnsi="Arial" w:cs="Arial"/>
                <w:sz w:val="18"/>
                <w:szCs w:val="18"/>
                <w:lang w:eastAsia="es-ES"/>
              </w:rPr>
              <w:t>Consultor en ejecución de proyectos de Ingeniería Civil</w:t>
            </w:r>
          </w:p>
        </w:tc>
      </w:tr>
      <w:tr w:rsidR="00272D1D" w:rsidRPr="00272D1D" w14:paraId="781C8450" w14:textId="77777777" w:rsidTr="00272D1D">
        <w:trPr>
          <w:trHeight w:val="275"/>
        </w:trPr>
        <w:tc>
          <w:tcPr>
            <w:tcW w:w="0" w:type="auto"/>
            <w:vMerge/>
            <w:tcBorders>
              <w:top w:val="nil"/>
              <w:left w:val="single" w:sz="4" w:space="0" w:color="auto"/>
              <w:bottom w:val="nil"/>
              <w:right w:val="single" w:sz="4" w:space="0" w:color="auto"/>
            </w:tcBorders>
            <w:vAlign w:val="center"/>
            <w:hideMark/>
          </w:tcPr>
          <w:p w14:paraId="00F339B3" w14:textId="77777777" w:rsidR="00272D1D" w:rsidRPr="00272D1D" w:rsidRDefault="00272D1D" w:rsidP="00272D1D">
            <w:pPr>
              <w:rPr>
                <w:rFonts w:ascii="Arial" w:eastAsia="Arial Unicode MS" w:hAnsi="Arial" w:cs="Arial"/>
                <w:sz w:val="18"/>
                <w:szCs w:val="18"/>
                <w:lang w:eastAsia="es-ES"/>
              </w:rPr>
            </w:pPr>
          </w:p>
        </w:tc>
        <w:tc>
          <w:tcPr>
            <w:tcW w:w="0" w:type="auto"/>
            <w:vMerge/>
            <w:tcBorders>
              <w:top w:val="nil"/>
              <w:left w:val="single" w:sz="4" w:space="0" w:color="auto"/>
              <w:bottom w:val="nil"/>
              <w:right w:val="single" w:sz="4" w:space="0" w:color="auto"/>
            </w:tcBorders>
            <w:vAlign w:val="center"/>
            <w:hideMark/>
          </w:tcPr>
          <w:p w14:paraId="0DF92ADF" w14:textId="77777777" w:rsidR="00272D1D" w:rsidRPr="00272D1D" w:rsidRDefault="00272D1D" w:rsidP="00272D1D">
            <w:pPr>
              <w:rPr>
                <w:rFonts w:ascii="Arial" w:eastAsia="Arial Unicode MS" w:hAnsi="Arial" w:cs="Arial"/>
                <w:sz w:val="18"/>
                <w:szCs w:val="18"/>
                <w:lang w:eastAsia="es-ES"/>
              </w:rPr>
            </w:pPr>
          </w:p>
        </w:tc>
        <w:tc>
          <w:tcPr>
            <w:tcW w:w="0" w:type="auto"/>
            <w:vMerge/>
            <w:tcBorders>
              <w:top w:val="nil"/>
              <w:left w:val="single" w:sz="4" w:space="0" w:color="auto"/>
              <w:bottom w:val="nil"/>
              <w:right w:val="single" w:sz="4" w:space="0" w:color="auto"/>
            </w:tcBorders>
            <w:vAlign w:val="center"/>
            <w:hideMark/>
          </w:tcPr>
          <w:p w14:paraId="2AEE7240" w14:textId="77777777" w:rsidR="00272D1D" w:rsidRPr="00272D1D" w:rsidRDefault="00272D1D" w:rsidP="00272D1D">
            <w:pPr>
              <w:rPr>
                <w:rFonts w:ascii="Arial" w:eastAsia="Arial Unicode MS" w:hAnsi="Arial" w:cs="Arial"/>
                <w:b/>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18A1B9F0" w14:textId="77777777" w:rsidR="00272D1D" w:rsidRPr="00272D1D" w:rsidRDefault="00272D1D" w:rsidP="00272D1D">
            <w:pPr>
              <w:ind w:left="-644" w:firstLine="644"/>
              <w:jc w:val="center"/>
              <w:rPr>
                <w:rFonts w:ascii="Arial" w:eastAsia="Arial Unicode MS" w:hAnsi="Arial" w:cs="Arial"/>
                <w:sz w:val="18"/>
                <w:szCs w:val="18"/>
                <w:lang w:eastAsia="es-ES"/>
              </w:rPr>
            </w:pPr>
            <w:r w:rsidRPr="00272D1D">
              <w:rPr>
                <w:rFonts w:ascii="Arial" w:hAnsi="Arial" w:cs="Arial"/>
                <w:sz w:val="18"/>
                <w:szCs w:val="18"/>
                <w:lang w:eastAsia="es-ES"/>
              </w:rPr>
              <w:t>3</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0F66DC42" w14:textId="77777777" w:rsidR="00272D1D" w:rsidRPr="00272D1D" w:rsidRDefault="00272D1D" w:rsidP="00272D1D">
            <w:pPr>
              <w:ind w:left="199" w:right="222"/>
              <w:rPr>
                <w:rFonts w:ascii="Arial" w:eastAsia="Arial Unicode MS" w:hAnsi="Arial" w:cs="Arial"/>
                <w:sz w:val="18"/>
                <w:szCs w:val="18"/>
                <w:lang w:eastAsia="es-ES"/>
              </w:rPr>
            </w:pPr>
            <w:r w:rsidRPr="00272D1D">
              <w:rPr>
                <w:rFonts w:ascii="Arial" w:eastAsia="Arial Unicode MS" w:hAnsi="Arial" w:cs="Arial"/>
                <w:sz w:val="18"/>
                <w:szCs w:val="18"/>
                <w:lang w:eastAsia="es-ES"/>
              </w:rPr>
              <w:t xml:space="preserve">Fiscal de Obra </w:t>
            </w:r>
          </w:p>
        </w:tc>
      </w:tr>
      <w:tr w:rsidR="00272D1D" w:rsidRPr="00272D1D" w14:paraId="48FFE621" w14:textId="77777777" w:rsidTr="00272D1D">
        <w:trPr>
          <w:trHeight w:val="283"/>
        </w:trPr>
        <w:tc>
          <w:tcPr>
            <w:tcW w:w="0" w:type="auto"/>
            <w:tcBorders>
              <w:top w:val="nil"/>
              <w:left w:val="single" w:sz="4" w:space="0" w:color="auto"/>
              <w:bottom w:val="nil"/>
              <w:right w:val="single" w:sz="4" w:space="0" w:color="auto"/>
            </w:tcBorders>
            <w:vAlign w:val="center"/>
          </w:tcPr>
          <w:p w14:paraId="790CD952" w14:textId="77777777" w:rsidR="00272D1D" w:rsidRPr="00272D1D" w:rsidRDefault="00272D1D" w:rsidP="00272D1D">
            <w:pPr>
              <w:rPr>
                <w:rFonts w:ascii="Arial" w:eastAsia="Arial Unicode MS" w:hAnsi="Arial" w:cs="Arial"/>
                <w:sz w:val="18"/>
                <w:szCs w:val="18"/>
                <w:lang w:eastAsia="es-ES"/>
              </w:rPr>
            </w:pPr>
          </w:p>
        </w:tc>
        <w:tc>
          <w:tcPr>
            <w:tcW w:w="1262" w:type="dxa"/>
            <w:tcBorders>
              <w:top w:val="nil"/>
              <w:left w:val="single" w:sz="4" w:space="0" w:color="auto"/>
              <w:bottom w:val="nil"/>
              <w:right w:val="single" w:sz="4" w:space="0" w:color="auto"/>
            </w:tcBorders>
            <w:vAlign w:val="center"/>
          </w:tcPr>
          <w:p w14:paraId="7CFA28BB" w14:textId="77777777" w:rsidR="00272D1D" w:rsidRPr="00272D1D" w:rsidRDefault="00272D1D" w:rsidP="00272D1D">
            <w:pPr>
              <w:ind w:left="-644" w:firstLine="644"/>
              <w:jc w:val="center"/>
              <w:rPr>
                <w:rFonts w:ascii="Arial" w:eastAsia="Arial Unicode MS" w:hAnsi="Arial" w:cs="Arial"/>
                <w:sz w:val="18"/>
                <w:szCs w:val="18"/>
                <w:lang w:eastAsia="es-ES"/>
              </w:rPr>
            </w:pPr>
          </w:p>
        </w:tc>
        <w:tc>
          <w:tcPr>
            <w:tcW w:w="3093" w:type="dxa"/>
            <w:tcBorders>
              <w:top w:val="nil"/>
              <w:left w:val="single" w:sz="4" w:space="0" w:color="auto"/>
              <w:bottom w:val="nil"/>
              <w:right w:val="single" w:sz="4" w:space="0" w:color="auto"/>
            </w:tcBorders>
            <w:vAlign w:val="center"/>
          </w:tcPr>
          <w:p w14:paraId="23F97736" w14:textId="77777777" w:rsidR="00272D1D" w:rsidRPr="00272D1D" w:rsidRDefault="00272D1D" w:rsidP="00272D1D">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345F0E09" w14:textId="77777777" w:rsidR="00272D1D" w:rsidRPr="00272D1D" w:rsidRDefault="00272D1D" w:rsidP="00272D1D">
            <w:pPr>
              <w:ind w:left="-644" w:firstLine="644"/>
              <w:jc w:val="center"/>
              <w:rPr>
                <w:rFonts w:ascii="Arial" w:hAnsi="Arial" w:cs="Arial"/>
                <w:sz w:val="18"/>
                <w:szCs w:val="18"/>
                <w:lang w:eastAsia="es-ES"/>
              </w:rPr>
            </w:pPr>
            <w:r w:rsidRPr="00272D1D">
              <w:rPr>
                <w:rFonts w:ascii="Arial" w:hAnsi="Arial" w:cs="Arial"/>
                <w:sz w:val="18"/>
                <w:szCs w:val="18"/>
                <w:lang w:eastAsia="es-ES"/>
              </w:rPr>
              <w:t>4</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3DAA4AAF" w14:textId="77777777" w:rsidR="00272D1D" w:rsidRPr="00272D1D" w:rsidRDefault="00272D1D" w:rsidP="00272D1D">
            <w:pPr>
              <w:ind w:left="199" w:right="222"/>
              <w:rPr>
                <w:rFonts w:ascii="Arial" w:eastAsia="Arial Unicode MS" w:hAnsi="Arial" w:cs="Arial"/>
                <w:sz w:val="18"/>
                <w:szCs w:val="18"/>
                <w:lang w:eastAsia="es-ES"/>
              </w:rPr>
            </w:pPr>
            <w:r w:rsidRPr="00272D1D">
              <w:rPr>
                <w:rFonts w:ascii="Arial" w:eastAsia="Arial Unicode MS" w:hAnsi="Arial" w:cs="Arial"/>
                <w:sz w:val="18"/>
                <w:szCs w:val="18"/>
                <w:lang w:eastAsia="es-ES"/>
              </w:rPr>
              <w:t>Superintendente de Obra</w:t>
            </w:r>
          </w:p>
        </w:tc>
      </w:tr>
      <w:tr w:rsidR="00272D1D" w:rsidRPr="00272D1D" w14:paraId="27C10017" w14:textId="77777777" w:rsidTr="00272D1D">
        <w:trPr>
          <w:trHeight w:val="283"/>
        </w:trPr>
        <w:tc>
          <w:tcPr>
            <w:tcW w:w="360" w:type="dxa"/>
            <w:tcBorders>
              <w:top w:val="nil"/>
              <w:left w:val="single" w:sz="4" w:space="0" w:color="auto"/>
              <w:bottom w:val="nil"/>
              <w:right w:val="single" w:sz="4" w:space="0" w:color="auto"/>
            </w:tcBorders>
            <w:tcMar>
              <w:top w:w="14" w:type="dxa"/>
              <w:left w:w="14" w:type="dxa"/>
              <w:bottom w:w="0" w:type="dxa"/>
              <w:right w:w="14" w:type="dxa"/>
            </w:tcMar>
            <w:vAlign w:val="center"/>
          </w:tcPr>
          <w:p w14:paraId="1C2C4F91" w14:textId="77777777" w:rsidR="00272D1D" w:rsidRPr="00272D1D" w:rsidRDefault="00272D1D" w:rsidP="00272D1D">
            <w:pPr>
              <w:jc w:val="center"/>
              <w:rPr>
                <w:rFonts w:ascii="Arial" w:hAnsi="Arial" w:cs="Arial"/>
                <w:sz w:val="18"/>
                <w:szCs w:val="18"/>
                <w:lang w:eastAsia="es-ES"/>
              </w:rPr>
            </w:pPr>
          </w:p>
        </w:tc>
        <w:tc>
          <w:tcPr>
            <w:tcW w:w="1262" w:type="dxa"/>
            <w:tcBorders>
              <w:top w:val="nil"/>
              <w:left w:val="single" w:sz="4" w:space="0" w:color="auto"/>
              <w:bottom w:val="nil"/>
              <w:right w:val="single" w:sz="4" w:space="0" w:color="auto"/>
            </w:tcBorders>
            <w:tcMar>
              <w:top w:w="14" w:type="dxa"/>
              <w:left w:w="14" w:type="dxa"/>
              <w:bottom w:w="0" w:type="dxa"/>
              <w:right w:w="14" w:type="dxa"/>
            </w:tcMar>
            <w:vAlign w:val="center"/>
          </w:tcPr>
          <w:p w14:paraId="6AF51D67" w14:textId="77777777" w:rsidR="00272D1D" w:rsidRPr="00272D1D" w:rsidRDefault="00272D1D" w:rsidP="00272D1D">
            <w:pPr>
              <w:ind w:left="-644" w:firstLine="644"/>
              <w:jc w:val="center"/>
              <w:rPr>
                <w:rFonts w:ascii="Arial" w:eastAsia="Arial Unicode MS" w:hAnsi="Arial" w:cs="Arial"/>
                <w:sz w:val="18"/>
                <w:szCs w:val="18"/>
                <w:lang w:eastAsia="es-ES"/>
              </w:rPr>
            </w:pPr>
          </w:p>
        </w:tc>
        <w:tc>
          <w:tcPr>
            <w:tcW w:w="3093" w:type="dxa"/>
            <w:tcBorders>
              <w:top w:val="nil"/>
              <w:left w:val="single" w:sz="4" w:space="0" w:color="auto"/>
              <w:bottom w:val="nil"/>
              <w:right w:val="single" w:sz="4" w:space="0" w:color="auto"/>
            </w:tcBorders>
            <w:tcMar>
              <w:top w:w="14" w:type="dxa"/>
              <w:left w:w="14" w:type="dxa"/>
              <w:bottom w:w="0" w:type="dxa"/>
              <w:right w:w="14" w:type="dxa"/>
            </w:tcMar>
            <w:vAlign w:val="center"/>
          </w:tcPr>
          <w:p w14:paraId="5875ED4E" w14:textId="77777777" w:rsidR="00272D1D" w:rsidRPr="00272D1D" w:rsidRDefault="00272D1D" w:rsidP="00272D1D">
            <w:pPr>
              <w:ind w:left="-644" w:firstLine="644"/>
              <w:jc w:val="center"/>
              <w:rPr>
                <w:rFonts w:ascii="Arial"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3F1DB0F6" w14:textId="77777777" w:rsidR="00272D1D" w:rsidRPr="00272D1D" w:rsidRDefault="00272D1D" w:rsidP="00272D1D">
            <w:pPr>
              <w:ind w:left="-644" w:firstLine="644"/>
              <w:jc w:val="center"/>
              <w:rPr>
                <w:rFonts w:ascii="Arial" w:hAnsi="Arial" w:cs="Arial"/>
                <w:sz w:val="18"/>
                <w:szCs w:val="18"/>
                <w:lang w:eastAsia="es-ES"/>
              </w:rPr>
            </w:pPr>
            <w:r w:rsidRPr="00272D1D">
              <w:rPr>
                <w:rFonts w:ascii="Arial" w:hAnsi="Arial" w:cs="Arial"/>
                <w:sz w:val="18"/>
                <w:szCs w:val="18"/>
                <w:lang w:eastAsia="es-ES"/>
              </w:rPr>
              <w:t>5</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711AAF39" w14:textId="77777777" w:rsidR="00272D1D" w:rsidRPr="00272D1D" w:rsidRDefault="00272D1D" w:rsidP="00272D1D">
            <w:pPr>
              <w:ind w:left="199" w:right="222"/>
              <w:rPr>
                <w:rFonts w:ascii="Arial" w:eastAsia="Arial Unicode MS" w:hAnsi="Arial" w:cs="Arial"/>
                <w:sz w:val="18"/>
                <w:szCs w:val="18"/>
                <w:lang w:eastAsia="es-ES"/>
              </w:rPr>
            </w:pPr>
            <w:r w:rsidRPr="00272D1D">
              <w:rPr>
                <w:rFonts w:ascii="Arial" w:eastAsia="Arial Unicode MS" w:hAnsi="Arial" w:cs="Arial"/>
                <w:sz w:val="18"/>
                <w:szCs w:val="18"/>
                <w:lang w:eastAsia="es-ES"/>
              </w:rPr>
              <w:t xml:space="preserve">Director de Obra </w:t>
            </w:r>
          </w:p>
        </w:tc>
      </w:tr>
      <w:tr w:rsidR="00272D1D" w:rsidRPr="00272D1D" w14:paraId="1A2CC96F" w14:textId="77777777" w:rsidTr="00272D1D">
        <w:trPr>
          <w:trHeight w:val="283"/>
        </w:trPr>
        <w:tc>
          <w:tcPr>
            <w:tcW w:w="360" w:type="dxa"/>
            <w:tcBorders>
              <w:top w:val="nil"/>
              <w:left w:val="single" w:sz="4" w:space="0" w:color="auto"/>
              <w:bottom w:val="nil"/>
              <w:right w:val="single" w:sz="4" w:space="0" w:color="auto"/>
            </w:tcBorders>
            <w:tcMar>
              <w:top w:w="14" w:type="dxa"/>
              <w:left w:w="14" w:type="dxa"/>
              <w:bottom w:w="0" w:type="dxa"/>
              <w:right w:w="14" w:type="dxa"/>
            </w:tcMar>
            <w:vAlign w:val="center"/>
          </w:tcPr>
          <w:p w14:paraId="322D38DD" w14:textId="77777777" w:rsidR="00272D1D" w:rsidRPr="00272D1D" w:rsidRDefault="00272D1D" w:rsidP="00272D1D">
            <w:pPr>
              <w:jc w:val="center"/>
              <w:rPr>
                <w:rFonts w:ascii="Arial" w:hAnsi="Arial" w:cs="Arial"/>
                <w:sz w:val="18"/>
                <w:szCs w:val="18"/>
                <w:lang w:eastAsia="es-ES"/>
              </w:rPr>
            </w:pPr>
          </w:p>
        </w:tc>
        <w:tc>
          <w:tcPr>
            <w:tcW w:w="1262" w:type="dxa"/>
            <w:tcBorders>
              <w:top w:val="nil"/>
              <w:left w:val="single" w:sz="4" w:space="0" w:color="auto"/>
              <w:bottom w:val="nil"/>
              <w:right w:val="single" w:sz="4" w:space="0" w:color="auto"/>
            </w:tcBorders>
            <w:tcMar>
              <w:top w:w="14" w:type="dxa"/>
              <w:left w:w="14" w:type="dxa"/>
              <w:bottom w:w="0" w:type="dxa"/>
              <w:right w:w="14" w:type="dxa"/>
            </w:tcMar>
            <w:vAlign w:val="center"/>
          </w:tcPr>
          <w:p w14:paraId="0BEB4D35" w14:textId="77777777" w:rsidR="00272D1D" w:rsidRPr="00272D1D" w:rsidRDefault="00272D1D" w:rsidP="00272D1D">
            <w:pPr>
              <w:ind w:left="-644" w:firstLine="644"/>
              <w:jc w:val="center"/>
              <w:rPr>
                <w:rFonts w:ascii="Arial" w:eastAsia="Arial Unicode MS" w:hAnsi="Arial" w:cs="Arial"/>
                <w:sz w:val="18"/>
                <w:szCs w:val="18"/>
                <w:lang w:eastAsia="es-ES"/>
              </w:rPr>
            </w:pPr>
          </w:p>
        </w:tc>
        <w:tc>
          <w:tcPr>
            <w:tcW w:w="3093" w:type="dxa"/>
            <w:tcBorders>
              <w:top w:val="nil"/>
              <w:left w:val="single" w:sz="4" w:space="0" w:color="auto"/>
              <w:bottom w:val="nil"/>
              <w:right w:val="single" w:sz="4" w:space="0" w:color="auto"/>
            </w:tcBorders>
            <w:tcMar>
              <w:top w:w="14" w:type="dxa"/>
              <w:left w:w="14" w:type="dxa"/>
              <w:bottom w:w="0" w:type="dxa"/>
              <w:right w:w="14" w:type="dxa"/>
            </w:tcMar>
            <w:vAlign w:val="center"/>
          </w:tcPr>
          <w:p w14:paraId="5CFD9257" w14:textId="77777777" w:rsidR="00272D1D" w:rsidRPr="00272D1D" w:rsidRDefault="00272D1D" w:rsidP="00272D1D">
            <w:pPr>
              <w:ind w:left="-644" w:firstLine="644"/>
              <w:jc w:val="center"/>
              <w:rPr>
                <w:rFonts w:ascii="Arial"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06E3F444" w14:textId="77777777" w:rsidR="00272D1D" w:rsidRPr="00272D1D" w:rsidRDefault="00272D1D" w:rsidP="00272D1D">
            <w:pPr>
              <w:ind w:left="-644" w:firstLine="644"/>
              <w:jc w:val="center"/>
              <w:rPr>
                <w:rFonts w:ascii="Arial" w:hAnsi="Arial" w:cs="Arial"/>
                <w:sz w:val="18"/>
                <w:szCs w:val="18"/>
                <w:lang w:eastAsia="es-ES"/>
              </w:rPr>
            </w:pPr>
            <w:r w:rsidRPr="00272D1D">
              <w:rPr>
                <w:rFonts w:ascii="Arial" w:hAnsi="Arial" w:cs="Arial"/>
                <w:sz w:val="18"/>
                <w:szCs w:val="18"/>
                <w:lang w:eastAsia="es-ES"/>
              </w:rPr>
              <w:t>6</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721E9451" w14:textId="77777777" w:rsidR="00272D1D" w:rsidRPr="00272D1D" w:rsidRDefault="00272D1D" w:rsidP="00272D1D">
            <w:pPr>
              <w:ind w:left="199" w:right="222"/>
              <w:rPr>
                <w:rFonts w:ascii="Arial" w:eastAsia="Arial Unicode MS" w:hAnsi="Arial" w:cs="Arial"/>
                <w:sz w:val="18"/>
                <w:szCs w:val="18"/>
                <w:lang w:eastAsia="es-ES"/>
              </w:rPr>
            </w:pPr>
            <w:r w:rsidRPr="00272D1D">
              <w:rPr>
                <w:rFonts w:ascii="Arial" w:eastAsia="Arial Unicode MS" w:hAnsi="Arial" w:cs="Arial"/>
                <w:sz w:val="18"/>
                <w:szCs w:val="18"/>
                <w:lang w:eastAsia="es-ES"/>
              </w:rPr>
              <w:t xml:space="preserve">Supervisor de Obra </w:t>
            </w:r>
          </w:p>
        </w:tc>
      </w:tr>
      <w:tr w:rsidR="00272D1D" w:rsidRPr="00272D1D" w14:paraId="1762F8CD" w14:textId="77777777" w:rsidTr="00272D1D">
        <w:trPr>
          <w:trHeight w:val="283"/>
        </w:trPr>
        <w:tc>
          <w:tcPr>
            <w:tcW w:w="360" w:type="dxa"/>
            <w:tcBorders>
              <w:top w:val="nil"/>
              <w:left w:val="single" w:sz="4" w:space="0" w:color="auto"/>
              <w:bottom w:val="single" w:sz="4" w:space="0" w:color="000000"/>
              <w:right w:val="single" w:sz="4" w:space="0" w:color="auto"/>
            </w:tcBorders>
            <w:tcMar>
              <w:top w:w="14" w:type="dxa"/>
              <w:left w:w="14" w:type="dxa"/>
              <w:bottom w:w="0" w:type="dxa"/>
              <w:right w:w="14" w:type="dxa"/>
            </w:tcMar>
            <w:vAlign w:val="center"/>
          </w:tcPr>
          <w:p w14:paraId="43387147" w14:textId="77777777" w:rsidR="00272D1D" w:rsidRPr="00272D1D" w:rsidRDefault="00272D1D" w:rsidP="00272D1D">
            <w:pPr>
              <w:jc w:val="center"/>
              <w:rPr>
                <w:rFonts w:ascii="Arial" w:hAnsi="Arial" w:cs="Arial"/>
                <w:sz w:val="18"/>
                <w:szCs w:val="18"/>
                <w:lang w:eastAsia="es-ES"/>
              </w:rPr>
            </w:pPr>
          </w:p>
        </w:tc>
        <w:tc>
          <w:tcPr>
            <w:tcW w:w="1262" w:type="dxa"/>
            <w:tcBorders>
              <w:top w:val="nil"/>
              <w:left w:val="single" w:sz="4" w:space="0" w:color="auto"/>
              <w:bottom w:val="single" w:sz="4" w:space="0" w:color="000000"/>
              <w:right w:val="single" w:sz="4" w:space="0" w:color="auto"/>
            </w:tcBorders>
            <w:tcMar>
              <w:top w:w="14" w:type="dxa"/>
              <w:left w:w="14" w:type="dxa"/>
              <w:bottom w:w="0" w:type="dxa"/>
              <w:right w:w="14" w:type="dxa"/>
            </w:tcMar>
            <w:vAlign w:val="center"/>
          </w:tcPr>
          <w:p w14:paraId="675E9558" w14:textId="77777777" w:rsidR="00272D1D" w:rsidRPr="00272D1D" w:rsidRDefault="00272D1D" w:rsidP="00272D1D">
            <w:pPr>
              <w:ind w:left="-644" w:firstLine="644"/>
              <w:jc w:val="center"/>
              <w:rPr>
                <w:rFonts w:ascii="Arial" w:eastAsia="Arial Unicode MS" w:hAnsi="Arial" w:cs="Arial"/>
                <w:sz w:val="18"/>
                <w:szCs w:val="18"/>
                <w:lang w:eastAsia="es-ES"/>
              </w:rPr>
            </w:pPr>
          </w:p>
        </w:tc>
        <w:tc>
          <w:tcPr>
            <w:tcW w:w="3093" w:type="dxa"/>
            <w:tcBorders>
              <w:top w:val="nil"/>
              <w:left w:val="single" w:sz="4" w:space="0" w:color="auto"/>
              <w:bottom w:val="single" w:sz="4" w:space="0" w:color="000000"/>
              <w:right w:val="single" w:sz="4" w:space="0" w:color="auto"/>
            </w:tcBorders>
            <w:tcMar>
              <w:top w:w="14" w:type="dxa"/>
              <w:left w:w="14" w:type="dxa"/>
              <w:bottom w:w="0" w:type="dxa"/>
              <w:right w:w="14" w:type="dxa"/>
            </w:tcMar>
            <w:vAlign w:val="center"/>
          </w:tcPr>
          <w:p w14:paraId="32944808" w14:textId="77777777" w:rsidR="00272D1D" w:rsidRPr="00272D1D" w:rsidRDefault="00272D1D" w:rsidP="00272D1D">
            <w:pPr>
              <w:ind w:left="-644" w:firstLine="644"/>
              <w:jc w:val="center"/>
              <w:rPr>
                <w:rFonts w:ascii="Arial"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7D9C266E" w14:textId="77777777" w:rsidR="00272D1D" w:rsidRPr="00272D1D" w:rsidRDefault="00272D1D" w:rsidP="00272D1D">
            <w:pPr>
              <w:ind w:left="-644" w:firstLine="644"/>
              <w:jc w:val="center"/>
              <w:rPr>
                <w:rFonts w:ascii="Arial" w:hAnsi="Arial" w:cs="Arial"/>
                <w:sz w:val="18"/>
                <w:szCs w:val="18"/>
                <w:lang w:eastAsia="es-ES"/>
              </w:rPr>
            </w:pPr>
            <w:r w:rsidRPr="00272D1D">
              <w:rPr>
                <w:rFonts w:ascii="Arial" w:hAnsi="Arial" w:cs="Arial"/>
                <w:sz w:val="18"/>
                <w:szCs w:val="18"/>
                <w:lang w:eastAsia="es-ES"/>
              </w:rPr>
              <w:t>7</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6A7B4DC2" w14:textId="77777777" w:rsidR="00272D1D" w:rsidRPr="00272D1D" w:rsidRDefault="00272D1D" w:rsidP="00272D1D">
            <w:pPr>
              <w:ind w:left="199" w:right="222"/>
              <w:rPr>
                <w:rFonts w:ascii="Arial" w:eastAsia="Arial Unicode MS" w:hAnsi="Arial" w:cs="Arial"/>
                <w:sz w:val="18"/>
                <w:szCs w:val="18"/>
                <w:lang w:eastAsia="es-ES"/>
              </w:rPr>
            </w:pPr>
            <w:r w:rsidRPr="00272D1D">
              <w:rPr>
                <w:rFonts w:ascii="Arial" w:eastAsia="Arial Unicode MS" w:hAnsi="Arial" w:cs="Arial"/>
                <w:sz w:val="18"/>
                <w:szCs w:val="18"/>
                <w:lang w:eastAsia="es-ES"/>
              </w:rPr>
              <w:t xml:space="preserve">Residente de Obra </w:t>
            </w:r>
          </w:p>
        </w:tc>
      </w:tr>
      <w:tr w:rsidR="00272D1D" w:rsidRPr="00272D1D" w14:paraId="1D0710D6" w14:textId="77777777" w:rsidTr="00272D1D">
        <w:trPr>
          <w:trHeight w:val="283"/>
        </w:trPr>
        <w:tc>
          <w:tcPr>
            <w:tcW w:w="360" w:type="dxa"/>
            <w:vMerge w:val="restart"/>
            <w:tcBorders>
              <w:top w:val="nil"/>
              <w:left w:val="single" w:sz="4" w:space="0" w:color="auto"/>
              <w:bottom w:val="nil"/>
              <w:right w:val="single" w:sz="4" w:space="0" w:color="auto"/>
            </w:tcBorders>
            <w:tcMar>
              <w:top w:w="14" w:type="dxa"/>
              <w:left w:w="14" w:type="dxa"/>
              <w:bottom w:w="0" w:type="dxa"/>
              <w:right w:w="14" w:type="dxa"/>
            </w:tcMar>
            <w:vAlign w:val="center"/>
            <w:hideMark/>
          </w:tcPr>
          <w:p w14:paraId="4AEF8479" w14:textId="77777777" w:rsidR="00272D1D" w:rsidRPr="00272D1D" w:rsidRDefault="00272D1D" w:rsidP="00272D1D">
            <w:pPr>
              <w:jc w:val="center"/>
              <w:rPr>
                <w:rFonts w:ascii="Arial" w:eastAsia="Arial Unicode MS" w:hAnsi="Arial" w:cs="Arial"/>
                <w:sz w:val="18"/>
                <w:szCs w:val="18"/>
                <w:lang w:eastAsia="es-ES"/>
              </w:rPr>
            </w:pPr>
            <w:r w:rsidRPr="00272D1D">
              <w:rPr>
                <w:rFonts w:ascii="Arial" w:hAnsi="Arial" w:cs="Arial"/>
                <w:sz w:val="18"/>
                <w:szCs w:val="18"/>
                <w:lang w:eastAsia="es-ES"/>
              </w:rPr>
              <w:t>2</w:t>
            </w:r>
          </w:p>
        </w:tc>
        <w:tc>
          <w:tcPr>
            <w:tcW w:w="1262" w:type="dxa"/>
            <w:vMerge w:val="restart"/>
            <w:tcBorders>
              <w:top w:val="nil"/>
              <w:left w:val="single" w:sz="4" w:space="0" w:color="auto"/>
              <w:bottom w:val="nil"/>
              <w:right w:val="single" w:sz="4" w:space="0" w:color="auto"/>
            </w:tcBorders>
            <w:tcMar>
              <w:top w:w="14" w:type="dxa"/>
              <w:left w:w="14" w:type="dxa"/>
              <w:bottom w:w="0" w:type="dxa"/>
              <w:right w:w="14" w:type="dxa"/>
            </w:tcMar>
            <w:vAlign w:val="center"/>
          </w:tcPr>
          <w:p w14:paraId="61B9F20B" w14:textId="77777777" w:rsidR="00272D1D" w:rsidRPr="00272D1D" w:rsidRDefault="00272D1D" w:rsidP="00272D1D">
            <w:pPr>
              <w:ind w:left="-644" w:firstLine="644"/>
              <w:jc w:val="center"/>
              <w:rPr>
                <w:rFonts w:ascii="Arial" w:eastAsia="Arial Unicode MS" w:hAnsi="Arial" w:cs="Arial"/>
                <w:sz w:val="18"/>
                <w:szCs w:val="18"/>
                <w:lang w:eastAsia="es-ES"/>
              </w:rPr>
            </w:pPr>
          </w:p>
          <w:p w14:paraId="358772E7" w14:textId="77777777" w:rsidR="00272D1D" w:rsidRPr="00272D1D" w:rsidRDefault="00272D1D" w:rsidP="00272D1D">
            <w:pPr>
              <w:ind w:left="-644" w:firstLine="644"/>
              <w:jc w:val="center"/>
              <w:rPr>
                <w:rFonts w:ascii="Arial" w:eastAsia="Arial Unicode MS" w:hAnsi="Arial" w:cs="Arial"/>
                <w:b/>
                <w:sz w:val="18"/>
                <w:szCs w:val="18"/>
                <w:lang w:eastAsia="es-ES"/>
              </w:rPr>
            </w:pPr>
            <w:r w:rsidRPr="00272D1D">
              <w:rPr>
                <w:rFonts w:ascii="Arial" w:eastAsia="Arial Unicode MS" w:hAnsi="Arial" w:cs="Arial"/>
                <w:b/>
                <w:sz w:val="18"/>
                <w:szCs w:val="18"/>
                <w:lang w:eastAsia="es-ES"/>
              </w:rPr>
              <w:t>Ingeniero</w:t>
            </w:r>
          </w:p>
          <w:p w14:paraId="284FD8C4" w14:textId="77777777" w:rsidR="00272D1D" w:rsidRPr="00272D1D" w:rsidRDefault="00272D1D" w:rsidP="00272D1D">
            <w:pPr>
              <w:ind w:left="-644" w:firstLine="644"/>
              <w:jc w:val="center"/>
              <w:rPr>
                <w:rFonts w:ascii="Arial" w:eastAsia="Arial Unicode MS" w:hAnsi="Arial" w:cs="Arial"/>
                <w:sz w:val="18"/>
                <w:szCs w:val="18"/>
                <w:lang w:eastAsia="es-ES"/>
              </w:rPr>
            </w:pPr>
            <w:r w:rsidRPr="00272D1D">
              <w:rPr>
                <w:rFonts w:ascii="Arial" w:eastAsia="Arial Unicode MS" w:hAnsi="Arial" w:cs="Arial"/>
                <w:b/>
                <w:sz w:val="18"/>
                <w:szCs w:val="18"/>
                <w:lang w:eastAsia="es-ES"/>
              </w:rPr>
              <w:t>Civil</w:t>
            </w:r>
          </w:p>
        </w:tc>
        <w:tc>
          <w:tcPr>
            <w:tcW w:w="3093" w:type="dxa"/>
            <w:vMerge w:val="restart"/>
            <w:tcBorders>
              <w:top w:val="nil"/>
              <w:left w:val="single" w:sz="4" w:space="0" w:color="auto"/>
              <w:bottom w:val="nil"/>
              <w:right w:val="single" w:sz="4" w:space="0" w:color="auto"/>
            </w:tcBorders>
            <w:tcMar>
              <w:top w:w="14" w:type="dxa"/>
              <w:left w:w="14" w:type="dxa"/>
              <w:bottom w:w="0" w:type="dxa"/>
              <w:right w:w="14" w:type="dxa"/>
            </w:tcMar>
            <w:vAlign w:val="center"/>
            <w:hideMark/>
          </w:tcPr>
          <w:p w14:paraId="1A3BB0AC" w14:textId="77777777" w:rsidR="00272D1D" w:rsidRPr="00272D1D" w:rsidRDefault="00272D1D" w:rsidP="00272D1D">
            <w:pPr>
              <w:ind w:left="-644" w:firstLine="644"/>
              <w:jc w:val="center"/>
              <w:rPr>
                <w:rFonts w:ascii="Arial" w:hAnsi="Arial" w:cs="Arial"/>
                <w:b/>
                <w:sz w:val="18"/>
                <w:szCs w:val="18"/>
                <w:lang w:eastAsia="es-ES"/>
              </w:rPr>
            </w:pPr>
            <w:r w:rsidRPr="00272D1D">
              <w:rPr>
                <w:rFonts w:ascii="Arial" w:hAnsi="Arial" w:cs="Arial"/>
                <w:b/>
                <w:sz w:val="18"/>
                <w:szCs w:val="18"/>
                <w:lang w:eastAsia="es-ES"/>
              </w:rPr>
              <w:t xml:space="preserve">Residente de Obra </w:t>
            </w:r>
          </w:p>
          <w:p w14:paraId="7EF56550" w14:textId="77777777" w:rsidR="00272D1D" w:rsidRPr="00272D1D" w:rsidRDefault="00272D1D" w:rsidP="00272D1D">
            <w:pPr>
              <w:ind w:left="-644" w:firstLine="644"/>
              <w:jc w:val="center"/>
              <w:rPr>
                <w:rFonts w:ascii="Arial" w:hAnsi="Arial" w:cs="Arial"/>
                <w:b/>
                <w:sz w:val="18"/>
                <w:szCs w:val="18"/>
                <w:lang w:eastAsia="es-ES"/>
              </w:rPr>
            </w:pPr>
            <w:r w:rsidRPr="00272D1D">
              <w:rPr>
                <w:rFonts w:ascii="Arial" w:hAnsi="Arial" w:cs="Arial"/>
                <w:b/>
                <w:sz w:val="18"/>
                <w:szCs w:val="18"/>
                <w:lang w:eastAsia="es-ES"/>
              </w:rPr>
              <w:t>(1 profesionales)</w:t>
            </w: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273C9C0F" w14:textId="77777777" w:rsidR="00272D1D" w:rsidRPr="00272D1D" w:rsidRDefault="00272D1D" w:rsidP="00272D1D">
            <w:pPr>
              <w:ind w:left="-644" w:firstLine="644"/>
              <w:jc w:val="center"/>
              <w:rPr>
                <w:rFonts w:ascii="Arial" w:eastAsia="Arial Unicode MS" w:hAnsi="Arial" w:cs="Arial"/>
                <w:sz w:val="18"/>
                <w:szCs w:val="18"/>
                <w:lang w:eastAsia="es-ES"/>
              </w:rPr>
            </w:pPr>
            <w:r w:rsidRPr="00272D1D">
              <w:rPr>
                <w:rFonts w:ascii="Arial" w:hAnsi="Arial" w:cs="Arial"/>
                <w:sz w:val="18"/>
                <w:szCs w:val="18"/>
                <w:lang w:eastAsia="es-ES"/>
              </w:rPr>
              <w:t>1</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5B3BB7CD" w14:textId="77777777" w:rsidR="00272D1D" w:rsidRPr="00272D1D" w:rsidRDefault="00272D1D" w:rsidP="00272D1D">
            <w:pPr>
              <w:ind w:left="199" w:right="222"/>
              <w:rPr>
                <w:rFonts w:ascii="Arial" w:eastAsia="Arial Unicode MS" w:hAnsi="Arial" w:cs="Arial"/>
                <w:sz w:val="18"/>
                <w:szCs w:val="18"/>
                <w:lang w:eastAsia="es-ES"/>
              </w:rPr>
            </w:pPr>
            <w:r w:rsidRPr="00BC7EF8">
              <w:rPr>
                <w:rFonts w:ascii="Arial" w:eastAsia="Arial Unicode MS" w:hAnsi="Arial" w:cs="Arial"/>
                <w:sz w:val="18"/>
                <w:szCs w:val="18"/>
                <w:lang w:eastAsia="es-ES"/>
              </w:rPr>
              <w:t>Especialista en ejecución de proyectos de Ingeniería Civil</w:t>
            </w:r>
          </w:p>
        </w:tc>
      </w:tr>
      <w:tr w:rsidR="00272D1D" w:rsidRPr="00272D1D" w14:paraId="7FB39C50" w14:textId="77777777" w:rsidTr="00272D1D">
        <w:trPr>
          <w:trHeight w:val="283"/>
        </w:trPr>
        <w:tc>
          <w:tcPr>
            <w:tcW w:w="0" w:type="auto"/>
            <w:vMerge/>
            <w:tcBorders>
              <w:top w:val="nil"/>
              <w:left w:val="single" w:sz="4" w:space="0" w:color="auto"/>
              <w:bottom w:val="nil"/>
              <w:right w:val="single" w:sz="4" w:space="0" w:color="auto"/>
            </w:tcBorders>
            <w:vAlign w:val="center"/>
            <w:hideMark/>
          </w:tcPr>
          <w:p w14:paraId="331DA1A8" w14:textId="77777777" w:rsidR="00272D1D" w:rsidRPr="00272D1D" w:rsidRDefault="00272D1D" w:rsidP="00272D1D">
            <w:pPr>
              <w:rPr>
                <w:rFonts w:ascii="Arial" w:eastAsia="Arial Unicode MS" w:hAnsi="Arial" w:cs="Arial"/>
                <w:sz w:val="18"/>
                <w:szCs w:val="18"/>
                <w:lang w:eastAsia="es-ES"/>
              </w:rPr>
            </w:pPr>
          </w:p>
        </w:tc>
        <w:tc>
          <w:tcPr>
            <w:tcW w:w="0" w:type="auto"/>
            <w:vMerge/>
            <w:tcBorders>
              <w:top w:val="nil"/>
              <w:left w:val="single" w:sz="4" w:space="0" w:color="auto"/>
              <w:bottom w:val="nil"/>
              <w:right w:val="single" w:sz="4" w:space="0" w:color="auto"/>
            </w:tcBorders>
            <w:vAlign w:val="center"/>
            <w:hideMark/>
          </w:tcPr>
          <w:p w14:paraId="12CF818D" w14:textId="77777777" w:rsidR="00272D1D" w:rsidRPr="00272D1D" w:rsidRDefault="00272D1D" w:rsidP="00272D1D">
            <w:pPr>
              <w:rPr>
                <w:rFonts w:ascii="Arial" w:eastAsia="Arial Unicode MS" w:hAnsi="Arial" w:cs="Arial"/>
                <w:sz w:val="18"/>
                <w:szCs w:val="18"/>
                <w:lang w:eastAsia="es-ES"/>
              </w:rPr>
            </w:pPr>
          </w:p>
        </w:tc>
        <w:tc>
          <w:tcPr>
            <w:tcW w:w="0" w:type="auto"/>
            <w:vMerge/>
            <w:tcBorders>
              <w:top w:val="nil"/>
              <w:left w:val="single" w:sz="4" w:space="0" w:color="auto"/>
              <w:bottom w:val="nil"/>
              <w:right w:val="single" w:sz="4" w:space="0" w:color="auto"/>
            </w:tcBorders>
            <w:vAlign w:val="center"/>
            <w:hideMark/>
          </w:tcPr>
          <w:p w14:paraId="3DA9B7B1" w14:textId="77777777" w:rsidR="00272D1D" w:rsidRPr="00272D1D" w:rsidRDefault="00272D1D" w:rsidP="00272D1D">
            <w:pPr>
              <w:rPr>
                <w:rFonts w:ascii="Arial" w:hAnsi="Arial" w:cs="Arial"/>
                <w:b/>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32F8E75B" w14:textId="77777777" w:rsidR="00272D1D" w:rsidRPr="00272D1D" w:rsidRDefault="00272D1D" w:rsidP="00272D1D">
            <w:pPr>
              <w:ind w:left="-644" w:firstLine="644"/>
              <w:jc w:val="center"/>
              <w:rPr>
                <w:rFonts w:ascii="Arial" w:hAnsi="Arial" w:cs="Arial"/>
                <w:sz w:val="18"/>
                <w:szCs w:val="18"/>
                <w:lang w:eastAsia="es-ES"/>
              </w:rPr>
            </w:pPr>
            <w:r w:rsidRPr="00272D1D">
              <w:rPr>
                <w:rFonts w:ascii="Arial" w:hAnsi="Arial" w:cs="Arial"/>
                <w:sz w:val="18"/>
                <w:szCs w:val="18"/>
                <w:lang w:eastAsia="es-ES"/>
              </w:rPr>
              <w:t>2</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11D050AC" w14:textId="77777777" w:rsidR="00272D1D" w:rsidRPr="00272D1D" w:rsidRDefault="00272D1D" w:rsidP="00272D1D">
            <w:pPr>
              <w:ind w:left="199" w:right="222"/>
              <w:rPr>
                <w:rFonts w:ascii="Arial" w:eastAsia="Arial Unicode MS" w:hAnsi="Arial" w:cs="Arial"/>
                <w:sz w:val="18"/>
                <w:szCs w:val="18"/>
                <w:lang w:eastAsia="es-ES"/>
              </w:rPr>
            </w:pPr>
            <w:r w:rsidRPr="00272D1D">
              <w:rPr>
                <w:rFonts w:ascii="Arial" w:eastAsia="Arial Unicode MS" w:hAnsi="Arial" w:cs="Arial"/>
                <w:sz w:val="18"/>
                <w:szCs w:val="18"/>
                <w:lang w:eastAsia="es-ES"/>
              </w:rPr>
              <w:t>Fiscal de Obra</w:t>
            </w:r>
          </w:p>
        </w:tc>
      </w:tr>
      <w:tr w:rsidR="00272D1D" w:rsidRPr="00272D1D" w14:paraId="674DD221" w14:textId="77777777" w:rsidTr="00272D1D">
        <w:trPr>
          <w:trHeight w:val="283"/>
        </w:trPr>
        <w:tc>
          <w:tcPr>
            <w:tcW w:w="0" w:type="auto"/>
            <w:vMerge/>
            <w:tcBorders>
              <w:top w:val="nil"/>
              <w:left w:val="single" w:sz="4" w:space="0" w:color="auto"/>
              <w:bottom w:val="nil"/>
              <w:right w:val="single" w:sz="4" w:space="0" w:color="auto"/>
            </w:tcBorders>
            <w:vAlign w:val="center"/>
            <w:hideMark/>
          </w:tcPr>
          <w:p w14:paraId="2880B45B" w14:textId="77777777" w:rsidR="00272D1D" w:rsidRPr="00272D1D" w:rsidRDefault="00272D1D" w:rsidP="00272D1D">
            <w:pPr>
              <w:rPr>
                <w:rFonts w:ascii="Arial" w:eastAsia="Arial Unicode MS" w:hAnsi="Arial" w:cs="Arial"/>
                <w:sz w:val="18"/>
                <w:szCs w:val="18"/>
                <w:lang w:eastAsia="es-ES"/>
              </w:rPr>
            </w:pPr>
          </w:p>
        </w:tc>
        <w:tc>
          <w:tcPr>
            <w:tcW w:w="0" w:type="auto"/>
            <w:vMerge/>
            <w:tcBorders>
              <w:top w:val="nil"/>
              <w:left w:val="single" w:sz="4" w:space="0" w:color="auto"/>
              <w:bottom w:val="nil"/>
              <w:right w:val="single" w:sz="4" w:space="0" w:color="auto"/>
            </w:tcBorders>
            <w:vAlign w:val="center"/>
            <w:hideMark/>
          </w:tcPr>
          <w:p w14:paraId="6C93D44F" w14:textId="77777777" w:rsidR="00272D1D" w:rsidRPr="00272D1D" w:rsidRDefault="00272D1D" w:rsidP="00272D1D">
            <w:pPr>
              <w:rPr>
                <w:rFonts w:ascii="Arial" w:eastAsia="Arial Unicode MS" w:hAnsi="Arial" w:cs="Arial"/>
                <w:sz w:val="18"/>
                <w:szCs w:val="18"/>
                <w:lang w:eastAsia="es-ES"/>
              </w:rPr>
            </w:pPr>
          </w:p>
        </w:tc>
        <w:tc>
          <w:tcPr>
            <w:tcW w:w="0" w:type="auto"/>
            <w:vMerge/>
            <w:tcBorders>
              <w:top w:val="nil"/>
              <w:left w:val="single" w:sz="4" w:space="0" w:color="auto"/>
              <w:bottom w:val="nil"/>
              <w:right w:val="single" w:sz="4" w:space="0" w:color="auto"/>
            </w:tcBorders>
            <w:vAlign w:val="center"/>
            <w:hideMark/>
          </w:tcPr>
          <w:p w14:paraId="7E44BEF3" w14:textId="77777777" w:rsidR="00272D1D" w:rsidRPr="00272D1D" w:rsidRDefault="00272D1D" w:rsidP="00272D1D">
            <w:pPr>
              <w:rPr>
                <w:rFonts w:ascii="Arial" w:hAnsi="Arial" w:cs="Arial"/>
                <w:b/>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2E5E71FB" w14:textId="77777777" w:rsidR="00272D1D" w:rsidRPr="00272D1D" w:rsidRDefault="00272D1D" w:rsidP="00272D1D">
            <w:pPr>
              <w:ind w:left="-644" w:firstLine="644"/>
              <w:jc w:val="center"/>
              <w:rPr>
                <w:rFonts w:ascii="Arial" w:eastAsia="Arial Unicode MS" w:hAnsi="Arial" w:cs="Arial"/>
                <w:sz w:val="18"/>
                <w:szCs w:val="18"/>
                <w:lang w:eastAsia="es-ES"/>
              </w:rPr>
            </w:pPr>
            <w:r w:rsidRPr="00272D1D">
              <w:rPr>
                <w:rFonts w:ascii="Arial" w:hAnsi="Arial" w:cs="Arial"/>
                <w:sz w:val="18"/>
                <w:szCs w:val="18"/>
                <w:lang w:eastAsia="es-ES"/>
              </w:rPr>
              <w:t>3</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78476DD7" w14:textId="77777777" w:rsidR="00272D1D" w:rsidRPr="00272D1D" w:rsidRDefault="00272D1D" w:rsidP="00272D1D">
            <w:pPr>
              <w:ind w:left="199" w:right="222"/>
              <w:rPr>
                <w:rFonts w:ascii="Arial" w:eastAsia="Arial Unicode MS" w:hAnsi="Arial" w:cs="Arial"/>
                <w:sz w:val="18"/>
                <w:szCs w:val="18"/>
                <w:lang w:eastAsia="es-ES"/>
              </w:rPr>
            </w:pPr>
            <w:r w:rsidRPr="00272D1D">
              <w:rPr>
                <w:rFonts w:ascii="Arial" w:eastAsia="Arial Unicode MS" w:hAnsi="Arial" w:cs="Arial"/>
                <w:sz w:val="18"/>
                <w:szCs w:val="18"/>
                <w:lang w:eastAsia="es-ES"/>
              </w:rPr>
              <w:t xml:space="preserve">Superintendente de Obra </w:t>
            </w:r>
          </w:p>
        </w:tc>
      </w:tr>
      <w:tr w:rsidR="00272D1D" w:rsidRPr="00272D1D" w14:paraId="0938707A" w14:textId="77777777" w:rsidTr="00272D1D">
        <w:trPr>
          <w:trHeight w:val="283"/>
        </w:trPr>
        <w:tc>
          <w:tcPr>
            <w:tcW w:w="0" w:type="auto"/>
            <w:vMerge/>
            <w:tcBorders>
              <w:top w:val="nil"/>
              <w:left w:val="single" w:sz="4" w:space="0" w:color="auto"/>
              <w:bottom w:val="nil"/>
              <w:right w:val="single" w:sz="4" w:space="0" w:color="auto"/>
            </w:tcBorders>
            <w:vAlign w:val="center"/>
            <w:hideMark/>
          </w:tcPr>
          <w:p w14:paraId="2F83341A" w14:textId="77777777" w:rsidR="00272D1D" w:rsidRPr="00272D1D" w:rsidRDefault="00272D1D" w:rsidP="00272D1D">
            <w:pPr>
              <w:rPr>
                <w:rFonts w:ascii="Arial" w:eastAsia="Arial Unicode MS" w:hAnsi="Arial" w:cs="Arial"/>
                <w:sz w:val="18"/>
                <w:szCs w:val="18"/>
                <w:lang w:eastAsia="es-ES"/>
              </w:rPr>
            </w:pPr>
          </w:p>
        </w:tc>
        <w:tc>
          <w:tcPr>
            <w:tcW w:w="0" w:type="auto"/>
            <w:vMerge/>
            <w:tcBorders>
              <w:top w:val="nil"/>
              <w:left w:val="single" w:sz="4" w:space="0" w:color="auto"/>
              <w:bottom w:val="nil"/>
              <w:right w:val="single" w:sz="4" w:space="0" w:color="auto"/>
            </w:tcBorders>
            <w:vAlign w:val="center"/>
            <w:hideMark/>
          </w:tcPr>
          <w:p w14:paraId="57728370" w14:textId="77777777" w:rsidR="00272D1D" w:rsidRPr="00272D1D" w:rsidRDefault="00272D1D" w:rsidP="00272D1D">
            <w:pPr>
              <w:rPr>
                <w:rFonts w:ascii="Arial" w:eastAsia="Arial Unicode MS" w:hAnsi="Arial" w:cs="Arial"/>
                <w:sz w:val="18"/>
                <w:szCs w:val="18"/>
                <w:lang w:eastAsia="es-ES"/>
              </w:rPr>
            </w:pPr>
          </w:p>
        </w:tc>
        <w:tc>
          <w:tcPr>
            <w:tcW w:w="0" w:type="auto"/>
            <w:vMerge/>
            <w:tcBorders>
              <w:top w:val="nil"/>
              <w:left w:val="single" w:sz="4" w:space="0" w:color="auto"/>
              <w:bottom w:val="nil"/>
              <w:right w:val="single" w:sz="4" w:space="0" w:color="auto"/>
            </w:tcBorders>
            <w:vAlign w:val="center"/>
            <w:hideMark/>
          </w:tcPr>
          <w:p w14:paraId="5F295027" w14:textId="77777777" w:rsidR="00272D1D" w:rsidRPr="00272D1D" w:rsidRDefault="00272D1D" w:rsidP="00272D1D">
            <w:pPr>
              <w:rPr>
                <w:rFonts w:ascii="Arial" w:hAnsi="Arial" w:cs="Arial"/>
                <w:b/>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4EF4DAA8" w14:textId="77777777" w:rsidR="00272D1D" w:rsidRPr="00272D1D" w:rsidRDefault="00272D1D" w:rsidP="00272D1D">
            <w:pPr>
              <w:jc w:val="center"/>
              <w:rPr>
                <w:rFonts w:ascii="Arial" w:eastAsia="Arial Unicode MS" w:hAnsi="Arial" w:cs="Arial"/>
                <w:sz w:val="18"/>
                <w:szCs w:val="18"/>
                <w:lang w:eastAsia="es-ES"/>
              </w:rPr>
            </w:pPr>
            <w:r w:rsidRPr="00272D1D">
              <w:rPr>
                <w:rFonts w:ascii="Arial" w:hAnsi="Arial" w:cs="Arial"/>
                <w:sz w:val="18"/>
                <w:szCs w:val="18"/>
                <w:lang w:eastAsia="es-ES"/>
              </w:rPr>
              <w:t>4</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22754DDA" w14:textId="77777777" w:rsidR="00272D1D" w:rsidRPr="00272D1D" w:rsidRDefault="00272D1D" w:rsidP="00272D1D">
            <w:pPr>
              <w:ind w:right="222"/>
              <w:rPr>
                <w:rFonts w:ascii="Arial" w:eastAsia="Arial Unicode MS" w:hAnsi="Arial" w:cs="Arial"/>
                <w:sz w:val="18"/>
                <w:szCs w:val="18"/>
                <w:lang w:eastAsia="es-ES"/>
              </w:rPr>
            </w:pPr>
            <w:r w:rsidRPr="00272D1D">
              <w:rPr>
                <w:rFonts w:ascii="Arial" w:eastAsia="Arial Unicode MS" w:hAnsi="Arial" w:cs="Arial"/>
                <w:sz w:val="18"/>
                <w:szCs w:val="18"/>
                <w:lang w:eastAsia="es-ES"/>
              </w:rPr>
              <w:t xml:space="preserve">    Director de Obra </w:t>
            </w:r>
          </w:p>
        </w:tc>
      </w:tr>
      <w:tr w:rsidR="00272D1D" w:rsidRPr="00272D1D" w14:paraId="19BFCB2C" w14:textId="77777777" w:rsidTr="00272D1D">
        <w:trPr>
          <w:trHeight w:val="283"/>
        </w:trPr>
        <w:tc>
          <w:tcPr>
            <w:tcW w:w="0" w:type="auto"/>
            <w:tcBorders>
              <w:top w:val="nil"/>
              <w:left w:val="single" w:sz="4" w:space="0" w:color="auto"/>
              <w:bottom w:val="nil"/>
              <w:right w:val="single" w:sz="4" w:space="0" w:color="auto"/>
            </w:tcBorders>
            <w:vAlign w:val="center"/>
          </w:tcPr>
          <w:p w14:paraId="553FA859" w14:textId="77777777" w:rsidR="00272D1D" w:rsidRPr="00272D1D" w:rsidRDefault="00272D1D" w:rsidP="00272D1D">
            <w:pPr>
              <w:rPr>
                <w:rFonts w:ascii="Arial" w:eastAsia="Arial Unicode MS" w:hAnsi="Arial" w:cs="Arial"/>
                <w:sz w:val="18"/>
                <w:szCs w:val="18"/>
                <w:lang w:eastAsia="es-ES"/>
              </w:rPr>
            </w:pPr>
          </w:p>
        </w:tc>
        <w:tc>
          <w:tcPr>
            <w:tcW w:w="1262" w:type="dxa"/>
            <w:tcBorders>
              <w:top w:val="nil"/>
              <w:left w:val="single" w:sz="4" w:space="0" w:color="auto"/>
              <w:bottom w:val="nil"/>
              <w:right w:val="single" w:sz="4" w:space="0" w:color="auto"/>
            </w:tcBorders>
            <w:vAlign w:val="center"/>
          </w:tcPr>
          <w:p w14:paraId="062A48BC" w14:textId="77777777" w:rsidR="00272D1D" w:rsidRPr="00272D1D" w:rsidRDefault="00272D1D" w:rsidP="00272D1D">
            <w:pPr>
              <w:ind w:left="-644" w:firstLine="644"/>
              <w:jc w:val="center"/>
              <w:rPr>
                <w:rFonts w:ascii="Arial" w:eastAsia="Arial Unicode MS" w:hAnsi="Arial" w:cs="Arial"/>
                <w:sz w:val="18"/>
                <w:szCs w:val="18"/>
                <w:lang w:eastAsia="es-ES"/>
              </w:rPr>
            </w:pPr>
          </w:p>
        </w:tc>
        <w:tc>
          <w:tcPr>
            <w:tcW w:w="3093" w:type="dxa"/>
            <w:tcBorders>
              <w:top w:val="nil"/>
              <w:left w:val="single" w:sz="4" w:space="0" w:color="auto"/>
              <w:bottom w:val="nil"/>
              <w:right w:val="single" w:sz="4" w:space="0" w:color="auto"/>
            </w:tcBorders>
            <w:vAlign w:val="center"/>
          </w:tcPr>
          <w:p w14:paraId="1F350514" w14:textId="77777777" w:rsidR="00272D1D" w:rsidRPr="00272D1D" w:rsidRDefault="00272D1D" w:rsidP="00272D1D">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50108D42" w14:textId="77777777" w:rsidR="00272D1D" w:rsidRPr="00272D1D" w:rsidRDefault="00272D1D" w:rsidP="00272D1D">
            <w:pPr>
              <w:jc w:val="center"/>
              <w:rPr>
                <w:rFonts w:ascii="Arial" w:hAnsi="Arial" w:cs="Arial"/>
                <w:sz w:val="18"/>
                <w:szCs w:val="18"/>
                <w:lang w:eastAsia="es-ES"/>
              </w:rPr>
            </w:pPr>
            <w:r w:rsidRPr="00272D1D">
              <w:rPr>
                <w:rFonts w:ascii="Arial" w:hAnsi="Arial" w:cs="Arial"/>
                <w:sz w:val="18"/>
                <w:szCs w:val="18"/>
                <w:lang w:eastAsia="es-ES"/>
              </w:rPr>
              <w:t>5</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2607F146" w14:textId="77777777" w:rsidR="00272D1D" w:rsidRPr="00272D1D" w:rsidRDefault="00272D1D" w:rsidP="00272D1D">
            <w:pPr>
              <w:ind w:left="199" w:right="222"/>
              <w:rPr>
                <w:rFonts w:ascii="Arial" w:eastAsia="Arial Unicode MS" w:hAnsi="Arial" w:cs="Arial"/>
                <w:sz w:val="18"/>
                <w:szCs w:val="18"/>
                <w:lang w:eastAsia="es-ES"/>
              </w:rPr>
            </w:pPr>
            <w:r w:rsidRPr="00272D1D">
              <w:rPr>
                <w:rFonts w:ascii="Arial" w:eastAsia="Arial Unicode MS" w:hAnsi="Arial" w:cs="Arial"/>
                <w:sz w:val="18"/>
                <w:szCs w:val="18"/>
                <w:lang w:eastAsia="es-ES"/>
              </w:rPr>
              <w:t xml:space="preserve">Supervisor de Obra </w:t>
            </w:r>
          </w:p>
        </w:tc>
      </w:tr>
      <w:tr w:rsidR="00272D1D" w:rsidRPr="00272D1D" w14:paraId="23528FA6" w14:textId="77777777" w:rsidTr="00272D1D">
        <w:trPr>
          <w:trHeight w:val="283"/>
        </w:trPr>
        <w:tc>
          <w:tcPr>
            <w:tcW w:w="0" w:type="auto"/>
            <w:tcBorders>
              <w:top w:val="nil"/>
              <w:left w:val="single" w:sz="4" w:space="0" w:color="auto"/>
              <w:bottom w:val="single" w:sz="4" w:space="0" w:color="auto"/>
              <w:right w:val="single" w:sz="4" w:space="0" w:color="auto"/>
            </w:tcBorders>
            <w:vAlign w:val="center"/>
          </w:tcPr>
          <w:p w14:paraId="6DE2080F" w14:textId="77777777" w:rsidR="00272D1D" w:rsidRPr="00272D1D" w:rsidRDefault="00272D1D" w:rsidP="00272D1D">
            <w:pPr>
              <w:rPr>
                <w:rFonts w:ascii="Arial" w:eastAsia="Arial Unicode MS" w:hAnsi="Arial" w:cs="Arial"/>
                <w:sz w:val="18"/>
                <w:szCs w:val="18"/>
                <w:lang w:eastAsia="es-ES"/>
              </w:rPr>
            </w:pPr>
          </w:p>
        </w:tc>
        <w:tc>
          <w:tcPr>
            <w:tcW w:w="1262" w:type="dxa"/>
            <w:tcBorders>
              <w:top w:val="nil"/>
              <w:left w:val="single" w:sz="4" w:space="0" w:color="auto"/>
              <w:bottom w:val="single" w:sz="4" w:space="0" w:color="auto"/>
              <w:right w:val="single" w:sz="4" w:space="0" w:color="auto"/>
            </w:tcBorders>
            <w:vAlign w:val="center"/>
          </w:tcPr>
          <w:p w14:paraId="135C26AE" w14:textId="77777777" w:rsidR="00272D1D" w:rsidRPr="00272D1D" w:rsidRDefault="00272D1D" w:rsidP="00272D1D">
            <w:pPr>
              <w:ind w:left="-644" w:firstLine="644"/>
              <w:jc w:val="center"/>
              <w:rPr>
                <w:rFonts w:ascii="Arial" w:eastAsia="Arial Unicode MS" w:hAnsi="Arial" w:cs="Arial"/>
                <w:sz w:val="18"/>
                <w:szCs w:val="18"/>
                <w:lang w:eastAsia="es-ES"/>
              </w:rPr>
            </w:pPr>
          </w:p>
        </w:tc>
        <w:tc>
          <w:tcPr>
            <w:tcW w:w="3093" w:type="dxa"/>
            <w:tcBorders>
              <w:top w:val="nil"/>
              <w:left w:val="single" w:sz="4" w:space="0" w:color="auto"/>
              <w:bottom w:val="single" w:sz="4" w:space="0" w:color="auto"/>
              <w:right w:val="single" w:sz="4" w:space="0" w:color="auto"/>
            </w:tcBorders>
            <w:vAlign w:val="center"/>
          </w:tcPr>
          <w:p w14:paraId="5144A52C" w14:textId="77777777" w:rsidR="00272D1D" w:rsidRPr="00272D1D" w:rsidRDefault="00272D1D" w:rsidP="00272D1D">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51815928" w14:textId="77777777" w:rsidR="00272D1D" w:rsidRPr="00272D1D" w:rsidRDefault="00272D1D" w:rsidP="00272D1D">
            <w:pPr>
              <w:jc w:val="center"/>
              <w:rPr>
                <w:rFonts w:ascii="Arial" w:hAnsi="Arial" w:cs="Arial"/>
                <w:sz w:val="18"/>
                <w:szCs w:val="18"/>
                <w:lang w:eastAsia="es-ES"/>
              </w:rPr>
            </w:pPr>
            <w:r w:rsidRPr="00272D1D">
              <w:rPr>
                <w:rFonts w:ascii="Arial" w:hAnsi="Arial" w:cs="Arial"/>
                <w:sz w:val="18"/>
                <w:szCs w:val="18"/>
                <w:lang w:eastAsia="es-ES"/>
              </w:rPr>
              <w:t>6</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6A463B01" w14:textId="77777777" w:rsidR="00272D1D" w:rsidRPr="00272D1D" w:rsidRDefault="00272D1D" w:rsidP="00272D1D">
            <w:pPr>
              <w:ind w:left="199" w:right="222"/>
              <w:rPr>
                <w:rFonts w:ascii="Arial" w:eastAsia="Arial Unicode MS" w:hAnsi="Arial" w:cs="Arial"/>
                <w:sz w:val="18"/>
                <w:szCs w:val="18"/>
                <w:lang w:eastAsia="es-ES"/>
              </w:rPr>
            </w:pPr>
            <w:r w:rsidRPr="00272D1D">
              <w:rPr>
                <w:rFonts w:ascii="Arial" w:eastAsia="Arial Unicode MS" w:hAnsi="Arial" w:cs="Arial"/>
                <w:sz w:val="18"/>
                <w:szCs w:val="18"/>
                <w:lang w:eastAsia="es-ES"/>
              </w:rPr>
              <w:t xml:space="preserve">Residente de Obra </w:t>
            </w:r>
          </w:p>
        </w:tc>
      </w:tr>
    </w:tbl>
    <w:p w14:paraId="69621401" w14:textId="77777777" w:rsidR="00272D1D" w:rsidRDefault="00272D1D" w:rsidP="00A544DB">
      <w:pPr>
        <w:jc w:val="both"/>
        <w:rPr>
          <w:rFonts w:ascii="Verdana" w:hAnsi="Verdana" w:cs="Arial"/>
          <w:sz w:val="18"/>
          <w:szCs w:val="18"/>
          <w:lang w:val="es-BO"/>
        </w:rPr>
      </w:pPr>
    </w:p>
    <w:tbl>
      <w:tblPr>
        <w:tblStyle w:val="Listaclara-nfasis11"/>
        <w:tblW w:w="10065" w:type="dxa"/>
        <w:tblInd w:w="-5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0065"/>
      </w:tblGrid>
      <w:tr w:rsidR="00E169D4" w:rsidRPr="00E169D4" w14:paraId="0E597B13" w14:textId="77777777" w:rsidTr="00272D1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065" w:type="dxa"/>
          </w:tcPr>
          <w:p w14:paraId="091539DD" w14:textId="48A2015A" w:rsidR="00A544DB" w:rsidRPr="00E169D4" w:rsidRDefault="00A544DB" w:rsidP="00A10C8E">
            <w:pPr>
              <w:jc w:val="both"/>
              <w:rPr>
                <w:rFonts w:ascii="Arial" w:hAnsi="Arial" w:cs="Arial"/>
                <w:sz w:val="16"/>
                <w:szCs w:val="16"/>
                <w:lang w:val="es-BO"/>
              </w:rPr>
            </w:pPr>
            <w:r w:rsidRPr="00E169D4">
              <w:rPr>
                <w:rFonts w:ascii="Arial" w:hAnsi="Arial" w:cs="Arial"/>
                <w:sz w:val="16"/>
                <w:szCs w:val="16"/>
                <w:lang w:val="es-BO"/>
              </w:rPr>
              <w:t>(*) El convocante debe definir como Cargo Similar, actividades y responsabilidades para desarrollar en la obra que se licita. Se debe considerar similar la experiencia en; Fiscalización, Supervisión y Construcción, con relación a la responsabilidad de los cargos que se requieren para la ejecución de la obra. Estos cargos similares permiten acreditar la experiencia específica</w:t>
            </w:r>
            <w:r w:rsidR="00B5726E" w:rsidRPr="00E169D4">
              <w:rPr>
                <w:rFonts w:ascii="Arial" w:hAnsi="Arial" w:cs="Arial"/>
                <w:sz w:val="16"/>
                <w:szCs w:val="16"/>
                <w:lang w:val="es-BO"/>
              </w:rPr>
              <w:t>.</w:t>
            </w:r>
          </w:p>
        </w:tc>
      </w:tr>
    </w:tbl>
    <w:p w14:paraId="19D34CB0" w14:textId="77777777" w:rsidR="00A544DB" w:rsidRDefault="00A544DB" w:rsidP="00A544DB">
      <w:pPr>
        <w:jc w:val="both"/>
        <w:rPr>
          <w:rFonts w:ascii="Verdana" w:hAnsi="Verdana" w:cs="Arial"/>
          <w:b/>
          <w:sz w:val="16"/>
          <w:szCs w:val="16"/>
          <w:lang w:val="es-BO"/>
        </w:rPr>
      </w:pPr>
    </w:p>
    <w:p w14:paraId="239F95E1" w14:textId="77777777" w:rsidR="00272D1D" w:rsidRDefault="00272D1D" w:rsidP="00A544DB">
      <w:pPr>
        <w:jc w:val="both"/>
        <w:rPr>
          <w:rFonts w:ascii="Verdana" w:hAnsi="Verdana" w:cs="Arial"/>
          <w:b/>
          <w:sz w:val="16"/>
          <w:szCs w:val="16"/>
          <w:lang w:val="es-BO"/>
        </w:rPr>
      </w:pPr>
    </w:p>
    <w:p w14:paraId="3C45B0DB" w14:textId="77777777" w:rsidR="00272D1D" w:rsidRDefault="00272D1D" w:rsidP="00A544DB">
      <w:pPr>
        <w:jc w:val="both"/>
        <w:rPr>
          <w:rFonts w:ascii="Verdana" w:hAnsi="Verdana" w:cs="Arial"/>
          <w:b/>
          <w:sz w:val="16"/>
          <w:szCs w:val="16"/>
          <w:lang w:val="es-BO"/>
        </w:rPr>
      </w:pPr>
    </w:p>
    <w:p w14:paraId="589E8C69" w14:textId="77777777" w:rsidR="00272D1D" w:rsidRDefault="00272D1D" w:rsidP="00A544DB">
      <w:pPr>
        <w:jc w:val="both"/>
        <w:rPr>
          <w:rFonts w:ascii="Verdana" w:hAnsi="Verdana" w:cs="Arial"/>
          <w:b/>
          <w:sz w:val="16"/>
          <w:szCs w:val="16"/>
          <w:lang w:val="es-BO"/>
        </w:rPr>
      </w:pPr>
    </w:p>
    <w:p w14:paraId="557D8397" w14:textId="77777777" w:rsidR="00272D1D" w:rsidRDefault="00272D1D" w:rsidP="00A544DB">
      <w:pPr>
        <w:jc w:val="both"/>
        <w:rPr>
          <w:rFonts w:ascii="Verdana" w:hAnsi="Verdana" w:cs="Arial"/>
          <w:b/>
          <w:sz w:val="16"/>
          <w:szCs w:val="16"/>
          <w:lang w:val="es-BO"/>
        </w:rPr>
      </w:pPr>
    </w:p>
    <w:p w14:paraId="4B2E23D4" w14:textId="77777777" w:rsidR="00272D1D" w:rsidRDefault="00272D1D" w:rsidP="00A544DB">
      <w:pPr>
        <w:jc w:val="both"/>
        <w:rPr>
          <w:rFonts w:ascii="Verdana" w:hAnsi="Verdana" w:cs="Arial"/>
          <w:b/>
          <w:sz w:val="16"/>
          <w:szCs w:val="16"/>
          <w:lang w:val="es-BO"/>
        </w:rPr>
      </w:pPr>
    </w:p>
    <w:p w14:paraId="44214C0A" w14:textId="77777777" w:rsidR="00272D1D" w:rsidRDefault="00272D1D" w:rsidP="00A544DB">
      <w:pPr>
        <w:jc w:val="both"/>
        <w:rPr>
          <w:rFonts w:ascii="Verdana" w:hAnsi="Verdana" w:cs="Arial"/>
          <w:b/>
          <w:sz w:val="16"/>
          <w:szCs w:val="16"/>
          <w:lang w:val="es-BO"/>
        </w:rPr>
      </w:pPr>
    </w:p>
    <w:p w14:paraId="4C6EF52C" w14:textId="77777777" w:rsidR="00272D1D" w:rsidRDefault="00272D1D" w:rsidP="00A544DB">
      <w:pPr>
        <w:jc w:val="both"/>
        <w:rPr>
          <w:rFonts w:ascii="Verdana" w:hAnsi="Verdana" w:cs="Arial"/>
          <w:b/>
          <w:sz w:val="16"/>
          <w:szCs w:val="16"/>
          <w:lang w:val="es-BO"/>
        </w:rPr>
      </w:pPr>
    </w:p>
    <w:p w14:paraId="57C07525" w14:textId="77777777" w:rsidR="00272D1D" w:rsidRDefault="00272D1D" w:rsidP="00A544DB">
      <w:pPr>
        <w:jc w:val="both"/>
        <w:rPr>
          <w:rFonts w:ascii="Verdana" w:hAnsi="Verdana" w:cs="Arial"/>
          <w:b/>
          <w:sz w:val="16"/>
          <w:szCs w:val="16"/>
          <w:lang w:val="es-BO"/>
        </w:rPr>
      </w:pPr>
    </w:p>
    <w:p w14:paraId="0D5AF652" w14:textId="77777777" w:rsidR="00272D1D" w:rsidRDefault="00272D1D" w:rsidP="00A544DB">
      <w:pPr>
        <w:jc w:val="both"/>
        <w:rPr>
          <w:rFonts w:ascii="Verdana" w:hAnsi="Verdana" w:cs="Arial"/>
          <w:b/>
          <w:sz w:val="16"/>
          <w:szCs w:val="16"/>
          <w:lang w:val="es-BO"/>
        </w:rPr>
      </w:pPr>
    </w:p>
    <w:p w14:paraId="75A84E26" w14:textId="77777777" w:rsidR="00272D1D" w:rsidRDefault="00272D1D" w:rsidP="00A544DB">
      <w:pPr>
        <w:jc w:val="both"/>
        <w:rPr>
          <w:rFonts w:ascii="Verdana" w:hAnsi="Verdana" w:cs="Arial"/>
          <w:b/>
          <w:sz w:val="16"/>
          <w:szCs w:val="16"/>
          <w:lang w:val="es-BO"/>
        </w:rPr>
      </w:pPr>
    </w:p>
    <w:p w14:paraId="54CB0802" w14:textId="77777777" w:rsidR="00272D1D" w:rsidRDefault="00272D1D" w:rsidP="00A544DB">
      <w:pPr>
        <w:jc w:val="both"/>
        <w:rPr>
          <w:rFonts w:ascii="Verdana" w:hAnsi="Verdana" w:cs="Arial"/>
          <w:b/>
          <w:sz w:val="16"/>
          <w:szCs w:val="16"/>
          <w:lang w:val="es-BO"/>
        </w:rPr>
      </w:pPr>
    </w:p>
    <w:p w14:paraId="0BFF067A" w14:textId="77777777" w:rsidR="00272D1D" w:rsidRDefault="00272D1D" w:rsidP="00A544DB">
      <w:pPr>
        <w:jc w:val="both"/>
        <w:rPr>
          <w:rFonts w:ascii="Verdana" w:hAnsi="Verdana" w:cs="Arial"/>
          <w:b/>
          <w:sz w:val="16"/>
          <w:szCs w:val="16"/>
          <w:lang w:val="es-BO"/>
        </w:rPr>
      </w:pPr>
    </w:p>
    <w:p w14:paraId="51A83050" w14:textId="77777777" w:rsidR="00272D1D" w:rsidRDefault="00272D1D" w:rsidP="00A544DB">
      <w:pPr>
        <w:jc w:val="both"/>
        <w:rPr>
          <w:rFonts w:ascii="Verdana" w:hAnsi="Verdana" w:cs="Arial"/>
          <w:b/>
          <w:sz w:val="16"/>
          <w:szCs w:val="16"/>
          <w:lang w:val="es-BO"/>
        </w:rPr>
      </w:pPr>
    </w:p>
    <w:p w14:paraId="3C525D88" w14:textId="77777777" w:rsidR="00272D1D" w:rsidRDefault="00272D1D" w:rsidP="00A544DB">
      <w:pPr>
        <w:jc w:val="both"/>
        <w:rPr>
          <w:rFonts w:ascii="Verdana" w:hAnsi="Verdana" w:cs="Arial"/>
          <w:b/>
          <w:sz w:val="16"/>
          <w:szCs w:val="16"/>
          <w:lang w:val="es-BO"/>
        </w:rPr>
      </w:pPr>
    </w:p>
    <w:p w14:paraId="3EDAF689" w14:textId="77777777" w:rsidR="00272D1D" w:rsidRDefault="00272D1D" w:rsidP="00A544DB">
      <w:pPr>
        <w:jc w:val="both"/>
        <w:rPr>
          <w:rFonts w:ascii="Verdana" w:hAnsi="Verdana" w:cs="Arial"/>
          <w:b/>
          <w:sz w:val="16"/>
          <w:szCs w:val="16"/>
          <w:lang w:val="es-BO"/>
        </w:rPr>
      </w:pPr>
    </w:p>
    <w:p w14:paraId="7130AE39" w14:textId="77777777" w:rsidR="00272D1D" w:rsidRDefault="00272D1D" w:rsidP="00A544DB">
      <w:pPr>
        <w:jc w:val="both"/>
        <w:rPr>
          <w:rFonts w:ascii="Verdana" w:hAnsi="Verdana" w:cs="Arial"/>
          <w:b/>
          <w:sz w:val="16"/>
          <w:szCs w:val="16"/>
          <w:lang w:val="es-BO"/>
        </w:rPr>
      </w:pPr>
    </w:p>
    <w:p w14:paraId="7398B358" w14:textId="77777777" w:rsidR="00272D1D" w:rsidRDefault="00272D1D" w:rsidP="00A544DB">
      <w:pPr>
        <w:jc w:val="both"/>
        <w:rPr>
          <w:rFonts w:ascii="Verdana" w:hAnsi="Verdana" w:cs="Arial"/>
          <w:b/>
          <w:sz w:val="16"/>
          <w:szCs w:val="16"/>
          <w:lang w:val="es-BO"/>
        </w:rPr>
      </w:pPr>
    </w:p>
    <w:p w14:paraId="442533E0" w14:textId="77777777" w:rsidR="00272D1D" w:rsidRDefault="00272D1D" w:rsidP="00A544DB">
      <w:pPr>
        <w:jc w:val="both"/>
        <w:rPr>
          <w:rFonts w:ascii="Verdana" w:hAnsi="Verdana" w:cs="Arial"/>
          <w:b/>
          <w:sz w:val="16"/>
          <w:szCs w:val="16"/>
          <w:lang w:val="es-BO"/>
        </w:rPr>
      </w:pPr>
    </w:p>
    <w:p w14:paraId="6243EA6B" w14:textId="77777777" w:rsidR="00272D1D" w:rsidRDefault="00272D1D" w:rsidP="00A544DB">
      <w:pPr>
        <w:jc w:val="both"/>
        <w:rPr>
          <w:rFonts w:ascii="Verdana" w:hAnsi="Verdana" w:cs="Arial"/>
          <w:b/>
          <w:sz w:val="16"/>
          <w:szCs w:val="16"/>
          <w:lang w:val="es-BO"/>
        </w:rPr>
      </w:pPr>
    </w:p>
    <w:p w14:paraId="6285071A" w14:textId="77777777" w:rsidR="00272D1D" w:rsidRDefault="00272D1D" w:rsidP="00A544DB">
      <w:pPr>
        <w:jc w:val="both"/>
        <w:rPr>
          <w:rFonts w:ascii="Verdana" w:hAnsi="Verdana" w:cs="Arial"/>
          <w:b/>
          <w:sz w:val="16"/>
          <w:szCs w:val="16"/>
          <w:lang w:val="es-BO"/>
        </w:rPr>
      </w:pPr>
    </w:p>
    <w:p w14:paraId="246E506E" w14:textId="77777777" w:rsidR="00272D1D" w:rsidRDefault="00272D1D" w:rsidP="00A544DB">
      <w:pPr>
        <w:jc w:val="both"/>
        <w:rPr>
          <w:rFonts w:ascii="Verdana" w:hAnsi="Verdana" w:cs="Arial"/>
          <w:b/>
          <w:sz w:val="16"/>
          <w:szCs w:val="16"/>
          <w:lang w:val="es-BO"/>
        </w:rPr>
      </w:pPr>
    </w:p>
    <w:p w14:paraId="37105996" w14:textId="77777777" w:rsidR="00272D1D" w:rsidRDefault="00272D1D" w:rsidP="00A544DB">
      <w:pPr>
        <w:jc w:val="both"/>
        <w:rPr>
          <w:rFonts w:ascii="Verdana" w:hAnsi="Verdana" w:cs="Arial"/>
          <w:b/>
          <w:sz w:val="16"/>
          <w:szCs w:val="16"/>
          <w:lang w:val="es-BO"/>
        </w:rPr>
      </w:pPr>
    </w:p>
    <w:p w14:paraId="0949B03A" w14:textId="77777777" w:rsidR="00272D1D" w:rsidRDefault="00272D1D" w:rsidP="00A544DB">
      <w:pPr>
        <w:jc w:val="both"/>
        <w:rPr>
          <w:rFonts w:ascii="Verdana" w:hAnsi="Verdana" w:cs="Arial"/>
          <w:b/>
          <w:sz w:val="16"/>
          <w:szCs w:val="16"/>
          <w:lang w:val="es-BO"/>
        </w:rPr>
      </w:pPr>
    </w:p>
    <w:p w14:paraId="6AFA67A7" w14:textId="77777777" w:rsidR="00272D1D" w:rsidRDefault="00272D1D" w:rsidP="00A544DB">
      <w:pPr>
        <w:jc w:val="both"/>
        <w:rPr>
          <w:rFonts w:ascii="Verdana" w:hAnsi="Verdana" w:cs="Arial"/>
          <w:b/>
          <w:sz w:val="16"/>
          <w:szCs w:val="16"/>
          <w:lang w:val="es-BO"/>
        </w:rPr>
      </w:pPr>
    </w:p>
    <w:p w14:paraId="23674F8E" w14:textId="77777777" w:rsidR="00272D1D" w:rsidRDefault="00272D1D" w:rsidP="00A544DB">
      <w:pPr>
        <w:jc w:val="both"/>
        <w:rPr>
          <w:rFonts w:ascii="Verdana" w:hAnsi="Verdana" w:cs="Arial"/>
          <w:b/>
          <w:sz w:val="16"/>
          <w:szCs w:val="16"/>
          <w:lang w:val="es-BO"/>
        </w:rPr>
      </w:pPr>
    </w:p>
    <w:p w14:paraId="4D63C4FD" w14:textId="77777777" w:rsidR="00272D1D" w:rsidRDefault="00272D1D" w:rsidP="00A544DB">
      <w:pPr>
        <w:jc w:val="both"/>
        <w:rPr>
          <w:rFonts w:ascii="Verdana" w:hAnsi="Verdana" w:cs="Arial"/>
          <w:b/>
          <w:sz w:val="16"/>
          <w:szCs w:val="16"/>
          <w:lang w:val="es-BO"/>
        </w:rPr>
      </w:pPr>
    </w:p>
    <w:p w14:paraId="078905EA" w14:textId="77777777" w:rsidR="00272D1D" w:rsidRDefault="00272D1D" w:rsidP="00A544DB">
      <w:pPr>
        <w:jc w:val="both"/>
        <w:rPr>
          <w:rFonts w:ascii="Verdana" w:hAnsi="Verdana" w:cs="Arial"/>
          <w:b/>
          <w:sz w:val="16"/>
          <w:szCs w:val="16"/>
          <w:lang w:val="es-BO"/>
        </w:rPr>
      </w:pPr>
    </w:p>
    <w:p w14:paraId="2EB499FB" w14:textId="77777777" w:rsidR="00272D1D" w:rsidRDefault="00272D1D" w:rsidP="00A544DB">
      <w:pPr>
        <w:jc w:val="both"/>
        <w:rPr>
          <w:rFonts w:ascii="Verdana" w:hAnsi="Verdana" w:cs="Arial"/>
          <w:b/>
          <w:sz w:val="16"/>
          <w:szCs w:val="16"/>
          <w:lang w:val="es-BO"/>
        </w:rPr>
      </w:pPr>
    </w:p>
    <w:p w14:paraId="6183FFF5" w14:textId="77777777" w:rsidR="00272D1D" w:rsidRDefault="00272D1D" w:rsidP="00A544DB">
      <w:pPr>
        <w:jc w:val="both"/>
        <w:rPr>
          <w:rFonts w:ascii="Verdana" w:hAnsi="Verdana" w:cs="Arial"/>
          <w:b/>
          <w:sz w:val="16"/>
          <w:szCs w:val="16"/>
          <w:lang w:val="es-BO"/>
        </w:rPr>
      </w:pPr>
    </w:p>
    <w:p w14:paraId="1FFF48AD" w14:textId="77777777" w:rsidR="00272D1D" w:rsidRDefault="00272D1D" w:rsidP="00A544DB">
      <w:pPr>
        <w:jc w:val="both"/>
        <w:rPr>
          <w:rFonts w:ascii="Verdana" w:hAnsi="Verdana" w:cs="Arial"/>
          <w:b/>
          <w:sz w:val="16"/>
          <w:szCs w:val="16"/>
          <w:lang w:val="es-BO"/>
        </w:rPr>
      </w:pPr>
    </w:p>
    <w:p w14:paraId="1F93D331" w14:textId="77777777" w:rsidR="00272D1D" w:rsidRDefault="00272D1D" w:rsidP="00A544DB">
      <w:pPr>
        <w:jc w:val="both"/>
        <w:rPr>
          <w:rFonts w:ascii="Verdana" w:hAnsi="Verdana" w:cs="Arial"/>
          <w:b/>
          <w:sz w:val="16"/>
          <w:szCs w:val="16"/>
          <w:lang w:val="es-BO"/>
        </w:rPr>
      </w:pPr>
    </w:p>
    <w:tbl>
      <w:tblPr>
        <w:tblW w:w="1030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
      <w:tblGrid>
        <w:gridCol w:w="3670"/>
        <w:gridCol w:w="6637"/>
      </w:tblGrid>
      <w:tr w:rsidR="00272D1D" w:rsidRPr="00272D1D" w14:paraId="137A3D9F" w14:textId="77777777" w:rsidTr="00272D1D">
        <w:trPr>
          <w:trHeight w:val="488"/>
          <w:jc w:val="center"/>
        </w:trPr>
        <w:tc>
          <w:tcPr>
            <w:tcW w:w="10307" w:type="dxa"/>
            <w:gridSpan w:val="2"/>
            <w:tcBorders>
              <w:top w:val="single" w:sz="12" w:space="0" w:color="auto"/>
              <w:left w:val="single" w:sz="12" w:space="0" w:color="auto"/>
              <w:bottom w:val="single" w:sz="12" w:space="0" w:color="auto"/>
              <w:right w:val="single" w:sz="12" w:space="0" w:color="auto"/>
            </w:tcBorders>
            <w:shd w:val="clear" w:color="auto" w:fill="1F497D"/>
            <w:vAlign w:val="center"/>
            <w:hideMark/>
          </w:tcPr>
          <w:p w14:paraId="45998101" w14:textId="77777777" w:rsidR="00272D1D" w:rsidRPr="00272D1D" w:rsidRDefault="00272D1D" w:rsidP="00272D1D">
            <w:pPr>
              <w:jc w:val="center"/>
              <w:rPr>
                <w:rFonts w:ascii="Arial" w:hAnsi="Arial" w:cs="Arial"/>
                <w:b/>
                <w:color w:val="FFFFFF"/>
                <w:sz w:val="18"/>
                <w:szCs w:val="18"/>
              </w:rPr>
            </w:pPr>
            <w:r w:rsidRPr="00272D1D">
              <w:rPr>
                <w:rFonts w:ascii="Arial" w:hAnsi="Arial" w:cs="Arial"/>
                <w:b/>
                <w:color w:val="FFFFFF"/>
                <w:sz w:val="18"/>
                <w:szCs w:val="18"/>
              </w:rPr>
              <w:t>TRABAJADORES NECESARIOS PARA LA EJECUCIÓN DE OBRA</w:t>
            </w:r>
          </w:p>
          <w:p w14:paraId="2CF6CF44" w14:textId="77777777" w:rsidR="00272D1D" w:rsidRPr="00272D1D" w:rsidRDefault="00272D1D" w:rsidP="00272D1D">
            <w:pPr>
              <w:jc w:val="center"/>
              <w:rPr>
                <w:rFonts w:ascii="Arial" w:hAnsi="Arial" w:cs="Arial"/>
                <w:b/>
                <w:color w:val="FFFFFF"/>
                <w:sz w:val="18"/>
                <w:szCs w:val="18"/>
              </w:rPr>
            </w:pPr>
            <w:r w:rsidRPr="00272D1D">
              <w:rPr>
                <w:rFonts w:ascii="Arial" w:hAnsi="Arial" w:cs="Arial"/>
                <w:color w:val="FFFFFF"/>
                <w:sz w:val="18"/>
                <w:szCs w:val="18"/>
              </w:rPr>
              <w:t>(Información que debe ser incluida por la Entidad convocante)</w:t>
            </w:r>
          </w:p>
        </w:tc>
      </w:tr>
      <w:tr w:rsidR="00272D1D" w:rsidRPr="00272D1D" w14:paraId="78825784" w14:textId="77777777" w:rsidTr="00272D1D">
        <w:trPr>
          <w:trHeight w:val="314"/>
          <w:jc w:val="center"/>
        </w:trPr>
        <w:tc>
          <w:tcPr>
            <w:tcW w:w="3670" w:type="dxa"/>
            <w:tcBorders>
              <w:top w:val="single" w:sz="12" w:space="0" w:color="auto"/>
              <w:left w:val="single" w:sz="12" w:space="0" w:color="auto"/>
              <w:bottom w:val="single" w:sz="12" w:space="0" w:color="auto"/>
              <w:right w:val="single" w:sz="4" w:space="0" w:color="auto"/>
            </w:tcBorders>
            <w:shd w:val="clear" w:color="auto" w:fill="1F497D"/>
            <w:vAlign w:val="center"/>
            <w:hideMark/>
          </w:tcPr>
          <w:p w14:paraId="539AAF0A" w14:textId="77777777" w:rsidR="00272D1D" w:rsidRPr="00272D1D" w:rsidRDefault="00272D1D" w:rsidP="00272D1D">
            <w:pPr>
              <w:jc w:val="center"/>
              <w:rPr>
                <w:rFonts w:ascii="Arial" w:hAnsi="Arial" w:cs="Arial"/>
                <w:b/>
                <w:color w:val="FFFFFF"/>
                <w:sz w:val="18"/>
                <w:szCs w:val="18"/>
              </w:rPr>
            </w:pPr>
            <w:r w:rsidRPr="00272D1D">
              <w:rPr>
                <w:rFonts w:ascii="Arial" w:hAnsi="Arial" w:cs="Arial"/>
                <w:b/>
                <w:color w:val="FFFFFF"/>
                <w:sz w:val="18"/>
                <w:szCs w:val="18"/>
              </w:rPr>
              <w:t>Personal Requerido</w:t>
            </w:r>
          </w:p>
        </w:tc>
        <w:tc>
          <w:tcPr>
            <w:tcW w:w="6637" w:type="dxa"/>
            <w:tcBorders>
              <w:top w:val="single" w:sz="12" w:space="0" w:color="auto"/>
              <w:left w:val="single" w:sz="4" w:space="0" w:color="auto"/>
              <w:bottom w:val="single" w:sz="12" w:space="0" w:color="auto"/>
              <w:right w:val="single" w:sz="12" w:space="0" w:color="auto"/>
            </w:tcBorders>
            <w:shd w:val="clear" w:color="auto" w:fill="1F497D"/>
            <w:vAlign w:val="center"/>
            <w:hideMark/>
          </w:tcPr>
          <w:p w14:paraId="7039E7E6" w14:textId="77777777" w:rsidR="00272D1D" w:rsidRPr="00272D1D" w:rsidRDefault="00272D1D" w:rsidP="00272D1D">
            <w:pPr>
              <w:jc w:val="center"/>
              <w:rPr>
                <w:rFonts w:ascii="Arial" w:hAnsi="Arial" w:cs="Arial"/>
                <w:b/>
                <w:color w:val="FFFFFF"/>
                <w:sz w:val="18"/>
                <w:szCs w:val="18"/>
              </w:rPr>
            </w:pPr>
            <w:r w:rsidRPr="00272D1D">
              <w:rPr>
                <w:rFonts w:ascii="Arial" w:hAnsi="Arial" w:cs="Arial"/>
                <w:b/>
                <w:color w:val="FFFFFF"/>
                <w:sz w:val="18"/>
                <w:szCs w:val="18"/>
              </w:rPr>
              <w:t>NÚMERO DE TRABAJADORES</w:t>
            </w:r>
          </w:p>
        </w:tc>
      </w:tr>
      <w:tr w:rsidR="00272D1D" w:rsidRPr="00272D1D" w14:paraId="0B5904BD" w14:textId="77777777" w:rsidTr="00272D1D">
        <w:trPr>
          <w:trHeight w:val="170"/>
          <w:jc w:val="center"/>
        </w:trPr>
        <w:tc>
          <w:tcPr>
            <w:tcW w:w="3670" w:type="dxa"/>
            <w:tcBorders>
              <w:top w:val="single" w:sz="12" w:space="0" w:color="auto"/>
              <w:left w:val="single" w:sz="12" w:space="0" w:color="auto"/>
              <w:bottom w:val="single" w:sz="4" w:space="0" w:color="auto"/>
              <w:right w:val="single" w:sz="4" w:space="0" w:color="auto"/>
            </w:tcBorders>
            <w:hideMark/>
          </w:tcPr>
          <w:p w14:paraId="3B64519F" w14:textId="77777777" w:rsidR="00272D1D" w:rsidRPr="00272D1D" w:rsidRDefault="00272D1D" w:rsidP="00272D1D">
            <w:pPr>
              <w:rPr>
                <w:rFonts w:ascii="Arial" w:hAnsi="Arial" w:cs="Arial"/>
                <w:sz w:val="18"/>
                <w:szCs w:val="18"/>
              </w:rPr>
            </w:pPr>
            <w:r w:rsidRPr="00272D1D">
              <w:rPr>
                <w:rFonts w:ascii="Arial" w:hAnsi="Arial" w:cs="Arial"/>
                <w:sz w:val="18"/>
                <w:szCs w:val="18"/>
              </w:rPr>
              <w:t>Personal clave (superintendente y Residente de obra)</w:t>
            </w:r>
          </w:p>
        </w:tc>
        <w:tc>
          <w:tcPr>
            <w:tcW w:w="6637" w:type="dxa"/>
            <w:tcBorders>
              <w:top w:val="single" w:sz="12" w:space="0" w:color="auto"/>
              <w:left w:val="single" w:sz="4" w:space="0" w:color="auto"/>
              <w:bottom w:val="single" w:sz="4" w:space="0" w:color="auto"/>
              <w:right w:val="single" w:sz="4" w:space="0" w:color="auto"/>
            </w:tcBorders>
            <w:hideMark/>
          </w:tcPr>
          <w:p w14:paraId="129C258B" w14:textId="3F904AE4" w:rsidR="00272D1D" w:rsidRPr="00272D1D" w:rsidRDefault="00272D1D" w:rsidP="00272D1D">
            <w:pPr>
              <w:rPr>
                <w:rFonts w:ascii="Arial" w:hAnsi="Arial" w:cs="Arial"/>
                <w:i/>
                <w:sz w:val="18"/>
                <w:szCs w:val="18"/>
              </w:rPr>
            </w:pPr>
            <w:r w:rsidRPr="00272D1D">
              <w:rPr>
                <w:rFonts w:ascii="Arial" w:hAnsi="Arial" w:cs="Arial"/>
                <w:i/>
                <w:sz w:val="18"/>
                <w:szCs w:val="18"/>
              </w:rPr>
              <w:t>(Cantidad de profesionales de acuerdo a lo establecido en el cuadro</w:t>
            </w:r>
            <w:r w:rsidRPr="00272D1D">
              <w:rPr>
                <w:rFonts w:ascii="Cambria Math" w:eastAsia="Calibri" w:hAnsi="Cambria Math" w:cs="Arial"/>
                <w:sz w:val="18"/>
                <w:szCs w:val="18"/>
              </w:rPr>
              <w:br/>
            </w:r>
            <w:r w:rsidRPr="00272D1D">
              <w:rPr>
                <w:rFonts w:ascii="Arial" w:hAnsi="Arial" w:cs="Arial"/>
                <w:i/>
                <w:sz w:val="18"/>
                <w:szCs w:val="18"/>
              </w:rPr>
              <w:t>anterior):</w:t>
            </w:r>
            <m:oMath>
              <m:sSub>
                <m:sSubPr>
                  <m:ctrlPr>
                    <w:rPr>
                      <w:rFonts w:ascii="Cambria Math" w:hAnsi="Cambria Math" w:cs="Arial"/>
                      <w:i/>
                      <w:sz w:val="18"/>
                      <w:szCs w:val="18"/>
                      <w:lang w:val="es-BO"/>
                    </w:rPr>
                  </m:ctrlPr>
                </m:sSubPr>
                <m:e>
                  <m:r>
                    <w:rPr>
                      <w:rFonts w:ascii="Cambria Math" w:hAnsi="Cambria Math" w:cs="Arial"/>
                      <w:sz w:val="18"/>
                      <w:szCs w:val="18"/>
                    </w:rPr>
                    <m:t>T</m:t>
                  </m:r>
                </m:e>
                <m:sub>
                  <m:r>
                    <w:rPr>
                      <w:rFonts w:ascii="Cambria Math" w:hAnsi="Cambria Math" w:cs="Arial"/>
                      <w:sz w:val="18"/>
                      <w:szCs w:val="18"/>
                    </w:rPr>
                    <m:t>1</m:t>
                  </m:r>
                </m:sub>
              </m:sSub>
            </m:oMath>
            <w:r w:rsidRPr="00272D1D">
              <w:rPr>
                <w:rFonts w:ascii="Arial" w:hAnsi="Arial" w:cs="Arial"/>
                <w:i/>
                <w:sz w:val="18"/>
                <w:szCs w:val="18"/>
              </w:rPr>
              <w:t xml:space="preserve"> = 2</w:t>
            </w:r>
          </w:p>
        </w:tc>
      </w:tr>
      <w:tr w:rsidR="00272D1D" w:rsidRPr="00272D1D" w14:paraId="7874D072" w14:textId="77777777" w:rsidTr="00272D1D">
        <w:trPr>
          <w:trHeight w:val="249"/>
          <w:jc w:val="center"/>
        </w:trPr>
        <w:tc>
          <w:tcPr>
            <w:tcW w:w="3670" w:type="dxa"/>
            <w:tcBorders>
              <w:top w:val="single" w:sz="4" w:space="0" w:color="auto"/>
              <w:left w:val="single" w:sz="12" w:space="0" w:color="auto"/>
              <w:bottom w:val="single" w:sz="4" w:space="0" w:color="auto"/>
              <w:right w:val="single" w:sz="4" w:space="0" w:color="auto"/>
            </w:tcBorders>
            <w:hideMark/>
          </w:tcPr>
          <w:p w14:paraId="711785D2" w14:textId="77777777" w:rsidR="00272D1D" w:rsidRPr="00272D1D" w:rsidRDefault="00272D1D" w:rsidP="00272D1D">
            <w:pPr>
              <w:rPr>
                <w:rFonts w:ascii="Arial" w:hAnsi="Arial" w:cs="Arial"/>
                <w:i/>
                <w:sz w:val="18"/>
                <w:szCs w:val="18"/>
              </w:rPr>
            </w:pPr>
            <w:r w:rsidRPr="00272D1D">
              <w:rPr>
                <w:rFonts w:ascii="Arial" w:hAnsi="Arial" w:cs="Arial"/>
                <w:i/>
                <w:sz w:val="18"/>
                <w:szCs w:val="18"/>
              </w:rPr>
              <w:t>Capatas</w:t>
            </w:r>
            <w:r w:rsidRPr="00272D1D">
              <w:rPr>
                <w:rFonts w:ascii="Arial" w:hAnsi="Arial" w:cs="Arial"/>
                <w:i/>
                <w:sz w:val="18"/>
                <w:szCs w:val="18"/>
              </w:rPr>
              <w:tab/>
            </w:r>
            <w:r w:rsidRPr="00272D1D">
              <w:rPr>
                <w:rFonts w:ascii="Arial" w:hAnsi="Arial" w:cs="Arial"/>
                <w:i/>
                <w:sz w:val="18"/>
                <w:szCs w:val="18"/>
              </w:rPr>
              <w:tab/>
            </w:r>
          </w:p>
        </w:tc>
        <w:tc>
          <w:tcPr>
            <w:tcW w:w="6637" w:type="dxa"/>
            <w:tcBorders>
              <w:top w:val="single" w:sz="4" w:space="0" w:color="auto"/>
              <w:left w:val="single" w:sz="4" w:space="0" w:color="auto"/>
              <w:bottom w:val="single" w:sz="4" w:space="0" w:color="auto"/>
              <w:right w:val="single" w:sz="4" w:space="0" w:color="auto"/>
            </w:tcBorders>
            <w:hideMark/>
          </w:tcPr>
          <w:p w14:paraId="2E75CE37" w14:textId="0D5E78F5" w:rsidR="00272D1D" w:rsidRPr="00272D1D" w:rsidRDefault="00DC4822" w:rsidP="00272D1D">
            <w:pPr>
              <w:rPr>
                <w:rFonts w:ascii="Arial" w:hAnsi="Arial" w:cs="Arial"/>
                <w:sz w:val="18"/>
                <w:szCs w:val="18"/>
              </w:rPr>
            </w:pPr>
            <m:oMath>
              <m:sSub>
                <m:sSubPr>
                  <m:ctrlPr>
                    <w:rPr>
                      <w:rFonts w:ascii="Cambria Math" w:hAnsi="Cambria Math" w:cs="Arial"/>
                      <w:i/>
                      <w:sz w:val="18"/>
                      <w:szCs w:val="18"/>
                      <w:lang w:val="es-BO"/>
                    </w:rPr>
                  </m:ctrlPr>
                </m:sSubPr>
                <m:e>
                  <m:r>
                    <w:rPr>
                      <w:rFonts w:ascii="Cambria Math" w:hAnsi="Cambria Math" w:cs="Arial"/>
                      <w:sz w:val="18"/>
                      <w:szCs w:val="18"/>
                    </w:rPr>
                    <m:t>T</m:t>
                  </m:r>
                </m:e>
                <m:sub>
                  <m:r>
                    <w:rPr>
                      <w:rFonts w:ascii="Cambria Math" w:hAnsi="Cambria Math" w:cs="Arial"/>
                      <w:sz w:val="18"/>
                      <w:szCs w:val="18"/>
                    </w:rPr>
                    <m:t>2</m:t>
                  </m:r>
                </m:sub>
              </m:sSub>
            </m:oMath>
            <w:r w:rsidR="00272D1D" w:rsidRPr="00272D1D">
              <w:rPr>
                <w:rFonts w:ascii="Arial" w:hAnsi="Arial" w:cs="Arial"/>
                <w:sz w:val="18"/>
                <w:szCs w:val="18"/>
              </w:rPr>
              <w:t xml:space="preserve"> =1</w:t>
            </w:r>
          </w:p>
        </w:tc>
      </w:tr>
      <w:tr w:rsidR="00272D1D" w:rsidRPr="00272D1D" w14:paraId="5982E0F5" w14:textId="77777777" w:rsidTr="00272D1D">
        <w:trPr>
          <w:trHeight w:val="281"/>
          <w:jc w:val="center"/>
        </w:trPr>
        <w:tc>
          <w:tcPr>
            <w:tcW w:w="3670" w:type="dxa"/>
            <w:tcBorders>
              <w:top w:val="single" w:sz="4" w:space="0" w:color="auto"/>
              <w:left w:val="single" w:sz="12" w:space="0" w:color="auto"/>
              <w:bottom w:val="single" w:sz="4" w:space="0" w:color="auto"/>
              <w:right w:val="single" w:sz="4" w:space="0" w:color="auto"/>
            </w:tcBorders>
            <w:hideMark/>
          </w:tcPr>
          <w:p w14:paraId="346D95A8" w14:textId="77777777" w:rsidR="00272D1D" w:rsidRPr="00272D1D" w:rsidRDefault="00272D1D" w:rsidP="00272D1D">
            <w:pPr>
              <w:rPr>
                <w:rFonts w:ascii="Arial" w:hAnsi="Arial" w:cs="Arial"/>
                <w:i/>
                <w:sz w:val="18"/>
                <w:szCs w:val="18"/>
              </w:rPr>
            </w:pPr>
            <w:r w:rsidRPr="00272D1D">
              <w:rPr>
                <w:rFonts w:ascii="Arial" w:hAnsi="Arial" w:cs="Arial"/>
                <w:i/>
                <w:sz w:val="18"/>
                <w:szCs w:val="18"/>
              </w:rPr>
              <w:t>Albañil</w:t>
            </w:r>
          </w:p>
        </w:tc>
        <w:tc>
          <w:tcPr>
            <w:tcW w:w="6637" w:type="dxa"/>
            <w:tcBorders>
              <w:top w:val="single" w:sz="4" w:space="0" w:color="auto"/>
              <w:left w:val="single" w:sz="4" w:space="0" w:color="auto"/>
              <w:bottom w:val="single" w:sz="4" w:space="0" w:color="auto"/>
              <w:right w:val="single" w:sz="4" w:space="0" w:color="auto"/>
            </w:tcBorders>
            <w:hideMark/>
          </w:tcPr>
          <w:p w14:paraId="6B132BC4" w14:textId="1CA5C3B0" w:rsidR="00272D1D" w:rsidRPr="00272D1D" w:rsidRDefault="00DC4822" w:rsidP="00272D1D">
            <w:pPr>
              <w:rPr>
                <w:rFonts w:ascii="Arial" w:hAnsi="Arial" w:cs="Arial"/>
                <w:sz w:val="18"/>
                <w:szCs w:val="18"/>
              </w:rPr>
            </w:pPr>
            <m:oMath>
              <m:sSub>
                <m:sSubPr>
                  <m:ctrlPr>
                    <w:rPr>
                      <w:rFonts w:ascii="Cambria Math" w:hAnsi="Cambria Math" w:cs="Arial"/>
                      <w:i/>
                      <w:sz w:val="18"/>
                      <w:szCs w:val="18"/>
                      <w:lang w:val="es-BO"/>
                    </w:rPr>
                  </m:ctrlPr>
                </m:sSubPr>
                <m:e>
                  <m:r>
                    <w:rPr>
                      <w:rFonts w:ascii="Cambria Math" w:hAnsi="Cambria Math" w:cs="Arial"/>
                      <w:sz w:val="18"/>
                      <w:szCs w:val="18"/>
                    </w:rPr>
                    <m:t>T</m:t>
                  </m:r>
                </m:e>
                <m:sub>
                  <m:r>
                    <w:rPr>
                      <w:rFonts w:ascii="Cambria Math" w:hAnsi="Cambria Math" w:cs="Arial"/>
                      <w:sz w:val="18"/>
                      <w:szCs w:val="18"/>
                    </w:rPr>
                    <m:t>3</m:t>
                  </m:r>
                </m:sub>
              </m:sSub>
            </m:oMath>
            <w:r w:rsidR="00272D1D" w:rsidRPr="00272D1D">
              <w:rPr>
                <w:rFonts w:ascii="Arial" w:hAnsi="Arial" w:cs="Arial"/>
                <w:sz w:val="18"/>
                <w:szCs w:val="18"/>
              </w:rPr>
              <w:t>= 6</w:t>
            </w:r>
          </w:p>
        </w:tc>
      </w:tr>
      <w:tr w:rsidR="00272D1D" w:rsidRPr="00272D1D" w14:paraId="489B27BA" w14:textId="77777777" w:rsidTr="00272D1D">
        <w:trPr>
          <w:trHeight w:val="129"/>
          <w:jc w:val="center"/>
        </w:trPr>
        <w:tc>
          <w:tcPr>
            <w:tcW w:w="3670" w:type="dxa"/>
            <w:tcBorders>
              <w:top w:val="single" w:sz="4" w:space="0" w:color="auto"/>
              <w:left w:val="single" w:sz="12" w:space="0" w:color="auto"/>
              <w:bottom w:val="single" w:sz="4" w:space="0" w:color="auto"/>
              <w:right w:val="single" w:sz="4" w:space="0" w:color="auto"/>
            </w:tcBorders>
            <w:hideMark/>
          </w:tcPr>
          <w:p w14:paraId="0CFD006E" w14:textId="77777777" w:rsidR="00272D1D" w:rsidRPr="00272D1D" w:rsidRDefault="00272D1D" w:rsidP="00272D1D">
            <w:pPr>
              <w:rPr>
                <w:rFonts w:ascii="Arial" w:hAnsi="Arial" w:cs="Arial"/>
                <w:i/>
                <w:sz w:val="18"/>
                <w:szCs w:val="18"/>
              </w:rPr>
            </w:pPr>
            <w:r w:rsidRPr="00272D1D">
              <w:rPr>
                <w:rFonts w:ascii="Arial" w:hAnsi="Arial" w:cs="Arial"/>
                <w:i/>
                <w:sz w:val="18"/>
                <w:szCs w:val="18"/>
              </w:rPr>
              <w:t>Armador</w:t>
            </w:r>
          </w:p>
        </w:tc>
        <w:tc>
          <w:tcPr>
            <w:tcW w:w="6637" w:type="dxa"/>
            <w:tcBorders>
              <w:top w:val="single" w:sz="4" w:space="0" w:color="auto"/>
              <w:left w:val="single" w:sz="4" w:space="0" w:color="auto"/>
              <w:bottom w:val="single" w:sz="4" w:space="0" w:color="auto"/>
              <w:right w:val="single" w:sz="4" w:space="0" w:color="auto"/>
            </w:tcBorders>
            <w:hideMark/>
          </w:tcPr>
          <w:p w14:paraId="6106453D" w14:textId="1A4022DF" w:rsidR="00272D1D" w:rsidRPr="00272D1D" w:rsidRDefault="00DC4822" w:rsidP="00272D1D">
            <w:pPr>
              <w:rPr>
                <w:rFonts w:ascii="Arial" w:hAnsi="Arial" w:cs="Arial"/>
                <w:sz w:val="18"/>
                <w:szCs w:val="18"/>
              </w:rPr>
            </w:pPr>
            <m:oMath>
              <m:sSub>
                <m:sSubPr>
                  <m:ctrlPr>
                    <w:rPr>
                      <w:rFonts w:ascii="Cambria Math" w:hAnsi="Cambria Math" w:cs="Arial"/>
                      <w:i/>
                      <w:sz w:val="18"/>
                      <w:szCs w:val="18"/>
                      <w:lang w:val="es-BO"/>
                    </w:rPr>
                  </m:ctrlPr>
                </m:sSubPr>
                <m:e>
                  <m:r>
                    <w:rPr>
                      <w:rFonts w:ascii="Cambria Math" w:hAnsi="Cambria Math" w:cs="Arial"/>
                      <w:sz w:val="18"/>
                      <w:szCs w:val="18"/>
                    </w:rPr>
                    <m:t>T</m:t>
                  </m:r>
                </m:e>
                <m:sub>
                  <m:r>
                    <w:rPr>
                      <w:rFonts w:ascii="Cambria Math" w:hAnsi="Cambria Math" w:cs="Arial"/>
                      <w:sz w:val="18"/>
                      <w:szCs w:val="18"/>
                    </w:rPr>
                    <m:t>4</m:t>
                  </m:r>
                </m:sub>
              </m:sSub>
            </m:oMath>
            <w:r w:rsidR="00272D1D" w:rsidRPr="00272D1D">
              <w:rPr>
                <w:rFonts w:ascii="Arial" w:hAnsi="Arial" w:cs="Arial"/>
                <w:sz w:val="18"/>
                <w:szCs w:val="18"/>
              </w:rPr>
              <w:t>= 1</w:t>
            </w:r>
          </w:p>
        </w:tc>
      </w:tr>
      <w:tr w:rsidR="00272D1D" w:rsidRPr="00272D1D" w14:paraId="024BE985" w14:textId="77777777" w:rsidTr="00272D1D">
        <w:trPr>
          <w:trHeight w:val="189"/>
          <w:jc w:val="center"/>
        </w:trPr>
        <w:tc>
          <w:tcPr>
            <w:tcW w:w="3670" w:type="dxa"/>
            <w:tcBorders>
              <w:top w:val="single" w:sz="4" w:space="0" w:color="auto"/>
              <w:left w:val="single" w:sz="12" w:space="0" w:color="auto"/>
              <w:bottom w:val="single" w:sz="4" w:space="0" w:color="auto"/>
              <w:right w:val="single" w:sz="4" w:space="0" w:color="auto"/>
            </w:tcBorders>
            <w:hideMark/>
          </w:tcPr>
          <w:p w14:paraId="034FDA00" w14:textId="77777777" w:rsidR="00272D1D" w:rsidRPr="00272D1D" w:rsidRDefault="00272D1D" w:rsidP="00272D1D">
            <w:pPr>
              <w:rPr>
                <w:rFonts w:ascii="Arial" w:hAnsi="Arial" w:cs="Arial"/>
                <w:i/>
                <w:sz w:val="18"/>
                <w:szCs w:val="18"/>
              </w:rPr>
            </w:pPr>
            <w:r w:rsidRPr="00272D1D">
              <w:rPr>
                <w:rFonts w:ascii="Arial" w:hAnsi="Arial" w:cs="Arial"/>
                <w:i/>
                <w:sz w:val="18"/>
                <w:szCs w:val="18"/>
              </w:rPr>
              <w:t>Encofrador</w:t>
            </w:r>
          </w:p>
        </w:tc>
        <w:tc>
          <w:tcPr>
            <w:tcW w:w="6637" w:type="dxa"/>
            <w:tcBorders>
              <w:top w:val="single" w:sz="4" w:space="0" w:color="auto"/>
              <w:left w:val="single" w:sz="4" w:space="0" w:color="auto"/>
              <w:bottom w:val="single" w:sz="4" w:space="0" w:color="auto"/>
              <w:right w:val="single" w:sz="4" w:space="0" w:color="auto"/>
            </w:tcBorders>
            <w:hideMark/>
          </w:tcPr>
          <w:p w14:paraId="296AD3CB" w14:textId="165880D4" w:rsidR="00272D1D" w:rsidRPr="00272D1D" w:rsidRDefault="00DC4822" w:rsidP="00272D1D">
            <w:pPr>
              <w:rPr>
                <w:rFonts w:ascii="Arial" w:hAnsi="Arial" w:cs="Arial"/>
                <w:sz w:val="18"/>
                <w:szCs w:val="18"/>
              </w:rPr>
            </w:pPr>
            <m:oMath>
              <m:sSub>
                <m:sSubPr>
                  <m:ctrlPr>
                    <w:rPr>
                      <w:rFonts w:ascii="Cambria Math" w:hAnsi="Cambria Math" w:cs="Arial"/>
                      <w:i/>
                      <w:sz w:val="18"/>
                      <w:szCs w:val="18"/>
                      <w:lang w:val="es-BO"/>
                    </w:rPr>
                  </m:ctrlPr>
                </m:sSubPr>
                <m:e>
                  <m:r>
                    <w:rPr>
                      <w:rFonts w:ascii="Cambria Math" w:hAnsi="Cambria Math" w:cs="Arial"/>
                      <w:sz w:val="18"/>
                      <w:szCs w:val="18"/>
                    </w:rPr>
                    <m:t>T</m:t>
                  </m:r>
                </m:e>
                <m:sub>
                  <m:r>
                    <w:rPr>
                      <w:rFonts w:ascii="Cambria Math" w:hAnsi="Cambria Math" w:cs="Arial"/>
                      <w:sz w:val="18"/>
                      <w:szCs w:val="18"/>
                    </w:rPr>
                    <m:t>5</m:t>
                  </m:r>
                </m:sub>
              </m:sSub>
            </m:oMath>
            <w:r w:rsidR="00272D1D" w:rsidRPr="00272D1D">
              <w:rPr>
                <w:rFonts w:ascii="Arial" w:hAnsi="Arial" w:cs="Arial"/>
                <w:sz w:val="18"/>
                <w:szCs w:val="18"/>
              </w:rPr>
              <w:t>= 1</w:t>
            </w:r>
          </w:p>
        </w:tc>
      </w:tr>
      <w:tr w:rsidR="00272D1D" w:rsidRPr="00272D1D" w14:paraId="715845A6" w14:textId="77777777" w:rsidTr="00272D1D">
        <w:trPr>
          <w:trHeight w:val="264"/>
          <w:jc w:val="center"/>
        </w:trPr>
        <w:tc>
          <w:tcPr>
            <w:tcW w:w="3670" w:type="dxa"/>
            <w:tcBorders>
              <w:top w:val="single" w:sz="4" w:space="0" w:color="auto"/>
              <w:left w:val="single" w:sz="12" w:space="0" w:color="auto"/>
              <w:bottom w:val="single" w:sz="4" w:space="0" w:color="auto"/>
              <w:right w:val="single" w:sz="4" w:space="0" w:color="auto"/>
            </w:tcBorders>
            <w:hideMark/>
          </w:tcPr>
          <w:p w14:paraId="354A4478" w14:textId="77777777" w:rsidR="00272D1D" w:rsidRPr="00272D1D" w:rsidRDefault="00272D1D" w:rsidP="00272D1D">
            <w:pPr>
              <w:rPr>
                <w:rFonts w:ascii="Arial" w:hAnsi="Arial" w:cs="Arial"/>
                <w:i/>
                <w:sz w:val="18"/>
                <w:szCs w:val="18"/>
              </w:rPr>
            </w:pPr>
            <w:r w:rsidRPr="00272D1D">
              <w:rPr>
                <w:rFonts w:ascii="Arial" w:hAnsi="Arial" w:cs="Arial"/>
                <w:i/>
                <w:sz w:val="18"/>
                <w:szCs w:val="18"/>
              </w:rPr>
              <w:t>Electricista</w:t>
            </w:r>
          </w:p>
        </w:tc>
        <w:tc>
          <w:tcPr>
            <w:tcW w:w="6637" w:type="dxa"/>
            <w:tcBorders>
              <w:top w:val="single" w:sz="4" w:space="0" w:color="auto"/>
              <w:left w:val="single" w:sz="4" w:space="0" w:color="auto"/>
              <w:bottom w:val="single" w:sz="4" w:space="0" w:color="auto"/>
              <w:right w:val="single" w:sz="4" w:space="0" w:color="auto"/>
            </w:tcBorders>
            <w:hideMark/>
          </w:tcPr>
          <w:p w14:paraId="7D318F6D" w14:textId="1EA599A9" w:rsidR="00272D1D" w:rsidRPr="00272D1D" w:rsidRDefault="00DC4822" w:rsidP="00272D1D">
            <w:pPr>
              <w:rPr>
                <w:rFonts w:ascii="Arial" w:hAnsi="Arial" w:cs="Arial"/>
                <w:sz w:val="18"/>
                <w:szCs w:val="18"/>
              </w:rPr>
            </w:pPr>
            <m:oMath>
              <m:sSub>
                <m:sSubPr>
                  <m:ctrlPr>
                    <w:rPr>
                      <w:rFonts w:ascii="Cambria Math" w:hAnsi="Cambria Math" w:cs="Arial"/>
                      <w:i/>
                      <w:sz w:val="18"/>
                      <w:szCs w:val="18"/>
                      <w:lang w:val="es-BO"/>
                    </w:rPr>
                  </m:ctrlPr>
                </m:sSubPr>
                <m:e>
                  <m:r>
                    <w:rPr>
                      <w:rFonts w:ascii="Cambria Math" w:hAnsi="Cambria Math" w:cs="Arial"/>
                      <w:sz w:val="18"/>
                      <w:szCs w:val="18"/>
                    </w:rPr>
                    <m:t>T</m:t>
                  </m:r>
                </m:e>
                <m:sub>
                  <m:r>
                    <w:rPr>
                      <w:rFonts w:ascii="Cambria Math" w:hAnsi="Cambria Math" w:cs="Arial"/>
                      <w:sz w:val="18"/>
                      <w:szCs w:val="18"/>
                    </w:rPr>
                    <m:t>6</m:t>
                  </m:r>
                </m:sub>
              </m:sSub>
            </m:oMath>
            <w:r w:rsidR="00272D1D" w:rsidRPr="00272D1D">
              <w:rPr>
                <w:rFonts w:ascii="Arial" w:hAnsi="Arial" w:cs="Arial"/>
                <w:sz w:val="18"/>
                <w:szCs w:val="18"/>
              </w:rPr>
              <w:t>= 1</w:t>
            </w:r>
          </w:p>
        </w:tc>
      </w:tr>
      <w:tr w:rsidR="00272D1D" w:rsidRPr="00272D1D" w14:paraId="0681F0DA" w14:textId="77777777" w:rsidTr="00272D1D">
        <w:trPr>
          <w:trHeight w:val="268"/>
          <w:jc w:val="center"/>
        </w:trPr>
        <w:tc>
          <w:tcPr>
            <w:tcW w:w="3670" w:type="dxa"/>
            <w:tcBorders>
              <w:top w:val="single" w:sz="4" w:space="0" w:color="auto"/>
              <w:left w:val="single" w:sz="12" w:space="0" w:color="auto"/>
              <w:bottom w:val="single" w:sz="4" w:space="0" w:color="auto"/>
              <w:right w:val="single" w:sz="4" w:space="0" w:color="auto"/>
            </w:tcBorders>
            <w:hideMark/>
          </w:tcPr>
          <w:p w14:paraId="6274F7A6" w14:textId="77777777" w:rsidR="00272D1D" w:rsidRPr="00272D1D" w:rsidRDefault="00272D1D" w:rsidP="00272D1D">
            <w:pPr>
              <w:rPr>
                <w:rFonts w:ascii="Arial" w:hAnsi="Arial" w:cs="Arial"/>
                <w:i/>
                <w:sz w:val="18"/>
                <w:szCs w:val="18"/>
              </w:rPr>
            </w:pPr>
            <w:r w:rsidRPr="00272D1D">
              <w:rPr>
                <w:rFonts w:ascii="Arial" w:hAnsi="Arial" w:cs="Arial"/>
                <w:i/>
                <w:sz w:val="18"/>
                <w:szCs w:val="18"/>
              </w:rPr>
              <w:t>Carpintero</w:t>
            </w:r>
          </w:p>
        </w:tc>
        <w:tc>
          <w:tcPr>
            <w:tcW w:w="6637" w:type="dxa"/>
            <w:tcBorders>
              <w:top w:val="single" w:sz="4" w:space="0" w:color="auto"/>
              <w:left w:val="single" w:sz="4" w:space="0" w:color="auto"/>
              <w:bottom w:val="single" w:sz="4" w:space="0" w:color="auto"/>
              <w:right w:val="single" w:sz="4" w:space="0" w:color="auto"/>
            </w:tcBorders>
            <w:hideMark/>
          </w:tcPr>
          <w:p w14:paraId="3C4D8F5F" w14:textId="593AE68E" w:rsidR="00272D1D" w:rsidRPr="00272D1D" w:rsidRDefault="00DC4822" w:rsidP="00272D1D">
            <w:pPr>
              <w:rPr>
                <w:rFonts w:ascii="Arial" w:hAnsi="Arial" w:cs="Arial"/>
                <w:sz w:val="18"/>
                <w:szCs w:val="18"/>
              </w:rPr>
            </w:pPr>
            <m:oMath>
              <m:sSub>
                <m:sSubPr>
                  <m:ctrlPr>
                    <w:rPr>
                      <w:rFonts w:ascii="Cambria Math" w:hAnsi="Cambria Math" w:cs="Arial"/>
                      <w:i/>
                      <w:sz w:val="18"/>
                      <w:szCs w:val="18"/>
                      <w:lang w:val="es-BO"/>
                    </w:rPr>
                  </m:ctrlPr>
                </m:sSubPr>
                <m:e>
                  <m:r>
                    <w:rPr>
                      <w:rFonts w:ascii="Cambria Math" w:hAnsi="Cambria Math" w:cs="Arial"/>
                      <w:sz w:val="18"/>
                      <w:szCs w:val="18"/>
                    </w:rPr>
                    <m:t>T</m:t>
                  </m:r>
                </m:e>
                <m:sub>
                  <m:r>
                    <w:rPr>
                      <w:rFonts w:ascii="Cambria Math" w:hAnsi="Cambria Math" w:cs="Arial"/>
                      <w:sz w:val="18"/>
                      <w:szCs w:val="18"/>
                    </w:rPr>
                    <m:t>7</m:t>
                  </m:r>
                </m:sub>
              </m:sSub>
            </m:oMath>
            <w:r w:rsidR="00272D1D" w:rsidRPr="00272D1D">
              <w:rPr>
                <w:rFonts w:ascii="Arial" w:hAnsi="Arial" w:cs="Arial"/>
                <w:sz w:val="18"/>
                <w:szCs w:val="18"/>
              </w:rPr>
              <w:t>= 1</w:t>
            </w:r>
          </w:p>
        </w:tc>
      </w:tr>
      <w:tr w:rsidR="00272D1D" w:rsidRPr="00272D1D" w14:paraId="44B9480E" w14:textId="77777777" w:rsidTr="00272D1D">
        <w:trPr>
          <w:trHeight w:val="272"/>
          <w:jc w:val="center"/>
        </w:trPr>
        <w:tc>
          <w:tcPr>
            <w:tcW w:w="3670" w:type="dxa"/>
            <w:tcBorders>
              <w:top w:val="single" w:sz="4" w:space="0" w:color="auto"/>
              <w:left w:val="single" w:sz="12" w:space="0" w:color="auto"/>
              <w:bottom w:val="single" w:sz="4" w:space="0" w:color="auto"/>
              <w:right w:val="single" w:sz="4" w:space="0" w:color="auto"/>
            </w:tcBorders>
            <w:hideMark/>
          </w:tcPr>
          <w:p w14:paraId="42019DA8" w14:textId="77777777" w:rsidR="00272D1D" w:rsidRPr="00272D1D" w:rsidRDefault="00272D1D" w:rsidP="00272D1D">
            <w:pPr>
              <w:rPr>
                <w:rFonts w:ascii="Arial" w:hAnsi="Arial" w:cs="Arial"/>
                <w:i/>
                <w:sz w:val="18"/>
                <w:szCs w:val="18"/>
              </w:rPr>
            </w:pPr>
            <w:r w:rsidRPr="00272D1D">
              <w:rPr>
                <w:rFonts w:ascii="Arial" w:hAnsi="Arial" w:cs="Arial"/>
                <w:i/>
                <w:sz w:val="18"/>
                <w:szCs w:val="18"/>
              </w:rPr>
              <w:t>Especialista</w:t>
            </w:r>
          </w:p>
        </w:tc>
        <w:tc>
          <w:tcPr>
            <w:tcW w:w="6637" w:type="dxa"/>
            <w:tcBorders>
              <w:top w:val="single" w:sz="4" w:space="0" w:color="auto"/>
              <w:left w:val="single" w:sz="4" w:space="0" w:color="auto"/>
              <w:bottom w:val="single" w:sz="4" w:space="0" w:color="auto"/>
              <w:right w:val="single" w:sz="4" w:space="0" w:color="auto"/>
            </w:tcBorders>
            <w:hideMark/>
          </w:tcPr>
          <w:p w14:paraId="530A144A" w14:textId="27486A1E" w:rsidR="00272D1D" w:rsidRPr="00272D1D" w:rsidRDefault="00DC4822" w:rsidP="00272D1D">
            <w:pPr>
              <w:rPr>
                <w:rFonts w:ascii="Arial" w:hAnsi="Arial" w:cs="Arial"/>
                <w:sz w:val="18"/>
                <w:szCs w:val="18"/>
              </w:rPr>
            </w:pPr>
            <m:oMath>
              <m:sSub>
                <m:sSubPr>
                  <m:ctrlPr>
                    <w:rPr>
                      <w:rFonts w:ascii="Cambria Math" w:hAnsi="Cambria Math" w:cs="Arial"/>
                      <w:i/>
                      <w:sz w:val="18"/>
                      <w:szCs w:val="18"/>
                      <w:lang w:val="es-BO"/>
                    </w:rPr>
                  </m:ctrlPr>
                </m:sSubPr>
                <m:e>
                  <m:r>
                    <w:rPr>
                      <w:rFonts w:ascii="Cambria Math" w:hAnsi="Cambria Math" w:cs="Arial"/>
                      <w:sz w:val="18"/>
                      <w:szCs w:val="18"/>
                    </w:rPr>
                    <m:t>T</m:t>
                  </m:r>
                </m:e>
                <m:sub>
                  <m:r>
                    <w:rPr>
                      <w:rFonts w:ascii="Cambria Math" w:hAnsi="Cambria Math" w:cs="Arial"/>
                      <w:sz w:val="18"/>
                      <w:szCs w:val="18"/>
                    </w:rPr>
                    <m:t>8</m:t>
                  </m:r>
                </m:sub>
              </m:sSub>
            </m:oMath>
            <w:r w:rsidR="00272D1D" w:rsidRPr="00475202">
              <w:rPr>
                <w:rFonts w:ascii="Arial" w:hAnsi="Arial" w:cs="Arial"/>
                <w:sz w:val="18"/>
                <w:szCs w:val="18"/>
              </w:rPr>
              <w:t xml:space="preserve">= </w:t>
            </w:r>
            <w:r w:rsidR="00475202">
              <w:rPr>
                <w:rFonts w:ascii="Arial" w:hAnsi="Arial" w:cs="Arial"/>
                <w:sz w:val="18"/>
                <w:szCs w:val="18"/>
              </w:rPr>
              <w:t>0</w:t>
            </w:r>
          </w:p>
        </w:tc>
      </w:tr>
      <w:tr w:rsidR="00272D1D" w:rsidRPr="00272D1D" w14:paraId="525F9F87" w14:textId="77777777" w:rsidTr="00272D1D">
        <w:trPr>
          <w:trHeight w:val="275"/>
          <w:jc w:val="center"/>
        </w:trPr>
        <w:tc>
          <w:tcPr>
            <w:tcW w:w="3670" w:type="dxa"/>
            <w:tcBorders>
              <w:top w:val="single" w:sz="4" w:space="0" w:color="auto"/>
              <w:left w:val="single" w:sz="12" w:space="0" w:color="auto"/>
              <w:bottom w:val="single" w:sz="4" w:space="0" w:color="auto"/>
              <w:right w:val="single" w:sz="4" w:space="0" w:color="auto"/>
            </w:tcBorders>
            <w:hideMark/>
          </w:tcPr>
          <w:p w14:paraId="130E0D84" w14:textId="77777777" w:rsidR="00272D1D" w:rsidRPr="00272D1D" w:rsidRDefault="00272D1D" w:rsidP="00272D1D">
            <w:pPr>
              <w:rPr>
                <w:rFonts w:ascii="Arial" w:hAnsi="Arial" w:cs="Arial"/>
                <w:i/>
                <w:sz w:val="18"/>
                <w:szCs w:val="18"/>
              </w:rPr>
            </w:pPr>
            <w:r w:rsidRPr="00272D1D">
              <w:rPr>
                <w:rFonts w:ascii="Arial" w:hAnsi="Arial" w:cs="Arial"/>
                <w:i/>
                <w:sz w:val="18"/>
                <w:szCs w:val="18"/>
              </w:rPr>
              <w:t>Pintor</w:t>
            </w:r>
          </w:p>
        </w:tc>
        <w:tc>
          <w:tcPr>
            <w:tcW w:w="6637" w:type="dxa"/>
            <w:tcBorders>
              <w:top w:val="single" w:sz="4" w:space="0" w:color="auto"/>
              <w:left w:val="single" w:sz="4" w:space="0" w:color="auto"/>
              <w:bottom w:val="single" w:sz="4" w:space="0" w:color="auto"/>
              <w:right w:val="single" w:sz="4" w:space="0" w:color="auto"/>
            </w:tcBorders>
            <w:hideMark/>
          </w:tcPr>
          <w:p w14:paraId="1D293EEC" w14:textId="1483783A" w:rsidR="00272D1D" w:rsidRPr="00272D1D" w:rsidRDefault="00DC4822" w:rsidP="00272D1D">
            <w:pPr>
              <w:rPr>
                <w:rFonts w:ascii="Arial" w:hAnsi="Arial" w:cs="Arial"/>
                <w:sz w:val="18"/>
                <w:szCs w:val="18"/>
              </w:rPr>
            </w:pPr>
            <m:oMath>
              <m:sSub>
                <m:sSubPr>
                  <m:ctrlPr>
                    <w:rPr>
                      <w:rFonts w:ascii="Cambria Math" w:hAnsi="Cambria Math" w:cs="Arial"/>
                      <w:i/>
                      <w:sz w:val="18"/>
                      <w:szCs w:val="18"/>
                      <w:lang w:val="es-BO"/>
                    </w:rPr>
                  </m:ctrlPr>
                </m:sSubPr>
                <m:e>
                  <m:r>
                    <w:rPr>
                      <w:rFonts w:ascii="Cambria Math" w:hAnsi="Cambria Math" w:cs="Arial"/>
                      <w:sz w:val="18"/>
                      <w:szCs w:val="18"/>
                    </w:rPr>
                    <m:t>T</m:t>
                  </m:r>
                </m:e>
                <m:sub>
                  <m:r>
                    <w:rPr>
                      <w:rFonts w:ascii="Cambria Math" w:hAnsi="Cambria Math" w:cs="Arial"/>
                      <w:sz w:val="18"/>
                      <w:szCs w:val="18"/>
                    </w:rPr>
                    <m:t>10</m:t>
                  </m:r>
                </m:sub>
              </m:sSub>
            </m:oMath>
            <w:r w:rsidR="00272D1D" w:rsidRPr="00272D1D">
              <w:rPr>
                <w:rFonts w:ascii="Arial" w:hAnsi="Arial" w:cs="Arial"/>
                <w:sz w:val="18"/>
                <w:szCs w:val="18"/>
              </w:rPr>
              <w:t>=2</w:t>
            </w:r>
          </w:p>
        </w:tc>
      </w:tr>
      <w:tr w:rsidR="00272D1D" w:rsidRPr="00272D1D" w14:paraId="37C6262A" w14:textId="77777777" w:rsidTr="00272D1D">
        <w:trPr>
          <w:trHeight w:val="178"/>
          <w:jc w:val="center"/>
        </w:trPr>
        <w:tc>
          <w:tcPr>
            <w:tcW w:w="3670" w:type="dxa"/>
            <w:tcBorders>
              <w:top w:val="single" w:sz="4" w:space="0" w:color="auto"/>
              <w:left w:val="single" w:sz="12" w:space="0" w:color="auto"/>
              <w:bottom w:val="single" w:sz="4" w:space="0" w:color="auto"/>
              <w:right w:val="single" w:sz="4" w:space="0" w:color="auto"/>
            </w:tcBorders>
            <w:hideMark/>
          </w:tcPr>
          <w:p w14:paraId="3977D5EF" w14:textId="77777777" w:rsidR="00272D1D" w:rsidRPr="00272D1D" w:rsidRDefault="00272D1D" w:rsidP="00272D1D">
            <w:pPr>
              <w:rPr>
                <w:rFonts w:ascii="Arial" w:hAnsi="Arial" w:cs="Arial"/>
                <w:i/>
                <w:sz w:val="18"/>
                <w:szCs w:val="18"/>
              </w:rPr>
            </w:pPr>
            <w:r w:rsidRPr="00272D1D">
              <w:rPr>
                <w:rFonts w:ascii="Arial" w:hAnsi="Arial" w:cs="Arial"/>
                <w:i/>
                <w:sz w:val="18"/>
                <w:szCs w:val="18"/>
              </w:rPr>
              <w:t>Plomero</w:t>
            </w:r>
          </w:p>
        </w:tc>
        <w:tc>
          <w:tcPr>
            <w:tcW w:w="6637" w:type="dxa"/>
            <w:tcBorders>
              <w:top w:val="single" w:sz="4" w:space="0" w:color="auto"/>
              <w:left w:val="single" w:sz="4" w:space="0" w:color="auto"/>
              <w:bottom w:val="single" w:sz="4" w:space="0" w:color="auto"/>
              <w:right w:val="single" w:sz="4" w:space="0" w:color="auto"/>
            </w:tcBorders>
            <w:hideMark/>
          </w:tcPr>
          <w:p w14:paraId="45570E23" w14:textId="6506A158" w:rsidR="00272D1D" w:rsidRPr="00272D1D" w:rsidRDefault="00DC4822" w:rsidP="00272D1D">
            <w:pPr>
              <w:rPr>
                <w:rFonts w:ascii="Arial" w:hAnsi="Arial" w:cs="Arial"/>
                <w:sz w:val="18"/>
                <w:szCs w:val="18"/>
              </w:rPr>
            </w:pPr>
            <m:oMath>
              <m:sSub>
                <m:sSubPr>
                  <m:ctrlPr>
                    <w:rPr>
                      <w:rFonts w:ascii="Cambria Math" w:hAnsi="Cambria Math" w:cs="Arial"/>
                      <w:i/>
                      <w:sz w:val="18"/>
                      <w:szCs w:val="18"/>
                      <w:lang w:val="es-BO"/>
                    </w:rPr>
                  </m:ctrlPr>
                </m:sSubPr>
                <m:e>
                  <m:r>
                    <w:rPr>
                      <w:rFonts w:ascii="Cambria Math" w:hAnsi="Cambria Math" w:cs="Arial"/>
                      <w:sz w:val="18"/>
                      <w:szCs w:val="18"/>
                    </w:rPr>
                    <m:t>T</m:t>
                  </m:r>
                </m:e>
                <m:sub>
                  <m:r>
                    <w:rPr>
                      <w:rFonts w:ascii="Cambria Math" w:hAnsi="Cambria Math" w:cs="Arial"/>
                      <w:sz w:val="18"/>
                      <w:szCs w:val="18"/>
                    </w:rPr>
                    <m:t>11</m:t>
                  </m:r>
                </m:sub>
              </m:sSub>
            </m:oMath>
            <w:r w:rsidR="00272D1D" w:rsidRPr="00272D1D">
              <w:rPr>
                <w:rFonts w:ascii="Arial" w:hAnsi="Arial" w:cs="Arial"/>
                <w:sz w:val="18"/>
                <w:szCs w:val="18"/>
              </w:rPr>
              <w:t>=1</w:t>
            </w:r>
          </w:p>
        </w:tc>
      </w:tr>
      <w:tr w:rsidR="00272D1D" w:rsidRPr="00272D1D" w14:paraId="5711FDAA" w14:textId="77777777" w:rsidTr="00272D1D">
        <w:trPr>
          <w:trHeight w:val="178"/>
          <w:jc w:val="center"/>
        </w:trPr>
        <w:tc>
          <w:tcPr>
            <w:tcW w:w="3670" w:type="dxa"/>
            <w:tcBorders>
              <w:top w:val="single" w:sz="4" w:space="0" w:color="auto"/>
              <w:left w:val="single" w:sz="12" w:space="0" w:color="auto"/>
              <w:bottom w:val="single" w:sz="4" w:space="0" w:color="auto"/>
              <w:right w:val="single" w:sz="4" w:space="0" w:color="auto"/>
            </w:tcBorders>
            <w:hideMark/>
          </w:tcPr>
          <w:p w14:paraId="47B2DDBE" w14:textId="77777777" w:rsidR="00272D1D" w:rsidRPr="00272D1D" w:rsidRDefault="00272D1D" w:rsidP="00272D1D">
            <w:pPr>
              <w:rPr>
                <w:rFonts w:ascii="Arial" w:hAnsi="Arial" w:cs="Arial"/>
                <w:i/>
                <w:sz w:val="18"/>
                <w:szCs w:val="18"/>
              </w:rPr>
            </w:pPr>
            <w:r w:rsidRPr="00272D1D">
              <w:rPr>
                <w:rFonts w:ascii="Arial" w:hAnsi="Arial" w:cs="Arial"/>
                <w:i/>
                <w:sz w:val="18"/>
                <w:szCs w:val="18"/>
              </w:rPr>
              <w:t>Ayudantes</w:t>
            </w:r>
          </w:p>
        </w:tc>
        <w:tc>
          <w:tcPr>
            <w:tcW w:w="6637" w:type="dxa"/>
            <w:tcBorders>
              <w:top w:val="single" w:sz="4" w:space="0" w:color="auto"/>
              <w:left w:val="single" w:sz="4" w:space="0" w:color="auto"/>
              <w:bottom w:val="single" w:sz="4" w:space="0" w:color="auto"/>
              <w:right w:val="single" w:sz="4" w:space="0" w:color="auto"/>
            </w:tcBorders>
            <w:hideMark/>
          </w:tcPr>
          <w:p w14:paraId="33F19C9D" w14:textId="1FF3ED1D" w:rsidR="00272D1D" w:rsidRPr="00272D1D" w:rsidRDefault="00DC4822" w:rsidP="00272D1D">
            <w:pPr>
              <w:rPr>
                <w:rFonts w:ascii="Arial" w:hAnsi="Arial" w:cs="Arial"/>
                <w:sz w:val="18"/>
                <w:szCs w:val="18"/>
              </w:rPr>
            </w:pPr>
            <m:oMath>
              <m:sSub>
                <m:sSubPr>
                  <m:ctrlPr>
                    <w:rPr>
                      <w:rFonts w:ascii="Cambria Math" w:hAnsi="Cambria Math" w:cs="Arial"/>
                      <w:i/>
                      <w:sz w:val="18"/>
                      <w:szCs w:val="18"/>
                      <w:lang w:val="es-BO"/>
                    </w:rPr>
                  </m:ctrlPr>
                </m:sSubPr>
                <m:e>
                  <m:r>
                    <w:rPr>
                      <w:rFonts w:ascii="Cambria Math" w:hAnsi="Cambria Math" w:cs="Arial"/>
                      <w:sz w:val="18"/>
                      <w:szCs w:val="18"/>
                    </w:rPr>
                    <m:t>T</m:t>
                  </m:r>
                </m:e>
                <m:sub>
                  <m:r>
                    <w:rPr>
                      <w:rFonts w:ascii="Cambria Math" w:hAnsi="Cambria Math" w:cs="Arial"/>
                      <w:sz w:val="18"/>
                      <w:szCs w:val="18"/>
                    </w:rPr>
                    <m:t>12</m:t>
                  </m:r>
                </m:sub>
              </m:sSub>
            </m:oMath>
            <w:r w:rsidR="00272D1D" w:rsidRPr="00272D1D">
              <w:rPr>
                <w:rFonts w:ascii="Arial" w:hAnsi="Arial" w:cs="Arial"/>
                <w:sz w:val="18"/>
                <w:szCs w:val="18"/>
              </w:rPr>
              <w:t>=12</w:t>
            </w:r>
          </w:p>
        </w:tc>
      </w:tr>
      <w:tr w:rsidR="00272D1D" w:rsidRPr="00272D1D" w14:paraId="43B429AB" w14:textId="77777777" w:rsidTr="00272D1D">
        <w:trPr>
          <w:trHeight w:val="170"/>
          <w:jc w:val="center"/>
        </w:trPr>
        <w:tc>
          <w:tcPr>
            <w:tcW w:w="3670" w:type="dxa"/>
            <w:tcBorders>
              <w:top w:val="single" w:sz="4" w:space="0" w:color="auto"/>
              <w:left w:val="single" w:sz="12" w:space="0" w:color="auto"/>
              <w:bottom w:val="single" w:sz="4" w:space="0" w:color="auto"/>
              <w:right w:val="single" w:sz="4" w:space="0" w:color="auto"/>
            </w:tcBorders>
            <w:vAlign w:val="center"/>
            <w:hideMark/>
          </w:tcPr>
          <w:p w14:paraId="683D394C" w14:textId="77777777" w:rsidR="00272D1D" w:rsidRPr="00272D1D" w:rsidRDefault="00272D1D" w:rsidP="00272D1D">
            <w:pPr>
              <w:jc w:val="center"/>
              <w:rPr>
                <w:rFonts w:ascii="Arial" w:hAnsi="Arial" w:cs="Arial"/>
                <w:b/>
                <w:sz w:val="18"/>
                <w:szCs w:val="18"/>
              </w:rPr>
            </w:pPr>
            <w:r w:rsidRPr="00272D1D">
              <w:rPr>
                <w:rFonts w:ascii="Arial" w:hAnsi="Arial" w:cs="Arial"/>
                <w:b/>
                <w:sz w:val="18"/>
                <w:szCs w:val="18"/>
              </w:rPr>
              <w:t>TOTAL</w:t>
            </w:r>
          </w:p>
        </w:tc>
        <w:tc>
          <w:tcPr>
            <w:tcW w:w="6637" w:type="dxa"/>
            <w:tcBorders>
              <w:top w:val="single" w:sz="4" w:space="0" w:color="auto"/>
              <w:left w:val="single" w:sz="4" w:space="0" w:color="auto"/>
              <w:bottom w:val="single" w:sz="4" w:space="0" w:color="auto"/>
              <w:right w:val="single" w:sz="4" w:space="0" w:color="auto"/>
            </w:tcBorders>
            <w:hideMark/>
          </w:tcPr>
          <w:p w14:paraId="0FCC10F3" w14:textId="77777777" w:rsidR="00272D1D" w:rsidRPr="00272D1D" w:rsidRDefault="00272D1D" w:rsidP="00272D1D">
            <w:pPr>
              <w:ind w:right="-303"/>
              <w:rPr>
                <w:rFonts w:ascii="Arial" w:hAnsi="Arial" w:cs="Arial"/>
                <w:i/>
                <w:sz w:val="18"/>
                <w:szCs w:val="18"/>
              </w:rPr>
            </w:pPr>
            <w:r w:rsidRPr="00272D1D">
              <w:rPr>
                <w:rFonts w:ascii="Arial" w:hAnsi="Arial" w:cs="Arial"/>
                <w:i/>
                <w:sz w:val="18"/>
                <w:szCs w:val="18"/>
              </w:rPr>
              <w:t>(Se debe establecer la cantidad total de trabajadores para la ejecución de obra)</w:t>
            </w:r>
          </w:p>
          <w:p w14:paraId="22B2E2D1" w14:textId="13D03E60" w:rsidR="00272D1D" w:rsidRPr="00272D1D" w:rsidRDefault="00272D1D" w:rsidP="00272D1D">
            <w:pPr>
              <w:rPr>
                <w:rFonts w:ascii="Arial" w:hAnsi="Arial" w:cs="Arial"/>
                <w:i/>
                <w:sz w:val="18"/>
                <w:szCs w:val="18"/>
              </w:rPr>
            </w:pPr>
            <m:oMath>
              <m:r>
                <w:rPr>
                  <w:rFonts w:ascii="Cambria Math" w:hAnsi="Cambria Math" w:cs="Arial"/>
                  <w:sz w:val="18"/>
                  <w:szCs w:val="18"/>
                </w:rPr>
                <m:t xml:space="preserve">TOTAL= </m:t>
              </m:r>
              <m:nary>
                <m:naryPr>
                  <m:chr m:val="∑"/>
                  <m:limLoc m:val="undOvr"/>
                  <m:subHide m:val="1"/>
                  <m:supHide m:val="1"/>
                  <m:ctrlPr>
                    <w:rPr>
                      <w:rFonts w:ascii="Cambria Math" w:hAnsi="Cambria Math" w:cs="Arial"/>
                      <w:i/>
                      <w:sz w:val="18"/>
                      <w:szCs w:val="18"/>
                      <w:lang w:val="es-BO"/>
                    </w:rPr>
                  </m:ctrlPr>
                </m:naryPr>
                <m:sub/>
                <m:sup/>
                <m:e>
                  <m:sSub>
                    <m:sSubPr>
                      <m:ctrlPr>
                        <w:rPr>
                          <w:rFonts w:ascii="Cambria Math" w:hAnsi="Cambria Math" w:cs="Arial"/>
                          <w:i/>
                          <w:sz w:val="18"/>
                          <w:szCs w:val="18"/>
                          <w:lang w:val="es-BO"/>
                        </w:rPr>
                      </m:ctrlPr>
                    </m:sSubPr>
                    <m:e>
                      <m:r>
                        <w:rPr>
                          <w:rFonts w:ascii="Cambria Math" w:hAnsi="Cambria Math" w:cs="Arial"/>
                          <w:sz w:val="18"/>
                          <w:szCs w:val="18"/>
                        </w:rPr>
                        <m:t>T</m:t>
                      </m:r>
                    </m:e>
                    <m:sub>
                      <m:r>
                        <w:rPr>
                          <w:rFonts w:ascii="Cambria Math" w:hAnsi="Cambria Math" w:cs="Arial"/>
                          <w:sz w:val="18"/>
                          <w:szCs w:val="18"/>
                        </w:rPr>
                        <m:t>i</m:t>
                      </m:r>
                    </m:sub>
                  </m:sSub>
                </m:e>
              </m:nary>
              <m:r>
                <w:rPr>
                  <w:rFonts w:ascii="Cambria Math" w:hAnsi="Cambria Math" w:cs="Arial"/>
                  <w:sz w:val="18"/>
                  <w:szCs w:val="18"/>
                </w:rPr>
                <m:t>=</m:t>
              </m:r>
              <m:sSub>
                <m:sSubPr>
                  <m:ctrlPr>
                    <w:rPr>
                      <w:rFonts w:ascii="Cambria Math" w:hAnsi="Cambria Math" w:cs="Arial"/>
                      <w:i/>
                      <w:sz w:val="18"/>
                      <w:szCs w:val="18"/>
                      <w:lang w:val="es-BO"/>
                    </w:rPr>
                  </m:ctrlPr>
                </m:sSubPr>
                <m:e>
                  <m:r>
                    <w:rPr>
                      <w:rFonts w:ascii="Cambria Math" w:hAnsi="Cambria Math" w:cs="Arial"/>
                      <w:sz w:val="18"/>
                      <w:szCs w:val="18"/>
                    </w:rPr>
                    <m:t>T</m:t>
                  </m:r>
                </m:e>
                <m:sub>
                  <m:r>
                    <w:rPr>
                      <w:rFonts w:ascii="Cambria Math" w:hAnsi="Cambria Math" w:cs="Arial"/>
                      <w:sz w:val="18"/>
                      <w:szCs w:val="18"/>
                    </w:rPr>
                    <m:t>1</m:t>
                  </m:r>
                </m:sub>
              </m:sSub>
              <m:r>
                <w:rPr>
                  <w:rFonts w:ascii="Cambria Math" w:hAnsi="Cambria Math" w:cs="Arial"/>
                  <w:sz w:val="18"/>
                  <w:szCs w:val="18"/>
                </w:rPr>
                <m:t xml:space="preserve">+ </m:t>
              </m:r>
              <m:sSub>
                <m:sSubPr>
                  <m:ctrlPr>
                    <w:rPr>
                      <w:rFonts w:ascii="Cambria Math" w:hAnsi="Cambria Math" w:cs="Arial"/>
                      <w:i/>
                      <w:sz w:val="18"/>
                      <w:szCs w:val="18"/>
                      <w:lang w:val="es-BO"/>
                    </w:rPr>
                  </m:ctrlPr>
                </m:sSubPr>
                <m:e>
                  <m:r>
                    <w:rPr>
                      <w:rFonts w:ascii="Cambria Math" w:hAnsi="Cambria Math" w:cs="Arial"/>
                      <w:sz w:val="18"/>
                      <w:szCs w:val="18"/>
                    </w:rPr>
                    <m:t>T</m:t>
                  </m:r>
                </m:e>
                <m:sub>
                  <m:r>
                    <w:rPr>
                      <w:rFonts w:ascii="Cambria Math" w:hAnsi="Cambria Math" w:cs="Arial"/>
                      <w:sz w:val="18"/>
                      <w:szCs w:val="18"/>
                    </w:rPr>
                    <m:t>2</m:t>
                  </m:r>
                </m:sub>
              </m:sSub>
              <m:r>
                <w:rPr>
                  <w:rFonts w:ascii="Cambria Math" w:hAnsi="Cambria Math" w:cs="Arial"/>
                  <w:sz w:val="18"/>
                  <w:szCs w:val="18"/>
                </w:rPr>
                <m:t xml:space="preserve">+ </m:t>
              </m:r>
              <m:sSub>
                <m:sSubPr>
                  <m:ctrlPr>
                    <w:rPr>
                      <w:rFonts w:ascii="Cambria Math" w:hAnsi="Cambria Math" w:cs="Arial"/>
                      <w:i/>
                      <w:sz w:val="18"/>
                      <w:szCs w:val="18"/>
                      <w:lang w:val="es-BO"/>
                    </w:rPr>
                  </m:ctrlPr>
                </m:sSubPr>
                <m:e>
                  <m:r>
                    <w:rPr>
                      <w:rFonts w:ascii="Cambria Math" w:hAnsi="Cambria Math" w:cs="Arial"/>
                      <w:sz w:val="18"/>
                      <w:szCs w:val="18"/>
                    </w:rPr>
                    <m:t>T</m:t>
                  </m:r>
                </m:e>
                <m:sub>
                  <m:r>
                    <w:rPr>
                      <w:rFonts w:ascii="Cambria Math" w:hAnsi="Cambria Math" w:cs="Arial"/>
                      <w:sz w:val="18"/>
                      <w:szCs w:val="18"/>
                    </w:rPr>
                    <m:t>3</m:t>
                  </m:r>
                </m:sub>
              </m:sSub>
              <m:r>
                <w:rPr>
                  <w:rFonts w:ascii="Cambria Math" w:hAnsi="Cambria Math" w:cs="Arial"/>
                  <w:sz w:val="18"/>
                  <w:szCs w:val="18"/>
                </w:rPr>
                <m:t xml:space="preserve">+ </m:t>
              </m:r>
              <m:sSub>
                <m:sSubPr>
                  <m:ctrlPr>
                    <w:rPr>
                      <w:rFonts w:ascii="Cambria Math" w:hAnsi="Cambria Math" w:cs="Arial"/>
                      <w:i/>
                      <w:sz w:val="18"/>
                      <w:szCs w:val="18"/>
                      <w:lang w:val="es-BO"/>
                    </w:rPr>
                  </m:ctrlPr>
                </m:sSubPr>
                <m:e>
                  <m:r>
                    <w:rPr>
                      <w:rFonts w:ascii="Cambria Math" w:hAnsi="Cambria Math" w:cs="Arial"/>
                      <w:sz w:val="18"/>
                      <w:szCs w:val="18"/>
                    </w:rPr>
                    <m:t>T</m:t>
                  </m:r>
                </m:e>
                <m:sub>
                  <m:r>
                    <w:rPr>
                      <w:rFonts w:ascii="Cambria Math" w:hAnsi="Cambria Math" w:cs="Arial"/>
                      <w:sz w:val="18"/>
                      <w:szCs w:val="18"/>
                    </w:rPr>
                    <m:t>4</m:t>
                  </m:r>
                </m:sub>
              </m:sSub>
              <m:r>
                <w:rPr>
                  <w:rFonts w:ascii="Cambria Math" w:hAnsi="Cambria Math" w:cs="Arial"/>
                  <w:sz w:val="18"/>
                  <w:szCs w:val="18"/>
                </w:rPr>
                <m:t xml:space="preserve">+ </m:t>
              </m:r>
              <m:sSub>
                <m:sSubPr>
                  <m:ctrlPr>
                    <w:rPr>
                      <w:rFonts w:ascii="Cambria Math" w:hAnsi="Cambria Math" w:cs="Arial"/>
                      <w:i/>
                      <w:sz w:val="18"/>
                      <w:szCs w:val="18"/>
                      <w:lang w:val="es-BO"/>
                    </w:rPr>
                  </m:ctrlPr>
                </m:sSubPr>
                <m:e>
                  <m:r>
                    <w:rPr>
                      <w:rFonts w:ascii="Cambria Math" w:hAnsi="Cambria Math" w:cs="Arial"/>
                      <w:sz w:val="18"/>
                      <w:szCs w:val="18"/>
                    </w:rPr>
                    <m:t>T</m:t>
                  </m:r>
                </m:e>
                <m:sub>
                  <m:r>
                    <w:rPr>
                      <w:rFonts w:ascii="Cambria Math" w:hAnsi="Cambria Math" w:cs="Arial"/>
                      <w:sz w:val="18"/>
                      <w:szCs w:val="18"/>
                    </w:rPr>
                    <m:t>5</m:t>
                  </m:r>
                </m:sub>
              </m:sSub>
              <m:r>
                <w:rPr>
                  <w:rFonts w:ascii="Cambria Math" w:hAnsi="Cambria Math" w:cs="Arial"/>
                  <w:sz w:val="18"/>
                  <w:szCs w:val="18"/>
                </w:rPr>
                <m:t xml:space="preserve">+… </m:t>
              </m:r>
            </m:oMath>
            <w:r w:rsidRPr="00272D1D">
              <w:rPr>
                <w:rFonts w:ascii="Arial" w:hAnsi="Arial" w:cs="Arial"/>
                <w:i/>
                <w:sz w:val="18"/>
                <w:szCs w:val="18"/>
              </w:rPr>
              <w:t xml:space="preserve"> =30</w:t>
            </w:r>
          </w:p>
        </w:tc>
      </w:tr>
      <w:tr w:rsidR="00272D1D" w:rsidRPr="00272D1D" w14:paraId="5AF63C8A" w14:textId="77777777" w:rsidTr="00272D1D">
        <w:trPr>
          <w:trHeight w:val="170"/>
          <w:jc w:val="center"/>
        </w:trPr>
        <w:tc>
          <w:tcPr>
            <w:tcW w:w="10307" w:type="dxa"/>
            <w:gridSpan w:val="2"/>
            <w:tcBorders>
              <w:top w:val="single" w:sz="4" w:space="0" w:color="auto"/>
              <w:left w:val="single" w:sz="12" w:space="0" w:color="auto"/>
              <w:bottom w:val="single" w:sz="12" w:space="0" w:color="auto"/>
              <w:right w:val="single" w:sz="4" w:space="0" w:color="auto"/>
            </w:tcBorders>
            <w:vAlign w:val="center"/>
            <w:hideMark/>
          </w:tcPr>
          <w:p w14:paraId="71AF525F" w14:textId="77777777" w:rsidR="00272D1D" w:rsidRPr="00272D1D" w:rsidRDefault="00272D1D" w:rsidP="00272D1D">
            <w:pPr>
              <w:spacing w:after="60"/>
              <w:jc w:val="both"/>
              <w:outlineLvl w:val="0"/>
              <w:rPr>
                <w:rFonts w:ascii="Arial" w:hAnsi="Arial" w:cs="Arial"/>
                <w:bCs/>
                <w:kern w:val="28"/>
                <w:sz w:val="16"/>
                <w:szCs w:val="16"/>
                <w:lang w:eastAsia="es-ES"/>
              </w:rPr>
            </w:pPr>
            <w:r w:rsidRPr="00272D1D">
              <w:rPr>
                <w:rFonts w:ascii="Arial" w:hAnsi="Arial" w:cs="Arial"/>
                <w:bCs/>
                <w:kern w:val="28"/>
                <w:sz w:val="16"/>
                <w:szCs w:val="16"/>
                <w:lang w:eastAsia="es-ES"/>
              </w:rPr>
              <w:t xml:space="preserve">El presente cuadro deberá ser elaborado por la Entidad convocante, en base al personal necesario para la ejecución de obra, a fin de aplicarse el margen de preferencia por generación de empleo. </w:t>
            </w:r>
          </w:p>
          <w:p w14:paraId="6DF7EAC3" w14:textId="77777777" w:rsidR="00272D1D" w:rsidRPr="00272D1D" w:rsidRDefault="00272D1D" w:rsidP="00272D1D">
            <w:pPr>
              <w:spacing w:after="60"/>
              <w:jc w:val="both"/>
              <w:outlineLvl w:val="0"/>
              <w:rPr>
                <w:rFonts w:ascii="Verdana" w:hAnsi="Verdana" w:cs="Arial"/>
                <w:b/>
                <w:bCs/>
                <w:i/>
                <w:kern w:val="28"/>
                <w:sz w:val="16"/>
                <w:szCs w:val="16"/>
                <w:lang w:eastAsia="es-ES"/>
              </w:rPr>
            </w:pPr>
            <w:r w:rsidRPr="00272D1D">
              <w:rPr>
                <w:rFonts w:ascii="Arial" w:hAnsi="Arial" w:cs="Arial"/>
                <w:b/>
                <w:bCs/>
                <w:i/>
                <w:kern w:val="28"/>
                <w:sz w:val="16"/>
                <w:szCs w:val="16"/>
                <w:lang w:eastAsia="es-ES"/>
              </w:rPr>
              <w:t>Nota.- (*) Las denominaciones del personal requerido son referenciales pudiendo la Entidad Convocante establecer denominaciones distintas de acuerdo a las características de la obra.</w:t>
            </w:r>
          </w:p>
        </w:tc>
      </w:tr>
    </w:tbl>
    <w:p w14:paraId="0519B713" w14:textId="77777777" w:rsidR="00272D1D" w:rsidRDefault="00272D1D" w:rsidP="00A544DB">
      <w:pPr>
        <w:jc w:val="both"/>
        <w:rPr>
          <w:rFonts w:ascii="Verdana" w:hAnsi="Verdana" w:cs="Arial"/>
          <w:b/>
          <w:sz w:val="16"/>
          <w:szCs w:val="16"/>
          <w:lang w:val="es-BO"/>
        </w:rPr>
      </w:pPr>
    </w:p>
    <w:p w14:paraId="1F8149DC" w14:textId="77777777" w:rsidR="00272D1D" w:rsidRDefault="00272D1D" w:rsidP="00A544DB">
      <w:pPr>
        <w:jc w:val="both"/>
        <w:rPr>
          <w:rFonts w:ascii="Verdana" w:hAnsi="Verdana" w:cs="Arial"/>
          <w:b/>
          <w:sz w:val="16"/>
          <w:szCs w:val="16"/>
          <w:lang w:val="es-BO"/>
        </w:rPr>
      </w:pPr>
    </w:p>
    <w:p w14:paraId="420F9D4A" w14:textId="77777777" w:rsidR="00272D1D" w:rsidRDefault="00272D1D" w:rsidP="00A544DB">
      <w:pPr>
        <w:jc w:val="both"/>
        <w:rPr>
          <w:rFonts w:ascii="Verdana" w:hAnsi="Verdana" w:cs="Arial"/>
          <w:b/>
          <w:sz w:val="16"/>
          <w:szCs w:val="16"/>
          <w:lang w:val="es-BO"/>
        </w:rPr>
      </w:pPr>
    </w:p>
    <w:p w14:paraId="6C11ECFB" w14:textId="77777777" w:rsidR="00272D1D" w:rsidRDefault="00272D1D" w:rsidP="00A544DB">
      <w:pPr>
        <w:jc w:val="both"/>
        <w:rPr>
          <w:rFonts w:ascii="Verdana" w:hAnsi="Verdana" w:cs="Arial"/>
          <w:b/>
          <w:sz w:val="16"/>
          <w:szCs w:val="16"/>
          <w:lang w:val="es-BO"/>
        </w:rPr>
      </w:pPr>
    </w:p>
    <w:p w14:paraId="06BD55DE" w14:textId="77777777" w:rsidR="00272D1D" w:rsidRDefault="00272D1D" w:rsidP="00A544DB">
      <w:pPr>
        <w:jc w:val="both"/>
        <w:rPr>
          <w:rFonts w:ascii="Verdana" w:hAnsi="Verdana" w:cs="Arial"/>
          <w:b/>
          <w:sz w:val="16"/>
          <w:szCs w:val="16"/>
          <w:lang w:val="es-BO"/>
        </w:rPr>
      </w:pPr>
    </w:p>
    <w:p w14:paraId="2893E2B7" w14:textId="77777777" w:rsidR="00272D1D" w:rsidRDefault="00272D1D" w:rsidP="00A544DB">
      <w:pPr>
        <w:jc w:val="both"/>
        <w:rPr>
          <w:rFonts w:ascii="Verdana" w:hAnsi="Verdana" w:cs="Arial"/>
          <w:b/>
          <w:sz w:val="16"/>
          <w:szCs w:val="16"/>
          <w:lang w:val="es-BO"/>
        </w:rPr>
      </w:pPr>
    </w:p>
    <w:p w14:paraId="58D2A3FA" w14:textId="77777777" w:rsidR="00272D1D" w:rsidRDefault="00272D1D" w:rsidP="00A544DB">
      <w:pPr>
        <w:jc w:val="both"/>
        <w:rPr>
          <w:rFonts w:ascii="Verdana" w:hAnsi="Verdana" w:cs="Arial"/>
          <w:b/>
          <w:sz w:val="16"/>
          <w:szCs w:val="16"/>
          <w:lang w:val="es-BO"/>
        </w:rPr>
      </w:pPr>
    </w:p>
    <w:p w14:paraId="23E98843" w14:textId="77777777" w:rsidR="00272D1D" w:rsidRDefault="00272D1D" w:rsidP="00A544DB">
      <w:pPr>
        <w:jc w:val="both"/>
        <w:rPr>
          <w:rFonts w:ascii="Verdana" w:hAnsi="Verdana" w:cs="Arial"/>
          <w:b/>
          <w:sz w:val="16"/>
          <w:szCs w:val="16"/>
          <w:lang w:val="es-BO"/>
        </w:rPr>
      </w:pPr>
    </w:p>
    <w:p w14:paraId="511D2F08" w14:textId="77777777" w:rsidR="00272D1D" w:rsidRDefault="00272D1D" w:rsidP="00A544DB">
      <w:pPr>
        <w:jc w:val="both"/>
        <w:rPr>
          <w:rFonts w:ascii="Verdana" w:hAnsi="Verdana" w:cs="Arial"/>
          <w:b/>
          <w:sz w:val="16"/>
          <w:szCs w:val="16"/>
          <w:lang w:val="es-BO"/>
        </w:rPr>
      </w:pPr>
    </w:p>
    <w:p w14:paraId="67A224B0" w14:textId="77777777" w:rsidR="00272D1D" w:rsidRDefault="00272D1D" w:rsidP="00A544DB">
      <w:pPr>
        <w:jc w:val="both"/>
        <w:rPr>
          <w:rFonts w:ascii="Verdana" w:hAnsi="Verdana" w:cs="Arial"/>
          <w:b/>
          <w:sz w:val="16"/>
          <w:szCs w:val="16"/>
          <w:lang w:val="es-BO"/>
        </w:rPr>
      </w:pPr>
    </w:p>
    <w:p w14:paraId="52666B86" w14:textId="77777777" w:rsidR="00272D1D" w:rsidRDefault="00272D1D" w:rsidP="00A544DB">
      <w:pPr>
        <w:jc w:val="both"/>
        <w:rPr>
          <w:rFonts w:ascii="Verdana" w:hAnsi="Verdana" w:cs="Arial"/>
          <w:b/>
          <w:sz w:val="16"/>
          <w:szCs w:val="16"/>
          <w:lang w:val="es-BO"/>
        </w:rPr>
      </w:pPr>
    </w:p>
    <w:p w14:paraId="3E37C99F" w14:textId="77777777" w:rsidR="00272D1D" w:rsidRDefault="00272D1D" w:rsidP="00A544DB">
      <w:pPr>
        <w:jc w:val="both"/>
        <w:rPr>
          <w:rFonts w:ascii="Verdana" w:hAnsi="Verdana" w:cs="Arial"/>
          <w:b/>
          <w:sz w:val="16"/>
          <w:szCs w:val="16"/>
          <w:lang w:val="es-BO"/>
        </w:rPr>
      </w:pPr>
    </w:p>
    <w:p w14:paraId="7D3EBFB6" w14:textId="77777777" w:rsidR="00272D1D" w:rsidRDefault="00272D1D" w:rsidP="00A544DB">
      <w:pPr>
        <w:jc w:val="both"/>
        <w:rPr>
          <w:rFonts w:ascii="Verdana" w:hAnsi="Verdana" w:cs="Arial"/>
          <w:b/>
          <w:sz w:val="16"/>
          <w:szCs w:val="16"/>
          <w:lang w:val="es-BO"/>
        </w:rPr>
      </w:pPr>
    </w:p>
    <w:p w14:paraId="6B4D98FC" w14:textId="77777777" w:rsidR="00272D1D" w:rsidRDefault="00272D1D" w:rsidP="00A544DB">
      <w:pPr>
        <w:jc w:val="both"/>
        <w:rPr>
          <w:rFonts w:ascii="Verdana" w:hAnsi="Verdana" w:cs="Arial"/>
          <w:b/>
          <w:sz w:val="16"/>
          <w:szCs w:val="16"/>
          <w:lang w:val="es-BO"/>
        </w:rPr>
      </w:pPr>
    </w:p>
    <w:p w14:paraId="1AF2DCBB" w14:textId="77777777" w:rsidR="00272D1D" w:rsidRDefault="00272D1D" w:rsidP="00A544DB">
      <w:pPr>
        <w:jc w:val="both"/>
        <w:rPr>
          <w:rFonts w:ascii="Verdana" w:hAnsi="Verdana" w:cs="Arial"/>
          <w:b/>
          <w:sz w:val="16"/>
          <w:szCs w:val="16"/>
          <w:lang w:val="es-BO"/>
        </w:rPr>
      </w:pPr>
    </w:p>
    <w:p w14:paraId="46911730" w14:textId="77777777" w:rsidR="00272D1D" w:rsidRPr="00E169D4" w:rsidRDefault="00272D1D" w:rsidP="00A544DB">
      <w:pPr>
        <w:jc w:val="both"/>
        <w:rPr>
          <w:rFonts w:ascii="Verdana" w:hAnsi="Verdana" w:cs="Arial"/>
          <w:b/>
          <w:sz w:val="16"/>
          <w:szCs w:val="16"/>
          <w:lang w:val="es-BO"/>
        </w:rPr>
      </w:pPr>
    </w:p>
    <w:p w14:paraId="0F5881AD" w14:textId="77777777" w:rsidR="00CA1B1B" w:rsidRDefault="00CA1B1B" w:rsidP="00CA1B1B">
      <w:pPr>
        <w:pStyle w:val="Puesto"/>
        <w:spacing w:before="0"/>
        <w:ind w:left="360"/>
        <w:jc w:val="left"/>
        <w:rPr>
          <w:rFonts w:ascii="Verdana" w:hAnsi="Verdana"/>
          <w:sz w:val="18"/>
          <w:szCs w:val="18"/>
          <w:lang w:val="es-BO"/>
        </w:rPr>
      </w:pPr>
    </w:p>
    <w:p w14:paraId="47336A9F" w14:textId="77777777" w:rsidR="00272D1D" w:rsidRDefault="00272D1D" w:rsidP="00CA1B1B">
      <w:pPr>
        <w:pStyle w:val="Puesto"/>
        <w:spacing w:before="0"/>
        <w:ind w:left="360"/>
        <w:jc w:val="left"/>
        <w:rPr>
          <w:rFonts w:ascii="Verdana" w:hAnsi="Verdana"/>
          <w:sz w:val="18"/>
          <w:szCs w:val="18"/>
          <w:lang w:val="es-BO"/>
        </w:rPr>
      </w:pPr>
    </w:p>
    <w:p w14:paraId="1A8E3BF7" w14:textId="77777777" w:rsidR="00272D1D" w:rsidRDefault="00272D1D" w:rsidP="00CA1B1B">
      <w:pPr>
        <w:pStyle w:val="Puesto"/>
        <w:spacing w:before="0"/>
        <w:ind w:left="360"/>
        <w:jc w:val="left"/>
        <w:rPr>
          <w:rFonts w:ascii="Verdana" w:hAnsi="Verdana"/>
          <w:sz w:val="18"/>
          <w:szCs w:val="18"/>
          <w:lang w:val="es-BO"/>
        </w:rPr>
      </w:pPr>
    </w:p>
    <w:p w14:paraId="5D9F4347" w14:textId="77777777" w:rsidR="00272D1D" w:rsidRDefault="00272D1D" w:rsidP="00CA1B1B">
      <w:pPr>
        <w:pStyle w:val="Puesto"/>
        <w:spacing w:before="0"/>
        <w:ind w:left="360"/>
        <w:jc w:val="left"/>
        <w:rPr>
          <w:rFonts w:ascii="Verdana" w:hAnsi="Verdana"/>
          <w:sz w:val="18"/>
          <w:szCs w:val="18"/>
          <w:lang w:val="es-BO"/>
        </w:rPr>
      </w:pPr>
    </w:p>
    <w:p w14:paraId="41E4DEBF" w14:textId="77777777" w:rsidR="00272D1D" w:rsidRDefault="00272D1D" w:rsidP="00CA1B1B">
      <w:pPr>
        <w:pStyle w:val="Puesto"/>
        <w:spacing w:before="0"/>
        <w:ind w:left="360"/>
        <w:jc w:val="left"/>
        <w:rPr>
          <w:rFonts w:ascii="Verdana" w:hAnsi="Verdana"/>
          <w:sz w:val="18"/>
          <w:szCs w:val="18"/>
          <w:lang w:val="es-BO"/>
        </w:rPr>
      </w:pPr>
    </w:p>
    <w:p w14:paraId="04422B12" w14:textId="77777777" w:rsidR="00272D1D" w:rsidRDefault="00272D1D" w:rsidP="00CA1B1B">
      <w:pPr>
        <w:pStyle w:val="Puesto"/>
        <w:spacing w:before="0"/>
        <w:ind w:left="360"/>
        <w:jc w:val="left"/>
        <w:rPr>
          <w:rFonts w:ascii="Verdana" w:hAnsi="Verdana"/>
          <w:sz w:val="18"/>
          <w:szCs w:val="18"/>
          <w:lang w:val="es-BO"/>
        </w:rPr>
      </w:pPr>
    </w:p>
    <w:p w14:paraId="797AF14E" w14:textId="77777777" w:rsidR="00272D1D" w:rsidRDefault="00272D1D" w:rsidP="00CA1B1B">
      <w:pPr>
        <w:pStyle w:val="Puesto"/>
        <w:spacing w:before="0"/>
        <w:ind w:left="360"/>
        <w:jc w:val="left"/>
        <w:rPr>
          <w:rFonts w:ascii="Verdana" w:hAnsi="Verdana"/>
          <w:sz w:val="18"/>
          <w:szCs w:val="18"/>
          <w:lang w:val="es-BO"/>
        </w:rPr>
      </w:pPr>
    </w:p>
    <w:p w14:paraId="7C883E22" w14:textId="77777777" w:rsidR="00272D1D" w:rsidRDefault="00272D1D" w:rsidP="00CA1B1B">
      <w:pPr>
        <w:pStyle w:val="Puesto"/>
        <w:spacing w:before="0"/>
        <w:ind w:left="360"/>
        <w:jc w:val="left"/>
        <w:rPr>
          <w:rFonts w:ascii="Verdana" w:hAnsi="Verdana"/>
          <w:sz w:val="18"/>
          <w:szCs w:val="18"/>
          <w:lang w:val="es-BO"/>
        </w:rPr>
      </w:pPr>
    </w:p>
    <w:p w14:paraId="11C4A7D9" w14:textId="77777777" w:rsidR="00272D1D" w:rsidRDefault="00272D1D" w:rsidP="00CA1B1B">
      <w:pPr>
        <w:pStyle w:val="Puesto"/>
        <w:spacing w:before="0"/>
        <w:ind w:left="360"/>
        <w:jc w:val="left"/>
        <w:rPr>
          <w:rFonts w:ascii="Verdana" w:hAnsi="Verdana"/>
          <w:sz w:val="18"/>
          <w:szCs w:val="18"/>
          <w:lang w:val="es-BO"/>
        </w:rPr>
      </w:pPr>
    </w:p>
    <w:p w14:paraId="4067EF4C" w14:textId="77777777" w:rsidR="00272D1D" w:rsidRDefault="00272D1D" w:rsidP="00CA1B1B">
      <w:pPr>
        <w:pStyle w:val="Puesto"/>
        <w:spacing w:before="0"/>
        <w:ind w:left="360"/>
        <w:jc w:val="left"/>
        <w:rPr>
          <w:rFonts w:ascii="Verdana" w:hAnsi="Verdana"/>
          <w:sz w:val="18"/>
          <w:szCs w:val="18"/>
          <w:lang w:val="es-BO"/>
        </w:rPr>
      </w:pPr>
    </w:p>
    <w:p w14:paraId="6E540AAD" w14:textId="77777777" w:rsidR="00272D1D" w:rsidRDefault="00272D1D" w:rsidP="00CA1B1B">
      <w:pPr>
        <w:pStyle w:val="Puesto"/>
        <w:spacing w:before="0"/>
        <w:ind w:left="360"/>
        <w:jc w:val="left"/>
        <w:rPr>
          <w:rFonts w:ascii="Verdana" w:hAnsi="Verdana"/>
          <w:sz w:val="18"/>
          <w:szCs w:val="18"/>
          <w:lang w:val="es-BO"/>
        </w:rPr>
      </w:pPr>
    </w:p>
    <w:p w14:paraId="292A8769" w14:textId="77777777" w:rsidR="00272D1D" w:rsidRDefault="00272D1D" w:rsidP="00CA1B1B">
      <w:pPr>
        <w:pStyle w:val="Puesto"/>
        <w:spacing w:before="0"/>
        <w:ind w:left="360"/>
        <w:jc w:val="left"/>
        <w:rPr>
          <w:rFonts w:ascii="Verdana" w:hAnsi="Verdana"/>
          <w:sz w:val="18"/>
          <w:szCs w:val="18"/>
          <w:lang w:val="es-BO"/>
        </w:rPr>
      </w:pPr>
    </w:p>
    <w:p w14:paraId="5F9984A9" w14:textId="77777777" w:rsidR="00272D1D" w:rsidRDefault="00272D1D" w:rsidP="00CA1B1B">
      <w:pPr>
        <w:pStyle w:val="Puesto"/>
        <w:spacing w:before="0"/>
        <w:ind w:left="360"/>
        <w:jc w:val="left"/>
        <w:rPr>
          <w:rFonts w:ascii="Verdana" w:hAnsi="Verdana"/>
          <w:sz w:val="18"/>
          <w:szCs w:val="18"/>
          <w:lang w:val="es-BO"/>
        </w:rPr>
      </w:pPr>
    </w:p>
    <w:p w14:paraId="1F83261B" w14:textId="77777777" w:rsidR="00272D1D" w:rsidRDefault="00272D1D" w:rsidP="00CA1B1B">
      <w:pPr>
        <w:pStyle w:val="Puesto"/>
        <w:spacing w:before="0"/>
        <w:ind w:left="360"/>
        <w:jc w:val="left"/>
        <w:rPr>
          <w:rFonts w:ascii="Verdana" w:hAnsi="Verdana"/>
          <w:sz w:val="18"/>
          <w:szCs w:val="18"/>
          <w:lang w:val="es-BO"/>
        </w:rPr>
      </w:pPr>
    </w:p>
    <w:p w14:paraId="0559A411" w14:textId="77777777" w:rsidR="00272D1D" w:rsidRDefault="00272D1D" w:rsidP="00CA1B1B">
      <w:pPr>
        <w:pStyle w:val="Puesto"/>
        <w:spacing w:before="0"/>
        <w:ind w:left="360"/>
        <w:jc w:val="left"/>
        <w:rPr>
          <w:rFonts w:ascii="Verdana" w:hAnsi="Verdana"/>
          <w:sz w:val="18"/>
          <w:szCs w:val="18"/>
          <w:lang w:val="es-BO"/>
        </w:rPr>
      </w:pPr>
    </w:p>
    <w:p w14:paraId="5AF7D3E0" w14:textId="77777777" w:rsidR="00272D1D" w:rsidRDefault="00272D1D" w:rsidP="00CA1B1B">
      <w:pPr>
        <w:pStyle w:val="Puesto"/>
        <w:spacing w:before="0"/>
        <w:ind w:left="360"/>
        <w:jc w:val="left"/>
        <w:rPr>
          <w:rFonts w:ascii="Verdana" w:hAnsi="Verdana"/>
          <w:sz w:val="18"/>
          <w:szCs w:val="18"/>
          <w:lang w:val="es-BO"/>
        </w:rPr>
      </w:pPr>
    </w:p>
    <w:p w14:paraId="70881EF3" w14:textId="77777777" w:rsidR="00272D1D" w:rsidRDefault="00272D1D" w:rsidP="00CA1B1B">
      <w:pPr>
        <w:pStyle w:val="Puesto"/>
        <w:spacing w:before="0"/>
        <w:ind w:left="360"/>
        <w:jc w:val="left"/>
        <w:rPr>
          <w:rFonts w:ascii="Verdana" w:hAnsi="Verdana"/>
          <w:sz w:val="18"/>
          <w:szCs w:val="18"/>
          <w:lang w:val="es-BO"/>
        </w:rPr>
      </w:pPr>
    </w:p>
    <w:p w14:paraId="311843AB" w14:textId="77777777" w:rsidR="00272D1D" w:rsidRDefault="00272D1D" w:rsidP="00CA1B1B">
      <w:pPr>
        <w:pStyle w:val="Puesto"/>
        <w:spacing w:before="0"/>
        <w:ind w:left="360"/>
        <w:jc w:val="left"/>
        <w:rPr>
          <w:rFonts w:ascii="Verdana" w:hAnsi="Verdana"/>
          <w:sz w:val="18"/>
          <w:szCs w:val="18"/>
          <w:lang w:val="es-BO"/>
        </w:rPr>
      </w:pPr>
    </w:p>
    <w:p w14:paraId="0AE8C679" w14:textId="77777777" w:rsidR="00272D1D" w:rsidRDefault="00272D1D" w:rsidP="00CA1B1B">
      <w:pPr>
        <w:pStyle w:val="Puesto"/>
        <w:spacing w:before="0"/>
        <w:ind w:left="360"/>
        <w:jc w:val="left"/>
        <w:rPr>
          <w:rFonts w:ascii="Verdana" w:hAnsi="Verdana"/>
          <w:sz w:val="18"/>
          <w:szCs w:val="18"/>
          <w:lang w:val="es-BO"/>
        </w:rPr>
      </w:pPr>
    </w:p>
    <w:p w14:paraId="1F12D126" w14:textId="77777777" w:rsidR="00272D1D" w:rsidRDefault="00272D1D" w:rsidP="00CA1B1B">
      <w:pPr>
        <w:pStyle w:val="Puesto"/>
        <w:spacing w:before="0"/>
        <w:ind w:left="360"/>
        <w:jc w:val="left"/>
        <w:rPr>
          <w:rFonts w:ascii="Verdana" w:hAnsi="Verdana"/>
          <w:sz w:val="18"/>
          <w:szCs w:val="18"/>
          <w:lang w:val="es-BO"/>
        </w:rPr>
      </w:pPr>
    </w:p>
    <w:p w14:paraId="2FEE5355" w14:textId="77777777" w:rsidR="00272D1D" w:rsidRPr="00E169D4" w:rsidRDefault="00272D1D" w:rsidP="00CA1B1B">
      <w:pPr>
        <w:pStyle w:val="Puesto"/>
        <w:spacing w:before="0"/>
        <w:ind w:left="360"/>
        <w:jc w:val="left"/>
        <w:rPr>
          <w:rFonts w:ascii="Verdana" w:hAnsi="Verdana"/>
          <w:sz w:val="18"/>
          <w:szCs w:val="18"/>
          <w:lang w:val="es-BO"/>
        </w:rPr>
      </w:pPr>
    </w:p>
    <w:p w14:paraId="436D55C7" w14:textId="1E47D465" w:rsidR="00A544DB" w:rsidRPr="00E169D4" w:rsidRDefault="00A544DB" w:rsidP="00E44413">
      <w:pPr>
        <w:pStyle w:val="Puesto"/>
        <w:numPr>
          <w:ilvl w:val="0"/>
          <w:numId w:val="60"/>
        </w:numPr>
        <w:spacing w:before="0"/>
        <w:jc w:val="left"/>
        <w:rPr>
          <w:rFonts w:ascii="Verdana" w:hAnsi="Verdana"/>
          <w:sz w:val="18"/>
          <w:szCs w:val="18"/>
          <w:lang w:val="es-BO"/>
        </w:rPr>
      </w:pPr>
      <w:bookmarkStart w:id="72" w:name="_Toc62551034"/>
      <w:r w:rsidRPr="00E169D4">
        <w:rPr>
          <w:rFonts w:ascii="Verdana" w:hAnsi="Verdana"/>
          <w:sz w:val="18"/>
          <w:szCs w:val="18"/>
          <w:lang w:val="es-BO"/>
        </w:rPr>
        <w:t xml:space="preserve">EQUIPO MÍNIMO REQUERIDO PARA LA </w:t>
      </w:r>
      <w:r w:rsidR="003F723E" w:rsidRPr="00E169D4">
        <w:rPr>
          <w:rFonts w:ascii="Verdana" w:hAnsi="Verdana"/>
          <w:sz w:val="18"/>
          <w:szCs w:val="18"/>
          <w:lang w:val="es-BO"/>
        </w:rPr>
        <w:t>EJECUCIÓN</w:t>
      </w:r>
      <w:r w:rsidRPr="00E169D4">
        <w:rPr>
          <w:rFonts w:ascii="Verdana" w:hAnsi="Verdana"/>
          <w:sz w:val="18"/>
          <w:szCs w:val="18"/>
          <w:lang w:val="es-BO"/>
        </w:rPr>
        <w:t xml:space="preserve"> DE OBRA</w:t>
      </w:r>
      <w:bookmarkEnd w:id="72"/>
    </w:p>
    <w:p w14:paraId="626E2620" w14:textId="77777777" w:rsidR="00A544DB" w:rsidRPr="00E169D4" w:rsidRDefault="00A544DB" w:rsidP="00A544DB">
      <w:pPr>
        <w:ind w:left="708"/>
        <w:jc w:val="both"/>
        <w:rPr>
          <w:rFonts w:ascii="Verdana" w:hAnsi="Verdana" w:cs="Arial"/>
          <w:sz w:val="18"/>
          <w:szCs w:val="18"/>
          <w:lang w:val="es-BO"/>
        </w:rPr>
      </w:pPr>
      <w:r w:rsidRPr="00E169D4">
        <w:rPr>
          <w:rFonts w:ascii="Verdana" w:hAnsi="Verdana" w:cs="Arial"/>
          <w:sz w:val="18"/>
          <w:szCs w:val="18"/>
          <w:lang w:val="es-BO"/>
        </w:rPr>
        <w:t>Para la ejecución de la obra, el proponente debe garantizar la disponibilidad de los siguientes equipos:</w:t>
      </w:r>
    </w:p>
    <w:p w14:paraId="36B98932" w14:textId="77777777" w:rsidR="00A544DB" w:rsidRPr="00E169D4" w:rsidRDefault="00A544DB" w:rsidP="00A544DB">
      <w:pPr>
        <w:jc w:val="both"/>
        <w:rPr>
          <w:rFonts w:ascii="Verdana" w:hAnsi="Verdana" w:cs="Arial"/>
          <w:sz w:val="16"/>
          <w:szCs w:val="16"/>
          <w:lang w:val="es-BO"/>
        </w:rPr>
      </w:pPr>
    </w:p>
    <w:p w14:paraId="4F6C27CC" w14:textId="77777777" w:rsidR="00A776E6" w:rsidRDefault="00A776E6" w:rsidP="00A776E6">
      <w:pPr>
        <w:ind w:left="360"/>
        <w:jc w:val="both"/>
        <w:rPr>
          <w:rFonts w:ascii="Verdana" w:hAnsi="Verdana" w:cs="Arial"/>
          <w:b/>
          <w:sz w:val="18"/>
          <w:szCs w:val="18"/>
          <w:lang w:val="es-BO"/>
        </w:rPr>
      </w:pPr>
    </w:p>
    <w:tbl>
      <w:tblPr>
        <w:tblW w:w="10425" w:type="dxa"/>
        <w:tblInd w:w="-697" w:type="dxa"/>
        <w:tblLayout w:type="fixed"/>
        <w:tblCellMar>
          <w:left w:w="0" w:type="dxa"/>
          <w:right w:w="0" w:type="dxa"/>
        </w:tblCellMar>
        <w:tblLook w:val="04A0" w:firstRow="1" w:lastRow="0" w:firstColumn="1" w:lastColumn="0" w:noHBand="0" w:noVBand="1"/>
      </w:tblPr>
      <w:tblGrid>
        <w:gridCol w:w="362"/>
        <w:gridCol w:w="5596"/>
        <w:gridCol w:w="992"/>
        <w:gridCol w:w="1134"/>
        <w:gridCol w:w="1134"/>
        <w:gridCol w:w="1207"/>
      </w:tblGrid>
      <w:tr w:rsidR="00272D1D" w:rsidRPr="00272D1D" w14:paraId="00170528" w14:textId="77777777" w:rsidTr="00272D1D">
        <w:trPr>
          <w:trHeight w:val="284"/>
        </w:trPr>
        <w:tc>
          <w:tcPr>
            <w:tcW w:w="10421" w:type="dxa"/>
            <w:gridSpan w:val="6"/>
            <w:tcBorders>
              <w:top w:val="single" w:sz="4" w:space="0" w:color="auto"/>
              <w:left w:val="single" w:sz="4" w:space="0" w:color="auto"/>
              <w:bottom w:val="single" w:sz="4" w:space="0" w:color="auto"/>
              <w:right w:val="single" w:sz="4" w:space="0" w:color="000000"/>
            </w:tcBorders>
            <w:shd w:val="clear" w:color="auto" w:fill="A6A6A6"/>
            <w:noWrap/>
            <w:tcMar>
              <w:top w:w="12" w:type="dxa"/>
              <w:left w:w="12" w:type="dxa"/>
              <w:bottom w:w="0" w:type="dxa"/>
              <w:right w:w="12" w:type="dxa"/>
            </w:tcMar>
            <w:vAlign w:val="bottom"/>
            <w:hideMark/>
          </w:tcPr>
          <w:p w14:paraId="64ED565C" w14:textId="77777777" w:rsidR="00272D1D" w:rsidRPr="00272D1D" w:rsidRDefault="00272D1D" w:rsidP="00272D1D">
            <w:pPr>
              <w:ind w:left="76"/>
              <w:rPr>
                <w:rFonts w:ascii="Arial" w:eastAsia="Arial Unicode MS" w:hAnsi="Arial" w:cs="Arial"/>
                <w:b/>
                <w:bCs/>
                <w:sz w:val="18"/>
                <w:szCs w:val="18"/>
                <w:lang w:eastAsia="es-ES"/>
              </w:rPr>
            </w:pPr>
            <w:r w:rsidRPr="00272D1D">
              <w:rPr>
                <w:rFonts w:ascii="Arial" w:hAnsi="Arial" w:cs="Arial"/>
                <w:b/>
                <w:bCs/>
                <w:sz w:val="18"/>
                <w:szCs w:val="18"/>
                <w:lang w:eastAsia="es-ES"/>
              </w:rPr>
              <w:t>DISPONIBILIDAD PERMANENTE</w:t>
            </w:r>
          </w:p>
        </w:tc>
      </w:tr>
      <w:tr w:rsidR="00272D1D" w:rsidRPr="00272D1D" w14:paraId="55099807" w14:textId="77777777" w:rsidTr="00272D1D">
        <w:trPr>
          <w:trHeight w:val="284"/>
        </w:trPr>
        <w:tc>
          <w:tcPr>
            <w:tcW w:w="361" w:type="dxa"/>
            <w:tcBorders>
              <w:top w:val="nil"/>
              <w:left w:val="single" w:sz="4" w:space="0" w:color="auto"/>
              <w:bottom w:val="single" w:sz="4" w:space="0" w:color="auto"/>
              <w:right w:val="single" w:sz="4" w:space="0" w:color="auto"/>
            </w:tcBorders>
            <w:shd w:val="clear" w:color="auto" w:fill="00B050"/>
            <w:tcMar>
              <w:top w:w="12" w:type="dxa"/>
              <w:left w:w="12" w:type="dxa"/>
              <w:bottom w:w="0" w:type="dxa"/>
              <w:right w:w="12" w:type="dxa"/>
            </w:tcMar>
            <w:vAlign w:val="center"/>
            <w:hideMark/>
          </w:tcPr>
          <w:p w14:paraId="0E2D7B11" w14:textId="77777777" w:rsidR="00272D1D" w:rsidRPr="00272D1D" w:rsidRDefault="00272D1D" w:rsidP="00272D1D">
            <w:pPr>
              <w:jc w:val="center"/>
              <w:rPr>
                <w:rFonts w:ascii="Arial" w:eastAsia="Arial Unicode MS" w:hAnsi="Arial" w:cs="Arial"/>
                <w:b/>
                <w:bCs/>
                <w:sz w:val="18"/>
                <w:szCs w:val="18"/>
                <w:lang w:eastAsia="es-ES"/>
              </w:rPr>
            </w:pPr>
            <w:r w:rsidRPr="00272D1D">
              <w:rPr>
                <w:rFonts w:ascii="Arial" w:hAnsi="Arial" w:cs="Arial"/>
                <w:b/>
                <w:bCs/>
                <w:sz w:val="18"/>
                <w:szCs w:val="18"/>
                <w:lang w:eastAsia="es-ES"/>
              </w:rPr>
              <w:t>Nº</w:t>
            </w:r>
          </w:p>
        </w:tc>
        <w:tc>
          <w:tcPr>
            <w:tcW w:w="5593"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14:paraId="01D7031D" w14:textId="77777777" w:rsidR="00272D1D" w:rsidRPr="00272D1D" w:rsidRDefault="00272D1D" w:rsidP="00272D1D">
            <w:pPr>
              <w:jc w:val="center"/>
              <w:rPr>
                <w:rFonts w:ascii="Arial" w:eastAsia="Arial Unicode MS" w:hAnsi="Arial" w:cs="Arial"/>
                <w:b/>
                <w:bCs/>
                <w:sz w:val="18"/>
                <w:szCs w:val="18"/>
                <w:lang w:eastAsia="es-ES"/>
              </w:rPr>
            </w:pPr>
            <w:r w:rsidRPr="00272D1D">
              <w:rPr>
                <w:rFonts w:ascii="Arial" w:hAnsi="Arial" w:cs="Arial"/>
                <w:b/>
                <w:bCs/>
                <w:sz w:val="18"/>
                <w:szCs w:val="18"/>
                <w:lang w:eastAsia="es-ES"/>
              </w:rPr>
              <w:t>DESCRIPCION</w:t>
            </w:r>
          </w:p>
        </w:tc>
        <w:tc>
          <w:tcPr>
            <w:tcW w:w="992"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14:paraId="309F18B1" w14:textId="77777777" w:rsidR="00272D1D" w:rsidRPr="00272D1D" w:rsidRDefault="00272D1D" w:rsidP="00272D1D">
            <w:pPr>
              <w:jc w:val="center"/>
              <w:rPr>
                <w:rFonts w:ascii="Arial" w:eastAsia="Arial Unicode MS" w:hAnsi="Arial" w:cs="Arial"/>
                <w:b/>
                <w:bCs/>
                <w:sz w:val="18"/>
                <w:szCs w:val="18"/>
                <w:lang w:eastAsia="es-ES"/>
              </w:rPr>
            </w:pPr>
            <w:r w:rsidRPr="00272D1D">
              <w:rPr>
                <w:rFonts w:ascii="Arial" w:hAnsi="Arial" w:cs="Arial"/>
                <w:b/>
                <w:bCs/>
                <w:sz w:val="18"/>
                <w:szCs w:val="18"/>
                <w:lang w:eastAsia="es-ES"/>
              </w:rPr>
              <w:t>UNIDAD</w:t>
            </w:r>
          </w:p>
        </w:tc>
        <w:tc>
          <w:tcPr>
            <w:tcW w:w="1134"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14:paraId="62830594" w14:textId="77777777" w:rsidR="00272D1D" w:rsidRPr="00272D1D" w:rsidRDefault="00272D1D" w:rsidP="00272D1D">
            <w:pPr>
              <w:jc w:val="center"/>
              <w:rPr>
                <w:rFonts w:ascii="Arial" w:eastAsia="Arial Unicode MS" w:hAnsi="Arial" w:cs="Arial"/>
                <w:b/>
                <w:bCs/>
                <w:sz w:val="18"/>
                <w:szCs w:val="18"/>
                <w:lang w:eastAsia="es-ES"/>
              </w:rPr>
            </w:pPr>
            <w:r w:rsidRPr="00272D1D">
              <w:rPr>
                <w:rFonts w:ascii="Arial" w:hAnsi="Arial" w:cs="Arial"/>
                <w:b/>
                <w:bCs/>
                <w:sz w:val="18"/>
                <w:szCs w:val="18"/>
                <w:lang w:eastAsia="es-ES"/>
              </w:rPr>
              <w:t>CANTIDAD</w:t>
            </w:r>
          </w:p>
        </w:tc>
        <w:tc>
          <w:tcPr>
            <w:tcW w:w="1134"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14:paraId="5779DDC6" w14:textId="77777777" w:rsidR="00272D1D" w:rsidRPr="00272D1D" w:rsidRDefault="00272D1D" w:rsidP="00272D1D">
            <w:pPr>
              <w:jc w:val="center"/>
              <w:rPr>
                <w:rFonts w:ascii="Arial" w:eastAsia="Arial Unicode MS" w:hAnsi="Arial" w:cs="Arial"/>
                <w:b/>
                <w:bCs/>
                <w:sz w:val="18"/>
                <w:szCs w:val="18"/>
                <w:lang w:eastAsia="es-ES"/>
              </w:rPr>
            </w:pPr>
            <w:r w:rsidRPr="00272D1D">
              <w:rPr>
                <w:rFonts w:ascii="Arial" w:hAnsi="Arial" w:cs="Arial"/>
                <w:b/>
                <w:bCs/>
                <w:sz w:val="18"/>
                <w:szCs w:val="18"/>
                <w:lang w:eastAsia="es-ES"/>
              </w:rPr>
              <w:t>POTENCIA</w:t>
            </w:r>
          </w:p>
        </w:tc>
        <w:tc>
          <w:tcPr>
            <w:tcW w:w="1207"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14:paraId="793DDB0E" w14:textId="77777777" w:rsidR="00272D1D" w:rsidRPr="00272D1D" w:rsidRDefault="00272D1D" w:rsidP="00272D1D">
            <w:pPr>
              <w:jc w:val="center"/>
              <w:rPr>
                <w:rFonts w:ascii="Arial" w:eastAsia="Arial Unicode MS" w:hAnsi="Arial" w:cs="Arial"/>
                <w:b/>
                <w:bCs/>
                <w:sz w:val="18"/>
                <w:szCs w:val="18"/>
                <w:lang w:eastAsia="es-ES"/>
              </w:rPr>
            </w:pPr>
            <w:r w:rsidRPr="00272D1D">
              <w:rPr>
                <w:rFonts w:ascii="Arial" w:hAnsi="Arial" w:cs="Arial"/>
                <w:b/>
                <w:bCs/>
                <w:sz w:val="18"/>
                <w:szCs w:val="18"/>
                <w:lang w:eastAsia="es-ES"/>
              </w:rPr>
              <w:t>CAPACIDAD</w:t>
            </w:r>
          </w:p>
        </w:tc>
      </w:tr>
      <w:tr w:rsidR="00272D1D" w:rsidRPr="00272D1D" w14:paraId="30CE4C15" w14:textId="77777777" w:rsidTr="00272D1D">
        <w:trPr>
          <w:trHeight w:val="284"/>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6C1A2CC4" w14:textId="77777777" w:rsidR="00272D1D" w:rsidRPr="00272D1D" w:rsidRDefault="00272D1D" w:rsidP="00272D1D">
            <w:pPr>
              <w:jc w:val="center"/>
              <w:rPr>
                <w:rFonts w:ascii="Arial" w:eastAsia="Arial Unicode MS" w:hAnsi="Arial" w:cs="Arial"/>
                <w:sz w:val="18"/>
                <w:szCs w:val="18"/>
                <w:lang w:eastAsia="es-ES"/>
              </w:rPr>
            </w:pPr>
            <w:r w:rsidRPr="00272D1D">
              <w:rPr>
                <w:rFonts w:ascii="Arial" w:hAnsi="Arial" w:cs="Arial"/>
                <w:sz w:val="18"/>
                <w:szCs w:val="18"/>
                <w:lang w:eastAsia="es-ES"/>
              </w:rPr>
              <w:t>1</w:t>
            </w: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43344E71" w14:textId="77777777" w:rsidR="00272D1D" w:rsidRPr="00272D1D" w:rsidRDefault="00272D1D" w:rsidP="00272D1D">
            <w:pPr>
              <w:rPr>
                <w:rFonts w:ascii="Arial" w:hAnsi="Arial" w:cs="Arial"/>
                <w:sz w:val="18"/>
                <w:szCs w:val="18"/>
                <w:lang w:eastAsia="es-ES"/>
              </w:rPr>
            </w:pPr>
            <w:r w:rsidRPr="00272D1D">
              <w:rPr>
                <w:rFonts w:ascii="Arial" w:hAnsi="Arial" w:cs="Arial"/>
                <w:sz w:val="18"/>
                <w:szCs w:val="18"/>
                <w:lang w:eastAsia="es-ES"/>
              </w:rPr>
              <w:t xml:space="preserve">    Pachometro Magnético</w:t>
            </w: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48B22CFA" w14:textId="77777777" w:rsidR="00272D1D" w:rsidRPr="00272D1D" w:rsidRDefault="00272D1D" w:rsidP="00272D1D">
            <w:pPr>
              <w:jc w:val="center"/>
              <w:rPr>
                <w:rFonts w:ascii="Arial" w:eastAsia="Arial Unicode MS" w:hAnsi="Arial" w:cs="Arial"/>
                <w:sz w:val="18"/>
                <w:szCs w:val="18"/>
                <w:lang w:eastAsia="es-ES"/>
              </w:rPr>
            </w:pPr>
            <w:r w:rsidRPr="00272D1D">
              <w:rPr>
                <w:rFonts w:ascii="Arial" w:hAnsi="Arial" w:cs="Arial"/>
                <w:sz w:val="18"/>
                <w:szCs w:val="18"/>
                <w:lang w:eastAsia="es-ES"/>
              </w:rPr>
              <w:t>pieza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76744A2F" w14:textId="77777777" w:rsidR="00272D1D" w:rsidRPr="00272D1D" w:rsidRDefault="00272D1D" w:rsidP="00272D1D">
            <w:pPr>
              <w:jc w:val="center"/>
              <w:rPr>
                <w:rFonts w:ascii="Arial" w:eastAsia="Arial Unicode MS" w:hAnsi="Arial" w:cs="Arial"/>
                <w:sz w:val="18"/>
                <w:szCs w:val="18"/>
                <w:lang w:eastAsia="es-ES"/>
              </w:rPr>
            </w:pPr>
            <w:r w:rsidRPr="00272D1D">
              <w:rPr>
                <w:rFonts w:ascii="Arial" w:hAnsi="Arial" w:cs="Arial"/>
                <w:sz w:val="18"/>
                <w:szCs w:val="18"/>
                <w:lang w:eastAsia="es-ES"/>
              </w:rPr>
              <w:t>1</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14:paraId="664EE555" w14:textId="77777777" w:rsidR="00272D1D" w:rsidRPr="00272D1D" w:rsidRDefault="00272D1D" w:rsidP="00272D1D">
            <w:pPr>
              <w:jc w:val="center"/>
              <w:rPr>
                <w:rFonts w:ascii="Arial" w:eastAsia="Arial Unicode MS" w:hAnsi="Arial" w:cs="Arial"/>
                <w:sz w:val="18"/>
                <w:szCs w:val="18"/>
                <w:lang w:eastAsia="es-ES"/>
              </w:rPr>
            </w:pP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tcPr>
          <w:p w14:paraId="7BC0DC3F" w14:textId="77777777" w:rsidR="00272D1D" w:rsidRPr="00272D1D" w:rsidRDefault="00272D1D" w:rsidP="00272D1D">
            <w:pPr>
              <w:jc w:val="center"/>
              <w:rPr>
                <w:rFonts w:ascii="Arial" w:eastAsia="Arial Unicode MS" w:hAnsi="Arial" w:cs="Arial"/>
                <w:sz w:val="18"/>
                <w:szCs w:val="18"/>
                <w:lang w:eastAsia="es-ES"/>
              </w:rPr>
            </w:pPr>
          </w:p>
        </w:tc>
      </w:tr>
      <w:tr w:rsidR="00272D1D" w:rsidRPr="00272D1D" w14:paraId="4276225B" w14:textId="77777777" w:rsidTr="00272D1D">
        <w:trPr>
          <w:trHeight w:val="284"/>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75498A62" w14:textId="77777777" w:rsidR="00272D1D" w:rsidRPr="00272D1D" w:rsidRDefault="00272D1D" w:rsidP="00272D1D">
            <w:pPr>
              <w:jc w:val="center"/>
              <w:rPr>
                <w:rFonts w:ascii="Arial" w:eastAsia="Arial Unicode MS" w:hAnsi="Arial" w:cs="Arial"/>
                <w:sz w:val="18"/>
                <w:szCs w:val="18"/>
                <w:lang w:eastAsia="es-ES"/>
              </w:rPr>
            </w:pPr>
            <w:r w:rsidRPr="00272D1D">
              <w:rPr>
                <w:rFonts w:ascii="Arial" w:hAnsi="Arial" w:cs="Arial"/>
                <w:sz w:val="18"/>
                <w:szCs w:val="18"/>
                <w:lang w:eastAsia="es-ES"/>
              </w:rPr>
              <w:t>2</w:t>
            </w: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214EB9C1" w14:textId="77777777" w:rsidR="00272D1D" w:rsidRPr="00272D1D" w:rsidRDefault="00272D1D" w:rsidP="00272D1D">
            <w:pPr>
              <w:ind w:left="168"/>
              <w:rPr>
                <w:rFonts w:ascii="Arial" w:hAnsi="Arial" w:cs="Arial"/>
                <w:sz w:val="18"/>
                <w:szCs w:val="18"/>
                <w:lang w:eastAsia="es-ES"/>
              </w:rPr>
            </w:pPr>
            <w:r w:rsidRPr="00272D1D">
              <w:rPr>
                <w:rFonts w:ascii="Arial" w:hAnsi="Arial" w:cs="Arial"/>
                <w:sz w:val="18"/>
                <w:szCs w:val="18"/>
                <w:lang w:eastAsia="es-ES"/>
              </w:rPr>
              <w:t>Amoladora eléctrica</w:t>
            </w: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6438E72B" w14:textId="77777777" w:rsidR="00272D1D" w:rsidRPr="00272D1D" w:rsidRDefault="00272D1D" w:rsidP="00272D1D">
            <w:pPr>
              <w:jc w:val="center"/>
              <w:rPr>
                <w:rFonts w:ascii="Arial" w:eastAsia="Arial Unicode MS" w:hAnsi="Arial" w:cs="Arial"/>
                <w:sz w:val="18"/>
                <w:szCs w:val="18"/>
                <w:lang w:eastAsia="es-ES"/>
              </w:rPr>
            </w:pPr>
            <w:r w:rsidRPr="00272D1D">
              <w:rPr>
                <w:rFonts w:ascii="Arial" w:hAnsi="Arial" w:cs="Arial"/>
                <w:sz w:val="18"/>
                <w:szCs w:val="18"/>
                <w:lang w:eastAsia="es-ES"/>
              </w:rPr>
              <w:t>pieza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76095674" w14:textId="77777777" w:rsidR="00272D1D" w:rsidRPr="00272D1D" w:rsidRDefault="00272D1D" w:rsidP="00272D1D">
            <w:pPr>
              <w:jc w:val="center"/>
              <w:rPr>
                <w:rFonts w:ascii="Arial" w:eastAsia="Arial Unicode MS" w:hAnsi="Arial" w:cs="Arial"/>
                <w:sz w:val="18"/>
                <w:szCs w:val="18"/>
                <w:lang w:eastAsia="es-ES"/>
              </w:rPr>
            </w:pPr>
            <w:r w:rsidRPr="00272D1D">
              <w:rPr>
                <w:rFonts w:ascii="Arial" w:hAnsi="Arial" w:cs="Arial"/>
                <w:sz w:val="18"/>
                <w:szCs w:val="18"/>
                <w:lang w:eastAsia="es-ES"/>
              </w:rPr>
              <w:t>4</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5F468751" w14:textId="77777777" w:rsidR="00272D1D" w:rsidRPr="00272D1D" w:rsidRDefault="00272D1D" w:rsidP="00272D1D">
            <w:pPr>
              <w:jc w:val="center"/>
              <w:rPr>
                <w:rFonts w:ascii="Arial" w:eastAsia="Arial Unicode MS" w:hAnsi="Arial" w:cs="Arial"/>
                <w:sz w:val="18"/>
                <w:szCs w:val="18"/>
                <w:lang w:eastAsia="es-ES"/>
              </w:rPr>
            </w:pPr>
            <w:r w:rsidRPr="00272D1D">
              <w:rPr>
                <w:rFonts w:ascii="Arial" w:eastAsia="Arial Unicode MS" w:hAnsi="Arial" w:cs="Arial"/>
                <w:sz w:val="18"/>
                <w:szCs w:val="18"/>
                <w:lang w:eastAsia="es-ES"/>
              </w:rPr>
              <w:t>600W</w:t>
            </w: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2FC20CE9" w14:textId="77777777" w:rsidR="00272D1D" w:rsidRPr="00272D1D" w:rsidRDefault="00272D1D" w:rsidP="00272D1D">
            <w:pPr>
              <w:jc w:val="center"/>
              <w:rPr>
                <w:rFonts w:ascii="Arial" w:eastAsia="Arial Unicode MS" w:hAnsi="Arial" w:cs="Arial"/>
                <w:sz w:val="18"/>
                <w:szCs w:val="18"/>
                <w:lang w:eastAsia="es-ES"/>
              </w:rPr>
            </w:pPr>
            <w:r w:rsidRPr="00272D1D">
              <w:rPr>
                <w:rFonts w:ascii="Arial" w:eastAsia="Arial Unicode MS" w:hAnsi="Arial" w:cs="Arial"/>
                <w:sz w:val="18"/>
                <w:szCs w:val="18"/>
                <w:lang w:eastAsia="es-ES"/>
              </w:rPr>
              <w:t>¾”</w:t>
            </w:r>
          </w:p>
        </w:tc>
      </w:tr>
      <w:tr w:rsidR="00272D1D" w:rsidRPr="00272D1D" w14:paraId="3031DE87" w14:textId="77777777" w:rsidTr="00272D1D">
        <w:trPr>
          <w:trHeight w:val="284"/>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4910E37C" w14:textId="77777777" w:rsidR="00272D1D" w:rsidRPr="00272D1D" w:rsidRDefault="00272D1D" w:rsidP="00272D1D">
            <w:pPr>
              <w:jc w:val="center"/>
              <w:rPr>
                <w:rFonts w:ascii="Arial" w:eastAsia="Arial Unicode MS" w:hAnsi="Arial" w:cs="Arial"/>
                <w:sz w:val="18"/>
                <w:szCs w:val="18"/>
                <w:lang w:eastAsia="es-ES"/>
              </w:rPr>
            </w:pPr>
            <w:r w:rsidRPr="00272D1D">
              <w:rPr>
                <w:rFonts w:ascii="Arial" w:hAnsi="Arial" w:cs="Arial"/>
                <w:sz w:val="18"/>
                <w:szCs w:val="18"/>
                <w:lang w:eastAsia="es-ES"/>
              </w:rPr>
              <w:t>3</w:t>
            </w: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27F3F180" w14:textId="77777777" w:rsidR="00272D1D" w:rsidRPr="00272D1D" w:rsidRDefault="00272D1D" w:rsidP="00272D1D">
            <w:pPr>
              <w:ind w:left="168"/>
              <w:rPr>
                <w:rFonts w:ascii="Arial" w:hAnsi="Arial" w:cs="Arial"/>
                <w:sz w:val="18"/>
                <w:szCs w:val="18"/>
                <w:lang w:eastAsia="es-ES"/>
              </w:rPr>
            </w:pPr>
            <w:r w:rsidRPr="00272D1D">
              <w:rPr>
                <w:rFonts w:ascii="Arial" w:hAnsi="Arial" w:cs="Arial"/>
                <w:sz w:val="18"/>
                <w:szCs w:val="18"/>
                <w:lang w:eastAsia="es-ES"/>
              </w:rPr>
              <w:t>Taladro eléctrico con brocas para concreto  de diferente diámetro</w:t>
            </w: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54849317" w14:textId="77777777" w:rsidR="00272D1D" w:rsidRPr="00272D1D" w:rsidRDefault="00272D1D" w:rsidP="00272D1D">
            <w:pPr>
              <w:jc w:val="center"/>
              <w:rPr>
                <w:rFonts w:ascii="Arial" w:eastAsia="Arial Unicode MS" w:hAnsi="Arial" w:cs="Arial"/>
                <w:sz w:val="18"/>
                <w:szCs w:val="18"/>
                <w:lang w:eastAsia="es-ES"/>
              </w:rPr>
            </w:pPr>
            <w:r w:rsidRPr="00272D1D">
              <w:rPr>
                <w:rFonts w:ascii="Arial" w:hAnsi="Arial" w:cs="Arial"/>
                <w:sz w:val="18"/>
                <w:szCs w:val="18"/>
                <w:lang w:eastAsia="es-ES"/>
              </w:rPr>
              <w:t>pieza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7D0BC027" w14:textId="77777777" w:rsidR="00272D1D" w:rsidRPr="00272D1D" w:rsidRDefault="00272D1D" w:rsidP="00272D1D">
            <w:pPr>
              <w:jc w:val="center"/>
              <w:rPr>
                <w:rFonts w:ascii="Arial" w:eastAsia="Arial Unicode MS" w:hAnsi="Arial" w:cs="Arial"/>
                <w:sz w:val="18"/>
                <w:szCs w:val="18"/>
                <w:lang w:eastAsia="es-ES"/>
              </w:rPr>
            </w:pPr>
            <w:r w:rsidRPr="00272D1D">
              <w:rPr>
                <w:rFonts w:ascii="Arial" w:hAnsi="Arial" w:cs="Arial"/>
                <w:sz w:val="18"/>
                <w:szCs w:val="18"/>
                <w:lang w:eastAsia="es-ES"/>
              </w:rPr>
              <w:t>4</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46D7A076" w14:textId="77777777" w:rsidR="00272D1D" w:rsidRPr="00272D1D" w:rsidRDefault="00272D1D" w:rsidP="00272D1D">
            <w:pPr>
              <w:jc w:val="center"/>
              <w:rPr>
                <w:rFonts w:ascii="Arial" w:eastAsia="Arial Unicode MS" w:hAnsi="Arial" w:cs="Arial"/>
                <w:sz w:val="18"/>
                <w:szCs w:val="18"/>
                <w:lang w:eastAsia="es-ES"/>
              </w:rPr>
            </w:pPr>
            <w:r w:rsidRPr="00272D1D">
              <w:rPr>
                <w:rFonts w:ascii="Arial" w:eastAsia="Arial Unicode MS" w:hAnsi="Arial" w:cs="Arial"/>
                <w:sz w:val="18"/>
                <w:szCs w:val="18"/>
                <w:lang w:eastAsia="es-ES"/>
              </w:rPr>
              <w:t>550W</w:t>
            </w: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5933B84A" w14:textId="77777777" w:rsidR="00272D1D" w:rsidRPr="00272D1D" w:rsidRDefault="00272D1D" w:rsidP="00272D1D">
            <w:pPr>
              <w:jc w:val="center"/>
              <w:rPr>
                <w:rFonts w:ascii="Arial" w:eastAsia="Arial Unicode MS" w:hAnsi="Arial" w:cs="Arial"/>
                <w:sz w:val="18"/>
                <w:szCs w:val="18"/>
                <w:lang w:eastAsia="es-ES"/>
              </w:rPr>
            </w:pPr>
            <w:r w:rsidRPr="00272D1D">
              <w:rPr>
                <w:rFonts w:ascii="Arial" w:eastAsia="Arial Unicode MS" w:hAnsi="Arial" w:cs="Arial"/>
                <w:sz w:val="18"/>
                <w:szCs w:val="18"/>
                <w:lang w:eastAsia="es-ES"/>
              </w:rPr>
              <w:t>¾”</w:t>
            </w:r>
          </w:p>
        </w:tc>
      </w:tr>
      <w:tr w:rsidR="00272D1D" w:rsidRPr="00272D1D" w14:paraId="7B484C34" w14:textId="77777777" w:rsidTr="00272D1D">
        <w:trPr>
          <w:trHeight w:val="284"/>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0432AD40" w14:textId="77777777" w:rsidR="00272D1D" w:rsidRPr="00272D1D" w:rsidRDefault="00272D1D" w:rsidP="00272D1D">
            <w:pPr>
              <w:jc w:val="center"/>
              <w:rPr>
                <w:rFonts w:ascii="Arial" w:eastAsia="Arial Unicode MS" w:hAnsi="Arial" w:cs="Arial"/>
                <w:sz w:val="18"/>
                <w:szCs w:val="18"/>
                <w:lang w:eastAsia="es-ES"/>
              </w:rPr>
            </w:pPr>
            <w:r w:rsidRPr="00272D1D">
              <w:rPr>
                <w:rFonts w:ascii="Arial" w:hAnsi="Arial" w:cs="Arial"/>
                <w:sz w:val="18"/>
                <w:szCs w:val="18"/>
                <w:lang w:eastAsia="es-ES"/>
              </w:rPr>
              <w:t>4</w:t>
            </w: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272D1950" w14:textId="77777777" w:rsidR="00272D1D" w:rsidRPr="00272D1D" w:rsidRDefault="00272D1D" w:rsidP="00272D1D">
            <w:pPr>
              <w:ind w:left="168"/>
              <w:rPr>
                <w:rFonts w:ascii="Arial" w:hAnsi="Arial" w:cs="Arial"/>
                <w:sz w:val="18"/>
                <w:szCs w:val="18"/>
                <w:lang w:eastAsia="es-ES"/>
              </w:rPr>
            </w:pPr>
            <w:r w:rsidRPr="00272D1D">
              <w:rPr>
                <w:rFonts w:ascii="Arial" w:hAnsi="Arial" w:cs="Arial"/>
                <w:sz w:val="18"/>
                <w:szCs w:val="18"/>
                <w:lang w:eastAsia="es-ES"/>
              </w:rPr>
              <w:t>Cepillo de copa eléctrico.</w:t>
            </w: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0830DA39" w14:textId="77777777" w:rsidR="00272D1D" w:rsidRPr="00272D1D" w:rsidRDefault="00272D1D" w:rsidP="00272D1D">
            <w:pPr>
              <w:jc w:val="center"/>
              <w:rPr>
                <w:rFonts w:ascii="Arial" w:eastAsia="Arial Unicode MS" w:hAnsi="Arial" w:cs="Arial"/>
                <w:sz w:val="18"/>
                <w:szCs w:val="18"/>
                <w:lang w:eastAsia="es-ES"/>
              </w:rPr>
            </w:pPr>
            <w:r w:rsidRPr="00272D1D">
              <w:rPr>
                <w:rFonts w:ascii="Arial" w:hAnsi="Arial" w:cs="Arial"/>
                <w:sz w:val="18"/>
                <w:szCs w:val="18"/>
                <w:lang w:eastAsia="es-ES"/>
              </w:rPr>
              <w:t>pieza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55306D1C" w14:textId="77777777" w:rsidR="00272D1D" w:rsidRPr="00272D1D" w:rsidRDefault="00272D1D" w:rsidP="00272D1D">
            <w:pPr>
              <w:jc w:val="center"/>
              <w:rPr>
                <w:rFonts w:ascii="Arial" w:hAnsi="Arial" w:cs="Arial"/>
                <w:sz w:val="18"/>
                <w:szCs w:val="18"/>
                <w:lang w:eastAsia="es-ES"/>
              </w:rPr>
            </w:pPr>
            <w:r w:rsidRPr="00272D1D">
              <w:rPr>
                <w:rFonts w:ascii="Arial" w:hAnsi="Arial" w:cs="Arial"/>
                <w:sz w:val="18"/>
                <w:szCs w:val="18"/>
                <w:lang w:eastAsia="es-ES"/>
              </w:rPr>
              <w:t>4</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3DD6B20D" w14:textId="77777777" w:rsidR="00272D1D" w:rsidRPr="00272D1D" w:rsidRDefault="00272D1D" w:rsidP="00272D1D">
            <w:pPr>
              <w:jc w:val="center"/>
              <w:rPr>
                <w:rFonts w:ascii="Arial" w:hAnsi="Arial" w:cs="Arial"/>
                <w:sz w:val="18"/>
                <w:szCs w:val="18"/>
                <w:lang w:eastAsia="es-ES"/>
              </w:rPr>
            </w:pPr>
            <w:r w:rsidRPr="00272D1D">
              <w:rPr>
                <w:rFonts w:ascii="Arial" w:hAnsi="Arial" w:cs="Arial"/>
                <w:sz w:val="18"/>
                <w:szCs w:val="18"/>
                <w:lang w:eastAsia="es-ES"/>
              </w:rPr>
              <w:t>400W</w:t>
            </w: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70795F42" w14:textId="77777777" w:rsidR="00272D1D" w:rsidRPr="00272D1D" w:rsidRDefault="00272D1D" w:rsidP="00272D1D">
            <w:pPr>
              <w:jc w:val="center"/>
              <w:rPr>
                <w:rFonts w:ascii="Arial" w:hAnsi="Arial" w:cs="Arial"/>
                <w:sz w:val="18"/>
                <w:szCs w:val="18"/>
                <w:lang w:eastAsia="es-ES"/>
              </w:rPr>
            </w:pPr>
            <w:r w:rsidRPr="00272D1D">
              <w:rPr>
                <w:rFonts w:ascii="Arial" w:hAnsi="Arial" w:cs="Arial"/>
                <w:sz w:val="18"/>
                <w:szCs w:val="18"/>
                <w:lang w:eastAsia="es-ES"/>
              </w:rPr>
              <w:t>¾”</w:t>
            </w:r>
          </w:p>
        </w:tc>
      </w:tr>
      <w:tr w:rsidR="00272D1D" w:rsidRPr="00272D1D" w14:paraId="7927ACEB" w14:textId="77777777" w:rsidTr="00272D1D">
        <w:trPr>
          <w:trHeight w:val="284"/>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1FA05004" w14:textId="77777777" w:rsidR="00272D1D" w:rsidRPr="00272D1D" w:rsidRDefault="00272D1D" w:rsidP="00272D1D">
            <w:pPr>
              <w:jc w:val="center"/>
              <w:rPr>
                <w:rFonts w:ascii="Arial" w:eastAsia="Arial Unicode MS" w:hAnsi="Arial" w:cs="Arial"/>
                <w:sz w:val="18"/>
                <w:szCs w:val="18"/>
                <w:lang w:eastAsia="es-ES"/>
              </w:rPr>
            </w:pPr>
            <w:r w:rsidRPr="00272D1D">
              <w:rPr>
                <w:rFonts w:ascii="Arial" w:hAnsi="Arial" w:cs="Arial"/>
                <w:sz w:val="18"/>
                <w:szCs w:val="18"/>
                <w:lang w:eastAsia="es-ES"/>
              </w:rPr>
              <w:t>5</w:t>
            </w: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642A7D4C" w14:textId="77777777" w:rsidR="00272D1D" w:rsidRPr="00272D1D" w:rsidRDefault="00272D1D" w:rsidP="00272D1D">
            <w:pPr>
              <w:ind w:left="168"/>
              <w:rPr>
                <w:rFonts w:ascii="Arial" w:hAnsi="Arial" w:cs="Arial"/>
                <w:sz w:val="18"/>
                <w:szCs w:val="18"/>
                <w:lang w:eastAsia="es-ES"/>
              </w:rPr>
            </w:pPr>
            <w:r w:rsidRPr="00272D1D">
              <w:rPr>
                <w:rFonts w:ascii="Arial" w:hAnsi="Arial" w:cs="Arial"/>
                <w:sz w:val="18"/>
                <w:szCs w:val="18"/>
                <w:lang w:eastAsia="es-ES"/>
              </w:rPr>
              <w:t>Mezcladora de hormigón eléctrica.</w:t>
            </w: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4D15B043" w14:textId="77777777" w:rsidR="00272D1D" w:rsidRPr="00272D1D" w:rsidRDefault="00272D1D" w:rsidP="00272D1D">
            <w:pPr>
              <w:jc w:val="center"/>
              <w:rPr>
                <w:rFonts w:ascii="Arial" w:eastAsia="Arial Unicode MS" w:hAnsi="Arial" w:cs="Arial"/>
                <w:sz w:val="18"/>
                <w:szCs w:val="18"/>
                <w:lang w:eastAsia="es-ES"/>
              </w:rPr>
            </w:pPr>
            <w:r w:rsidRPr="00272D1D">
              <w:rPr>
                <w:rFonts w:ascii="Arial" w:hAnsi="Arial" w:cs="Arial"/>
                <w:sz w:val="18"/>
                <w:szCs w:val="18"/>
                <w:lang w:eastAsia="es-ES"/>
              </w:rPr>
              <w:t>pieza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5417EA82" w14:textId="77777777" w:rsidR="00272D1D" w:rsidRPr="00272D1D" w:rsidRDefault="00272D1D" w:rsidP="00272D1D">
            <w:pPr>
              <w:jc w:val="center"/>
              <w:rPr>
                <w:rFonts w:ascii="Arial" w:hAnsi="Arial" w:cs="Arial"/>
                <w:sz w:val="18"/>
                <w:szCs w:val="18"/>
                <w:lang w:eastAsia="es-ES"/>
              </w:rPr>
            </w:pPr>
            <w:r w:rsidRPr="00272D1D">
              <w:rPr>
                <w:rFonts w:ascii="Arial" w:hAnsi="Arial" w:cs="Arial"/>
                <w:sz w:val="18"/>
                <w:szCs w:val="18"/>
                <w:lang w:eastAsia="es-ES"/>
              </w:rPr>
              <w:t>2</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348C53D8" w14:textId="77777777" w:rsidR="00272D1D" w:rsidRPr="00272D1D" w:rsidRDefault="00272D1D" w:rsidP="00272D1D">
            <w:pPr>
              <w:jc w:val="center"/>
              <w:rPr>
                <w:rFonts w:ascii="Arial" w:hAnsi="Arial" w:cs="Arial"/>
                <w:sz w:val="18"/>
                <w:szCs w:val="18"/>
                <w:lang w:eastAsia="es-ES"/>
              </w:rPr>
            </w:pPr>
            <w:r w:rsidRPr="00272D1D">
              <w:rPr>
                <w:rFonts w:ascii="Arial" w:hAnsi="Arial" w:cs="Arial"/>
                <w:sz w:val="18"/>
                <w:szCs w:val="18"/>
                <w:lang w:eastAsia="es-ES"/>
              </w:rPr>
              <w:t>6KW</w:t>
            </w: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06795E6A" w14:textId="77777777" w:rsidR="00272D1D" w:rsidRPr="00272D1D" w:rsidRDefault="00272D1D" w:rsidP="00272D1D">
            <w:pPr>
              <w:jc w:val="center"/>
              <w:rPr>
                <w:rFonts w:ascii="Arial" w:hAnsi="Arial" w:cs="Arial"/>
                <w:sz w:val="18"/>
                <w:szCs w:val="18"/>
                <w:lang w:eastAsia="es-ES"/>
              </w:rPr>
            </w:pPr>
            <w:r w:rsidRPr="00272D1D">
              <w:rPr>
                <w:rFonts w:ascii="Arial" w:hAnsi="Arial" w:cs="Arial"/>
                <w:sz w:val="18"/>
                <w:szCs w:val="18"/>
                <w:lang w:eastAsia="es-ES"/>
              </w:rPr>
              <w:t>0.15m3</w:t>
            </w:r>
          </w:p>
        </w:tc>
      </w:tr>
      <w:tr w:rsidR="00272D1D" w:rsidRPr="00272D1D" w14:paraId="34D108B1" w14:textId="77777777" w:rsidTr="00272D1D">
        <w:trPr>
          <w:trHeight w:val="284"/>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0221BE38" w14:textId="77777777" w:rsidR="00272D1D" w:rsidRPr="00272D1D" w:rsidRDefault="00272D1D" w:rsidP="00272D1D">
            <w:pPr>
              <w:jc w:val="center"/>
              <w:rPr>
                <w:rFonts w:ascii="Arial" w:eastAsia="Arial Unicode MS" w:hAnsi="Arial" w:cs="Arial"/>
                <w:sz w:val="18"/>
                <w:szCs w:val="18"/>
                <w:lang w:eastAsia="es-ES"/>
              </w:rPr>
            </w:pPr>
            <w:r w:rsidRPr="00272D1D">
              <w:rPr>
                <w:rFonts w:ascii="Arial" w:hAnsi="Arial" w:cs="Arial"/>
                <w:sz w:val="18"/>
                <w:szCs w:val="18"/>
                <w:lang w:eastAsia="es-ES"/>
              </w:rPr>
              <w:t>6</w:t>
            </w: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638B0DC8" w14:textId="77777777" w:rsidR="00272D1D" w:rsidRPr="00272D1D" w:rsidRDefault="00272D1D" w:rsidP="00272D1D">
            <w:pPr>
              <w:ind w:left="168"/>
              <w:rPr>
                <w:rFonts w:ascii="Arial" w:hAnsi="Arial" w:cs="Arial"/>
                <w:sz w:val="18"/>
                <w:szCs w:val="18"/>
                <w:lang w:eastAsia="es-ES"/>
              </w:rPr>
            </w:pPr>
            <w:r w:rsidRPr="00272D1D">
              <w:rPr>
                <w:rFonts w:ascii="Arial" w:hAnsi="Arial" w:cs="Arial"/>
                <w:sz w:val="18"/>
                <w:szCs w:val="18"/>
                <w:lang w:eastAsia="es-ES"/>
              </w:rPr>
              <w:t>Compresora de 1 HP</w:t>
            </w: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689CAEA3" w14:textId="77777777" w:rsidR="00272D1D" w:rsidRPr="00272D1D" w:rsidRDefault="00272D1D" w:rsidP="00272D1D">
            <w:pPr>
              <w:jc w:val="center"/>
              <w:rPr>
                <w:rFonts w:ascii="Arial" w:eastAsia="Arial Unicode MS" w:hAnsi="Arial" w:cs="Arial"/>
                <w:sz w:val="18"/>
                <w:szCs w:val="18"/>
                <w:lang w:eastAsia="es-ES"/>
              </w:rPr>
            </w:pPr>
            <w:r w:rsidRPr="00272D1D">
              <w:rPr>
                <w:rFonts w:ascii="Arial" w:hAnsi="Arial" w:cs="Arial"/>
                <w:sz w:val="18"/>
                <w:szCs w:val="18"/>
                <w:lang w:eastAsia="es-ES"/>
              </w:rPr>
              <w:t>pieza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5DE49328" w14:textId="77777777" w:rsidR="00272D1D" w:rsidRPr="00272D1D" w:rsidRDefault="00272D1D" w:rsidP="00272D1D">
            <w:pPr>
              <w:jc w:val="center"/>
              <w:rPr>
                <w:rFonts w:ascii="Arial" w:hAnsi="Arial" w:cs="Arial"/>
                <w:sz w:val="18"/>
                <w:szCs w:val="18"/>
                <w:lang w:eastAsia="es-ES"/>
              </w:rPr>
            </w:pPr>
            <w:r w:rsidRPr="00272D1D">
              <w:rPr>
                <w:rFonts w:ascii="Arial" w:hAnsi="Arial" w:cs="Arial"/>
                <w:sz w:val="18"/>
                <w:szCs w:val="18"/>
                <w:lang w:eastAsia="es-ES"/>
              </w:rPr>
              <w:t>2</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24EE4D9C" w14:textId="77777777" w:rsidR="00272D1D" w:rsidRPr="00272D1D" w:rsidRDefault="00272D1D" w:rsidP="00272D1D">
            <w:pPr>
              <w:jc w:val="center"/>
              <w:rPr>
                <w:rFonts w:ascii="Arial" w:hAnsi="Arial" w:cs="Arial"/>
                <w:sz w:val="18"/>
                <w:szCs w:val="18"/>
                <w:lang w:eastAsia="es-ES"/>
              </w:rPr>
            </w:pPr>
            <w:r w:rsidRPr="00272D1D">
              <w:rPr>
                <w:rFonts w:ascii="Arial" w:hAnsi="Arial" w:cs="Arial"/>
                <w:sz w:val="18"/>
                <w:szCs w:val="18"/>
                <w:lang w:eastAsia="es-ES"/>
              </w:rPr>
              <w:t>-</w:t>
            </w: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6524189C" w14:textId="77777777" w:rsidR="00272D1D" w:rsidRPr="00272D1D" w:rsidRDefault="00272D1D" w:rsidP="00272D1D">
            <w:pPr>
              <w:jc w:val="center"/>
              <w:rPr>
                <w:rFonts w:ascii="Arial" w:hAnsi="Arial" w:cs="Arial"/>
                <w:sz w:val="18"/>
                <w:szCs w:val="18"/>
                <w:lang w:eastAsia="es-ES"/>
              </w:rPr>
            </w:pPr>
            <w:r w:rsidRPr="00272D1D">
              <w:rPr>
                <w:rFonts w:ascii="Arial" w:hAnsi="Arial" w:cs="Arial"/>
                <w:sz w:val="18"/>
                <w:szCs w:val="18"/>
                <w:lang w:eastAsia="es-ES"/>
              </w:rPr>
              <w:t>0.15m3</w:t>
            </w:r>
          </w:p>
        </w:tc>
      </w:tr>
      <w:tr w:rsidR="00272D1D" w:rsidRPr="00272D1D" w14:paraId="1ED0DA49" w14:textId="77777777" w:rsidTr="00272D1D">
        <w:trPr>
          <w:trHeight w:val="284"/>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524736FB" w14:textId="77777777" w:rsidR="00272D1D" w:rsidRPr="00272D1D" w:rsidRDefault="00272D1D" w:rsidP="00272D1D">
            <w:pPr>
              <w:jc w:val="center"/>
              <w:rPr>
                <w:rFonts w:ascii="Arial" w:eastAsia="Arial Unicode MS" w:hAnsi="Arial" w:cs="Arial"/>
                <w:sz w:val="18"/>
                <w:szCs w:val="18"/>
                <w:lang w:eastAsia="es-ES"/>
              </w:rPr>
            </w:pPr>
            <w:r w:rsidRPr="00272D1D">
              <w:rPr>
                <w:rFonts w:ascii="Arial" w:hAnsi="Arial" w:cs="Arial"/>
                <w:sz w:val="18"/>
                <w:szCs w:val="18"/>
                <w:lang w:eastAsia="es-ES"/>
              </w:rPr>
              <w:t>7</w:t>
            </w: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11151C5E" w14:textId="77777777" w:rsidR="00272D1D" w:rsidRPr="00272D1D" w:rsidRDefault="00272D1D" w:rsidP="00272D1D">
            <w:pPr>
              <w:ind w:left="168"/>
              <w:rPr>
                <w:rFonts w:ascii="Arial" w:hAnsi="Arial" w:cs="Arial"/>
                <w:sz w:val="18"/>
                <w:szCs w:val="18"/>
                <w:lang w:eastAsia="es-ES"/>
              </w:rPr>
            </w:pPr>
            <w:r w:rsidRPr="00272D1D">
              <w:rPr>
                <w:rFonts w:ascii="Arial" w:hAnsi="Arial" w:cs="Arial"/>
                <w:sz w:val="18"/>
                <w:szCs w:val="18"/>
                <w:lang w:eastAsia="es-ES"/>
              </w:rPr>
              <w:t>Vibradora eléctrica d=1”</w:t>
            </w: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71EE0C2D" w14:textId="77777777" w:rsidR="00272D1D" w:rsidRPr="00272D1D" w:rsidRDefault="00272D1D" w:rsidP="00272D1D">
            <w:pPr>
              <w:jc w:val="center"/>
              <w:rPr>
                <w:rFonts w:ascii="Arial" w:eastAsia="Arial Unicode MS" w:hAnsi="Arial" w:cs="Arial"/>
                <w:sz w:val="18"/>
                <w:szCs w:val="18"/>
                <w:lang w:eastAsia="es-ES"/>
              </w:rPr>
            </w:pPr>
            <w:r w:rsidRPr="00272D1D">
              <w:rPr>
                <w:rFonts w:ascii="Arial" w:hAnsi="Arial" w:cs="Arial"/>
                <w:sz w:val="18"/>
                <w:szCs w:val="18"/>
                <w:lang w:eastAsia="es-ES"/>
              </w:rPr>
              <w:t>pieza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545605DE" w14:textId="77777777" w:rsidR="00272D1D" w:rsidRPr="00272D1D" w:rsidRDefault="00272D1D" w:rsidP="00272D1D">
            <w:pPr>
              <w:jc w:val="center"/>
              <w:rPr>
                <w:rFonts w:ascii="Arial" w:hAnsi="Arial" w:cs="Arial"/>
                <w:sz w:val="18"/>
                <w:szCs w:val="18"/>
                <w:lang w:eastAsia="es-ES"/>
              </w:rPr>
            </w:pPr>
            <w:r w:rsidRPr="00272D1D">
              <w:rPr>
                <w:rFonts w:ascii="Arial" w:hAnsi="Arial" w:cs="Arial"/>
                <w:sz w:val="18"/>
                <w:szCs w:val="18"/>
                <w:lang w:eastAsia="es-ES"/>
              </w:rPr>
              <w:t>2</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032C08AB" w14:textId="77777777" w:rsidR="00272D1D" w:rsidRPr="00272D1D" w:rsidRDefault="00272D1D" w:rsidP="00272D1D">
            <w:pPr>
              <w:jc w:val="center"/>
              <w:rPr>
                <w:rFonts w:ascii="Arial" w:hAnsi="Arial" w:cs="Arial"/>
                <w:sz w:val="18"/>
                <w:szCs w:val="18"/>
                <w:lang w:eastAsia="es-ES"/>
              </w:rPr>
            </w:pPr>
            <w:r w:rsidRPr="00272D1D">
              <w:rPr>
                <w:rFonts w:ascii="Arial" w:hAnsi="Arial" w:cs="Arial"/>
                <w:sz w:val="18"/>
                <w:szCs w:val="18"/>
                <w:lang w:eastAsia="es-ES"/>
              </w:rPr>
              <w:t>2500W</w:t>
            </w: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4B5534A1" w14:textId="77777777" w:rsidR="00272D1D" w:rsidRPr="00272D1D" w:rsidRDefault="00272D1D" w:rsidP="00272D1D">
            <w:pPr>
              <w:jc w:val="center"/>
              <w:rPr>
                <w:rFonts w:ascii="Arial" w:hAnsi="Arial" w:cs="Arial"/>
                <w:sz w:val="18"/>
                <w:szCs w:val="18"/>
                <w:lang w:eastAsia="es-ES"/>
              </w:rPr>
            </w:pPr>
            <w:r w:rsidRPr="00272D1D">
              <w:rPr>
                <w:rFonts w:ascii="Arial" w:hAnsi="Arial" w:cs="Arial"/>
                <w:sz w:val="18"/>
                <w:szCs w:val="18"/>
                <w:lang w:eastAsia="es-ES"/>
              </w:rPr>
              <w:t>2000 rpm</w:t>
            </w:r>
          </w:p>
        </w:tc>
      </w:tr>
      <w:tr w:rsidR="00272D1D" w:rsidRPr="00272D1D" w14:paraId="20579524" w14:textId="77777777" w:rsidTr="00272D1D">
        <w:trPr>
          <w:trHeight w:val="284"/>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4D52EC2C" w14:textId="77777777" w:rsidR="00272D1D" w:rsidRPr="00272D1D" w:rsidRDefault="00272D1D" w:rsidP="00272D1D">
            <w:pPr>
              <w:jc w:val="center"/>
              <w:rPr>
                <w:rFonts w:ascii="Arial" w:eastAsia="Arial Unicode MS" w:hAnsi="Arial" w:cs="Arial"/>
                <w:sz w:val="18"/>
                <w:szCs w:val="18"/>
                <w:lang w:eastAsia="es-ES"/>
              </w:rPr>
            </w:pPr>
            <w:r w:rsidRPr="00272D1D">
              <w:rPr>
                <w:rFonts w:ascii="Arial" w:hAnsi="Arial" w:cs="Arial"/>
                <w:sz w:val="18"/>
                <w:szCs w:val="18"/>
                <w:lang w:eastAsia="es-ES"/>
              </w:rPr>
              <w:t>8</w:t>
            </w: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013B4308" w14:textId="77777777" w:rsidR="00272D1D" w:rsidRPr="00272D1D" w:rsidRDefault="00272D1D" w:rsidP="00272D1D">
            <w:pPr>
              <w:ind w:left="168"/>
              <w:rPr>
                <w:rFonts w:ascii="Arial" w:hAnsi="Arial" w:cs="Arial"/>
                <w:sz w:val="18"/>
                <w:szCs w:val="18"/>
                <w:lang w:eastAsia="es-ES"/>
              </w:rPr>
            </w:pPr>
            <w:r w:rsidRPr="00272D1D">
              <w:rPr>
                <w:rFonts w:ascii="Arial" w:hAnsi="Arial" w:cs="Arial"/>
                <w:sz w:val="18"/>
                <w:szCs w:val="18"/>
                <w:lang w:eastAsia="es-ES"/>
              </w:rPr>
              <w:t>Sierra de disco eléctrica.</w:t>
            </w: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598744B9" w14:textId="77777777" w:rsidR="00272D1D" w:rsidRPr="00272D1D" w:rsidRDefault="00272D1D" w:rsidP="00272D1D">
            <w:pPr>
              <w:jc w:val="center"/>
              <w:rPr>
                <w:rFonts w:ascii="Arial" w:eastAsia="Arial Unicode MS" w:hAnsi="Arial" w:cs="Arial"/>
                <w:sz w:val="18"/>
                <w:szCs w:val="18"/>
                <w:lang w:eastAsia="es-ES"/>
              </w:rPr>
            </w:pPr>
            <w:r w:rsidRPr="00272D1D">
              <w:rPr>
                <w:rFonts w:ascii="Arial" w:hAnsi="Arial" w:cs="Arial"/>
                <w:sz w:val="18"/>
                <w:szCs w:val="18"/>
                <w:lang w:eastAsia="es-ES"/>
              </w:rPr>
              <w:t>pieza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35645D9A" w14:textId="77777777" w:rsidR="00272D1D" w:rsidRPr="00272D1D" w:rsidRDefault="00272D1D" w:rsidP="00272D1D">
            <w:pPr>
              <w:jc w:val="center"/>
              <w:rPr>
                <w:rFonts w:ascii="Arial" w:hAnsi="Arial" w:cs="Arial"/>
                <w:sz w:val="18"/>
                <w:szCs w:val="18"/>
                <w:lang w:eastAsia="es-ES"/>
              </w:rPr>
            </w:pPr>
            <w:r w:rsidRPr="00272D1D">
              <w:rPr>
                <w:rFonts w:ascii="Arial" w:hAnsi="Arial" w:cs="Arial"/>
                <w:sz w:val="18"/>
                <w:szCs w:val="18"/>
                <w:lang w:eastAsia="es-ES"/>
              </w:rPr>
              <w:t>2</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6667AD91" w14:textId="77777777" w:rsidR="00272D1D" w:rsidRPr="00272D1D" w:rsidRDefault="00272D1D" w:rsidP="00272D1D">
            <w:pPr>
              <w:jc w:val="center"/>
              <w:rPr>
                <w:rFonts w:ascii="Arial" w:hAnsi="Arial" w:cs="Arial"/>
                <w:sz w:val="18"/>
                <w:szCs w:val="18"/>
                <w:lang w:eastAsia="es-ES"/>
              </w:rPr>
            </w:pPr>
            <w:r w:rsidRPr="00272D1D">
              <w:rPr>
                <w:rFonts w:ascii="Arial" w:hAnsi="Arial" w:cs="Arial"/>
                <w:sz w:val="18"/>
                <w:szCs w:val="18"/>
                <w:lang w:eastAsia="es-ES"/>
              </w:rPr>
              <w:t>550</w:t>
            </w: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327A7E99" w14:textId="77777777" w:rsidR="00272D1D" w:rsidRPr="00272D1D" w:rsidRDefault="00272D1D" w:rsidP="00272D1D">
            <w:pPr>
              <w:jc w:val="center"/>
              <w:rPr>
                <w:rFonts w:ascii="Arial" w:hAnsi="Arial" w:cs="Arial"/>
                <w:sz w:val="18"/>
                <w:szCs w:val="18"/>
                <w:lang w:eastAsia="es-ES"/>
              </w:rPr>
            </w:pPr>
            <w:r w:rsidRPr="00272D1D">
              <w:rPr>
                <w:rFonts w:ascii="Arial" w:hAnsi="Arial" w:cs="Arial"/>
                <w:sz w:val="18"/>
                <w:szCs w:val="18"/>
                <w:lang w:eastAsia="es-ES"/>
              </w:rPr>
              <w:t>6”</w:t>
            </w:r>
          </w:p>
        </w:tc>
      </w:tr>
      <w:tr w:rsidR="00272D1D" w:rsidRPr="00272D1D" w14:paraId="3B148E37" w14:textId="77777777" w:rsidTr="00272D1D">
        <w:trPr>
          <w:trHeight w:val="284"/>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5B014C96" w14:textId="77777777" w:rsidR="00272D1D" w:rsidRPr="00272D1D" w:rsidRDefault="00272D1D" w:rsidP="00272D1D">
            <w:pPr>
              <w:jc w:val="center"/>
              <w:rPr>
                <w:rFonts w:ascii="Arial" w:eastAsia="Arial Unicode MS" w:hAnsi="Arial" w:cs="Arial"/>
                <w:sz w:val="18"/>
                <w:szCs w:val="18"/>
                <w:lang w:eastAsia="es-ES"/>
              </w:rPr>
            </w:pPr>
            <w:r w:rsidRPr="00272D1D">
              <w:rPr>
                <w:rFonts w:ascii="Arial" w:hAnsi="Arial" w:cs="Arial"/>
                <w:sz w:val="18"/>
                <w:szCs w:val="18"/>
                <w:lang w:eastAsia="es-ES"/>
              </w:rPr>
              <w:t>9</w:t>
            </w: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5BE3ED68" w14:textId="77777777" w:rsidR="00272D1D" w:rsidRPr="00272D1D" w:rsidRDefault="00272D1D" w:rsidP="00272D1D">
            <w:pPr>
              <w:ind w:left="168"/>
              <w:rPr>
                <w:rFonts w:ascii="Arial" w:hAnsi="Arial" w:cs="Arial"/>
                <w:sz w:val="18"/>
                <w:szCs w:val="18"/>
                <w:lang w:eastAsia="es-ES"/>
              </w:rPr>
            </w:pPr>
            <w:r w:rsidRPr="00272D1D">
              <w:rPr>
                <w:rFonts w:ascii="Arial" w:hAnsi="Arial" w:cs="Arial"/>
                <w:sz w:val="18"/>
                <w:szCs w:val="18"/>
                <w:lang w:eastAsia="es-ES"/>
              </w:rPr>
              <w:t xml:space="preserve">Andamios metálicos. </w:t>
            </w: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5217A398" w14:textId="77777777" w:rsidR="00272D1D" w:rsidRPr="00272D1D" w:rsidRDefault="00272D1D" w:rsidP="00272D1D">
            <w:pPr>
              <w:jc w:val="center"/>
              <w:rPr>
                <w:rFonts w:ascii="Arial" w:eastAsia="Arial Unicode MS" w:hAnsi="Arial" w:cs="Arial"/>
                <w:sz w:val="18"/>
                <w:szCs w:val="18"/>
                <w:lang w:eastAsia="es-ES"/>
              </w:rPr>
            </w:pPr>
            <w:r w:rsidRPr="00272D1D">
              <w:rPr>
                <w:rFonts w:ascii="Arial" w:hAnsi="Arial" w:cs="Arial"/>
                <w:sz w:val="18"/>
                <w:szCs w:val="18"/>
                <w:lang w:eastAsia="es-ES"/>
              </w:rPr>
              <w:t>pieza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6FEBDEE0" w14:textId="77777777" w:rsidR="00272D1D" w:rsidRPr="00272D1D" w:rsidRDefault="00272D1D" w:rsidP="00272D1D">
            <w:pPr>
              <w:jc w:val="center"/>
              <w:rPr>
                <w:rFonts w:ascii="Arial" w:hAnsi="Arial" w:cs="Arial"/>
                <w:sz w:val="18"/>
                <w:szCs w:val="18"/>
                <w:lang w:eastAsia="es-ES"/>
              </w:rPr>
            </w:pPr>
            <w:r w:rsidRPr="00272D1D">
              <w:rPr>
                <w:rFonts w:ascii="Arial" w:hAnsi="Arial" w:cs="Arial"/>
                <w:sz w:val="18"/>
                <w:szCs w:val="18"/>
                <w:lang w:eastAsia="es-ES"/>
              </w:rPr>
              <w:t>6</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46D21D5A" w14:textId="77777777" w:rsidR="00272D1D" w:rsidRPr="00272D1D" w:rsidRDefault="00272D1D" w:rsidP="00272D1D">
            <w:pPr>
              <w:jc w:val="center"/>
              <w:rPr>
                <w:rFonts w:ascii="Arial" w:hAnsi="Arial" w:cs="Arial"/>
                <w:sz w:val="18"/>
                <w:szCs w:val="18"/>
                <w:lang w:eastAsia="es-ES"/>
              </w:rPr>
            </w:pPr>
            <w:r w:rsidRPr="00272D1D">
              <w:rPr>
                <w:rFonts w:ascii="Arial" w:hAnsi="Arial" w:cs="Arial"/>
                <w:sz w:val="18"/>
                <w:szCs w:val="18"/>
                <w:lang w:eastAsia="es-ES"/>
              </w:rPr>
              <w:t>-</w:t>
            </w: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05BCE7C8" w14:textId="77777777" w:rsidR="00272D1D" w:rsidRPr="00272D1D" w:rsidRDefault="00272D1D" w:rsidP="00272D1D">
            <w:pPr>
              <w:jc w:val="center"/>
              <w:rPr>
                <w:rFonts w:ascii="Arial" w:hAnsi="Arial" w:cs="Arial"/>
                <w:sz w:val="18"/>
                <w:szCs w:val="18"/>
                <w:lang w:eastAsia="es-ES"/>
              </w:rPr>
            </w:pPr>
            <w:r w:rsidRPr="00272D1D">
              <w:rPr>
                <w:rFonts w:ascii="Arial" w:hAnsi="Arial" w:cs="Arial"/>
                <w:sz w:val="18"/>
                <w:szCs w:val="18"/>
                <w:lang w:eastAsia="es-ES"/>
              </w:rPr>
              <w:t>250 kg</w:t>
            </w:r>
          </w:p>
        </w:tc>
      </w:tr>
      <w:tr w:rsidR="00272D1D" w:rsidRPr="00272D1D" w14:paraId="2BFAAF59" w14:textId="77777777" w:rsidTr="00272D1D">
        <w:trPr>
          <w:trHeight w:val="284"/>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1EA0B46A" w14:textId="77777777" w:rsidR="00272D1D" w:rsidRPr="00272D1D" w:rsidRDefault="00272D1D" w:rsidP="00272D1D">
            <w:pPr>
              <w:jc w:val="center"/>
              <w:rPr>
                <w:rFonts w:ascii="Arial" w:hAnsi="Arial" w:cs="Arial"/>
                <w:sz w:val="18"/>
                <w:szCs w:val="18"/>
                <w:lang w:eastAsia="es-ES"/>
              </w:rPr>
            </w:pPr>
            <w:r w:rsidRPr="00272D1D">
              <w:rPr>
                <w:rFonts w:ascii="Arial" w:hAnsi="Arial" w:cs="Arial"/>
                <w:sz w:val="18"/>
                <w:szCs w:val="18"/>
                <w:lang w:eastAsia="es-ES"/>
              </w:rPr>
              <w:t>10</w:t>
            </w: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16361795" w14:textId="77777777" w:rsidR="00272D1D" w:rsidRPr="00272D1D" w:rsidRDefault="00272D1D" w:rsidP="00272D1D">
            <w:pPr>
              <w:ind w:left="168"/>
              <w:rPr>
                <w:rFonts w:ascii="Arial" w:hAnsi="Arial" w:cs="Arial"/>
                <w:sz w:val="18"/>
                <w:szCs w:val="18"/>
                <w:lang w:eastAsia="es-ES"/>
              </w:rPr>
            </w:pPr>
            <w:r w:rsidRPr="00272D1D">
              <w:rPr>
                <w:rFonts w:ascii="Arial" w:hAnsi="Arial" w:cs="Arial"/>
                <w:sz w:val="18"/>
                <w:szCs w:val="18"/>
                <w:lang w:eastAsia="es-ES"/>
              </w:rPr>
              <w:t>Equipo para unión termo fusionado</w:t>
            </w: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34337723" w14:textId="77777777" w:rsidR="00272D1D" w:rsidRPr="00272D1D" w:rsidRDefault="00272D1D" w:rsidP="00272D1D">
            <w:pPr>
              <w:jc w:val="center"/>
              <w:rPr>
                <w:rFonts w:ascii="Arial" w:hAnsi="Arial" w:cs="Arial"/>
                <w:sz w:val="18"/>
                <w:szCs w:val="18"/>
                <w:lang w:eastAsia="es-ES"/>
              </w:rPr>
            </w:pPr>
            <w:r w:rsidRPr="00272D1D">
              <w:rPr>
                <w:rFonts w:ascii="Arial" w:hAnsi="Arial" w:cs="Arial"/>
                <w:sz w:val="18"/>
                <w:szCs w:val="18"/>
                <w:lang w:eastAsia="es-ES"/>
              </w:rPr>
              <w:t>pieza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356E428C" w14:textId="77777777" w:rsidR="00272D1D" w:rsidRPr="00272D1D" w:rsidRDefault="00272D1D" w:rsidP="00272D1D">
            <w:pPr>
              <w:jc w:val="center"/>
              <w:rPr>
                <w:rFonts w:ascii="Arial" w:hAnsi="Arial" w:cs="Arial"/>
                <w:sz w:val="18"/>
                <w:szCs w:val="18"/>
                <w:lang w:eastAsia="es-ES"/>
              </w:rPr>
            </w:pPr>
            <w:r w:rsidRPr="00272D1D">
              <w:rPr>
                <w:rFonts w:ascii="Arial" w:hAnsi="Arial" w:cs="Arial"/>
                <w:sz w:val="18"/>
                <w:szCs w:val="18"/>
                <w:lang w:eastAsia="es-ES"/>
              </w:rPr>
              <w:t>1</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14:paraId="61FBBD9D" w14:textId="77777777" w:rsidR="00272D1D" w:rsidRPr="00272D1D" w:rsidRDefault="00272D1D" w:rsidP="00272D1D">
            <w:pPr>
              <w:jc w:val="center"/>
              <w:rPr>
                <w:rFonts w:ascii="Arial" w:hAnsi="Arial" w:cs="Arial"/>
                <w:sz w:val="18"/>
                <w:szCs w:val="18"/>
                <w:lang w:eastAsia="es-ES"/>
              </w:rPr>
            </w:pP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tcPr>
          <w:p w14:paraId="11A61830" w14:textId="77777777" w:rsidR="00272D1D" w:rsidRPr="00272D1D" w:rsidRDefault="00272D1D" w:rsidP="00272D1D">
            <w:pPr>
              <w:jc w:val="center"/>
              <w:rPr>
                <w:rFonts w:ascii="Arial" w:hAnsi="Arial" w:cs="Arial"/>
                <w:sz w:val="18"/>
                <w:szCs w:val="18"/>
                <w:lang w:eastAsia="es-ES"/>
              </w:rPr>
            </w:pPr>
          </w:p>
        </w:tc>
      </w:tr>
      <w:tr w:rsidR="00272D1D" w:rsidRPr="00272D1D" w14:paraId="7FB243B3" w14:textId="77777777" w:rsidTr="00272D1D">
        <w:trPr>
          <w:trHeight w:val="284"/>
        </w:trPr>
        <w:tc>
          <w:tcPr>
            <w:tcW w:w="10421" w:type="dxa"/>
            <w:gridSpan w:val="6"/>
            <w:tcBorders>
              <w:top w:val="nil"/>
              <w:left w:val="single" w:sz="4" w:space="0" w:color="auto"/>
              <w:bottom w:val="single" w:sz="4" w:space="0" w:color="auto"/>
              <w:right w:val="single" w:sz="4" w:space="0" w:color="auto"/>
            </w:tcBorders>
            <w:shd w:val="clear" w:color="auto" w:fill="A6A6A6"/>
            <w:tcMar>
              <w:top w:w="12" w:type="dxa"/>
              <w:left w:w="12" w:type="dxa"/>
              <w:bottom w:w="0" w:type="dxa"/>
              <w:right w:w="12" w:type="dxa"/>
            </w:tcMar>
            <w:vAlign w:val="center"/>
            <w:hideMark/>
          </w:tcPr>
          <w:p w14:paraId="4B25AEDD" w14:textId="77777777" w:rsidR="00272D1D" w:rsidRPr="00272D1D" w:rsidRDefault="00272D1D" w:rsidP="00272D1D">
            <w:pPr>
              <w:rPr>
                <w:rFonts w:ascii="Arial" w:hAnsi="Arial" w:cs="Arial"/>
                <w:b/>
                <w:sz w:val="18"/>
                <w:szCs w:val="18"/>
                <w:lang w:eastAsia="es-ES"/>
              </w:rPr>
            </w:pPr>
            <w:r w:rsidRPr="00272D1D">
              <w:rPr>
                <w:rFonts w:ascii="Arial" w:hAnsi="Arial" w:cs="Arial"/>
                <w:b/>
                <w:sz w:val="18"/>
                <w:szCs w:val="18"/>
                <w:lang w:eastAsia="es-ES"/>
              </w:rPr>
              <w:t>DE ACUERDO AL REQUERIMIENTO</w:t>
            </w:r>
          </w:p>
        </w:tc>
      </w:tr>
      <w:tr w:rsidR="00272D1D" w:rsidRPr="00272D1D" w14:paraId="08D9BD12" w14:textId="77777777" w:rsidTr="00272D1D">
        <w:trPr>
          <w:trHeight w:val="284"/>
        </w:trPr>
        <w:tc>
          <w:tcPr>
            <w:tcW w:w="361" w:type="dxa"/>
            <w:tcBorders>
              <w:top w:val="nil"/>
              <w:left w:val="single" w:sz="4" w:space="0" w:color="auto"/>
              <w:bottom w:val="single" w:sz="4" w:space="0" w:color="auto"/>
              <w:right w:val="single" w:sz="4" w:space="0" w:color="auto"/>
            </w:tcBorders>
            <w:shd w:val="clear" w:color="auto" w:fill="00B050"/>
            <w:tcMar>
              <w:top w:w="12" w:type="dxa"/>
              <w:left w:w="12" w:type="dxa"/>
              <w:bottom w:w="0" w:type="dxa"/>
              <w:right w:w="12" w:type="dxa"/>
            </w:tcMar>
            <w:vAlign w:val="center"/>
            <w:hideMark/>
          </w:tcPr>
          <w:p w14:paraId="74DC2E0C" w14:textId="77777777" w:rsidR="00272D1D" w:rsidRPr="00272D1D" w:rsidRDefault="00272D1D" w:rsidP="00272D1D">
            <w:pPr>
              <w:jc w:val="center"/>
              <w:rPr>
                <w:rFonts w:ascii="Arial" w:eastAsia="Arial Unicode MS" w:hAnsi="Arial" w:cs="Arial"/>
                <w:b/>
                <w:bCs/>
                <w:sz w:val="18"/>
                <w:szCs w:val="18"/>
                <w:lang w:eastAsia="es-ES"/>
              </w:rPr>
            </w:pPr>
            <w:r w:rsidRPr="00272D1D">
              <w:rPr>
                <w:rFonts w:ascii="Arial" w:hAnsi="Arial" w:cs="Arial"/>
                <w:b/>
                <w:bCs/>
                <w:sz w:val="18"/>
                <w:szCs w:val="18"/>
                <w:lang w:eastAsia="es-ES"/>
              </w:rPr>
              <w:t>Nº</w:t>
            </w:r>
          </w:p>
        </w:tc>
        <w:tc>
          <w:tcPr>
            <w:tcW w:w="5593"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14:paraId="3DDF84A9" w14:textId="77777777" w:rsidR="00272D1D" w:rsidRPr="00272D1D" w:rsidRDefault="00272D1D" w:rsidP="00272D1D">
            <w:pPr>
              <w:jc w:val="center"/>
              <w:rPr>
                <w:rFonts w:ascii="Arial" w:eastAsia="Arial Unicode MS" w:hAnsi="Arial" w:cs="Arial"/>
                <w:b/>
                <w:bCs/>
                <w:sz w:val="18"/>
                <w:szCs w:val="18"/>
                <w:lang w:eastAsia="es-ES"/>
              </w:rPr>
            </w:pPr>
            <w:r w:rsidRPr="00272D1D">
              <w:rPr>
                <w:rFonts w:ascii="Arial" w:hAnsi="Arial" w:cs="Arial"/>
                <w:b/>
                <w:bCs/>
                <w:sz w:val="18"/>
                <w:szCs w:val="18"/>
                <w:lang w:eastAsia="es-ES"/>
              </w:rPr>
              <w:t>DESCRIPCION</w:t>
            </w:r>
          </w:p>
        </w:tc>
        <w:tc>
          <w:tcPr>
            <w:tcW w:w="992"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14:paraId="42F11C70" w14:textId="77777777" w:rsidR="00272D1D" w:rsidRPr="00272D1D" w:rsidRDefault="00272D1D" w:rsidP="00272D1D">
            <w:pPr>
              <w:jc w:val="center"/>
              <w:rPr>
                <w:rFonts w:ascii="Arial" w:eastAsia="Arial Unicode MS" w:hAnsi="Arial" w:cs="Arial"/>
                <w:b/>
                <w:bCs/>
                <w:sz w:val="18"/>
                <w:szCs w:val="18"/>
                <w:lang w:eastAsia="es-ES"/>
              </w:rPr>
            </w:pPr>
            <w:r w:rsidRPr="00272D1D">
              <w:rPr>
                <w:rFonts w:ascii="Arial" w:hAnsi="Arial" w:cs="Arial"/>
                <w:b/>
                <w:bCs/>
                <w:sz w:val="18"/>
                <w:szCs w:val="18"/>
                <w:lang w:eastAsia="es-ES"/>
              </w:rPr>
              <w:t>UNIDAD</w:t>
            </w:r>
          </w:p>
        </w:tc>
        <w:tc>
          <w:tcPr>
            <w:tcW w:w="1134"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14:paraId="36DCD4BF" w14:textId="77777777" w:rsidR="00272D1D" w:rsidRPr="00272D1D" w:rsidRDefault="00272D1D" w:rsidP="00272D1D">
            <w:pPr>
              <w:jc w:val="center"/>
              <w:rPr>
                <w:rFonts w:ascii="Arial" w:eastAsia="Arial Unicode MS" w:hAnsi="Arial" w:cs="Arial"/>
                <w:b/>
                <w:bCs/>
                <w:sz w:val="18"/>
                <w:szCs w:val="18"/>
                <w:lang w:eastAsia="es-ES"/>
              </w:rPr>
            </w:pPr>
            <w:r w:rsidRPr="00272D1D">
              <w:rPr>
                <w:rFonts w:ascii="Arial" w:hAnsi="Arial" w:cs="Arial"/>
                <w:b/>
                <w:bCs/>
                <w:sz w:val="18"/>
                <w:szCs w:val="18"/>
                <w:lang w:eastAsia="es-ES"/>
              </w:rPr>
              <w:t>CANTIDAD</w:t>
            </w:r>
          </w:p>
        </w:tc>
        <w:tc>
          <w:tcPr>
            <w:tcW w:w="1134"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14:paraId="50DA77FB" w14:textId="77777777" w:rsidR="00272D1D" w:rsidRPr="00272D1D" w:rsidRDefault="00272D1D" w:rsidP="00272D1D">
            <w:pPr>
              <w:jc w:val="center"/>
              <w:rPr>
                <w:rFonts w:ascii="Arial" w:eastAsia="Arial Unicode MS" w:hAnsi="Arial" w:cs="Arial"/>
                <w:b/>
                <w:bCs/>
                <w:sz w:val="18"/>
                <w:szCs w:val="18"/>
                <w:lang w:eastAsia="es-ES"/>
              </w:rPr>
            </w:pPr>
            <w:r w:rsidRPr="00272D1D">
              <w:rPr>
                <w:rFonts w:ascii="Arial" w:hAnsi="Arial" w:cs="Arial"/>
                <w:b/>
                <w:bCs/>
                <w:sz w:val="18"/>
                <w:szCs w:val="18"/>
                <w:lang w:eastAsia="es-ES"/>
              </w:rPr>
              <w:t>POTENCIA</w:t>
            </w:r>
          </w:p>
        </w:tc>
        <w:tc>
          <w:tcPr>
            <w:tcW w:w="1207"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14:paraId="6839B4CB" w14:textId="77777777" w:rsidR="00272D1D" w:rsidRPr="00272D1D" w:rsidRDefault="00272D1D" w:rsidP="00272D1D">
            <w:pPr>
              <w:jc w:val="center"/>
              <w:rPr>
                <w:rFonts w:ascii="Arial" w:eastAsia="Arial Unicode MS" w:hAnsi="Arial" w:cs="Arial"/>
                <w:b/>
                <w:bCs/>
                <w:sz w:val="18"/>
                <w:szCs w:val="18"/>
                <w:lang w:eastAsia="es-ES"/>
              </w:rPr>
            </w:pPr>
            <w:r w:rsidRPr="00272D1D">
              <w:rPr>
                <w:rFonts w:ascii="Arial" w:hAnsi="Arial" w:cs="Arial"/>
                <w:b/>
                <w:bCs/>
                <w:sz w:val="18"/>
                <w:szCs w:val="18"/>
                <w:lang w:eastAsia="es-ES"/>
              </w:rPr>
              <w:t>CAPACIDAD</w:t>
            </w:r>
          </w:p>
        </w:tc>
      </w:tr>
      <w:tr w:rsidR="00272D1D" w:rsidRPr="00272D1D" w14:paraId="4C0C00B8" w14:textId="77777777" w:rsidTr="00272D1D">
        <w:trPr>
          <w:trHeight w:val="165"/>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14:paraId="24370F8B" w14:textId="77777777" w:rsidR="00272D1D" w:rsidRPr="00272D1D" w:rsidRDefault="00272D1D" w:rsidP="00272D1D">
            <w:pPr>
              <w:jc w:val="center"/>
              <w:rPr>
                <w:rFonts w:ascii="Arial" w:hAnsi="Arial" w:cs="Arial"/>
                <w:sz w:val="18"/>
                <w:szCs w:val="18"/>
                <w:lang w:eastAsia="es-ES"/>
              </w:rPr>
            </w:pP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tcPr>
          <w:p w14:paraId="6F5BFD38" w14:textId="77777777" w:rsidR="00272D1D" w:rsidRPr="00272D1D" w:rsidRDefault="00272D1D" w:rsidP="00272D1D">
            <w:pPr>
              <w:ind w:left="168"/>
              <w:rPr>
                <w:rFonts w:ascii="Arial" w:hAnsi="Arial" w:cs="Arial"/>
                <w:sz w:val="18"/>
                <w:szCs w:val="18"/>
                <w:lang w:eastAsia="es-ES"/>
              </w:rPr>
            </w:pP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tcPr>
          <w:p w14:paraId="370E3040" w14:textId="77777777" w:rsidR="00272D1D" w:rsidRPr="00272D1D" w:rsidRDefault="00272D1D" w:rsidP="00272D1D">
            <w:pPr>
              <w:jc w:val="center"/>
              <w:rPr>
                <w:rFonts w:ascii="Arial" w:hAnsi="Arial" w:cs="Arial"/>
                <w:sz w:val="18"/>
                <w:szCs w:val="18"/>
                <w:lang w:eastAsia="es-ES"/>
              </w:rPr>
            </w:pP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14:paraId="365DD819" w14:textId="77777777" w:rsidR="00272D1D" w:rsidRPr="00272D1D" w:rsidRDefault="00272D1D" w:rsidP="00272D1D">
            <w:pPr>
              <w:jc w:val="center"/>
              <w:rPr>
                <w:rFonts w:ascii="Arial" w:hAnsi="Arial" w:cs="Arial"/>
                <w:sz w:val="18"/>
                <w:szCs w:val="18"/>
                <w:lang w:eastAsia="es-ES"/>
              </w:rPr>
            </w:pP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14:paraId="4938108C" w14:textId="77777777" w:rsidR="00272D1D" w:rsidRPr="00272D1D" w:rsidRDefault="00272D1D" w:rsidP="00272D1D">
            <w:pPr>
              <w:jc w:val="center"/>
              <w:rPr>
                <w:rFonts w:ascii="Arial" w:hAnsi="Arial" w:cs="Arial"/>
                <w:sz w:val="18"/>
                <w:szCs w:val="18"/>
                <w:lang w:eastAsia="es-ES"/>
              </w:rPr>
            </w:pP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tcPr>
          <w:p w14:paraId="06DFA00F" w14:textId="77777777" w:rsidR="00272D1D" w:rsidRPr="00272D1D" w:rsidRDefault="00272D1D" w:rsidP="00272D1D">
            <w:pPr>
              <w:jc w:val="center"/>
              <w:rPr>
                <w:rFonts w:ascii="Arial" w:hAnsi="Arial" w:cs="Arial"/>
                <w:sz w:val="18"/>
                <w:szCs w:val="18"/>
                <w:lang w:eastAsia="es-ES"/>
              </w:rPr>
            </w:pPr>
          </w:p>
        </w:tc>
      </w:tr>
      <w:tr w:rsidR="00272D1D" w:rsidRPr="00272D1D" w14:paraId="7C63B9AE" w14:textId="77777777" w:rsidTr="00272D1D">
        <w:trPr>
          <w:trHeight w:val="225"/>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14:paraId="03845F33" w14:textId="77777777" w:rsidR="00272D1D" w:rsidRPr="00272D1D" w:rsidRDefault="00272D1D" w:rsidP="00272D1D">
            <w:pPr>
              <w:jc w:val="center"/>
              <w:rPr>
                <w:rFonts w:ascii="Arial" w:hAnsi="Arial" w:cs="Arial"/>
                <w:sz w:val="18"/>
                <w:szCs w:val="18"/>
                <w:lang w:eastAsia="es-ES"/>
              </w:rPr>
            </w:pP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tcPr>
          <w:p w14:paraId="0844DE87" w14:textId="77777777" w:rsidR="00272D1D" w:rsidRPr="00272D1D" w:rsidRDefault="00272D1D" w:rsidP="00272D1D">
            <w:pPr>
              <w:ind w:left="168"/>
              <w:rPr>
                <w:rFonts w:ascii="Arial" w:hAnsi="Arial" w:cs="Arial"/>
                <w:sz w:val="18"/>
                <w:szCs w:val="18"/>
                <w:lang w:eastAsia="es-ES"/>
              </w:rPr>
            </w:pP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tcPr>
          <w:p w14:paraId="5519A0F5" w14:textId="77777777" w:rsidR="00272D1D" w:rsidRPr="00272D1D" w:rsidRDefault="00272D1D" w:rsidP="00272D1D">
            <w:pPr>
              <w:jc w:val="center"/>
              <w:rPr>
                <w:rFonts w:ascii="Arial" w:hAnsi="Arial" w:cs="Arial"/>
                <w:sz w:val="18"/>
                <w:szCs w:val="18"/>
                <w:lang w:eastAsia="es-ES"/>
              </w:rPr>
            </w:pP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14:paraId="5340AE85" w14:textId="77777777" w:rsidR="00272D1D" w:rsidRPr="00272D1D" w:rsidRDefault="00272D1D" w:rsidP="00272D1D">
            <w:pPr>
              <w:jc w:val="center"/>
              <w:rPr>
                <w:rFonts w:ascii="Arial" w:hAnsi="Arial" w:cs="Arial"/>
                <w:sz w:val="18"/>
                <w:szCs w:val="18"/>
                <w:lang w:eastAsia="es-ES"/>
              </w:rPr>
            </w:pP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14:paraId="73740426" w14:textId="77777777" w:rsidR="00272D1D" w:rsidRPr="00272D1D" w:rsidRDefault="00272D1D" w:rsidP="00272D1D">
            <w:pPr>
              <w:jc w:val="center"/>
              <w:rPr>
                <w:rFonts w:ascii="Arial" w:hAnsi="Arial" w:cs="Arial"/>
                <w:sz w:val="18"/>
                <w:szCs w:val="18"/>
                <w:lang w:eastAsia="es-ES"/>
              </w:rPr>
            </w:pP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tcPr>
          <w:p w14:paraId="44D00BDB" w14:textId="77777777" w:rsidR="00272D1D" w:rsidRPr="00272D1D" w:rsidRDefault="00272D1D" w:rsidP="00272D1D">
            <w:pPr>
              <w:jc w:val="center"/>
              <w:rPr>
                <w:rFonts w:ascii="Arial" w:hAnsi="Arial" w:cs="Arial"/>
                <w:sz w:val="18"/>
                <w:szCs w:val="18"/>
                <w:lang w:eastAsia="es-ES"/>
              </w:rPr>
            </w:pPr>
          </w:p>
        </w:tc>
      </w:tr>
      <w:tr w:rsidR="00272D1D" w:rsidRPr="00272D1D" w14:paraId="28463DA9" w14:textId="77777777" w:rsidTr="00272D1D">
        <w:trPr>
          <w:trHeight w:val="48"/>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14:paraId="18D74259" w14:textId="77777777" w:rsidR="00272D1D" w:rsidRPr="00272D1D" w:rsidRDefault="00272D1D" w:rsidP="00272D1D">
            <w:pPr>
              <w:jc w:val="center"/>
              <w:rPr>
                <w:rFonts w:ascii="Arial" w:hAnsi="Arial" w:cs="Arial"/>
                <w:sz w:val="18"/>
                <w:szCs w:val="18"/>
                <w:lang w:eastAsia="es-ES"/>
              </w:rPr>
            </w:pP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tcPr>
          <w:p w14:paraId="151906CF" w14:textId="77777777" w:rsidR="00272D1D" w:rsidRPr="00272D1D" w:rsidRDefault="00272D1D" w:rsidP="00272D1D">
            <w:pPr>
              <w:ind w:left="168"/>
              <w:rPr>
                <w:rFonts w:ascii="Arial" w:hAnsi="Arial" w:cs="Arial"/>
                <w:sz w:val="18"/>
                <w:szCs w:val="18"/>
                <w:lang w:eastAsia="es-ES"/>
              </w:rPr>
            </w:pP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tcPr>
          <w:p w14:paraId="7C26E8B2" w14:textId="77777777" w:rsidR="00272D1D" w:rsidRPr="00272D1D" w:rsidRDefault="00272D1D" w:rsidP="00272D1D">
            <w:pPr>
              <w:jc w:val="center"/>
              <w:rPr>
                <w:rFonts w:ascii="Arial" w:hAnsi="Arial" w:cs="Arial"/>
                <w:sz w:val="18"/>
                <w:szCs w:val="18"/>
                <w:lang w:eastAsia="es-ES"/>
              </w:rPr>
            </w:pP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14:paraId="7BB9E906" w14:textId="77777777" w:rsidR="00272D1D" w:rsidRPr="00272D1D" w:rsidRDefault="00272D1D" w:rsidP="00272D1D">
            <w:pPr>
              <w:jc w:val="center"/>
              <w:rPr>
                <w:rFonts w:ascii="Arial" w:hAnsi="Arial" w:cs="Arial"/>
                <w:sz w:val="18"/>
                <w:szCs w:val="18"/>
                <w:lang w:eastAsia="es-ES"/>
              </w:rPr>
            </w:pP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14:paraId="262D8ED5" w14:textId="77777777" w:rsidR="00272D1D" w:rsidRPr="00272D1D" w:rsidRDefault="00272D1D" w:rsidP="00272D1D">
            <w:pPr>
              <w:jc w:val="center"/>
              <w:rPr>
                <w:rFonts w:ascii="Arial" w:hAnsi="Arial" w:cs="Arial"/>
                <w:sz w:val="18"/>
                <w:szCs w:val="18"/>
                <w:lang w:eastAsia="es-ES"/>
              </w:rPr>
            </w:pP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tcPr>
          <w:p w14:paraId="3CCD3A66" w14:textId="77777777" w:rsidR="00272D1D" w:rsidRPr="00272D1D" w:rsidRDefault="00272D1D" w:rsidP="00272D1D">
            <w:pPr>
              <w:jc w:val="center"/>
              <w:rPr>
                <w:rFonts w:ascii="Arial" w:hAnsi="Arial" w:cs="Arial"/>
                <w:sz w:val="18"/>
                <w:szCs w:val="18"/>
                <w:lang w:eastAsia="es-ES"/>
              </w:rPr>
            </w:pPr>
          </w:p>
        </w:tc>
      </w:tr>
      <w:tr w:rsidR="00272D1D" w:rsidRPr="00272D1D" w14:paraId="4F7ED3CC" w14:textId="77777777" w:rsidTr="00272D1D">
        <w:trPr>
          <w:trHeight w:val="757"/>
        </w:trPr>
        <w:tc>
          <w:tcPr>
            <w:tcW w:w="10421" w:type="dxa"/>
            <w:gridSpan w:val="6"/>
            <w:tcBorders>
              <w:top w:val="single" w:sz="4" w:space="0" w:color="auto"/>
              <w:left w:val="single" w:sz="4" w:space="0" w:color="auto"/>
              <w:bottom w:val="single" w:sz="4" w:space="0" w:color="auto"/>
              <w:right w:val="single" w:sz="4" w:space="0" w:color="000000"/>
            </w:tcBorders>
            <w:tcMar>
              <w:top w:w="12" w:type="dxa"/>
              <w:left w:w="12" w:type="dxa"/>
              <w:bottom w:w="0" w:type="dxa"/>
              <w:right w:w="12" w:type="dxa"/>
            </w:tcMar>
            <w:vAlign w:val="center"/>
            <w:hideMark/>
          </w:tcPr>
          <w:p w14:paraId="29B857BC" w14:textId="77777777" w:rsidR="00272D1D" w:rsidRPr="00272D1D" w:rsidRDefault="00272D1D" w:rsidP="00272D1D">
            <w:pPr>
              <w:ind w:left="34" w:right="58"/>
              <w:jc w:val="both"/>
              <w:rPr>
                <w:rFonts w:ascii="Arial" w:hAnsi="Arial" w:cs="Arial"/>
                <w:sz w:val="18"/>
                <w:szCs w:val="18"/>
                <w:lang w:eastAsia="es-ES"/>
              </w:rPr>
            </w:pPr>
            <w:r w:rsidRPr="00272D1D">
              <w:rPr>
                <w:rFonts w:ascii="Arial" w:hAnsi="Arial" w:cs="Arial"/>
                <w:sz w:val="18"/>
                <w:szCs w:val="18"/>
                <w:lang w:eastAsia="es-ES"/>
              </w:rPr>
              <w:t>El equipo a requerimiento es aquel necesario para la ejecución de alguna actividad específica; por lo que no se requiere su disponibilidad permanente en la obra.</w:t>
            </w:r>
          </w:p>
          <w:p w14:paraId="200A8AE2" w14:textId="77777777" w:rsidR="00272D1D" w:rsidRPr="00272D1D" w:rsidRDefault="00272D1D" w:rsidP="00272D1D">
            <w:pPr>
              <w:ind w:left="34" w:right="58"/>
              <w:jc w:val="both"/>
              <w:rPr>
                <w:rFonts w:ascii="Arial" w:eastAsia="Arial Unicode MS" w:hAnsi="Arial" w:cs="Arial"/>
                <w:sz w:val="18"/>
                <w:szCs w:val="18"/>
                <w:lang w:eastAsia="es-ES"/>
              </w:rPr>
            </w:pPr>
            <w:r w:rsidRPr="00272D1D">
              <w:rPr>
                <w:rFonts w:ascii="Arial" w:hAnsi="Arial" w:cs="Arial"/>
                <w:sz w:val="18"/>
                <w:szCs w:val="18"/>
                <w:lang w:eastAsia="es-ES"/>
              </w:rPr>
              <w:t>Para la firma del Contrato el proponente adjudicado, presentara un Certificado de Garantía de Operatividad y adecuado rendimiento del equipo y maquinaria ofertado por todo el plazo de construcción de la obra.</w:t>
            </w:r>
          </w:p>
        </w:tc>
      </w:tr>
    </w:tbl>
    <w:p w14:paraId="36F59C0D" w14:textId="77777777" w:rsidR="00272D1D" w:rsidRDefault="00272D1D" w:rsidP="00A776E6">
      <w:pPr>
        <w:ind w:left="360"/>
        <w:jc w:val="both"/>
        <w:rPr>
          <w:rFonts w:ascii="Verdana" w:hAnsi="Verdana" w:cs="Arial"/>
          <w:b/>
          <w:sz w:val="18"/>
          <w:szCs w:val="18"/>
          <w:lang w:val="es-BO"/>
        </w:rPr>
      </w:pPr>
    </w:p>
    <w:p w14:paraId="07707AE3" w14:textId="77777777" w:rsidR="00272D1D" w:rsidRDefault="00272D1D" w:rsidP="00A776E6">
      <w:pPr>
        <w:ind w:left="360"/>
        <w:jc w:val="both"/>
        <w:rPr>
          <w:rFonts w:ascii="Verdana" w:hAnsi="Verdana" w:cs="Arial"/>
          <w:b/>
          <w:sz w:val="18"/>
          <w:szCs w:val="18"/>
          <w:lang w:val="es-BO"/>
        </w:rPr>
      </w:pPr>
    </w:p>
    <w:p w14:paraId="012719FB" w14:textId="77777777" w:rsidR="00272D1D" w:rsidRDefault="00272D1D" w:rsidP="00A776E6">
      <w:pPr>
        <w:ind w:left="360"/>
        <w:jc w:val="both"/>
        <w:rPr>
          <w:rFonts w:ascii="Verdana" w:hAnsi="Verdana" w:cs="Arial"/>
          <w:b/>
          <w:sz w:val="18"/>
          <w:szCs w:val="18"/>
          <w:lang w:val="es-BO"/>
        </w:rPr>
      </w:pPr>
    </w:p>
    <w:p w14:paraId="541C588C" w14:textId="77777777" w:rsidR="00272D1D" w:rsidRDefault="00272D1D" w:rsidP="00A776E6">
      <w:pPr>
        <w:ind w:left="360"/>
        <w:jc w:val="both"/>
        <w:rPr>
          <w:rFonts w:ascii="Verdana" w:hAnsi="Verdana" w:cs="Arial"/>
          <w:b/>
          <w:sz w:val="18"/>
          <w:szCs w:val="18"/>
          <w:lang w:val="es-BO"/>
        </w:rPr>
      </w:pPr>
    </w:p>
    <w:p w14:paraId="5E7DCCB3" w14:textId="77777777" w:rsidR="00272D1D" w:rsidRDefault="00272D1D" w:rsidP="00A776E6">
      <w:pPr>
        <w:ind w:left="360"/>
        <w:jc w:val="both"/>
        <w:rPr>
          <w:rFonts w:ascii="Verdana" w:hAnsi="Verdana" w:cs="Arial"/>
          <w:b/>
          <w:sz w:val="18"/>
          <w:szCs w:val="18"/>
          <w:lang w:val="es-BO"/>
        </w:rPr>
      </w:pPr>
    </w:p>
    <w:p w14:paraId="1B22CC2A" w14:textId="77777777" w:rsidR="00272D1D" w:rsidRDefault="00272D1D" w:rsidP="00A776E6">
      <w:pPr>
        <w:ind w:left="360"/>
        <w:jc w:val="both"/>
        <w:rPr>
          <w:rFonts w:ascii="Verdana" w:hAnsi="Verdana" w:cs="Arial"/>
          <w:b/>
          <w:sz w:val="18"/>
          <w:szCs w:val="18"/>
          <w:lang w:val="es-BO"/>
        </w:rPr>
      </w:pPr>
    </w:p>
    <w:p w14:paraId="20FF38A2" w14:textId="77777777" w:rsidR="00272D1D" w:rsidRDefault="00272D1D" w:rsidP="00A776E6">
      <w:pPr>
        <w:ind w:left="360"/>
        <w:jc w:val="both"/>
        <w:rPr>
          <w:rFonts w:ascii="Verdana" w:hAnsi="Verdana" w:cs="Arial"/>
          <w:b/>
          <w:sz w:val="18"/>
          <w:szCs w:val="18"/>
          <w:lang w:val="es-BO"/>
        </w:rPr>
      </w:pPr>
    </w:p>
    <w:p w14:paraId="7A2C5C5D" w14:textId="77777777" w:rsidR="00272D1D" w:rsidRDefault="00272D1D" w:rsidP="00A776E6">
      <w:pPr>
        <w:ind w:left="360"/>
        <w:jc w:val="both"/>
        <w:rPr>
          <w:rFonts w:ascii="Verdana" w:hAnsi="Verdana" w:cs="Arial"/>
          <w:b/>
          <w:sz w:val="18"/>
          <w:szCs w:val="18"/>
          <w:lang w:val="es-BO"/>
        </w:rPr>
      </w:pPr>
    </w:p>
    <w:p w14:paraId="12E060DC" w14:textId="77777777" w:rsidR="00272D1D" w:rsidRDefault="00272D1D" w:rsidP="00A776E6">
      <w:pPr>
        <w:ind w:left="360"/>
        <w:jc w:val="both"/>
        <w:rPr>
          <w:rFonts w:ascii="Verdana" w:hAnsi="Verdana" w:cs="Arial"/>
          <w:b/>
          <w:sz w:val="18"/>
          <w:szCs w:val="18"/>
          <w:lang w:val="es-BO"/>
        </w:rPr>
      </w:pPr>
    </w:p>
    <w:p w14:paraId="44F0A22D" w14:textId="77777777" w:rsidR="00272D1D" w:rsidRDefault="00272D1D" w:rsidP="00A776E6">
      <w:pPr>
        <w:ind w:left="360"/>
        <w:jc w:val="both"/>
        <w:rPr>
          <w:rFonts w:ascii="Verdana" w:hAnsi="Verdana" w:cs="Arial"/>
          <w:b/>
          <w:sz w:val="18"/>
          <w:szCs w:val="18"/>
          <w:lang w:val="es-BO"/>
        </w:rPr>
      </w:pPr>
    </w:p>
    <w:p w14:paraId="5E8A7269" w14:textId="77777777" w:rsidR="00272D1D" w:rsidRDefault="00272D1D" w:rsidP="00A776E6">
      <w:pPr>
        <w:ind w:left="360"/>
        <w:jc w:val="both"/>
        <w:rPr>
          <w:rFonts w:ascii="Verdana" w:hAnsi="Verdana" w:cs="Arial"/>
          <w:b/>
          <w:sz w:val="18"/>
          <w:szCs w:val="18"/>
          <w:lang w:val="es-BO"/>
        </w:rPr>
      </w:pPr>
    </w:p>
    <w:p w14:paraId="00540CBA" w14:textId="77777777" w:rsidR="00272D1D" w:rsidRDefault="00272D1D" w:rsidP="00A776E6">
      <w:pPr>
        <w:ind w:left="360"/>
        <w:jc w:val="both"/>
        <w:rPr>
          <w:rFonts w:ascii="Verdana" w:hAnsi="Verdana" w:cs="Arial"/>
          <w:b/>
          <w:sz w:val="18"/>
          <w:szCs w:val="18"/>
          <w:lang w:val="es-BO"/>
        </w:rPr>
      </w:pPr>
    </w:p>
    <w:p w14:paraId="3378E23C" w14:textId="77777777" w:rsidR="00272D1D" w:rsidRDefault="00272D1D" w:rsidP="00A776E6">
      <w:pPr>
        <w:ind w:left="360"/>
        <w:jc w:val="both"/>
        <w:rPr>
          <w:rFonts w:ascii="Verdana" w:hAnsi="Verdana" w:cs="Arial"/>
          <w:b/>
          <w:sz w:val="18"/>
          <w:szCs w:val="18"/>
          <w:lang w:val="es-BO"/>
        </w:rPr>
      </w:pPr>
    </w:p>
    <w:p w14:paraId="3F8BE726" w14:textId="77777777" w:rsidR="00272D1D" w:rsidRDefault="00272D1D" w:rsidP="00A776E6">
      <w:pPr>
        <w:ind w:left="360"/>
        <w:jc w:val="both"/>
        <w:rPr>
          <w:rFonts w:ascii="Verdana" w:hAnsi="Verdana" w:cs="Arial"/>
          <w:b/>
          <w:sz w:val="18"/>
          <w:szCs w:val="18"/>
          <w:lang w:val="es-BO"/>
        </w:rPr>
      </w:pPr>
    </w:p>
    <w:p w14:paraId="752F6C60" w14:textId="77777777" w:rsidR="00272D1D" w:rsidRDefault="00272D1D" w:rsidP="00A776E6">
      <w:pPr>
        <w:ind w:left="360"/>
        <w:jc w:val="both"/>
        <w:rPr>
          <w:rFonts w:ascii="Verdana" w:hAnsi="Verdana" w:cs="Arial"/>
          <w:b/>
          <w:sz w:val="18"/>
          <w:szCs w:val="18"/>
          <w:lang w:val="es-BO"/>
        </w:rPr>
      </w:pPr>
    </w:p>
    <w:p w14:paraId="375D9B55" w14:textId="77777777" w:rsidR="00272D1D" w:rsidRDefault="00272D1D" w:rsidP="00A776E6">
      <w:pPr>
        <w:ind w:left="360"/>
        <w:jc w:val="both"/>
        <w:rPr>
          <w:rFonts w:ascii="Verdana" w:hAnsi="Verdana" w:cs="Arial"/>
          <w:b/>
          <w:sz w:val="18"/>
          <w:szCs w:val="18"/>
          <w:lang w:val="es-BO"/>
        </w:rPr>
      </w:pPr>
    </w:p>
    <w:p w14:paraId="1D1CDA7B" w14:textId="77777777" w:rsidR="00272D1D" w:rsidRDefault="00272D1D" w:rsidP="00A776E6">
      <w:pPr>
        <w:ind w:left="360"/>
        <w:jc w:val="both"/>
        <w:rPr>
          <w:rFonts w:ascii="Verdana" w:hAnsi="Verdana" w:cs="Arial"/>
          <w:b/>
          <w:sz w:val="18"/>
          <w:szCs w:val="18"/>
          <w:lang w:val="es-BO"/>
        </w:rPr>
      </w:pPr>
    </w:p>
    <w:p w14:paraId="76F668E9" w14:textId="77777777" w:rsidR="00272D1D" w:rsidRDefault="00272D1D" w:rsidP="00A776E6">
      <w:pPr>
        <w:ind w:left="360"/>
        <w:jc w:val="both"/>
        <w:rPr>
          <w:rFonts w:ascii="Verdana" w:hAnsi="Verdana" w:cs="Arial"/>
          <w:b/>
          <w:sz w:val="18"/>
          <w:szCs w:val="18"/>
          <w:lang w:val="es-BO"/>
        </w:rPr>
      </w:pPr>
    </w:p>
    <w:p w14:paraId="0B16CAB4" w14:textId="77777777" w:rsidR="00272D1D" w:rsidRDefault="00272D1D" w:rsidP="00A776E6">
      <w:pPr>
        <w:ind w:left="360"/>
        <w:jc w:val="both"/>
        <w:rPr>
          <w:rFonts w:ascii="Verdana" w:hAnsi="Verdana" w:cs="Arial"/>
          <w:b/>
          <w:sz w:val="18"/>
          <w:szCs w:val="18"/>
          <w:lang w:val="es-BO"/>
        </w:rPr>
      </w:pPr>
    </w:p>
    <w:p w14:paraId="6EA6F796" w14:textId="77777777" w:rsidR="00272D1D" w:rsidRDefault="00272D1D" w:rsidP="00A776E6">
      <w:pPr>
        <w:ind w:left="360"/>
        <w:jc w:val="both"/>
        <w:rPr>
          <w:rFonts w:ascii="Verdana" w:hAnsi="Verdana" w:cs="Arial"/>
          <w:b/>
          <w:sz w:val="18"/>
          <w:szCs w:val="18"/>
          <w:lang w:val="es-BO"/>
        </w:rPr>
      </w:pPr>
    </w:p>
    <w:p w14:paraId="16752B6F" w14:textId="77777777" w:rsidR="00272D1D" w:rsidRDefault="00272D1D" w:rsidP="00A776E6">
      <w:pPr>
        <w:ind w:left="360"/>
        <w:jc w:val="both"/>
        <w:rPr>
          <w:rFonts w:ascii="Verdana" w:hAnsi="Verdana" w:cs="Arial"/>
          <w:b/>
          <w:sz w:val="18"/>
          <w:szCs w:val="18"/>
          <w:lang w:val="es-BO"/>
        </w:rPr>
      </w:pPr>
    </w:p>
    <w:p w14:paraId="280FF135" w14:textId="77777777" w:rsidR="00272D1D" w:rsidRDefault="00272D1D" w:rsidP="00A776E6">
      <w:pPr>
        <w:ind w:left="360"/>
        <w:jc w:val="both"/>
        <w:rPr>
          <w:rFonts w:ascii="Verdana" w:hAnsi="Verdana" w:cs="Arial"/>
          <w:b/>
          <w:sz w:val="18"/>
          <w:szCs w:val="18"/>
          <w:lang w:val="es-BO"/>
        </w:rPr>
      </w:pPr>
    </w:p>
    <w:p w14:paraId="6623B6BE" w14:textId="77777777" w:rsidR="00272D1D" w:rsidRDefault="00272D1D" w:rsidP="00A776E6">
      <w:pPr>
        <w:ind w:left="360"/>
        <w:jc w:val="both"/>
        <w:rPr>
          <w:rFonts w:ascii="Verdana" w:hAnsi="Verdana" w:cs="Arial"/>
          <w:b/>
          <w:sz w:val="18"/>
          <w:szCs w:val="18"/>
          <w:lang w:val="es-BO"/>
        </w:rPr>
      </w:pPr>
    </w:p>
    <w:p w14:paraId="032679DC" w14:textId="77777777" w:rsidR="00272D1D" w:rsidRDefault="00272D1D" w:rsidP="00A776E6">
      <w:pPr>
        <w:ind w:left="360"/>
        <w:jc w:val="both"/>
        <w:rPr>
          <w:rFonts w:ascii="Verdana" w:hAnsi="Verdana" w:cs="Arial"/>
          <w:b/>
          <w:sz w:val="18"/>
          <w:szCs w:val="18"/>
          <w:lang w:val="es-BO"/>
        </w:rPr>
      </w:pPr>
    </w:p>
    <w:p w14:paraId="761D906F" w14:textId="77777777" w:rsidR="00272D1D" w:rsidRDefault="00272D1D" w:rsidP="00A776E6">
      <w:pPr>
        <w:ind w:left="360"/>
        <w:jc w:val="both"/>
        <w:rPr>
          <w:rFonts w:ascii="Verdana" w:hAnsi="Verdana" w:cs="Arial"/>
          <w:b/>
          <w:sz w:val="18"/>
          <w:szCs w:val="18"/>
          <w:lang w:val="es-BO"/>
        </w:rPr>
      </w:pPr>
    </w:p>
    <w:p w14:paraId="673AF646" w14:textId="77777777" w:rsidR="00272D1D" w:rsidRDefault="00272D1D" w:rsidP="00A776E6">
      <w:pPr>
        <w:ind w:left="360"/>
        <w:jc w:val="both"/>
        <w:rPr>
          <w:rFonts w:ascii="Verdana" w:hAnsi="Verdana" w:cs="Arial"/>
          <w:b/>
          <w:sz w:val="18"/>
          <w:szCs w:val="18"/>
          <w:lang w:val="es-BO"/>
        </w:rPr>
      </w:pPr>
    </w:p>
    <w:p w14:paraId="5C06C740" w14:textId="77777777" w:rsidR="00272D1D" w:rsidRPr="00E169D4" w:rsidRDefault="00272D1D" w:rsidP="00A776E6">
      <w:pPr>
        <w:ind w:left="360"/>
        <w:jc w:val="both"/>
        <w:rPr>
          <w:rFonts w:ascii="Verdana" w:hAnsi="Verdana" w:cs="Arial"/>
          <w:b/>
          <w:sz w:val="18"/>
          <w:szCs w:val="18"/>
          <w:lang w:val="es-BO"/>
        </w:rPr>
      </w:pPr>
    </w:p>
    <w:p w14:paraId="033F92E8" w14:textId="0AAF5B8B" w:rsidR="00A544DB" w:rsidRPr="00E169D4" w:rsidRDefault="00A544DB" w:rsidP="00E44413">
      <w:pPr>
        <w:pStyle w:val="Puesto"/>
        <w:numPr>
          <w:ilvl w:val="0"/>
          <w:numId w:val="60"/>
        </w:numPr>
        <w:spacing w:before="0"/>
        <w:jc w:val="left"/>
        <w:rPr>
          <w:rFonts w:ascii="Verdana" w:hAnsi="Verdana"/>
          <w:sz w:val="18"/>
          <w:szCs w:val="18"/>
          <w:lang w:val="es-BO"/>
        </w:rPr>
      </w:pPr>
      <w:bookmarkStart w:id="73" w:name="_Toc62551035"/>
      <w:r w:rsidRPr="00E169D4">
        <w:rPr>
          <w:rFonts w:ascii="Verdana" w:hAnsi="Verdana"/>
          <w:sz w:val="18"/>
          <w:szCs w:val="18"/>
          <w:lang w:val="es-BO"/>
        </w:rPr>
        <w:lastRenderedPageBreak/>
        <w:t>VOLÚMENES DE OBRA</w:t>
      </w:r>
      <w:bookmarkEnd w:id="73"/>
    </w:p>
    <w:p w14:paraId="38F380EF" w14:textId="77777777" w:rsidR="00A544DB" w:rsidRPr="00E169D4" w:rsidRDefault="00A544DB" w:rsidP="00A544DB">
      <w:pPr>
        <w:jc w:val="both"/>
        <w:rPr>
          <w:rFonts w:ascii="Verdana" w:hAnsi="Verdana" w:cs="Arial"/>
          <w:sz w:val="18"/>
          <w:szCs w:val="18"/>
          <w:lang w:val="es-BO"/>
        </w:rPr>
      </w:pPr>
    </w:p>
    <w:p w14:paraId="4F900ED4" w14:textId="77777777" w:rsidR="00272D1D" w:rsidRDefault="00A544DB" w:rsidP="00A544DB">
      <w:pPr>
        <w:ind w:left="708"/>
        <w:jc w:val="both"/>
        <w:rPr>
          <w:rFonts w:ascii="Verdana" w:hAnsi="Verdana" w:cs="Arial"/>
          <w:sz w:val="18"/>
          <w:szCs w:val="18"/>
          <w:lang w:val="es-BO"/>
        </w:rPr>
      </w:pPr>
      <w:r w:rsidRPr="00E169D4">
        <w:rPr>
          <w:rFonts w:ascii="Verdana" w:hAnsi="Verdana" w:cs="Arial"/>
          <w:sz w:val="18"/>
          <w:szCs w:val="18"/>
          <w:lang w:val="es-BO"/>
        </w:rPr>
        <w:t>Se establecen los siguientes volúmenes de obra, a los cuales los proponentes deberán incluir los precios correspondientes, para la determinación del Presupuesto por Ítem y Presupuesto General:</w:t>
      </w:r>
    </w:p>
    <w:p w14:paraId="5D1D14AE" w14:textId="77777777" w:rsidR="00272D1D" w:rsidRDefault="00272D1D" w:rsidP="00A544DB">
      <w:pPr>
        <w:ind w:left="708"/>
        <w:jc w:val="both"/>
        <w:rPr>
          <w:rFonts w:ascii="Verdana" w:hAnsi="Verdana" w:cs="Arial"/>
          <w:sz w:val="18"/>
          <w:szCs w:val="18"/>
          <w:lang w:val="es-BO"/>
        </w:rPr>
      </w:pPr>
    </w:p>
    <w:tbl>
      <w:tblPr>
        <w:tblW w:w="10275" w:type="dxa"/>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1"/>
        <w:gridCol w:w="7216"/>
        <w:gridCol w:w="1034"/>
        <w:gridCol w:w="1314"/>
      </w:tblGrid>
      <w:tr w:rsidR="00272D1D" w:rsidRPr="00272D1D" w14:paraId="372EE696" w14:textId="77777777" w:rsidTr="003023C9">
        <w:trPr>
          <w:trHeight w:val="509"/>
          <w:tblHeader/>
        </w:trPr>
        <w:tc>
          <w:tcPr>
            <w:tcW w:w="711" w:type="dxa"/>
            <w:vMerge w:val="restart"/>
            <w:shd w:val="clear" w:color="auto" w:fill="F2F2F2"/>
            <w:noWrap/>
            <w:vAlign w:val="center"/>
            <w:hideMark/>
          </w:tcPr>
          <w:p w14:paraId="5619ABE6" w14:textId="77777777" w:rsidR="00272D1D" w:rsidRPr="00272D1D" w:rsidRDefault="00272D1D" w:rsidP="00272D1D">
            <w:pPr>
              <w:jc w:val="center"/>
              <w:rPr>
                <w:rFonts w:ascii="Arial" w:hAnsi="Arial" w:cs="Arial"/>
                <w:b/>
                <w:bCs/>
                <w:lang w:eastAsia="es-ES"/>
              </w:rPr>
            </w:pPr>
            <w:r w:rsidRPr="00272D1D">
              <w:rPr>
                <w:rFonts w:ascii="Arial" w:hAnsi="Arial" w:cs="Arial"/>
                <w:b/>
                <w:bCs/>
                <w:lang w:eastAsia="es-ES"/>
              </w:rPr>
              <w:t>N°</w:t>
            </w:r>
          </w:p>
        </w:tc>
        <w:tc>
          <w:tcPr>
            <w:tcW w:w="7216" w:type="dxa"/>
            <w:vMerge w:val="restart"/>
            <w:shd w:val="clear" w:color="auto" w:fill="F2F2F2"/>
            <w:noWrap/>
            <w:vAlign w:val="center"/>
            <w:hideMark/>
          </w:tcPr>
          <w:p w14:paraId="31E470C5" w14:textId="77777777" w:rsidR="00272D1D" w:rsidRPr="00272D1D" w:rsidRDefault="00272D1D" w:rsidP="00272D1D">
            <w:pPr>
              <w:jc w:val="center"/>
              <w:rPr>
                <w:rFonts w:ascii="Arial" w:hAnsi="Arial" w:cs="Arial"/>
                <w:b/>
                <w:bCs/>
                <w:lang w:eastAsia="es-ES"/>
              </w:rPr>
            </w:pPr>
            <w:r w:rsidRPr="00272D1D">
              <w:rPr>
                <w:rFonts w:ascii="Arial" w:hAnsi="Arial" w:cs="Arial"/>
                <w:b/>
                <w:bCs/>
                <w:lang w:eastAsia="es-ES"/>
              </w:rPr>
              <w:t>ITEM</w:t>
            </w:r>
          </w:p>
        </w:tc>
        <w:tc>
          <w:tcPr>
            <w:tcW w:w="1034" w:type="dxa"/>
            <w:vMerge w:val="restart"/>
            <w:shd w:val="clear" w:color="auto" w:fill="F2F2F2"/>
            <w:noWrap/>
            <w:vAlign w:val="center"/>
            <w:hideMark/>
          </w:tcPr>
          <w:p w14:paraId="23C703B8" w14:textId="77777777" w:rsidR="00272D1D" w:rsidRPr="00272D1D" w:rsidRDefault="00272D1D" w:rsidP="00272D1D">
            <w:pPr>
              <w:jc w:val="center"/>
              <w:rPr>
                <w:rFonts w:ascii="Arial" w:hAnsi="Arial" w:cs="Arial"/>
                <w:b/>
                <w:bCs/>
                <w:lang w:eastAsia="es-ES"/>
              </w:rPr>
            </w:pPr>
            <w:r w:rsidRPr="00272D1D">
              <w:rPr>
                <w:rFonts w:ascii="Arial" w:hAnsi="Arial" w:cs="Arial"/>
                <w:b/>
                <w:bCs/>
                <w:lang w:eastAsia="es-ES"/>
              </w:rPr>
              <w:t>UNIDAD</w:t>
            </w:r>
          </w:p>
        </w:tc>
        <w:tc>
          <w:tcPr>
            <w:tcW w:w="1314" w:type="dxa"/>
            <w:vMerge w:val="restart"/>
            <w:shd w:val="clear" w:color="auto" w:fill="F2F2F2"/>
            <w:noWrap/>
            <w:vAlign w:val="center"/>
            <w:hideMark/>
          </w:tcPr>
          <w:p w14:paraId="24E66EA1" w14:textId="77777777" w:rsidR="00272D1D" w:rsidRPr="00272D1D" w:rsidRDefault="00272D1D" w:rsidP="00272D1D">
            <w:pPr>
              <w:jc w:val="center"/>
              <w:rPr>
                <w:rFonts w:ascii="Arial" w:hAnsi="Arial" w:cs="Arial"/>
                <w:b/>
                <w:bCs/>
                <w:lang w:eastAsia="es-ES"/>
              </w:rPr>
            </w:pPr>
            <w:r w:rsidRPr="00272D1D">
              <w:rPr>
                <w:rFonts w:ascii="Arial" w:hAnsi="Arial" w:cs="Arial"/>
                <w:b/>
                <w:bCs/>
                <w:lang w:eastAsia="es-ES"/>
              </w:rPr>
              <w:t>CANTIDAD</w:t>
            </w:r>
          </w:p>
        </w:tc>
      </w:tr>
      <w:tr w:rsidR="00272D1D" w:rsidRPr="00272D1D" w14:paraId="55782902" w14:textId="77777777" w:rsidTr="000E1626">
        <w:trPr>
          <w:trHeight w:val="509"/>
        </w:trPr>
        <w:tc>
          <w:tcPr>
            <w:tcW w:w="0" w:type="auto"/>
            <w:vMerge/>
            <w:vAlign w:val="center"/>
            <w:hideMark/>
          </w:tcPr>
          <w:p w14:paraId="1D50E901" w14:textId="77777777" w:rsidR="00272D1D" w:rsidRPr="00272D1D" w:rsidRDefault="00272D1D" w:rsidP="00272D1D">
            <w:pPr>
              <w:spacing w:line="276" w:lineRule="auto"/>
              <w:rPr>
                <w:rFonts w:ascii="Arial" w:hAnsi="Arial" w:cs="Arial"/>
                <w:b/>
                <w:bCs/>
                <w:lang w:eastAsia="es-ES"/>
              </w:rPr>
            </w:pPr>
          </w:p>
        </w:tc>
        <w:tc>
          <w:tcPr>
            <w:tcW w:w="0" w:type="auto"/>
            <w:vMerge/>
            <w:vAlign w:val="center"/>
            <w:hideMark/>
          </w:tcPr>
          <w:p w14:paraId="44077D0A" w14:textId="77777777" w:rsidR="00272D1D" w:rsidRPr="00272D1D" w:rsidRDefault="00272D1D" w:rsidP="00272D1D">
            <w:pPr>
              <w:spacing w:line="276" w:lineRule="auto"/>
              <w:rPr>
                <w:rFonts w:ascii="Arial" w:hAnsi="Arial" w:cs="Arial"/>
                <w:b/>
                <w:bCs/>
                <w:lang w:eastAsia="es-ES"/>
              </w:rPr>
            </w:pPr>
          </w:p>
        </w:tc>
        <w:tc>
          <w:tcPr>
            <w:tcW w:w="0" w:type="auto"/>
            <w:vMerge/>
            <w:vAlign w:val="center"/>
            <w:hideMark/>
          </w:tcPr>
          <w:p w14:paraId="6E54D2E1" w14:textId="77777777" w:rsidR="00272D1D" w:rsidRPr="00272D1D" w:rsidRDefault="00272D1D" w:rsidP="00272D1D">
            <w:pPr>
              <w:spacing w:line="276" w:lineRule="auto"/>
              <w:rPr>
                <w:rFonts w:ascii="Arial" w:hAnsi="Arial" w:cs="Arial"/>
                <w:b/>
                <w:bCs/>
                <w:lang w:eastAsia="es-ES"/>
              </w:rPr>
            </w:pPr>
          </w:p>
        </w:tc>
        <w:tc>
          <w:tcPr>
            <w:tcW w:w="0" w:type="auto"/>
            <w:vMerge/>
            <w:vAlign w:val="center"/>
            <w:hideMark/>
          </w:tcPr>
          <w:p w14:paraId="472AF14E" w14:textId="77777777" w:rsidR="00272D1D" w:rsidRPr="00272D1D" w:rsidRDefault="00272D1D" w:rsidP="00272D1D">
            <w:pPr>
              <w:spacing w:line="276" w:lineRule="auto"/>
              <w:rPr>
                <w:rFonts w:ascii="Arial" w:hAnsi="Arial" w:cs="Arial"/>
                <w:b/>
                <w:bCs/>
                <w:lang w:eastAsia="es-ES"/>
              </w:rPr>
            </w:pPr>
          </w:p>
        </w:tc>
      </w:tr>
      <w:tr w:rsidR="00E61C0B" w:rsidRPr="00272D1D" w14:paraId="197D134B" w14:textId="77777777" w:rsidTr="00E61C0B">
        <w:trPr>
          <w:trHeight w:val="315"/>
        </w:trPr>
        <w:tc>
          <w:tcPr>
            <w:tcW w:w="711" w:type="dxa"/>
            <w:noWrap/>
            <w:vAlign w:val="bottom"/>
            <w:hideMark/>
          </w:tcPr>
          <w:p w14:paraId="7DCA0C3D"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1</w:t>
            </w:r>
          </w:p>
        </w:tc>
        <w:tc>
          <w:tcPr>
            <w:tcW w:w="7216" w:type="dxa"/>
            <w:noWrap/>
            <w:vAlign w:val="center"/>
            <w:hideMark/>
          </w:tcPr>
          <w:p w14:paraId="4B446A2F"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Instalación de faenas</w:t>
            </w:r>
          </w:p>
        </w:tc>
        <w:tc>
          <w:tcPr>
            <w:tcW w:w="1034" w:type="dxa"/>
            <w:shd w:val="clear" w:color="auto" w:fill="F2F2F2"/>
            <w:noWrap/>
            <w:vAlign w:val="center"/>
            <w:hideMark/>
          </w:tcPr>
          <w:p w14:paraId="1AAA67D1"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glb</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165D6F21" w14:textId="022522A3"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1</w:t>
            </w:r>
          </w:p>
        </w:tc>
      </w:tr>
      <w:tr w:rsidR="00E61C0B" w:rsidRPr="00272D1D" w14:paraId="01AF59B9" w14:textId="77777777" w:rsidTr="00E61C0B">
        <w:trPr>
          <w:trHeight w:val="495"/>
        </w:trPr>
        <w:tc>
          <w:tcPr>
            <w:tcW w:w="711" w:type="dxa"/>
            <w:vAlign w:val="center"/>
            <w:hideMark/>
          </w:tcPr>
          <w:p w14:paraId="6E59D09A"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2</w:t>
            </w:r>
          </w:p>
        </w:tc>
        <w:tc>
          <w:tcPr>
            <w:tcW w:w="7216" w:type="dxa"/>
            <w:vAlign w:val="center"/>
            <w:hideMark/>
          </w:tcPr>
          <w:p w14:paraId="06A4922B"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Provisión, instalación y desinstalación, protección acústica con placas de yeso y lana mineral</w:t>
            </w:r>
          </w:p>
        </w:tc>
        <w:tc>
          <w:tcPr>
            <w:tcW w:w="1034" w:type="dxa"/>
            <w:shd w:val="clear" w:color="auto" w:fill="F2F2F2"/>
            <w:vAlign w:val="center"/>
            <w:hideMark/>
          </w:tcPr>
          <w:p w14:paraId="72883696"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m²</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6EA316D2" w14:textId="6FEAFDE3"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172,97</w:t>
            </w:r>
          </w:p>
        </w:tc>
      </w:tr>
      <w:tr w:rsidR="00E61C0B" w:rsidRPr="00272D1D" w14:paraId="7B22A761" w14:textId="77777777" w:rsidTr="00E61C0B">
        <w:trPr>
          <w:trHeight w:val="315"/>
        </w:trPr>
        <w:tc>
          <w:tcPr>
            <w:tcW w:w="711" w:type="dxa"/>
            <w:vAlign w:val="center"/>
            <w:hideMark/>
          </w:tcPr>
          <w:p w14:paraId="3F11C32F"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3</w:t>
            </w:r>
          </w:p>
        </w:tc>
        <w:tc>
          <w:tcPr>
            <w:tcW w:w="7216" w:type="dxa"/>
            <w:vAlign w:val="center"/>
            <w:hideMark/>
          </w:tcPr>
          <w:p w14:paraId="2779A5AA"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Remoción de cielo falso</w:t>
            </w:r>
          </w:p>
        </w:tc>
        <w:tc>
          <w:tcPr>
            <w:tcW w:w="1034" w:type="dxa"/>
            <w:shd w:val="clear" w:color="auto" w:fill="F2F2F2"/>
            <w:vAlign w:val="center"/>
            <w:hideMark/>
          </w:tcPr>
          <w:p w14:paraId="00D52F19"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m²</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0D7C7860" w14:textId="15DD2248"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342,56</w:t>
            </w:r>
          </w:p>
        </w:tc>
      </w:tr>
      <w:tr w:rsidR="00E61C0B" w:rsidRPr="00272D1D" w14:paraId="0F312D5D" w14:textId="77777777" w:rsidTr="00E61C0B">
        <w:trPr>
          <w:trHeight w:val="315"/>
        </w:trPr>
        <w:tc>
          <w:tcPr>
            <w:tcW w:w="711" w:type="dxa"/>
            <w:vAlign w:val="center"/>
            <w:hideMark/>
          </w:tcPr>
          <w:p w14:paraId="7B7C3BE5"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4</w:t>
            </w:r>
          </w:p>
        </w:tc>
        <w:tc>
          <w:tcPr>
            <w:tcW w:w="7216" w:type="dxa"/>
            <w:vAlign w:val="center"/>
            <w:hideMark/>
          </w:tcPr>
          <w:p w14:paraId="6812A7F7"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Remoción de piso de cerámica y contrapiso</w:t>
            </w:r>
          </w:p>
        </w:tc>
        <w:tc>
          <w:tcPr>
            <w:tcW w:w="1034" w:type="dxa"/>
            <w:shd w:val="clear" w:color="auto" w:fill="F2F2F2"/>
            <w:vAlign w:val="center"/>
            <w:hideMark/>
          </w:tcPr>
          <w:p w14:paraId="2EC29E9A"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m²</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7B4B34B0" w14:textId="3AD8494F"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319,25</w:t>
            </w:r>
          </w:p>
        </w:tc>
      </w:tr>
      <w:tr w:rsidR="00E61C0B" w:rsidRPr="00272D1D" w14:paraId="7A38B212" w14:textId="77777777" w:rsidTr="00E61C0B">
        <w:trPr>
          <w:trHeight w:val="315"/>
        </w:trPr>
        <w:tc>
          <w:tcPr>
            <w:tcW w:w="711" w:type="dxa"/>
            <w:vAlign w:val="center"/>
            <w:hideMark/>
          </w:tcPr>
          <w:p w14:paraId="6CA61223"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5</w:t>
            </w:r>
          </w:p>
        </w:tc>
        <w:tc>
          <w:tcPr>
            <w:tcW w:w="7216" w:type="dxa"/>
            <w:vAlign w:val="center"/>
            <w:hideMark/>
          </w:tcPr>
          <w:p w14:paraId="3A12C240"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Remoción de revoque y cerámica de muro</w:t>
            </w:r>
          </w:p>
        </w:tc>
        <w:tc>
          <w:tcPr>
            <w:tcW w:w="1034" w:type="dxa"/>
            <w:shd w:val="clear" w:color="auto" w:fill="F2F2F2"/>
            <w:vAlign w:val="center"/>
            <w:hideMark/>
          </w:tcPr>
          <w:p w14:paraId="7CB2DCB3"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m²</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74C9BBDB" w14:textId="7312C1C8"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652,68</w:t>
            </w:r>
          </w:p>
        </w:tc>
      </w:tr>
      <w:tr w:rsidR="00E61C0B" w:rsidRPr="00272D1D" w14:paraId="42E7F57B" w14:textId="77777777" w:rsidTr="00E61C0B">
        <w:trPr>
          <w:trHeight w:val="315"/>
        </w:trPr>
        <w:tc>
          <w:tcPr>
            <w:tcW w:w="711" w:type="dxa"/>
            <w:vAlign w:val="center"/>
            <w:hideMark/>
          </w:tcPr>
          <w:p w14:paraId="6C1463EF"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6</w:t>
            </w:r>
          </w:p>
        </w:tc>
        <w:tc>
          <w:tcPr>
            <w:tcW w:w="7216" w:type="dxa"/>
            <w:vAlign w:val="center"/>
            <w:hideMark/>
          </w:tcPr>
          <w:p w14:paraId="654AAA5A"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 xml:space="preserve">Anclaje de acero estructural </w:t>
            </w:r>
          </w:p>
        </w:tc>
        <w:tc>
          <w:tcPr>
            <w:tcW w:w="1034" w:type="dxa"/>
            <w:shd w:val="clear" w:color="auto" w:fill="F2F2F2"/>
            <w:vAlign w:val="center"/>
            <w:hideMark/>
          </w:tcPr>
          <w:p w14:paraId="7C763980"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m</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5E88D889" w14:textId="084133BE"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194,60</w:t>
            </w:r>
          </w:p>
        </w:tc>
      </w:tr>
      <w:tr w:rsidR="00E61C0B" w:rsidRPr="00272D1D" w14:paraId="4A70339F" w14:textId="77777777" w:rsidTr="00E61C0B">
        <w:trPr>
          <w:trHeight w:val="315"/>
        </w:trPr>
        <w:tc>
          <w:tcPr>
            <w:tcW w:w="711" w:type="dxa"/>
            <w:vAlign w:val="center"/>
            <w:hideMark/>
          </w:tcPr>
          <w:p w14:paraId="57C1573C"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7</w:t>
            </w:r>
          </w:p>
        </w:tc>
        <w:tc>
          <w:tcPr>
            <w:tcW w:w="7216" w:type="dxa"/>
            <w:vAlign w:val="center"/>
            <w:hideMark/>
          </w:tcPr>
          <w:p w14:paraId="2F3C73B0"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Provisión e instalación acero estructural</w:t>
            </w:r>
          </w:p>
        </w:tc>
        <w:tc>
          <w:tcPr>
            <w:tcW w:w="1034" w:type="dxa"/>
            <w:shd w:val="clear" w:color="auto" w:fill="F2F2F2"/>
            <w:vAlign w:val="center"/>
            <w:hideMark/>
          </w:tcPr>
          <w:p w14:paraId="3D2EE714"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kg</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4B63B053" w14:textId="42C80C67"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1.842,47</w:t>
            </w:r>
          </w:p>
        </w:tc>
      </w:tr>
      <w:tr w:rsidR="00E61C0B" w:rsidRPr="00272D1D" w14:paraId="1087F61C" w14:textId="77777777" w:rsidTr="00E61C0B">
        <w:trPr>
          <w:trHeight w:val="315"/>
        </w:trPr>
        <w:tc>
          <w:tcPr>
            <w:tcW w:w="711" w:type="dxa"/>
            <w:vAlign w:val="center"/>
            <w:hideMark/>
          </w:tcPr>
          <w:p w14:paraId="4D7941F0"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8</w:t>
            </w:r>
          </w:p>
        </w:tc>
        <w:tc>
          <w:tcPr>
            <w:tcW w:w="7216" w:type="dxa"/>
            <w:vAlign w:val="center"/>
            <w:hideMark/>
          </w:tcPr>
          <w:p w14:paraId="3FE37299"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Demolición de muro de ladrillo</w:t>
            </w:r>
          </w:p>
        </w:tc>
        <w:tc>
          <w:tcPr>
            <w:tcW w:w="1034" w:type="dxa"/>
            <w:shd w:val="clear" w:color="auto" w:fill="F2F2F2"/>
            <w:vAlign w:val="center"/>
            <w:hideMark/>
          </w:tcPr>
          <w:p w14:paraId="13B02C54"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m²</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68A156B3" w14:textId="39B39713"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48,00</w:t>
            </w:r>
          </w:p>
        </w:tc>
      </w:tr>
      <w:tr w:rsidR="00E61C0B" w:rsidRPr="00272D1D" w14:paraId="687AA07E" w14:textId="77777777" w:rsidTr="00E61C0B">
        <w:trPr>
          <w:trHeight w:val="345"/>
        </w:trPr>
        <w:tc>
          <w:tcPr>
            <w:tcW w:w="711" w:type="dxa"/>
            <w:vAlign w:val="center"/>
            <w:hideMark/>
          </w:tcPr>
          <w:p w14:paraId="4AF944EC"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9</w:t>
            </w:r>
          </w:p>
        </w:tc>
        <w:tc>
          <w:tcPr>
            <w:tcW w:w="7216" w:type="dxa"/>
            <w:vAlign w:val="center"/>
            <w:hideMark/>
          </w:tcPr>
          <w:p w14:paraId="57D5E6C7"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Refuerzo Estructural de vigas con planchas de acero</w:t>
            </w:r>
          </w:p>
        </w:tc>
        <w:tc>
          <w:tcPr>
            <w:tcW w:w="1034" w:type="dxa"/>
            <w:shd w:val="clear" w:color="auto" w:fill="F2F2F2"/>
            <w:vAlign w:val="center"/>
            <w:hideMark/>
          </w:tcPr>
          <w:p w14:paraId="4403405A"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m</w:t>
            </w:r>
            <w:r w:rsidRPr="00272D1D">
              <w:rPr>
                <w:rFonts w:ascii="Arial" w:hAnsi="Arial" w:cs="Arial"/>
                <w:color w:val="000000"/>
                <w:sz w:val="18"/>
                <w:szCs w:val="18"/>
                <w:vertAlign w:val="superscript"/>
                <w:lang w:eastAsia="es-ES"/>
              </w:rPr>
              <w:t>2</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4BC8914A" w14:textId="4FA63C23" w:rsidR="00E61C0B" w:rsidRPr="00272D1D" w:rsidRDefault="00E61C0B" w:rsidP="00E61C0B">
            <w:pPr>
              <w:rPr>
                <w:rFonts w:ascii="Arial" w:hAnsi="Arial" w:cs="Arial"/>
                <w:color w:val="000000"/>
                <w:sz w:val="18"/>
                <w:szCs w:val="18"/>
                <w:lang w:eastAsia="es-ES"/>
              </w:rPr>
            </w:pPr>
            <w:r>
              <w:rPr>
                <w:rFonts w:ascii="Arial" w:hAnsi="Arial" w:cs="Arial"/>
                <w:color w:val="000000"/>
                <w:sz w:val="18"/>
                <w:szCs w:val="18"/>
                <w:lang w:eastAsia="es-ES"/>
              </w:rPr>
              <w:t xml:space="preserve">     45,81</w:t>
            </w:r>
          </w:p>
        </w:tc>
      </w:tr>
      <w:tr w:rsidR="00E61C0B" w:rsidRPr="00272D1D" w14:paraId="463980D0" w14:textId="77777777" w:rsidTr="00E61C0B">
        <w:trPr>
          <w:trHeight w:val="315"/>
        </w:trPr>
        <w:tc>
          <w:tcPr>
            <w:tcW w:w="711" w:type="dxa"/>
            <w:vAlign w:val="center"/>
            <w:hideMark/>
          </w:tcPr>
          <w:p w14:paraId="436BEF18"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10</w:t>
            </w:r>
          </w:p>
        </w:tc>
        <w:tc>
          <w:tcPr>
            <w:tcW w:w="7216" w:type="dxa"/>
            <w:vAlign w:val="center"/>
            <w:hideMark/>
          </w:tcPr>
          <w:p w14:paraId="1EC04616"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Reposición del contra piso sobre losa</w:t>
            </w:r>
          </w:p>
        </w:tc>
        <w:tc>
          <w:tcPr>
            <w:tcW w:w="1034" w:type="dxa"/>
            <w:shd w:val="clear" w:color="auto" w:fill="F2F2F2"/>
            <w:vAlign w:val="center"/>
            <w:hideMark/>
          </w:tcPr>
          <w:p w14:paraId="514D6FB7"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m²</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22C3A263" w14:textId="29C239FD"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339,25</w:t>
            </w:r>
          </w:p>
        </w:tc>
      </w:tr>
      <w:tr w:rsidR="00E61C0B" w:rsidRPr="00272D1D" w14:paraId="29E873F2" w14:textId="77777777" w:rsidTr="00E61C0B">
        <w:trPr>
          <w:trHeight w:val="255"/>
        </w:trPr>
        <w:tc>
          <w:tcPr>
            <w:tcW w:w="711" w:type="dxa"/>
            <w:vAlign w:val="center"/>
            <w:hideMark/>
          </w:tcPr>
          <w:p w14:paraId="270F8507"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11</w:t>
            </w:r>
          </w:p>
        </w:tc>
        <w:tc>
          <w:tcPr>
            <w:tcW w:w="7216" w:type="dxa"/>
            <w:vAlign w:val="center"/>
            <w:hideMark/>
          </w:tcPr>
          <w:p w14:paraId="196F32BD"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Provisión y colocado de cerámica en piso</w:t>
            </w:r>
          </w:p>
        </w:tc>
        <w:tc>
          <w:tcPr>
            <w:tcW w:w="1034" w:type="dxa"/>
            <w:shd w:val="clear" w:color="auto" w:fill="F2F2F2"/>
            <w:vAlign w:val="center"/>
            <w:hideMark/>
          </w:tcPr>
          <w:p w14:paraId="59FA444A"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m²</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711ABD98" w14:textId="3A065096"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339,25</w:t>
            </w:r>
          </w:p>
        </w:tc>
      </w:tr>
      <w:tr w:rsidR="00E61C0B" w:rsidRPr="00272D1D" w14:paraId="098B5055" w14:textId="77777777" w:rsidTr="00E61C0B">
        <w:trPr>
          <w:trHeight w:val="315"/>
        </w:trPr>
        <w:tc>
          <w:tcPr>
            <w:tcW w:w="711" w:type="dxa"/>
            <w:vAlign w:val="center"/>
            <w:hideMark/>
          </w:tcPr>
          <w:p w14:paraId="55B4CAFA"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12</w:t>
            </w:r>
          </w:p>
        </w:tc>
        <w:tc>
          <w:tcPr>
            <w:tcW w:w="7216" w:type="dxa"/>
            <w:vAlign w:val="center"/>
            <w:hideMark/>
          </w:tcPr>
          <w:p w14:paraId="13DBBE47"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Provisión revoque y revestimiento de muro con cerámica</w:t>
            </w:r>
          </w:p>
        </w:tc>
        <w:tc>
          <w:tcPr>
            <w:tcW w:w="1034" w:type="dxa"/>
            <w:shd w:val="clear" w:color="auto" w:fill="F2F2F2"/>
            <w:vAlign w:val="center"/>
            <w:hideMark/>
          </w:tcPr>
          <w:p w14:paraId="701F5B05"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m²</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7DF3B59D" w14:textId="1D29C587"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652,68</w:t>
            </w:r>
          </w:p>
        </w:tc>
      </w:tr>
      <w:tr w:rsidR="00E61C0B" w:rsidRPr="00272D1D" w14:paraId="2495B2BE" w14:textId="77777777" w:rsidTr="00E61C0B">
        <w:trPr>
          <w:trHeight w:val="315"/>
        </w:trPr>
        <w:tc>
          <w:tcPr>
            <w:tcW w:w="711" w:type="dxa"/>
            <w:vAlign w:val="center"/>
            <w:hideMark/>
          </w:tcPr>
          <w:p w14:paraId="40958FF1"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13</w:t>
            </w:r>
          </w:p>
        </w:tc>
        <w:tc>
          <w:tcPr>
            <w:tcW w:w="7216" w:type="dxa"/>
            <w:vAlign w:val="center"/>
            <w:hideMark/>
          </w:tcPr>
          <w:p w14:paraId="44BFD9D5"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Revoque de muros con estuco</w:t>
            </w:r>
          </w:p>
        </w:tc>
        <w:tc>
          <w:tcPr>
            <w:tcW w:w="1034" w:type="dxa"/>
            <w:shd w:val="clear" w:color="auto" w:fill="F2F2F2"/>
            <w:vAlign w:val="center"/>
            <w:hideMark/>
          </w:tcPr>
          <w:p w14:paraId="0F148C96"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m²</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2261FF8E" w14:textId="134B649A"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53,55</w:t>
            </w:r>
          </w:p>
        </w:tc>
      </w:tr>
      <w:tr w:rsidR="00E61C0B" w:rsidRPr="00272D1D" w14:paraId="29132BFF" w14:textId="77777777" w:rsidTr="00E61C0B">
        <w:trPr>
          <w:trHeight w:val="315"/>
        </w:trPr>
        <w:tc>
          <w:tcPr>
            <w:tcW w:w="711" w:type="dxa"/>
            <w:vAlign w:val="center"/>
            <w:hideMark/>
          </w:tcPr>
          <w:p w14:paraId="1DF6F9CB"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14</w:t>
            </w:r>
          </w:p>
        </w:tc>
        <w:tc>
          <w:tcPr>
            <w:tcW w:w="7216" w:type="dxa"/>
            <w:vAlign w:val="center"/>
            <w:hideMark/>
          </w:tcPr>
          <w:p w14:paraId="26D9A143"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Remoción y reposición de zócalos de madera</w:t>
            </w:r>
          </w:p>
        </w:tc>
        <w:tc>
          <w:tcPr>
            <w:tcW w:w="1034" w:type="dxa"/>
            <w:shd w:val="clear" w:color="auto" w:fill="F2F2F2"/>
            <w:vAlign w:val="center"/>
            <w:hideMark/>
          </w:tcPr>
          <w:p w14:paraId="060C49E1"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m</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207AFB9B" w14:textId="303340D9"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130,00</w:t>
            </w:r>
          </w:p>
        </w:tc>
      </w:tr>
      <w:tr w:rsidR="00E61C0B" w:rsidRPr="00272D1D" w14:paraId="6FE64517" w14:textId="77777777" w:rsidTr="00E61C0B">
        <w:trPr>
          <w:trHeight w:val="315"/>
        </w:trPr>
        <w:tc>
          <w:tcPr>
            <w:tcW w:w="711" w:type="dxa"/>
            <w:vAlign w:val="center"/>
            <w:hideMark/>
          </w:tcPr>
          <w:p w14:paraId="5F8BA270"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15</w:t>
            </w:r>
          </w:p>
        </w:tc>
        <w:tc>
          <w:tcPr>
            <w:tcW w:w="7216" w:type="dxa"/>
            <w:vAlign w:val="center"/>
            <w:hideMark/>
          </w:tcPr>
          <w:p w14:paraId="0AE38380"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Pintura interior - látex</w:t>
            </w:r>
          </w:p>
        </w:tc>
        <w:tc>
          <w:tcPr>
            <w:tcW w:w="1034" w:type="dxa"/>
            <w:shd w:val="clear" w:color="auto" w:fill="F2F2F2"/>
            <w:vAlign w:val="center"/>
            <w:hideMark/>
          </w:tcPr>
          <w:p w14:paraId="55386CB0"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m²</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70AE75B3" w14:textId="256C1A26" w:rsidR="00E61C0B" w:rsidRPr="00272D1D" w:rsidRDefault="00E61C0B" w:rsidP="00E61C0B">
            <w:pPr>
              <w:rPr>
                <w:rFonts w:ascii="Arial" w:hAnsi="Arial" w:cs="Arial"/>
                <w:color w:val="000000"/>
                <w:sz w:val="18"/>
                <w:szCs w:val="18"/>
                <w:lang w:eastAsia="es-ES"/>
              </w:rPr>
            </w:pPr>
            <w:r>
              <w:rPr>
                <w:rFonts w:ascii="Arial" w:hAnsi="Arial" w:cs="Arial"/>
                <w:color w:val="000000"/>
                <w:sz w:val="18"/>
                <w:szCs w:val="18"/>
                <w:lang w:eastAsia="es-ES"/>
              </w:rPr>
              <w:t xml:space="preserve">      537,40</w:t>
            </w:r>
          </w:p>
        </w:tc>
      </w:tr>
      <w:tr w:rsidR="00E61C0B" w:rsidRPr="00272D1D" w14:paraId="2E1009FD" w14:textId="77777777" w:rsidTr="00E61C0B">
        <w:trPr>
          <w:trHeight w:val="315"/>
        </w:trPr>
        <w:tc>
          <w:tcPr>
            <w:tcW w:w="711" w:type="dxa"/>
            <w:vAlign w:val="center"/>
            <w:hideMark/>
          </w:tcPr>
          <w:p w14:paraId="6FF5874D"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16</w:t>
            </w:r>
          </w:p>
        </w:tc>
        <w:tc>
          <w:tcPr>
            <w:tcW w:w="7216" w:type="dxa"/>
            <w:vAlign w:val="center"/>
            <w:hideMark/>
          </w:tcPr>
          <w:p w14:paraId="3954903B"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Reposición de muro de ladrillo</w:t>
            </w:r>
          </w:p>
        </w:tc>
        <w:tc>
          <w:tcPr>
            <w:tcW w:w="1034" w:type="dxa"/>
            <w:shd w:val="clear" w:color="auto" w:fill="F2F2F2"/>
            <w:vAlign w:val="center"/>
            <w:hideMark/>
          </w:tcPr>
          <w:p w14:paraId="7C2DF9A0"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m²</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0ACE794C" w14:textId="469F6B3F"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48,00</w:t>
            </w:r>
          </w:p>
        </w:tc>
      </w:tr>
      <w:tr w:rsidR="00E61C0B" w:rsidRPr="00272D1D" w14:paraId="2CDBFBFE" w14:textId="77777777" w:rsidTr="00E61C0B">
        <w:trPr>
          <w:trHeight w:val="315"/>
        </w:trPr>
        <w:tc>
          <w:tcPr>
            <w:tcW w:w="711" w:type="dxa"/>
            <w:vAlign w:val="center"/>
            <w:hideMark/>
          </w:tcPr>
          <w:p w14:paraId="385BFD49"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17</w:t>
            </w:r>
          </w:p>
        </w:tc>
        <w:tc>
          <w:tcPr>
            <w:tcW w:w="7216" w:type="dxa"/>
            <w:vAlign w:val="center"/>
            <w:hideMark/>
          </w:tcPr>
          <w:p w14:paraId="3C10B336"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Remoción y desinstalación de artefactos eléctricos</w:t>
            </w:r>
          </w:p>
        </w:tc>
        <w:tc>
          <w:tcPr>
            <w:tcW w:w="1034" w:type="dxa"/>
            <w:shd w:val="clear" w:color="auto" w:fill="F2F2F2"/>
            <w:vAlign w:val="center"/>
            <w:hideMark/>
          </w:tcPr>
          <w:p w14:paraId="67B7E25A"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pto</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14737854" w14:textId="3A2E4457"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252,00</w:t>
            </w:r>
          </w:p>
        </w:tc>
      </w:tr>
      <w:tr w:rsidR="00E61C0B" w:rsidRPr="00272D1D" w14:paraId="1A264590" w14:textId="77777777" w:rsidTr="00E61C0B">
        <w:trPr>
          <w:trHeight w:val="315"/>
        </w:trPr>
        <w:tc>
          <w:tcPr>
            <w:tcW w:w="711" w:type="dxa"/>
            <w:vAlign w:val="center"/>
            <w:hideMark/>
          </w:tcPr>
          <w:p w14:paraId="0E5F1213"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18</w:t>
            </w:r>
          </w:p>
        </w:tc>
        <w:tc>
          <w:tcPr>
            <w:tcW w:w="7216" w:type="dxa"/>
            <w:vAlign w:val="center"/>
            <w:hideMark/>
          </w:tcPr>
          <w:p w14:paraId="70450B5C"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Retiro y reinstalación de artefactos sanitarios</w:t>
            </w:r>
          </w:p>
        </w:tc>
        <w:tc>
          <w:tcPr>
            <w:tcW w:w="1034" w:type="dxa"/>
            <w:shd w:val="clear" w:color="auto" w:fill="F2F2F2"/>
            <w:noWrap/>
            <w:vAlign w:val="center"/>
            <w:hideMark/>
          </w:tcPr>
          <w:p w14:paraId="23D1CBEC"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pza</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4288EE2E" w14:textId="5C041600"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75,00</w:t>
            </w:r>
          </w:p>
        </w:tc>
      </w:tr>
      <w:tr w:rsidR="00E61C0B" w:rsidRPr="00272D1D" w14:paraId="58D57B4D" w14:textId="77777777" w:rsidTr="00E61C0B">
        <w:trPr>
          <w:trHeight w:val="315"/>
        </w:trPr>
        <w:tc>
          <w:tcPr>
            <w:tcW w:w="711" w:type="dxa"/>
            <w:vAlign w:val="center"/>
            <w:hideMark/>
          </w:tcPr>
          <w:p w14:paraId="4947598A"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19</w:t>
            </w:r>
          </w:p>
        </w:tc>
        <w:tc>
          <w:tcPr>
            <w:tcW w:w="7216" w:type="dxa"/>
            <w:vAlign w:val="center"/>
            <w:hideMark/>
          </w:tcPr>
          <w:p w14:paraId="5142CDC3"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Retiro y reinstalación de espejos</w:t>
            </w:r>
          </w:p>
        </w:tc>
        <w:tc>
          <w:tcPr>
            <w:tcW w:w="1034" w:type="dxa"/>
            <w:shd w:val="clear" w:color="auto" w:fill="F2F2F2"/>
            <w:noWrap/>
            <w:vAlign w:val="center"/>
            <w:hideMark/>
          </w:tcPr>
          <w:p w14:paraId="0ADC8863"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pza</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4968E993" w14:textId="078F019B"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12,00</w:t>
            </w:r>
          </w:p>
        </w:tc>
      </w:tr>
      <w:tr w:rsidR="00E61C0B" w:rsidRPr="00272D1D" w14:paraId="1B709C11" w14:textId="77777777" w:rsidTr="00E61C0B">
        <w:trPr>
          <w:trHeight w:val="315"/>
        </w:trPr>
        <w:tc>
          <w:tcPr>
            <w:tcW w:w="711" w:type="dxa"/>
            <w:vAlign w:val="center"/>
            <w:hideMark/>
          </w:tcPr>
          <w:p w14:paraId="10E81D14"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20</w:t>
            </w:r>
          </w:p>
        </w:tc>
        <w:tc>
          <w:tcPr>
            <w:tcW w:w="7216" w:type="dxa"/>
            <w:vAlign w:val="center"/>
            <w:hideMark/>
          </w:tcPr>
          <w:p w14:paraId="33B05585"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Retiro y reinstalación de puertas de cubículos en baños</w:t>
            </w:r>
          </w:p>
        </w:tc>
        <w:tc>
          <w:tcPr>
            <w:tcW w:w="1034" w:type="dxa"/>
            <w:shd w:val="clear" w:color="auto" w:fill="F2F2F2"/>
            <w:noWrap/>
            <w:vAlign w:val="center"/>
            <w:hideMark/>
          </w:tcPr>
          <w:p w14:paraId="0ECD8D36"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pza</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7EAF0570" w14:textId="0D17A1F5" w:rsidR="00E61C0B" w:rsidRPr="00272D1D" w:rsidRDefault="00E61C0B" w:rsidP="00E61C0B">
            <w:pPr>
              <w:rPr>
                <w:rFonts w:ascii="Arial" w:hAnsi="Arial" w:cs="Arial"/>
                <w:color w:val="000000"/>
                <w:sz w:val="18"/>
                <w:szCs w:val="18"/>
                <w:lang w:eastAsia="es-ES"/>
              </w:rPr>
            </w:pPr>
            <w:r>
              <w:rPr>
                <w:rFonts w:ascii="Arial" w:hAnsi="Arial" w:cs="Arial"/>
                <w:color w:val="000000"/>
                <w:sz w:val="18"/>
                <w:szCs w:val="18"/>
                <w:lang w:eastAsia="es-ES"/>
              </w:rPr>
              <w:t xml:space="preserve">       20,00</w:t>
            </w:r>
          </w:p>
        </w:tc>
      </w:tr>
      <w:tr w:rsidR="00E61C0B" w:rsidRPr="00272D1D" w14:paraId="262B715F" w14:textId="77777777" w:rsidTr="00E61C0B">
        <w:trPr>
          <w:trHeight w:val="315"/>
        </w:trPr>
        <w:tc>
          <w:tcPr>
            <w:tcW w:w="711" w:type="dxa"/>
            <w:vAlign w:val="center"/>
            <w:hideMark/>
          </w:tcPr>
          <w:p w14:paraId="4A1FEDC0"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21</w:t>
            </w:r>
          </w:p>
        </w:tc>
        <w:tc>
          <w:tcPr>
            <w:tcW w:w="7216" w:type="dxa"/>
            <w:vAlign w:val="center"/>
            <w:hideMark/>
          </w:tcPr>
          <w:p w14:paraId="45F0B3B8"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Retiro e reinstalación de divisiones de granito en baños</w:t>
            </w:r>
          </w:p>
        </w:tc>
        <w:tc>
          <w:tcPr>
            <w:tcW w:w="1034" w:type="dxa"/>
            <w:shd w:val="clear" w:color="auto" w:fill="F2F2F2"/>
            <w:noWrap/>
            <w:vAlign w:val="center"/>
            <w:hideMark/>
          </w:tcPr>
          <w:p w14:paraId="3E2B72EF"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pza</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23E5138B" w14:textId="284AC19A"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20,00</w:t>
            </w:r>
          </w:p>
        </w:tc>
      </w:tr>
      <w:tr w:rsidR="00E61C0B" w:rsidRPr="00272D1D" w14:paraId="3A5D546C" w14:textId="77777777" w:rsidTr="00E61C0B">
        <w:trPr>
          <w:trHeight w:val="315"/>
        </w:trPr>
        <w:tc>
          <w:tcPr>
            <w:tcW w:w="711" w:type="dxa"/>
            <w:vAlign w:val="center"/>
            <w:hideMark/>
          </w:tcPr>
          <w:p w14:paraId="6BA913FD"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22</w:t>
            </w:r>
          </w:p>
        </w:tc>
        <w:tc>
          <w:tcPr>
            <w:tcW w:w="7216" w:type="dxa"/>
            <w:vAlign w:val="center"/>
            <w:hideMark/>
          </w:tcPr>
          <w:p w14:paraId="5070BFE1"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Retiro y reinstalación de puertas de madera</w:t>
            </w:r>
          </w:p>
        </w:tc>
        <w:tc>
          <w:tcPr>
            <w:tcW w:w="1034" w:type="dxa"/>
            <w:shd w:val="clear" w:color="auto" w:fill="F2F2F2"/>
            <w:noWrap/>
            <w:vAlign w:val="center"/>
            <w:hideMark/>
          </w:tcPr>
          <w:p w14:paraId="107DF508"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pza</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4B2DE2A9" w14:textId="1B80F621"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35,00</w:t>
            </w:r>
          </w:p>
        </w:tc>
      </w:tr>
      <w:tr w:rsidR="00E61C0B" w:rsidRPr="00272D1D" w14:paraId="531CF716" w14:textId="77777777" w:rsidTr="00E61C0B">
        <w:trPr>
          <w:trHeight w:val="315"/>
        </w:trPr>
        <w:tc>
          <w:tcPr>
            <w:tcW w:w="711" w:type="dxa"/>
            <w:vAlign w:val="center"/>
            <w:hideMark/>
          </w:tcPr>
          <w:p w14:paraId="297C83B6"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23</w:t>
            </w:r>
          </w:p>
        </w:tc>
        <w:tc>
          <w:tcPr>
            <w:tcW w:w="7216" w:type="dxa"/>
            <w:vAlign w:val="center"/>
            <w:hideMark/>
          </w:tcPr>
          <w:p w14:paraId="28D593BE" w14:textId="57868B39"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 xml:space="preserve">Provisión e instalación de cielo </w:t>
            </w:r>
            <w:r>
              <w:rPr>
                <w:rFonts w:ascii="Arial" w:hAnsi="Arial" w:cs="Arial"/>
                <w:color w:val="000000"/>
                <w:sz w:val="18"/>
                <w:szCs w:val="18"/>
                <w:lang w:eastAsia="es-ES"/>
              </w:rPr>
              <w:t>Falso</w:t>
            </w:r>
          </w:p>
        </w:tc>
        <w:tc>
          <w:tcPr>
            <w:tcW w:w="1034" w:type="dxa"/>
            <w:shd w:val="clear" w:color="auto" w:fill="F2F2F2"/>
            <w:noWrap/>
            <w:vAlign w:val="center"/>
            <w:hideMark/>
          </w:tcPr>
          <w:p w14:paraId="2491A376"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m2</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0238ABA1" w14:textId="6951A1F7"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268,59</w:t>
            </w:r>
          </w:p>
        </w:tc>
      </w:tr>
      <w:tr w:rsidR="00E61C0B" w:rsidRPr="00272D1D" w14:paraId="6EF4D5C6" w14:textId="77777777" w:rsidTr="00E61C0B">
        <w:trPr>
          <w:trHeight w:val="315"/>
        </w:trPr>
        <w:tc>
          <w:tcPr>
            <w:tcW w:w="711" w:type="dxa"/>
            <w:vAlign w:val="center"/>
            <w:hideMark/>
          </w:tcPr>
          <w:p w14:paraId="193FD84B"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24</w:t>
            </w:r>
          </w:p>
        </w:tc>
        <w:tc>
          <w:tcPr>
            <w:tcW w:w="7216" w:type="dxa"/>
            <w:vAlign w:val="center"/>
            <w:hideMark/>
          </w:tcPr>
          <w:p w14:paraId="415982CC" w14:textId="77777777" w:rsidR="00E61C0B" w:rsidRPr="00272D1D" w:rsidRDefault="00E61C0B" w:rsidP="00E61C0B">
            <w:pPr>
              <w:rPr>
                <w:rFonts w:ascii="Arial" w:hAnsi="Arial" w:cs="Arial"/>
                <w:color w:val="000000"/>
                <w:sz w:val="18"/>
                <w:szCs w:val="18"/>
                <w:lang w:eastAsia="es-ES"/>
              </w:rPr>
            </w:pPr>
            <w:r w:rsidRPr="00272D1D">
              <w:rPr>
                <w:rFonts w:ascii="Arial" w:hAnsi="Arial" w:cs="Arial"/>
                <w:color w:val="000000"/>
                <w:sz w:val="18"/>
                <w:szCs w:val="18"/>
                <w:lang w:eastAsia="es-ES"/>
              </w:rPr>
              <w:t>Provisión e instalación de cielo falso de placa metálica micro perforadas</w:t>
            </w:r>
          </w:p>
        </w:tc>
        <w:tc>
          <w:tcPr>
            <w:tcW w:w="1034" w:type="dxa"/>
            <w:shd w:val="clear" w:color="auto" w:fill="F2F2F2"/>
            <w:noWrap/>
            <w:vAlign w:val="center"/>
            <w:hideMark/>
          </w:tcPr>
          <w:p w14:paraId="21FBA5E0"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m2</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4E174D14" w14:textId="7B85F0B8"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133,00</w:t>
            </w:r>
          </w:p>
        </w:tc>
      </w:tr>
      <w:tr w:rsidR="00E61C0B" w:rsidRPr="00272D1D" w14:paraId="68876A9E" w14:textId="77777777" w:rsidTr="00E61C0B">
        <w:trPr>
          <w:trHeight w:val="315"/>
        </w:trPr>
        <w:tc>
          <w:tcPr>
            <w:tcW w:w="711" w:type="dxa"/>
            <w:vAlign w:val="center"/>
            <w:hideMark/>
          </w:tcPr>
          <w:p w14:paraId="41BA0125"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25</w:t>
            </w:r>
          </w:p>
        </w:tc>
        <w:tc>
          <w:tcPr>
            <w:tcW w:w="7216" w:type="dxa"/>
            <w:vAlign w:val="center"/>
            <w:hideMark/>
          </w:tcPr>
          <w:p w14:paraId="17CAB7CB"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Retiro provisión e instalación de mesón de granito</w:t>
            </w:r>
          </w:p>
        </w:tc>
        <w:tc>
          <w:tcPr>
            <w:tcW w:w="1034" w:type="dxa"/>
            <w:shd w:val="clear" w:color="auto" w:fill="F2F2F2"/>
            <w:noWrap/>
            <w:vAlign w:val="center"/>
            <w:hideMark/>
          </w:tcPr>
          <w:p w14:paraId="56F9A7EF" w14:textId="56B4C0BA"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m2</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42AC56B6" w14:textId="6BD80209"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7,12</w:t>
            </w:r>
          </w:p>
        </w:tc>
      </w:tr>
      <w:tr w:rsidR="00E61C0B" w:rsidRPr="00272D1D" w14:paraId="68B60802" w14:textId="77777777" w:rsidTr="00E61C0B">
        <w:trPr>
          <w:trHeight w:val="315"/>
        </w:trPr>
        <w:tc>
          <w:tcPr>
            <w:tcW w:w="711" w:type="dxa"/>
            <w:vAlign w:val="center"/>
            <w:hideMark/>
          </w:tcPr>
          <w:p w14:paraId="2E121BD2"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26</w:t>
            </w:r>
          </w:p>
        </w:tc>
        <w:tc>
          <w:tcPr>
            <w:tcW w:w="7216" w:type="dxa"/>
            <w:vAlign w:val="center"/>
            <w:hideMark/>
          </w:tcPr>
          <w:p w14:paraId="07C21AC3"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Aumento de peralte en viga del eje E´</w:t>
            </w:r>
          </w:p>
        </w:tc>
        <w:tc>
          <w:tcPr>
            <w:tcW w:w="1034" w:type="dxa"/>
            <w:shd w:val="clear" w:color="auto" w:fill="F2F2F2"/>
            <w:noWrap/>
            <w:vAlign w:val="center"/>
            <w:hideMark/>
          </w:tcPr>
          <w:p w14:paraId="3C896BA7" w14:textId="2AD6ACF0"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m3</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7EF3C413" w14:textId="341D8099"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0,30</w:t>
            </w:r>
          </w:p>
        </w:tc>
      </w:tr>
      <w:tr w:rsidR="00E61C0B" w:rsidRPr="00272D1D" w14:paraId="0E59DC9B" w14:textId="77777777" w:rsidTr="00E61C0B">
        <w:trPr>
          <w:trHeight w:val="315"/>
        </w:trPr>
        <w:tc>
          <w:tcPr>
            <w:tcW w:w="711" w:type="dxa"/>
            <w:vAlign w:val="center"/>
            <w:hideMark/>
          </w:tcPr>
          <w:p w14:paraId="2A5E1F5A"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27</w:t>
            </w:r>
          </w:p>
        </w:tc>
        <w:tc>
          <w:tcPr>
            <w:tcW w:w="7216" w:type="dxa"/>
            <w:vAlign w:val="center"/>
            <w:hideMark/>
          </w:tcPr>
          <w:p w14:paraId="77E58560"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Provisión e instalación de tapajuntas</w:t>
            </w:r>
          </w:p>
        </w:tc>
        <w:tc>
          <w:tcPr>
            <w:tcW w:w="1034" w:type="dxa"/>
            <w:shd w:val="clear" w:color="auto" w:fill="F2F2F2"/>
            <w:noWrap/>
            <w:vAlign w:val="center"/>
            <w:hideMark/>
          </w:tcPr>
          <w:p w14:paraId="3B3AB13B"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m</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55ADF9ED" w14:textId="7A60DF9E"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28,00</w:t>
            </w:r>
          </w:p>
        </w:tc>
      </w:tr>
      <w:tr w:rsidR="00E61C0B" w:rsidRPr="00272D1D" w14:paraId="6814341F" w14:textId="77777777" w:rsidTr="00E61C0B">
        <w:trPr>
          <w:trHeight w:val="495"/>
        </w:trPr>
        <w:tc>
          <w:tcPr>
            <w:tcW w:w="711" w:type="dxa"/>
            <w:vAlign w:val="center"/>
            <w:hideMark/>
          </w:tcPr>
          <w:p w14:paraId="2870E22E"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28</w:t>
            </w:r>
          </w:p>
        </w:tc>
        <w:tc>
          <w:tcPr>
            <w:tcW w:w="7216" w:type="dxa"/>
            <w:vAlign w:val="center"/>
            <w:hideMark/>
          </w:tcPr>
          <w:p w14:paraId="0DA1B736"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Provisión e instalación de luminaria panel led 48w/empotrar/luz blanca 60X60 cm</w:t>
            </w:r>
          </w:p>
        </w:tc>
        <w:tc>
          <w:tcPr>
            <w:tcW w:w="1034" w:type="dxa"/>
            <w:shd w:val="clear" w:color="auto" w:fill="F2F2F2"/>
            <w:noWrap/>
            <w:vAlign w:val="center"/>
            <w:hideMark/>
          </w:tcPr>
          <w:p w14:paraId="0FFE4473"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pza</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28949B3D" w14:textId="639AA3EB"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36,00</w:t>
            </w:r>
          </w:p>
        </w:tc>
      </w:tr>
      <w:tr w:rsidR="00E61C0B" w:rsidRPr="00272D1D" w14:paraId="12147912" w14:textId="77777777" w:rsidTr="00E61C0B">
        <w:trPr>
          <w:trHeight w:val="495"/>
        </w:trPr>
        <w:tc>
          <w:tcPr>
            <w:tcW w:w="711" w:type="dxa"/>
            <w:vAlign w:val="center"/>
            <w:hideMark/>
          </w:tcPr>
          <w:p w14:paraId="6A20759B"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29</w:t>
            </w:r>
          </w:p>
        </w:tc>
        <w:tc>
          <w:tcPr>
            <w:tcW w:w="7216" w:type="dxa"/>
            <w:vAlign w:val="center"/>
            <w:hideMark/>
          </w:tcPr>
          <w:p w14:paraId="7A4CAE2C"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Provisión e instalación de luminaria panel led 18w/sobreponer/luz blanca 25X25 cm</w:t>
            </w:r>
          </w:p>
        </w:tc>
        <w:tc>
          <w:tcPr>
            <w:tcW w:w="1034" w:type="dxa"/>
            <w:shd w:val="clear" w:color="auto" w:fill="F2F2F2"/>
            <w:noWrap/>
            <w:vAlign w:val="center"/>
            <w:hideMark/>
          </w:tcPr>
          <w:p w14:paraId="6AC2B948"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pza</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4B4ADD31" w14:textId="19C0D211"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198,00</w:t>
            </w:r>
          </w:p>
        </w:tc>
      </w:tr>
      <w:tr w:rsidR="00E61C0B" w:rsidRPr="00272D1D" w14:paraId="337671CC" w14:textId="77777777" w:rsidTr="00E61C0B">
        <w:trPr>
          <w:trHeight w:val="315"/>
        </w:trPr>
        <w:tc>
          <w:tcPr>
            <w:tcW w:w="711" w:type="dxa"/>
            <w:vAlign w:val="center"/>
            <w:hideMark/>
          </w:tcPr>
          <w:p w14:paraId="367559F7"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30</w:t>
            </w:r>
          </w:p>
        </w:tc>
        <w:tc>
          <w:tcPr>
            <w:tcW w:w="7216" w:type="dxa"/>
            <w:vAlign w:val="center"/>
            <w:hideMark/>
          </w:tcPr>
          <w:p w14:paraId="4F093BEF"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 xml:space="preserve">Provisión e instalación de placas tomacorriente doble Nema/16amp/230v </w:t>
            </w:r>
          </w:p>
        </w:tc>
        <w:tc>
          <w:tcPr>
            <w:tcW w:w="1034" w:type="dxa"/>
            <w:shd w:val="clear" w:color="auto" w:fill="F2F2F2"/>
            <w:noWrap/>
            <w:vAlign w:val="center"/>
            <w:hideMark/>
          </w:tcPr>
          <w:p w14:paraId="304D2C8C"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pza</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1BB2BFD8" w14:textId="781BF36F"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130,00</w:t>
            </w:r>
          </w:p>
        </w:tc>
      </w:tr>
      <w:tr w:rsidR="00E61C0B" w:rsidRPr="00272D1D" w14:paraId="0D9CF6FA" w14:textId="77777777" w:rsidTr="00E61C0B">
        <w:trPr>
          <w:trHeight w:val="315"/>
        </w:trPr>
        <w:tc>
          <w:tcPr>
            <w:tcW w:w="711" w:type="dxa"/>
            <w:vAlign w:val="center"/>
            <w:hideMark/>
          </w:tcPr>
          <w:p w14:paraId="61F87F04"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31</w:t>
            </w:r>
          </w:p>
        </w:tc>
        <w:tc>
          <w:tcPr>
            <w:tcW w:w="7216" w:type="dxa"/>
            <w:vAlign w:val="center"/>
            <w:hideMark/>
          </w:tcPr>
          <w:p w14:paraId="152DA97A"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Provisión e instalación de placa interruptor simple 10 amp/230v</w:t>
            </w:r>
          </w:p>
        </w:tc>
        <w:tc>
          <w:tcPr>
            <w:tcW w:w="1034" w:type="dxa"/>
            <w:shd w:val="clear" w:color="auto" w:fill="F2F2F2"/>
            <w:noWrap/>
            <w:vAlign w:val="center"/>
            <w:hideMark/>
          </w:tcPr>
          <w:p w14:paraId="13CB6BD0"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pza</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7DF3D0C4" w14:textId="1957E5A3"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94,00</w:t>
            </w:r>
          </w:p>
        </w:tc>
      </w:tr>
      <w:tr w:rsidR="00E61C0B" w:rsidRPr="00272D1D" w14:paraId="687E5DD6" w14:textId="77777777" w:rsidTr="00E61C0B">
        <w:trPr>
          <w:trHeight w:val="315"/>
        </w:trPr>
        <w:tc>
          <w:tcPr>
            <w:tcW w:w="711" w:type="dxa"/>
            <w:vAlign w:val="center"/>
            <w:hideMark/>
          </w:tcPr>
          <w:p w14:paraId="59BB8D64"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32</w:t>
            </w:r>
          </w:p>
        </w:tc>
        <w:tc>
          <w:tcPr>
            <w:tcW w:w="7216" w:type="dxa"/>
            <w:vAlign w:val="center"/>
            <w:hideMark/>
          </w:tcPr>
          <w:p w14:paraId="0B2C147E"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Provisión e instalación de cable monopolar de Cu multifilar de 2.5 mm2</w:t>
            </w:r>
          </w:p>
        </w:tc>
        <w:tc>
          <w:tcPr>
            <w:tcW w:w="1034" w:type="dxa"/>
            <w:noWrap/>
            <w:vAlign w:val="center"/>
            <w:hideMark/>
          </w:tcPr>
          <w:p w14:paraId="351ACD1D" w14:textId="77777777" w:rsidR="00E61C0B" w:rsidRPr="00272D1D" w:rsidRDefault="00E61C0B" w:rsidP="00E61C0B">
            <w:pPr>
              <w:jc w:val="center"/>
              <w:rPr>
                <w:rFonts w:ascii="Arial" w:hAnsi="Arial" w:cs="Arial"/>
                <w:sz w:val="18"/>
                <w:szCs w:val="18"/>
                <w:lang w:eastAsia="es-ES"/>
              </w:rPr>
            </w:pPr>
            <w:r w:rsidRPr="00272D1D">
              <w:rPr>
                <w:rFonts w:ascii="Arial" w:hAnsi="Arial" w:cs="Arial"/>
                <w:sz w:val="18"/>
                <w:szCs w:val="18"/>
                <w:lang w:eastAsia="es-ES"/>
              </w:rPr>
              <w:t>m</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603B92DF" w14:textId="1FE22031"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890,00</w:t>
            </w:r>
          </w:p>
        </w:tc>
      </w:tr>
      <w:tr w:rsidR="00E61C0B" w:rsidRPr="00272D1D" w14:paraId="5E43521D" w14:textId="77777777" w:rsidTr="00E61C0B">
        <w:trPr>
          <w:trHeight w:val="315"/>
        </w:trPr>
        <w:tc>
          <w:tcPr>
            <w:tcW w:w="711" w:type="dxa"/>
            <w:vAlign w:val="center"/>
            <w:hideMark/>
          </w:tcPr>
          <w:p w14:paraId="52E2B900"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lastRenderedPageBreak/>
              <w:t>33</w:t>
            </w:r>
          </w:p>
        </w:tc>
        <w:tc>
          <w:tcPr>
            <w:tcW w:w="7216" w:type="dxa"/>
            <w:vAlign w:val="center"/>
            <w:hideMark/>
          </w:tcPr>
          <w:p w14:paraId="5EE0222B"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Provisión e instalación de cable monopolar de Cu multifilar de 4 mm2</w:t>
            </w:r>
          </w:p>
        </w:tc>
        <w:tc>
          <w:tcPr>
            <w:tcW w:w="1034" w:type="dxa"/>
            <w:noWrap/>
            <w:vAlign w:val="center"/>
            <w:hideMark/>
          </w:tcPr>
          <w:p w14:paraId="578BBE69" w14:textId="77777777" w:rsidR="00E61C0B" w:rsidRPr="00272D1D" w:rsidRDefault="00E61C0B" w:rsidP="00E61C0B">
            <w:pPr>
              <w:jc w:val="center"/>
              <w:rPr>
                <w:rFonts w:ascii="Arial" w:hAnsi="Arial" w:cs="Arial"/>
                <w:sz w:val="18"/>
                <w:szCs w:val="18"/>
                <w:lang w:eastAsia="es-ES"/>
              </w:rPr>
            </w:pPr>
            <w:r w:rsidRPr="00272D1D">
              <w:rPr>
                <w:rFonts w:ascii="Arial" w:hAnsi="Arial" w:cs="Arial"/>
                <w:sz w:val="18"/>
                <w:szCs w:val="18"/>
                <w:lang w:eastAsia="es-ES"/>
              </w:rPr>
              <w:t>m</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2714A67A" w14:textId="4540B38F"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700,00</w:t>
            </w:r>
          </w:p>
        </w:tc>
      </w:tr>
      <w:tr w:rsidR="00E61C0B" w:rsidRPr="00272D1D" w14:paraId="64D8197A" w14:textId="77777777" w:rsidTr="00E61C0B">
        <w:trPr>
          <w:trHeight w:val="315"/>
        </w:trPr>
        <w:tc>
          <w:tcPr>
            <w:tcW w:w="711" w:type="dxa"/>
            <w:vAlign w:val="center"/>
            <w:hideMark/>
          </w:tcPr>
          <w:p w14:paraId="57B1FA6D"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34</w:t>
            </w:r>
          </w:p>
        </w:tc>
        <w:tc>
          <w:tcPr>
            <w:tcW w:w="7216" w:type="dxa"/>
            <w:vAlign w:val="center"/>
            <w:hideMark/>
          </w:tcPr>
          <w:p w14:paraId="61E103E8"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Retiro provisión e instalación de tubería de PVC E=40 D=2”</w:t>
            </w:r>
          </w:p>
        </w:tc>
        <w:tc>
          <w:tcPr>
            <w:tcW w:w="1034" w:type="dxa"/>
            <w:noWrap/>
            <w:vAlign w:val="center"/>
            <w:hideMark/>
          </w:tcPr>
          <w:p w14:paraId="105FD318" w14:textId="77777777" w:rsidR="00E61C0B" w:rsidRPr="00272D1D" w:rsidRDefault="00E61C0B" w:rsidP="00E61C0B">
            <w:pPr>
              <w:jc w:val="center"/>
              <w:rPr>
                <w:rFonts w:ascii="Arial" w:hAnsi="Arial" w:cs="Arial"/>
                <w:sz w:val="18"/>
                <w:szCs w:val="18"/>
                <w:lang w:eastAsia="es-ES"/>
              </w:rPr>
            </w:pPr>
            <w:r w:rsidRPr="00272D1D">
              <w:rPr>
                <w:rFonts w:ascii="Arial" w:hAnsi="Arial" w:cs="Arial"/>
                <w:sz w:val="18"/>
                <w:szCs w:val="18"/>
                <w:lang w:eastAsia="es-ES"/>
              </w:rPr>
              <w:t>m</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47320434" w14:textId="3F783D68"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132,50</w:t>
            </w:r>
          </w:p>
        </w:tc>
      </w:tr>
      <w:tr w:rsidR="00E61C0B" w:rsidRPr="00272D1D" w14:paraId="09B28AEF" w14:textId="77777777" w:rsidTr="00E61C0B">
        <w:trPr>
          <w:trHeight w:val="315"/>
        </w:trPr>
        <w:tc>
          <w:tcPr>
            <w:tcW w:w="711" w:type="dxa"/>
            <w:vAlign w:val="center"/>
            <w:hideMark/>
          </w:tcPr>
          <w:p w14:paraId="51564E50"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35</w:t>
            </w:r>
          </w:p>
        </w:tc>
        <w:tc>
          <w:tcPr>
            <w:tcW w:w="7216" w:type="dxa"/>
            <w:vAlign w:val="center"/>
            <w:hideMark/>
          </w:tcPr>
          <w:p w14:paraId="7707299A" w14:textId="2D648235"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Provisión e instalación de tubería de PVC de 1/2”</w:t>
            </w:r>
            <w:r>
              <w:rPr>
                <w:rFonts w:ascii="Arial" w:hAnsi="Arial" w:cs="Arial"/>
                <w:color w:val="000000"/>
                <w:sz w:val="18"/>
                <w:szCs w:val="18"/>
                <w:lang w:eastAsia="es-ES"/>
              </w:rPr>
              <w:t xml:space="preserve"> con accesorios </w:t>
            </w:r>
          </w:p>
        </w:tc>
        <w:tc>
          <w:tcPr>
            <w:tcW w:w="1034" w:type="dxa"/>
            <w:noWrap/>
            <w:vAlign w:val="center"/>
            <w:hideMark/>
          </w:tcPr>
          <w:p w14:paraId="68D3F147" w14:textId="77777777" w:rsidR="00E61C0B" w:rsidRPr="00272D1D" w:rsidRDefault="00E61C0B" w:rsidP="00E61C0B">
            <w:pPr>
              <w:jc w:val="center"/>
              <w:rPr>
                <w:rFonts w:ascii="Arial" w:hAnsi="Arial" w:cs="Arial"/>
                <w:sz w:val="18"/>
                <w:szCs w:val="18"/>
                <w:lang w:eastAsia="es-ES"/>
              </w:rPr>
            </w:pPr>
            <w:r w:rsidRPr="00272D1D">
              <w:rPr>
                <w:rFonts w:ascii="Arial" w:hAnsi="Arial" w:cs="Arial"/>
                <w:sz w:val="18"/>
                <w:szCs w:val="18"/>
                <w:lang w:eastAsia="es-ES"/>
              </w:rPr>
              <w:t>m</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25DC2635" w14:textId="4A557E14"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14,00</w:t>
            </w:r>
          </w:p>
        </w:tc>
      </w:tr>
      <w:tr w:rsidR="00E61C0B" w:rsidRPr="00272D1D" w14:paraId="32F1EB0F" w14:textId="77777777" w:rsidTr="00E61C0B">
        <w:trPr>
          <w:trHeight w:val="495"/>
        </w:trPr>
        <w:tc>
          <w:tcPr>
            <w:tcW w:w="711" w:type="dxa"/>
            <w:vAlign w:val="center"/>
            <w:hideMark/>
          </w:tcPr>
          <w:p w14:paraId="2188B7D6"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36</w:t>
            </w:r>
          </w:p>
        </w:tc>
        <w:tc>
          <w:tcPr>
            <w:tcW w:w="7216" w:type="dxa"/>
            <w:vAlign w:val="center"/>
            <w:hideMark/>
          </w:tcPr>
          <w:p w14:paraId="15014B63"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Reinstalación y desinstalación de protección acústica con placas de yeso y lana mineral</w:t>
            </w:r>
          </w:p>
        </w:tc>
        <w:tc>
          <w:tcPr>
            <w:tcW w:w="1034" w:type="dxa"/>
            <w:noWrap/>
            <w:vAlign w:val="center"/>
            <w:hideMark/>
          </w:tcPr>
          <w:p w14:paraId="6DB5C2BE" w14:textId="77777777" w:rsidR="00E61C0B" w:rsidRPr="00272D1D" w:rsidRDefault="00E61C0B" w:rsidP="00E61C0B">
            <w:pPr>
              <w:jc w:val="center"/>
              <w:rPr>
                <w:rFonts w:ascii="Arial" w:hAnsi="Arial" w:cs="Arial"/>
                <w:sz w:val="18"/>
                <w:szCs w:val="18"/>
                <w:lang w:eastAsia="es-ES"/>
              </w:rPr>
            </w:pPr>
            <w:r w:rsidRPr="00272D1D">
              <w:rPr>
                <w:rFonts w:ascii="Arial" w:hAnsi="Arial" w:cs="Arial"/>
                <w:sz w:val="18"/>
                <w:szCs w:val="18"/>
                <w:lang w:eastAsia="es-ES"/>
              </w:rPr>
              <w:t>m2</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70FCF28C" w14:textId="4A33F4B2"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129,73</w:t>
            </w:r>
          </w:p>
        </w:tc>
      </w:tr>
      <w:tr w:rsidR="00E61C0B" w:rsidRPr="00272D1D" w14:paraId="12FA84B4" w14:textId="77777777" w:rsidTr="00E61C0B">
        <w:trPr>
          <w:trHeight w:val="300"/>
        </w:trPr>
        <w:tc>
          <w:tcPr>
            <w:tcW w:w="711" w:type="dxa"/>
            <w:vAlign w:val="center"/>
            <w:hideMark/>
          </w:tcPr>
          <w:p w14:paraId="05D35E38"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37</w:t>
            </w:r>
          </w:p>
        </w:tc>
        <w:tc>
          <w:tcPr>
            <w:tcW w:w="7216" w:type="dxa"/>
            <w:vAlign w:val="center"/>
            <w:hideMark/>
          </w:tcPr>
          <w:p w14:paraId="18D22D90" w14:textId="1B1AFA3D"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Provisión e instalación de luminaria aplique</w:t>
            </w:r>
            <w:r>
              <w:rPr>
                <w:rFonts w:ascii="Arial" w:hAnsi="Arial" w:cs="Arial"/>
                <w:color w:val="000000"/>
                <w:sz w:val="18"/>
                <w:szCs w:val="18"/>
                <w:lang w:eastAsia="es-ES"/>
              </w:rPr>
              <w:t xml:space="preserve"> de pared led</w:t>
            </w:r>
            <w:r w:rsidRPr="00272D1D">
              <w:rPr>
                <w:rFonts w:ascii="Arial" w:hAnsi="Arial" w:cs="Arial"/>
                <w:color w:val="000000"/>
                <w:sz w:val="18"/>
                <w:szCs w:val="18"/>
                <w:lang w:eastAsia="es-ES"/>
              </w:rPr>
              <w:t>/6w/luz blanca</w:t>
            </w:r>
          </w:p>
        </w:tc>
        <w:tc>
          <w:tcPr>
            <w:tcW w:w="1034" w:type="dxa"/>
            <w:noWrap/>
            <w:vAlign w:val="center"/>
            <w:hideMark/>
          </w:tcPr>
          <w:p w14:paraId="522AAF06" w14:textId="77777777" w:rsidR="00E61C0B" w:rsidRPr="00272D1D" w:rsidRDefault="00E61C0B" w:rsidP="00E61C0B">
            <w:pPr>
              <w:jc w:val="center"/>
              <w:rPr>
                <w:rFonts w:ascii="Arial" w:hAnsi="Arial" w:cs="Arial"/>
                <w:sz w:val="18"/>
                <w:szCs w:val="18"/>
                <w:lang w:eastAsia="es-ES"/>
              </w:rPr>
            </w:pPr>
            <w:r w:rsidRPr="00272D1D">
              <w:rPr>
                <w:rFonts w:ascii="Arial" w:hAnsi="Arial" w:cs="Arial"/>
                <w:sz w:val="18"/>
                <w:szCs w:val="18"/>
                <w:lang w:eastAsia="es-ES"/>
              </w:rPr>
              <w:t>pza</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4A895E7B" w14:textId="7F79B21A"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30,00</w:t>
            </w:r>
          </w:p>
        </w:tc>
      </w:tr>
      <w:tr w:rsidR="00E61C0B" w:rsidRPr="00272D1D" w14:paraId="33B00B5E" w14:textId="77777777" w:rsidTr="00E61C0B">
        <w:trPr>
          <w:trHeight w:val="315"/>
        </w:trPr>
        <w:tc>
          <w:tcPr>
            <w:tcW w:w="711" w:type="dxa"/>
            <w:vAlign w:val="center"/>
            <w:hideMark/>
          </w:tcPr>
          <w:p w14:paraId="2FC1B613"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38</w:t>
            </w:r>
          </w:p>
        </w:tc>
        <w:tc>
          <w:tcPr>
            <w:tcW w:w="7216" w:type="dxa"/>
            <w:vAlign w:val="center"/>
            <w:hideMark/>
          </w:tcPr>
          <w:p w14:paraId="3572B1B9"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sz w:val="18"/>
                <w:szCs w:val="18"/>
                <w:lang w:eastAsia="es-BO"/>
              </w:rPr>
              <w:t>Desmontaje y montaje de ductos de inyección de aire de calamina plana</w:t>
            </w:r>
          </w:p>
        </w:tc>
        <w:tc>
          <w:tcPr>
            <w:tcW w:w="1034" w:type="dxa"/>
            <w:noWrap/>
            <w:vAlign w:val="center"/>
            <w:hideMark/>
          </w:tcPr>
          <w:p w14:paraId="0C18D03D" w14:textId="3B6160A6" w:rsidR="00E61C0B" w:rsidRPr="00272D1D" w:rsidRDefault="00E61C0B" w:rsidP="00E61C0B">
            <w:pPr>
              <w:jc w:val="center"/>
              <w:rPr>
                <w:rFonts w:ascii="Arial" w:hAnsi="Arial" w:cs="Arial"/>
                <w:sz w:val="18"/>
                <w:szCs w:val="18"/>
                <w:lang w:eastAsia="es-ES"/>
              </w:rPr>
            </w:pPr>
            <w:r>
              <w:rPr>
                <w:rFonts w:ascii="Arial" w:hAnsi="Arial" w:cs="Arial"/>
                <w:sz w:val="18"/>
                <w:szCs w:val="18"/>
                <w:lang w:eastAsia="es-ES"/>
              </w:rPr>
              <w:t>p</w:t>
            </w:r>
            <w:r w:rsidRPr="00272D1D">
              <w:rPr>
                <w:rFonts w:ascii="Arial" w:hAnsi="Arial" w:cs="Arial"/>
                <w:sz w:val="18"/>
                <w:szCs w:val="18"/>
                <w:lang w:eastAsia="es-ES"/>
              </w:rPr>
              <w:t>za</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2EF97952" w14:textId="2EE1A931"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14,00</w:t>
            </w:r>
          </w:p>
        </w:tc>
      </w:tr>
      <w:tr w:rsidR="00E61C0B" w:rsidRPr="00272D1D" w14:paraId="1932BBC5" w14:textId="77777777" w:rsidTr="00E61C0B">
        <w:trPr>
          <w:trHeight w:val="315"/>
        </w:trPr>
        <w:tc>
          <w:tcPr>
            <w:tcW w:w="711" w:type="dxa"/>
            <w:vAlign w:val="center"/>
            <w:hideMark/>
          </w:tcPr>
          <w:p w14:paraId="03B0E10E" w14:textId="77777777" w:rsidR="00E61C0B" w:rsidRPr="00272D1D" w:rsidRDefault="00E61C0B" w:rsidP="00E61C0B">
            <w:pPr>
              <w:jc w:val="center"/>
              <w:rPr>
                <w:rFonts w:ascii="Arial" w:hAnsi="Arial" w:cs="Arial"/>
                <w:color w:val="000000"/>
                <w:sz w:val="18"/>
                <w:szCs w:val="18"/>
                <w:lang w:eastAsia="es-ES"/>
              </w:rPr>
            </w:pPr>
            <w:r w:rsidRPr="00272D1D">
              <w:rPr>
                <w:rFonts w:ascii="Arial" w:hAnsi="Arial" w:cs="Arial"/>
                <w:color w:val="000000"/>
                <w:sz w:val="18"/>
                <w:szCs w:val="18"/>
                <w:lang w:eastAsia="es-ES"/>
              </w:rPr>
              <w:t>39</w:t>
            </w:r>
          </w:p>
        </w:tc>
        <w:tc>
          <w:tcPr>
            <w:tcW w:w="7216" w:type="dxa"/>
            <w:vAlign w:val="center"/>
            <w:hideMark/>
          </w:tcPr>
          <w:p w14:paraId="33B689A3" w14:textId="77777777" w:rsidR="00E61C0B" w:rsidRPr="00272D1D" w:rsidRDefault="00E61C0B" w:rsidP="00E61C0B">
            <w:pPr>
              <w:jc w:val="both"/>
              <w:rPr>
                <w:rFonts w:ascii="Arial" w:hAnsi="Arial" w:cs="Arial"/>
                <w:color w:val="000000"/>
                <w:sz w:val="18"/>
                <w:szCs w:val="18"/>
                <w:lang w:eastAsia="es-ES"/>
              </w:rPr>
            </w:pPr>
            <w:r w:rsidRPr="00272D1D">
              <w:rPr>
                <w:rFonts w:ascii="Arial" w:hAnsi="Arial" w:cs="Arial"/>
                <w:color w:val="000000"/>
                <w:sz w:val="18"/>
                <w:szCs w:val="18"/>
                <w:lang w:eastAsia="es-ES"/>
              </w:rPr>
              <w:t>Limpieza general</w:t>
            </w:r>
          </w:p>
        </w:tc>
        <w:tc>
          <w:tcPr>
            <w:tcW w:w="1034" w:type="dxa"/>
            <w:noWrap/>
            <w:vAlign w:val="center"/>
            <w:hideMark/>
          </w:tcPr>
          <w:p w14:paraId="7CCB0ADA" w14:textId="77777777" w:rsidR="00E61C0B" w:rsidRPr="00272D1D" w:rsidRDefault="00E61C0B" w:rsidP="00E61C0B">
            <w:pPr>
              <w:jc w:val="center"/>
              <w:rPr>
                <w:rFonts w:ascii="Arial" w:hAnsi="Arial" w:cs="Arial"/>
                <w:sz w:val="18"/>
                <w:szCs w:val="18"/>
                <w:lang w:eastAsia="es-ES"/>
              </w:rPr>
            </w:pPr>
            <w:r w:rsidRPr="00272D1D">
              <w:rPr>
                <w:rFonts w:ascii="Arial" w:hAnsi="Arial" w:cs="Arial"/>
                <w:sz w:val="18"/>
                <w:szCs w:val="18"/>
                <w:lang w:eastAsia="es-ES"/>
              </w:rPr>
              <w:t>glb</w:t>
            </w:r>
          </w:p>
        </w:tc>
        <w:tc>
          <w:tcPr>
            <w:tcW w:w="131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146C48D4" w14:textId="6E74FD1D" w:rsidR="00E61C0B" w:rsidRPr="00272D1D" w:rsidRDefault="00E61C0B" w:rsidP="00E61C0B">
            <w:pPr>
              <w:jc w:val="center"/>
              <w:rPr>
                <w:rFonts w:ascii="Arial" w:hAnsi="Arial" w:cs="Arial"/>
                <w:color w:val="000000"/>
                <w:sz w:val="18"/>
                <w:szCs w:val="18"/>
                <w:lang w:eastAsia="es-ES"/>
              </w:rPr>
            </w:pPr>
            <w:r>
              <w:rPr>
                <w:rFonts w:ascii="Arial" w:hAnsi="Arial" w:cs="Arial"/>
                <w:color w:val="000000"/>
                <w:sz w:val="18"/>
                <w:szCs w:val="18"/>
                <w:lang w:eastAsia="es-ES"/>
              </w:rPr>
              <w:t>1,00</w:t>
            </w:r>
          </w:p>
        </w:tc>
      </w:tr>
    </w:tbl>
    <w:p w14:paraId="3FAF3732" w14:textId="77777777" w:rsidR="00272D1D" w:rsidRDefault="00272D1D" w:rsidP="00A544DB">
      <w:pPr>
        <w:ind w:left="708"/>
        <w:jc w:val="both"/>
        <w:rPr>
          <w:rFonts w:ascii="Verdana" w:hAnsi="Verdana" w:cs="Arial"/>
          <w:sz w:val="18"/>
          <w:szCs w:val="18"/>
          <w:lang w:val="es-BO"/>
        </w:rPr>
      </w:pPr>
    </w:p>
    <w:p w14:paraId="3FE546CA" w14:textId="77777777" w:rsidR="00272D1D" w:rsidRDefault="00272D1D" w:rsidP="00A544DB">
      <w:pPr>
        <w:ind w:left="708"/>
        <w:jc w:val="both"/>
        <w:rPr>
          <w:rFonts w:ascii="Verdana" w:hAnsi="Verdana" w:cs="Arial"/>
          <w:sz w:val="18"/>
          <w:szCs w:val="18"/>
          <w:lang w:val="es-BO"/>
        </w:rPr>
      </w:pPr>
    </w:p>
    <w:p w14:paraId="59D9941D" w14:textId="77777777" w:rsidR="00272D1D" w:rsidRDefault="00272D1D" w:rsidP="00A544DB">
      <w:pPr>
        <w:ind w:left="708"/>
        <w:jc w:val="both"/>
        <w:rPr>
          <w:rFonts w:ascii="Verdana" w:hAnsi="Verdana" w:cs="Arial"/>
          <w:sz w:val="18"/>
          <w:szCs w:val="18"/>
          <w:lang w:val="es-BO"/>
        </w:rPr>
      </w:pPr>
    </w:p>
    <w:p w14:paraId="0B14097C" w14:textId="77777777" w:rsidR="00272D1D" w:rsidRDefault="00272D1D" w:rsidP="00A544DB">
      <w:pPr>
        <w:ind w:left="708"/>
        <w:jc w:val="both"/>
        <w:rPr>
          <w:rFonts w:ascii="Verdana" w:hAnsi="Verdana" w:cs="Arial"/>
          <w:sz w:val="18"/>
          <w:szCs w:val="18"/>
          <w:lang w:val="es-BO"/>
        </w:rPr>
      </w:pPr>
    </w:p>
    <w:p w14:paraId="1ABC9192" w14:textId="77777777" w:rsidR="00272D1D" w:rsidRDefault="00272D1D" w:rsidP="00A544DB">
      <w:pPr>
        <w:ind w:left="708"/>
        <w:jc w:val="both"/>
        <w:rPr>
          <w:rFonts w:ascii="Verdana" w:hAnsi="Verdana" w:cs="Arial"/>
          <w:sz w:val="18"/>
          <w:szCs w:val="18"/>
          <w:lang w:val="es-BO"/>
        </w:rPr>
      </w:pPr>
    </w:p>
    <w:p w14:paraId="4F29585E" w14:textId="77777777" w:rsidR="00272D1D" w:rsidRDefault="00272D1D" w:rsidP="00A544DB">
      <w:pPr>
        <w:ind w:left="708"/>
        <w:jc w:val="both"/>
        <w:rPr>
          <w:rFonts w:ascii="Verdana" w:hAnsi="Verdana" w:cs="Arial"/>
          <w:sz w:val="18"/>
          <w:szCs w:val="18"/>
          <w:lang w:val="es-BO"/>
        </w:rPr>
      </w:pPr>
    </w:p>
    <w:p w14:paraId="002FEF2F" w14:textId="77777777" w:rsidR="00272D1D" w:rsidRDefault="00272D1D" w:rsidP="00A544DB">
      <w:pPr>
        <w:ind w:left="708"/>
        <w:jc w:val="both"/>
        <w:rPr>
          <w:rFonts w:ascii="Verdana" w:hAnsi="Verdana" w:cs="Arial"/>
          <w:sz w:val="18"/>
          <w:szCs w:val="18"/>
          <w:lang w:val="es-BO"/>
        </w:rPr>
      </w:pPr>
    </w:p>
    <w:p w14:paraId="49F79A2B" w14:textId="77777777" w:rsidR="00272D1D" w:rsidRDefault="00272D1D" w:rsidP="00A544DB">
      <w:pPr>
        <w:ind w:left="708"/>
        <w:jc w:val="both"/>
        <w:rPr>
          <w:rFonts w:ascii="Verdana" w:hAnsi="Verdana" w:cs="Arial"/>
          <w:sz w:val="18"/>
          <w:szCs w:val="18"/>
          <w:lang w:val="es-BO"/>
        </w:rPr>
      </w:pPr>
    </w:p>
    <w:p w14:paraId="3AE23106" w14:textId="77777777" w:rsidR="00272D1D" w:rsidRDefault="00272D1D" w:rsidP="00A544DB">
      <w:pPr>
        <w:ind w:left="708"/>
        <w:jc w:val="both"/>
        <w:rPr>
          <w:rFonts w:ascii="Verdana" w:hAnsi="Verdana" w:cs="Arial"/>
          <w:sz w:val="18"/>
          <w:szCs w:val="18"/>
          <w:lang w:val="es-BO"/>
        </w:rPr>
      </w:pPr>
    </w:p>
    <w:p w14:paraId="127F8D65" w14:textId="77777777" w:rsidR="00272D1D" w:rsidRDefault="00272D1D" w:rsidP="00A544DB">
      <w:pPr>
        <w:ind w:left="708"/>
        <w:jc w:val="both"/>
        <w:rPr>
          <w:rFonts w:ascii="Verdana" w:hAnsi="Verdana" w:cs="Arial"/>
          <w:sz w:val="18"/>
          <w:szCs w:val="18"/>
          <w:lang w:val="es-BO"/>
        </w:rPr>
      </w:pPr>
    </w:p>
    <w:p w14:paraId="426029D7" w14:textId="77777777" w:rsidR="00272D1D" w:rsidRDefault="00272D1D" w:rsidP="00A544DB">
      <w:pPr>
        <w:ind w:left="708"/>
        <w:jc w:val="both"/>
        <w:rPr>
          <w:rFonts w:ascii="Verdana" w:hAnsi="Verdana" w:cs="Arial"/>
          <w:sz w:val="18"/>
          <w:szCs w:val="18"/>
          <w:lang w:val="es-BO"/>
        </w:rPr>
      </w:pPr>
    </w:p>
    <w:p w14:paraId="7E320840" w14:textId="77777777" w:rsidR="00272D1D" w:rsidRDefault="00272D1D" w:rsidP="00A544DB">
      <w:pPr>
        <w:ind w:left="708"/>
        <w:jc w:val="both"/>
        <w:rPr>
          <w:rFonts w:ascii="Verdana" w:hAnsi="Verdana" w:cs="Arial"/>
          <w:sz w:val="18"/>
          <w:szCs w:val="18"/>
          <w:lang w:val="es-BO"/>
        </w:rPr>
      </w:pPr>
    </w:p>
    <w:p w14:paraId="607375B6" w14:textId="77777777" w:rsidR="00272D1D" w:rsidRDefault="00272D1D" w:rsidP="00A544DB">
      <w:pPr>
        <w:ind w:left="708"/>
        <w:jc w:val="both"/>
        <w:rPr>
          <w:rFonts w:ascii="Verdana" w:hAnsi="Verdana" w:cs="Arial"/>
          <w:sz w:val="18"/>
          <w:szCs w:val="18"/>
          <w:lang w:val="es-BO"/>
        </w:rPr>
      </w:pPr>
    </w:p>
    <w:p w14:paraId="4877A7B3" w14:textId="77777777" w:rsidR="00272D1D" w:rsidRDefault="00272D1D" w:rsidP="00A544DB">
      <w:pPr>
        <w:ind w:left="708"/>
        <w:jc w:val="both"/>
        <w:rPr>
          <w:rFonts w:ascii="Verdana" w:hAnsi="Verdana" w:cs="Arial"/>
          <w:sz w:val="18"/>
          <w:szCs w:val="18"/>
          <w:lang w:val="es-BO"/>
        </w:rPr>
      </w:pPr>
    </w:p>
    <w:p w14:paraId="31695D0A" w14:textId="77777777" w:rsidR="00272D1D" w:rsidRDefault="00272D1D" w:rsidP="00A544DB">
      <w:pPr>
        <w:ind w:left="708"/>
        <w:jc w:val="both"/>
        <w:rPr>
          <w:rFonts w:ascii="Verdana" w:hAnsi="Verdana" w:cs="Arial"/>
          <w:sz w:val="18"/>
          <w:szCs w:val="18"/>
          <w:lang w:val="es-BO"/>
        </w:rPr>
      </w:pPr>
    </w:p>
    <w:p w14:paraId="32230866" w14:textId="77777777" w:rsidR="00272D1D" w:rsidRDefault="00272D1D" w:rsidP="00A544DB">
      <w:pPr>
        <w:ind w:left="708"/>
        <w:jc w:val="both"/>
        <w:rPr>
          <w:rFonts w:ascii="Verdana" w:hAnsi="Verdana" w:cs="Arial"/>
          <w:sz w:val="18"/>
          <w:szCs w:val="18"/>
          <w:lang w:val="es-BO"/>
        </w:rPr>
      </w:pPr>
    </w:p>
    <w:p w14:paraId="0505FAA3" w14:textId="77777777" w:rsidR="00272D1D" w:rsidRDefault="00272D1D" w:rsidP="00A544DB">
      <w:pPr>
        <w:ind w:left="708"/>
        <w:jc w:val="both"/>
        <w:rPr>
          <w:rFonts w:ascii="Verdana" w:hAnsi="Verdana" w:cs="Arial"/>
          <w:sz w:val="18"/>
          <w:szCs w:val="18"/>
          <w:lang w:val="es-BO"/>
        </w:rPr>
      </w:pPr>
    </w:p>
    <w:p w14:paraId="516D00ED" w14:textId="77777777" w:rsidR="00272D1D" w:rsidRDefault="00272D1D" w:rsidP="00A544DB">
      <w:pPr>
        <w:ind w:left="708"/>
        <w:jc w:val="both"/>
        <w:rPr>
          <w:rFonts w:ascii="Verdana" w:hAnsi="Verdana" w:cs="Arial"/>
          <w:sz w:val="18"/>
          <w:szCs w:val="18"/>
          <w:lang w:val="es-BO"/>
        </w:rPr>
      </w:pPr>
    </w:p>
    <w:p w14:paraId="5DC96966" w14:textId="77777777" w:rsidR="00272D1D" w:rsidRDefault="00272D1D" w:rsidP="00A544DB">
      <w:pPr>
        <w:ind w:left="708"/>
        <w:jc w:val="both"/>
        <w:rPr>
          <w:rFonts w:ascii="Verdana" w:hAnsi="Verdana" w:cs="Arial"/>
          <w:sz w:val="18"/>
          <w:szCs w:val="18"/>
          <w:lang w:val="es-BO"/>
        </w:rPr>
      </w:pPr>
    </w:p>
    <w:p w14:paraId="12DD5E13" w14:textId="77777777" w:rsidR="00272D1D" w:rsidRDefault="00272D1D" w:rsidP="00A544DB">
      <w:pPr>
        <w:ind w:left="708"/>
        <w:jc w:val="both"/>
        <w:rPr>
          <w:rFonts w:ascii="Verdana" w:hAnsi="Verdana" w:cs="Arial"/>
          <w:sz w:val="18"/>
          <w:szCs w:val="18"/>
          <w:lang w:val="es-BO"/>
        </w:rPr>
      </w:pPr>
    </w:p>
    <w:p w14:paraId="516EC795" w14:textId="77777777" w:rsidR="00272D1D" w:rsidRDefault="00272D1D" w:rsidP="00A544DB">
      <w:pPr>
        <w:ind w:left="708"/>
        <w:jc w:val="both"/>
        <w:rPr>
          <w:rFonts w:ascii="Verdana" w:hAnsi="Verdana" w:cs="Arial"/>
          <w:sz w:val="18"/>
          <w:szCs w:val="18"/>
          <w:lang w:val="es-BO"/>
        </w:rPr>
      </w:pPr>
    </w:p>
    <w:p w14:paraId="21EB8050" w14:textId="77777777" w:rsidR="00272D1D" w:rsidRDefault="00272D1D" w:rsidP="00A544DB">
      <w:pPr>
        <w:ind w:left="708"/>
        <w:jc w:val="both"/>
        <w:rPr>
          <w:rFonts w:ascii="Verdana" w:hAnsi="Verdana" w:cs="Arial"/>
          <w:sz w:val="18"/>
          <w:szCs w:val="18"/>
          <w:lang w:val="es-BO"/>
        </w:rPr>
      </w:pPr>
    </w:p>
    <w:p w14:paraId="62A64717" w14:textId="77777777" w:rsidR="00272D1D" w:rsidRDefault="00272D1D" w:rsidP="00A544DB">
      <w:pPr>
        <w:ind w:left="708"/>
        <w:jc w:val="both"/>
        <w:rPr>
          <w:rFonts w:ascii="Verdana" w:hAnsi="Verdana" w:cs="Arial"/>
          <w:sz w:val="18"/>
          <w:szCs w:val="18"/>
          <w:lang w:val="es-BO"/>
        </w:rPr>
      </w:pPr>
    </w:p>
    <w:p w14:paraId="200228E1" w14:textId="77777777" w:rsidR="00272D1D" w:rsidRDefault="00272D1D" w:rsidP="00A544DB">
      <w:pPr>
        <w:ind w:left="708"/>
        <w:jc w:val="both"/>
        <w:rPr>
          <w:rFonts w:ascii="Verdana" w:hAnsi="Verdana" w:cs="Arial"/>
          <w:sz w:val="18"/>
          <w:szCs w:val="18"/>
          <w:lang w:val="es-BO"/>
        </w:rPr>
      </w:pPr>
    </w:p>
    <w:p w14:paraId="0DE70C52" w14:textId="77777777" w:rsidR="00272D1D" w:rsidRDefault="00272D1D" w:rsidP="00A544DB">
      <w:pPr>
        <w:ind w:left="708"/>
        <w:jc w:val="both"/>
        <w:rPr>
          <w:rFonts w:ascii="Verdana" w:hAnsi="Verdana" w:cs="Arial"/>
          <w:sz w:val="18"/>
          <w:szCs w:val="18"/>
          <w:lang w:val="es-BO"/>
        </w:rPr>
      </w:pPr>
    </w:p>
    <w:p w14:paraId="73D04B53" w14:textId="77777777" w:rsidR="00272D1D" w:rsidRDefault="00272D1D" w:rsidP="00A544DB">
      <w:pPr>
        <w:ind w:left="708"/>
        <w:jc w:val="both"/>
        <w:rPr>
          <w:rFonts w:ascii="Verdana" w:hAnsi="Verdana" w:cs="Arial"/>
          <w:sz w:val="18"/>
          <w:szCs w:val="18"/>
          <w:lang w:val="es-BO"/>
        </w:rPr>
      </w:pPr>
    </w:p>
    <w:p w14:paraId="18E6AF6F" w14:textId="77777777" w:rsidR="00272D1D" w:rsidRDefault="00272D1D" w:rsidP="00A544DB">
      <w:pPr>
        <w:ind w:left="708"/>
        <w:jc w:val="both"/>
        <w:rPr>
          <w:rFonts w:ascii="Verdana" w:hAnsi="Verdana" w:cs="Arial"/>
          <w:sz w:val="18"/>
          <w:szCs w:val="18"/>
          <w:lang w:val="es-BO"/>
        </w:rPr>
      </w:pPr>
    </w:p>
    <w:p w14:paraId="64E4E799" w14:textId="77777777" w:rsidR="00272D1D" w:rsidRDefault="00272D1D" w:rsidP="00A544DB">
      <w:pPr>
        <w:ind w:left="708"/>
        <w:jc w:val="both"/>
        <w:rPr>
          <w:rFonts w:ascii="Verdana" w:hAnsi="Verdana" w:cs="Arial"/>
          <w:sz w:val="18"/>
          <w:szCs w:val="18"/>
          <w:lang w:val="es-BO"/>
        </w:rPr>
      </w:pPr>
    </w:p>
    <w:p w14:paraId="3C95D437" w14:textId="77777777" w:rsidR="00272D1D" w:rsidRDefault="00272D1D" w:rsidP="00A544DB">
      <w:pPr>
        <w:ind w:left="708"/>
        <w:jc w:val="both"/>
        <w:rPr>
          <w:rFonts w:ascii="Verdana" w:hAnsi="Verdana" w:cs="Arial"/>
          <w:sz w:val="18"/>
          <w:szCs w:val="18"/>
          <w:lang w:val="es-BO"/>
        </w:rPr>
      </w:pPr>
    </w:p>
    <w:p w14:paraId="5AFB1094" w14:textId="77777777" w:rsidR="00272D1D" w:rsidRDefault="00272D1D" w:rsidP="00A544DB">
      <w:pPr>
        <w:ind w:left="708"/>
        <w:jc w:val="both"/>
        <w:rPr>
          <w:rFonts w:ascii="Verdana" w:hAnsi="Verdana" w:cs="Arial"/>
          <w:sz w:val="18"/>
          <w:szCs w:val="18"/>
          <w:lang w:val="es-BO"/>
        </w:rPr>
      </w:pPr>
    </w:p>
    <w:p w14:paraId="6CB7EC5B" w14:textId="77777777" w:rsidR="00272D1D" w:rsidRDefault="00272D1D" w:rsidP="00A544DB">
      <w:pPr>
        <w:ind w:left="708"/>
        <w:jc w:val="both"/>
        <w:rPr>
          <w:rFonts w:ascii="Verdana" w:hAnsi="Verdana" w:cs="Arial"/>
          <w:sz w:val="18"/>
          <w:szCs w:val="18"/>
          <w:lang w:val="es-BO"/>
        </w:rPr>
      </w:pPr>
    </w:p>
    <w:p w14:paraId="66F36328" w14:textId="77777777" w:rsidR="00272D1D" w:rsidRDefault="00272D1D" w:rsidP="00A544DB">
      <w:pPr>
        <w:ind w:left="708"/>
        <w:jc w:val="both"/>
        <w:rPr>
          <w:rFonts w:ascii="Verdana" w:hAnsi="Verdana" w:cs="Arial"/>
          <w:sz w:val="18"/>
          <w:szCs w:val="18"/>
          <w:lang w:val="es-BO"/>
        </w:rPr>
      </w:pPr>
    </w:p>
    <w:p w14:paraId="222FD85D" w14:textId="77777777" w:rsidR="00272D1D" w:rsidRDefault="00272D1D" w:rsidP="00A544DB">
      <w:pPr>
        <w:ind w:left="708"/>
        <w:jc w:val="both"/>
        <w:rPr>
          <w:rFonts w:ascii="Verdana" w:hAnsi="Verdana" w:cs="Arial"/>
          <w:sz w:val="18"/>
          <w:szCs w:val="18"/>
          <w:lang w:val="es-BO"/>
        </w:rPr>
      </w:pPr>
    </w:p>
    <w:p w14:paraId="208C31AB" w14:textId="77777777" w:rsidR="00272D1D" w:rsidRDefault="00272D1D" w:rsidP="00A544DB">
      <w:pPr>
        <w:ind w:left="708"/>
        <w:jc w:val="both"/>
        <w:rPr>
          <w:rFonts w:ascii="Verdana" w:hAnsi="Verdana" w:cs="Arial"/>
          <w:sz w:val="18"/>
          <w:szCs w:val="18"/>
          <w:lang w:val="es-BO"/>
        </w:rPr>
      </w:pPr>
    </w:p>
    <w:p w14:paraId="3D5A2458" w14:textId="77777777" w:rsidR="00272D1D" w:rsidRDefault="00272D1D" w:rsidP="00A544DB">
      <w:pPr>
        <w:ind w:left="708"/>
        <w:jc w:val="both"/>
        <w:rPr>
          <w:rFonts w:ascii="Verdana" w:hAnsi="Verdana" w:cs="Arial"/>
          <w:sz w:val="18"/>
          <w:szCs w:val="18"/>
          <w:lang w:val="es-BO"/>
        </w:rPr>
      </w:pPr>
    </w:p>
    <w:p w14:paraId="463118CA" w14:textId="77777777" w:rsidR="00272D1D" w:rsidRDefault="00272D1D" w:rsidP="00A544DB">
      <w:pPr>
        <w:ind w:left="708"/>
        <w:jc w:val="both"/>
        <w:rPr>
          <w:rFonts w:ascii="Verdana" w:hAnsi="Verdana" w:cs="Arial"/>
          <w:sz w:val="18"/>
          <w:szCs w:val="18"/>
          <w:lang w:val="es-BO"/>
        </w:rPr>
      </w:pPr>
    </w:p>
    <w:p w14:paraId="6490C889" w14:textId="77777777" w:rsidR="00272D1D" w:rsidRDefault="00272D1D" w:rsidP="00A544DB">
      <w:pPr>
        <w:ind w:left="708"/>
        <w:jc w:val="both"/>
        <w:rPr>
          <w:rFonts w:ascii="Verdana" w:hAnsi="Verdana" w:cs="Arial"/>
          <w:sz w:val="18"/>
          <w:szCs w:val="18"/>
          <w:lang w:val="es-BO"/>
        </w:rPr>
      </w:pPr>
    </w:p>
    <w:p w14:paraId="216A10BB" w14:textId="77777777" w:rsidR="00272D1D" w:rsidRDefault="00272D1D" w:rsidP="00A544DB">
      <w:pPr>
        <w:ind w:left="708"/>
        <w:jc w:val="both"/>
        <w:rPr>
          <w:rFonts w:ascii="Verdana" w:hAnsi="Verdana" w:cs="Arial"/>
          <w:sz w:val="18"/>
          <w:szCs w:val="18"/>
          <w:lang w:val="es-BO"/>
        </w:rPr>
      </w:pPr>
    </w:p>
    <w:p w14:paraId="7D108B0E" w14:textId="77777777" w:rsidR="00272D1D" w:rsidRDefault="00272D1D" w:rsidP="00A544DB">
      <w:pPr>
        <w:ind w:left="708"/>
        <w:jc w:val="both"/>
        <w:rPr>
          <w:rFonts w:ascii="Verdana" w:hAnsi="Verdana" w:cs="Arial"/>
          <w:sz w:val="18"/>
          <w:szCs w:val="18"/>
          <w:lang w:val="es-BO"/>
        </w:rPr>
      </w:pPr>
    </w:p>
    <w:p w14:paraId="7EB38FF8" w14:textId="77777777" w:rsidR="00272D1D" w:rsidRDefault="00272D1D" w:rsidP="00A544DB">
      <w:pPr>
        <w:ind w:left="708"/>
        <w:jc w:val="both"/>
        <w:rPr>
          <w:rFonts w:ascii="Verdana" w:hAnsi="Verdana" w:cs="Arial"/>
          <w:sz w:val="18"/>
          <w:szCs w:val="18"/>
          <w:lang w:val="es-BO"/>
        </w:rPr>
      </w:pPr>
    </w:p>
    <w:p w14:paraId="49A70EE9" w14:textId="77777777" w:rsidR="00272D1D" w:rsidRDefault="00272D1D" w:rsidP="00A544DB">
      <w:pPr>
        <w:ind w:left="708"/>
        <w:jc w:val="both"/>
        <w:rPr>
          <w:rFonts w:ascii="Verdana" w:hAnsi="Verdana" w:cs="Arial"/>
          <w:sz w:val="18"/>
          <w:szCs w:val="18"/>
          <w:lang w:val="es-BO"/>
        </w:rPr>
      </w:pPr>
    </w:p>
    <w:p w14:paraId="28F3D730" w14:textId="77777777" w:rsidR="00272D1D" w:rsidRDefault="00272D1D" w:rsidP="00A544DB">
      <w:pPr>
        <w:ind w:left="708"/>
        <w:jc w:val="both"/>
        <w:rPr>
          <w:rFonts w:ascii="Verdana" w:hAnsi="Verdana" w:cs="Arial"/>
          <w:sz w:val="18"/>
          <w:szCs w:val="18"/>
          <w:lang w:val="es-BO"/>
        </w:rPr>
      </w:pPr>
    </w:p>
    <w:p w14:paraId="2D931E69" w14:textId="77777777" w:rsidR="00272D1D" w:rsidRDefault="00272D1D" w:rsidP="00A544DB">
      <w:pPr>
        <w:ind w:left="708"/>
        <w:jc w:val="both"/>
        <w:rPr>
          <w:rFonts w:ascii="Verdana" w:hAnsi="Verdana" w:cs="Arial"/>
          <w:sz w:val="18"/>
          <w:szCs w:val="18"/>
          <w:lang w:val="es-BO"/>
        </w:rPr>
      </w:pPr>
    </w:p>
    <w:p w14:paraId="0002710C" w14:textId="77777777" w:rsidR="00272D1D" w:rsidRDefault="00272D1D" w:rsidP="00A544DB">
      <w:pPr>
        <w:ind w:left="708"/>
        <w:jc w:val="both"/>
        <w:rPr>
          <w:rFonts w:ascii="Verdana" w:hAnsi="Verdana" w:cs="Arial"/>
          <w:sz w:val="18"/>
          <w:szCs w:val="18"/>
          <w:lang w:val="es-BO"/>
        </w:rPr>
      </w:pPr>
    </w:p>
    <w:p w14:paraId="78B79719" w14:textId="77777777" w:rsidR="00272D1D" w:rsidRDefault="00272D1D" w:rsidP="00A544DB">
      <w:pPr>
        <w:ind w:left="708"/>
        <w:jc w:val="both"/>
        <w:rPr>
          <w:rFonts w:ascii="Verdana" w:hAnsi="Verdana" w:cs="Arial"/>
          <w:sz w:val="18"/>
          <w:szCs w:val="18"/>
          <w:lang w:val="es-BO"/>
        </w:rPr>
      </w:pPr>
    </w:p>
    <w:p w14:paraId="362C8DB3" w14:textId="77777777" w:rsidR="00272D1D" w:rsidRDefault="00272D1D" w:rsidP="00A544DB">
      <w:pPr>
        <w:ind w:left="708"/>
        <w:jc w:val="both"/>
        <w:rPr>
          <w:rFonts w:ascii="Verdana" w:hAnsi="Verdana" w:cs="Arial"/>
          <w:sz w:val="18"/>
          <w:szCs w:val="18"/>
          <w:lang w:val="es-BO"/>
        </w:rPr>
      </w:pPr>
    </w:p>
    <w:p w14:paraId="6644D7C7" w14:textId="77777777" w:rsidR="00272D1D" w:rsidRDefault="00272D1D" w:rsidP="00A544DB">
      <w:pPr>
        <w:ind w:left="708"/>
        <w:jc w:val="both"/>
        <w:rPr>
          <w:rFonts w:ascii="Verdana" w:hAnsi="Verdana" w:cs="Arial"/>
          <w:sz w:val="18"/>
          <w:szCs w:val="18"/>
          <w:lang w:val="es-BO"/>
        </w:rPr>
      </w:pPr>
    </w:p>
    <w:p w14:paraId="7A16DFA1" w14:textId="77777777" w:rsidR="00272D1D" w:rsidRDefault="00272D1D" w:rsidP="00A544DB">
      <w:pPr>
        <w:ind w:left="708"/>
        <w:jc w:val="both"/>
        <w:rPr>
          <w:rFonts w:ascii="Verdana" w:hAnsi="Verdana" w:cs="Arial"/>
          <w:sz w:val="18"/>
          <w:szCs w:val="18"/>
          <w:lang w:val="es-BO"/>
        </w:rPr>
      </w:pPr>
    </w:p>
    <w:p w14:paraId="5A8E2ABC" w14:textId="77777777" w:rsidR="00272D1D" w:rsidRDefault="00272D1D" w:rsidP="00A544DB">
      <w:pPr>
        <w:ind w:left="708"/>
        <w:jc w:val="both"/>
        <w:rPr>
          <w:rFonts w:ascii="Verdana" w:hAnsi="Verdana" w:cs="Arial"/>
          <w:sz w:val="18"/>
          <w:szCs w:val="18"/>
          <w:lang w:val="es-BO"/>
        </w:rPr>
      </w:pPr>
    </w:p>
    <w:p w14:paraId="1B0A42E5" w14:textId="77777777" w:rsidR="00272D1D" w:rsidRDefault="00272D1D" w:rsidP="00A544DB">
      <w:pPr>
        <w:ind w:left="708"/>
        <w:jc w:val="both"/>
        <w:rPr>
          <w:rFonts w:ascii="Verdana" w:hAnsi="Verdana" w:cs="Arial"/>
          <w:sz w:val="18"/>
          <w:szCs w:val="18"/>
          <w:lang w:val="es-BO"/>
        </w:rPr>
      </w:pPr>
    </w:p>
    <w:p w14:paraId="73B50170" w14:textId="77777777" w:rsidR="00272D1D" w:rsidRDefault="00272D1D" w:rsidP="00A544DB">
      <w:pPr>
        <w:ind w:left="708"/>
        <w:jc w:val="both"/>
        <w:rPr>
          <w:rFonts w:ascii="Verdana" w:hAnsi="Verdana" w:cs="Arial"/>
          <w:sz w:val="18"/>
          <w:szCs w:val="18"/>
          <w:lang w:val="es-BO"/>
        </w:rPr>
      </w:pPr>
    </w:p>
    <w:p w14:paraId="08ED6F04" w14:textId="42A42E16" w:rsidR="0069385B" w:rsidRDefault="00272D1D" w:rsidP="00272D1D">
      <w:pPr>
        <w:ind w:left="708"/>
        <w:jc w:val="center"/>
        <w:rPr>
          <w:rFonts w:ascii="Verdana" w:hAnsi="Verdana" w:cs="Arial"/>
          <w:b/>
          <w:sz w:val="18"/>
          <w:szCs w:val="18"/>
          <w:lang w:val="es-BO"/>
        </w:rPr>
      </w:pPr>
      <w:r>
        <w:rPr>
          <w:rFonts w:ascii="Verdana" w:hAnsi="Verdana" w:cs="Arial"/>
          <w:sz w:val="18"/>
          <w:szCs w:val="18"/>
          <w:lang w:val="es-BO"/>
        </w:rPr>
        <w:t xml:space="preserve"> </w:t>
      </w:r>
      <w:r w:rsidR="0069385B" w:rsidRPr="00E169D4">
        <w:rPr>
          <w:rFonts w:ascii="Verdana" w:hAnsi="Verdana" w:cs="Arial"/>
          <w:b/>
          <w:sz w:val="18"/>
          <w:szCs w:val="18"/>
          <w:lang w:val="es-BO"/>
        </w:rPr>
        <w:t>PARTE III</w:t>
      </w:r>
      <w:r>
        <w:rPr>
          <w:rFonts w:ascii="Verdana" w:hAnsi="Verdana" w:cs="Arial"/>
          <w:b/>
          <w:sz w:val="18"/>
          <w:szCs w:val="18"/>
          <w:lang w:val="es-BO"/>
        </w:rPr>
        <w:t xml:space="preserve">  </w:t>
      </w:r>
    </w:p>
    <w:p w14:paraId="13B93147" w14:textId="77777777" w:rsidR="00272D1D" w:rsidRDefault="00272D1D" w:rsidP="00272D1D">
      <w:pPr>
        <w:ind w:left="708"/>
        <w:jc w:val="center"/>
        <w:rPr>
          <w:rFonts w:ascii="Verdana" w:hAnsi="Verdana" w:cs="Arial"/>
          <w:b/>
          <w:sz w:val="18"/>
          <w:szCs w:val="18"/>
          <w:lang w:val="es-BO"/>
        </w:rPr>
      </w:pPr>
    </w:p>
    <w:p w14:paraId="2F88CBCC" w14:textId="77777777" w:rsidR="00272D1D" w:rsidRDefault="00272D1D" w:rsidP="00272D1D">
      <w:pPr>
        <w:ind w:left="708"/>
        <w:jc w:val="center"/>
        <w:rPr>
          <w:rFonts w:ascii="Verdana" w:hAnsi="Verdana" w:cs="Arial"/>
          <w:b/>
          <w:sz w:val="18"/>
          <w:szCs w:val="18"/>
          <w:lang w:val="es-BO"/>
        </w:rPr>
      </w:pPr>
    </w:p>
    <w:p w14:paraId="2DFF27BA" w14:textId="77777777" w:rsidR="00272D1D" w:rsidRPr="00E169D4" w:rsidRDefault="00272D1D" w:rsidP="00272D1D">
      <w:pPr>
        <w:ind w:left="708"/>
        <w:jc w:val="center"/>
        <w:rPr>
          <w:rFonts w:ascii="Verdana" w:hAnsi="Verdana" w:cs="Arial"/>
          <w:b/>
          <w:sz w:val="18"/>
          <w:szCs w:val="18"/>
          <w:lang w:val="es-BO"/>
        </w:rPr>
      </w:pPr>
    </w:p>
    <w:p w14:paraId="17C898BD" w14:textId="77777777" w:rsidR="0069385B" w:rsidRPr="00E169D4" w:rsidRDefault="0069385B" w:rsidP="0069385B">
      <w:pPr>
        <w:jc w:val="center"/>
        <w:rPr>
          <w:rFonts w:ascii="Verdana" w:hAnsi="Verdana" w:cs="Arial"/>
          <w:b/>
          <w:sz w:val="18"/>
          <w:szCs w:val="18"/>
          <w:lang w:val="es-BO"/>
        </w:rPr>
      </w:pPr>
      <w:r w:rsidRPr="00E169D4">
        <w:rPr>
          <w:rFonts w:ascii="Verdana" w:hAnsi="Verdana" w:cs="Arial"/>
          <w:b/>
          <w:sz w:val="18"/>
          <w:szCs w:val="18"/>
          <w:lang w:val="es-BO"/>
        </w:rPr>
        <w:t>ANEXO 1</w:t>
      </w:r>
    </w:p>
    <w:p w14:paraId="05984B8D" w14:textId="77777777" w:rsidR="0069385B" w:rsidRDefault="0069385B" w:rsidP="0069385B">
      <w:pPr>
        <w:jc w:val="center"/>
        <w:rPr>
          <w:rFonts w:ascii="Verdana" w:hAnsi="Verdana" w:cs="Arial"/>
          <w:b/>
          <w:sz w:val="18"/>
          <w:szCs w:val="18"/>
          <w:lang w:val="es-BO"/>
        </w:rPr>
      </w:pPr>
      <w:r w:rsidRPr="00E169D4">
        <w:rPr>
          <w:rFonts w:ascii="Verdana" w:hAnsi="Verdana" w:cs="Arial"/>
          <w:b/>
          <w:sz w:val="18"/>
          <w:szCs w:val="18"/>
          <w:lang w:val="es-BO"/>
        </w:rPr>
        <w:t>MODELO DE CONVOCATORIA PARA LA PUBLICACIÓN EN MEDIOS DE PRENSA</w:t>
      </w:r>
    </w:p>
    <w:p w14:paraId="1A5BE35F" w14:textId="77777777" w:rsidR="00272D1D" w:rsidRDefault="00272D1D" w:rsidP="0069385B">
      <w:pPr>
        <w:jc w:val="center"/>
        <w:rPr>
          <w:rFonts w:ascii="Verdana" w:hAnsi="Verdana" w:cs="Arial"/>
          <w:b/>
          <w:sz w:val="18"/>
          <w:szCs w:val="18"/>
          <w:lang w:val="es-BO"/>
        </w:rPr>
      </w:pPr>
    </w:p>
    <w:p w14:paraId="522E71A0" w14:textId="77777777" w:rsidR="00272D1D" w:rsidRDefault="00272D1D" w:rsidP="0069385B">
      <w:pPr>
        <w:jc w:val="center"/>
        <w:rPr>
          <w:rFonts w:ascii="Verdana" w:hAnsi="Verdana" w:cs="Arial"/>
          <w:b/>
          <w:sz w:val="18"/>
          <w:szCs w:val="18"/>
          <w:lang w:val="es-BO"/>
        </w:rPr>
      </w:pPr>
    </w:p>
    <w:p w14:paraId="6BA235F1" w14:textId="77777777" w:rsidR="00272D1D" w:rsidRPr="00272D1D" w:rsidRDefault="00272D1D" w:rsidP="00272D1D">
      <w:pPr>
        <w:jc w:val="center"/>
        <w:rPr>
          <w:rFonts w:ascii="Verdana" w:hAnsi="Verdana" w:cs="Arial"/>
          <w:b/>
          <w:sz w:val="18"/>
          <w:szCs w:val="18"/>
          <w:lang w:val="es-BO"/>
        </w:rPr>
      </w:pPr>
      <w:r w:rsidRPr="00272D1D">
        <w:rPr>
          <w:rFonts w:ascii="Verdana" w:hAnsi="Verdana" w:cs="Arial"/>
          <w:b/>
          <w:sz w:val="18"/>
          <w:szCs w:val="18"/>
          <w:lang w:val="es-BO"/>
        </w:rPr>
        <w:t>(MODELO SUPRIMIDO PARA PUBLICACIÓN)</w:t>
      </w:r>
    </w:p>
    <w:p w14:paraId="5AC9F737" w14:textId="77777777" w:rsidR="00272D1D" w:rsidRDefault="00272D1D" w:rsidP="0069385B">
      <w:pPr>
        <w:jc w:val="center"/>
        <w:rPr>
          <w:rFonts w:ascii="Verdana" w:hAnsi="Verdana" w:cs="Arial"/>
          <w:b/>
          <w:sz w:val="18"/>
          <w:szCs w:val="18"/>
          <w:lang w:val="es-BO"/>
        </w:rPr>
      </w:pPr>
    </w:p>
    <w:p w14:paraId="111DEEFF" w14:textId="77777777" w:rsidR="00272D1D" w:rsidRDefault="00272D1D" w:rsidP="0069385B">
      <w:pPr>
        <w:jc w:val="center"/>
        <w:rPr>
          <w:rFonts w:ascii="Verdana" w:hAnsi="Verdana" w:cs="Arial"/>
          <w:b/>
          <w:sz w:val="18"/>
          <w:szCs w:val="18"/>
          <w:lang w:val="es-BO"/>
        </w:rPr>
      </w:pPr>
    </w:p>
    <w:p w14:paraId="44666356" w14:textId="77777777" w:rsidR="00272D1D" w:rsidRDefault="00272D1D" w:rsidP="0069385B">
      <w:pPr>
        <w:jc w:val="center"/>
        <w:rPr>
          <w:rFonts w:ascii="Verdana" w:hAnsi="Verdana" w:cs="Arial"/>
          <w:b/>
          <w:sz w:val="18"/>
          <w:szCs w:val="18"/>
          <w:lang w:val="es-BO"/>
        </w:rPr>
      </w:pPr>
    </w:p>
    <w:p w14:paraId="26FDA4A6" w14:textId="77777777" w:rsidR="00272D1D" w:rsidRPr="00E169D4" w:rsidRDefault="00272D1D" w:rsidP="0069385B">
      <w:pPr>
        <w:jc w:val="center"/>
        <w:rPr>
          <w:rFonts w:ascii="Verdana" w:hAnsi="Verdana" w:cs="Arial"/>
          <w:b/>
          <w:sz w:val="18"/>
          <w:szCs w:val="18"/>
          <w:lang w:val="es-BO"/>
        </w:rPr>
      </w:pPr>
    </w:p>
    <w:p w14:paraId="3E971F3D" w14:textId="77777777" w:rsidR="0069385B" w:rsidRPr="00E169D4" w:rsidRDefault="0069385B" w:rsidP="0069385B">
      <w:pPr>
        <w:rPr>
          <w:rFonts w:ascii="Verdana" w:hAnsi="Verdana" w:cs="Arial"/>
          <w:b/>
          <w:sz w:val="18"/>
          <w:szCs w:val="18"/>
          <w:lang w:val="es-BO"/>
        </w:rPr>
      </w:pPr>
    </w:p>
    <w:p w14:paraId="25DEE550" w14:textId="77777777" w:rsidR="0069385B" w:rsidRPr="00E169D4" w:rsidRDefault="0069385B" w:rsidP="0069385B">
      <w:pPr>
        <w:rPr>
          <w:rFonts w:ascii="Century Gothic" w:hAnsi="Century Gothic"/>
          <w:lang w:val="es-BO"/>
        </w:rPr>
      </w:pPr>
    </w:p>
    <w:p w14:paraId="4326D056" w14:textId="77777777" w:rsidR="0069385B" w:rsidRPr="00E169D4" w:rsidRDefault="0069385B" w:rsidP="0069385B">
      <w:pPr>
        <w:rPr>
          <w:rFonts w:ascii="Century Gothic" w:hAnsi="Century Gothic"/>
          <w:lang w:val="es-BO"/>
        </w:rPr>
      </w:pPr>
    </w:p>
    <w:p w14:paraId="431342BE" w14:textId="77777777" w:rsidR="0069385B" w:rsidRPr="00E169D4" w:rsidRDefault="0069385B" w:rsidP="00A544DB">
      <w:pPr>
        <w:jc w:val="center"/>
        <w:rPr>
          <w:rFonts w:ascii="Verdana" w:hAnsi="Verdana" w:cs="Arial"/>
          <w:b/>
          <w:sz w:val="18"/>
          <w:szCs w:val="18"/>
          <w:lang w:val="es-BO"/>
        </w:rPr>
      </w:pPr>
    </w:p>
    <w:p w14:paraId="54F44226" w14:textId="77777777" w:rsidR="0069385B" w:rsidRPr="00E169D4" w:rsidRDefault="0069385B" w:rsidP="00A544DB">
      <w:pPr>
        <w:jc w:val="center"/>
        <w:rPr>
          <w:rFonts w:ascii="Verdana" w:hAnsi="Verdana" w:cs="Arial"/>
          <w:b/>
          <w:sz w:val="18"/>
          <w:szCs w:val="18"/>
          <w:lang w:val="es-BO"/>
        </w:rPr>
      </w:pPr>
    </w:p>
    <w:p w14:paraId="399A7E74" w14:textId="77777777" w:rsidR="0069385B" w:rsidRPr="00E169D4" w:rsidRDefault="0069385B" w:rsidP="00A544DB">
      <w:pPr>
        <w:jc w:val="center"/>
        <w:rPr>
          <w:rFonts w:ascii="Verdana" w:hAnsi="Verdana" w:cs="Arial"/>
          <w:b/>
          <w:sz w:val="18"/>
          <w:szCs w:val="18"/>
          <w:lang w:val="es-BO"/>
        </w:rPr>
      </w:pPr>
    </w:p>
    <w:p w14:paraId="76F1E907" w14:textId="77777777" w:rsidR="0069385B" w:rsidRPr="00E169D4" w:rsidRDefault="0069385B" w:rsidP="00A544DB">
      <w:pPr>
        <w:jc w:val="center"/>
        <w:rPr>
          <w:rFonts w:ascii="Verdana" w:hAnsi="Verdana" w:cs="Arial"/>
          <w:b/>
          <w:sz w:val="18"/>
          <w:szCs w:val="18"/>
          <w:lang w:val="es-BO"/>
        </w:rPr>
      </w:pPr>
    </w:p>
    <w:p w14:paraId="398596EC" w14:textId="77777777" w:rsidR="0069385B" w:rsidRPr="00E169D4" w:rsidRDefault="0069385B" w:rsidP="00A544DB">
      <w:pPr>
        <w:jc w:val="center"/>
        <w:rPr>
          <w:rFonts w:ascii="Verdana" w:hAnsi="Verdana" w:cs="Arial"/>
          <w:b/>
          <w:sz w:val="18"/>
          <w:szCs w:val="18"/>
          <w:lang w:val="es-BO"/>
        </w:rPr>
      </w:pPr>
    </w:p>
    <w:p w14:paraId="54FBAC6E" w14:textId="77777777" w:rsidR="0069385B" w:rsidRPr="00E169D4" w:rsidRDefault="0069385B" w:rsidP="00A544DB">
      <w:pPr>
        <w:jc w:val="center"/>
        <w:rPr>
          <w:rFonts w:ascii="Verdana" w:hAnsi="Verdana" w:cs="Arial"/>
          <w:b/>
          <w:sz w:val="18"/>
          <w:szCs w:val="18"/>
          <w:lang w:val="es-BO"/>
        </w:rPr>
      </w:pPr>
    </w:p>
    <w:p w14:paraId="5612E9DA" w14:textId="77777777" w:rsidR="0069385B" w:rsidRPr="00E169D4" w:rsidRDefault="0069385B" w:rsidP="00A544DB">
      <w:pPr>
        <w:jc w:val="center"/>
        <w:rPr>
          <w:rFonts w:ascii="Verdana" w:hAnsi="Verdana" w:cs="Arial"/>
          <w:b/>
          <w:sz w:val="18"/>
          <w:szCs w:val="18"/>
          <w:lang w:val="es-BO"/>
        </w:rPr>
      </w:pPr>
    </w:p>
    <w:p w14:paraId="2EA22DA2" w14:textId="77777777" w:rsidR="0069385B" w:rsidRPr="00E169D4" w:rsidRDefault="0069385B" w:rsidP="00A544DB">
      <w:pPr>
        <w:jc w:val="center"/>
        <w:rPr>
          <w:rFonts w:ascii="Verdana" w:hAnsi="Verdana" w:cs="Arial"/>
          <w:b/>
          <w:sz w:val="18"/>
          <w:szCs w:val="18"/>
          <w:lang w:val="es-BO"/>
        </w:rPr>
      </w:pPr>
    </w:p>
    <w:p w14:paraId="1EBD66BC" w14:textId="77777777" w:rsidR="0069385B" w:rsidRPr="00E169D4" w:rsidRDefault="0069385B" w:rsidP="00A544DB">
      <w:pPr>
        <w:jc w:val="center"/>
        <w:rPr>
          <w:rFonts w:ascii="Verdana" w:hAnsi="Verdana" w:cs="Arial"/>
          <w:b/>
          <w:sz w:val="18"/>
          <w:szCs w:val="18"/>
          <w:lang w:val="es-BO"/>
        </w:rPr>
      </w:pPr>
    </w:p>
    <w:p w14:paraId="631B0DB1" w14:textId="77777777" w:rsidR="0069385B" w:rsidRPr="00E169D4" w:rsidRDefault="0069385B" w:rsidP="00A544DB">
      <w:pPr>
        <w:jc w:val="center"/>
        <w:rPr>
          <w:rFonts w:ascii="Verdana" w:hAnsi="Verdana" w:cs="Arial"/>
          <w:b/>
          <w:sz w:val="18"/>
          <w:szCs w:val="18"/>
          <w:lang w:val="es-BO"/>
        </w:rPr>
      </w:pPr>
    </w:p>
    <w:p w14:paraId="1FE91F83" w14:textId="77777777" w:rsidR="0069385B" w:rsidRPr="00E169D4" w:rsidRDefault="0069385B" w:rsidP="00A544DB">
      <w:pPr>
        <w:jc w:val="center"/>
        <w:rPr>
          <w:rFonts w:ascii="Verdana" w:hAnsi="Verdana" w:cs="Arial"/>
          <w:b/>
          <w:sz w:val="18"/>
          <w:szCs w:val="18"/>
          <w:lang w:val="es-BO"/>
        </w:rPr>
      </w:pPr>
    </w:p>
    <w:p w14:paraId="4D6AA0C2" w14:textId="77777777" w:rsidR="0069385B" w:rsidRPr="00E169D4" w:rsidRDefault="0069385B" w:rsidP="00A544DB">
      <w:pPr>
        <w:jc w:val="center"/>
        <w:rPr>
          <w:rFonts w:ascii="Verdana" w:hAnsi="Verdana" w:cs="Arial"/>
          <w:b/>
          <w:sz w:val="18"/>
          <w:szCs w:val="18"/>
          <w:lang w:val="es-BO"/>
        </w:rPr>
      </w:pPr>
    </w:p>
    <w:p w14:paraId="0EA606D9" w14:textId="77777777" w:rsidR="0069385B" w:rsidRPr="00E169D4" w:rsidRDefault="0069385B" w:rsidP="00A544DB">
      <w:pPr>
        <w:jc w:val="center"/>
        <w:rPr>
          <w:rFonts w:ascii="Verdana" w:hAnsi="Verdana" w:cs="Arial"/>
          <w:b/>
          <w:sz w:val="18"/>
          <w:szCs w:val="18"/>
          <w:lang w:val="es-BO"/>
        </w:rPr>
      </w:pPr>
    </w:p>
    <w:p w14:paraId="12617A8B" w14:textId="77777777" w:rsidR="0069385B" w:rsidRPr="00E169D4" w:rsidRDefault="0069385B" w:rsidP="00A544DB">
      <w:pPr>
        <w:jc w:val="center"/>
        <w:rPr>
          <w:rFonts w:ascii="Verdana" w:hAnsi="Verdana" w:cs="Arial"/>
          <w:b/>
          <w:sz w:val="18"/>
          <w:szCs w:val="18"/>
          <w:lang w:val="es-BO"/>
        </w:rPr>
      </w:pPr>
    </w:p>
    <w:p w14:paraId="40A6D374" w14:textId="77777777" w:rsidR="0069385B" w:rsidRPr="00E169D4" w:rsidRDefault="0069385B" w:rsidP="00A544DB">
      <w:pPr>
        <w:jc w:val="center"/>
        <w:rPr>
          <w:rFonts w:ascii="Verdana" w:hAnsi="Verdana" w:cs="Arial"/>
          <w:b/>
          <w:sz w:val="18"/>
          <w:szCs w:val="18"/>
          <w:lang w:val="es-BO"/>
        </w:rPr>
      </w:pPr>
    </w:p>
    <w:p w14:paraId="5B0AE261" w14:textId="77777777" w:rsidR="0069385B" w:rsidRDefault="0069385B" w:rsidP="00A544DB">
      <w:pPr>
        <w:jc w:val="center"/>
        <w:rPr>
          <w:rFonts w:ascii="Verdana" w:hAnsi="Verdana" w:cs="Arial"/>
          <w:b/>
          <w:sz w:val="18"/>
          <w:szCs w:val="18"/>
          <w:lang w:val="es-BO"/>
        </w:rPr>
      </w:pPr>
    </w:p>
    <w:p w14:paraId="0FB89E52" w14:textId="77777777" w:rsidR="00272D1D" w:rsidRDefault="00272D1D" w:rsidP="00A544DB">
      <w:pPr>
        <w:jc w:val="center"/>
        <w:rPr>
          <w:rFonts w:ascii="Verdana" w:hAnsi="Verdana" w:cs="Arial"/>
          <w:b/>
          <w:sz w:val="18"/>
          <w:szCs w:val="18"/>
          <w:lang w:val="es-BO"/>
        </w:rPr>
      </w:pPr>
    </w:p>
    <w:p w14:paraId="389E58B3" w14:textId="77777777" w:rsidR="00272D1D" w:rsidRDefault="00272D1D" w:rsidP="00A544DB">
      <w:pPr>
        <w:jc w:val="center"/>
        <w:rPr>
          <w:rFonts w:ascii="Verdana" w:hAnsi="Verdana" w:cs="Arial"/>
          <w:b/>
          <w:sz w:val="18"/>
          <w:szCs w:val="18"/>
          <w:lang w:val="es-BO"/>
        </w:rPr>
      </w:pPr>
    </w:p>
    <w:p w14:paraId="2DBDAB9D" w14:textId="77777777" w:rsidR="00272D1D" w:rsidRDefault="00272D1D" w:rsidP="00A544DB">
      <w:pPr>
        <w:jc w:val="center"/>
        <w:rPr>
          <w:rFonts w:ascii="Verdana" w:hAnsi="Verdana" w:cs="Arial"/>
          <w:b/>
          <w:sz w:val="18"/>
          <w:szCs w:val="18"/>
          <w:lang w:val="es-BO"/>
        </w:rPr>
      </w:pPr>
    </w:p>
    <w:p w14:paraId="606D5EAE" w14:textId="77777777" w:rsidR="00272D1D" w:rsidRDefault="00272D1D" w:rsidP="00A544DB">
      <w:pPr>
        <w:jc w:val="center"/>
        <w:rPr>
          <w:rFonts w:ascii="Verdana" w:hAnsi="Verdana" w:cs="Arial"/>
          <w:b/>
          <w:sz w:val="18"/>
          <w:szCs w:val="18"/>
          <w:lang w:val="es-BO"/>
        </w:rPr>
      </w:pPr>
    </w:p>
    <w:p w14:paraId="5ED61F56" w14:textId="77777777" w:rsidR="00272D1D" w:rsidRDefault="00272D1D" w:rsidP="00A544DB">
      <w:pPr>
        <w:jc w:val="center"/>
        <w:rPr>
          <w:rFonts w:ascii="Verdana" w:hAnsi="Verdana" w:cs="Arial"/>
          <w:b/>
          <w:sz w:val="18"/>
          <w:szCs w:val="18"/>
          <w:lang w:val="es-BO"/>
        </w:rPr>
      </w:pPr>
    </w:p>
    <w:p w14:paraId="577D162F" w14:textId="77777777" w:rsidR="00272D1D" w:rsidRDefault="00272D1D" w:rsidP="00A544DB">
      <w:pPr>
        <w:jc w:val="center"/>
        <w:rPr>
          <w:rFonts w:ascii="Verdana" w:hAnsi="Verdana" w:cs="Arial"/>
          <w:b/>
          <w:sz w:val="18"/>
          <w:szCs w:val="18"/>
          <w:lang w:val="es-BO"/>
        </w:rPr>
      </w:pPr>
    </w:p>
    <w:p w14:paraId="74C8F126" w14:textId="77777777" w:rsidR="00272D1D" w:rsidRDefault="00272D1D" w:rsidP="00A544DB">
      <w:pPr>
        <w:jc w:val="center"/>
        <w:rPr>
          <w:rFonts w:ascii="Verdana" w:hAnsi="Verdana" w:cs="Arial"/>
          <w:b/>
          <w:sz w:val="18"/>
          <w:szCs w:val="18"/>
          <w:lang w:val="es-BO"/>
        </w:rPr>
      </w:pPr>
    </w:p>
    <w:p w14:paraId="5BD8241B" w14:textId="77777777" w:rsidR="00272D1D" w:rsidRDefault="00272D1D" w:rsidP="00A544DB">
      <w:pPr>
        <w:jc w:val="center"/>
        <w:rPr>
          <w:rFonts w:ascii="Verdana" w:hAnsi="Verdana" w:cs="Arial"/>
          <w:b/>
          <w:sz w:val="18"/>
          <w:szCs w:val="18"/>
          <w:lang w:val="es-BO"/>
        </w:rPr>
      </w:pPr>
    </w:p>
    <w:p w14:paraId="0DEE0FD4" w14:textId="77777777" w:rsidR="00272D1D" w:rsidRDefault="00272D1D" w:rsidP="00A544DB">
      <w:pPr>
        <w:jc w:val="center"/>
        <w:rPr>
          <w:rFonts w:ascii="Verdana" w:hAnsi="Verdana" w:cs="Arial"/>
          <w:b/>
          <w:sz w:val="18"/>
          <w:szCs w:val="18"/>
          <w:lang w:val="es-BO"/>
        </w:rPr>
      </w:pPr>
    </w:p>
    <w:p w14:paraId="00E200B3" w14:textId="77777777" w:rsidR="00272D1D" w:rsidRDefault="00272D1D" w:rsidP="00A544DB">
      <w:pPr>
        <w:jc w:val="center"/>
        <w:rPr>
          <w:rFonts w:ascii="Verdana" w:hAnsi="Verdana" w:cs="Arial"/>
          <w:b/>
          <w:sz w:val="18"/>
          <w:szCs w:val="18"/>
          <w:lang w:val="es-BO"/>
        </w:rPr>
      </w:pPr>
    </w:p>
    <w:p w14:paraId="79418DD8" w14:textId="77777777" w:rsidR="00272D1D" w:rsidRDefault="00272D1D" w:rsidP="00A544DB">
      <w:pPr>
        <w:jc w:val="center"/>
        <w:rPr>
          <w:rFonts w:ascii="Verdana" w:hAnsi="Verdana" w:cs="Arial"/>
          <w:b/>
          <w:sz w:val="18"/>
          <w:szCs w:val="18"/>
          <w:lang w:val="es-BO"/>
        </w:rPr>
      </w:pPr>
    </w:p>
    <w:p w14:paraId="62EB87DC" w14:textId="77777777" w:rsidR="00272D1D" w:rsidRDefault="00272D1D" w:rsidP="00A544DB">
      <w:pPr>
        <w:jc w:val="center"/>
        <w:rPr>
          <w:rFonts w:ascii="Verdana" w:hAnsi="Verdana" w:cs="Arial"/>
          <w:b/>
          <w:sz w:val="18"/>
          <w:szCs w:val="18"/>
          <w:lang w:val="es-BO"/>
        </w:rPr>
      </w:pPr>
    </w:p>
    <w:p w14:paraId="00C7F9FD" w14:textId="77777777" w:rsidR="00272D1D" w:rsidRDefault="00272D1D" w:rsidP="00A544DB">
      <w:pPr>
        <w:jc w:val="center"/>
        <w:rPr>
          <w:rFonts w:ascii="Verdana" w:hAnsi="Verdana" w:cs="Arial"/>
          <w:b/>
          <w:sz w:val="18"/>
          <w:szCs w:val="18"/>
          <w:lang w:val="es-BO"/>
        </w:rPr>
      </w:pPr>
    </w:p>
    <w:p w14:paraId="12CE0414" w14:textId="77777777" w:rsidR="00272D1D" w:rsidRDefault="00272D1D" w:rsidP="00A544DB">
      <w:pPr>
        <w:jc w:val="center"/>
        <w:rPr>
          <w:rFonts w:ascii="Verdana" w:hAnsi="Verdana" w:cs="Arial"/>
          <w:b/>
          <w:sz w:val="18"/>
          <w:szCs w:val="18"/>
          <w:lang w:val="es-BO"/>
        </w:rPr>
      </w:pPr>
    </w:p>
    <w:p w14:paraId="047F2A58" w14:textId="77777777" w:rsidR="00272D1D" w:rsidRDefault="00272D1D" w:rsidP="00A544DB">
      <w:pPr>
        <w:jc w:val="center"/>
        <w:rPr>
          <w:rFonts w:ascii="Verdana" w:hAnsi="Verdana" w:cs="Arial"/>
          <w:b/>
          <w:sz w:val="18"/>
          <w:szCs w:val="18"/>
          <w:lang w:val="es-BO"/>
        </w:rPr>
      </w:pPr>
    </w:p>
    <w:p w14:paraId="1D881DFE" w14:textId="77777777" w:rsidR="00272D1D" w:rsidRDefault="00272D1D" w:rsidP="00A544DB">
      <w:pPr>
        <w:jc w:val="center"/>
        <w:rPr>
          <w:rFonts w:ascii="Verdana" w:hAnsi="Verdana" w:cs="Arial"/>
          <w:b/>
          <w:sz w:val="18"/>
          <w:szCs w:val="18"/>
          <w:lang w:val="es-BO"/>
        </w:rPr>
      </w:pPr>
    </w:p>
    <w:p w14:paraId="09F354F5" w14:textId="77777777" w:rsidR="00272D1D" w:rsidRDefault="00272D1D" w:rsidP="00A544DB">
      <w:pPr>
        <w:jc w:val="center"/>
        <w:rPr>
          <w:rFonts w:ascii="Verdana" w:hAnsi="Verdana" w:cs="Arial"/>
          <w:b/>
          <w:sz w:val="18"/>
          <w:szCs w:val="18"/>
          <w:lang w:val="es-BO"/>
        </w:rPr>
      </w:pPr>
    </w:p>
    <w:p w14:paraId="570EF542" w14:textId="77777777" w:rsidR="00272D1D" w:rsidRDefault="00272D1D" w:rsidP="00A544DB">
      <w:pPr>
        <w:jc w:val="center"/>
        <w:rPr>
          <w:rFonts w:ascii="Verdana" w:hAnsi="Verdana" w:cs="Arial"/>
          <w:b/>
          <w:sz w:val="18"/>
          <w:szCs w:val="18"/>
          <w:lang w:val="es-BO"/>
        </w:rPr>
      </w:pPr>
    </w:p>
    <w:p w14:paraId="73E3DAA6" w14:textId="77777777" w:rsidR="00272D1D" w:rsidRDefault="00272D1D" w:rsidP="00A544DB">
      <w:pPr>
        <w:jc w:val="center"/>
        <w:rPr>
          <w:rFonts w:ascii="Verdana" w:hAnsi="Verdana" w:cs="Arial"/>
          <w:b/>
          <w:sz w:val="18"/>
          <w:szCs w:val="18"/>
          <w:lang w:val="es-BO"/>
        </w:rPr>
      </w:pPr>
    </w:p>
    <w:p w14:paraId="07480998" w14:textId="77777777" w:rsidR="00272D1D" w:rsidRPr="00E169D4" w:rsidRDefault="00272D1D" w:rsidP="00A544DB">
      <w:pPr>
        <w:jc w:val="center"/>
        <w:rPr>
          <w:rFonts w:ascii="Verdana" w:hAnsi="Verdana" w:cs="Arial"/>
          <w:b/>
          <w:sz w:val="18"/>
          <w:szCs w:val="18"/>
          <w:lang w:val="es-BO"/>
        </w:rPr>
      </w:pPr>
    </w:p>
    <w:p w14:paraId="4B9B89E4" w14:textId="77777777" w:rsidR="0069385B" w:rsidRPr="00E169D4" w:rsidRDefault="0069385B" w:rsidP="00A544DB">
      <w:pPr>
        <w:jc w:val="center"/>
        <w:rPr>
          <w:rFonts w:ascii="Verdana" w:hAnsi="Verdana" w:cs="Arial"/>
          <w:b/>
          <w:sz w:val="18"/>
          <w:szCs w:val="18"/>
          <w:lang w:val="es-BO"/>
        </w:rPr>
      </w:pPr>
    </w:p>
    <w:p w14:paraId="2905C3D3" w14:textId="77777777" w:rsidR="0069385B" w:rsidRPr="00E169D4" w:rsidRDefault="0069385B" w:rsidP="00A544DB">
      <w:pPr>
        <w:jc w:val="center"/>
        <w:rPr>
          <w:rFonts w:ascii="Verdana" w:hAnsi="Verdana" w:cs="Arial"/>
          <w:b/>
          <w:sz w:val="18"/>
          <w:szCs w:val="18"/>
          <w:lang w:val="es-BO"/>
        </w:rPr>
      </w:pPr>
    </w:p>
    <w:p w14:paraId="5D3640E1" w14:textId="77777777" w:rsidR="0069385B" w:rsidRPr="00E169D4" w:rsidRDefault="0069385B" w:rsidP="00A544DB">
      <w:pPr>
        <w:jc w:val="center"/>
        <w:rPr>
          <w:rFonts w:ascii="Verdana" w:hAnsi="Verdana" w:cs="Arial"/>
          <w:b/>
          <w:sz w:val="18"/>
          <w:szCs w:val="18"/>
          <w:lang w:val="es-BO"/>
        </w:rPr>
      </w:pPr>
    </w:p>
    <w:p w14:paraId="0563DFAB" w14:textId="77777777" w:rsidR="0069385B" w:rsidRPr="00E169D4" w:rsidRDefault="0069385B" w:rsidP="00A544DB">
      <w:pPr>
        <w:jc w:val="center"/>
        <w:rPr>
          <w:rFonts w:ascii="Verdana" w:hAnsi="Verdana" w:cs="Arial"/>
          <w:b/>
          <w:sz w:val="18"/>
          <w:szCs w:val="18"/>
          <w:lang w:val="es-BO"/>
        </w:rPr>
      </w:pPr>
    </w:p>
    <w:p w14:paraId="6388541F" w14:textId="77777777" w:rsidR="0069385B" w:rsidRPr="00E169D4" w:rsidRDefault="0069385B" w:rsidP="00A544DB">
      <w:pPr>
        <w:jc w:val="center"/>
        <w:rPr>
          <w:rFonts w:ascii="Verdana" w:hAnsi="Verdana" w:cs="Arial"/>
          <w:b/>
          <w:sz w:val="18"/>
          <w:szCs w:val="18"/>
          <w:lang w:val="es-BO"/>
        </w:rPr>
      </w:pPr>
    </w:p>
    <w:p w14:paraId="00102187" w14:textId="77777777" w:rsidR="0069385B" w:rsidRDefault="0069385B" w:rsidP="00A544DB">
      <w:pPr>
        <w:jc w:val="center"/>
        <w:rPr>
          <w:rFonts w:ascii="Verdana" w:hAnsi="Verdana" w:cs="Arial"/>
          <w:b/>
          <w:sz w:val="18"/>
          <w:szCs w:val="18"/>
          <w:lang w:val="es-BO"/>
        </w:rPr>
      </w:pPr>
    </w:p>
    <w:p w14:paraId="4D3C18ED" w14:textId="77777777" w:rsidR="00AF7308" w:rsidRDefault="00AF7308" w:rsidP="00A544DB">
      <w:pPr>
        <w:jc w:val="center"/>
        <w:rPr>
          <w:rFonts w:ascii="Verdana" w:hAnsi="Verdana" w:cs="Arial"/>
          <w:b/>
          <w:sz w:val="18"/>
          <w:szCs w:val="18"/>
          <w:lang w:val="es-BO"/>
        </w:rPr>
      </w:pPr>
    </w:p>
    <w:p w14:paraId="15952D83" w14:textId="77777777" w:rsidR="00AF7308" w:rsidRDefault="00AF7308" w:rsidP="00A544DB">
      <w:pPr>
        <w:jc w:val="center"/>
        <w:rPr>
          <w:rFonts w:ascii="Verdana" w:hAnsi="Verdana" w:cs="Arial"/>
          <w:b/>
          <w:sz w:val="18"/>
          <w:szCs w:val="18"/>
          <w:lang w:val="es-BO"/>
        </w:rPr>
      </w:pPr>
    </w:p>
    <w:p w14:paraId="71373887" w14:textId="77777777" w:rsidR="000E1626" w:rsidRPr="00E169D4" w:rsidRDefault="000E1626" w:rsidP="00A544DB">
      <w:pPr>
        <w:jc w:val="center"/>
        <w:rPr>
          <w:rFonts w:ascii="Verdana" w:hAnsi="Verdana" w:cs="Arial"/>
          <w:b/>
          <w:sz w:val="18"/>
          <w:szCs w:val="18"/>
          <w:lang w:val="es-BO"/>
        </w:rPr>
      </w:pPr>
    </w:p>
    <w:p w14:paraId="05E2D99D" w14:textId="77777777"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ANEXO 2</w:t>
      </w:r>
    </w:p>
    <w:p w14:paraId="5A5EDB16" w14:textId="77777777" w:rsidR="00A544DB" w:rsidRPr="00E169D4" w:rsidRDefault="00A544DB" w:rsidP="00A544DB">
      <w:pPr>
        <w:jc w:val="center"/>
        <w:rPr>
          <w:rFonts w:ascii="Verdana" w:hAnsi="Verdana" w:cs="Arial"/>
          <w:sz w:val="16"/>
          <w:szCs w:val="16"/>
          <w:lang w:val="es-BO"/>
        </w:rPr>
      </w:pPr>
      <w:r w:rsidRPr="00E169D4">
        <w:rPr>
          <w:rFonts w:ascii="Verdana" w:hAnsi="Verdana" w:cs="Arial"/>
          <w:b/>
          <w:sz w:val="18"/>
          <w:szCs w:val="18"/>
          <w:lang w:val="es-BO"/>
        </w:rPr>
        <w:t xml:space="preserve">TABLA DE </w:t>
      </w:r>
      <w:r w:rsidR="00F12A7C" w:rsidRPr="00E169D4">
        <w:rPr>
          <w:rFonts w:ascii="Verdana" w:hAnsi="Verdana" w:cs="Arial"/>
          <w:b/>
          <w:sz w:val="18"/>
          <w:szCs w:val="18"/>
          <w:lang w:val="es-BO"/>
        </w:rPr>
        <w:t>VALORACIÓN</w:t>
      </w:r>
      <w:r w:rsidRPr="00E169D4">
        <w:rPr>
          <w:rFonts w:ascii="Verdana" w:hAnsi="Verdana" w:cs="Arial"/>
          <w:b/>
          <w:sz w:val="18"/>
          <w:szCs w:val="18"/>
          <w:lang w:val="es-BO"/>
        </w:rPr>
        <w:t xml:space="preserve"> DE EXPERIENCIA</w:t>
      </w:r>
      <w:r w:rsidR="000044D2" w:rsidRPr="00E169D4">
        <w:rPr>
          <w:rFonts w:ascii="Verdana" w:hAnsi="Verdana" w:cs="Arial"/>
          <w:b/>
          <w:sz w:val="18"/>
          <w:szCs w:val="18"/>
          <w:lang w:val="es-BO"/>
        </w:rPr>
        <w:t xml:space="preserve"> PARA OBRAS </w:t>
      </w:r>
      <w:r w:rsidR="00BD191A" w:rsidRPr="00E169D4">
        <w:rPr>
          <w:rFonts w:ascii="Verdana" w:hAnsi="Verdana" w:cs="Arial"/>
          <w:b/>
          <w:sz w:val="18"/>
          <w:szCs w:val="18"/>
          <w:lang w:val="es-BO"/>
        </w:rPr>
        <w:t>CON PLAZO DE EJECUCIÓN MENOR A TRES AÑOS</w:t>
      </w:r>
    </w:p>
    <w:p w14:paraId="0407BD27" w14:textId="77777777" w:rsidR="00A544DB" w:rsidRPr="00E169D4" w:rsidRDefault="00A544DB" w:rsidP="00A544DB">
      <w:pPr>
        <w:jc w:val="center"/>
        <w:rPr>
          <w:rFonts w:ascii="Verdana" w:hAnsi="Verdana" w:cs="Arial"/>
          <w:sz w:val="16"/>
          <w:szCs w:val="16"/>
          <w:lang w:val="es-BO"/>
        </w:rPr>
      </w:pPr>
    </w:p>
    <w:tbl>
      <w:tblPr>
        <w:tblW w:w="0" w:type="auto"/>
        <w:jc w:val="center"/>
        <w:shd w:val="clear" w:color="auto" w:fill="FFFFFF" w:themeFill="background1"/>
        <w:tblCellMar>
          <w:left w:w="70" w:type="dxa"/>
          <w:right w:w="70" w:type="dxa"/>
        </w:tblCellMar>
        <w:tblLook w:val="0000" w:firstRow="0" w:lastRow="0" w:firstColumn="0" w:lastColumn="0" w:noHBand="0" w:noVBand="0"/>
      </w:tblPr>
      <w:tblGrid>
        <w:gridCol w:w="5660"/>
        <w:gridCol w:w="2266"/>
        <w:gridCol w:w="2118"/>
      </w:tblGrid>
      <w:tr w:rsidR="00E169D4" w:rsidRPr="00E169D4" w14:paraId="613E058D" w14:textId="77777777" w:rsidTr="00CF3906">
        <w:trPr>
          <w:cantSplit/>
          <w:trHeight w:val="429"/>
          <w:jc w:val="center"/>
        </w:trPr>
        <w:tc>
          <w:tcPr>
            <w:tcW w:w="5660" w:type="dxa"/>
            <w:tcBorders>
              <w:top w:val="single" w:sz="8" w:space="0" w:color="auto"/>
              <w:left w:val="single" w:sz="8" w:space="0" w:color="auto"/>
              <w:bottom w:val="single" w:sz="8" w:space="0" w:color="auto"/>
              <w:right w:val="single" w:sz="8" w:space="0" w:color="FFFFFF" w:themeColor="background1"/>
            </w:tcBorders>
            <w:shd w:val="clear" w:color="auto" w:fill="17365D" w:themeFill="text2" w:themeFillShade="BF"/>
            <w:vAlign w:val="center"/>
          </w:tcPr>
          <w:p w14:paraId="37F032B2" w14:textId="77777777" w:rsidR="00AF1660" w:rsidRPr="00E169D4" w:rsidRDefault="00AF1660" w:rsidP="00084002">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EXPERIENCIA REQUERIDA</w:t>
            </w:r>
          </w:p>
        </w:tc>
        <w:tc>
          <w:tcPr>
            <w:tcW w:w="2266" w:type="dxa"/>
            <w:tcBorders>
              <w:top w:val="single" w:sz="8" w:space="0" w:color="auto"/>
              <w:left w:val="single" w:sz="8" w:space="0" w:color="FFFFFF" w:themeColor="background1"/>
              <w:bottom w:val="single" w:sz="8" w:space="0" w:color="auto"/>
              <w:right w:val="single" w:sz="8" w:space="0" w:color="FFFFFF" w:themeColor="background1"/>
            </w:tcBorders>
            <w:shd w:val="clear" w:color="auto" w:fill="17365D" w:themeFill="text2" w:themeFillShade="BF"/>
            <w:vAlign w:val="center"/>
          </w:tcPr>
          <w:p w14:paraId="14D5B2FB" w14:textId="77777777" w:rsidR="00AF1660" w:rsidRPr="00E169D4" w:rsidRDefault="00AF1660" w:rsidP="00725D47">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 xml:space="preserve">LICITACIÓN PÚBLICA NACIONAL </w:t>
            </w:r>
          </w:p>
        </w:tc>
        <w:tc>
          <w:tcPr>
            <w:tcW w:w="0" w:type="auto"/>
            <w:tcBorders>
              <w:top w:val="single" w:sz="8" w:space="0" w:color="auto"/>
              <w:left w:val="single" w:sz="8" w:space="0" w:color="FFFFFF" w:themeColor="background1"/>
              <w:bottom w:val="single" w:sz="8" w:space="0" w:color="auto"/>
              <w:right w:val="single" w:sz="8" w:space="0" w:color="auto"/>
            </w:tcBorders>
            <w:shd w:val="clear" w:color="auto" w:fill="17365D" w:themeFill="text2" w:themeFillShade="BF"/>
            <w:vAlign w:val="center"/>
          </w:tcPr>
          <w:p w14:paraId="653FF244" w14:textId="77777777" w:rsidR="00AF1660" w:rsidRPr="00E169D4" w:rsidRDefault="00AF1660" w:rsidP="00725D47">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LICITACIÓN PÚBLICA INTERNACIONAL</w:t>
            </w:r>
          </w:p>
        </w:tc>
      </w:tr>
      <w:tr w:rsidR="00E169D4" w:rsidRPr="00E169D4" w14:paraId="30CBD9F1" w14:textId="77777777" w:rsidTr="00C665FD">
        <w:trPr>
          <w:trHeight w:val="3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2367CCD0" w14:textId="77777777" w:rsidR="007B7C43" w:rsidRPr="00E169D4" w:rsidRDefault="007B7C43" w:rsidP="00AF1660">
            <w:pPr>
              <w:adjustRightInd w:val="0"/>
              <w:snapToGrid w:val="0"/>
              <w:spacing w:before="40" w:after="40"/>
              <w:jc w:val="both"/>
              <w:rPr>
                <w:rFonts w:ascii="Arial" w:hAnsi="Arial" w:cs="Arial"/>
                <w:b/>
                <w:bCs/>
                <w:sz w:val="14"/>
                <w:szCs w:val="14"/>
                <w:lang w:val="es-BO"/>
              </w:rPr>
            </w:pPr>
            <w:r w:rsidRPr="00E169D4">
              <w:rPr>
                <w:rFonts w:ascii="Arial" w:hAnsi="Arial" w:cs="Arial"/>
                <w:b/>
                <w:bCs/>
                <w:sz w:val="14"/>
                <w:szCs w:val="14"/>
                <w:lang w:val="es-BO"/>
              </w:rPr>
              <w:t>EXPERIENCIA DEL PROPONENTE (Monto respecto al Valor de la Propuesta)</w:t>
            </w:r>
          </w:p>
        </w:tc>
        <w:tc>
          <w:tcPr>
            <w:tcW w:w="2266" w:type="dxa"/>
            <w:tcBorders>
              <w:top w:val="nil"/>
              <w:left w:val="single" w:sz="4" w:space="0" w:color="auto"/>
              <w:bottom w:val="single" w:sz="4" w:space="0" w:color="auto"/>
              <w:right w:val="single" w:sz="4" w:space="0" w:color="auto"/>
            </w:tcBorders>
            <w:shd w:val="clear" w:color="auto" w:fill="FFFFFF" w:themeFill="background1"/>
            <w:vAlign w:val="center"/>
          </w:tcPr>
          <w:p w14:paraId="60291230" w14:textId="77777777" w:rsidR="007B7C43" w:rsidRPr="00E169D4" w:rsidRDefault="007B7C43" w:rsidP="00084002">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themeFill="background1"/>
            <w:vAlign w:val="center"/>
          </w:tcPr>
          <w:p w14:paraId="22ABB858" w14:textId="77777777" w:rsidR="007B7C43" w:rsidRPr="00E169D4" w:rsidRDefault="007B7C43" w:rsidP="00084002">
            <w:pPr>
              <w:adjustRightInd w:val="0"/>
              <w:snapToGrid w:val="0"/>
              <w:spacing w:before="40" w:after="40"/>
              <w:jc w:val="center"/>
              <w:rPr>
                <w:rFonts w:ascii="Arial" w:hAnsi="Arial" w:cs="Arial"/>
                <w:b/>
                <w:bCs/>
                <w:sz w:val="14"/>
                <w:szCs w:val="14"/>
                <w:lang w:val="es-BO"/>
              </w:rPr>
            </w:pPr>
          </w:p>
        </w:tc>
      </w:tr>
      <w:tr w:rsidR="00E169D4" w:rsidRPr="00E169D4" w14:paraId="50099C06" w14:textId="77777777" w:rsidTr="00C665FD">
        <w:trPr>
          <w:trHeight w:val="4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1774C174" w14:textId="77777777"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Formulario A-</w:t>
            </w:r>
            <w:r w:rsidR="007924F7" w:rsidRPr="00E169D4">
              <w:rPr>
                <w:rFonts w:ascii="Arial" w:hAnsi="Arial" w:cs="Arial"/>
                <w:sz w:val="14"/>
                <w:szCs w:val="14"/>
                <w:lang w:val="es-BO"/>
              </w:rPr>
              <w:t>3</w:t>
            </w:r>
            <w:r w:rsidRPr="00E169D4">
              <w:rPr>
                <w:rFonts w:ascii="Arial" w:hAnsi="Arial" w:cs="Arial"/>
                <w:sz w:val="14"/>
                <w:szCs w:val="14"/>
                <w:lang w:val="es-BO"/>
              </w:rPr>
              <w:t xml:space="preserve"> 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14:paraId="752E3CE1" w14:textId="77777777"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themeFill="background1"/>
            <w:vAlign w:val="center"/>
          </w:tcPr>
          <w:p w14:paraId="09E2775B" w14:textId="77777777"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Dos veces </w:t>
            </w:r>
          </w:p>
        </w:tc>
      </w:tr>
      <w:tr w:rsidR="00E169D4" w:rsidRPr="00E169D4" w14:paraId="3F480635" w14:textId="77777777" w:rsidTr="00C665FD">
        <w:trPr>
          <w:trHeight w:val="4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1BB37457" w14:textId="77777777"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Formulario A</w:t>
            </w:r>
            <w:r w:rsidR="007924F7" w:rsidRPr="00E169D4">
              <w:rPr>
                <w:rFonts w:ascii="Arial" w:hAnsi="Arial" w:cs="Arial"/>
                <w:sz w:val="14"/>
                <w:szCs w:val="14"/>
                <w:lang w:val="es-BO"/>
              </w:rPr>
              <w:t>-4</w:t>
            </w:r>
            <w:r w:rsidRPr="00E169D4">
              <w:rPr>
                <w:rFonts w:ascii="Arial" w:hAnsi="Arial" w:cs="Arial"/>
                <w:sz w:val="14"/>
                <w:szCs w:val="14"/>
                <w:lang w:val="es-BO"/>
              </w:rPr>
              <w:t xml:space="preserve"> Experiencia Específica</w:t>
            </w:r>
          </w:p>
        </w:tc>
        <w:tc>
          <w:tcPr>
            <w:tcW w:w="2266" w:type="dxa"/>
            <w:tcBorders>
              <w:top w:val="nil"/>
              <w:left w:val="nil"/>
              <w:bottom w:val="single" w:sz="4" w:space="0" w:color="auto"/>
              <w:right w:val="single" w:sz="4" w:space="0" w:color="auto"/>
            </w:tcBorders>
            <w:shd w:val="clear" w:color="auto" w:fill="FFFFFF" w:themeFill="background1"/>
            <w:vAlign w:val="center"/>
          </w:tcPr>
          <w:p w14:paraId="4E82DF22" w14:textId="77777777"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14:paraId="0DB6F7AB" w14:textId="77777777"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Una vez</w:t>
            </w:r>
          </w:p>
        </w:tc>
      </w:tr>
      <w:tr w:rsidR="00E169D4" w:rsidRPr="00E169D4" w14:paraId="59498F47" w14:textId="77777777" w:rsidTr="00C665FD">
        <w:trPr>
          <w:trHeight w:val="129"/>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4922E3BD" w14:textId="33B5DD71" w:rsidR="007B7C43" w:rsidRPr="00E169D4" w:rsidRDefault="007B7C43" w:rsidP="00572930">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 xml:space="preserve">EXPERIENCIA DEL PERSONAL CLAVE </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87A43F" w14:textId="77777777" w:rsidR="007B7C43" w:rsidRPr="00E169D4" w:rsidRDefault="007B7C43" w:rsidP="00B015FA">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20B4F5E1" w14:textId="77777777" w:rsidR="007B7C43" w:rsidRPr="00E169D4" w:rsidRDefault="007B7C43" w:rsidP="00B015FA">
            <w:pPr>
              <w:adjustRightInd w:val="0"/>
              <w:snapToGrid w:val="0"/>
              <w:spacing w:before="40" w:after="40"/>
              <w:rPr>
                <w:rFonts w:ascii="Arial" w:hAnsi="Arial" w:cs="Arial"/>
                <w:b/>
                <w:bCs/>
                <w:sz w:val="14"/>
                <w:szCs w:val="14"/>
                <w:lang w:val="es-BO"/>
              </w:rPr>
            </w:pPr>
          </w:p>
        </w:tc>
      </w:tr>
      <w:tr w:rsidR="00E169D4" w:rsidRPr="00E169D4" w14:paraId="783C6128" w14:textId="77777777" w:rsidTr="00C665FD">
        <w:trPr>
          <w:trHeight w:val="119"/>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760A8F20" w14:textId="5713EED4" w:rsidR="007B7C43" w:rsidRPr="00E169D4" w:rsidRDefault="00520C1C" w:rsidP="00520C1C">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 xml:space="preserve">Formulario </w:t>
            </w:r>
            <w:r w:rsidR="00FF5511" w:rsidRPr="00E169D4">
              <w:rPr>
                <w:rFonts w:ascii="Arial" w:hAnsi="Arial" w:cs="Arial"/>
                <w:b/>
                <w:bCs/>
                <w:sz w:val="14"/>
                <w:szCs w:val="14"/>
                <w:lang w:val="es-BO"/>
              </w:rPr>
              <w:t>Hoja de Vida, del Gerente, Superintendente, Director de Obra o Residente de Obra</w:t>
            </w:r>
            <w:r w:rsidR="006F277A" w:rsidRPr="00E169D4">
              <w:rPr>
                <w:rFonts w:ascii="Arial" w:hAnsi="Arial" w:cs="Arial"/>
                <w:b/>
                <w:bCs/>
                <w:sz w:val="14"/>
                <w:szCs w:val="14"/>
                <w:lang w:val="es-BO"/>
              </w:rPr>
              <w:t xml:space="preserve"> (Formulario A-</w:t>
            </w:r>
            <w:r w:rsidR="00AF1660" w:rsidRPr="00E169D4">
              <w:rPr>
                <w:rFonts w:ascii="Arial" w:hAnsi="Arial" w:cs="Arial"/>
                <w:b/>
                <w:bCs/>
                <w:sz w:val="14"/>
                <w:szCs w:val="14"/>
                <w:lang w:val="es-BO"/>
              </w:rPr>
              <w:t>5</w:t>
            </w:r>
            <w:r w:rsidR="007B7C43" w:rsidRPr="00E169D4">
              <w:rPr>
                <w:rFonts w:ascii="Arial" w:hAnsi="Arial" w:cs="Arial"/>
                <w:b/>
                <w:bCs/>
                <w:sz w:val="14"/>
                <w:szCs w:val="14"/>
                <w:lang w:val="es-BO"/>
              </w:rPr>
              <w:t>)</w:t>
            </w:r>
            <w:r w:rsidR="00B13736" w:rsidRPr="00E169D4">
              <w:rPr>
                <w:rFonts w:ascii="Arial" w:hAnsi="Arial" w:cs="Arial"/>
                <w:b/>
                <w:bCs/>
                <w:sz w:val="14"/>
                <w:szCs w:val="14"/>
                <w:lang w:val="es-BO"/>
              </w:rPr>
              <w:t xml:space="preserve"> (Monto respecto al Valor de la Propuesta)</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1B3E4" w14:textId="77777777" w:rsidR="007B7C43" w:rsidRPr="00E169D4" w:rsidRDefault="007B7C43" w:rsidP="00084002">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3DFEEFA5" w14:textId="77777777" w:rsidR="007B7C43" w:rsidRPr="00E169D4" w:rsidRDefault="007B7C43" w:rsidP="00084002">
            <w:pPr>
              <w:adjustRightInd w:val="0"/>
              <w:snapToGrid w:val="0"/>
              <w:spacing w:before="40" w:after="40"/>
              <w:rPr>
                <w:rFonts w:ascii="Arial" w:hAnsi="Arial" w:cs="Arial"/>
                <w:b/>
                <w:bCs/>
                <w:sz w:val="14"/>
                <w:szCs w:val="14"/>
                <w:lang w:val="es-BO"/>
              </w:rPr>
            </w:pPr>
          </w:p>
        </w:tc>
      </w:tr>
      <w:tr w:rsidR="00E169D4" w:rsidRPr="00E169D4" w14:paraId="11260133" w14:textId="77777777" w:rsidTr="00C665FD">
        <w:trPr>
          <w:trHeight w:val="79"/>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3F684207" w14:textId="77777777"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14:paraId="1DB9E22F" w14:textId="77777777"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themeFill="background1"/>
            <w:vAlign w:val="center"/>
          </w:tcPr>
          <w:p w14:paraId="7F26DE2B" w14:textId="77777777"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Dos veces </w:t>
            </w:r>
          </w:p>
        </w:tc>
      </w:tr>
      <w:tr w:rsidR="00E169D4" w:rsidRPr="00E169D4" w14:paraId="5171E5BA" w14:textId="77777777" w:rsidTr="00C665FD">
        <w:trPr>
          <w:trHeight w:val="166"/>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7A08B274" w14:textId="77777777"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Especifica</w:t>
            </w:r>
          </w:p>
        </w:tc>
        <w:tc>
          <w:tcPr>
            <w:tcW w:w="2266" w:type="dxa"/>
            <w:tcBorders>
              <w:top w:val="nil"/>
              <w:left w:val="nil"/>
              <w:bottom w:val="single" w:sz="4" w:space="0" w:color="auto"/>
              <w:right w:val="single" w:sz="4" w:space="0" w:color="auto"/>
            </w:tcBorders>
            <w:shd w:val="clear" w:color="auto" w:fill="FFFFFF" w:themeFill="background1"/>
            <w:vAlign w:val="center"/>
          </w:tcPr>
          <w:p w14:paraId="3AB2FD6F" w14:textId="77777777"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14:paraId="7FB1575F" w14:textId="77777777"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Una vez</w:t>
            </w:r>
          </w:p>
        </w:tc>
      </w:tr>
      <w:tr w:rsidR="00E169D4" w:rsidRPr="00E169D4" w14:paraId="4485FE82" w14:textId="77777777" w:rsidTr="00C665FD">
        <w:trPr>
          <w:trHeight w:val="255"/>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1986E11F" w14:textId="18AEC15A" w:rsidR="007B7C43" w:rsidRPr="00E169D4" w:rsidRDefault="00B5726E" w:rsidP="00DE3E0D">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Formulario Hoja de Vida de</w:t>
            </w:r>
            <w:r w:rsidR="000C1993" w:rsidRPr="00E169D4">
              <w:rPr>
                <w:rFonts w:ascii="Arial" w:hAnsi="Arial" w:cs="Arial"/>
                <w:b/>
                <w:bCs/>
                <w:sz w:val="14"/>
                <w:szCs w:val="14"/>
                <w:lang w:val="es-BO"/>
              </w:rPr>
              <w:t>l</w:t>
            </w:r>
            <w:r w:rsidRPr="00E169D4">
              <w:rPr>
                <w:rFonts w:ascii="Arial" w:hAnsi="Arial" w:cs="Arial"/>
                <w:b/>
                <w:bCs/>
                <w:sz w:val="14"/>
                <w:szCs w:val="14"/>
                <w:lang w:val="es-BO"/>
              </w:rPr>
              <w:t xml:space="preserve"> </w:t>
            </w:r>
            <w:r w:rsidR="000C1993" w:rsidRPr="00E169D4">
              <w:rPr>
                <w:rFonts w:ascii="Arial" w:hAnsi="Arial" w:cs="Arial"/>
                <w:b/>
                <w:bCs/>
                <w:sz w:val="14"/>
                <w:szCs w:val="14"/>
                <w:lang w:val="es-BO"/>
              </w:rPr>
              <w:t>(os) Especialista(s) Asignado(s), (Formulario A-6).</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771FDA" w14:textId="77777777" w:rsidR="007B7C43" w:rsidRPr="00E169D4" w:rsidRDefault="007B7C43" w:rsidP="007B7C43">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030DD3E1" w14:textId="77777777" w:rsidR="007B7C43" w:rsidRPr="00E169D4" w:rsidRDefault="007B7C43" w:rsidP="007B7C43">
            <w:pPr>
              <w:adjustRightInd w:val="0"/>
              <w:snapToGrid w:val="0"/>
              <w:spacing w:before="40" w:after="40"/>
              <w:rPr>
                <w:rFonts w:ascii="Arial" w:hAnsi="Arial" w:cs="Arial"/>
                <w:b/>
                <w:bCs/>
                <w:sz w:val="14"/>
                <w:szCs w:val="14"/>
                <w:lang w:val="es-BO"/>
              </w:rPr>
            </w:pPr>
          </w:p>
        </w:tc>
      </w:tr>
      <w:tr w:rsidR="00E169D4" w:rsidRPr="00E169D4" w14:paraId="7CB108FC" w14:textId="77777777" w:rsidTr="00C665FD">
        <w:trPr>
          <w:trHeight w:val="131"/>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63819BAA" w14:textId="77777777"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14:paraId="7E3DC2D0" w14:textId="77777777"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Tres años</w:t>
            </w:r>
          </w:p>
        </w:tc>
        <w:tc>
          <w:tcPr>
            <w:tcW w:w="0" w:type="auto"/>
            <w:tcBorders>
              <w:top w:val="nil"/>
              <w:left w:val="nil"/>
              <w:bottom w:val="single" w:sz="4" w:space="0" w:color="auto"/>
              <w:right w:val="single" w:sz="8" w:space="0" w:color="auto"/>
            </w:tcBorders>
            <w:shd w:val="clear" w:color="auto" w:fill="FFFFFF" w:themeFill="background1"/>
            <w:vAlign w:val="center"/>
          </w:tcPr>
          <w:p w14:paraId="2267A1A5" w14:textId="77777777" w:rsidR="00A544DB" w:rsidRPr="00E169D4" w:rsidRDefault="004E5D52"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Cinco años</w:t>
            </w:r>
            <w:r w:rsidR="00A544DB" w:rsidRPr="00E169D4">
              <w:rPr>
                <w:rFonts w:ascii="Arial" w:hAnsi="Arial" w:cs="Arial"/>
                <w:sz w:val="14"/>
                <w:szCs w:val="14"/>
                <w:lang w:val="es-BO"/>
              </w:rPr>
              <w:t> </w:t>
            </w:r>
          </w:p>
        </w:tc>
      </w:tr>
      <w:tr w:rsidR="00E169D4" w:rsidRPr="00E169D4" w14:paraId="12D8CF63" w14:textId="77777777" w:rsidTr="00C665FD">
        <w:trPr>
          <w:trHeight w:val="76"/>
          <w:jc w:val="center"/>
        </w:trPr>
        <w:tc>
          <w:tcPr>
            <w:tcW w:w="5660" w:type="dxa"/>
            <w:tcBorders>
              <w:top w:val="nil"/>
              <w:left w:val="single" w:sz="8" w:space="0" w:color="auto"/>
              <w:bottom w:val="single" w:sz="8" w:space="0" w:color="auto"/>
              <w:right w:val="single" w:sz="4" w:space="0" w:color="auto"/>
            </w:tcBorders>
            <w:shd w:val="clear" w:color="auto" w:fill="FFFFFF" w:themeFill="background1"/>
            <w:vAlign w:val="center"/>
          </w:tcPr>
          <w:p w14:paraId="2EB2A7C8" w14:textId="77777777"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 xml:space="preserve">Experiencia Específica </w:t>
            </w:r>
          </w:p>
        </w:tc>
        <w:tc>
          <w:tcPr>
            <w:tcW w:w="2266" w:type="dxa"/>
            <w:tcBorders>
              <w:top w:val="nil"/>
              <w:left w:val="nil"/>
              <w:bottom w:val="single" w:sz="8" w:space="0" w:color="auto"/>
              <w:right w:val="single" w:sz="4" w:space="0" w:color="auto"/>
            </w:tcBorders>
            <w:shd w:val="clear" w:color="auto" w:fill="FFFFFF" w:themeFill="background1"/>
            <w:vAlign w:val="center"/>
          </w:tcPr>
          <w:p w14:paraId="16DB5D6E" w14:textId="77777777"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Dos años</w:t>
            </w:r>
          </w:p>
        </w:tc>
        <w:tc>
          <w:tcPr>
            <w:tcW w:w="0" w:type="auto"/>
            <w:tcBorders>
              <w:top w:val="nil"/>
              <w:left w:val="nil"/>
              <w:bottom w:val="single" w:sz="8" w:space="0" w:color="auto"/>
              <w:right w:val="single" w:sz="8" w:space="0" w:color="auto"/>
            </w:tcBorders>
            <w:shd w:val="clear" w:color="auto" w:fill="FFFFFF" w:themeFill="background1"/>
            <w:vAlign w:val="center"/>
          </w:tcPr>
          <w:p w14:paraId="789BFA28" w14:textId="77777777"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Tres años </w:t>
            </w:r>
          </w:p>
        </w:tc>
      </w:tr>
    </w:tbl>
    <w:p w14:paraId="2298D060" w14:textId="22819246" w:rsidR="00A544DB" w:rsidRPr="00E169D4" w:rsidRDefault="00B5726E" w:rsidP="00C665FD">
      <w:pPr>
        <w:rPr>
          <w:rFonts w:ascii="Arial" w:hAnsi="Arial" w:cs="Arial"/>
          <w:sz w:val="16"/>
          <w:szCs w:val="16"/>
          <w:lang w:val="es-BO"/>
        </w:rPr>
      </w:pPr>
      <w:r w:rsidRPr="00E169D4">
        <w:rPr>
          <w:rFonts w:ascii="Arial" w:hAnsi="Arial" w:cs="Arial"/>
          <w:b/>
          <w:sz w:val="16"/>
          <w:szCs w:val="16"/>
          <w:lang w:val="es-BO"/>
        </w:rPr>
        <w:t>Nota:</w:t>
      </w:r>
      <w:r w:rsidRPr="00E169D4">
        <w:rPr>
          <w:rFonts w:ascii="Arial" w:hAnsi="Arial" w:cs="Arial"/>
          <w:sz w:val="16"/>
          <w:szCs w:val="16"/>
          <w:lang w:val="es-BO"/>
        </w:rPr>
        <w:t xml:space="preserve"> </w:t>
      </w:r>
      <w:r w:rsidR="00DB0AC8" w:rsidRPr="00E169D4">
        <w:rPr>
          <w:rFonts w:ascii="Arial" w:hAnsi="Arial" w:cs="Arial"/>
          <w:sz w:val="16"/>
          <w:szCs w:val="16"/>
          <w:lang w:val="es-BO"/>
        </w:rPr>
        <w:t>El personal clave deberá tener formación académica acreditada en el ramo que requiera la entidad convocante</w:t>
      </w:r>
      <w:r w:rsidR="000C1993" w:rsidRPr="00E169D4">
        <w:rPr>
          <w:rFonts w:ascii="Arial" w:hAnsi="Arial" w:cs="Arial"/>
          <w:sz w:val="16"/>
          <w:szCs w:val="16"/>
          <w:lang w:val="es-BO"/>
        </w:rPr>
        <w:t>.</w:t>
      </w:r>
    </w:p>
    <w:p w14:paraId="5B7EAA52" w14:textId="77777777" w:rsidR="000044D2" w:rsidRPr="00E169D4" w:rsidRDefault="000044D2" w:rsidP="000044D2">
      <w:pPr>
        <w:jc w:val="center"/>
        <w:rPr>
          <w:rFonts w:ascii="Verdana" w:hAnsi="Verdana" w:cs="Arial"/>
          <w:b/>
          <w:sz w:val="18"/>
          <w:szCs w:val="18"/>
          <w:lang w:val="es-BO"/>
        </w:rPr>
      </w:pPr>
    </w:p>
    <w:p w14:paraId="2558F584" w14:textId="77777777" w:rsidR="00BD191A" w:rsidRPr="00E169D4" w:rsidRDefault="000044D2" w:rsidP="00BD191A">
      <w:pPr>
        <w:jc w:val="center"/>
        <w:rPr>
          <w:rFonts w:ascii="Verdana" w:hAnsi="Verdana" w:cs="Arial"/>
          <w:sz w:val="16"/>
          <w:szCs w:val="16"/>
          <w:lang w:val="es-BO"/>
        </w:rPr>
      </w:pPr>
      <w:r w:rsidRPr="00E169D4">
        <w:rPr>
          <w:rFonts w:ascii="Verdana" w:hAnsi="Verdana" w:cs="Arial"/>
          <w:b/>
          <w:sz w:val="18"/>
          <w:szCs w:val="18"/>
          <w:lang w:val="es-BO"/>
        </w:rPr>
        <w:t xml:space="preserve">TABLA DE VALORACIÓN DE EXPERIENCIA PARA OBRAS </w:t>
      </w:r>
      <w:r w:rsidR="00BD191A" w:rsidRPr="00E169D4">
        <w:rPr>
          <w:rFonts w:ascii="Verdana" w:hAnsi="Verdana" w:cs="Arial"/>
          <w:b/>
          <w:sz w:val="18"/>
          <w:szCs w:val="18"/>
          <w:lang w:val="es-BO"/>
        </w:rPr>
        <w:t>CON PLAZO DE EJECUCIÓN MAYOR O IGUAL A TRES AÑOS</w:t>
      </w:r>
    </w:p>
    <w:p w14:paraId="60CF87BE" w14:textId="77777777" w:rsidR="000044D2" w:rsidRPr="00E169D4" w:rsidRDefault="000044D2" w:rsidP="00A544DB">
      <w:pPr>
        <w:jc w:val="center"/>
        <w:rPr>
          <w:rFonts w:ascii="Verdana" w:hAnsi="Verdana" w:cs="Arial"/>
          <w:b/>
          <w:sz w:val="18"/>
          <w:szCs w:val="16"/>
          <w:lang w:val="es-BO"/>
        </w:rPr>
      </w:pPr>
    </w:p>
    <w:tbl>
      <w:tblPr>
        <w:tblW w:w="0" w:type="auto"/>
        <w:jc w:val="center"/>
        <w:shd w:val="clear" w:color="auto" w:fill="FFFFFF" w:themeFill="background1"/>
        <w:tblCellMar>
          <w:left w:w="70" w:type="dxa"/>
          <w:right w:w="70" w:type="dxa"/>
        </w:tblCellMar>
        <w:tblLook w:val="0000" w:firstRow="0" w:lastRow="0" w:firstColumn="0" w:lastColumn="0" w:noHBand="0" w:noVBand="0"/>
      </w:tblPr>
      <w:tblGrid>
        <w:gridCol w:w="6194"/>
        <w:gridCol w:w="1729"/>
        <w:gridCol w:w="2121"/>
      </w:tblGrid>
      <w:tr w:rsidR="00E169D4" w:rsidRPr="00E169D4" w14:paraId="22682F39" w14:textId="77777777" w:rsidTr="005865FE">
        <w:trPr>
          <w:cantSplit/>
          <w:trHeight w:val="429"/>
          <w:jc w:val="center"/>
        </w:trPr>
        <w:tc>
          <w:tcPr>
            <w:tcW w:w="0" w:type="auto"/>
            <w:tcBorders>
              <w:top w:val="single" w:sz="8" w:space="0" w:color="auto"/>
              <w:left w:val="single" w:sz="8" w:space="0" w:color="auto"/>
              <w:bottom w:val="single" w:sz="8" w:space="0" w:color="auto"/>
              <w:right w:val="single" w:sz="8" w:space="0" w:color="FFFFFF" w:themeColor="background1"/>
            </w:tcBorders>
            <w:shd w:val="clear" w:color="auto" w:fill="17365D" w:themeFill="text2" w:themeFillShade="BF"/>
            <w:vAlign w:val="center"/>
          </w:tcPr>
          <w:p w14:paraId="1497661C" w14:textId="77777777" w:rsidR="000044D2" w:rsidRPr="00E169D4" w:rsidRDefault="000370F6" w:rsidP="006917CF">
            <w:pPr>
              <w:adjustRightInd w:val="0"/>
              <w:snapToGrid w:val="0"/>
              <w:spacing w:before="40" w:after="40"/>
              <w:jc w:val="center"/>
              <w:rPr>
                <w:rFonts w:ascii="Arial" w:hAnsi="Arial" w:cs="Arial"/>
                <w:b/>
                <w:bCs/>
                <w:sz w:val="14"/>
                <w:szCs w:val="14"/>
                <w:lang w:val="es-BO"/>
              </w:rPr>
            </w:pPr>
            <w:r w:rsidRPr="00E169D4">
              <w:rPr>
                <w:rFonts w:ascii="Verdana" w:hAnsi="Verdana" w:cs="Arial"/>
                <w:b/>
                <w:sz w:val="18"/>
                <w:szCs w:val="16"/>
                <w:lang w:val="es-BO"/>
              </w:rPr>
              <w:br w:type="page"/>
            </w:r>
            <w:r w:rsidR="000044D2" w:rsidRPr="00E169D4">
              <w:rPr>
                <w:rFonts w:ascii="Arial" w:hAnsi="Arial" w:cs="Arial"/>
                <w:b/>
                <w:bCs/>
                <w:sz w:val="14"/>
                <w:szCs w:val="14"/>
                <w:lang w:val="es-BO"/>
              </w:rPr>
              <w:t>EXPERIENCIA REQUERIDA</w:t>
            </w:r>
          </w:p>
        </w:tc>
        <w:tc>
          <w:tcPr>
            <w:tcW w:w="0" w:type="auto"/>
            <w:tcBorders>
              <w:top w:val="single" w:sz="8" w:space="0" w:color="auto"/>
              <w:left w:val="single" w:sz="8" w:space="0" w:color="FFFFFF" w:themeColor="background1"/>
              <w:bottom w:val="single" w:sz="8" w:space="0" w:color="auto"/>
              <w:right w:val="single" w:sz="8" w:space="0" w:color="FFFFFF" w:themeColor="background1"/>
            </w:tcBorders>
            <w:shd w:val="clear" w:color="auto" w:fill="17365D" w:themeFill="text2" w:themeFillShade="BF"/>
            <w:vAlign w:val="center"/>
          </w:tcPr>
          <w:p w14:paraId="0F34EABC" w14:textId="77777777" w:rsidR="000044D2" w:rsidRPr="00E169D4" w:rsidRDefault="000044D2" w:rsidP="006917CF">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 xml:space="preserve">LICITACIÓN PÚBLICA NACIONAL </w:t>
            </w:r>
          </w:p>
        </w:tc>
        <w:tc>
          <w:tcPr>
            <w:tcW w:w="0" w:type="auto"/>
            <w:tcBorders>
              <w:top w:val="single" w:sz="8" w:space="0" w:color="auto"/>
              <w:left w:val="single" w:sz="8" w:space="0" w:color="FFFFFF" w:themeColor="background1"/>
              <w:bottom w:val="single" w:sz="8" w:space="0" w:color="auto"/>
              <w:right w:val="single" w:sz="8" w:space="0" w:color="auto"/>
            </w:tcBorders>
            <w:shd w:val="clear" w:color="auto" w:fill="17365D" w:themeFill="text2" w:themeFillShade="BF"/>
            <w:vAlign w:val="center"/>
          </w:tcPr>
          <w:p w14:paraId="7C1DE85D" w14:textId="77777777" w:rsidR="000044D2" w:rsidRPr="00E169D4" w:rsidRDefault="000044D2" w:rsidP="006917CF">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LICITACIÓN PÚBLICA INTERNACIONAL</w:t>
            </w:r>
          </w:p>
        </w:tc>
      </w:tr>
      <w:tr w:rsidR="00E169D4" w:rsidRPr="00E169D4" w14:paraId="5B27017B" w14:textId="77777777" w:rsidTr="006917CF">
        <w:trPr>
          <w:trHeight w:val="3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11E865DE" w14:textId="77777777" w:rsidR="000044D2" w:rsidRPr="00E169D4" w:rsidRDefault="000044D2" w:rsidP="006917CF">
            <w:pPr>
              <w:adjustRightInd w:val="0"/>
              <w:snapToGrid w:val="0"/>
              <w:spacing w:before="40" w:after="40"/>
              <w:jc w:val="both"/>
              <w:rPr>
                <w:rFonts w:ascii="Arial" w:hAnsi="Arial" w:cs="Arial"/>
                <w:b/>
                <w:bCs/>
                <w:sz w:val="14"/>
                <w:szCs w:val="14"/>
                <w:lang w:val="es-BO"/>
              </w:rPr>
            </w:pPr>
            <w:r w:rsidRPr="00E169D4">
              <w:rPr>
                <w:rFonts w:ascii="Arial" w:hAnsi="Arial" w:cs="Arial"/>
                <w:b/>
                <w:bCs/>
                <w:sz w:val="14"/>
                <w:szCs w:val="14"/>
                <w:lang w:val="es-BO"/>
              </w:rPr>
              <w:t>EXPERIENCIA DEL PROPONENTE (Monto respecto al Valor de la Propuesta)</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14:paraId="1B98A60E" w14:textId="77777777" w:rsidR="000044D2" w:rsidRPr="00E169D4" w:rsidRDefault="000044D2" w:rsidP="006917CF">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themeFill="background1"/>
            <w:vAlign w:val="center"/>
          </w:tcPr>
          <w:p w14:paraId="4A272799" w14:textId="77777777" w:rsidR="000044D2" w:rsidRPr="00E169D4" w:rsidRDefault="000044D2" w:rsidP="006917CF">
            <w:pPr>
              <w:adjustRightInd w:val="0"/>
              <w:snapToGrid w:val="0"/>
              <w:spacing w:before="40" w:after="40"/>
              <w:jc w:val="center"/>
              <w:rPr>
                <w:rFonts w:ascii="Arial" w:hAnsi="Arial" w:cs="Arial"/>
                <w:b/>
                <w:bCs/>
                <w:sz w:val="14"/>
                <w:szCs w:val="14"/>
                <w:lang w:val="es-BO"/>
              </w:rPr>
            </w:pPr>
          </w:p>
        </w:tc>
      </w:tr>
      <w:tr w:rsidR="00E169D4" w:rsidRPr="00E169D4" w14:paraId="0E72DD0B" w14:textId="77777777" w:rsidTr="006917CF">
        <w:trPr>
          <w:trHeight w:val="4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0270B0EA" w14:textId="77777777"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Formulario A-3 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14:paraId="383FC3B2" w14:textId="77777777"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themeFill="background1"/>
            <w:vAlign w:val="center"/>
          </w:tcPr>
          <w:p w14:paraId="01435079" w14:textId="77777777"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Dos veces </w:t>
            </w:r>
          </w:p>
        </w:tc>
      </w:tr>
      <w:tr w:rsidR="00E169D4" w:rsidRPr="00E169D4" w14:paraId="2CACFC25" w14:textId="77777777" w:rsidTr="006917CF">
        <w:trPr>
          <w:trHeight w:val="4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6796B37B" w14:textId="77777777"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Formulario A-4 Experiencia Específica</w:t>
            </w:r>
          </w:p>
        </w:tc>
        <w:tc>
          <w:tcPr>
            <w:tcW w:w="0" w:type="auto"/>
            <w:tcBorders>
              <w:top w:val="nil"/>
              <w:left w:val="nil"/>
              <w:bottom w:val="single" w:sz="4" w:space="0" w:color="auto"/>
              <w:right w:val="single" w:sz="4" w:space="0" w:color="auto"/>
            </w:tcBorders>
            <w:shd w:val="clear" w:color="auto" w:fill="FFFFFF" w:themeFill="background1"/>
            <w:vAlign w:val="center"/>
          </w:tcPr>
          <w:p w14:paraId="1B705BC7" w14:textId="77777777"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14:paraId="407D943F" w14:textId="77777777"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Una vez</w:t>
            </w:r>
          </w:p>
        </w:tc>
      </w:tr>
      <w:tr w:rsidR="00E169D4" w:rsidRPr="00E169D4" w14:paraId="72F99E1D" w14:textId="77777777" w:rsidTr="006917CF">
        <w:trPr>
          <w:trHeight w:val="129"/>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0351E752" w14:textId="3EA53D69" w:rsidR="000044D2" w:rsidRPr="00E169D4" w:rsidRDefault="000044D2" w:rsidP="00572930">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 xml:space="preserve">EXPERIENCIA DEL PERSONAL CLAVE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23DA06" w14:textId="77777777" w:rsidR="000044D2" w:rsidRPr="00E169D4"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127022F4" w14:textId="77777777" w:rsidR="000044D2" w:rsidRPr="00E169D4" w:rsidRDefault="000044D2" w:rsidP="006917CF">
            <w:pPr>
              <w:adjustRightInd w:val="0"/>
              <w:snapToGrid w:val="0"/>
              <w:spacing w:before="40" w:after="40"/>
              <w:rPr>
                <w:rFonts w:ascii="Arial" w:hAnsi="Arial" w:cs="Arial"/>
                <w:b/>
                <w:bCs/>
                <w:sz w:val="14"/>
                <w:szCs w:val="14"/>
                <w:lang w:val="es-BO"/>
              </w:rPr>
            </w:pPr>
          </w:p>
        </w:tc>
      </w:tr>
      <w:tr w:rsidR="00E169D4" w:rsidRPr="00E169D4" w14:paraId="6C0C2AEA" w14:textId="77777777" w:rsidTr="006917CF">
        <w:trPr>
          <w:trHeight w:val="119"/>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6D33B691" w14:textId="0F36C1E0" w:rsidR="000044D2" w:rsidRPr="00E169D4" w:rsidRDefault="00C41562" w:rsidP="00C41562">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 xml:space="preserve">Formulario </w:t>
            </w:r>
            <w:r w:rsidR="000044D2" w:rsidRPr="00E169D4">
              <w:rPr>
                <w:rFonts w:ascii="Arial" w:hAnsi="Arial" w:cs="Arial"/>
                <w:b/>
                <w:bCs/>
                <w:sz w:val="14"/>
                <w:szCs w:val="14"/>
                <w:lang w:val="es-BO"/>
              </w:rPr>
              <w:t>Hoja de Vida del Gerente, Superintendente, Director de Obra o Residente de Obra (Formulario A-5)</w:t>
            </w:r>
            <w:r w:rsidR="000C1993" w:rsidRPr="00E169D4">
              <w:rPr>
                <w:rFonts w:ascii="Arial" w:hAnsi="Arial" w:cs="Arial"/>
                <w:b/>
                <w:bCs/>
                <w:sz w:val="14"/>
                <w:szCs w:val="14"/>
                <w:lang w:val="es-BO"/>
              </w:rPr>
              <w:t xml:space="preserve"> (Monto respecto al Valor de la Propuesta)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EFD893" w14:textId="77777777" w:rsidR="000044D2" w:rsidRPr="00E169D4"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53548200" w14:textId="77777777" w:rsidR="000044D2" w:rsidRPr="00E169D4" w:rsidRDefault="000044D2" w:rsidP="006917CF">
            <w:pPr>
              <w:adjustRightInd w:val="0"/>
              <w:snapToGrid w:val="0"/>
              <w:spacing w:before="40" w:after="40"/>
              <w:rPr>
                <w:rFonts w:ascii="Arial" w:hAnsi="Arial" w:cs="Arial"/>
                <w:b/>
                <w:bCs/>
                <w:sz w:val="14"/>
                <w:szCs w:val="14"/>
                <w:lang w:val="es-BO"/>
              </w:rPr>
            </w:pPr>
          </w:p>
        </w:tc>
      </w:tr>
      <w:tr w:rsidR="00E169D4" w:rsidRPr="00E169D4" w14:paraId="169BF3A9" w14:textId="77777777" w:rsidTr="006917CF">
        <w:trPr>
          <w:trHeight w:val="79"/>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29D748F2" w14:textId="77777777"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14:paraId="43164228" w14:textId="77777777"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themeFill="background1"/>
            <w:vAlign w:val="center"/>
          </w:tcPr>
          <w:p w14:paraId="47F4D4FE" w14:textId="77777777"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Dos veces </w:t>
            </w:r>
          </w:p>
        </w:tc>
      </w:tr>
      <w:tr w:rsidR="00E169D4" w:rsidRPr="00E169D4" w14:paraId="4710808D" w14:textId="77777777" w:rsidTr="006917CF">
        <w:trPr>
          <w:trHeight w:val="166"/>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77DF56A2" w14:textId="77777777"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Especifica</w:t>
            </w:r>
          </w:p>
        </w:tc>
        <w:tc>
          <w:tcPr>
            <w:tcW w:w="0" w:type="auto"/>
            <w:tcBorders>
              <w:top w:val="nil"/>
              <w:left w:val="nil"/>
              <w:bottom w:val="single" w:sz="4" w:space="0" w:color="auto"/>
              <w:right w:val="single" w:sz="4" w:space="0" w:color="auto"/>
            </w:tcBorders>
            <w:shd w:val="clear" w:color="auto" w:fill="FFFFFF" w:themeFill="background1"/>
            <w:vAlign w:val="center"/>
          </w:tcPr>
          <w:p w14:paraId="4E0B868D" w14:textId="77777777"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14:paraId="2B35B93F" w14:textId="77777777"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Una vez</w:t>
            </w:r>
          </w:p>
        </w:tc>
      </w:tr>
      <w:tr w:rsidR="00E169D4" w:rsidRPr="00E169D4" w14:paraId="5559ACAF" w14:textId="77777777" w:rsidTr="006917CF">
        <w:trPr>
          <w:trHeight w:val="255"/>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5F2072D1" w14:textId="0C993B27" w:rsidR="000044D2" w:rsidRPr="00E169D4" w:rsidRDefault="000C1993" w:rsidP="00AB2F86">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Formulario Hoja de Vida del</w:t>
            </w:r>
            <w:r w:rsidR="00AB2F86">
              <w:rPr>
                <w:rFonts w:ascii="Arial" w:hAnsi="Arial" w:cs="Arial"/>
                <w:b/>
                <w:bCs/>
                <w:sz w:val="14"/>
                <w:szCs w:val="14"/>
                <w:lang w:val="es-BO"/>
              </w:rPr>
              <w:t xml:space="preserve"> </w:t>
            </w:r>
            <w:r w:rsidRPr="00E169D4">
              <w:rPr>
                <w:rFonts w:ascii="Arial" w:hAnsi="Arial" w:cs="Arial"/>
                <w:b/>
                <w:bCs/>
                <w:sz w:val="14"/>
                <w:szCs w:val="14"/>
                <w:lang w:val="es-BO"/>
              </w:rPr>
              <w:t>(os) Especialista(s) Asignado(s), (Formulario A-6).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E1B4B5" w14:textId="77777777" w:rsidR="000044D2" w:rsidRPr="00E169D4"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3FDE7C77" w14:textId="77777777" w:rsidR="000044D2" w:rsidRPr="00E169D4" w:rsidRDefault="000044D2" w:rsidP="006917CF">
            <w:pPr>
              <w:adjustRightInd w:val="0"/>
              <w:snapToGrid w:val="0"/>
              <w:spacing w:before="40" w:after="40"/>
              <w:rPr>
                <w:rFonts w:ascii="Arial" w:hAnsi="Arial" w:cs="Arial"/>
                <w:b/>
                <w:bCs/>
                <w:sz w:val="14"/>
                <w:szCs w:val="14"/>
                <w:lang w:val="es-BO"/>
              </w:rPr>
            </w:pPr>
          </w:p>
        </w:tc>
      </w:tr>
      <w:tr w:rsidR="00E169D4" w:rsidRPr="00E169D4" w14:paraId="0B7B9F6C" w14:textId="77777777" w:rsidTr="006917CF">
        <w:trPr>
          <w:trHeight w:val="131"/>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6C428C0A" w14:textId="77777777"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14:paraId="50034D00" w14:textId="77777777"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Cinco años</w:t>
            </w:r>
          </w:p>
        </w:tc>
        <w:tc>
          <w:tcPr>
            <w:tcW w:w="0" w:type="auto"/>
            <w:tcBorders>
              <w:top w:val="nil"/>
              <w:left w:val="nil"/>
              <w:bottom w:val="single" w:sz="4" w:space="0" w:color="auto"/>
              <w:right w:val="single" w:sz="8" w:space="0" w:color="auto"/>
            </w:tcBorders>
            <w:shd w:val="clear" w:color="auto" w:fill="FFFFFF" w:themeFill="background1"/>
            <w:vAlign w:val="center"/>
          </w:tcPr>
          <w:p w14:paraId="29ADCC19" w14:textId="77777777"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Siete años </w:t>
            </w:r>
          </w:p>
        </w:tc>
      </w:tr>
      <w:tr w:rsidR="00E169D4" w:rsidRPr="00E169D4" w14:paraId="0B4C8479" w14:textId="77777777" w:rsidTr="006917CF">
        <w:trPr>
          <w:trHeight w:val="76"/>
          <w:jc w:val="center"/>
        </w:trPr>
        <w:tc>
          <w:tcPr>
            <w:tcW w:w="0" w:type="auto"/>
            <w:tcBorders>
              <w:top w:val="nil"/>
              <w:left w:val="single" w:sz="8" w:space="0" w:color="auto"/>
              <w:bottom w:val="single" w:sz="8" w:space="0" w:color="auto"/>
              <w:right w:val="single" w:sz="4" w:space="0" w:color="auto"/>
            </w:tcBorders>
            <w:shd w:val="clear" w:color="auto" w:fill="FFFFFF" w:themeFill="background1"/>
            <w:vAlign w:val="center"/>
          </w:tcPr>
          <w:p w14:paraId="209F9886" w14:textId="77777777"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 xml:space="preserve">Experiencia Específica </w:t>
            </w:r>
          </w:p>
        </w:tc>
        <w:tc>
          <w:tcPr>
            <w:tcW w:w="0" w:type="auto"/>
            <w:tcBorders>
              <w:top w:val="nil"/>
              <w:left w:val="nil"/>
              <w:bottom w:val="single" w:sz="8" w:space="0" w:color="auto"/>
              <w:right w:val="single" w:sz="4" w:space="0" w:color="auto"/>
            </w:tcBorders>
            <w:shd w:val="clear" w:color="auto" w:fill="FFFFFF" w:themeFill="background1"/>
            <w:vAlign w:val="center"/>
          </w:tcPr>
          <w:p w14:paraId="25AB1F8D" w14:textId="77777777"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Tres años</w:t>
            </w:r>
          </w:p>
        </w:tc>
        <w:tc>
          <w:tcPr>
            <w:tcW w:w="0" w:type="auto"/>
            <w:tcBorders>
              <w:top w:val="nil"/>
              <w:left w:val="nil"/>
              <w:bottom w:val="single" w:sz="8" w:space="0" w:color="auto"/>
              <w:right w:val="single" w:sz="8" w:space="0" w:color="auto"/>
            </w:tcBorders>
            <w:shd w:val="clear" w:color="auto" w:fill="FFFFFF" w:themeFill="background1"/>
            <w:vAlign w:val="center"/>
          </w:tcPr>
          <w:p w14:paraId="30E63A04" w14:textId="77777777"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Cinco años </w:t>
            </w:r>
          </w:p>
        </w:tc>
      </w:tr>
    </w:tbl>
    <w:p w14:paraId="59CB268E" w14:textId="0D1236B7" w:rsidR="00D51276" w:rsidRPr="00E169D4" w:rsidRDefault="00B5726E" w:rsidP="00C665FD">
      <w:pPr>
        <w:rPr>
          <w:rFonts w:ascii="Arial" w:hAnsi="Arial" w:cs="Arial"/>
          <w:sz w:val="16"/>
          <w:szCs w:val="16"/>
          <w:lang w:val="es-BO"/>
        </w:rPr>
      </w:pPr>
      <w:r w:rsidRPr="00E169D4">
        <w:rPr>
          <w:rFonts w:ascii="Arial" w:hAnsi="Arial" w:cs="Arial"/>
          <w:b/>
          <w:sz w:val="16"/>
          <w:szCs w:val="16"/>
          <w:lang w:val="es-BO"/>
        </w:rPr>
        <w:t>Nota:</w:t>
      </w:r>
      <w:r w:rsidRPr="00E169D4">
        <w:rPr>
          <w:rFonts w:ascii="Arial" w:hAnsi="Arial" w:cs="Arial"/>
          <w:sz w:val="16"/>
          <w:szCs w:val="16"/>
          <w:lang w:val="es-BO"/>
        </w:rPr>
        <w:t xml:space="preserve"> </w:t>
      </w:r>
      <w:r w:rsidR="00D51276" w:rsidRPr="00E169D4">
        <w:rPr>
          <w:rFonts w:ascii="Arial" w:hAnsi="Arial" w:cs="Arial"/>
          <w:sz w:val="16"/>
          <w:szCs w:val="16"/>
          <w:lang w:val="es-BO"/>
        </w:rPr>
        <w:t>El personal clave deberá tener formación académica acreditada en el ramo que requiera la entidad convocante</w:t>
      </w:r>
      <w:r w:rsidR="000C1993" w:rsidRPr="00E169D4">
        <w:rPr>
          <w:rFonts w:ascii="Arial" w:hAnsi="Arial" w:cs="Arial"/>
          <w:sz w:val="16"/>
          <w:szCs w:val="16"/>
          <w:lang w:val="es-BO"/>
        </w:rPr>
        <w:t>.</w:t>
      </w:r>
    </w:p>
    <w:p w14:paraId="1182C158" w14:textId="77777777" w:rsidR="000370F6" w:rsidRPr="00E169D4" w:rsidRDefault="000370F6">
      <w:pPr>
        <w:rPr>
          <w:rFonts w:ascii="Verdana" w:hAnsi="Verdana" w:cs="Arial"/>
          <w:b/>
          <w:sz w:val="18"/>
          <w:szCs w:val="16"/>
          <w:lang w:val="es-BO"/>
        </w:rPr>
      </w:pPr>
    </w:p>
    <w:p w14:paraId="604006F6" w14:textId="77777777" w:rsidR="000044D2" w:rsidRPr="00E169D4" w:rsidRDefault="000044D2">
      <w:pPr>
        <w:rPr>
          <w:rFonts w:ascii="Verdana" w:hAnsi="Verdana" w:cs="Arial"/>
          <w:b/>
          <w:sz w:val="18"/>
          <w:szCs w:val="16"/>
          <w:lang w:val="es-BO"/>
        </w:rPr>
      </w:pPr>
    </w:p>
    <w:p w14:paraId="1357FBD6" w14:textId="77777777" w:rsidR="000044D2" w:rsidRPr="00E169D4" w:rsidRDefault="000044D2" w:rsidP="00A544DB">
      <w:pPr>
        <w:jc w:val="center"/>
        <w:rPr>
          <w:rFonts w:ascii="Verdana" w:hAnsi="Verdana" w:cs="Arial"/>
          <w:b/>
          <w:sz w:val="18"/>
          <w:szCs w:val="18"/>
          <w:lang w:val="es-BO"/>
        </w:rPr>
      </w:pPr>
    </w:p>
    <w:p w14:paraId="31650CDF" w14:textId="77777777" w:rsidR="000044D2" w:rsidRPr="00E169D4" w:rsidRDefault="000044D2" w:rsidP="00A544DB">
      <w:pPr>
        <w:jc w:val="center"/>
        <w:rPr>
          <w:rFonts w:ascii="Verdana" w:hAnsi="Verdana" w:cs="Arial"/>
          <w:b/>
          <w:sz w:val="18"/>
          <w:szCs w:val="18"/>
          <w:lang w:val="es-BO"/>
        </w:rPr>
      </w:pPr>
    </w:p>
    <w:p w14:paraId="0CAB8F79" w14:textId="77777777" w:rsidR="000044D2" w:rsidRPr="00E169D4" w:rsidRDefault="000044D2" w:rsidP="00A544DB">
      <w:pPr>
        <w:jc w:val="center"/>
        <w:rPr>
          <w:rFonts w:ascii="Verdana" w:hAnsi="Verdana" w:cs="Arial"/>
          <w:b/>
          <w:sz w:val="18"/>
          <w:szCs w:val="18"/>
          <w:lang w:val="es-BO"/>
        </w:rPr>
      </w:pPr>
    </w:p>
    <w:p w14:paraId="2CABBADF" w14:textId="77777777" w:rsidR="000044D2" w:rsidRPr="00E169D4" w:rsidRDefault="000044D2" w:rsidP="00A544DB">
      <w:pPr>
        <w:jc w:val="center"/>
        <w:rPr>
          <w:rFonts w:ascii="Verdana" w:hAnsi="Verdana" w:cs="Arial"/>
          <w:b/>
          <w:sz w:val="18"/>
          <w:szCs w:val="18"/>
          <w:lang w:val="es-BO"/>
        </w:rPr>
      </w:pPr>
    </w:p>
    <w:p w14:paraId="532CD367" w14:textId="77777777" w:rsidR="000044D2" w:rsidRPr="00E169D4" w:rsidRDefault="000044D2" w:rsidP="00A544DB">
      <w:pPr>
        <w:jc w:val="center"/>
        <w:rPr>
          <w:rFonts w:ascii="Verdana" w:hAnsi="Verdana" w:cs="Arial"/>
          <w:b/>
          <w:sz w:val="18"/>
          <w:szCs w:val="18"/>
          <w:lang w:val="es-BO"/>
        </w:rPr>
      </w:pPr>
    </w:p>
    <w:p w14:paraId="79B700D0" w14:textId="77777777" w:rsidR="000044D2" w:rsidRPr="00E169D4" w:rsidRDefault="000044D2" w:rsidP="00A544DB">
      <w:pPr>
        <w:jc w:val="center"/>
        <w:rPr>
          <w:rFonts w:ascii="Verdana" w:hAnsi="Verdana" w:cs="Arial"/>
          <w:b/>
          <w:sz w:val="18"/>
          <w:szCs w:val="18"/>
          <w:lang w:val="es-BO"/>
        </w:rPr>
      </w:pPr>
    </w:p>
    <w:p w14:paraId="7CA72910" w14:textId="77777777" w:rsidR="000044D2" w:rsidRPr="00E169D4" w:rsidRDefault="000044D2" w:rsidP="00A544DB">
      <w:pPr>
        <w:jc w:val="center"/>
        <w:rPr>
          <w:rFonts w:ascii="Verdana" w:hAnsi="Verdana" w:cs="Arial"/>
          <w:b/>
          <w:sz w:val="18"/>
          <w:szCs w:val="18"/>
          <w:lang w:val="es-BO"/>
        </w:rPr>
      </w:pPr>
    </w:p>
    <w:p w14:paraId="33DF549B" w14:textId="77777777" w:rsidR="000044D2" w:rsidRPr="00E169D4" w:rsidRDefault="000044D2" w:rsidP="00A544DB">
      <w:pPr>
        <w:jc w:val="center"/>
        <w:rPr>
          <w:rFonts w:ascii="Verdana" w:hAnsi="Verdana" w:cs="Arial"/>
          <w:b/>
          <w:sz w:val="18"/>
          <w:szCs w:val="18"/>
          <w:lang w:val="es-BO"/>
        </w:rPr>
      </w:pPr>
    </w:p>
    <w:p w14:paraId="19BD99A6" w14:textId="77777777" w:rsidR="000044D2" w:rsidRPr="00E169D4" w:rsidRDefault="000044D2" w:rsidP="00A544DB">
      <w:pPr>
        <w:jc w:val="center"/>
        <w:rPr>
          <w:rFonts w:ascii="Verdana" w:hAnsi="Verdana" w:cs="Arial"/>
          <w:b/>
          <w:sz w:val="18"/>
          <w:szCs w:val="18"/>
          <w:lang w:val="es-BO"/>
        </w:rPr>
      </w:pPr>
    </w:p>
    <w:p w14:paraId="19BC38E5" w14:textId="77777777" w:rsidR="000044D2" w:rsidRPr="00E169D4" w:rsidRDefault="000044D2" w:rsidP="00A544DB">
      <w:pPr>
        <w:jc w:val="center"/>
        <w:rPr>
          <w:rFonts w:ascii="Verdana" w:hAnsi="Verdana" w:cs="Arial"/>
          <w:b/>
          <w:sz w:val="18"/>
          <w:szCs w:val="18"/>
          <w:lang w:val="es-BO"/>
        </w:rPr>
      </w:pPr>
    </w:p>
    <w:p w14:paraId="64DF5685" w14:textId="77777777" w:rsidR="000044D2" w:rsidRPr="00E169D4" w:rsidRDefault="000044D2" w:rsidP="00A544DB">
      <w:pPr>
        <w:jc w:val="center"/>
        <w:rPr>
          <w:rFonts w:ascii="Verdana" w:hAnsi="Verdana" w:cs="Arial"/>
          <w:b/>
          <w:sz w:val="18"/>
          <w:szCs w:val="18"/>
          <w:lang w:val="es-BO"/>
        </w:rPr>
      </w:pPr>
    </w:p>
    <w:p w14:paraId="67072865" w14:textId="77777777" w:rsidR="000044D2" w:rsidRPr="00E169D4" w:rsidRDefault="000044D2" w:rsidP="00A544DB">
      <w:pPr>
        <w:jc w:val="center"/>
        <w:rPr>
          <w:rFonts w:ascii="Verdana" w:hAnsi="Verdana" w:cs="Arial"/>
          <w:b/>
          <w:sz w:val="18"/>
          <w:szCs w:val="18"/>
          <w:lang w:val="es-BO"/>
        </w:rPr>
      </w:pPr>
    </w:p>
    <w:p w14:paraId="18A5A31B" w14:textId="77777777" w:rsidR="000044D2" w:rsidRPr="00E169D4" w:rsidRDefault="000044D2" w:rsidP="00A544DB">
      <w:pPr>
        <w:jc w:val="center"/>
        <w:rPr>
          <w:rFonts w:ascii="Verdana" w:hAnsi="Verdana" w:cs="Arial"/>
          <w:b/>
          <w:sz w:val="18"/>
          <w:szCs w:val="18"/>
          <w:lang w:val="es-BO"/>
        </w:rPr>
      </w:pPr>
    </w:p>
    <w:p w14:paraId="256EF251" w14:textId="77777777" w:rsidR="000044D2" w:rsidRPr="00E169D4" w:rsidRDefault="000044D2" w:rsidP="00A544DB">
      <w:pPr>
        <w:jc w:val="center"/>
        <w:rPr>
          <w:rFonts w:ascii="Verdana" w:hAnsi="Verdana" w:cs="Arial"/>
          <w:b/>
          <w:sz w:val="18"/>
          <w:szCs w:val="18"/>
          <w:lang w:val="es-BO"/>
        </w:rPr>
      </w:pPr>
    </w:p>
    <w:p w14:paraId="2C52C70C" w14:textId="77777777" w:rsidR="000044D2" w:rsidRPr="00E169D4" w:rsidRDefault="000044D2" w:rsidP="00A544DB">
      <w:pPr>
        <w:jc w:val="center"/>
        <w:rPr>
          <w:rFonts w:ascii="Verdana" w:hAnsi="Verdana" w:cs="Arial"/>
          <w:b/>
          <w:sz w:val="18"/>
          <w:szCs w:val="18"/>
          <w:lang w:val="es-BO"/>
        </w:rPr>
      </w:pPr>
    </w:p>
    <w:p w14:paraId="7EAAE4FB" w14:textId="77777777" w:rsidR="000044D2" w:rsidRPr="00E169D4" w:rsidRDefault="000044D2" w:rsidP="00A544DB">
      <w:pPr>
        <w:jc w:val="center"/>
        <w:rPr>
          <w:rFonts w:ascii="Verdana" w:hAnsi="Verdana" w:cs="Arial"/>
          <w:b/>
          <w:sz w:val="18"/>
          <w:szCs w:val="18"/>
          <w:lang w:val="es-BO"/>
        </w:rPr>
      </w:pPr>
    </w:p>
    <w:p w14:paraId="7D1F7847" w14:textId="77777777" w:rsidR="000044D2" w:rsidRPr="00E169D4" w:rsidRDefault="000044D2" w:rsidP="00A544DB">
      <w:pPr>
        <w:jc w:val="center"/>
        <w:rPr>
          <w:rFonts w:ascii="Verdana" w:hAnsi="Verdana" w:cs="Arial"/>
          <w:b/>
          <w:sz w:val="18"/>
          <w:szCs w:val="18"/>
          <w:lang w:val="es-BO"/>
        </w:rPr>
      </w:pPr>
    </w:p>
    <w:p w14:paraId="3B5628D0" w14:textId="77777777" w:rsidR="00A32E42" w:rsidRPr="00E169D4" w:rsidRDefault="00A32E42" w:rsidP="00A544DB">
      <w:pPr>
        <w:jc w:val="center"/>
        <w:rPr>
          <w:rFonts w:ascii="Verdana" w:hAnsi="Verdana" w:cs="Arial"/>
          <w:b/>
          <w:sz w:val="18"/>
          <w:szCs w:val="18"/>
          <w:lang w:val="es-BO"/>
        </w:rPr>
      </w:pPr>
    </w:p>
    <w:p w14:paraId="7368987D" w14:textId="77777777" w:rsidR="00A32E42" w:rsidRPr="00E169D4" w:rsidRDefault="00A32E42" w:rsidP="00A544DB">
      <w:pPr>
        <w:jc w:val="center"/>
        <w:rPr>
          <w:rFonts w:ascii="Verdana" w:hAnsi="Verdana" w:cs="Arial"/>
          <w:b/>
          <w:sz w:val="18"/>
          <w:szCs w:val="18"/>
          <w:lang w:val="es-BO"/>
        </w:rPr>
      </w:pPr>
    </w:p>
    <w:p w14:paraId="3FA4B854" w14:textId="77777777" w:rsidR="00FF11C5" w:rsidRPr="00E169D4" w:rsidRDefault="00FF11C5" w:rsidP="00A544DB">
      <w:pPr>
        <w:jc w:val="center"/>
        <w:rPr>
          <w:rFonts w:ascii="Verdana" w:hAnsi="Verdana" w:cs="Arial"/>
          <w:b/>
          <w:sz w:val="18"/>
          <w:szCs w:val="18"/>
          <w:lang w:val="es-BO"/>
        </w:rPr>
      </w:pPr>
    </w:p>
    <w:p w14:paraId="0EC9C6A7" w14:textId="77777777" w:rsidR="00B5726E" w:rsidRPr="00E169D4" w:rsidRDefault="00B5726E" w:rsidP="00A544DB">
      <w:pPr>
        <w:jc w:val="center"/>
        <w:rPr>
          <w:rFonts w:ascii="Verdana" w:hAnsi="Verdana" w:cs="Arial"/>
          <w:b/>
          <w:sz w:val="18"/>
          <w:szCs w:val="18"/>
          <w:lang w:val="es-BO"/>
        </w:rPr>
      </w:pPr>
    </w:p>
    <w:p w14:paraId="0EAEE6F4" w14:textId="77777777" w:rsidR="00A544DB" w:rsidRPr="00E169D4" w:rsidRDefault="009A427B" w:rsidP="00A544DB">
      <w:pPr>
        <w:jc w:val="center"/>
        <w:rPr>
          <w:rFonts w:ascii="Verdana" w:hAnsi="Verdana" w:cs="Arial"/>
          <w:b/>
          <w:sz w:val="18"/>
          <w:szCs w:val="18"/>
          <w:lang w:val="es-BO"/>
        </w:rPr>
      </w:pPr>
      <w:r w:rsidRPr="00E169D4">
        <w:rPr>
          <w:rFonts w:ascii="Verdana" w:hAnsi="Verdana" w:cs="Arial"/>
          <w:b/>
          <w:sz w:val="18"/>
          <w:szCs w:val="18"/>
          <w:lang w:val="es-BO"/>
        </w:rPr>
        <w:t>ANEXO 3</w:t>
      </w:r>
    </w:p>
    <w:p w14:paraId="5DA192B8" w14:textId="77777777" w:rsidR="00270946" w:rsidRDefault="00270946" w:rsidP="00270946">
      <w:pPr>
        <w:keepNext/>
        <w:ind w:left="1412" w:hanging="1412"/>
        <w:outlineLvl w:val="1"/>
        <w:rPr>
          <w:rFonts w:ascii="Arial" w:hAnsi="Arial"/>
          <w:b/>
          <w:sz w:val="18"/>
          <w:szCs w:val="18"/>
          <w:lang w:val="es-BO" w:eastAsia="es-ES"/>
        </w:rPr>
      </w:pPr>
    </w:p>
    <w:p w14:paraId="1A867D0E" w14:textId="77777777" w:rsidR="00270946" w:rsidRDefault="00270946" w:rsidP="00270946">
      <w:pPr>
        <w:keepNext/>
        <w:ind w:left="1412" w:hanging="1412"/>
        <w:outlineLvl w:val="1"/>
        <w:rPr>
          <w:rFonts w:ascii="Arial" w:hAnsi="Arial"/>
          <w:b/>
          <w:sz w:val="18"/>
          <w:szCs w:val="18"/>
          <w:lang w:val="es-BO" w:eastAsia="es-ES"/>
        </w:rPr>
      </w:pPr>
    </w:p>
    <w:p w14:paraId="34783E41" w14:textId="77777777" w:rsidR="00270946" w:rsidRDefault="00270946" w:rsidP="00270946">
      <w:pPr>
        <w:keepNext/>
        <w:ind w:left="1412" w:hanging="1412"/>
        <w:outlineLvl w:val="1"/>
        <w:rPr>
          <w:rFonts w:ascii="Arial" w:hAnsi="Arial"/>
          <w:b/>
          <w:sz w:val="18"/>
          <w:szCs w:val="18"/>
          <w:lang w:val="es-BO" w:eastAsia="es-ES"/>
        </w:rPr>
      </w:pPr>
    </w:p>
    <w:p w14:paraId="03F917FD" w14:textId="77777777" w:rsidR="00270946" w:rsidRDefault="00270946" w:rsidP="00270946">
      <w:pPr>
        <w:keepNext/>
        <w:ind w:left="1412" w:hanging="1412"/>
        <w:outlineLvl w:val="1"/>
        <w:rPr>
          <w:rFonts w:ascii="Arial" w:hAnsi="Arial"/>
          <w:b/>
          <w:sz w:val="18"/>
          <w:szCs w:val="18"/>
          <w:lang w:val="es-BO" w:eastAsia="es-ES"/>
        </w:rPr>
      </w:pPr>
    </w:p>
    <w:p w14:paraId="6B10A03B" w14:textId="77777777" w:rsidR="00270946" w:rsidRPr="00270946" w:rsidRDefault="00270946" w:rsidP="00270946">
      <w:pPr>
        <w:keepNext/>
        <w:ind w:left="1412" w:hanging="1412"/>
        <w:outlineLvl w:val="1"/>
        <w:rPr>
          <w:rFonts w:ascii="Arial" w:hAnsi="Arial" w:cs="Arial"/>
          <w:b/>
          <w:sz w:val="18"/>
          <w:szCs w:val="18"/>
        </w:rPr>
      </w:pPr>
      <w:r w:rsidRPr="00270946">
        <w:rPr>
          <w:rFonts w:ascii="Arial" w:hAnsi="Arial"/>
          <w:b/>
          <w:sz w:val="18"/>
          <w:szCs w:val="18"/>
          <w:lang w:val="es-BO" w:eastAsia="es-ES"/>
        </w:rPr>
        <w:t xml:space="preserve">OBRAS SIMILARES </w:t>
      </w:r>
    </w:p>
    <w:p w14:paraId="77DFD5EA" w14:textId="77777777" w:rsidR="00270946" w:rsidRPr="00270946" w:rsidRDefault="00270946" w:rsidP="00270946">
      <w:pPr>
        <w:jc w:val="both"/>
        <w:rPr>
          <w:rFonts w:ascii="Arial" w:hAnsi="Arial" w:cs="Arial"/>
          <w:lang w:val="es-BO" w:eastAsia="es-ES"/>
        </w:rPr>
      </w:pPr>
      <w:r w:rsidRPr="00270946">
        <w:rPr>
          <w:rFonts w:ascii="Arial" w:hAnsi="Arial" w:cs="Arial"/>
          <w:lang w:val="es-BO" w:eastAsia="es-ES"/>
        </w:rPr>
        <w:t>Se consideran similares a las siguientes obras:</w:t>
      </w:r>
    </w:p>
    <w:p w14:paraId="304D2467" w14:textId="77777777" w:rsidR="003023C9" w:rsidRDefault="003023C9" w:rsidP="00270946">
      <w:pPr>
        <w:keepNext/>
        <w:spacing w:before="240" w:after="60"/>
        <w:outlineLvl w:val="2"/>
        <w:rPr>
          <w:rFonts w:ascii="Arial" w:hAnsi="Arial" w:cs="Arial"/>
          <w:b/>
          <w:bCs/>
          <w:sz w:val="18"/>
          <w:szCs w:val="18"/>
        </w:rPr>
      </w:pPr>
    </w:p>
    <w:p w14:paraId="611E7428" w14:textId="77777777" w:rsidR="00270946" w:rsidRPr="00270946" w:rsidRDefault="00270946" w:rsidP="00270946">
      <w:pPr>
        <w:keepNext/>
        <w:spacing w:before="240" w:after="60"/>
        <w:outlineLvl w:val="2"/>
        <w:rPr>
          <w:rFonts w:ascii="Arial" w:hAnsi="Arial" w:cs="Arial"/>
          <w:b/>
          <w:bCs/>
          <w:sz w:val="18"/>
          <w:szCs w:val="18"/>
        </w:rPr>
      </w:pPr>
      <w:r w:rsidRPr="00270946">
        <w:rPr>
          <w:rFonts w:ascii="Arial" w:hAnsi="Arial" w:cs="Arial"/>
          <w:b/>
          <w:bCs/>
          <w:sz w:val="18"/>
          <w:szCs w:val="18"/>
        </w:rPr>
        <w:t xml:space="preserve">OBRAS HIDRÁULICAS. </w:t>
      </w:r>
    </w:p>
    <w:p w14:paraId="685B1000" w14:textId="77777777" w:rsidR="00270946" w:rsidRPr="00270946" w:rsidRDefault="00270946" w:rsidP="00270946">
      <w:pPr>
        <w:tabs>
          <w:tab w:val="num" w:pos="360"/>
        </w:tabs>
        <w:spacing w:after="200" w:line="276" w:lineRule="auto"/>
        <w:ind w:left="360" w:hanging="360"/>
        <w:contextualSpacing/>
        <w:rPr>
          <w:rFonts w:ascii="Arial" w:eastAsia="Calibri" w:hAnsi="Arial" w:cs="Arial"/>
          <w:sz w:val="18"/>
          <w:szCs w:val="18"/>
        </w:rPr>
      </w:pPr>
      <w:r w:rsidRPr="00270946">
        <w:rPr>
          <w:rFonts w:ascii="Arial" w:eastAsia="Calibri" w:hAnsi="Arial" w:cs="Arial"/>
          <w:sz w:val="18"/>
          <w:szCs w:val="18"/>
        </w:rPr>
        <w:t>Represas de hormigón armado y/o Hormigón Pre esforzado</w:t>
      </w:r>
    </w:p>
    <w:p w14:paraId="0881B84E" w14:textId="77777777" w:rsidR="00270946" w:rsidRPr="00270946" w:rsidRDefault="00270946" w:rsidP="00270946">
      <w:pPr>
        <w:tabs>
          <w:tab w:val="num" w:pos="360"/>
        </w:tabs>
        <w:spacing w:after="200" w:line="276" w:lineRule="auto"/>
        <w:ind w:left="360" w:hanging="360"/>
        <w:contextualSpacing/>
        <w:rPr>
          <w:rFonts w:ascii="Arial" w:eastAsia="Calibri" w:hAnsi="Arial" w:cs="Arial"/>
          <w:sz w:val="18"/>
          <w:szCs w:val="18"/>
        </w:rPr>
      </w:pPr>
      <w:r w:rsidRPr="00270946">
        <w:rPr>
          <w:rFonts w:ascii="Arial" w:eastAsia="Calibri" w:hAnsi="Arial" w:cs="Arial"/>
          <w:sz w:val="18"/>
          <w:szCs w:val="18"/>
        </w:rPr>
        <w:t>Embovedados de hormigón armado y/o Hormigón Pre esforzado</w:t>
      </w:r>
    </w:p>
    <w:p w14:paraId="06129308" w14:textId="77777777" w:rsidR="00001A06" w:rsidRDefault="00001A06" w:rsidP="00270946">
      <w:pPr>
        <w:keepNext/>
        <w:spacing w:before="240" w:after="60"/>
        <w:outlineLvl w:val="2"/>
        <w:rPr>
          <w:rFonts w:ascii="Arial" w:hAnsi="Arial" w:cs="Arial"/>
          <w:b/>
          <w:bCs/>
          <w:sz w:val="18"/>
          <w:szCs w:val="18"/>
        </w:rPr>
      </w:pPr>
    </w:p>
    <w:p w14:paraId="738835D1" w14:textId="77777777" w:rsidR="00270946" w:rsidRPr="00270946" w:rsidRDefault="00270946" w:rsidP="00270946">
      <w:pPr>
        <w:keepNext/>
        <w:spacing w:before="240" w:after="60"/>
        <w:outlineLvl w:val="2"/>
        <w:rPr>
          <w:rFonts w:ascii="Arial" w:hAnsi="Arial" w:cs="Arial"/>
          <w:b/>
          <w:bCs/>
          <w:sz w:val="18"/>
          <w:szCs w:val="18"/>
        </w:rPr>
      </w:pPr>
      <w:r w:rsidRPr="00270946">
        <w:rPr>
          <w:rFonts w:ascii="Arial" w:hAnsi="Arial" w:cs="Arial"/>
          <w:b/>
          <w:bCs/>
          <w:sz w:val="18"/>
          <w:szCs w:val="18"/>
        </w:rPr>
        <w:t xml:space="preserve">CONSTRUCCIÓN DE EDIFICIOS. </w:t>
      </w:r>
    </w:p>
    <w:p w14:paraId="4B857694" w14:textId="77777777" w:rsidR="00270946" w:rsidRPr="00270946" w:rsidRDefault="00270946" w:rsidP="00270946">
      <w:pPr>
        <w:tabs>
          <w:tab w:val="num" w:pos="360"/>
        </w:tabs>
        <w:spacing w:after="200" w:line="276" w:lineRule="auto"/>
        <w:ind w:left="360" w:hanging="360"/>
        <w:contextualSpacing/>
        <w:rPr>
          <w:rFonts w:ascii="Arial" w:eastAsia="Calibri" w:hAnsi="Arial" w:cs="Arial"/>
          <w:sz w:val="18"/>
          <w:szCs w:val="18"/>
        </w:rPr>
      </w:pPr>
      <w:r w:rsidRPr="00270946">
        <w:rPr>
          <w:rFonts w:ascii="Arial" w:eastAsia="Calibri" w:hAnsi="Arial" w:cs="Arial"/>
          <w:sz w:val="18"/>
          <w:szCs w:val="18"/>
        </w:rPr>
        <w:t>Edificios más de seis (6) pisos de altura (se entiende por altura desde el nivel de la calle hasta la cúspide)</w:t>
      </w:r>
    </w:p>
    <w:p w14:paraId="119F4571" w14:textId="77777777" w:rsidR="00001A06" w:rsidRDefault="00001A06" w:rsidP="00270946">
      <w:pPr>
        <w:keepNext/>
        <w:ind w:left="1412" w:hanging="1412"/>
        <w:outlineLvl w:val="1"/>
        <w:rPr>
          <w:rFonts w:ascii="Arial" w:hAnsi="Arial"/>
          <w:b/>
          <w:sz w:val="18"/>
          <w:szCs w:val="18"/>
          <w:lang w:val="es-BO" w:eastAsia="es-ES"/>
        </w:rPr>
      </w:pPr>
    </w:p>
    <w:p w14:paraId="5A22FC15" w14:textId="2077C320" w:rsidR="00270946" w:rsidRPr="00270946" w:rsidRDefault="00270946" w:rsidP="00270946">
      <w:pPr>
        <w:keepNext/>
        <w:ind w:left="1412" w:hanging="1412"/>
        <w:outlineLvl w:val="1"/>
        <w:rPr>
          <w:rFonts w:ascii="Arial" w:hAnsi="Arial" w:cs="Arial"/>
          <w:b/>
          <w:sz w:val="18"/>
          <w:szCs w:val="18"/>
          <w:lang w:eastAsia="es-ES"/>
        </w:rPr>
      </w:pPr>
      <w:r w:rsidRPr="00270946">
        <w:rPr>
          <w:rFonts w:ascii="Arial" w:hAnsi="Arial"/>
          <w:b/>
          <w:sz w:val="18"/>
          <w:szCs w:val="18"/>
          <w:lang w:val="es-BO" w:eastAsia="es-ES"/>
        </w:rPr>
        <w:t>REFUERZOS ESTR</w:t>
      </w:r>
      <w:r w:rsidR="003023C9">
        <w:rPr>
          <w:rFonts w:ascii="Arial" w:hAnsi="Arial"/>
          <w:b/>
          <w:sz w:val="18"/>
          <w:szCs w:val="18"/>
          <w:lang w:val="es-BO" w:eastAsia="es-ES"/>
        </w:rPr>
        <w:t>U</w:t>
      </w:r>
      <w:r w:rsidRPr="00270946">
        <w:rPr>
          <w:rFonts w:ascii="Arial" w:hAnsi="Arial"/>
          <w:b/>
          <w:sz w:val="18"/>
          <w:szCs w:val="18"/>
          <w:lang w:val="es-BO" w:eastAsia="es-ES"/>
        </w:rPr>
        <w:t xml:space="preserve">CTURALES </w:t>
      </w:r>
    </w:p>
    <w:p w14:paraId="0B2D9630" w14:textId="77777777" w:rsidR="00270946" w:rsidRPr="00270946" w:rsidRDefault="00270946" w:rsidP="00270946">
      <w:pPr>
        <w:tabs>
          <w:tab w:val="num" w:pos="360"/>
        </w:tabs>
        <w:spacing w:after="200" w:line="276" w:lineRule="auto"/>
        <w:ind w:left="360" w:hanging="360"/>
        <w:contextualSpacing/>
        <w:rPr>
          <w:rFonts w:ascii="Arial" w:eastAsia="Calibri" w:hAnsi="Arial" w:cs="Arial"/>
          <w:b/>
          <w:sz w:val="18"/>
          <w:szCs w:val="18"/>
        </w:rPr>
      </w:pPr>
      <w:r w:rsidRPr="00270946">
        <w:rPr>
          <w:rFonts w:ascii="Arial" w:eastAsia="Calibri" w:hAnsi="Arial" w:cs="Arial"/>
          <w:sz w:val="18"/>
          <w:szCs w:val="18"/>
        </w:rPr>
        <w:t>Estructural de Hormigón Armado y/o Hormigón Pre tesado y/o Hormigón Pos tesado</w:t>
      </w:r>
      <w:r w:rsidRPr="00270946">
        <w:rPr>
          <w:rFonts w:ascii="Arial" w:eastAsia="Calibri" w:hAnsi="Arial" w:cs="Arial"/>
          <w:b/>
          <w:sz w:val="18"/>
          <w:szCs w:val="18"/>
        </w:rPr>
        <w:t xml:space="preserve"> </w:t>
      </w:r>
    </w:p>
    <w:p w14:paraId="6EE759C5" w14:textId="77777777" w:rsidR="00270946" w:rsidRPr="00270946" w:rsidRDefault="00270946" w:rsidP="00270946">
      <w:pPr>
        <w:rPr>
          <w:rFonts w:ascii="Arial" w:hAnsi="Arial" w:cs="Arial"/>
          <w:b/>
          <w:sz w:val="18"/>
          <w:szCs w:val="18"/>
        </w:rPr>
      </w:pPr>
    </w:p>
    <w:p w14:paraId="3C6BCC75" w14:textId="22942085" w:rsidR="00270946" w:rsidRPr="00270946" w:rsidRDefault="00270946" w:rsidP="00270946">
      <w:pPr>
        <w:ind w:right="114"/>
        <w:jc w:val="both"/>
        <w:rPr>
          <w:rFonts w:ascii="Arial" w:eastAsia="Calibri" w:hAnsi="Arial" w:cs="Arial"/>
          <w:sz w:val="18"/>
          <w:szCs w:val="18"/>
        </w:rPr>
      </w:pPr>
      <w:r w:rsidRPr="00270946">
        <w:rPr>
          <w:rFonts w:ascii="Arial" w:eastAsia="Calibri" w:hAnsi="Arial" w:cs="Arial"/>
          <w:b/>
          <w:sz w:val="22"/>
          <w:szCs w:val="22"/>
        </w:rPr>
        <w:t xml:space="preserve">NOTA IMPORTANTE: </w:t>
      </w:r>
      <w:r w:rsidRPr="00270946">
        <w:rPr>
          <w:rFonts w:ascii="Arial" w:eastAsia="Calibri" w:hAnsi="Arial" w:cs="Arial"/>
          <w:sz w:val="22"/>
          <w:szCs w:val="22"/>
        </w:rPr>
        <w:t xml:space="preserve">Para la firma del Contrato, el proponente deberá presentar la documentación en la que se pueda verificar lo requerido: </w:t>
      </w:r>
      <w:r w:rsidR="001216F8" w:rsidRPr="001216F8">
        <w:rPr>
          <w:rFonts w:ascii="Arial" w:eastAsia="Calibri" w:hAnsi="Arial" w:cs="Arial"/>
          <w:sz w:val="22"/>
          <w:szCs w:val="22"/>
        </w:rPr>
        <w:t xml:space="preserve">Certificados de Trabajo o Actas de Recepción Definitiva de obra o Certificados de Cumplimiento de Contrato u </w:t>
      </w:r>
      <w:r w:rsidR="001216F8" w:rsidRPr="001216F8">
        <w:rPr>
          <w:rFonts w:ascii="Arial" w:eastAsia="Calibri" w:hAnsi="Arial" w:cs="Arial"/>
          <w:bCs/>
          <w:sz w:val="22"/>
          <w:szCs w:val="22"/>
          <w:lang w:val="es-BO"/>
        </w:rPr>
        <w:t>otro documento que acredite su experiencia en cada una de las obras detalladas</w:t>
      </w:r>
      <w:r w:rsidR="001216F8">
        <w:rPr>
          <w:rFonts w:ascii="Arial" w:eastAsia="Calibri" w:hAnsi="Arial" w:cs="Arial"/>
          <w:bCs/>
          <w:sz w:val="22"/>
          <w:szCs w:val="22"/>
          <w:lang w:val="es-BO"/>
        </w:rPr>
        <w:t>,</w:t>
      </w:r>
      <w:r w:rsidR="001216F8" w:rsidRPr="001216F8">
        <w:rPr>
          <w:rFonts w:ascii="Arial" w:eastAsia="Calibri" w:hAnsi="Arial" w:cs="Arial"/>
          <w:sz w:val="22"/>
          <w:szCs w:val="22"/>
        </w:rPr>
        <w:t xml:space="preserve"> </w:t>
      </w:r>
      <w:r w:rsidR="001216F8" w:rsidRPr="001216F8">
        <w:rPr>
          <w:rFonts w:ascii="Arial" w:eastAsia="Calibri" w:hAnsi="Arial" w:cs="Arial"/>
          <w:bCs/>
          <w:sz w:val="22"/>
          <w:szCs w:val="22"/>
          <w:lang w:val="es-BO"/>
        </w:rPr>
        <w:t>emitidas por el contratante</w:t>
      </w:r>
      <w:r w:rsidR="001216F8">
        <w:rPr>
          <w:rFonts w:ascii="Arial" w:eastAsia="Calibri" w:hAnsi="Arial" w:cs="Arial"/>
          <w:bCs/>
          <w:sz w:val="22"/>
          <w:szCs w:val="22"/>
          <w:lang w:val="es-BO"/>
        </w:rPr>
        <w:t>.</w:t>
      </w:r>
    </w:p>
    <w:p w14:paraId="2F2CE3A9" w14:textId="77777777" w:rsidR="000370F6" w:rsidRDefault="000370F6">
      <w:pPr>
        <w:rPr>
          <w:rFonts w:ascii="Verdana" w:hAnsi="Verdana" w:cs="Arial"/>
          <w:b/>
          <w:sz w:val="18"/>
          <w:szCs w:val="16"/>
          <w:lang w:val="es-BO"/>
        </w:rPr>
      </w:pPr>
    </w:p>
    <w:p w14:paraId="0E8F81F1" w14:textId="77777777" w:rsidR="00270946" w:rsidRDefault="00270946">
      <w:pPr>
        <w:rPr>
          <w:rFonts w:ascii="Verdana" w:hAnsi="Verdana" w:cs="Arial"/>
          <w:b/>
          <w:sz w:val="18"/>
          <w:szCs w:val="16"/>
          <w:lang w:val="es-BO"/>
        </w:rPr>
      </w:pPr>
    </w:p>
    <w:p w14:paraId="3278C16F" w14:textId="77777777" w:rsidR="00270946" w:rsidRDefault="00270946">
      <w:pPr>
        <w:rPr>
          <w:rFonts w:ascii="Verdana" w:hAnsi="Verdana" w:cs="Arial"/>
          <w:b/>
          <w:sz w:val="18"/>
          <w:szCs w:val="16"/>
          <w:lang w:val="es-BO"/>
        </w:rPr>
      </w:pPr>
    </w:p>
    <w:p w14:paraId="7421289A" w14:textId="77777777" w:rsidR="00270946" w:rsidRDefault="00270946">
      <w:pPr>
        <w:rPr>
          <w:rFonts w:ascii="Verdana" w:hAnsi="Verdana" w:cs="Arial"/>
          <w:b/>
          <w:sz w:val="18"/>
          <w:szCs w:val="16"/>
          <w:lang w:val="es-BO"/>
        </w:rPr>
      </w:pPr>
    </w:p>
    <w:p w14:paraId="371F84B2" w14:textId="77777777" w:rsidR="00270946" w:rsidRDefault="00270946">
      <w:pPr>
        <w:rPr>
          <w:rFonts w:ascii="Verdana" w:hAnsi="Verdana" w:cs="Arial"/>
          <w:b/>
          <w:sz w:val="18"/>
          <w:szCs w:val="16"/>
          <w:lang w:val="es-BO"/>
        </w:rPr>
      </w:pPr>
    </w:p>
    <w:p w14:paraId="4F32781B" w14:textId="77777777" w:rsidR="00270946" w:rsidRDefault="00270946">
      <w:pPr>
        <w:rPr>
          <w:rFonts w:ascii="Verdana" w:hAnsi="Verdana" w:cs="Arial"/>
          <w:b/>
          <w:sz w:val="18"/>
          <w:szCs w:val="16"/>
          <w:lang w:val="es-BO"/>
        </w:rPr>
      </w:pPr>
    </w:p>
    <w:p w14:paraId="5E367CAC" w14:textId="77777777" w:rsidR="00270946" w:rsidRDefault="00270946">
      <w:pPr>
        <w:rPr>
          <w:rFonts w:ascii="Verdana" w:hAnsi="Verdana" w:cs="Arial"/>
          <w:b/>
          <w:sz w:val="18"/>
          <w:szCs w:val="16"/>
          <w:lang w:val="es-BO"/>
        </w:rPr>
      </w:pPr>
    </w:p>
    <w:p w14:paraId="6B59BCA8" w14:textId="77777777" w:rsidR="00270946" w:rsidRDefault="00270946">
      <w:pPr>
        <w:rPr>
          <w:rFonts w:ascii="Verdana" w:hAnsi="Verdana" w:cs="Arial"/>
          <w:b/>
          <w:sz w:val="18"/>
          <w:szCs w:val="16"/>
          <w:lang w:val="es-BO"/>
        </w:rPr>
      </w:pPr>
    </w:p>
    <w:p w14:paraId="6CA761A1" w14:textId="77777777" w:rsidR="00270946" w:rsidRDefault="00270946">
      <w:pPr>
        <w:rPr>
          <w:rFonts w:ascii="Verdana" w:hAnsi="Verdana" w:cs="Arial"/>
          <w:b/>
          <w:sz w:val="18"/>
          <w:szCs w:val="16"/>
          <w:lang w:val="es-BO"/>
        </w:rPr>
      </w:pPr>
    </w:p>
    <w:p w14:paraId="6C594D34" w14:textId="77777777" w:rsidR="00270946" w:rsidRDefault="00270946">
      <w:pPr>
        <w:rPr>
          <w:rFonts w:ascii="Verdana" w:hAnsi="Verdana" w:cs="Arial"/>
          <w:b/>
          <w:sz w:val="18"/>
          <w:szCs w:val="16"/>
          <w:lang w:val="es-BO"/>
        </w:rPr>
      </w:pPr>
    </w:p>
    <w:p w14:paraId="38F3BD80" w14:textId="77777777" w:rsidR="00270946" w:rsidRDefault="00270946">
      <w:pPr>
        <w:rPr>
          <w:rFonts w:ascii="Verdana" w:hAnsi="Verdana" w:cs="Arial"/>
          <w:b/>
          <w:sz w:val="18"/>
          <w:szCs w:val="16"/>
          <w:lang w:val="es-BO"/>
        </w:rPr>
      </w:pPr>
    </w:p>
    <w:p w14:paraId="79B9A9D8" w14:textId="77777777" w:rsidR="00270946" w:rsidRDefault="00270946">
      <w:pPr>
        <w:rPr>
          <w:rFonts w:ascii="Verdana" w:hAnsi="Verdana" w:cs="Arial"/>
          <w:b/>
          <w:sz w:val="18"/>
          <w:szCs w:val="16"/>
          <w:lang w:val="es-BO"/>
        </w:rPr>
      </w:pPr>
    </w:p>
    <w:p w14:paraId="62B5B535" w14:textId="77777777" w:rsidR="00270946" w:rsidRDefault="00270946">
      <w:pPr>
        <w:rPr>
          <w:rFonts w:ascii="Verdana" w:hAnsi="Verdana" w:cs="Arial"/>
          <w:b/>
          <w:sz w:val="18"/>
          <w:szCs w:val="16"/>
          <w:lang w:val="es-BO"/>
        </w:rPr>
      </w:pPr>
    </w:p>
    <w:p w14:paraId="6FF5A843" w14:textId="77777777" w:rsidR="00270946" w:rsidRDefault="00270946">
      <w:pPr>
        <w:rPr>
          <w:rFonts w:ascii="Verdana" w:hAnsi="Verdana" w:cs="Arial"/>
          <w:b/>
          <w:sz w:val="18"/>
          <w:szCs w:val="16"/>
          <w:lang w:val="es-BO"/>
        </w:rPr>
      </w:pPr>
    </w:p>
    <w:p w14:paraId="3E4515C4" w14:textId="77777777" w:rsidR="00270946" w:rsidRDefault="00270946">
      <w:pPr>
        <w:rPr>
          <w:rFonts w:ascii="Verdana" w:hAnsi="Verdana" w:cs="Arial"/>
          <w:b/>
          <w:sz w:val="18"/>
          <w:szCs w:val="16"/>
          <w:lang w:val="es-BO"/>
        </w:rPr>
      </w:pPr>
    </w:p>
    <w:p w14:paraId="7B60CAC1" w14:textId="77777777" w:rsidR="00270946" w:rsidRDefault="00270946">
      <w:pPr>
        <w:rPr>
          <w:rFonts w:ascii="Verdana" w:hAnsi="Verdana" w:cs="Arial"/>
          <w:b/>
          <w:sz w:val="18"/>
          <w:szCs w:val="16"/>
          <w:lang w:val="es-BO"/>
        </w:rPr>
      </w:pPr>
    </w:p>
    <w:p w14:paraId="4B4F440D" w14:textId="77777777" w:rsidR="00270946" w:rsidRDefault="00270946">
      <w:pPr>
        <w:rPr>
          <w:rFonts w:ascii="Verdana" w:hAnsi="Verdana" w:cs="Arial"/>
          <w:b/>
          <w:sz w:val="18"/>
          <w:szCs w:val="16"/>
          <w:lang w:val="es-BO"/>
        </w:rPr>
      </w:pPr>
    </w:p>
    <w:p w14:paraId="3AF27CF7" w14:textId="77777777" w:rsidR="00270946" w:rsidRDefault="00270946">
      <w:pPr>
        <w:rPr>
          <w:rFonts w:ascii="Verdana" w:hAnsi="Verdana" w:cs="Arial"/>
          <w:b/>
          <w:sz w:val="18"/>
          <w:szCs w:val="16"/>
          <w:lang w:val="es-BO"/>
        </w:rPr>
      </w:pPr>
    </w:p>
    <w:p w14:paraId="03B0EC32" w14:textId="77777777" w:rsidR="00270946" w:rsidRDefault="00270946">
      <w:pPr>
        <w:rPr>
          <w:rFonts w:ascii="Verdana" w:hAnsi="Verdana" w:cs="Arial"/>
          <w:b/>
          <w:sz w:val="18"/>
          <w:szCs w:val="16"/>
          <w:lang w:val="es-BO"/>
        </w:rPr>
      </w:pPr>
    </w:p>
    <w:p w14:paraId="3561F32F" w14:textId="77777777" w:rsidR="00270946" w:rsidRDefault="00270946">
      <w:pPr>
        <w:rPr>
          <w:rFonts w:ascii="Verdana" w:hAnsi="Verdana" w:cs="Arial"/>
          <w:b/>
          <w:sz w:val="18"/>
          <w:szCs w:val="16"/>
          <w:lang w:val="es-BO"/>
        </w:rPr>
      </w:pPr>
    </w:p>
    <w:p w14:paraId="09BB34AF" w14:textId="77777777" w:rsidR="00270946" w:rsidRDefault="00270946">
      <w:pPr>
        <w:rPr>
          <w:rFonts w:ascii="Verdana" w:hAnsi="Verdana" w:cs="Arial"/>
          <w:b/>
          <w:sz w:val="18"/>
          <w:szCs w:val="16"/>
          <w:lang w:val="es-BO"/>
        </w:rPr>
      </w:pPr>
    </w:p>
    <w:p w14:paraId="6DE0D28C" w14:textId="77777777" w:rsidR="00270946" w:rsidRDefault="00270946">
      <w:pPr>
        <w:rPr>
          <w:rFonts w:ascii="Verdana" w:hAnsi="Verdana" w:cs="Arial"/>
          <w:b/>
          <w:sz w:val="18"/>
          <w:szCs w:val="16"/>
          <w:lang w:val="es-BO"/>
        </w:rPr>
      </w:pPr>
    </w:p>
    <w:p w14:paraId="64FA2ECE" w14:textId="77777777" w:rsidR="00270946" w:rsidRDefault="00270946">
      <w:pPr>
        <w:rPr>
          <w:rFonts w:ascii="Verdana" w:hAnsi="Verdana" w:cs="Arial"/>
          <w:b/>
          <w:sz w:val="18"/>
          <w:szCs w:val="16"/>
          <w:lang w:val="es-BO"/>
        </w:rPr>
      </w:pPr>
    </w:p>
    <w:p w14:paraId="6CE28F0B" w14:textId="77777777" w:rsidR="00270946" w:rsidRDefault="00270946">
      <w:pPr>
        <w:rPr>
          <w:rFonts w:ascii="Verdana" w:hAnsi="Verdana" w:cs="Arial"/>
          <w:b/>
          <w:sz w:val="18"/>
          <w:szCs w:val="16"/>
          <w:lang w:val="es-BO"/>
        </w:rPr>
      </w:pPr>
    </w:p>
    <w:p w14:paraId="4A967CA7" w14:textId="77777777" w:rsidR="00270946" w:rsidRDefault="00270946">
      <w:pPr>
        <w:rPr>
          <w:rFonts w:ascii="Verdana" w:hAnsi="Verdana" w:cs="Arial"/>
          <w:b/>
          <w:sz w:val="18"/>
          <w:szCs w:val="16"/>
          <w:lang w:val="es-BO"/>
        </w:rPr>
      </w:pPr>
    </w:p>
    <w:p w14:paraId="0A38DCA0" w14:textId="77777777" w:rsidR="00270946" w:rsidRDefault="00270946">
      <w:pPr>
        <w:rPr>
          <w:rFonts w:ascii="Verdana" w:hAnsi="Verdana" w:cs="Arial"/>
          <w:b/>
          <w:sz w:val="18"/>
          <w:szCs w:val="16"/>
          <w:lang w:val="es-BO"/>
        </w:rPr>
      </w:pPr>
    </w:p>
    <w:p w14:paraId="4274A451" w14:textId="77777777" w:rsidR="00270946" w:rsidRDefault="00270946">
      <w:pPr>
        <w:rPr>
          <w:rFonts w:ascii="Verdana" w:hAnsi="Verdana" w:cs="Arial"/>
          <w:b/>
          <w:sz w:val="18"/>
          <w:szCs w:val="16"/>
          <w:lang w:val="es-BO"/>
        </w:rPr>
      </w:pPr>
    </w:p>
    <w:p w14:paraId="0FD08820" w14:textId="77777777" w:rsidR="00270946" w:rsidRDefault="00270946">
      <w:pPr>
        <w:rPr>
          <w:rFonts w:ascii="Verdana" w:hAnsi="Verdana" w:cs="Arial"/>
          <w:b/>
          <w:sz w:val="18"/>
          <w:szCs w:val="16"/>
          <w:lang w:val="es-BO"/>
        </w:rPr>
      </w:pPr>
    </w:p>
    <w:p w14:paraId="4E02FF27" w14:textId="77777777" w:rsidR="00270946" w:rsidRDefault="00270946">
      <w:pPr>
        <w:rPr>
          <w:rFonts w:ascii="Verdana" w:hAnsi="Verdana" w:cs="Arial"/>
          <w:b/>
          <w:sz w:val="18"/>
          <w:szCs w:val="16"/>
          <w:lang w:val="es-BO"/>
        </w:rPr>
      </w:pPr>
    </w:p>
    <w:p w14:paraId="6403589A" w14:textId="77777777" w:rsidR="00270946" w:rsidRDefault="00270946">
      <w:pPr>
        <w:rPr>
          <w:rFonts w:ascii="Verdana" w:hAnsi="Verdana" w:cs="Arial"/>
          <w:b/>
          <w:sz w:val="18"/>
          <w:szCs w:val="16"/>
          <w:lang w:val="es-BO"/>
        </w:rPr>
      </w:pPr>
    </w:p>
    <w:p w14:paraId="741FC982" w14:textId="77777777" w:rsidR="00D7728E" w:rsidRDefault="00D7728E">
      <w:pPr>
        <w:rPr>
          <w:rFonts w:ascii="Verdana" w:hAnsi="Verdana" w:cs="Arial"/>
          <w:b/>
          <w:sz w:val="18"/>
          <w:szCs w:val="16"/>
          <w:lang w:val="es-BO"/>
        </w:rPr>
      </w:pPr>
    </w:p>
    <w:p w14:paraId="028284EE" w14:textId="77777777" w:rsidR="00D7728E" w:rsidRDefault="00D7728E">
      <w:pPr>
        <w:rPr>
          <w:rFonts w:ascii="Verdana" w:hAnsi="Verdana" w:cs="Arial"/>
          <w:b/>
          <w:sz w:val="18"/>
          <w:szCs w:val="16"/>
          <w:lang w:val="es-BO"/>
        </w:rPr>
      </w:pPr>
    </w:p>
    <w:p w14:paraId="6F6AF930" w14:textId="77777777" w:rsidR="00270946" w:rsidRDefault="00270946">
      <w:pPr>
        <w:rPr>
          <w:rFonts w:ascii="Verdana" w:hAnsi="Verdana" w:cs="Arial"/>
          <w:b/>
          <w:sz w:val="18"/>
          <w:szCs w:val="16"/>
          <w:lang w:val="es-BO"/>
        </w:rPr>
      </w:pPr>
    </w:p>
    <w:p w14:paraId="75E6A031" w14:textId="77777777" w:rsidR="00270946" w:rsidRDefault="00270946">
      <w:pPr>
        <w:rPr>
          <w:rFonts w:ascii="Verdana" w:hAnsi="Verdana" w:cs="Arial"/>
          <w:b/>
          <w:sz w:val="18"/>
          <w:szCs w:val="16"/>
          <w:lang w:val="es-BO"/>
        </w:rPr>
      </w:pPr>
    </w:p>
    <w:p w14:paraId="2B9C7E73" w14:textId="77777777" w:rsidR="00270946" w:rsidRDefault="00270946">
      <w:pPr>
        <w:rPr>
          <w:rFonts w:ascii="Verdana" w:hAnsi="Verdana" w:cs="Arial"/>
          <w:b/>
          <w:sz w:val="18"/>
          <w:szCs w:val="16"/>
          <w:lang w:val="es-BO"/>
        </w:rPr>
      </w:pPr>
    </w:p>
    <w:p w14:paraId="2DABC4FD" w14:textId="77777777" w:rsidR="00270946" w:rsidRDefault="00270946">
      <w:pPr>
        <w:rPr>
          <w:rFonts w:ascii="Verdana" w:hAnsi="Verdana" w:cs="Arial"/>
          <w:b/>
          <w:sz w:val="18"/>
          <w:szCs w:val="16"/>
          <w:lang w:val="es-BO"/>
        </w:rPr>
      </w:pPr>
    </w:p>
    <w:p w14:paraId="31B0F521" w14:textId="77777777" w:rsidR="00270946" w:rsidRDefault="00270946">
      <w:pPr>
        <w:rPr>
          <w:rFonts w:ascii="Verdana" w:hAnsi="Verdana" w:cs="Arial"/>
          <w:b/>
          <w:sz w:val="18"/>
          <w:szCs w:val="16"/>
          <w:lang w:val="es-BO"/>
        </w:rPr>
      </w:pPr>
    </w:p>
    <w:p w14:paraId="6CB8B6F2" w14:textId="77777777" w:rsidR="00270946" w:rsidRDefault="00270946">
      <w:pPr>
        <w:rPr>
          <w:rFonts w:ascii="Verdana" w:hAnsi="Verdana" w:cs="Arial"/>
          <w:b/>
          <w:sz w:val="18"/>
          <w:szCs w:val="16"/>
          <w:lang w:val="es-BO"/>
        </w:rPr>
      </w:pPr>
    </w:p>
    <w:p w14:paraId="054F5874" w14:textId="77777777" w:rsidR="00270946" w:rsidRDefault="00270946">
      <w:pPr>
        <w:rPr>
          <w:rFonts w:ascii="Verdana" w:hAnsi="Verdana" w:cs="Arial"/>
          <w:b/>
          <w:sz w:val="18"/>
          <w:szCs w:val="16"/>
          <w:lang w:val="es-BO"/>
        </w:rPr>
      </w:pPr>
    </w:p>
    <w:p w14:paraId="50011B67" w14:textId="77777777" w:rsidR="00270946" w:rsidRDefault="00270946">
      <w:pPr>
        <w:rPr>
          <w:rFonts w:ascii="Verdana" w:hAnsi="Verdana" w:cs="Arial"/>
          <w:b/>
          <w:sz w:val="18"/>
          <w:szCs w:val="16"/>
          <w:lang w:val="es-BO"/>
        </w:rPr>
      </w:pPr>
    </w:p>
    <w:p w14:paraId="55852046" w14:textId="77777777" w:rsidR="00270946" w:rsidRDefault="00270946">
      <w:pPr>
        <w:rPr>
          <w:rFonts w:ascii="Verdana" w:hAnsi="Verdana" w:cs="Arial"/>
          <w:b/>
          <w:sz w:val="18"/>
          <w:szCs w:val="16"/>
          <w:lang w:val="es-BO"/>
        </w:rPr>
      </w:pPr>
    </w:p>
    <w:p w14:paraId="2BC8425F" w14:textId="77777777" w:rsidR="00A544DB" w:rsidRPr="00E169D4" w:rsidRDefault="009A427B" w:rsidP="00A544DB">
      <w:pPr>
        <w:jc w:val="center"/>
        <w:rPr>
          <w:rFonts w:ascii="Verdana" w:hAnsi="Verdana" w:cs="Arial"/>
          <w:b/>
          <w:sz w:val="18"/>
          <w:szCs w:val="18"/>
          <w:lang w:val="es-BO"/>
        </w:rPr>
      </w:pPr>
      <w:r w:rsidRPr="00E169D4">
        <w:rPr>
          <w:rFonts w:ascii="Verdana" w:hAnsi="Verdana" w:cs="Arial"/>
          <w:b/>
          <w:sz w:val="18"/>
          <w:szCs w:val="18"/>
          <w:lang w:val="es-BO"/>
        </w:rPr>
        <w:t>ANEXO 4</w:t>
      </w:r>
    </w:p>
    <w:p w14:paraId="3CA6FC7F" w14:textId="017C86EE" w:rsidR="00A544DB" w:rsidRPr="00E169D4" w:rsidRDefault="00A544DB" w:rsidP="00A544DB">
      <w:pPr>
        <w:jc w:val="center"/>
        <w:rPr>
          <w:rFonts w:ascii="Verdana" w:hAnsi="Verdana" w:cs="Arial"/>
          <w:sz w:val="18"/>
          <w:szCs w:val="18"/>
          <w:lang w:val="es-BO"/>
        </w:rPr>
      </w:pPr>
      <w:r w:rsidRPr="00E169D4">
        <w:rPr>
          <w:rFonts w:ascii="Verdana" w:hAnsi="Verdana" w:cs="Arial"/>
          <w:b/>
          <w:sz w:val="18"/>
          <w:szCs w:val="18"/>
          <w:lang w:val="es-BO"/>
        </w:rPr>
        <w:t xml:space="preserve">FORMULARIOS PARA LA </w:t>
      </w:r>
      <w:r w:rsidR="003F723E" w:rsidRPr="00E169D4">
        <w:rPr>
          <w:rFonts w:ascii="Verdana" w:hAnsi="Verdana" w:cs="Arial"/>
          <w:b/>
          <w:sz w:val="18"/>
          <w:szCs w:val="18"/>
          <w:lang w:val="es-BO"/>
        </w:rPr>
        <w:t>PRESENTACIÓN</w:t>
      </w:r>
      <w:r w:rsidRPr="00E169D4">
        <w:rPr>
          <w:rFonts w:ascii="Verdana" w:hAnsi="Verdana" w:cs="Arial"/>
          <w:b/>
          <w:sz w:val="18"/>
          <w:szCs w:val="18"/>
          <w:lang w:val="es-BO"/>
        </w:rPr>
        <w:t xml:space="preserve"> DE PROPUESTAS</w:t>
      </w:r>
    </w:p>
    <w:p w14:paraId="6D3160A3" w14:textId="77777777" w:rsidR="00A544DB" w:rsidRPr="00E169D4" w:rsidRDefault="00A544DB" w:rsidP="00A544DB">
      <w:pPr>
        <w:rPr>
          <w:rFonts w:ascii="Verdana" w:hAnsi="Verdana" w:cs="Arial"/>
          <w:sz w:val="18"/>
          <w:szCs w:val="18"/>
          <w:lang w:val="es-BO"/>
        </w:rPr>
      </w:pPr>
    </w:p>
    <w:p w14:paraId="1A553884" w14:textId="77777777" w:rsidR="00A544DB" w:rsidRPr="00E169D4" w:rsidRDefault="00A544DB" w:rsidP="00A544DB">
      <w:pPr>
        <w:pStyle w:val="Normal2"/>
        <w:ind w:left="2124" w:hanging="2124"/>
        <w:rPr>
          <w:rFonts w:ascii="Verdana" w:hAnsi="Verdana" w:cs="Arial"/>
          <w:b/>
          <w:sz w:val="18"/>
          <w:szCs w:val="18"/>
          <w:lang w:val="es-BO"/>
        </w:rPr>
      </w:pPr>
      <w:r w:rsidRPr="00E169D4">
        <w:rPr>
          <w:rFonts w:ascii="Verdana" w:hAnsi="Verdana" w:cs="Arial"/>
          <w:b/>
          <w:sz w:val="18"/>
          <w:szCs w:val="18"/>
          <w:lang w:val="es-BO"/>
        </w:rPr>
        <w:t>Documentos Legales y Administrativos</w:t>
      </w:r>
    </w:p>
    <w:p w14:paraId="5265D7A0" w14:textId="77777777" w:rsidR="00A544DB" w:rsidRPr="00E169D4" w:rsidRDefault="00A544DB" w:rsidP="00A544DB">
      <w:pPr>
        <w:pStyle w:val="Normal2"/>
        <w:ind w:left="2124" w:hanging="2124"/>
        <w:rPr>
          <w:rFonts w:ascii="Verdana" w:hAnsi="Verdana" w:cs="Arial"/>
          <w:b/>
          <w:sz w:val="18"/>
          <w:szCs w:val="18"/>
          <w:lang w:val="es-BO"/>
        </w:rPr>
      </w:pPr>
    </w:p>
    <w:p w14:paraId="280DED64" w14:textId="7CB4FBAD" w:rsidR="00A544DB" w:rsidRPr="00E169D4" w:rsidRDefault="00A544DB" w:rsidP="00E83982">
      <w:pPr>
        <w:pStyle w:val="Normal2"/>
        <w:tabs>
          <w:tab w:val="clear" w:pos="709"/>
        </w:tabs>
        <w:ind w:left="2124" w:hanging="2124"/>
        <w:rPr>
          <w:rFonts w:ascii="Verdana" w:hAnsi="Verdana" w:cs="Arial"/>
          <w:sz w:val="18"/>
          <w:szCs w:val="18"/>
          <w:lang w:val="es-BO"/>
        </w:rPr>
      </w:pPr>
      <w:r w:rsidRPr="00E169D4">
        <w:rPr>
          <w:rFonts w:ascii="Verdana" w:hAnsi="Verdana" w:cs="Arial"/>
          <w:sz w:val="18"/>
          <w:szCs w:val="18"/>
          <w:lang w:val="es-BO"/>
        </w:rPr>
        <w:t>Formulario A-1</w:t>
      </w:r>
      <w:r w:rsidRPr="00E169D4">
        <w:rPr>
          <w:rFonts w:ascii="Verdana" w:hAnsi="Verdana" w:cs="Arial"/>
          <w:sz w:val="18"/>
          <w:szCs w:val="18"/>
          <w:lang w:val="es-BO"/>
        </w:rPr>
        <w:tab/>
      </w:r>
      <w:r w:rsidR="00E83982" w:rsidRPr="00E169D4">
        <w:rPr>
          <w:rFonts w:ascii="Verdana" w:hAnsi="Verdana" w:cs="Arial"/>
          <w:sz w:val="18"/>
          <w:szCs w:val="18"/>
          <w:lang w:val="es-BO"/>
        </w:rPr>
        <w:t>Presentación de Propuesta</w:t>
      </w:r>
      <w:r w:rsidR="005F4DD7" w:rsidRPr="00E169D4">
        <w:rPr>
          <w:rFonts w:ascii="Verdana" w:hAnsi="Verdana" w:cs="Arial"/>
          <w:sz w:val="18"/>
          <w:szCs w:val="18"/>
          <w:lang w:val="es-BO"/>
        </w:rPr>
        <w:t>.</w:t>
      </w:r>
    </w:p>
    <w:p w14:paraId="3958EE1E" w14:textId="63C36EDB" w:rsidR="00D42DC1" w:rsidRPr="00E169D4" w:rsidRDefault="00A544DB" w:rsidP="003F0044">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sidR="003F0044" w:rsidRPr="00E169D4">
        <w:rPr>
          <w:rFonts w:ascii="Verdana" w:hAnsi="Verdana" w:cs="Arial"/>
          <w:sz w:val="18"/>
          <w:szCs w:val="18"/>
          <w:lang w:val="es-BO"/>
        </w:rPr>
        <w:t>a</w:t>
      </w:r>
      <w:r w:rsidRPr="00E169D4">
        <w:rPr>
          <w:rFonts w:ascii="Verdana" w:hAnsi="Verdana" w:cs="Arial"/>
          <w:sz w:val="18"/>
          <w:szCs w:val="18"/>
          <w:lang w:val="es-BO"/>
        </w:rPr>
        <w:tab/>
      </w:r>
      <w:r w:rsidR="00E83982" w:rsidRPr="00E169D4">
        <w:rPr>
          <w:rFonts w:ascii="Verdana" w:hAnsi="Verdana" w:cs="Arial"/>
          <w:sz w:val="18"/>
          <w:szCs w:val="18"/>
          <w:lang w:val="es-BO"/>
        </w:rPr>
        <w:t xml:space="preserve">Identificación </w:t>
      </w:r>
      <w:r w:rsidR="003F0044" w:rsidRPr="00E169D4">
        <w:rPr>
          <w:rFonts w:ascii="Verdana" w:hAnsi="Verdana" w:cs="Arial"/>
          <w:sz w:val="18"/>
          <w:szCs w:val="18"/>
          <w:lang w:val="es-BO"/>
        </w:rPr>
        <w:t xml:space="preserve">del </w:t>
      </w:r>
      <w:r w:rsidR="00E83982" w:rsidRPr="00E169D4">
        <w:rPr>
          <w:rFonts w:ascii="Verdana" w:hAnsi="Verdana" w:cs="Arial"/>
          <w:sz w:val="18"/>
          <w:szCs w:val="18"/>
          <w:lang w:val="es-BO"/>
        </w:rPr>
        <w:t>Proponente</w:t>
      </w:r>
      <w:r w:rsidR="003F0044" w:rsidRPr="00E169D4">
        <w:rPr>
          <w:rFonts w:ascii="Verdana" w:hAnsi="Verdana" w:cs="Arial"/>
          <w:sz w:val="18"/>
          <w:szCs w:val="18"/>
          <w:lang w:val="es-BO"/>
        </w:rPr>
        <w:t xml:space="preserve"> para Empresas</w:t>
      </w:r>
      <w:r w:rsidR="005F4DD7" w:rsidRPr="00E169D4">
        <w:rPr>
          <w:rFonts w:ascii="Verdana" w:hAnsi="Verdana" w:cs="Arial"/>
          <w:sz w:val="18"/>
          <w:szCs w:val="18"/>
          <w:lang w:val="es-BO"/>
        </w:rPr>
        <w:t>.</w:t>
      </w:r>
    </w:p>
    <w:p w14:paraId="23B3D81B" w14:textId="0AA97D68" w:rsidR="003F0044" w:rsidRPr="00E169D4" w:rsidRDefault="003F0044" w:rsidP="003F0044">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A-2b</w:t>
      </w:r>
      <w:r w:rsidRPr="00E169D4">
        <w:rPr>
          <w:rFonts w:ascii="Verdana" w:hAnsi="Verdana" w:cs="Arial"/>
          <w:sz w:val="18"/>
          <w:szCs w:val="18"/>
          <w:lang w:val="es-BO"/>
        </w:rPr>
        <w:tab/>
        <w:t>Identificación del Proponente para Asociaciones Accidentales</w:t>
      </w:r>
      <w:r w:rsidR="005F4DD7" w:rsidRPr="00E169D4">
        <w:rPr>
          <w:rFonts w:ascii="Verdana" w:hAnsi="Verdana" w:cs="Arial"/>
          <w:sz w:val="18"/>
          <w:szCs w:val="18"/>
          <w:lang w:val="es-BO"/>
        </w:rPr>
        <w:t>.</w:t>
      </w:r>
    </w:p>
    <w:p w14:paraId="45764A2B" w14:textId="0F22AC47" w:rsidR="00E0177A" w:rsidRPr="00E169D4" w:rsidRDefault="00E0177A" w:rsidP="00E0177A">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A-2c</w:t>
      </w:r>
      <w:r w:rsidRPr="00E169D4">
        <w:rPr>
          <w:rFonts w:ascii="Verdana" w:hAnsi="Verdana" w:cs="Arial"/>
          <w:sz w:val="18"/>
          <w:szCs w:val="18"/>
          <w:lang w:val="es-BO"/>
        </w:rPr>
        <w:tab/>
      </w:r>
      <w:r w:rsidR="000C1993" w:rsidRPr="00E169D4">
        <w:rPr>
          <w:rFonts w:ascii="Verdana" w:hAnsi="Verdana" w:cs="Arial"/>
          <w:sz w:val="18"/>
          <w:szCs w:val="18"/>
          <w:lang w:val="es-BO"/>
        </w:rPr>
        <w:t xml:space="preserve">Identificación </w:t>
      </w:r>
      <w:r w:rsidR="00E37BF0" w:rsidRPr="00E169D4">
        <w:rPr>
          <w:rFonts w:ascii="Verdana" w:hAnsi="Verdana" w:cs="Arial"/>
          <w:sz w:val="18"/>
          <w:szCs w:val="18"/>
          <w:lang w:val="es-BO"/>
        </w:rPr>
        <w:t xml:space="preserve">de </w:t>
      </w:r>
      <w:r w:rsidR="000C1993" w:rsidRPr="00E169D4">
        <w:rPr>
          <w:rFonts w:ascii="Verdana" w:hAnsi="Verdana" w:cs="Arial"/>
          <w:sz w:val="18"/>
          <w:szCs w:val="18"/>
          <w:lang w:val="es-BO"/>
        </w:rPr>
        <w:t xml:space="preserve">Integrantes </w:t>
      </w:r>
      <w:r w:rsidRPr="00E169D4">
        <w:rPr>
          <w:rFonts w:ascii="Verdana" w:hAnsi="Verdana" w:cs="Arial"/>
          <w:sz w:val="18"/>
          <w:szCs w:val="18"/>
          <w:lang w:val="es-BO"/>
        </w:rPr>
        <w:t>de la Asociación Accidental</w:t>
      </w:r>
      <w:r w:rsidR="005F4DD7" w:rsidRPr="00E169D4">
        <w:rPr>
          <w:rFonts w:ascii="Verdana" w:hAnsi="Verdana" w:cs="Arial"/>
          <w:sz w:val="18"/>
          <w:szCs w:val="18"/>
          <w:lang w:val="es-BO"/>
        </w:rPr>
        <w:t>.</w:t>
      </w:r>
    </w:p>
    <w:p w14:paraId="66DC5663" w14:textId="77777777" w:rsidR="00A544DB" w:rsidRPr="00E169D4" w:rsidRDefault="00A544DB" w:rsidP="00A544DB">
      <w:pPr>
        <w:pStyle w:val="Normal2"/>
        <w:rPr>
          <w:rFonts w:ascii="Verdana" w:hAnsi="Verdana" w:cs="Arial"/>
          <w:sz w:val="18"/>
          <w:szCs w:val="18"/>
          <w:lang w:val="es-BO"/>
        </w:rPr>
      </w:pPr>
    </w:p>
    <w:p w14:paraId="2DEAF320" w14:textId="77777777" w:rsidR="00A544DB" w:rsidRPr="00E169D4" w:rsidRDefault="00A544DB" w:rsidP="00A544DB">
      <w:pPr>
        <w:pStyle w:val="Normal2"/>
        <w:rPr>
          <w:rFonts w:ascii="Verdana" w:hAnsi="Verdana" w:cs="Arial"/>
          <w:b/>
          <w:sz w:val="18"/>
          <w:szCs w:val="18"/>
          <w:lang w:val="es-BO"/>
        </w:rPr>
      </w:pPr>
      <w:r w:rsidRPr="00E169D4">
        <w:rPr>
          <w:rFonts w:ascii="Verdana" w:hAnsi="Verdana" w:cs="Arial"/>
          <w:b/>
          <w:sz w:val="18"/>
          <w:szCs w:val="18"/>
          <w:lang w:val="es-BO"/>
        </w:rPr>
        <w:t>Documentos de la Propuesta Económica</w:t>
      </w:r>
    </w:p>
    <w:p w14:paraId="297DE054" w14:textId="77777777" w:rsidR="00A544DB" w:rsidRPr="00E169D4" w:rsidRDefault="00A544DB" w:rsidP="00A544DB">
      <w:pPr>
        <w:pStyle w:val="Normal2"/>
        <w:rPr>
          <w:rFonts w:ascii="Verdana" w:hAnsi="Verdana" w:cs="Arial"/>
          <w:sz w:val="18"/>
          <w:szCs w:val="18"/>
          <w:lang w:val="es-BO"/>
        </w:rPr>
      </w:pPr>
    </w:p>
    <w:p w14:paraId="5D13B7DA" w14:textId="2F7D1855" w:rsidR="00A544DB" w:rsidRPr="00E169D4" w:rsidRDefault="00A544DB" w:rsidP="00A544DB">
      <w:pPr>
        <w:pStyle w:val="Normal2"/>
        <w:rPr>
          <w:rFonts w:ascii="Verdana" w:hAnsi="Verdana" w:cs="Arial"/>
          <w:sz w:val="18"/>
          <w:szCs w:val="18"/>
          <w:lang w:val="es-BO"/>
        </w:rPr>
      </w:pPr>
      <w:r w:rsidRPr="00E169D4">
        <w:rPr>
          <w:rFonts w:ascii="Verdana" w:hAnsi="Verdana" w:cs="Arial"/>
          <w:sz w:val="18"/>
          <w:szCs w:val="18"/>
          <w:lang w:val="es-BO"/>
        </w:rPr>
        <w:t>Formulario B-1</w:t>
      </w:r>
      <w:r w:rsidRPr="00E169D4">
        <w:rPr>
          <w:rFonts w:ascii="Verdana" w:hAnsi="Verdana" w:cs="Arial"/>
          <w:sz w:val="18"/>
          <w:szCs w:val="18"/>
          <w:lang w:val="es-BO"/>
        </w:rPr>
        <w:tab/>
      </w:r>
      <w:r w:rsidRPr="00E169D4">
        <w:rPr>
          <w:rFonts w:ascii="Verdana" w:hAnsi="Verdana" w:cs="Arial"/>
          <w:sz w:val="18"/>
          <w:szCs w:val="18"/>
          <w:lang w:val="es-BO"/>
        </w:rPr>
        <w:tab/>
        <w:t xml:space="preserve">Presupuesto por </w:t>
      </w:r>
      <w:r w:rsidR="005F4DD7" w:rsidRPr="00E169D4">
        <w:rPr>
          <w:rFonts w:ascii="Verdana" w:hAnsi="Verdana" w:cs="Arial"/>
          <w:sz w:val="18"/>
          <w:szCs w:val="18"/>
          <w:lang w:val="es-BO"/>
        </w:rPr>
        <w:t xml:space="preserve">Ítems </w:t>
      </w:r>
      <w:r w:rsidRPr="00E169D4">
        <w:rPr>
          <w:rFonts w:ascii="Verdana" w:hAnsi="Verdana" w:cs="Arial"/>
          <w:sz w:val="18"/>
          <w:szCs w:val="18"/>
          <w:lang w:val="es-BO"/>
        </w:rPr>
        <w:t xml:space="preserve">y </w:t>
      </w:r>
      <w:r w:rsidR="005F4DD7" w:rsidRPr="00E169D4">
        <w:rPr>
          <w:rFonts w:ascii="Verdana" w:hAnsi="Verdana" w:cs="Arial"/>
          <w:sz w:val="18"/>
          <w:szCs w:val="18"/>
          <w:lang w:val="es-BO"/>
        </w:rPr>
        <w:t xml:space="preserve">General </w:t>
      </w:r>
      <w:r w:rsidRPr="00E169D4">
        <w:rPr>
          <w:rFonts w:ascii="Verdana" w:hAnsi="Verdana" w:cs="Arial"/>
          <w:sz w:val="18"/>
          <w:szCs w:val="18"/>
          <w:lang w:val="es-BO"/>
        </w:rPr>
        <w:t xml:space="preserve">de la </w:t>
      </w:r>
      <w:r w:rsidR="005F4DD7" w:rsidRPr="00E169D4">
        <w:rPr>
          <w:rFonts w:ascii="Verdana" w:hAnsi="Verdana" w:cs="Arial"/>
          <w:sz w:val="18"/>
          <w:szCs w:val="18"/>
          <w:lang w:val="es-BO"/>
        </w:rPr>
        <w:t>Obra</w:t>
      </w:r>
    </w:p>
    <w:p w14:paraId="58810F05" w14:textId="472FADFD" w:rsidR="00A544DB" w:rsidRPr="00E169D4" w:rsidRDefault="00A544DB" w:rsidP="00A544DB">
      <w:pPr>
        <w:pStyle w:val="Normal2"/>
        <w:rPr>
          <w:rFonts w:ascii="Verdana" w:hAnsi="Verdana" w:cs="Arial"/>
          <w:sz w:val="18"/>
          <w:szCs w:val="18"/>
          <w:lang w:val="es-BO"/>
        </w:rPr>
      </w:pPr>
      <w:r w:rsidRPr="00E169D4">
        <w:rPr>
          <w:rFonts w:ascii="Verdana" w:hAnsi="Verdana" w:cs="Arial"/>
          <w:sz w:val="18"/>
          <w:szCs w:val="18"/>
          <w:lang w:val="es-BO"/>
        </w:rPr>
        <w:t>Formulario B-2</w:t>
      </w:r>
      <w:r w:rsidRPr="00E169D4">
        <w:rPr>
          <w:rFonts w:ascii="Verdana" w:hAnsi="Verdana" w:cs="Arial"/>
          <w:sz w:val="18"/>
          <w:szCs w:val="18"/>
          <w:lang w:val="es-BO"/>
        </w:rPr>
        <w:tab/>
      </w:r>
      <w:r w:rsidRPr="00E169D4">
        <w:rPr>
          <w:rFonts w:ascii="Verdana" w:hAnsi="Verdana" w:cs="Arial"/>
          <w:sz w:val="18"/>
          <w:szCs w:val="18"/>
          <w:lang w:val="es-BO"/>
        </w:rPr>
        <w:tab/>
        <w:t xml:space="preserve">Análisis de </w:t>
      </w:r>
      <w:r w:rsidR="005F4DD7" w:rsidRPr="00E169D4">
        <w:rPr>
          <w:rFonts w:ascii="Verdana" w:hAnsi="Verdana" w:cs="Arial"/>
          <w:sz w:val="18"/>
          <w:szCs w:val="18"/>
          <w:lang w:val="es-BO"/>
        </w:rPr>
        <w:t>Precios Unitarios</w:t>
      </w:r>
    </w:p>
    <w:p w14:paraId="6A2A1113" w14:textId="2E38D47F" w:rsidR="00A544DB" w:rsidRPr="00E169D4" w:rsidRDefault="00A544DB" w:rsidP="00A544DB">
      <w:pPr>
        <w:pStyle w:val="Normal2"/>
        <w:rPr>
          <w:rFonts w:ascii="Verdana" w:hAnsi="Verdana" w:cs="Arial"/>
          <w:sz w:val="18"/>
          <w:szCs w:val="18"/>
          <w:lang w:val="es-BO"/>
        </w:rPr>
      </w:pPr>
      <w:r w:rsidRPr="00E169D4">
        <w:rPr>
          <w:rFonts w:ascii="Verdana" w:hAnsi="Verdana" w:cs="Arial"/>
          <w:sz w:val="18"/>
          <w:szCs w:val="18"/>
          <w:lang w:val="es-BO"/>
        </w:rPr>
        <w:t>Formulario B-3</w:t>
      </w:r>
      <w:r w:rsidRPr="00E169D4">
        <w:rPr>
          <w:rFonts w:ascii="Verdana" w:hAnsi="Verdana" w:cs="Arial"/>
          <w:sz w:val="18"/>
          <w:szCs w:val="18"/>
          <w:lang w:val="es-BO"/>
        </w:rPr>
        <w:tab/>
      </w:r>
      <w:r w:rsidRPr="00E169D4">
        <w:rPr>
          <w:rFonts w:ascii="Verdana" w:hAnsi="Verdana" w:cs="Arial"/>
          <w:sz w:val="18"/>
          <w:szCs w:val="18"/>
          <w:lang w:val="es-BO"/>
        </w:rPr>
        <w:tab/>
        <w:t xml:space="preserve">Precios </w:t>
      </w:r>
      <w:r w:rsidR="005F4DD7" w:rsidRPr="00E169D4">
        <w:rPr>
          <w:rFonts w:ascii="Verdana" w:hAnsi="Verdana" w:cs="Arial"/>
          <w:sz w:val="18"/>
          <w:szCs w:val="18"/>
          <w:lang w:val="es-BO"/>
        </w:rPr>
        <w:t>Unitarios Elementales</w:t>
      </w:r>
    </w:p>
    <w:p w14:paraId="6ADDF312" w14:textId="57C431A9" w:rsidR="00A544DB" w:rsidRPr="00E169D4" w:rsidRDefault="00A544DB" w:rsidP="00A544DB">
      <w:pPr>
        <w:rPr>
          <w:rFonts w:ascii="Verdana" w:hAnsi="Verdana" w:cs="Arial"/>
          <w:sz w:val="18"/>
          <w:szCs w:val="18"/>
          <w:lang w:val="es-BO"/>
        </w:rPr>
      </w:pPr>
      <w:r w:rsidRPr="00E169D4">
        <w:rPr>
          <w:rFonts w:ascii="Verdana" w:hAnsi="Verdana" w:cs="Arial"/>
          <w:sz w:val="18"/>
          <w:szCs w:val="18"/>
          <w:lang w:val="es-BO"/>
        </w:rPr>
        <w:t>Formulario B-4</w:t>
      </w:r>
      <w:r w:rsidRPr="00E169D4">
        <w:rPr>
          <w:rFonts w:ascii="Verdana" w:hAnsi="Verdana" w:cs="Arial"/>
          <w:sz w:val="18"/>
          <w:szCs w:val="18"/>
          <w:lang w:val="es-BO"/>
        </w:rPr>
        <w:tab/>
      </w:r>
      <w:r w:rsidRPr="00E169D4">
        <w:rPr>
          <w:rFonts w:ascii="Verdana" w:hAnsi="Verdana" w:cs="Arial"/>
          <w:sz w:val="18"/>
          <w:szCs w:val="18"/>
          <w:lang w:val="es-BO"/>
        </w:rPr>
        <w:tab/>
        <w:t xml:space="preserve">Costo de </w:t>
      </w:r>
      <w:r w:rsidR="005F4DD7" w:rsidRPr="00E169D4">
        <w:rPr>
          <w:rFonts w:ascii="Verdana" w:hAnsi="Verdana" w:cs="Arial"/>
          <w:sz w:val="18"/>
          <w:szCs w:val="18"/>
          <w:lang w:val="es-BO"/>
        </w:rPr>
        <w:t xml:space="preserve">Trabajo </w:t>
      </w:r>
      <w:r w:rsidRPr="00E169D4">
        <w:rPr>
          <w:rFonts w:ascii="Verdana" w:hAnsi="Verdana" w:cs="Arial"/>
          <w:sz w:val="18"/>
          <w:szCs w:val="18"/>
          <w:lang w:val="es-BO"/>
        </w:rPr>
        <w:t xml:space="preserve">de los </w:t>
      </w:r>
      <w:r w:rsidR="005F4DD7" w:rsidRPr="00E169D4">
        <w:rPr>
          <w:rFonts w:ascii="Verdana" w:hAnsi="Verdana" w:cs="Arial"/>
          <w:sz w:val="18"/>
          <w:szCs w:val="18"/>
          <w:lang w:val="es-BO"/>
        </w:rPr>
        <w:t>Equipos</w:t>
      </w:r>
    </w:p>
    <w:p w14:paraId="5FC2EC54" w14:textId="77777777" w:rsidR="00A544DB" w:rsidRPr="00E169D4" w:rsidRDefault="00A544DB" w:rsidP="00A544DB">
      <w:pPr>
        <w:rPr>
          <w:rFonts w:ascii="Verdana" w:hAnsi="Verdana" w:cs="Arial"/>
          <w:sz w:val="18"/>
          <w:szCs w:val="18"/>
          <w:lang w:val="es-BO"/>
        </w:rPr>
      </w:pPr>
      <w:r w:rsidRPr="00E169D4">
        <w:rPr>
          <w:rFonts w:ascii="Verdana" w:hAnsi="Verdana" w:cs="Arial"/>
          <w:sz w:val="18"/>
          <w:szCs w:val="18"/>
          <w:lang w:val="es-BO"/>
        </w:rPr>
        <w:t>Formulario B-5</w:t>
      </w:r>
      <w:r w:rsidRPr="00E169D4">
        <w:rPr>
          <w:rFonts w:ascii="Verdana" w:hAnsi="Verdana" w:cs="Arial"/>
          <w:sz w:val="18"/>
          <w:szCs w:val="18"/>
          <w:lang w:val="es-BO"/>
        </w:rPr>
        <w:tab/>
      </w:r>
      <w:r w:rsidRPr="00E169D4">
        <w:rPr>
          <w:rFonts w:ascii="Verdana" w:hAnsi="Verdana" w:cs="Arial"/>
          <w:sz w:val="18"/>
          <w:szCs w:val="18"/>
          <w:lang w:val="es-BO"/>
        </w:rPr>
        <w:tab/>
        <w:t>Cronograma de Desembolsos</w:t>
      </w:r>
    </w:p>
    <w:p w14:paraId="53F136D8" w14:textId="77777777" w:rsidR="00E83982" w:rsidRPr="00E169D4" w:rsidRDefault="00E83982" w:rsidP="00A544DB">
      <w:pPr>
        <w:rPr>
          <w:rFonts w:ascii="Verdana" w:hAnsi="Verdana" w:cs="Arial"/>
          <w:b/>
          <w:sz w:val="18"/>
          <w:szCs w:val="18"/>
          <w:lang w:val="es-BO"/>
        </w:rPr>
      </w:pPr>
    </w:p>
    <w:p w14:paraId="67D1DE9F" w14:textId="77777777" w:rsidR="008205A4" w:rsidRPr="00E169D4" w:rsidRDefault="008205A4" w:rsidP="008205A4">
      <w:pPr>
        <w:jc w:val="both"/>
        <w:rPr>
          <w:rFonts w:ascii="Verdana" w:hAnsi="Verdana" w:cs="Arial"/>
          <w:b/>
          <w:sz w:val="18"/>
          <w:szCs w:val="18"/>
          <w:lang w:val="es-BO"/>
        </w:rPr>
      </w:pPr>
      <w:r w:rsidRPr="00E169D4">
        <w:rPr>
          <w:rFonts w:ascii="Verdana" w:hAnsi="Verdana" w:cs="Arial"/>
          <w:b/>
          <w:sz w:val="18"/>
          <w:szCs w:val="18"/>
          <w:lang w:val="es-BO"/>
        </w:rPr>
        <w:t>Documento de la Propuesta Técnica</w:t>
      </w:r>
    </w:p>
    <w:p w14:paraId="79567803" w14:textId="77777777" w:rsidR="008205A4" w:rsidRPr="00E169D4" w:rsidRDefault="008205A4" w:rsidP="008205A4">
      <w:pPr>
        <w:tabs>
          <w:tab w:val="left" w:pos="2542"/>
        </w:tabs>
        <w:jc w:val="both"/>
        <w:rPr>
          <w:rFonts w:ascii="Verdana" w:hAnsi="Verdana" w:cs="Arial"/>
          <w:sz w:val="18"/>
          <w:szCs w:val="18"/>
          <w:lang w:val="es-BO"/>
        </w:rPr>
      </w:pPr>
      <w:r w:rsidRPr="00E169D4">
        <w:rPr>
          <w:rFonts w:ascii="Verdana" w:hAnsi="Verdana" w:cs="Arial"/>
          <w:sz w:val="18"/>
          <w:szCs w:val="18"/>
          <w:lang w:val="es-BO"/>
        </w:rPr>
        <w:tab/>
      </w:r>
    </w:p>
    <w:p w14:paraId="5C5A0BB3" w14:textId="1887204F"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A-3</w:t>
      </w:r>
      <w:r w:rsidRPr="00E169D4">
        <w:rPr>
          <w:rFonts w:ascii="Verdana" w:hAnsi="Verdana" w:cs="Arial"/>
          <w:sz w:val="18"/>
          <w:szCs w:val="18"/>
          <w:lang w:val="es-BO"/>
        </w:rPr>
        <w:tab/>
      </w:r>
      <w:r w:rsidRPr="00E169D4">
        <w:rPr>
          <w:rFonts w:ascii="Verdana" w:hAnsi="Verdana" w:cs="Arial"/>
          <w:sz w:val="18"/>
          <w:szCs w:val="18"/>
          <w:lang w:val="es-BO"/>
        </w:rPr>
        <w:tab/>
        <w:t>Formulario de Experiencia General de la Empresa.</w:t>
      </w:r>
    </w:p>
    <w:p w14:paraId="057FAA39" w14:textId="77777777"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A-4</w:t>
      </w:r>
      <w:r w:rsidRPr="00E169D4">
        <w:rPr>
          <w:rFonts w:ascii="Verdana" w:hAnsi="Verdana" w:cs="Arial"/>
          <w:sz w:val="18"/>
          <w:szCs w:val="18"/>
          <w:lang w:val="es-BO"/>
        </w:rPr>
        <w:tab/>
      </w:r>
      <w:r w:rsidRPr="00E169D4">
        <w:rPr>
          <w:rFonts w:ascii="Verdana" w:hAnsi="Verdana" w:cs="Arial"/>
          <w:sz w:val="18"/>
          <w:szCs w:val="18"/>
          <w:lang w:val="es-BO"/>
        </w:rPr>
        <w:tab/>
        <w:t>Formulario de Experiencia Específica de la Empresa.</w:t>
      </w:r>
    </w:p>
    <w:p w14:paraId="0DB1F82B" w14:textId="77777777" w:rsidR="005F4DD7" w:rsidRPr="00E169D4" w:rsidRDefault="005F4DD7" w:rsidP="005F4DD7">
      <w:pPr>
        <w:pStyle w:val="Normal2"/>
        <w:tabs>
          <w:tab w:val="clear" w:pos="709"/>
        </w:tabs>
        <w:ind w:left="2124" w:hanging="2124"/>
        <w:rPr>
          <w:rFonts w:ascii="Verdana" w:hAnsi="Verdana" w:cs="Arial"/>
          <w:sz w:val="18"/>
          <w:szCs w:val="18"/>
          <w:lang w:val="es-BO"/>
        </w:rPr>
      </w:pPr>
      <w:r w:rsidRPr="00E169D4">
        <w:rPr>
          <w:rFonts w:ascii="Verdana" w:hAnsi="Verdana" w:cs="Arial"/>
          <w:sz w:val="18"/>
          <w:szCs w:val="18"/>
          <w:lang w:val="es-BO"/>
        </w:rPr>
        <w:t>Formulario A-5</w:t>
      </w:r>
      <w:r w:rsidRPr="00E169D4">
        <w:rPr>
          <w:rFonts w:ascii="Verdana" w:hAnsi="Verdana" w:cs="Arial"/>
          <w:sz w:val="18"/>
          <w:szCs w:val="18"/>
          <w:lang w:val="es-BO"/>
        </w:rPr>
        <w:tab/>
        <w:t>Formulario Hoja de Vida del Gerente, Superintendente, Director de Obra o Residente de la Obra.</w:t>
      </w:r>
    </w:p>
    <w:p w14:paraId="7F8A4A95" w14:textId="5E2B8E8D" w:rsidR="005F4DD7" w:rsidRPr="00E169D4" w:rsidRDefault="005F4DD7" w:rsidP="005F4DD7">
      <w:pPr>
        <w:pStyle w:val="Normal2"/>
        <w:ind w:left="2124" w:hanging="2124"/>
        <w:rPr>
          <w:rFonts w:ascii="Verdana" w:hAnsi="Verdana" w:cs="Arial"/>
          <w:sz w:val="18"/>
          <w:szCs w:val="18"/>
          <w:lang w:val="es-BO"/>
        </w:rPr>
      </w:pPr>
      <w:r w:rsidRPr="00E169D4">
        <w:rPr>
          <w:rFonts w:ascii="Verdana" w:hAnsi="Verdana" w:cs="Arial"/>
          <w:sz w:val="18"/>
          <w:szCs w:val="18"/>
          <w:lang w:val="es-BO"/>
        </w:rPr>
        <w:t>Formulario A-6</w:t>
      </w:r>
      <w:r w:rsidRPr="00E169D4">
        <w:rPr>
          <w:rFonts w:ascii="Verdana" w:hAnsi="Verdana" w:cs="Arial"/>
          <w:sz w:val="18"/>
          <w:szCs w:val="18"/>
          <w:lang w:val="es-BO"/>
        </w:rPr>
        <w:tab/>
        <w:t>Formulario Hoja de Vida del</w:t>
      </w:r>
      <w:r w:rsidR="00B5726E" w:rsidRPr="00E169D4">
        <w:rPr>
          <w:rFonts w:ascii="Verdana" w:hAnsi="Verdana" w:cs="Arial"/>
          <w:sz w:val="18"/>
          <w:szCs w:val="18"/>
          <w:lang w:val="es-BO"/>
        </w:rPr>
        <w:t xml:space="preserve"> </w:t>
      </w:r>
      <w:r w:rsidRPr="00E169D4">
        <w:rPr>
          <w:rFonts w:ascii="Verdana" w:hAnsi="Verdana" w:cs="Arial"/>
          <w:sz w:val="18"/>
          <w:szCs w:val="18"/>
          <w:lang w:val="es-BO"/>
        </w:rPr>
        <w:t>(os) Especialista(s) Asignado(s), (Formulario A-6).</w:t>
      </w:r>
    </w:p>
    <w:p w14:paraId="775C2279" w14:textId="77777777"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A-7</w:t>
      </w:r>
      <w:r w:rsidRPr="00E169D4">
        <w:rPr>
          <w:rFonts w:ascii="Verdana" w:hAnsi="Verdana" w:cs="Arial"/>
          <w:sz w:val="18"/>
          <w:szCs w:val="18"/>
          <w:lang w:val="es-BO"/>
        </w:rPr>
        <w:tab/>
      </w:r>
      <w:r w:rsidRPr="00E169D4">
        <w:rPr>
          <w:rFonts w:ascii="Verdana" w:hAnsi="Verdana" w:cs="Arial"/>
          <w:sz w:val="18"/>
          <w:szCs w:val="18"/>
          <w:lang w:val="es-BO"/>
        </w:rPr>
        <w:tab/>
        <w:t>Formulario de Equipo Mínimo Comprometido para la Obra.</w:t>
      </w:r>
    </w:p>
    <w:p w14:paraId="24A36EF9" w14:textId="77777777"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A-8</w:t>
      </w:r>
      <w:r w:rsidRPr="00E169D4">
        <w:rPr>
          <w:rFonts w:ascii="Verdana" w:hAnsi="Verdana" w:cs="Arial"/>
          <w:sz w:val="18"/>
          <w:szCs w:val="18"/>
          <w:lang w:val="es-BO"/>
        </w:rPr>
        <w:tab/>
      </w:r>
      <w:r w:rsidRPr="00E169D4">
        <w:rPr>
          <w:rFonts w:ascii="Verdana" w:hAnsi="Verdana" w:cs="Arial"/>
          <w:sz w:val="18"/>
          <w:szCs w:val="18"/>
          <w:lang w:val="es-BO"/>
        </w:rPr>
        <w:tab/>
        <w:t>Formulario de Cronograma de Ejecución de Obra.</w:t>
      </w:r>
    </w:p>
    <w:p w14:paraId="2CE51967" w14:textId="77777777"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A-9</w:t>
      </w:r>
      <w:r w:rsidRPr="00E169D4">
        <w:rPr>
          <w:rFonts w:ascii="Verdana" w:hAnsi="Verdana" w:cs="Arial"/>
          <w:sz w:val="18"/>
          <w:szCs w:val="18"/>
          <w:lang w:val="es-BO"/>
        </w:rPr>
        <w:tab/>
      </w:r>
      <w:r w:rsidRPr="00E169D4">
        <w:rPr>
          <w:rFonts w:ascii="Verdana" w:hAnsi="Verdana" w:cs="Arial"/>
          <w:sz w:val="18"/>
          <w:szCs w:val="18"/>
          <w:lang w:val="es-BO"/>
        </w:rPr>
        <w:tab/>
        <w:t>Formulario de Cronograma de Movilización de Equipo.</w:t>
      </w:r>
    </w:p>
    <w:p w14:paraId="6C0C612D" w14:textId="77777777"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A-10</w:t>
      </w:r>
      <w:r w:rsidRPr="00E169D4">
        <w:rPr>
          <w:rFonts w:ascii="Verdana" w:hAnsi="Verdana" w:cs="Arial"/>
          <w:sz w:val="18"/>
          <w:szCs w:val="18"/>
          <w:lang w:val="es-BO"/>
        </w:rPr>
        <w:tab/>
        <w:t>Formulario de Empleos Adicionales Generados.</w:t>
      </w:r>
    </w:p>
    <w:p w14:paraId="28754529" w14:textId="7E84D73F" w:rsidR="007E10D4" w:rsidRPr="00E169D4" w:rsidRDefault="007E10D4" w:rsidP="00C665FD">
      <w:pPr>
        <w:ind w:left="2115" w:hanging="2115"/>
        <w:jc w:val="both"/>
        <w:rPr>
          <w:lang w:val="es-BO"/>
        </w:rPr>
      </w:pPr>
      <w:r w:rsidRPr="00E169D4">
        <w:rPr>
          <w:rFonts w:ascii="Verdana" w:hAnsi="Verdana" w:cs="Arial"/>
          <w:sz w:val="18"/>
          <w:szCs w:val="18"/>
          <w:lang w:val="es-BO"/>
        </w:rPr>
        <w:t>Formulario C-1</w:t>
      </w:r>
      <w:r w:rsidRPr="00E169D4">
        <w:rPr>
          <w:rFonts w:ascii="Verdana" w:hAnsi="Verdana" w:cs="Arial"/>
          <w:sz w:val="18"/>
          <w:szCs w:val="18"/>
          <w:lang w:val="es-BO"/>
        </w:rPr>
        <w:tab/>
        <w:t>Metodología de Trabajo.</w:t>
      </w:r>
    </w:p>
    <w:p w14:paraId="11E7E9A7" w14:textId="2192E0D4" w:rsidR="008205A4" w:rsidRPr="00E169D4" w:rsidRDefault="008205A4" w:rsidP="008205A4">
      <w:pPr>
        <w:jc w:val="both"/>
        <w:rPr>
          <w:rFonts w:ascii="Verdana" w:hAnsi="Verdana" w:cs="Arial"/>
          <w:sz w:val="18"/>
          <w:szCs w:val="18"/>
          <w:lang w:val="es-BO"/>
        </w:rPr>
      </w:pPr>
      <w:r w:rsidRPr="00E169D4">
        <w:rPr>
          <w:rFonts w:ascii="Verdana" w:hAnsi="Verdana" w:cs="Arial"/>
          <w:sz w:val="18"/>
          <w:szCs w:val="18"/>
          <w:lang w:val="es-BO"/>
        </w:rPr>
        <w:t>Formulario C-2</w:t>
      </w:r>
      <w:r w:rsidRPr="00E169D4">
        <w:rPr>
          <w:rFonts w:ascii="Verdana" w:hAnsi="Verdana" w:cs="Arial"/>
          <w:sz w:val="18"/>
          <w:szCs w:val="18"/>
          <w:lang w:val="es-BO"/>
        </w:rPr>
        <w:tab/>
      </w:r>
      <w:r w:rsidRPr="00E169D4">
        <w:rPr>
          <w:rFonts w:ascii="Verdana" w:hAnsi="Verdana" w:cs="Arial"/>
          <w:sz w:val="18"/>
          <w:szCs w:val="18"/>
          <w:lang w:val="es-BO"/>
        </w:rPr>
        <w:tab/>
        <w:t>Condiciones Adicionales</w:t>
      </w:r>
      <w:r w:rsidR="00CF7F1A" w:rsidRPr="00E169D4">
        <w:rPr>
          <w:rFonts w:ascii="Verdana" w:hAnsi="Verdana" w:cs="Arial"/>
          <w:sz w:val="18"/>
          <w:szCs w:val="18"/>
          <w:lang w:val="es-BO"/>
        </w:rPr>
        <w:t>.</w:t>
      </w:r>
    </w:p>
    <w:p w14:paraId="08FB7028" w14:textId="77777777" w:rsidR="008205A4" w:rsidRPr="00E169D4" w:rsidRDefault="008205A4" w:rsidP="00A544DB">
      <w:pPr>
        <w:rPr>
          <w:rFonts w:ascii="Verdana" w:hAnsi="Verdana" w:cs="Arial"/>
          <w:b/>
          <w:sz w:val="18"/>
          <w:szCs w:val="18"/>
          <w:lang w:val="es-BO"/>
        </w:rPr>
      </w:pPr>
    </w:p>
    <w:p w14:paraId="310A62C2" w14:textId="77777777" w:rsidR="00A544DB" w:rsidRPr="00E169D4" w:rsidRDefault="00A544DB" w:rsidP="00A544DB">
      <w:pPr>
        <w:rPr>
          <w:rFonts w:ascii="Verdana" w:hAnsi="Verdana" w:cs="Arial"/>
          <w:sz w:val="18"/>
          <w:szCs w:val="18"/>
          <w:lang w:val="es-BO"/>
        </w:rPr>
      </w:pPr>
    </w:p>
    <w:p w14:paraId="767B771A" w14:textId="77777777" w:rsidR="00A544DB" w:rsidRPr="00E169D4" w:rsidRDefault="00A544DB" w:rsidP="00A544DB">
      <w:pPr>
        <w:rPr>
          <w:rFonts w:ascii="Verdana" w:hAnsi="Verdana" w:cs="Arial"/>
          <w:sz w:val="18"/>
          <w:szCs w:val="18"/>
          <w:lang w:val="es-BO"/>
        </w:rPr>
      </w:pPr>
    </w:p>
    <w:p w14:paraId="79951D59" w14:textId="77777777" w:rsidR="00A544DB" w:rsidRPr="00E169D4" w:rsidRDefault="00A544DB" w:rsidP="00A544DB">
      <w:pPr>
        <w:rPr>
          <w:rFonts w:ascii="Verdana" w:hAnsi="Verdana" w:cs="Arial"/>
          <w:sz w:val="18"/>
          <w:szCs w:val="18"/>
          <w:lang w:val="es-BO"/>
        </w:rPr>
      </w:pPr>
    </w:p>
    <w:p w14:paraId="6893D7BD" w14:textId="77777777" w:rsidR="00A544DB" w:rsidRPr="00E169D4" w:rsidRDefault="00A544DB" w:rsidP="00A544DB">
      <w:pPr>
        <w:rPr>
          <w:rFonts w:ascii="Verdana" w:hAnsi="Verdana" w:cs="Arial"/>
          <w:sz w:val="18"/>
          <w:szCs w:val="18"/>
          <w:lang w:val="es-BO"/>
        </w:rPr>
      </w:pPr>
    </w:p>
    <w:p w14:paraId="0AC869F8" w14:textId="77777777" w:rsidR="00A544DB" w:rsidRPr="00E169D4" w:rsidRDefault="00A544DB" w:rsidP="00A544DB">
      <w:pPr>
        <w:rPr>
          <w:rFonts w:ascii="Verdana" w:hAnsi="Verdana" w:cs="Arial"/>
          <w:sz w:val="18"/>
          <w:szCs w:val="18"/>
          <w:lang w:val="es-BO"/>
        </w:rPr>
      </w:pPr>
    </w:p>
    <w:p w14:paraId="45960FAF" w14:textId="77777777" w:rsidR="00A544DB" w:rsidRPr="00E169D4" w:rsidRDefault="00A544DB" w:rsidP="00A544DB">
      <w:pPr>
        <w:rPr>
          <w:rFonts w:ascii="Verdana" w:hAnsi="Verdana" w:cs="Arial"/>
          <w:sz w:val="18"/>
          <w:szCs w:val="18"/>
          <w:lang w:val="es-BO"/>
        </w:rPr>
      </w:pPr>
    </w:p>
    <w:p w14:paraId="28E47615" w14:textId="77777777" w:rsidR="00A544DB" w:rsidRPr="00E169D4" w:rsidRDefault="00A544DB" w:rsidP="00A544DB">
      <w:pPr>
        <w:rPr>
          <w:rFonts w:ascii="Verdana" w:hAnsi="Verdana" w:cs="Arial"/>
          <w:sz w:val="18"/>
          <w:szCs w:val="18"/>
          <w:lang w:val="es-BO"/>
        </w:rPr>
      </w:pPr>
    </w:p>
    <w:p w14:paraId="5F92BE5F" w14:textId="77777777" w:rsidR="00A544DB" w:rsidRPr="00E169D4" w:rsidRDefault="00A544DB" w:rsidP="00A544DB">
      <w:pPr>
        <w:rPr>
          <w:rFonts w:ascii="Verdana" w:hAnsi="Verdana" w:cs="Arial"/>
          <w:sz w:val="18"/>
          <w:szCs w:val="18"/>
          <w:lang w:val="es-BO"/>
        </w:rPr>
      </w:pPr>
    </w:p>
    <w:p w14:paraId="1B9E2BF0" w14:textId="77777777" w:rsidR="00A544DB" w:rsidRPr="00E169D4" w:rsidRDefault="00A544DB" w:rsidP="00A544DB">
      <w:pPr>
        <w:rPr>
          <w:rFonts w:ascii="Verdana" w:hAnsi="Verdana" w:cs="Arial"/>
          <w:sz w:val="18"/>
          <w:szCs w:val="18"/>
          <w:lang w:val="es-BO"/>
        </w:rPr>
      </w:pPr>
    </w:p>
    <w:p w14:paraId="1E085F78" w14:textId="77777777" w:rsidR="00A544DB" w:rsidRPr="00E169D4" w:rsidRDefault="00A544DB" w:rsidP="00A544DB">
      <w:pPr>
        <w:rPr>
          <w:rFonts w:ascii="Verdana" w:hAnsi="Verdana" w:cs="Arial"/>
          <w:sz w:val="18"/>
          <w:szCs w:val="18"/>
          <w:lang w:val="es-BO"/>
        </w:rPr>
      </w:pPr>
    </w:p>
    <w:p w14:paraId="42434ACC" w14:textId="77777777" w:rsidR="00A544DB" w:rsidRPr="00E169D4" w:rsidRDefault="00A544DB" w:rsidP="00A544DB">
      <w:pPr>
        <w:rPr>
          <w:rFonts w:ascii="Verdana" w:hAnsi="Verdana" w:cs="Arial"/>
          <w:sz w:val="18"/>
          <w:szCs w:val="18"/>
          <w:lang w:val="es-BO"/>
        </w:rPr>
      </w:pPr>
    </w:p>
    <w:p w14:paraId="2A994389" w14:textId="77777777" w:rsidR="00A544DB" w:rsidRPr="00E169D4" w:rsidRDefault="00A544DB" w:rsidP="00A544DB">
      <w:pPr>
        <w:rPr>
          <w:rFonts w:ascii="Verdana" w:hAnsi="Verdana" w:cs="Arial"/>
          <w:sz w:val="18"/>
          <w:szCs w:val="18"/>
          <w:lang w:val="es-BO"/>
        </w:rPr>
      </w:pPr>
    </w:p>
    <w:p w14:paraId="54C0A6ED" w14:textId="77777777" w:rsidR="00A544DB" w:rsidRPr="00E169D4" w:rsidRDefault="00A544DB" w:rsidP="00A544DB">
      <w:pPr>
        <w:rPr>
          <w:rFonts w:ascii="Verdana" w:hAnsi="Verdana" w:cs="Arial"/>
          <w:sz w:val="18"/>
          <w:szCs w:val="18"/>
          <w:lang w:val="es-BO"/>
        </w:rPr>
      </w:pPr>
    </w:p>
    <w:p w14:paraId="7DD0A8DC" w14:textId="77777777" w:rsidR="00A544DB" w:rsidRPr="00E169D4" w:rsidRDefault="00A544DB" w:rsidP="00A544DB">
      <w:pPr>
        <w:rPr>
          <w:rFonts w:ascii="Verdana" w:hAnsi="Verdana" w:cs="Arial"/>
          <w:sz w:val="18"/>
          <w:szCs w:val="18"/>
          <w:lang w:val="es-BO"/>
        </w:rPr>
      </w:pPr>
    </w:p>
    <w:p w14:paraId="48EB0D29" w14:textId="77777777" w:rsidR="00A544DB" w:rsidRPr="00E169D4" w:rsidRDefault="00A544DB" w:rsidP="00A544DB">
      <w:pPr>
        <w:rPr>
          <w:rFonts w:ascii="Verdana" w:hAnsi="Verdana" w:cs="Arial"/>
          <w:sz w:val="18"/>
          <w:szCs w:val="18"/>
          <w:lang w:val="es-BO"/>
        </w:rPr>
      </w:pPr>
    </w:p>
    <w:p w14:paraId="7C64C6DE" w14:textId="77777777" w:rsidR="00A544DB" w:rsidRPr="00E169D4" w:rsidRDefault="00A544DB" w:rsidP="00A544DB">
      <w:pPr>
        <w:rPr>
          <w:rFonts w:ascii="Verdana" w:hAnsi="Verdana" w:cs="Arial"/>
          <w:sz w:val="18"/>
          <w:szCs w:val="18"/>
          <w:lang w:val="es-BO"/>
        </w:rPr>
      </w:pPr>
    </w:p>
    <w:p w14:paraId="412E1ED8" w14:textId="77777777" w:rsidR="00A544DB" w:rsidRPr="00E169D4" w:rsidRDefault="00A544DB" w:rsidP="00A544DB">
      <w:pPr>
        <w:rPr>
          <w:rFonts w:ascii="Verdana" w:hAnsi="Verdana" w:cs="Arial"/>
          <w:sz w:val="18"/>
          <w:szCs w:val="18"/>
          <w:lang w:val="es-BO"/>
        </w:rPr>
      </w:pPr>
    </w:p>
    <w:p w14:paraId="21622966" w14:textId="77777777" w:rsidR="00A544DB" w:rsidRPr="00E169D4" w:rsidRDefault="00A544DB" w:rsidP="00A544DB">
      <w:pPr>
        <w:rPr>
          <w:rFonts w:ascii="Verdana" w:hAnsi="Verdana" w:cs="Arial"/>
          <w:sz w:val="18"/>
          <w:szCs w:val="18"/>
          <w:lang w:val="es-BO"/>
        </w:rPr>
      </w:pPr>
    </w:p>
    <w:p w14:paraId="4DDAFB3B" w14:textId="77777777" w:rsidR="00A544DB" w:rsidRPr="00E169D4" w:rsidRDefault="00A544DB" w:rsidP="00A544DB">
      <w:pPr>
        <w:rPr>
          <w:rFonts w:ascii="Verdana" w:hAnsi="Verdana" w:cs="Arial"/>
          <w:sz w:val="18"/>
          <w:szCs w:val="18"/>
          <w:lang w:val="es-BO"/>
        </w:rPr>
      </w:pPr>
    </w:p>
    <w:p w14:paraId="64E4E3B8" w14:textId="77777777" w:rsidR="00A544DB" w:rsidRPr="00E169D4" w:rsidRDefault="00A544DB" w:rsidP="00A544DB">
      <w:pPr>
        <w:rPr>
          <w:rFonts w:ascii="Verdana" w:hAnsi="Verdana" w:cs="Arial"/>
          <w:sz w:val="18"/>
          <w:szCs w:val="18"/>
          <w:lang w:val="es-BO"/>
        </w:rPr>
      </w:pPr>
    </w:p>
    <w:p w14:paraId="3C00E927" w14:textId="722A3DFC" w:rsidR="00A544DB" w:rsidRPr="00E169D4" w:rsidRDefault="00A544DB" w:rsidP="00A544DB">
      <w:pPr>
        <w:rPr>
          <w:rFonts w:ascii="Verdana" w:hAnsi="Verdana" w:cs="Arial"/>
          <w:sz w:val="18"/>
          <w:szCs w:val="18"/>
          <w:lang w:val="es-BO"/>
        </w:rPr>
      </w:pPr>
    </w:p>
    <w:p w14:paraId="667E5630" w14:textId="77777777" w:rsidR="00A544DB" w:rsidRPr="00E169D4" w:rsidRDefault="00A544DB" w:rsidP="00A544DB">
      <w:pPr>
        <w:rPr>
          <w:rFonts w:ascii="Verdana" w:hAnsi="Verdana" w:cs="Arial"/>
          <w:sz w:val="18"/>
          <w:szCs w:val="18"/>
          <w:lang w:val="es-BO"/>
        </w:rPr>
      </w:pPr>
    </w:p>
    <w:p w14:paraId="747B2128" w14:textId="77777777" w:rsidR="002B1552" w:rsidRPr="00E169D4" w:rsidRDefault="002B1552" w:rsidP="002B1552">
      <w:pPr>
        <w:jc w:val="center"/>
        <w:rPr>
          <w:rFonts w:ascii="Verdana" w:hAnsi="Verdana" w:cs="Arial"/>
          <w:b/>
          <w:sz w:val="18"/>
          <w:szCs w:val="18"/>
          <w:lang w:val="es-BO"/>
        </w:rPr>
      </w:pPr>
      <w:r w:rsidRPr="00E169D4">
        <w:rPr>
          <w:rFonts w:ascii="Verdana" w:hAnsi="Verdana" w:cs="Arial"/>
          <w:b/>
          <w:sz w:val="18"/>
          <w:szCs w:val="18"/>
          <w:lang w:val="es-BO"/>
        </w:rPr>
        <w:t xml:space="preserve">FORMULARIO A-1 </w:t>
      </w:r>
    </w:p>
    <w:p w14:paraId="32B3E615" w14:textId="77777777" w:rsidR="002B1552" w:rsidRPr="00E169D4" w:rsidRDefault="007835E9" w:rsidP="002B1552">
      <w:pPr>
        <w:jc w:val="center"/>
        <w:rPr>
          <w:rFonts w:ascii="Verdana" w:hAnsi="Verdana" w:cs="Arial"/>
          <w:b/>
          <w:sz w:val="18"/>
          <w:szCs w:val="18"/>
          <w:lang w:val="es-BO"/>
        </w:rPr>
      </w:pPr>
      <w:r w:rsidRPr="00E169D4">
        <w:rPr>
          <w:rFonts w:ascii="Verdana" w:hAnsi="Verdana" w:cs="Arial"/>
          <w:b/>
          <w:sz w:val="18"/>
          <w:szCs w:val="18"/>
          <w:lang w:val="es-BO"/>
        </w:rPr>
        <w:t>PRESENTACIÓN DE PROPUESTA</w:t>
      </w:r>
    </w:p>
    <w:p w14:paraId="3A8E727F" w14:textId="77777777" w:rsidR="002B1552" w:rsidRPr="00E169D4" w:rsidRDefault="002B1552" w:rsidP="002B1552">
      <w:pPr>
        <w:jc w:val="center"/>
        <w:rPr>
          <w:rFonts w:ascii="Verdana" w:hAnsi="Verdana" w:cs="Arial"/>
          <w:b/>
          <w:sz w:val="18"/>
          <w:szCs w:val="18"/>
          <w:lang w:val="es-BO"/>
        </w:rPr>
      </w:pPr>
      <w:r w:rsidRPr="00E169D4">
        <w:rPr>
          <w:rFonts w:ascii="Verdana" w:hAnsi="Verdana" w:cs="Arial"/>
          <w:b/>
          <w:sz w:val="18"/>
          <w:szCs w:val="18"/>
          <w:lang w:val="es-BO"/>
        </w:rPr>
        <w:t>(Para Empresas o Asociaciones Accidentales)</w:t>
      </w:r>
    </w:p>
    <w:p w14:paraId="105DD85F" w14:textId="77777777" w:rsidR="00A95C91" w:rsidRPr="00E169D4" w:rsidRDefault="00A95C91" w:rsidP="002B1552">
      <w:pPr>
        <w:jc w:val="center"/>
        <w:rPr>
          <w:rFonts w:ascii="Verdana" w:hAnsi="Verdana" w:cs="Arial"/>
          <w:b/>
          <w:sz w:val="18"/>
          <w:szCs w:val="18"/>
          <w:lang w:val="es-BO"/>
        </w:rPr>
      </w:pPr>
    </w:p>
    <w:tbl>
      <w:tblPr>
        <w:tblW w:w="10986" w:type="dxa"/>
        <w:jc w:val="center"/>
        <w:tblLayout w:type="fixed"/>
        <w:tblLook w:val="04A0" w:firstRow="1" w:lastRow="0" w:firstColumn="1" w:lastColumn="0" w:noHBand="0" w:noVBand="1"/>
      </w:tblPr>
      <w:tblGrid>
        <w:gridCol w:w="253"/>
        <w:gridCol w:w="1170"/>
        <w:gridCol w:w="429"/>
        <w:gridCol w:w="430"/>
        <w:gridCol w:w="430"/>
        <w:gridCol w:w="429"/>
        <w:gridCol w:w="430"/>
        <w:gridCol w:w="430"/>
        <w:gridCol w:w="42"/>
        <w:gridCol w:w="387"/>
        <w:gridCol w:w="430"/>
        <w:gridCol w:w="430"/>
        <w:gridCol w:w="429"/>
        <w:gridCol w:w="430"/>
        <w:gridCol w:w="430"/>
        <w:gridCol w:w="431"/>
        <w:gridCol w:w="430"/>
        <w:gridCol w:w="430"/>
        <w:gridCol w:w="429"/>
        <w:gridCol w:w="430"/>
        <w:gridCol w:w="391"/>
        <w:gridCol w:w="39"/>
        <w:gridCol w:w="444"/>
        <w:gridCol w:w="467"/>
        <w:gridCol w:w="466"/>
        <w:gridCol w:w="214"/>
        <w:gridCol w:w="236"/>
      </w:tblGrid>
      <w:tr w:rsidR="00E169D4" w:rsidRPr="00E169D4" w14:paraId="038695B6" w14:textId="77777777" w:rsidTr="008B3A76">
        <w:trPr>
          <w:trHeight w:val="284"/>
          <w:jc w:val="center"/>
        </w:trPr>
        <w:tc>
          <w:tcPr>
            <w:tcW w:w="10986" w:type="dxa"/>
            <w:gridSpan w:val="27"/>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21F307FF" w14:textId="77777777" w:rsidR="00A95C91" w:rsidRPr="00E169D4" w:rsidRDefault="00A95C91" w:rsidP="00E44413">
            <w:pPr>
              <w:pStyle w:val="Prrafodelista"/>
              <w:numPr>
                <w:ilvl w:val="0"/>
                <w:numId w:val="72"/>
              </w:numPr>
              <w:ind w:left="299" w:hanging="283"/>
              <w:rPr>
                <w:rFonts w:ascii="Arial" w:hAnsi="Arial" w:cs="Arial"/>
                <w:b/>
                <w:bCs/>
                <w:sz w:val="16"/>
                <w:szCs w:val="16"/>
                <w:lang w:val="es-BO"/>
              </w:rPr>
            </w:pPr>
            <w:r w:rsidRPr="00E169D4">
              <w:rPr>
                <w:rFonts w:ascii="Arial" w:hAnsi="Arial" w:cs="Arial"/>
                <w:b/>
                <w:bCs/>
                <w:sz w:val="16"/>
                <w:szCs w:val="16"/>
                <w:lang w:val="es-BO"/>
              </w:rPr>
              <w:t>DATOS DEL OBJETO DE LA CONTRATACIÓN</w:t>
            </w:r>
          </w:p>
        </w:tc>
      </w:tr>
      <w:tr w:rsidR="00E169D4" w:rsidRPr="00E169D4" w14:paraId="3225D815" w14:textId="77777777" w:rsidTr="008B3A76">
        <w:trPr>
          <w:trHeight w:val="33"/>
          <w:jc w:val="center"/>
        </w:trPr>
        <w:tc>
          <w:tcPr>
            <w:tcW w:w="10986" w:type="dxa"/>
            <w:gridSpan w:val="27"/>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5D2A12F3" w14:textId="77777777" w:rsidR="00A95C91" w:rsidRPr="00E169D4" w:rsidRDefault="00A95C91" w:rsidP="008B3A76">
            <w:pPr>
              <w:rPr>
                <w:sz w:val="8"/>
                <w:szCs w:val="16"/>
                <w:lang w:val="es-BO"/>
              </w:rPr>
            </w:pPr>
            <w:r w:rsidRPr="00E169D4">
              <w:rPr>
                <w:rFonts w:ascii="Calibri" w:hAnsi="Calibri" w:cs="Calibri"/>
                <w:sz w:val="8"/>
                <w:szCs w:val="16"/>
                <w:lang w:val="es-BO"/>
              </w:rPr>
              <w:t> </w:t>
            </w:r>
            <w:r w:rsidRPr="00E169D4">
              <w:rPr>
                <w:sz w:val="8"/>
                <w:szCs w:val="16"/>
                <w:lang w:val="es-BO"/>
              </w:rPr>
              <w:t> </w:t>
            </w:r>
          </w:p>
        </w:tc>
      </w:tr>
      <w:tr w:rsidR="00E169D4" w:rsidRPr="00E169D4" w14:paraId="747AFD99" w14:textId="77777777" w:rsidTr="008B3A76">
        <w:trPr>
          <w:trHeight w:val="284"/>
          <w:jc w:val="center"/>
        </w:trPr>
        <w:tc>
          <w:tcPr>
            <w:tcW w:w="1423" w:type="dxa"/>
            <w:gridSpan w:val="2"/>
            <w:tcBorders>
              <w:top w:val="nil"/>
              <w:left w:val="single" w:sz="12" w:space="0" w:color="244061" w:themeColor="accent1" w:themeShade="80"/>
              <w:bottom w:val="nil"/>
              <w:right w:val="single" w:sz="8" w:space="0" w:color="auto"/>
            </w:tcBorders>
            <w:shd w:val="clear" w:color="auto" w:fill="auto"/>
            <w:vAlign w:val="center"/>
            <w:hideMark/>
          </w:tcPr>
          <w:p w14:paraId="70DF755E" w14:textId="77777777" w:rsidR="00A95C91" w:rsidRPr="00E169D4" w:rsidRDefault="00A95C91" w:rsidP="008B3A76">
            <w:pPr>
              <w:jc w:val="right"/>
              <w:rPr>
                <w:rFonts w:ascii="Arial" w:hAnsi="Arial" w:cs="Arial"/>
                <w:sz w:val="16"/>
                <w:szCs w:val="16"/>
                <w:lang w:val="es-BO"/>
              </w:rPr>
            </w:pPr>
            <w:r w:rsidRPr="00E169D4">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7A68BE3" w14:textId="00D997E5" w:rsidR="00A95C91" w:rsidRPr="00E169D4" w:rsidRDefault="00270946" w:rsidP="008B3A76">
            <w:pPr>
              <w:jc w:val="center"/>
              <w:rPr>
                <w:rFonts w:ascii="Arial" w:hAnsi="Arial" w:cs="Arial"/>
                <w:sz w:val="16"/>
                <w:szCs w:val="16"/>
                <w:lang w:val="es-BO"/>
              </w:rPr>
            </w:pPr>
            <w:r>
              <w:rPr>
                <w:rFonts w:ascii="Arial" w:hAnsi="Arial" w:cs="Arial"/>
                <w:sz w:val="16"/>
                <w:szCs w:val="16"/>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B515D4D" w14:textId="775CCB09" w:rsidR="00A95C91" w:rsidRPr="00E169D4" w:rsidRDefault="007323F3" w:rsidP="008B3A76">
            <w:pPr>
              <w:jc w:val="center"/>
              <w:rPr>
                <w:rFonts w:ascii="Arial" w:hAnsi="Arial" w:cs="Arial"/>
                <w:sz w:val="16"/>
                <w:szCs w:val="16"/>
                <w:lang w:val="es-BO"/>
              </w:rPr>
            </w:pPr>
            <w:r>
              <w:rPr>
                <w:rFonts w:ascii="Arial" w:hAnsi="Arial" w:cs="Arial"/>
                <w:sz w:val="16"/>
                <w:szCs w:val="16"/>
                <w:lang w:val="es-BO"/>
              </w:rPr>
              <w:t>1</w:t>
            </w:r>
          </w:p>
        </w:tc>
        <w:tc>
          <w:tcPr>
            <w:tcW w:w="430" w:type="dxa"/>
            <w:tcBorders>
              <w:left w:val="single" w:sz="8" w:space="0" w:color="auto"/>
              <w:right w:val="single" w:sz="8" w:space="0" w:color="auto"/>
            </w:tcBorders>
            <w:shd w:val="clear" w:color="auto" w:fill="auto"/>
            <w:vAlign w:val="center"/>
          </w:tcPr>
          <w:p w14:paraId="5B754B02" w14:textId="77777777" w:rsidR="00A95C91" w:rsidRPr="00E169D4" w:rsidRDefault="00A95C91" w:rsidP="008B3A76">
            <w:pPr>
              <w:jc w:val="center"/>
              <w:rPr>
                <w:rFonts w:ascii="Arial" w:hAnsi="Arial" w:cs="Arial"/>
                <w:sz w:val="16"/>
                <w:szCs w:val="16"/>
                <w:lang w:val="es-BO"/>
              </w:rPr>
            </w:pPr>
            <w:r w:rsidRPr="00E169D4">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DCB651E" w14:textId="6BFAADC0" w:rsidR="00A95C91" w:rsidRPr="00E169D4" w:rsidRDefault="00270946" w:rsidP="008B3A76">
            <w:pPr>
              <w:jc w:val="center"/>
              <w:rPr>
                <w:rFonts w:ascii="Arial" w:hAnsi="Arial" w:cs="Arial"/>
                <w:sz w:val="16"/>
                <w:szCs w:val="16"/>
                <w:lang w:val="es-BO"/>
              </w:rPr>
            </w:pPr>
            <w:r>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EF2FE20" w14:textId="0AE89FB5" w:rsidR="00A95C91" w:rsidRPr="00E169D4" w:rsidRDefault="00270946" w:rsidP="008B3A76">
            <w:pPr>
              <w:jc w:val="center"/>
              <w:rPr>
                <w:rFonts w:ascii="Arial" w:hAnsi="Arial" w:cs="Arial"/>
                <w:sz w:val="16"/>
                <w:szCs w:val="16"/>
                <w:lang w:val="es-BO"/>
              </w:rPr>
            </w:pPr>
            <w:r>
              <w:rPr>
                <w:rFonts w:ascii="Arial" w:hAnsi="Arial" w:cs="Arial"/>
                <w:sz w:val="16"/>
                <w:szCs w:val="16"/>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B0BDD62" w14:textId="19438719" w:rsidR="00A95C91" w:rsidRPr="00E169D4" w:rsidRDefault="00270946" w:rsidP="008B3A76">
            <w:pPr>
              <w:jc w:val="center"/>
              <w:rPr>
                <w:rFonts w:ascii="Arial" w:hAnsi="Arial" w:cs="Arial"/>
                <w:sz w:val="16"/>
                <w:szCs w:val="16"/>
                <w:lang w:val="es-BO"/>
              </w:rPr>
            </w:pPr>
            <w:r>
              <w:rPr>
                <w:rFonts w:ascii="Arial" w:hAnsi="Arial" w:cs="Arial"/>
                <w:sz w:val="16"/>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61389E37" w14:textId="4EA2813B" w:rsidR="00A95C91" w:rsidRPr="00E169D4" w:rsidRDefault="00270946" w:rsidP="008B3A76">
            <w:pPr>
              <w:jc w:val="center"/>
              <w:rPr>
                <w:rFonts w:ascii="Arial" w:hAnsi="Arial" w:cs="Arial"/>
                <w:sz w:val="16"/>
                <w:szCs w:val="16"/>
                <w:lang w:val="es-BO"/>
              </w:rPr>
            </w:pPr>
            <w:r>
              <w:rPr>
                <w:rFonts w:ascii="Arial" w:hAnsi="Arial" w:cs="Arial"/>
                <w:sz w:val="16"/>
                <w:szCs w:val="16"/>
                <w:lang w:val="es-BO"/>
              </w:rPr>
              <w:t>1</w:t>
            </w:r>
          </w:p>
        </w:tc>
        <w:tc>
          <w:tcPr>
            <w:tcW w:w="430" w:type="dxa"/>
            <w:tcBorders>
              <w:left w:val="single" w:sz="8" w:space="0" w:color="auto"/>
              <w:right w:val="single" w:sz="8" w:space="0" w:color="auto"/>
            </w:tcBorders>
            <w:shd w:val="clear" w:color="auto" w:fill="auto"/>
            <w:vAlign w:val="center"/>
          </w:tcPr>
          <w:p w14:paraId="541A84DD" w14:textId="77777777" w:rsidR="00A95C91" w:rsidRPr="00E169D4" w:rsidRDefault="00A95C91" w:rsidP="008B3A76">
            <w:pPr>
              <w:jc w:val="center"/>
              <w:rPr>
                <w:rFonts w:ascii="Arial" w:hAnsi="Arial" w:cs="Arial"/>
                <w:sz w:val="16"/>
                <w:szCs w:val="16"/>
                <w:lang w:val="es-BO"/>
              </w:rPr>
            </w:pPr>
            <w:r w:rsidRPr="00E169D4">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867E6CF" w14:textId="4B448249" w:rsidR="00A95C91" w:rsidRPr="00E169D4" w:rsidRDefault="00270946" w:rsidP="008B3A76">
            <w:pPr>
              <w:jc w:val="center"/>
              <w:rPr>
                <w:rFonts w:ascii="Arial" w:hAnsi="Arial" w:cs="Arial"/>
                <w:sz w:val="16"/>
                <w:szCs w:val="16"/>
                <w:lang w:val="es-BO"/>
              </w:rPr>
            </w:pPr>
            <w:r>
              <w:rPr>
                <w:rFonts w:ascii="Arial" w:hAnsi="Arial" w:cs="Arial"/>
                <w:sz w:val="16"/>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650E427A" w14:textId="1E46F9CC" w:rsidR="00A95C91" w:rsidRPr="00E169D4" w:rsidRDefault="00270946" w:rsidP="008B3A76">
            <w:pPr>
              <w:jc w:val="center"/>
              <w:rPr>
                <w:rFonts w:ascii="Arial" w:hAnsi="Arial" w:cs="Arial"/>
                <w:sz w:val="16"/>
                <w:szCs w:val="16"/>
                <w:lang w:val="es-BO"/>
              </w:rPr>
            </w:pPr>
            <w:r>
              <w:rPr>
                <w:rFonts w:ascii="Arial" w:hAnsi="Arial" w:cs="Arial"/>
                <w:sz w:val="16"/>
                <w:szCs w:val="16"/>
                <w:lang w:val="es-BO"/>
              </w:rPr>
              <w:t>0</w:t>
            </w:r>
          </w:p>
        </w:tc>
        <w:tc>
          <w:tcPr>
            <w:tcW w:w="430" w:type="dxa"/>
            <w:tcBorders>
              <w:left w:val="single" w:sz="8" w:space="0" w:color="auto"/>
              <w:right w:val="single" w:sz="8" w:space="0" w:color="auto"/>
            </w:tcBorders>
            <w:shd w:val="clear" w:color="auto" w:fill="auto"/>
            <w:vAlign w:val="center"/>
          </w:tcPr>
          <w:p w14:paraId="6F1933C2" w14:textId="77777777" w:rsidR="00A95C91" w:rsidRPr="00E169D4" w:rsidRDefault="00A95C91" w:rsidP="008B3A76">
            <w:pPr>
              <w:jc w:val="center"/>
              <w:rPr>
                <w:rFonts w:ascii="Arial" w:hAnsi="Arial" w:cs="Arial"/>
                <w:sz w:val="16"/>
                <w:szCs w:val="16"/>
                <w:lang w:val="es-BO"/>
              </w:rPr>
            </w:pPr>
            <w:r w:rsidRPr="00E169D4">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4E399D4" w14:textId="77777777" w:rsidR="00A95C91" w:rsidRPr="00E169D4" w:rsidRDefault="00A95C91" w:rsidP="008B3A76">
            <w:pPr>
              <w:jc w:val="center"/>
              <w:rPr>
                <w:rFonts w:ascii="Arial" w:hAnsi="Arial" w:cs="Arial"/>
                <w:sz w:val="16"/>
                <w:szCs w:val="16"/>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1A9139B4" w14:textId="77777777" w:rsidR="00A95C91" w:rsidRPr="00E169D4" w:rsidRDefault="00A95C91" w:rsidP="008B3A76">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05F6024" w14:textId="77777777" w:rsidR="00A95C91" w:rsidRPr="00E169D4" w:rsidRDefault="00A95C91" w:rsidP="008B3A76">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5F8364B" w14:textId="77777777" w:rsidR="00A95C91" w:rsidRPr="00E169D4" w:rsidRDefault="00A95C91" w:rsidP="008B3A76">
            <w:pPr>
              <w:jc w:val="center"/>
              <w:rPr>
                <w:rFonts w:ascii="Arial" w:hAnsi="Arial" w:cs="Arial"/>
                <w:sz w:val="16"/>
                <w:szCs w:val="16"/>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E47C6B1" w14:textId="77777777" w:rsidR="00A95C91" w:rsidRPr="00E169D4" w:rsidRDefault="00A95C91" w:rsidP="008B3A76">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29E606C" w14:textId="77777777" w:rsidR="00A95C91" w:rsidRPr="00E169D4" w:rsidRDefault="00A95C91" w:rsidP="008B3A76">
            <w:pPr>
              <w:jc w:val="center"/>
              <w:rPr>
                <w:rFonts w:ascii="Arial" w:hAnsi="Arial" w:cs="Arial"/>
                <w:sz w:val="16"/>
                <w:szCs w:val="16"/>
                <w:lang w:val="es-BO"/>
              </w:rPr>
            </w:pPr>
          </w:p>
        </w:tc>
        <w:tc>
          <w:tcPr>
            <w:tcW w:w="430" w:type="dxa"/>
            <w:gridSpan w:val="2"/>
            <w:tcBorders>
              <w:left w:val="single" w:sz="8" w:space="0" w:color="auto"/>
              <w:right w:val="single" w:sz="8" w:space="0" w:color="auto"/>
            </w:tcBorders>
            <w:shd w:val="clear" w:color="auto" w:fill="auto"/>
            <w:vAlign w:val="center"/>
          </w:tcPr>
          <w:p w14:paraId="00E5ED33" w14:textId="77777777" w:rsidR="00A95C91" w:rsidRPr="00E169D4" w:rsidRDefault="00A95C91" w:rsidP="008B3A76">
            <w:pPr>
              <w:jc w:val="center"/>
              <w:rPr>
                <w:rFonts w:ascii="Arial" w:hAnsi="Arial" w:cs="Arial"/>
                <w:sz w:val="16"/>
                <w:szCs w:val="16"/>
                <w:lang w:val="es-BO"/>
              </w:rPr>
            </w:pPr>
            <w:r w:rsidRPr="00E169D4">
              <w:rPr>
                <w:rFonts w:ascii="Arial" w:hAnsi="Arial" w:cs="Arial"/>
                <w:sz w:val="16"/>
                <w:szCs w:val="16"/>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0FC96877" w14:textId="3BA2559B" w:rsidR="00A95C91" w:rsidRPr="00E169D4" w:rsidRDefault="007323F3" w:rsidP="008B3A76">
            <w:pPr>
              <w:jc w:val="center"/>
              <w:rPr>
                <w:rFonts w:ascii="Arial" w:hAnsi="Arial" w:cs="Arial"/>
                <w:sz w:val="16"/>
                <w:szCs w:val="16"/>
                <w:lang w:val="es-BO"/>
              </w:rPr>
            </w:pPr>
            <w:r>
              <w:rPr>
                <w:rFonts w:ascii="Arial" w:hAnsi="Arial" w:cs="Arial"/>
                <w:sz w:val="16"/>
                <w:szCs w:val="16"/>
                <w:lang w:val="es-BO"/>
              </w:rPr>
              <w:t>2</w:t>
            </w:r>
          </w:p>
        </w:tc>
        <w:tc>
          <w:tcPr>
            <w:tcW w:w="467" w:type="dxa"/>
            <w:tcBorders>
              <w:left w:val="single" w:sz="8" w:space="0" w:color="auto"/>
              <w:right w:val="single" w:sz="8" w:space="0" w:color="auto"/>
            </w:tcBorders>
            <w:shd w:val="clear" w:color="auto" w:fill="auto"/>
            <w:vAlign w:val="center"/>
          </w:tcPr>
          <w:p w14:paraId="3CB953C8" w14:textId="77777777" w:rsidR="00A95C91" w:rsidRPr="00E169D4" w:rsidRDefault="00A95C91" w:rsidP="008B3A76">
            <w:pPr>
              <w:jc w:val="center"/>
              <w:rPr>
                <w:rFonts w:ascii="Arial" w:hAnsi="Arial" w:cs="Arial"/>
                <w:sz w:val="16"/>
                <w:szCs w:val="16"/>
                <w:lang w:val="es-BO"/>
              </w:rPr>
            </w:pPr>
            <w:r w:rsidRPr="00E169D4">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2CCFE7A0" w14:textId="59AA9286" w:rsidR="00A95C91" w:rsidRPr="00E169D4" w:rsidRDefault="00270946" w:rsidP="008B3A76">
            <w:pPr>
              <w:jc w:val="center"/>
              <w:rPr>
                <w:rFonts w:ascii="Arial" w:hAnsi="Arial" w:cs="Arial"/>
                <w:sz w:val="16"/>
                <w:szCs w:val="16"/>
                <w:lang w:val="es-BO"/>
              </w:rPr>
            </w:pPr>
            <w:r>
              <w:rPr>
                <w:rFonts w:ascii="Arial" w:hAnsi="Arial" w:cs="Arial"/>
                <w:sz w:val="16"/>
                <w:szCs w:val="16"/>
                <w:lang w:val="es-BO"/>
              </w:rPr>
              <w:t>1</w:t>
            </w:r>
          </w:p>
        </w:tc>
        <w:tc>
          <w:tcPr>
            <w:tcW w:w="450" w:type="dxa"/>
            <w:gridSpan w:val="2"/>
            <w:tcBorders>
              <w:top w:val="nil"/>
              <w:left w:val="single" w:sz="8" w:space="0" w:color="auto"/>
              <w:bottom w:val="nil"/>
              <w:right w:val="single" w:sz="12" w:space="0" w:color="244061" w:themeColor="accent1" w:themeShade="80"/>
            </w:tcBorders>
            <w:shd w:val="clear" w:color="auto" w:fill="auto"/>
            <w:vAlign w:val="center"/>
          </w:tcPr>
          <w:p w14:paraId="3EF5BDB1" w14:textId="77777777" w:rsidR="00A95C91" w:rsidRPr="00E169D4" w:rsidRDefault="00A95C91" w:rsidP="008B3A76">
            <w:pPr>
              <w:rPr>
                <w:rFonts w:ascii="Arial" w:hAnsi="Arial" w:cs="Arial"/>
                <w:sz w:val="16"/>
                <w:szCs w:val="16"/>
                <w:lang w:val="es-BO"/>
              </w:rPr>
            </w:pPr>
          </w:p>
        </w:tc>
      </w:tr>
      <w:tr w:rsidR="00E169D4" w:rsidRPr="00E169D4" w14:paraId="787C4A13" w14:textId="77777777" w:rsidTr="008B3A76">
        <w:trPr>
          <w:trHeight w:val="148"/>
          <w:jc w:val="center"/>
        </w:trPr>
        <w:tc>
          <w:tcPr>
            <w:tcW w:w="10750" w:type="dxa"/>
            <w:gridSpan w:val="26"/>
            <w:tcBorders>
              <w:top w:val="nil"/>
              <w:left w:val="single" w:sz="12" w:space="0" w:color="244061" w:themeColor="accent1" w:themeShade="80"/>
              <w:bottom w:val="nil"/>
              <w:right w:val="nil"/>
            </w:tcBorders>
            <w:shd w:val="clear" w:color="auto" w:fill="auto"/>
            <w:noWrap/>
            <w:vAlign w:val="center"/>
            <w:hideMark/>
          </w:tcPr>
          <w:p w14:paraId="2D5FCFAB" w14:textId="77777777" w:rsidR="00A95C91" w:rsidRPr="00E169D4" w:rsidRDefault="00A95C91" w:rsidP="008B3A76">
            <w:pPr>
              <w:rPr>
                <w:sz w:val="8"/>
                <w:szCs w:val="16"/>
                <w:lang w:val="es-BO"/>
              </w:rPr>
            </w:pPr>
            <w:r w:rsidRPr="00E169D4">
              <w:rPr>
                <w:rFonts w:ascii="Calibri" w:hAnsi="Calibri" w:cs="Calibri"/>
                <w:sz w:val="8"/>
                <w:szCs w:val="16"/>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14:paraId="4FAE9AFA" w14:textId="77777777" w:rsidR="00A95C91" w:rsidRPr="00E169D4" w:rsidRDefault="00A95C91" w:rsidP="008B3A76">
            <w:pPr>
              <w:rPr>
                <w:sz w:val="8"/>
                <w:szCs w:val="16"/>
                <w:lang w:val="es-BO"/>
              </w:rPr>
            </w:pPr>
            <w:r w:rsidRPr="00E169D4">
              <w:rPr>
                <w:sz w:val="8"/>
                <w:szCs w:val="16"/>
                <w:lang w:val="es-BO"/>
              </w:rPr>
              <w:t> </w:t>
            </w:r>
          </w:p>
        </w:tc>
      </w:tr>
      <w:tr w:rsidR="00E169D4" w:rsidRPr="00E169D4" w14:paraId="7CB26D17" w14:textId="77777777" w:rsidTr="008B3A76">
        <w:trPr>
          <w:trHeight w:val="284"/>
          <w:jc w:val="center"/>
        </w:trPr>
        <w:tc>
          <w:tcPr>
            <w:tcW w:w="4043" w:type="dxa"/>
            <w:gridSpan w:val="9"/>
            <w:tcBorders>
              <w:top w:val="nil"/>
              <w:left w:val="single" w:sz="12" w:space="0" w:color="244061" w:themeColor="accent1" w:themeShade="80"/>
              <w:bottom w:val="nil"/>
              <w:right w:val="single" w:sz="8" w:space="0" w:color="000000"/>
            </w:tcBorders>
            <w:shd w:val="clear" w:color="auto" w:fill="auto"/>
            <w:vAlign w:val="center"/>
            <w:hideMark/>
          </w:tcPr>
          <w:p w14:paraId="5332B243" w14:textId="77777777" w:rsidR="00A95C91" w:rsidRPr="00E169D4" w:rsidRDefault="00A95C91" w:rsidP="00397C58">
            <w:pPr>
              <w:jc w:val="right"/>
              <w:rPr>
                <w:rFonts w:ascii="Arial" w:hAnsi="Arial" w:cs="Arial"/>
                <w:b/>
                <w:bCs/>
                <w:sz w:val="16"/>
                <w:szCs w:val="16"/>
                <w:lang w:val="es-BO"/>
              </w:rPr>
            </w:pPr>
            <w:r w:rsidRPr="00E169D4">
              <w:rPr>
                <w:rFonts w:ascii="Arial" w:hAnsi="Arial" w:cs="Arial"/>
                <w:b/>
                <w:bCs/>
                <w:sz w:val="16"/>
                <w:szCs w:val="16"/>
                <w:lang w:val="es-BO"/>
              </w:rPr>
              <w:t>SEÑALAR EL OBJETO DE LA CONTRATACIÓN:</w:t>
            </w:r>
          </w:p>
        </w:tc>
        <w:tc>
          <w:tcPr>
            <w:tcW w:w="6707" w:type="dxa"/>
            <w:gridSpan w:val="17"/>
            <w:tcBorders>
              <w:top w:val="single" w:sz="8" w:space="0" w:color="000000"/>
              <w:left w:val="single" w:sz="8" w:space="0" w:color="000000"/>
              <w:bottom w:val="single" w:sz="8" w:space="0" w:color="000000"/>
              <w:right w:val="single" w:sz="8" w:space="0" w:color="000000"/>
            </w:tcBorders>
            <w:shd w:val="clear" w:color="auto" w:fill="DBE5F1"/>
            <w:vAlign w:val="center"/>
          </w:tcPr>
          <w:p w14:paraId="5AED9BD1" w14:textId="3A8F833F" w:rsidR="00A95C91" w:rsidRPr="00E169D4" w:rsidRDefault="00270946" w:rsidP="00270946">
            <w:pPr>
              <w:jc w:val="center"/>
              <w:rPr>
                <w:rFonts w:ascii="Arial" w:hAnsi="Arial" w:cs="Arial"/>
                <w:b/>
                <w:bCs/>
                <w:sz w:val="16"/>
                <w:szCs w:val="16"/>
                <w:lang w:val="es-BO"/>
              </w:rPr>
            </w:pPr>
            <w:r w:rsidRPr="00866971">
              <w:rPr>
                <w:rFonts w:ascii="Arial" w:hAnsi="Arial" w:cs="Arial"/>
                <w:b/>
                <w:bCs/>
                <w:sz w:val="16"/>
                <w:szCs w:val="16"/>
              </w:rPr>
              <w:t>OBRA REFUERZO ESTRUCTURAL DEL ÁREA DE PALIERES DE GRADAS DEL EDIFICIO PRINCIPAL DEL BCB</w:t>
            </w:r>
            <w:r w:rsidRPr="00866971">
              <w:rPr>
                <w:rFonts w:ascii="Arial" w:hAnsi="Arial" w:cs="Arial"/>
                <w:b/>
                <w:bCs/>
                <w:sz w:val="16"/>
                <w:szCs w:val="16"/>
                <w:lang w:val="es-BO"/>
              </w:rPr>
              <w:t xml:space="preserve"> </w:t>
            </w:r>
            <w:r w:rsidR="00A95C91" w:rsidRPr="00E169D4">
              <w:rPr>
                <w:rFonts w:ascii="Arial" w:hAnsi="Arial" w:cs="Arial"/>
                <w:b/>
                <w:bCs/>
                <w:sz w:val="16"/>
                <w:szCs w:val="16"/>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14:paraId="687F74D8" w14:textId="77777777" w:rsidR="00A95C91" w:rsidRPr="00E169D4" w:rsidRDefault="00A95C91" w:rsidP="008B3A76">
            <w:pPr>
              <w:rPr>
                <w:rFonts w:ascii="Arial" w:hAnsi="Arial" w:cs="Arial"/>
                <w:b/>
                <w:bCs/>
                <w:sz w:val="16"/>
                <w:szCs w:val="16"/>
                <w:lang w:val="es-BO"/>
              </w:rPr>
            </w:pPr>
            <w:r w:rsidRPr="00E169D4">
              <w:rPr>
                <w:rFonts w:ascii="Arial" w:hAnsi="Arial" w:cs="Arial"/>
                <w:b/>
                <w:bCs/>
                <w:sz w:val="16"/>
                <w:szCs w:val="16"/>
                <w:lang w:val="es-BO"/>
              </w:rPr>
              <w:t> </w:t>
            </w:r>
          </w:p>
        </w:tc>
      </w:tr>
      <w:tr w:rsidR="00E169D4" w:rsidRPr="00E169D4" w14:paraId="5393018F" w14:textId="77777777" w:rsidTr="008B3A76">
        <w:trPr>
          <w:trHeight w:val="43"/>
          <w:jc w:val="center"/>
        </w:trPr>
        <w:tc>
          <w:tcPr>
            <w:tcW w:w="10986" w:type="dxa"/>
            <w:gridSpan w:val="27"/>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640FF766" w14:textId="77777777" w:rsidR="00A95C91" w:rsidRPr="00E169D4" w:rsidRDefault="00A95C91" w:rsidP="008B3A76">
            <w:pPr>
              <w:rPr>
                <w:rFonts w:ascii="Arial" w:hAnsi="Arial" w:cs="Arial"/>
                <w:sz w:val="8"/>
                <w:szCs w:val="16"/>
                <w:lang w:val="es-BO"/>
              </w:rPr>
            </w:pPr>
          </w:p>
        </w:tc>
      </w:tr>
      <w:tr w:rsidR="00E169D4" w:rsidRPr="00E169D4" w14:paraId="73BEBAA1" w14:textId="77777777" w:rsidTr="008B3A76">
        <w:trPr>
          <w:trHeight w:val="284"/>
          <w:jc w:val="center"/>
        </w:trPr>
        <w:tc>
          <w:tcPr>
            <w:tcW w:w="10986" w:type="dxa"/>
            <w:gridSpan w:val="27"/>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49AFAE4E" w14:textId="188DB1B3" w:rsidR="00A95C91" w:rsidRPr="00E169D4" w:rsidRDefault="00A95C91" w:rsidP="00E44413">
            <w:pPr>
              <w:pStyle w:val="Prrafodelista"/>
              <w:numPr>
                <w:ilvl w:val="0"/>
                <w:numId w:val="72"/>
              </w:numPr>
              <w:ind w:left="299" w:hanging="283"/>
              <w:rPr>
                <w:rFonts w:ascii="Arial" w:hAnsi="Arial" w:cs="Arial"/>
                <w:b/>
                <w:bCs/>
                <w:sz w:val="16"/>
                <w:szCs w:val="16"/>
                <w:lang w:val="es-BO"/>
              </w:rPr>
            </w:pPr>
            <w:r w:rsidRPr="00E169D4">
              <w:rPr>
                <w:rFonts w:ascii="Arial" w:hAnsi="Arial" w:cs="Arial"/>
                <w:b/>
                <w:bCs/>
                <w:sz w:val="16"/>
                <w:szCs w:val="16"/>
                <w:lang w:val="es-BO"/>
              </w:rPr>
              <w:t xml:space="preserve">PLAZO DE VALIDEZ DE LA PROPUESTA </w:t>
            </w:r>
          </w:p>
        </w:tc>
      </w:tr>
      <w:tr w:rsidR="00E169D4" w:rsidRPr="00E169D4" w14:paraId="6CB30D4B" w14:textId="77777777" w:rsidTr="008B3A76">
        <w:trPr>
          <w:trHeight w:val="33"/>
          <w:jc w:val="center"/>
        </w:trPr>
        <w:tc>
          <w:tcPr>
            <w:tcW w:w="10986" w:type="dxa"/>
            <w:gridSpan w:val="27"/>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770A9996" w14:textId="77777777" w:rsidR="00A95C91" w:rsidRPr="00E169D4" w:rsidRDefault="00A95C91" w:rsidP="008B3A76">
            <w:pPr>
              <w:rPr>
                <w:rFonts w:ascii="Arial" w:hAnsi="Arial" w:cs="Arial"/>
                <w:sz w:val="8"/>
                <w:szCs w:val="16"/>
                <w:lang w:val="es-BO"/>
              </w:rPr>
            </w:pPr>
          </w:p>
        </w:tc>
      </w:tr>
      <w:tr w:rsidR="00E169D4" w:rsidRPr="00E169D4" w14:paraId="53AC2968" w14:textId="77777777" w:rsidTr="007604A1">
        <w:trPr>
          <w:trHeight w:val="57"/>
          <w:jc w:val="center"/>
        </w:trPr>
        <w:tc>
          <w:tcPr>
            <w:tcW w:w="10986" w:type="dxa"/>
            <w:gridSpan w:val="27"/>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4F7842EC" w14:textId="77777777" w:rsidR="00A95C91" w:rsidRPr="00E169D4" w:rsidRDefault="00A95C91" w:rsidP="008B3A76">
            <w:pPr>
              <w:rPr>
                <w:rFonts w:ascii="Arial" w:hAnsi="Arial" w:cs="Arial"/>
                <w:sz w:val="16"/>
                <w:szCs w:val="16"/>
                <w:lang w:val="es-BO"/>
              </w:rPr>
            </w:pPr>
          </w:p>
        </w:tc>
      </w:tr>
      <w:tr w:rsidR="00E169D4" w:rsidRPr="00E169D4" w14:paraId="74BD4375" w14:textId="77777777" w:rsidTr="003023C9">
        <w:trPr>
          <w:trHeight w:val="420"/>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14:paraId="0EBD542D" w14:textId="77777777" w:rsidR="00FA3B30" w:rsidRPr="00E169D4" w:rsidRDefault="00FA3B30" w:rsidP="008B3A76">
            <w:pPr>
              <w:jc w:val="center"/>
              <w:rPr>
                <w:rFonts w:ascii="Calibri" w:hAnsi="Calibri" w:cs="Calibri"/>
                <w:sz w:val="16"/>
                <w:szCs w:val="16"/>
                <w:lang w:val="es-BO"/>
              </w:rPr>
            </w:pPr>
          </w:p>
        </w:tc>
        <w:tc>
          <w:tcPr>
            <w:tcW w:w="8867" w:type="dxa"/>
            <w:gridSpan w:val="20"/>
            <w:tcBorders>
              <w:top w:val="single" w:sz="8" w:space="0" w:color="auto"/>
              <w:left w:val="single" w:sz="8" w:space="0" w:color="auto"/>
              <w:bottom w:val="single" w:sz="4" w:space="0" w:color="auto"/>
              <w:right w:val="single" w:sz="8" w:space="0" w:color="auto"/>
            </w:tcBorders>
            <w:shd w:val="clear" w:color="auto" w:fill="0F243E" w:themeFill="text2" w:themeFillShade="80"/>
            <w:noWrap/>
            <w:vAlign w:val="center"/>
            <w:hideMark/>
          </w:tcPr>
          <w:p w14:paraId="3D747EC4" w14:textId="66CA6C23" w:rsidR="00FA3B30" w:rsidRPr="00E169D4" w:rsidRDefault="00FA3B30" w:rsidP="008B3A76">
            <w:pPr>
              <w:jc w:val="center"/>
              <w:rPr>
                <w:rFonts w:ascii="Arial" w:hAnsi="Arial" w:cs="Arial"/>
                <w:b/>
                <w:bCs/>
                <w:sz w:val="16"/>
                <w:szCs w:val="16"/>
                <w:lang w:val="es-BO"/>
              </w:rPr>
            </w:pPr>
            <w:r w:rsidRPr="00E169D4">
              <w:rPr>
                <w:rFonts w:ascii="Arial" w:hAnsi="Arial" w:cs="Arial"/>
                <w:b/>
                <w:bCs/>
                <w:sz w:val="16"/>
                <w:szCs w:val="16"/>
                <w:lang w:val="es-BO"/>
              </w:rPr>
              <w:t>DESCRIPCIÓN</w:t>
            </w:r>
          </w:p>
        </w:tc>
        <w:tc>
          <w:tcPr>
            <w:tcW w:w="1630" w:type="dxa"/>
            <w:gridSpan w:val="5"/>
            <w:tcBorders>
              <w:top w:val="nil"/>
              <w:left w:val="single" w:sz="8" w:space="0" w:color="auto"/>
              <w:bottom w:val="single" w:sz="4" w:space="0" w:color="auto"/>
              <w:right w:val="single" w:sz="8" w:space="0" w:color="auto"/>
            </w:tcBorders>
            <w:shd w:val="clear" w:color="auto" w:fill="0F243E" w:themeFill="text2" w:themeFillShade="80"/>
            <w:vAlign w:val="center"/>
          </w:tcPr>
          <w:p w14:paraId="6F786E64" w14:textId="77777777" w:rsidR="00FA3B30" w:rsidRPr="00E169D4" w:rsidRDefault="00FA3B30" w:rsidP="008B3A76">
            <w:pPr>
              <w:jc w:val="center"/>
              <w:rPr>
                <w:rFonts w:ascii="Arial" w:hAnsi="Arial" w:cs="Arial"/>
                <w:b/>
                <w:bCs/>
                <w:sz w:val="16"/>
                <w:szCs w:val="16"/>
                <w:lang w:val="es-BO"/>
              </w:rPr>
            </w:pPr>
            <w:r w:rsidRPr="00E169D4">
              <w:rPr>
                <w:rFonts w:ascii="Arial" w:hAnsi="Arial" w:cs="Arial"/>
                <w:b/>
                <w:bCs/>
                <w:sz w:val="16"/>
                <w:szCs w:val="16"/>
                <w:lang w:val="es-BO"/>
              </w:rPr>
              <w:t xml:space="preserve">PLAZO DE VALIDEZ </w:t>
            </w:r>
          </w:p>
          <w:p w14:paraId="00B721EA" w14:textId="7A2FD501" w:rsidR="00FA3B30" w:rsidRPr="00E169D4" w:rsidRDefault="00FA3B30" w:rsidP="008B3A76">
            <w:pPr>
              <w:jc w:val="center"/>
              <w:rPr>
                <w:rFonts w:ascii="Arial" w:hAnsi="Arial" w:cs="Arial"/>
                <w:b/>
                <w:bCs/>
                <w:sz w:val="16"/>
                <w:szCs w:val="16"/>
                <w:lang w:val="es-BO"/>
              </w:rPr>
            </w:pPr>
            <w:r w:rsidRPr="00E169D4">
              <w:rPr>
                <w:rFonts w:ascii="Arial" w:hAnsi="Arial" w:cs="Arial"/>
                <w:b/>
                <w:bCs/>
                <w:sz w:val="16"/>
                <w:szCs w:val="16"/>
                <w:lang w:val="es-BO"/>
              </w:rPr>
              <w:t>(en días calendario)</w:t>
            </w: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0C9CC1A3" w14:textId="77777777" w:rsidR="00FA3B30" w:rsidRPr="00E169D4" w:rsidRDefault="00FA3B30" w:rsidP="008B3A76">
            <w:pPr>
              <w:jc w:val="center"/>
              <w:rPr>
                <w:rFonts w:ascii="Arial" w:hAnsi="Arial" w:cs="Arial"/>
                <w:sz w:val="16"/>
                <w:szCs w:val="16"/>
                <w:lang w:val="es-BO"/>
              </w:rPr>
            </w:pPr>
          </w:p>
        </w:tc>
      </w:tr>
      <w:tr w:rsidR="00E169D4" w:rsidRPr="00E169D4" w14:paraId="3730D495" w14:textId="77777777" w:rsidTr="00ED5499">
        <w:trPr>
          <w:trHeight w:val="284"/>
          <w:jc w:val="center"/>
        </w:trPr>
        <w:tc>
          <w:tcPr>
            <w:tcW w:w="253" w:type="dxa"/>
            <w:tcBorders>
              <w:top w:val="nil"/>
              <w:left w:val="single" w:sz="12" w:space="0" w:color="244061" w:themeColor="accent1" w:themeShade="80"/>
              <w:bottom w:val="nil"/>
              <w:right w:val="single" w:sz="4" w:space="0" w:color="auto"/>
            </w:tcBorders>
            <w:shd w:val="clear" w:color="auto" w:fill="auto"/>
            <w:noWrap/>
            <w:vAlign w:val="center"/>
            <w:hideMark/>
          </w:tcPr>
          <w:p w14:paraId="1BD1E285" w14:textId="77777777" w:rsidR="00FA3B30" w:rsidRPr="00E169D4" w:rsidRDefault="00FA3B30" w:rsidP="008B3A76">
            <w:pPr>
              <w:jc w:val="center"/>
              <w:rPr>
                <w:rFonts w:ascii="Calibri" w:hAnsi="Calibri" w:cs="Calibri"/>
                <w:sz w:val="16"/>
                <w:szCs w:val="16"/>
                <w:lang w:val="es-BO"/>
              </w:rPr>
            </w:pPr>
          </w:p>
        </w:tc>
        <w:tc>
          <w:tcPr>
            <w:tcW w:w="8867"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400F467" w14:textId="77777777" w:rsidR="00270946" w:rsidRDefault="00270946" w:rsidP="00270946">
            <w:pPr>
              <w:jc w:val="center"/>
              <w:rPr>
                <w:rFonts w:ascii="Arial" w:hAnsi="Arial" w:cs="Arial"/>
                <w:b/>
                <w:bCs/>
                <w:sz w:val="16"/>
                <w:szCs w:val="16"/>
                <w:lang w:val="es-BO"/>
              </w:rPr>
            </w:pPr>
            <w:r w:rsidRPr="00866971">
              <w:rPr>
                <w:rFonts w:ascii="Arial" w:hAnsi="Arial" w:cs="Arial"/>
                <w:b/>
                <w:bCs/>
                <w:sz w:val="16"/>
                <w:szCs w:val="16"/>
              </w:rPr>
              <w:t>OBRA REFUERZO ESTRUCTURAL DEL ÁREA DE PALIERES DE GRADAS DEL EDIFICIO PRINCIPAL DEL BCB</w:t>
            </w:r>
            <w:r w:rsidRPr="00866971">
              <w:rPr>
                <w:rFonts w:ascii="Arial" w:hAnsi="Arial" w:cs="Arial"/>
                <w:b/>
                <w:bCs/>
                <w:sz w:val="16"/>
                <w:szCs w:val="16"/>
                <w:lang w:val="es-BO"/>
              </w:rPr>
              <w:t xml:space="preserve"> </w:t>
            </w:r>
          </w:p>
          <w:p w14:paraId="65E30B9D" w14:textId="2EAAC94D" w:rsidR="00FA3B30" w:rsidRPr="00E169D4" w:rsidRDefault="00FA3B30" w:rsidP="00270946">
            <w:pPr>
              <w:jc w:val="center"/>
              <w:rPr>
                <w:rFonts w:ascii="Arial" w:hAnsi="Arial" w:cs="Arial"/>
                <w:b/>
                <w:bCs/>
                <w:sz w:val="16"/>
                <w:szCs w:val="16"/>
                <w:lang w:val="es-BO"/>
              </w:rPr>
            </w:pPr>
          </w:p>
        </w:tc>
        <w:tc>
          <w:tcPr>
            <w:tcW w:w="163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1B571A" w14:textId="77777777" w:rsidR="00FA3B30" w:rsidRPr="00E169D4" w:rsidRDefault="00FA3B30" w:rsidP="008B3A76">
            <w:pPr>
              <w:jc w:val="center"/>
              <w:rPr>
                <w:rFonts w:ascii="Arial" w:hAnsi="Arial" w:cs="Arial"/>
                <w:b/>
                <w:bCs/>
                <w:sz w:val="16"/>
                <w:szCs w:val="16"/>
                <w:lang w:val="es-BO"/>
              </w:rPr>
            </w:pPr>
          </w:p>
        </w:tc>
        <w:tc>
          <w:tcPr>
            <w:tcW w:w="236" w:type="dxa"/>
            <w:tcBorders>
              <w:top w:val="nil"/>
              <w:left w:val="single" w:sz="4" w:space="0" w:color="auto"/>
              <w:bottom w:val="nil"/>
              <w:right w:val="single" w:sz="12" w:space="0" w:color="244061" w:themeColor="accent1" w:themeShade="80"/>
            </w:tcBorders>
            <w:shd w:val="clear" w:color="auto" w:fill="auto"/>
            <w:vAlign w:val="center"/>
            <w:hideMark/>
          </w:tcPr>
          <w:p w14:paraId="74E95A0F" w14:textId="77777777" w:rsidR="00FA3B30" w:rsidRPr="00E169D4" w:rsidRDefault="00FA3B30" w:rsidP="008B3A76">
            <w:pPr>
              <w:jc w:val="center"/>
              <w:rPr>
                <w:rFonts w:ascii="Arial" w:hAnsi="Arial" w:cs="Arial"/>
                <w:sz w:val="16"/>
                <w:szCs w:val="16"/>
                <w:lang w:val="es-BO"/>
              </w:rPr>
            </w:pPr>
          </w:p>
        </w:tc>
      </w:tr>
      <w:tr w:rsidR="00A95C91" w:rsidRPr="00E169D4" w14:paraId="5B70C5B7" w14:textId="77777777" w:rsidTr="003023C9">
        <w:trPr>
          <w:trHeight w:val="149"/>
          <w:jc w:val="center"/>
        </w:trPr>
        <w:tc>
          <w:tcPr>
            <w:tcW w:w="10986" w:type="dxa"/>
            <w:gridSpan w:val="27"/>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14:paraId="3747E033" w14:textId="77777777" w:rsidR="00A95C91" w:rsidRPr="00E169D4" w:rsidRDefault="00A95C91" w:rsidP="008B3A76">
            <w:pPr>
              <w:jc w:val="both"/>
              <w:rPr>
                <w:b/>
                <w:strike/>
                <w:sz w:val="14"/>
                <w:szCs w:val="16"/>
                <w:lang w:val="es-BO"/>
              </w:rPr>
            </w:pPr>
          </w:p>
        </w:tc>
      </w:tr>
    </w:tbl>
    <w:p w14:paraId="3E88D227" w14:textId="77777777" w:rsidR="00A95C91" w:rsidRPr="00E169D4" w:rsidRDefault="00A95C91" w:rsidP="002B1552">
      <w:pPr>
        <w:jc w:val="center"/>
        <w:rPr>
          <w:rFonts w:ascii="Verdana" w:hAnsi="Verdana" w:cs="Arial"/>
          <w:b/>
          <w:sz w:val="18"/>
          <w:szCs w:val="18"/>
          <w:lang w:val="es-BO"/>
        </w:rPr>
      </w:pPr>
    </w:p>
    <w:p w14:paraId="4BA1FF42" w14:textId="77777777" w:rsidR="00440E72" w:rsidRPr="00E169D4" w:rsidRDefault="00440E72" w:rsidP="00440E72">
      <w:pPr>
        <w:jc w:val="both"/>
        <w:rPr>
          <w:rFonts w:ascii="Verdana" w:hAnsi="Verdana" w:cs="Arial"/>
          <w:sz w:val="18"/>
          <w:szCs w:val="16"/>
          <w:lang w:val="es-BO"/>
        </w:rPr>
      </w:pPr>
      <w:r w:rsidRPr="00E169D4">
        <w:rPr>
          <w:rFonts w:ascii="Verdana" w:hAnsi="Verdana" w:cs="Arial"/>
          <w:sz w:val="18"/>
          <w:szCs w:val="16"/>
          <w:lang w:val="es-BO"/>
        </w:rPr>
        <w:t xml:space="preserve">A nombre de </w:t>
      </w:r>
      <w:r w:rsidRPr="00E169D4">
        <w:rPr>
          <w:rFonts w:ascii="Verdana" w:hAnsi="Verdana" w:cs="Arial"/>
          <w:b/>
          <w:i/>
          <w:sz w:val="18"/>
          <w:szCs w:val="16"/>
          <w:lang w:val="es-BO"/>
        </w:rPr>
        <w:t xml:space="preserve">(Nombre del proponente) </w:t>
      </w:r>
      <w:r w:rsidRPr="00E169D4">
        <w:rPr>
          <w:rFonts w:ascii="Verdana" w:hAnsi="Verdana" w:cs="Arial"/>
          <w:sz w:val="18"/>
          <w:szCs w:val="16"/>
          <w:lang w:val="es-BO"/>
        </w:rPr>
        <w:t>a la cual represento, remito la presente propuesta, declarando expresamente mi conformidad y compromiso de cumplimiento conforme con los siguientes puntos:</w:t>
      </w:r>
    </w:p>
    <w:p w14:paraId="29DE2E46" w14:textId="77777777" w:rsidR="00440E72" w:rsidRPr="00E169D4" w:rsidRDefault="00440E72" w:rsidP="00C665FD">
      <w:pPr>
        <w:pStyle w:val="Prrafodelista"/>
        <w:suppressAutoHyphens/>
        <w:ind w:left="426"/>
        <w:jc w:val="both"/>
        <w:rPr>
          <w:rFonts w:ascii="Verdana" w:hAnsi="Verdana" w:cs="Arial"/>
          <w:b/>
          <w:sz w:val="18"/>
          <w:szCs w:val="18"/>
          <w:lang w:val="es-BO"/>
        </w:rPr>
      </w:pPr>
    </w:p>
    <w:p w14:paraId="40D83700" w14:textId="77777777" w:rsidR="00A544DB" w:rsidRPr="00E169D4" w:rsidRDefault="00A544DB" w:rsidP="00E44413">
      <w:pPr>
        <w:pStyle w:val="Prrafodelista"/>
        <w:numPr>
          <w:ilvl w:val="3"/>
          <w:numId w:val="53"/>
        </w:numPr>
        <w:suppressAutoHyphens/>
        <w:ind w:left="426" w:hanging="426"/>
        <w:jc w:val="both"/>
        <w:rPr>
          <w:rFonts w:ascii="Verdana" w:hAnsi="Verdana" w:cs="Arial"/>
          <w:b/>
          <w:sz w:val="18"/>
          <w:szCs w:val="18"/>
          <w:lang w:val="es-BO"/>
        </w:rPr>
      </w:pPr>
      <w:r w:rsidRPr="00E169D4">
        <w:rPr>
          <w:rFonts w:ascii="Verdana" w:hAnsi="Verdana" w:cs="Arial"/>
          <w:b/>
          <w:sz w:val="18"/>
          <w:szCs w:val="18"/>
          <w:lang w:val="es-BO"/>
        </w:rPr>
        <w:t>De las Condiciones del Proceso</w:t>
      </w:r>
    </w:p>
    <w:p w14:paraId="41C2E46D" w14:textId="77777777" w:rsidR="00A544DB" w:rsidRPr="00E169D4" w:rsidRDefault="00A544DB" w:rsidP="00A544DB">
      <w:pPr>
        <w:suppressAutoHyphens/>
        <w:ind w:left="360"/>
        <w:jc w:val="both"/>
        <w:rPr>
          <w:rFonts w:ascii="Verdana" w:hAnsi="Verdana" w:cs="Arial"/>
          <w:b/>
          <w:sz w:val="18"/>
          <w:szCs w:val="18"/>
          <w:lang w:val="es-BO"/>
        </w:rPr>
      </w:pPr>
    </w:p>
    <w:p w14:paraId="6CC1F2E0" w14:textId="77777777" w:rsidR="00592390" w:rsidRPr="00E169D4" w:rsidRDefault="00592390" w:rsidP="00592390">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cumplir estrictamente la normativa de la Ley N° 1178, de Administración y Control Gubernamentales, lo establecido en las NB-SABS y el presente DBC.</w:t>
      </w:r>
    </w:p>
    <w:p w14:paraId="678F6DF0" w14:textId="77777777" w:rsidR="00592390" w:rsidRPr="00E169D4" w:rsidRDefault="00592390" w:rsidP="00592390">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no tener conflicto de intereses para el presente proceso de contratación.</w:t>
      </w:r>
    </w:p>
    <w:p w14:paraId="0479860E" w14:textId="2F7DDFF6" w:rsidR="00592390" w:rsidRPr="00E169D4" w:rsidRDefault="00592390" w:rsidP="00CE4F5C">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que como proponente no me encuentro en las causales de impedimento establecidas en el Artículo 43 de las NB-SABS, para participar en el proceso de contratación</w:t>
      </w:r>
      <w:r w:rsidR="000913CC" w:rsidRPr="00E169D4">
        <w:rPr>
          <w:rFonts w:ascii="Verdana" w:hAnsi="Verdana" w:cs="Arial"/>
          <w:sz w:val="18"/>
          <w:szCs w:val="18"/>
          <w:lang w:val="es-BO"/>
        </w:rPr>
        <w:t>.</w:t>
      </w:r>
    </w:p>
    <w:p w14:paraId="45186FD9" w14:textId="77777777" w:rsidR="007B1391" w:rsidRPr="00E169D4" w:rsidRDefault="007B1391" w:rsidP="007B1391">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y garantizo haber examinado el DBC, y sus enmiendas, si existieran, así como los Formularios para la presentación de la propuesta, aceptando sin rese</w:t>
      </w:r>
      <w:r w:rsidR="004E7983" w:rsidRPr="00E169D4">
        <w:rPr>
          <w:rFonts w:ascii="Verdana" w:hAnsi="Verdana" w:cs="Arial"/>
          <w:sz w:val="18"/>
          <w:szCs w:val="18"/>
          <w:lang w:val="es-BO"/>
        </w:rPr>
        <w:t>rvas todas las estipulaciones en</w:t>
      </w:r>
      <w:r w:rsidRPr="00E169D4">
        <w:rPr>
          <w:rFonts w:ascii="Verdana" w:hAnsi="Verdana" w:cs="Arial"/>
          <w:sz w:val="18"/>
          <w:szCs w:val="18"/>
          <w:lang w:val="es-BO"/>
        </w:rPr>
        <w:t xml:space="preserve"> dichos documentos y la adhesión al texto del contrato.</w:t>
      </w:r>
    </w:p>
    <w:p w14:paraId="5587AA7A" w14:textId="77777777" w:rsidR="00114736" w:rsidRPr="00E169D4" w:rsidRDefault="00114736" w:rsidP="00114736">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0A3F192" w14:textId="01A06355" w:rsidR="007B1391" w:rsidRPr="00E169D4" w:rsidRDefault="007B1391" w:rsidP="007B1391">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2A5147" w:rsidRPr="00E169D4">
        <w:rPr>
          <w:rFonts w:ascii="Verdana" w:hAnsi="Verdana" w:cs="Arial"/>
          <w:sz w:val="18"/>
          <w:szCs w:val="18"/>
          <w:lang w:val="es-BO"/>
        </w:rPr>
        <w:t xml:space="preserve"> </w:t>
      </w:r>
      <w:r w:rsidR="007A09A5" w:rsidRPr="00E169D4">
        <w:rPr>
          <w:rFonts w:ascii="Verdana" w:hAnsi="Verdana"/>
          <w:sz w:val="18"/>
          <w:szCs w:val="18"/>
        </w:rPr>
        <w:t>o la consolidación del Depósito en favor de la Entidad,</w:t>
      </w:r>
      <w:r w:rsidR="007A09A5" w:rsidRPr="00E169D4">
        <w:rPr>
          <w:rFonts w:ascii="Verdana" w:hAnsi="Verdana" w:cs="Arial"/>
          <w:sz w:val="18"/>
          <w:szCs w:val="18"/>
          <w:lang w:val="es-BO"/>
        </w:rPr>
        <w:t xml:space="preserve"> </w:t>
      </w:r>
      <w:r w:rsidR="002A5147" w:rsidRPr="00E169D4">
        <w:rPr>
          <w:rFonts w:ascii="Verdana" w:hAnsi="Verdana" w:cs="Arial"/>
          <w:sz w:val="18"/>
          <w:szCs w:val="18"/>
          <w:lang w:val="es-BO"/>
        </w:rPr>
        <w:t>sin perjuicio de lo dispuesto en normativa específica</w:t>
      </w:r>
      <w:r w:rsidRPr="00E169D4">
        <w:rPr>
          <w:rFonts w:ascii="Verdana" w:hAnsi="Verdana" w:cs="Arial"/>
          <w:sz w:val="18"/>
          <w:szCs w:val="18"/>
          <w:lang w:val="es-BO"/>
        </w:rPr>
        <w:t>.</w:t>
      </w:r>
    </w:p>
    <w:p w14:paraId="142777B9" w14:textId="77777777" w:rsidR="00B5726E" w:rsidRPr="00E169D4" w:rsidRDefault="007206E3" w:rsidP="00C665FD">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la autenticidad de las garantías presentadas en el proceso de contratación, autorizando su verificación en las instancias correspondientes.</w:t>
      </w:r>
    </w:p>
    <w:p w14:paraId="063D1B6C" w14:textId="6C597B6A" w:rsidR="00B5726E" w:rsidRPr="00E169D4" w:rsidRDefault="00B5726E" w:rsidP="00C665FD">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 xml:space="preserve">Me comprometo a denunciar, posibles actos de corrupción en el presente proceso de contratación, en el marco de lo dispuesto por la Ley N° </w:t>
      </w:r>
      <w:r w:rsidR="0060628B" w:rsidRPr="00E169D4">
        <w:rPr>
          <w:rFonts w:ascii="Verdana" w:hAnsi="Verdana" w:cs="Arial"/>
          <w:sz w:val="18"/>
          <w:szCs w:val="18"/>
          <w:lang w:val="es-BO"/>
        </w:rPr>
        <w:t>974</w:t>
      </w:r>
      <w:r w:rsidRPr="00E169D4">
        <w:rPr>
          <w:rFonts w:ascii="Verdana" w:hAnsi="Verdana" w:cs="Arial"/>
          <w:sz w:val="18"/>
          <w:szCs w:val="18"/>
          <w:lang w:val="es-BO"/>
        </w:rPr>
        <w:t xml:space="preserve"> de Unidades de Transparencia.</w:t>
      </w:r>
    </w:p>
    <w:p w14:paraId="7D031336" w14:textId="77777777" w:rsidR="006F2DE7" w:rsidRPr="00E169D4" w:rsidRDefault="006F2DE7" w:rsidP="00C935ED">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Acepto a sola f</w:t>
      </w:r>
      <w:r w:rsidR="00E05F9D" w:rsidRPr="00E169D4">
        <w:rPr>
          <w:rFonts w:ascii="Verdana" w:hAnsi="Verdana" w:cs="Arial"/>
          <w:sz w:val="18"/>
          <w:szCs w:val="18"/>
          <w:lang w:val="es-BO"/>
        </w:rPr>
        <w:t xml:space="preserve">irma de este documento que </w:t>
      </w:r>
      <w:r w:rsidR="004E5D52" w:rsidRPr="00E169D4">
        <w:rPr>
          <w:rFonts w:ascii="Verdana" w:hAnsi="Verdana" w:cs="Arial"/>
          <w:sz w:val="18"/>
          <w:szCs w:val="18"/>
          <w:lang w:val="es-BO"/>
        </w:rPr>
        <w:t>todos los</w:t>
      </w:r>
      <w:r w:rsidR="00E05F9D" w:rsidRPr="00E169D4">
        <w:rPr>
          <w:rFonts w:ascii="Verdana" w:hAnsi="Verdana" w:cs="Arial"/>
          <w:sz w:val="18"/>
          <w:szCs w:val="18"/>
          <w:lang w:val="es-BO"/>
        </w:rPr>
        <w:t xml:space="preserve"> Formularios presentado</w:t>
      </w:r>
      <w:r w:rsidRPr="00E169D4">
        <w:rPr>
          <w:rFonts w:ascii="Verdana" w:hAnsi="Verdana" w:cs="Arial"/>
          <w:sz w:val="18"/>
          <w:szCs w:val="18"/>
          <w:lang w:val="es-BO"/>
        </w:rPr>
        <w:t>s se tienen por sus</w:t>
      </w:r>
      <w:r w:rsidR="00E05F9D" w:rsidRPr="00E169D4">
        <w:rPr>
          <w:rFonts w:ascii="Verdana" w:hAnsi="Verdana" w:cs="Arial"/>
          <w:sz w:val="18"/>
          <w:szCs w:val="18"/>
          <w:lang w:val="es-BO"/>
        </w:rPr>
        <w:t>crito</w:t>
      </w:r>
      <w:r w:rsidRPr="00E169D4">
        <w:rPr>
          <w:rFonts w:ascii="Verdana" w:hAnsi="Verdana" w:cs="Arial"/>
          <w:sz w:val="18"/>
          <w:szCs w:val="18"/>
          <w:lang w:val="es-BO"/>
        </w:rPr>
        <w:t>s</w:t>
      </w:r>
      <w:r w:rsidR="009F3390" w:rsidRPr="00E169D4">
        <w:rPr>
          <w:rFonts w:ascii="Verdana" w:hAnsi="Verdana" w:cs="Arial"/>
          <w:sz w:val="18"/>
          <w:szCs w:val="18"/>
          <w:lang w:val="es-BO"/>
        </w:rPr>
        <w:t>, excepto el Formulario A-5 y Formulario A-6, los cuales deben estar firmados por los profesionales propuestos.</w:t>
      </w:r>
    </w:p>
    <w:p w14:paraId="7A04FBF8" w14:textId="1FE396FF" w:rsidR="00A544DB" w:rsidRPr="00E169D4" w:rsidRDefault="00A544DB" w:rsidP="00C935ED">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 xml:space="preserve">Declaro que el personal clave propuesto </w:t>
      </w:r>
      <w:r w:rsidR="00376703" w:rsidRPr="00E169D4">
        <w:rPr>
          <w:rFonts w:ascii="Verdana" w:hAnsi="Verdana" w:cs="Arial"/>
          <w:sz w:val="18"/>
          <w:szCs w:val="18"/>
          <w:lang w:val="es-BO"/>
        </w:rPr>
        <w:t xml:space="preserve">en el Formulario A-5 y Formulario A-6 </w:t>
      </w:r>
      <w:r w:rsidRPr="00E169D4">
        <w:rPr>
          <w:rFonts w:ascii="Verdana" w:hAnsi="Verdana" w:cs="Arial"/>
          <w:sz w:val="18"/>
          <w:szCs w:val="18"/>
          <w:lang w:val="es-BO"/>
        </w:rPr>
        <w:t>se encuentra inscrito en los Registros que prevé la normati</w:t>
      </w:r>
      <w:r w:rsidR="00376703" w:rsidRPr="00E169D4">
        <w:rPr>
          <w:rFonts w:ascii="Verdana" w:hAnsi="Verdana" w:cs="Arial"/>
          <w:sz w:val="18"/>
          <w:szCs w:val="18"/>
          <w:lang w:val="es-BO"/>
        </w:rPr>
        <w:t>va vigente (cuando corresponda) y que éste no está considerado como personal clave en propuestas</w:t>
      </w:r>
      <w:r w:rsidR="00251E7E" w:rsidRPr="00E169D4">
        <w:rPr>
          <w:rFonts w:ascii="Verdana" w:hAnsi="Verdana" w:cs="Arial"/>
          <w:sz w:val="18"/>
          <w:szCs w:val="18"/>
          <w:lang w:val="es-BO"/>
        </w:rPr>
        <w:t xml:space="preserve"> </w:t>
      </w:r>
      <w:r w:rsidR="00176052" w:rsidRPr="00E169D4">
        <w:rPr>
          <w:rFonts w:ascii="Verdana" w:hAnsi="Verdana" w:cs="Arial"/>
          <w:sz w:val="18"/>
          <w:szCs w:val="18"/>
          <w:lang w:val="es-BO"/>
        </w:rPr>
        <w:t xml:space="preserve">de otras empresas </w:t>
      </w:r>
      <w:r w:rsidR="00251E7E" w:rsidRPr="00E169D4">
        <w:rPr>
          <w:rFonts w:ascii="Verdana" w:hAnsi="Verdana" w:cs="Arial"/>
          <w:sz w:val="18"/>
          <w:szCs w:val="18"/>
          <w:lang w:val="es-BO"/>
        </w:rPr>
        <w:t>dentro de este proceso de contratación</w:t>
      </w:r>
      <w:r w:rsidR="00376703" w:rsidRPr="00E169D4">
        <w:rPr>
          <w:rFonts w:ascii="Verdana" w:hAnsi="Verdana" w:cs="Arial"/>
          <w:sz w:val="18"/>
          <w:szCs w:val="18"/>
          <w:lang w:val="es-BO"/>
        </w:rPr>
        <w:t>.</w:t>
      </w:r>
    </w:p>
    <w:p w14:paraId="5FE5E9A5" w14:textId="77777777" w:rsidR="0009221B" w:rsidRPr="00E169D4" w:rsidRDefault="0009221B" w:rsidP="0009221B">
      <w:pPr>
        <w:jc w:val="both"/>
        <w:rPr>
          <w:rFonts w:ascii="Verdana" w:hAnsi="Verdana" w:cs="Arial"/>
          <w:sz w:val="18"/>
          <w:szCs w:val="18"/>
          <w:lang w:val="es-BO"/>
        </w:rPr>
      </w:pPr>
    </w:p>
    <w:p w14:paraId="12413988" w14:textId="77777777" w:rsidR="0009221B" w:rsidRPr="00E169D4" w:rsidRDefault="0009221B" w:rsidP="0009221B">
      <w:pPr>
        <w:jc w:val="both"/>
        <w:rPr>
          <w:rFonts w:ascii="Verdana" w:hAnsi="Verdana" w:cs="Arial"/>
          <w:sz w:val="18"/>
          <w:szCs w:val="18"/>
          <w:lang w:val="es-BO"/>
        </w:rPr>
      </w:pPr>
    </w:p>
    <w:p w14:paraId="2C4354F4" w14:textId="77777777" w:rsidR="00A37EE9" w:rsidRDefault="00A37EE9" w:rsidP="003710F2">
      <w:pPr>
        <w:ind w:left="567"/>
        <w:jc w:val="both"/>
        <w:rPr>
          <w:rFonts w:ascii="Verdana" w:hAnsi="Verdana" w:cs="Arial"/>
          <w:sz w:val="18"/>
          <w:szCs w:val="18"/>
          <w:lang w:val="es-BO"/>
        </w:rPr>
      </w:pPr>
    </w:p>
    <w:p w14:paraId="3E712DAB" w14:textId="77777777" w:rsidR="000B06D6" w:rsidRPr="00E169D4" w:rsidRDefault="000B06D6" w:rsidP="003710F2">
      <w:pPr>
        <w:ind w:left="567"/>
        <w:jc w:val="both"/>
        <w:rPr>
          <w:rFonts w:ascii="Verdana" w:hAnsi="Verdana" w:cs="Arial"/>
          <w:sz w:val="18"/>
          <w:szCs w:val="18"/>
          <w:lang w:val="es-BO"/>
        </w:rPr>
      </w:pPr>
    </w:p>
    <w:p w14:paraId="2E1ED1DC" w14:textId="77777777" w:rsidR="00A544DB" w:rsidRPr="00E169D4" w:rsidRDefault="00A544DB" w:rsidP="00E44413">
      <w:pPr>
        <w:pStyle w:val="Prrafodelista"/>
        <w:numPr>
          <w:ilvl w:val="3"/>
          <w:numId w:val="53"/>
        </w:numPr>
        <w:suppressAutoHyphens/>
        <w:ind w:left="426" w:hanging="426"/>
        <w:jc w:val="both"/>
        <w:rPr>
          <w:rFonts w:ascii="Verdana" w:hAnsi="Verdana" w:cs="Arial"/>
          <w:b/>
          <w:sz w:val="18"/>
          <w:szCs w:val="18"/>
          <w:lang w:val="es-BO"/>
        </w:rPr>
      </w:pPr>
      <w:r w:rsidRPr="00E169D4">
        <w:rPr>
          <w:rFonts w:ascii="Verdana" w:hAnsi="Verdana" w:cs="Arial"/>
          <w:b/>
          <w:sz w:val="18"/>
          <w:szCs w:val="18"/>
          <w:lang w:val="es-BO"/>
        </w:rPr>
        <w:t>De la Presentación de Documentos</w:t>
      </w:r>
    </w:p>
    <w:p w14:paraId="6F65A7C1" w14:textId="77777777" w:rsidR="00A544DB" w:rsidRPr="00E169D4" w:rsidRDefault="00A544DB" w:rsidP="00A544DB">
      <w:pPr>
        <w:jc w:val="both"/>
        <w:rPr>
          <w:rFonts w:ascii="Verdana" w:hAnsi="Verdana" w:cs="Arial"/>
          <w:b/>
          <w:sz w:val="18"/>
          <w:szCs w:val="18"/>
          <w:lang w:val="es-BO"/>
        </w:rPr>
      </w:pPr>
    </w:p>
    <w:p w14:paraId="29E19837" w14:textId="2767D4AC" w:rsidR="008037C3" w:rsidRPr="00E169D4" w:rsidRDefault="008037C3" w:rsidP="008037C3">
      <w:pPr>
        <w:jc w:val="both"/>
        <w:rPr>
          <w:rFonts w:ascii="Verdana" w:hAnsi="Verdana" w:cs="Arial"/>
          <w:sz w:val="18"/>
          <w:szCs w:val="18"/>
          <w:lang w:val="es-BO"/>
        </w:rPr>
      </w:pPr>
      <w:r w:rsidRPr="00E169D4">
        <w:rPr>
          <w:rFonts w:ascii="Verdana" w:hAnsi="Verdana" w:cs="Arial"/>
          <w:sz w:val="18"/>
          <w:szCs w:val="18"/>
          <w:lang w:val="es-BO"/>
        </w:rPr>
        <w:t>En caso de ser adjudicado, para la suscripción de contrato, me comprometo a presentar la siguiente documentación, en original o fotocopia legalizada, salvo aquella documentación cuya información se encuentre consignada en el Certificado RUPE, aceptando que el incumplimiento es causal de descalificación de la propuesta. En caso de Asociaciones Accidentales, la documentación conjunta a presentar es la señalada en los incisos</w:t>
      </w:r>
      <w:r w:rsidR="00376703" w:rsidRPr="00E169D4">
        <w:rPr>
          <w:rFonts w:ascii="Verdana" w:hAnsi="Verdana" w:cs="Arial"/>
          <w:sz w:val="18"/>
          <w:szCs w:val="18"/>
          <w:lang w:val="es-BO"/>
        </w:rPr>
        <w:t xml:space="preserve"> </w:t>
      </w:r>
      <w:r w:rsidRPr="00E169D4">
        <w:rPr>
          <w:rFonts w:ascii="Verdana" w:hAnsi="Verdana" w:cs="Arial"/>
          <w:sz w:val="18"/>
          <w:szCs w:val="18"/>
          <w:lang w:val="es-BO"/>
        </w:rPr>
        <w:t>a), d</w:t>
      </w:r>
      <w:r w:rsidR="00E3460D" w:rsidRPr="00E169D4">
        <w:rPr>
          <w:rFonts w:ascii="Verdana" w:hAnsi="Verdana" w:cs="Arial"/>
          <w:sz w:val="18"/>
          <w:szCs w:val="18"/>
          <w:lang w:val="es-BO"/>
        </w:rPr>
        <w:t>)</w:t>
      </w:r>
      <w:r w:rsidR="005553B7" w:rsidRPr="00E169D4">
        <w:rPr>
          <w:rFonts w:ascii="Verdana" w:hAnsi="Verdana" w:cs="Arial"/>
          <w:sz w:val="18"/>
          <w:szCs w:val="18"/>
          <w:lang w:val="es-BO"/>
        </w:rPr>
        <w:t>,</w:t>
      </w:r>
      <w:r w:rsidR="004831A7" w:rsidRPr="00E169D4">
        <w:rPr>
          <w:rFonts w:ascii="Verdana" w:hAnsi="Verdana" w:cs="Arial"/>
          <w:sz w:val="18"/>
          <w:szCs w:val="18"/>
          <w:lang w:val="es-BO"/>
        </w:rPr>
        <w:t xml:space="preserve"> i), j),</w:t>
      </w:r>
      <w:r w:rsidR="000B2EF4" w:rsidRPr="00E169D4">
        <w:rPr>
          <w:rFonts w:ascii="Verdana" w:hAnsi="Verdana" w:cs="Arial"/>
          <w:sz w:val="18"/>
          <w:szCs w:val="18"/>
          <w:lang w:val="es-BO"/>
        </w:rPr>
        <w:t xml:space="preserve"> </w:t>
      </w:r>
      <w:r w:rsidR="00C90C7C" w:rsidRPr="00E169D4">
        <w:rPr>
          <w:rFonts w:ascii="Verdana" w:hAnsi="Verdana" w:cs="Arial"/>
          <w:sz w:val="18"/>
          <w:szCs w:val="18"/>
          <w:lang w:val="es-BO"/>
        </w:rPr>
        <w:t>l</w:t>
      </w:r>
      <w:r w:rsidR="007E2CE3" w:rsidRPr="00E169D4">
        <w:rPr>
          <w:rFonts w:ascii="Verdana" w:hAnsi="Verdana" w:cs="Arial"/>
          <w:sz w:val="18"/>
          <w:szCs w:val="18"/>
          <w:lang w:val="es-BO"/>
        </w:rPr>
        <w:t>),</w:t>
      </w:r>
      <w:r w:rsidR="00C90C7C" w:rsidRPr="00E169D4">
        <w:rPr>
          <w:rFonts w:ascii="Verdana" w:hAnsi="Verdana" w:cs="Arial"/>
          <w:sz w:val="18"/>
          <w:szCs w:val="18"/>
          <w:lang w:val="es-BO"/>
        </w:rPr>
        <w:t xml:space="preserve"> m</w:t>
      </w:r>
      <w:r w:rsidR="00953956" w:rsidRPr="00E169D4">
        <w:rPr>
          <w:rFonts w:ascii="Verdana" w:hAnsi="Verdana" w:cs="Arial"/>
          <w:sz w:val="18"/>
          <w:szCs w:val="18"/>
          <w:lang w:val="es-BO"/>
        </w:rPr>
        <w:t>)</w:t>
      </w:r>
      <w:r w:rsidR="00B50017" w:rsidRPr="00E169D4">
        <w:rPr>
          <w:rFonts w:ascii="Verdana" w:hAnsi="Verdana" w:cs="Arial"/>
          <w:sz w:val="18"/>
          <w:szCs w:val="18"/>
          <w:lang w:val="es-BO"/>
        </w:rPr>
        <w:t xml:space="preserve"> y </w:t>
      </w:r>
      <w:r w:rsidR="00D76CDF" w:rsidRPr="00E169D4">
        <w:rPr>
          <w:rFonts w:ascii="Verdana" w:hAnsi="Verdana" w:cs="Arial"/>
          <w:sz w:val="18"/>
          <w:szCs w:val="18"/>
          <w:lang w:val="es-BO"/>
        </w:rPr>
        <w:t>o</w:t>
      </w:r>
      <w:r w:rsidR="00B50017" w:rsidRPr="00E169D4">
        <w:rPr>
          <w:rFonts w:ascii="Verdana" w:hAnsi="Verdana" w:cs="Arial"/>
          <w:sz w:val="18"/>
          <w:szCs w:val="18"/>
          <w:lang w:val="es-BO"/>
        </w:rPr>
        <w:t>).</w:t>
      </w:r>
    </w:p>
    <w:p w14:paraId="4E994E9F" w14:textId="77777777" w:rsidR="008037C3" w:rsidRPr="00E169D4" w:rsidRDefault="008037C3" w:rsidP="00A544DB">
      <w:pPr>
        <w:jc w:val="both"/>
        <w:rPr>
          <w:rFonts w:ascii="Verdana" w:hAnsi="Verdana" w:cs="Arial"/>
          <w:b/>
          <w:sz w:val="18"/>
          <w:szCs w:val="18"/>
          <w:lang w:val="es-BO"/>
        </w:rPr>
      </w:pPr>
    </w:p>
    <w:p w14:paraId="6A69FF07" w14:textId="1867C3EC" w:rsidR="001B5D73" w:rsidRPr="00E169D4" w:rsidRDefault="001B5D73" w:rsidP="00E44413">
      <w:pPr>
        <w:numPr>
          <w:ilvl w:val="0"/>
          <w:numId w:val="61"/>
        </w:numPr>
        <w:jc w:val="both"/>
        <w:rPr>
          <w:rFonts w:ascii="Verdana" w:hAnsi="Verdana" w:cs="Arial"/>
          <w:sz w:val="18"/>
          <w:szCs w:val="18"/>
          <w:lang w:val="es-BO"/>
        </w:rPr>
      </w:pPr>
      <w:r w:rsidRPr="00E169D4">
        <w:rPr>
          <w:rFonts w:ascii="Verdana" w:hAnsi="Verdana" w:cs="Arial"/>
          <w:sz w:val="18"/>
          <w:szCs w:val="18"/>
          <w:lang w:val="es-BO"/>
        </w:rPr>
        <w:t>Certificado RUPE que respald</w:t>
      </w:r>
      <w:r w:rsidR="00F32F72" w:rsidRPr="00E169D4">
        <w:rPr>
          <w:rFonts w:ascii="Verdana" w:hAnsi="Verdana" w:cs="Arial"/>
          <w:sz w:val="18"/>
          <w:szCs w:val="18"/>
          <w:lang w:val="es-BO"/>
        </w:rPr>
        <w:t>e la información declarada en la</w:t>
      </w:r>
      <w:r w:rsidRPr="00E169D4">
        <w:rPr>
          <w:rFonts w:ascii="Verdana" w:hAnsi="Verdana" w:cs="Arial"/>
          <w:sz w:val="18"/>
          <w:szCs w:val="18"/>
          <w:lang w:val="es-BO"/>
        </w:rPr>
        <w:t xml:space="preserve"> propuesta. </w:t>
      </w:r>
    </w:p>
    <w:p w14:paraId="7F69A481" w14:textId="0758B414" w:rsidR="0049583C" w:rsidRPr="00E169D4" w:rsidRDefault="0049583C" w:rsidP="00E44413">
      <w:pPr>
        <w:numPr>
          <w:ilvl w:val="0"/>
          <w:numId w:val="61"/>
        </w:numPr>
        <w:jc w:val="both"/>
        <w:rPr>
          <w:rFonts w:ascii="Verdana" w:hAnsi="Verdana" w:cs="Arial"/>
          <w:sz w:val="18"/>
          <w:szCs w:val="18"/>
          <w:lang w:val="es-BO"/>
        </w:rPr>
      </w:pPr>
      <w:r w:rsidRPr="00E169D4">
        <w:rPr>
          <w:rFonts w:ascii="Verdana" w:hAnsi="Verdana" w:cs="Arial"/>
          <w:sz w:val="18"/>
          <w:szCs w:val="18"/>
          <w:lang w:val="es-BO"/>
        </w:rPr>
        <w:t>Documento</w:t>
      </w:r>
      <w:r w:rsidR="001B5D73" w:rsidRPr="00E169D4">
        <w:rPr>
          <w:rFonts w:ascii="Verdana" w:hAnsi="Verdana" w:cs="Arial"/>
          <w:sz w:val="18"/>
          <w:szCs w:val="18"/>
          <w:lang w:val="es-BO"/>
        </w:rPr>
        <w:t xml:space="preserve"> de constitución de la </w:t>
      </w:r>
      <w:r w:rsidR="006E3C09" w:rsidRPr="00E169D4">
        <w:rPr>
          <w:rFonts w:ascii="Verdana" w:hAnsi="Verdana" w:cs="Arial"/>
          <w:sz w:val="18"/>
          <w:szCs w:val="18"/>
          <w:lang w:val="es-BO"/>
        </w:rPr>
        <w:t>empresa</w:t>
      </w:r>
      <w:r w:rsidR="00D25AAA" w:rsidRPr="00E169D4">
        <w:rPr>
          <w:rFonts w:ascii="Verdana" w:hAnsi="Verdana" w:cs="Arial"/>
          <w:sz w:val="18"/>
          <w:szCs w:val="18"/>
          <w:lang w:val="es-BO"/>
        </w:rPr>
        <w:t>.</w:t>
      </w:r>
    </w:p>
    <w:p w14:paraId="12D8D776" w14:textId="77777777" w:rsidR="0049583C" w:rsidRPr="00E169D4" w:rsidRDefault="001B5D73" w:rsidP="00E44413">
      <w:pPr>
        <w:numPr>
          <w:ilvl w:val="0"/>
          <w:numId w:val="61"/>
        </w:numPr>
        <w:jc w:val="both"/>
        <w:rPr>
          <w:rFonts w:ascii="Verdana" w:hAnsi="Verdana" w:cs="Arial"/>
          <w:sz w:val="18"/>
          <w:szCs w:val="18"/>
          <w:lang w:val="es-BO"/>
        </w:rPr>
      </w:pPr>
      <w:r w:rsidRPr="00E169D4">
        <w:rPr>
          <w:rFonts w:ascii="Verdana" w:hAnsi="Verdana" w:cs="Arial"/>
          <w:sz w:val="18"/>
          <w:szCs w:val="18"/>
          <w:lang w:val="es-BO"/>
        </w:rPr>
        <w:t xml:space="preserve">Matrícula de Comercio </w:t>
      </w:r>
      <w:r w:rsidR="0049583C" w:rsidRPr="00E169D4">
        <w:rPr>
          <w:rFonts w:ascii="Verdana" w:hAnsi="Verdana" w:cs="Arial"/>
          <w:sz w:val="18"/>
          <w:szCs w:val="18"/>
          <w:lang w:val="es-BO"/>
        </w:rPr>
        <w:t xml:space="preserve">actualizada, excepto </w:t>
      </w:r>
      <w:r w:rsidR="005540F5" w:rsidRPr="00E169D4">
        <w:rPr>
          <w:rFonts w:ascii="Verdana" w:hAnsi="Verdana" w:cs="Arial"/>
          <w:sz w:val="18"/>
          <w:szCs w:val="18"/>
          <w:lang w:val="es-BO"/>
        </w:rPr>
        <w:t>para</w:t>
      </w:r>
      <w:r w:rsidR="0049583C" w:rsidRPr="00E169D4">
        <w:rPr>
          <w:rFonts w:ascii="Verdana" w:hAnsi="Verdana" w:cs="Arial"/>
          <w:sz w:val="18"/>
          <w:szCs w:val="18"/>
          <w:lang w:val="es-BO"/>
        </w:rPr>
        <w:t xml:space="preserve"> proponentes </w:t>
      </w:r>
      <w:r w:rsidR="005540F5" w:rsidRPr="00E169D4">
        <w:rPr>
          <w:rFonts w:ascii="Verdana" w:hAnsi="Verdana" w:cs="Arial"/>
          <w:sz w:val="18"/>
          <w:szCs w:val="18"/>
          <w:lang w:val="es-BO"/>
        </w:rPr>
        <w:t>cuya</w:t>
      </w:r>
      <w:r w:rsidR="0049583C" w:rsidRPr="00E169D4">
        <w:rPr>
          <w:rFonts w:ascii="Verdana" w:hAnsi="Verdana" w:cs="Arial"/>
          <w:sz w:val="18"/>
          <w:szCs w:val="18"/>
          <w:lang w:val="es-BO"/>
        </w:rPr>
        <w:t xml:space="preserve"> normativa legal inherente a su constitución </w:t>
      </w:r>
      <w:r w:rsidR="005540F5" w:rsidRPr="00E169D4">
        <w:rPr>
          <w:rFonts w:ascii="Verdana" w:hAnsi="Verdana" w:cs="Arial"/>
          <w:sz w:val="18"/>
          <w:szCs w:val="18"/>
          <w:lang w:val="es-BO"/>
        </w:rPr>
        <w:t xml:space="preserve">así </w:t>
      </w:r>
      <w:r w:rsidR="0049583C" w:rsidRPr="00E169D4">
        <w:rPr>
          <w:rFonts w:ascii="Verdana" w:hAnsi="Verdana" w:cs="Arial"/>
          <w:sz w:val="18"/>
          <w:szCs w:val="18"/>
          <w:lang w:val="es-BO"/>
        </w:rPr>
        <w:t xml:space="preserve">lo prevea.  </w:t>
      </w:r>
    </w:p>
    <w:p w14:paraId="23CE813E" w14:textId="77777777" w:rsidR="0049583C" w:rsidRPr="00E169D4" w:rsidRDefault="0049583C" w:rsidP="00E44413">
      <w:pPr>
        <w:numPr>
          <w:ilvl w:val="0"/>
          <w:numId w:val="61"/>
        </w:numPr>
        <w:jc w:val="both"/>
        <w:rPr>
          <w:rFonts w:ascii="Verdana" w:hAnsi="Verdana" w:cs="Arial"/>
          <w:sz w:val="18"/>
          <w:szCs w:val="18"/>
          <w:lang w:val="es-BO"/>
        </w:rPr>
      </w:pPr>
      <w:r w:rsidRPr="00E169D4">
        <w:rPr>
          <w:rFonts w:ascii="Verdana" w:hAnsi="Verdana" w:cs="Arial"/>
          <w:sz w:val="18"/>
          <w:szCs w:val="18"/>
          <w:lang w:val="es-BO"/>
        </w:rPr>
        <w:t xml:space="preserve">Poder General amplio y suficiente del Representante Legal del proponente con facultades para presentar propuestas y suscribir contratos, inscrito en el Registro de Comercio, ésta inscripción podrá exceptuarse para otros proponentes </w:t>
      </w:r>
      <w:r w:rsidR="0091667C" w:rsidRPr="00E169D4">
        <w:rPr>
          <w:rFonts w:ascii="Verdana" w:hAnsi="Verdana" w:cs="Arial"/>
          <w:sz w:val="18"/>
          <w:szCs w:val="18"/>
          <w:lang w:val="es-BO"/>
        </w:rPr>
        <w:t xml:space="preserve">cuya </w:t>
      </w:r>
      <w:r w:rsidRPr="00E169D4">
        <w:rPr>
          <w:rFonts w:ascii="Verdana" w:hAnsi="Verdana" w:cs="Arial"/>
          <w:sz w:val="18"/>
          <w:szCs w:val="18"/>
          <w:lang w:val="es-BO"/>
        </w:rPr>
        <w:t>normativa legal inherente a su constitución así lo prevea.</w:t>
      </w:r>
      <w:r w:rsidR="0024241E" w:rsidRPr="00E169D4">
        <w:rPr>
          <w:rFonts w:ascii="Verdana" w:hAnsi="Verdana" w:cs="Arial"/>
          <w:sz w:val="18"/>
          <w:szCs w:val="18"/>
          <w:lang w:val="es-BO"/>
        </w:rPr>
        <w:t xml:space="preserve"> Aquellas Empresas Unipersonales que no acrediten a un Representante Legal, no deberán presentar este Poder.</w:t>
      </w:r>
    </w:p>
    <w:p w14:paraId="4440E3EA" w14:textId="71864F99" w:rsidR="0049583C" w:rsidRPr="00E169D4" w:rsidRDefault="00E83CEE" w:rsidP="00E44413">
      <w:pPr>
        <w:numPr>
          <w:ilvl w:val="0"/>
          <w:numId w:val="61"/>
        </w:numPr>
        <w:jc w:val="both"/>
        <w:rPr>
          <w:rFonts w:ascii="Verdana" w:hAnsi="Verdana" w:cs="Arial"/>
          <w:sz w:val="18"/>
          <w:szCs w:val="18"/>
          <w:lang w:val="es-BO"/>
        </w:rPr>
      </w:pPr>
      <w:r w:rsidRPr="00E169D4">
        <w:rPr>
          <w:rFonts w:ascii="Verdana" w:hAnsi="Verdana" w:cs="Arial"/>
          <w:sz w:val="18"/>
          <w:szCs w:val="18"/>
          <w:lang w:val="es-BO"/>
        </w:rPr>
        <w:t>Certificado de Inscripción en el Padrón Nacional de Contribuyentes</w:t>
      </w:r>
      <w:r w:rsidR="0049583C" w:rsidRPr="00E169D4">
        <w:rPr>
          <w:rFonts w:ascii="Verdana" w:hAnsi="Verdana" w:cs="Arial"/>
          <w:sz w:val="18"/>
          <w:szCs w:val="18"/>
          <w:lang w:val="es-BO"/>
        </w:rPr>
        <w:t xml:space="preserve"> (NIT)</w:t>
      </w:r>
      <w:r w:rsidR="00D25AAA" w:rsidRPr="00E169D4">
        <w:rPr>
          <w:rFonts w:ascii="Verdana" w:hAnsi="Verdana" w:cs="Arial"/>
          <w:sz w:val="18"/>
          <w:szCs w:val="18"/>
          <w:lang w:val="es-BO"/>
        </w:rPr>
        <w:t xml:space="preserve"> </w:t>
      </w:r>
      <w:r w:rsidR="00C51B59" w:rsidRPr="00E169D4">
        <w:rPr>
          <w:rFonts w:ascii="Verdana" w:hAnsi="Verdana" w:cs="Arial"/>
          <w:sz w:val="18"/>
          <w:szCs w:val="18"/>
          <w:lang w:val="es-BO"/>
        </w:rPr>
        <w:t>vá</w:t>
      </w:r>
      <w:r w:rsidR="00D25AAA" w:rsidRPr="00E169D4">
        <w:rPr>
          <w:rFonts w:ascii="Verdana" w:hAnsi="Verdana" w:cs="Arial"/>
          <w:sz w:val="18"/>
          <w:szCs w:val="18"/>
          <w:lang w:val="es-BO"/>
        </w:rPr>
        <w:t>lido y activo</w:t>
      </w:r>
      <w:r w:rsidR="0049583C" w:rsidRPr="00E169D4">
        <w:rPr>
          <w:rFonts w:ascii="Verdana" w:hAnsi="Verdana" w:cs="Arial"/>
          <w:sz w:val="18"/>
          <w:szCs w:val="18"/>
          <w:lang w:val="es-BO"/>
        </w:rPr>
        <w:t>.</w:t>
      </w:r>
    </w:p>
    <w:p w14:paraId="08747149" w14:textId="7101153D" w:rsidR="0049583C" w:rsidRPr="00E169D4" w:rsidRDefault="001B2370" w:rsidP="00E44413">
      <w:pPr>
        <w:numPr>
          <w:ilvl w:val="0"/>
          <w:numId w:val="61"/>
        </w:numPr>
        <w:jc w:val="both"/>
        <w:rPr>
          <w:rFonts w:ascii="Verdana" w:hAnsi="Verdana" w:cs="Arial"/>
          <w:sz w:val="18"/>
          <w:szCs w:val="18"/>
          <w:lang w:val="es-BO"/>
        </w:rPr>
      </w:pPr>
      <w:r w:rsidRPr="00E169D4">
        <w:rPr>
          <w:rFonts w:ascii="Verdana" w:hAnsi="Verdana" w:cs="Arial"/>
          <w:sz w:val="18"/>
          <w:szCs w:val="18"/>
          <w:lang w:val="es-BO"/>
        </w:rPr>
        <w:t xml:space="preserve">Declaración Jurada del </w:t>
      </w:r>
      <w:r w:rsidR="0049583C" w:rsidRPr="00E169D4">
        <w:rPr>
          <w:rFonts w:ascii="Verdana" w:hAnsi="Verdana" w:cs="Arial"/>
          <w:sz w:val="18"/>
          <w:szCs w:val="18"/>
          <w:lang w:val="es-BO"/>
        </w:rPr>
        <w:t>Pago de Impuestos a las Utilidades de las Em</w:t>
      </w:r>
      <w:r w:rsidR="0087251E" w:rsidRPr="00E169D4">
        <w:rPr>
          <w:rFonts w:ascii="Verdana" w:hAnsi="Verdana" w:cs="Arial"/>
          <w:sz w:val="18"/>
          <w:szCs w:val="18"/>
          <w:lang w:val="es-BO"/>
        </w:rPr>
        <w:t xml:space="preserve">presas, </w:t>
      </w:r>
      <w:r w:rsidR="0049583C" w:rsidRPr="00E169D4">
        <w:rPr>
          <w:rFonts w:ascii="Verdana" w:hAnsi="Verdana" w:cs="Arial"/>
          <w:sz w:val="18"/>
          <w:szCs w:val="18"/>
          <w:lang w:val="es-BO"/>
        </w:rPr>
        <w:t>excepto las empresas de reciente creación</w:t>
      </w:r>
      <w:r w:rsidR="00650CA1" w:rsidRPr="00E169D4">
        <w:rPr>
          <w:rFonts w:ascii="Verdana" w:hAnsi="Verdana" w:cs="Arial"/>
          <w:sz w:val="18"/>
          <w:szCs w:val="18"/>
          <w:lang w:val="es-BO"/>
        </w:rPr>
        <w:t>.</w:t>
      </w:r>
    </w:p>
    <w:p w14:paraId="762AB8DC" w14:textId="77777777" w:rsidR="0049583C" w:rsidRPr="00E169D4" w:rsidRDefault="0049583C" w:rsidP="00E44413">
      <w:pPr>
        <w:numPr>
          <w:ilvl w:val="0"/>
          <w:numId w:val="61"/>
        </w:numPr>
        <w:jc w:val="both"/>
        <w:rPr>
          <w:rFonts w:ascii="Verdana" w:hAnsi="Verdana" w:cs="Arial"/>
          <w:sz w:val="18"/>
          <w:szCs w:val="18"/>
          <w:lang w:val="es-BO"/>
        </w:rPr>
      </w:pPr>
      <w:r w:rsidRPr="00E169D4">
        <w:rPr>
          <w:rFonts w:ascii="Verdana" w:hAnsi="Verdana" w:cs="Arial"/>
          <w:sz w:val="18"/>
          <w:szCs w:val="18"/>
          <w:lang w:val="es-BO"/>
        </w:rPr>
        <w:t>Certificado de Solvencia Fiscal</w:t>
      </w:r>
      <w:r w:rsidR="00F9586B" w:rsidRPr="00E169D4">
        <w:rPr>
          <w:rFonts w:ascii="Verdana" w:hAnsi="Verdana" w:cs="Arial"/>
          <w:sz w:val="18"/>
          <w:szCs w:val="18"/>
          <w:lang w:val="es-BO"/>
        </w:rPr>
        <w:t xml:space="preserve">, </w:t>
      </w:r>
      <w:r w:rsidR="004E5D52" w:rsidRPr="00E169D4">
        <w:rPr>
          <w:rFonts w:ascii="Verdana" w:hAnsi="Verdana" w:cs="Arial"/>
          <w:sz w:val="18"/>
          <w:szCs w:val="18"/>
          <w:lang w:val="es-BO"/>
        </w:rPr>
        <w:t>emitido</w:t>
      </w:r>
      <w:r w:rsidRPr="00E169D4">
        <w:rPr>
          <w:rFonts w:ascii="Verdana" w:hAnsi="Verdana" w:cs="Arial"/>
          <w:sz w:val="18"/>
          <w:szCs w:val="18"/>
          <w:lang w:val="es-BO"/>
        </w:rPr>
        <w:t xml:space="preserve"> por la Contraloría General del Estado (CGE).</w:t>
      </w:r>
    </w:p>
    <w:p w14:paraId="6002CABA" w14:textId="77777777" w:rsidR="006A2748" w:rsidRPr="00E169D4" w:rsidRDefault="006A2748" w:rsidP="00E44413">
      <w:pPr>
        <w:numPr>
          <w:ilvl w:val="0"/>
          <w:numId w:val="61"/>
        </w:numPr>
        <w:jc w:val="both"/>
        <w:rPr>
          <w:rFonts w:ascii="Verdana" w:hAnsi="Verdana" w:cs="Arial"/>
          <w:sz w:val="18"/>
          <w:szCs w:val="18"/>
          <w:lang w:val="es-BO"/>
        </w:rPr>
      </w:pPr>
      <w:r w:rsidRPr="00E169D4">
        <w:rPr>
          <w:rFonts w:ascii="Verdana" w:hAnsi="Verdana" w:cs="Arial"/>
          <w:sz w:val="18"/>
          <w:szCs w:val="18"/>
          <w:lang w:val="es-BO"/>
        </w:rPr>
        <w:t>Certificado de No Adeudo por Contribuciones al Seguro Social Obligatorio de Largo Plazo y al Sistema Integral de Pensiones.</w:t>
      </w:r>
    </w:p>
    <w:p w14:paraId="662836AE" w14:textId="49DFBF79" w:rsidR="0049583C" w:rsidRPr="00E169D4" w:rsidRDefault="008037C3" w:rsidP="00E44413">
      <w:pPr>
        <w:numPr>
          <w:ilvl w:val="0"/>
          <w:numId w:val="61"/>
        </w:numPr>
        <w:jc w:val="both"/>
        <w:rPr>
          <w:rFonts w:ascii="Verdana" w:hAnsi="Verdana" w:cs="Arial"/>
          <w:sz w:val="18"/>
          <w:szCs w:val="18"/>
          <w:lang w:val="es-BO"/>
        </w:rPr>
      </w:pPr>
      <w:r w:rsidRPr="00E169D4">
        <w:rPr>
          <w:rFonts w:ascii="Verdana" w:hAnsi="Verdana" w:cs="Arial"/>
          <w:sz w:val="18"/>
          <w:szCs w:val="18"/>
          <w:lang w:val="es-BO"/>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w:t>
      </w:r>
      <w:r w:rsidR="0009221B" w:rsidRPr="00E169D4">
        <w:rPr>
          <w:rFonts w:ascii="Verdana" w:hAnsi="Verdana" w:cs="Arial"/>
          <w:sz w:val="18"/>
          <w:szCs w:val="18"/>
          <w:lang w:val="es-BO"/>
        </w:rPr>
        <w:t>e</w:t>
      </w:r>
      <w:r w:rsidRPr="00E169D4">
        <w:rPr>
          <w:rFonts w:ascii="Verdana" w:hAnsi="Verdana" w:cs="Arial"/>
          <w:sz w:val="18"/>
          <w:szCs w:val="18"/>
          <w:lang w:val="es-BO"/>
        </w:rPr>
        <w:t>ntidad</w:t>
      </w:r>
      <w:r w:rsidR="0009221B" w:rsidRPr="00E169D4">
        <w:rPr>
          <w:rFonts w:ascii="Verdana" w:hAnsi="Verdana" w:cs="Arial"/>
          <w:sz w:val="18"/>
          <w:szCs w:val="18"/>
          <w:lang w:val="es-BO"/>
        </w:rPr>
        <w:t xml:space="preserve"> convocante</w:t>
      </w:r>
      <w:r w:rsidRPr="00E169D4">
        <w:rPr>
          <w:rFonts w:ascii="Verdana" w:hAnsi="Verdana" w:cs="Arial"/>
          <w:sz w:val="18"/>
          <w:szCs w:val="18"/>
          <w:lang w:val="es-BO"/>
        </w:rPr>
        <w:t>.</w:t>
      </w:r>
    </w:p>
    <w:p w14:paraId="2FC6ADBE" w14:textId="77777777" w:rsidR="00511C3F" w:rsidRPr="00E169D4" w:rsidRDefault="00511C3F" w:rsidP="00E44413">
      <w:pPr>
        <w:pStyle w:val="Prrafodelista"/>
        <w:numPr>
          <w:ilvl w:val="0"/>
          <w:numId w:val="61"/>
        </w:numPr>
        <w:tabs>
          <w:tab w:val="left" w:pos="3310"/>
        </w:tabs>
        <w:jc w:val="both"/>
        <w:rPr>
          <w:rFonts w:ascii="Verdana" w:hAnsi="Verdana" w:cs="Arial"/>
          <w:sz w:val="18"/>
          <w:szCs w:val="18"/>
          <w:lang w:val="es-BO"/>
        </w:rPr>
      </w:pPr>
      <w:r w:rsidRPr="00E169D4">
        <w:rPr>
          <w:rFonts w:ascii="Verdana" w:hAnsi="Verdana" w:cs="Arial"/>
          <w:sz w:val="18"/>
          <w:szCs w:val="18"/>
          <w:lang w:val="es-BO"/>
        </w:rPr>
        <w:t>Garantía Adicional a la Garantía de Cumplimiento de Contrato de Obras, conforme lo establecido en el inciso c), del Artículo 21 de las NB-SABS.</w:t>
      </w:r>
    </w:p>
    <w:p w14:paraId="5E6CD675" w14:textId="77777777" w:rsidR="00953956" w:rsidRPr="00E169D4" w:rsidRDefault="00953956" w:rsidP="00E44413">
      <w:pPr>
        <w:numPr>
          <w:ilvl w:val="0"/>
          <w:numId w:val="61"/>
        </w:numPr>
        <w:jc w:val="both"/>
        <w:rPr>
          <w:rFonts w:ascii="Verdana" w:hAnsi="Verdana" w:cs="Arial"/>
          <w:sz w:val="18"/>
          <w:szCs w:val="18"/>
          <w:lang w:val="es-BO"/>
        </w:rPr>
      </w:pPr>
      <w:r w:rsidRPr="00E169D4">
        <w:rPr>
          <w:rFonts w:ascii="Verdana" w:hAnsi="Verdana" w:cs="Arial"/>
          <w:sz w:val="18"/>
          <w:szCs w:val="18"/>
          <w:lang w:val="es-BO"/>
        </w:rPr>
        <w:t>Certificados/Documentos que acrediten la Experiencia General y Específica de la Empresa.</w:t>
      </w:r>
    </w:p>
    <w:p w14:paraId="106C28BD" w14:textId="77777777" w:rsidR="008037C3" w:rsidRPr="00E169D4" w:rsidRDefault="008037C3" w:rsidP="00E44413">
      <w:pPr>
        <w:numPr>
          <w:ilvl w:val="0"/>
          <w:numId w:val="59"/>
        </w:numPr>
        <w:jc w:val="both"/>
        <w:rPr>
          <w:rFonts w:ascii="Verdana" w:hAnsi="Verdana" w:cs="Arial"/>
          <w:sz w:val="18"/>
          <w:szCs w:val="18"/>
          <w:lang w:val="es-BO"/>
        </w:rPr>
      </w:pPr>
      <w:r w:rsidRPr="00E169D4">
        <w:rPr>
          <w:rFonts w:ascii="Verdana" w:hAnsi="Verdana" w:cs="Arial"/>
          <w:sz w:val="18"/>
          <w:szCs w:val="18"/>
          <w:lang w:val="es-BO"/>
        </w:rPr>
        <w:t>Certificados/Documentos que acrediten la Experiencia General y Específica del Personal Clave.</w:t>
      </w:r>
    </w:p>
    <w:p w14:paraId="3E0393CE" w14:textId="77777777" w:rsidR="007F35B4" w:rsidRPr="00E169D4" w:rsidRDefault="006C793B" w:rsidP="00E44413">
      <w:pPr>
        <w:numPr>
          <w:ilvl w:val="0"/>
          <w:numId w:val="59"/>
        </w:numPr>
        <w:jc w:val="both"/>
        <w:rPr>
          <w:rFonts w:ascii="Verdana" w:hAnsi="Verdana" w:cs="Arial"/>
          <w:sz w:val="18"/>
          <w:szCs w:val="18"/>
          <w:lang w:val="es-BO"/>
        </w:rPr>
      </w:pPr>
      <w:r w:rsidRPr="00E169D4">
        <w:rPr>
          <w:rFonts w:ascii="Verdana" w:hAnsi="Verdana" w:cs="Arial"/>
          <w:sz w:val="18"/>
          <w:szCs w:val="18"/>
          <w:lang w:val="es-BO"/>
        </w:rPr>
        <w:t>Testimonio de Co</w:t>
      </w:r>
      <w:r w:rsidR="007F35B4" w:rsidRPr="00E169D4">
        <w:rPr>
          <w:rFonts w:ascii="Verdana" w:hAnsi="Verdana" w:cs="Arial"/>
          <w:sz w:val="18"/>
          <w:szCs w:val="18"/>
          <w:lang w:val="es-BO"/>
        </w:rPr>
        <w:t>ntrato de Asociación Accidental.</w:t>
      </w:r>
    </w:p>
    <w:p w14:paraId="66FC57DE" w14:textId="0B05B6D7" w:rsidR="00CA0C1A" w:rsidRPr="00E169D4" w:rsidRDefault="00CA0C1A" w:rsidP="00E44413">
      <w:pPr>
        <w:numPr>
          <w:ilvl w:val="0"/>
          <w:numId w:val="59"/>
        </w:numPr>
        <w:jc w:val="both"/>
        <w:rPr>
          <w:rFonts w:ascii="Verdana" w:hAnsi="Verdana" w:cs="Arial"/>
          <w:sz w:val="18"/>
          <w:szCs w:val="18"/>
          <w:lang w:val="es-BO"/>
        </w:rPr>
      </w:pPr>
      <w:r w:rsidRPr="00E169D4">
        <w:rPr>
          <w:rFonts w:ascii="Verdana" w:hAnsi="Verdana" w:cs="Arial"/>
          <w:sz w:val="18"/>
          <w:szCs w:val="18"/>
          <w:lang w:val="es-BO"/>
        </w:rPr>
        <w:t xml:space="preserve">Certificado de Inscripción, en el Registro de Empresas Constructoras, emitido por la entidad competente (excepto para contrataciones de obras hasta Bs8.000.000.- (Ocho </w:t>
      </w:r>
      <w:r w:rsidR="000E0111" w:rsidRPr="00E169D4">
        <w:rPr>
          <w:rFonts w:ascii="Verdana" w:hAnsi="Verdana" w:cs="Arial"/>
          <w:sz w:val="18"/>
          <w:szCs w:val="18"/>
          <w:lang w:val="es-BO"/>
        </w:rPr>
        <w:t xml:space="preserve">millones </w:t>
      </w:r>
      <w:r w:rsidRPr="00E169D4">
        <w:rPr>
          <w:rFonts w:ascii="Verdana" w:hAnsi="Verdana" w:cs="Arial"/>
          <w:sz w:val="18"/>
          <w:szCs w:val="18"/>
          <w:lang w:val="es-BO"/>
        </w:rPr>
        <w:t xml:space="preserve">00/100 </w:t>
      </w:r>
      <w:r w:rsidR="000913CC" w:rsidRPr="00E169D4">
        <w:rPr>
          <w:rFonts w:ascii="Verdana" w:hAnsi="Verdana" w:cs="Arial"/>
          <w:sz w:val="18"/>
          <w:szCs w:val="18"/>
          <w:lang w:val="es-BO"/>
        </w:rPr>
        <w:t>bolivianos</w:t>
      </w:r>
      <w:r w:rsidRPr="00E169D4">
        <w:rPr>
          <w:rFonts w:ascii="Verdana" w:hAnsi="Verdana" w:cs="Arial"/>
          <w:sz w:val="18"/>
          <w:szCs w:val="18"/>
          <w:lang w:val="es-BO"/>
        </w:rPr>
        <w:t>).</w:t>
      </w:r>
    </w:p>
    <w:p w14:paraId="266D65FF" w14:textId="5EBBDB2B" w:rsidR="0009221B" w:rsidRPr="00270946" w:rsidRDefault="00270946" w:rsidP="00E44413">
      <w:pPr>
        <w:numPr>
          <w:ilvl w:val="0"/>
          <w:numId w:val="59"/>
        </w:numPr>
        <w:jc w:val="both"/>
        <w:rPr>
          <w:rFonts w:ascii="Verdana" w:hAnsi="Verdana" w:cs="Arial"/>
          <w:sz w:val="18"/>
          <w:szCs w:val="18"/>
          <w:lang w:val="es-BO"/>
        </w:rPr>
      </w:pPr>
      <w:r w:rsidRPr="00270946">
        <w:rPr>
          <w:rFonts w:ascii="Verdana" w:hAnsi="Verdana" w:cs="Arial"/>
          <w:sz w:val="18"/>
          <w:szCs w:val="18"/>
          <w:lang w:val="es-BO"/>
        </w:rPr>
        <w:t xml:space="preserve">Documentación requerida en las especificaciones técnicas y/o condiciones técnicas: </w:t>
      </w:r>
    </w:p>
    <w:p w14:paraId="4DEE9E09" w14:textId="77777777" w:rsidR="0009221B" w:rsidRPr="00E169D4" w:rsidRDefault="0009221B" w:rsidP="0009221B">
      <w:pPr>
        <w:jc w:val="both"/>
        <w:rPr>
          <w:rFonts w:ascii="Verdana" w:hAnsi="Verdana" w:cs="Arial"/>
          <w:sz w:val="18"/>
          <w:szCs w:val="18"/>
          <w:lang w:val="es-BO"/>
        </w:rPr>
      </w:pPr>
    </w:p>
    <w:p w14:paraId="2BA5A417" w14:textId="77777777" w:rsidR="0049583C" w:rsidRPr="00E169D4" w:rsidRDefault="0049583C" w:rsidP="00AC0B79">
      <w:pPr>
        <w:jc w:val="both"/>
        <w:rPr>
          <w:rFonts w:ascii="Verdana" w:hAnsi="Verdana" w:cs="Arial"/>
          <w:sz w:val="18"/>
          <w:szCs w:val="18"/>
          <w:lang w:val="es-BO"/>
        </w:rPr>
      </w:pPr>
    </w:p>
    <w:p w14:paraId="50FCD221" w14:textId="77777777" w:rsidR="00270946" w:rsidRDefault="00270946" w:rsidP="00E44413">
      <w:pPr>
        <w:pStyle w:val="Prrafodelista"/>
        <w:numPr>
          <w:ilvl w:val="0"/>
          <w:numId w:val="189"/>
        </w:numPr>
        <w:jc w:val="both"/>
        <w:rPr>
          <w:rFonts w:ascii="Verdana" w:hAnsi="Verdana" w:cs="Arial"/>
          <w:sz w:val="18"/>
          <w:szCs w:val="18"/>
          <w:lang w:val="es-BO"/>
        </w:rPr>
      </w:pPr>
      <w:r w:rsidRPr="00F63534">
        <w:rPr>
          <w:rFonts w:ascii="Verdana" w:hAnsi="Verdana" w:cs="Arial"/>
          <w:b/>
          <w:sz w:val="18"/>
          <w:szCs w:val="18"/>
          <w:lang w:val="es-BO"/>
        </w:rPr>
        <w:t>A-7 Equipo Mínimo Comprometido en la Obra:</w:t>
      </w:r>
      <w:r w:rsidRPr="00F63534">
        <w:rPr>
          <w:rFonts w:ascii="Verdana" w:hAnsi="Verdana" w:cs="Arial"/>
          <w:sz w:val="18"/>
          <w:szCs w:val="18"/>
          <w:lang w:val="es-BO"/>
        </w:rPr>
        <w:t xml:space="preserve"> Certificado de Garantía de Operatividad y adecuado rendimiento del equipo y maquinaria ofertado, firmado por el Representante Legal y un profesional del área.</w:t>
      </w:r>
    </w:p>
    <w:p w14:paraId="0C94C500" w14:textId="77777777" w:rsidR="0049583C" w:rsidRPr="00E169D4" w:rsidRDefault="0049583C" w:rsidP="00AC0B79">
      <w:pPr>
        <w:jc w:val="both"/>
        <w:rPr>
          <w:rFonts w:ascii="Verdana" w:hAnsi="Verdana" w:cs="Arial"/>
          <w:sz w:val="18"/>
          <w:szCs w:val="18"/>
          <w:lang w:val="es-BO"/>
        </w:rPr>
      </w:pPr>
    </w:p>
    <w:p w14:paraId="42563EC8" w14:textId="77777777" w:rsidR="0049583C" w:rsidRPr="00E169D4" w:rsidRDefault="0049583C" w:rsidP="00AC0B79">
      <w:pPr>
        <w:jc w:val="both"/>
        <w:rPr>
          <w:rFonts w:ascii="Verdana" w:hAnsi="Verdana" w:cs="Arial"/>
          <w:sz w:val="18"/>
          <w:szCs w:val="18"/>
          <w:lang w:val="es-BO"/>
        </w:rPr>
      </w:pPr>
    </w:p>
    <w:p w14:paraId="01B357D3" w14:textId="77777777" w:rsidR="0049583C" w:rsidRPr="00E169D4" w:rsidRDefault="0049583C" w:rsidP="00AC0B79">
      <w:pPr>
        <w:jc w:val="both"/>
        <w:rPr>
          <w:rFonts w:ascii="Verdana" w:hAnsi="Verdana" w:cs="Arial"/>
          <w:sz w:val="18"/>
          <w:szCs w:val="18"/>
          <w:lang w:val="es-BO"/>
        </w:rPr>
      </w:pPr>
    </w:p>
    <w:p w14:paraId="583CF2F9" w14:textId="77777777" w:rsidR="0049583C" w:rsidRPr="00E169D4" w:rsidRDefault="0049583C" w:rsidP="00AC0B79">
      <w:pPr>
        <w:jc w:val="both"/>
        <w:rPr>
          <w:rFonts w:ascii="Verdana" w:hAnsi="Verdana" w:cs="Arial"/>
          <w:sz w:val="18"/>
          <w:szCs w:val="18"/>
          <w:lang w:val="es-BO"/>
        </w:rPr>
      </w:pPr>
    </w:p>
    <w:p w14:paraId="35421293" w14:textId="77777777" w:rsidR="0049583C" w:rsidRPr="00E169D4" w:rsidRDefault="0049583C" w:rsidP="00AC0B79">
      <w:pPr>
        <w:jc w:val="both"/>
        <w:rPr>
          <w:rFonts w:ascii="Verdana" w:hAnsi="Verdana" w:cs="Arial"/>
          <w:sz w:val="18"/>
          <w:szCs w:val="18"/>
          <w:lang w:val="es-BO"/>
        </w:rPr>
      </w:pPr>
    </w:p>
    <w:p w14:paraId="42CF7342" w14:textId="77777777" w:rsidR="0049583C" w:rsidRPr="00E169D4" w:rsidRDefault="0049583C" w:rsidP="00AC0B79">
      <w:pPr>
        <w:jc w:val="both"/>
        <w:rPr>
          <w:rFonts w:ascii="Verdana" w:hAnsi="Verdana" w:cs="Arial"/>
          <w:sz w:val="18"/>
          <w:szCs w:val="18"/>
          <w:lang w:val="es-BO"/>
        </w:rPr>
      </w:pPr>
    </w:p>
    <w:p w14:paraId="3BCAD2CC" w14:textId="77777777" w:rsidR="0049583C" w:rsidRPr="00E169D4" w:rsidRDefault="0049583C" w:rsidP="00AC0B79">
      <w:pPr>
        <w:jc w:val="both"/>
        <w:rPr>
          <w:rFonts w:ascii="Verdana" w:hAnsi="Verdana" w:cs="Arial"/>
          <w:sz w:val="18"/>
          <w:szCs w:val="18"/>
          <w:lang w:val="es-BO"/>
        </w:rPr>
      </w:pPr>
    </w:p>
    <w:p w14:paraId="6F05BC64" w14:textId="77777777" w:rsidR="00EE4BAB" w:rsidRPr="00E169D4" w:rsidRDefault="00EE4BAB" w:rsidP="00AC0B79">
      <w:pPr>
        <w:jc w:val="both"/>
        <w:rPr>
          <w:rFonts w:ascii="Verdana" w:hAnsi="Verdana" w:cs="Arial"/>
          <w:sz w:val="18"/>
          <w:szCs w:val="18"/>
          <w:lang w:val="es-BO"/>
        </w:rPr>
      </w:pPr>
    </w:p>
    <w:p w14:paraId="4A1931D4" w14:textId="77777777" w:rsidR="00EE4BAB" w:rsidRPr="00E169D4" w:rsidRDefault="00EE4BAB" w:rsidP="00AC0B79">
      <w:pPr>
        <w:jc w:val="both"/>
        <w:rPr>
          <w:rFonts w:ascii="Verdana" w:hAnsi="Verdana" w:cs="Arial"/>
          <w:sz w:val="18"/>
          <w:szCs w:val="18"/>
          <w:lang w:val="es-BO"/>
        </w:rPr>
      </w:pPr>
    </w:p>
    <w:p w14:paraId="43996244" w14:textId="77777777" w:rsidR="00AC0B79" w:rsidRPr="00E169D4" w:rsidRDefault="00AC0B79" w:rsidP="00AC0B79">
      <w:pPr>
        <w:ind w:left="567"/>
        <w:jc w:val="both"/>
        <w:rPr>
          <w:rFonts w:ascii="Verdana" w:hAnsi="Verdana" w:cs="Arial"/>
          <w:sz w:val="18"/>
          <w:szCs w:val="18"/>
          <w:lang w:val="es-BO"/>
        </w:rPr>
      </w:pPr>
    </w:p>
    <w:p w14:paraId="6E5B92C8" w14:textId="77777777" w:rsidR="00AC0B79" w:rsidRPr="00E169D4" w:rsidRDefault="00AC0B79" w:rsidP="00AC0B79">
      <w:pPr>
        <w:ind w:left="360"/>
        <w:jc w:val="both"/>
        <w:rPr>
          <w:rFonts w:ascii="Verdana" w:hAnsi="Verdana" w:cs="Arial"/>
          <w:sz w:val="18"/>
          <w:szCs w:val="18"/>
          <w:lang w:val="es-BO"/>
        </w:rPr>
      </w:pPr>
    </w:p>
    <w:p w14:paraId="609F5A39" w14:textId="77777777" w:rsidR="00675DD6" w:rsidRPr="00E169D4" w:rsidRDefault="00675DD6" w:rsidP="00675DD6">
      <w:pPr>
        <w:jc w:val="center"/>
        <w:rPr>
          <w:rFonts w:ascii="Verdana" w:hAnsi="Verdana" w:cs="Arial"/>
          <w:b/>
          <w:i/>
          <w:sz w:val="18"/>
          <w:szCs w:val="18"/>
          <w:lang w:val="es-BO"/>
        </w:rPr>
      </w:pPr>
      <w:r w:rsidRPr="00E169D4">
        <w:rPr>
          <w:rFonts w:ascii="Verdana" w:hAnsi="Verdana" w:cs="Arial"/>
          <w:b/>
          <w:i/>
          <w:sz w:val="18"/>
          <w:szCs w:val="18"/>
          <w:lang w:val="es-BO"/>
        </w:rPr>
        <w:t>(Firma del propietario o representante legal del proponente)</w:t>
      </w:r>
    </w:p>
    <w:p w14:paraId="5C551DE3" w14:textId="77777777" w:rsidR="00675DD6" w:rsidRPr="00E169D4" w:rsidRDefault="00675DD6" w:rsidP="00675DD6">
      <w:pPr>
        <w:jc w:val="center"/>
        <w:rPr>
          <w:rFonts w:ascii="Verdana" w:hAnsi="Verdana" w:cs="Arial"/>
          <w:b/>
          <w:bCs/>
          <w:i/>
          <w:iCs/>
          <w:sz w:val="18"/>
          <w:szCs w:val="18"/>
          <w:lang w:val="es-BO"/>
        </w:rPr>
      </w:pPr>
      <w:r w:rsidRPr="00E169D4">
        <w:rPr>
          <w:rFonts w:ascii="Verdana" w:hAnsi="Verdana" w:cs="Arial"/>
          <w:b/>
          <w:bCs/>
          <w:i/>
          <w:iCs/>
          <w:sz w:val="18"/>
          <w:szCs w:val="18"/>
          <w:lang w:val="es-BO"/>
        </w:rPr>
        <w:t xml:space="preserve"> (Nombre completo)</w:t>
      </w:r>
    </w:p>
    <w:p w14:paraId="4298989E" w14:textId="77777777" w:rsidR="00AC0B79" w:rsidRPr="00E169D4" w:rsidRDefault="00AC0B79" w:rsidP="00A544DB">
      <w:pPr>
        <w:jc w:val="both"/>
        <w:rPr>
          <w:rFonts w:ascii="Verdana" w:hAnsi="Verdana" w:cs="Arial"/>
          <w:sz w:val="18"/>
          <w:szCs w:val="18"/>
          <w:lang w:val="es-BO"/>
        </w:rPr>
      </w:pPr>
    </w:p>
    <w:p w14:paraId="7323BD10" w14:textId="77777777" w:rsidR="00AC0B79" w:rsidRPr="00E169D4" w:rsidRDefault="00AC0B79" w:rsidP="00A544DB">
      <w:pPr>
        <w:jc w:val="both"/>
        <w:rPr>
          <w:rFonts w:ascii="Verdana" w:hAnsi="Verdana" w:cs="Arial"/>
          <w:sz w:val="18"/>
          <w:szCs w:val="18"/>
          <w:lang w:val="es-BO"/>
        </w:rPr>
      </w:pPr>
    </w:p>
    <w:p w14:paraId="3D18FC95" w14:textId="77777777" w:rsidR="00AC0B79" w:rsidRPr="00E169D4" w:rsidRDefault="00AC0B79" w:rsidP="00A544DB">
      <w:pPr>
        <w:jc w:val="both"/>
        <w:rPr>
          <w:rFonts w:ascii="Verdana" w:hAnsi="Verdana" w:cs="Arial"/>
          <w:sz w:val="18"/>
          <w:szCs w:val="18"/>
          <w:lang w:val="es-BO"/>
        </w:rPr>
      </w:pPr>
    </w:p>
    <w:p w14:paraId="029EBE05" w14:textId="77777777" w:rsidR="0015588F" w:rsidRPr="00E169D4" w:rsidRDefault="0015588F" w:rsidP="00A544DB">
      <w:pPr>
        <w:jc w:val="center"/>
        <w:rPr>
          <w:rFonts w:ascii="Verdana" w:hAnsi="Verdana" w:cs="Arial"/>
          <w:b/>
          <w:bCs/>
          <w:i/>
          <w:iCs/>
          <w:sz w:val="16"/>
          <w:szCs w:val="16"/>
          <w:lang w:val="es-BO"/>
        </w:rPr>
      </w:pPr>
    </w:p>
    <w:p w14:paraId="1EEC69C9" w14:textId="77777777" w:rsidR="0015588F" w:rsidRDefault="0015588F" w:rsidP="00A544DB">
      <w:pPr>
        <w:jc w:val="center"/>
        <w:rPr>
          <w:rFonts w:ascii="Verdana" w:hAnsi="Verdana" w:cs="Arial"/>
          <w:b/>
          <w:bCs/>
          <w:i/>
          <w:iCs/>
          <w:sz w:val="16"/>
          <w:szCs w:val="16"/>
          <w:lang w:val="es-BO"/>
        </w:rPr>
      </w:pPr>
    </w:p>
    <w:p w14:paraId="5FB460E3" w14:textId="77777777" w:rsidR="000B06D6" w:rsidRDefault="000B06D6" w:rsidP="00A544DB">
      <w:pPr>
        <w:jc w:val="center"/>
        <w:rPr>
          <w:rFonts w:ascii="Verdana" w:hAnsi="Verdana" w:cs="Arial"/>
          <w:b/>
          <w:bCs/>
          <w:i/>
          <w:iCs/>
          <w:sz w:val="16"/>
          <w:szCs w:val="16"/>
          <w:lang w:val="es-BO"/>
        </w:rPr>
      </w:pPr>
    </w:p>
    <w:p w14:paraId="25F5C234" w14:textId="77777777" w:rsidR="000B06D6" w:rsidRDefault="000B06D6" w:rsidP="00A544DB">
      <w:pPr>
        <w:jc w:val="center"/>
        <w:rPr>
          <w:rFonts w:ascii="Verdana" w:hAnsi="Verdana" w:cs="Arial"/>
          <w:b/>
          <w:bCs/>
          <w:i/>
          <w:iCs/>
          <w:sz w:val="16"/>
          <w:szCs w:val="16"/>
          <w:lang w:val="es-BO"/>
        </w:rPr>
      </w:pPr>
    </w:p>
    <w:p w14:paraId="60280148" w14:textId="77777777" w:rsidR="000B06D6" w:rsidRDefault="000B06D6" w:rsidP="00A544DB">
      <w:pPr>
        <w:jc w:val="center"/>
        <w:rPr>
          <w:rFonts w:ascii="Verdana" w:hAnsi="Verdana" w:cs="Arial"/>
          <w:b/>
          <w:bCs/>
          <w:i/>
          <w:iCs/>
          <w:sz w:val="16"/>
          <w:szCs w:val="16"/>
          <w:lang w:val="es-BO"/>
        </w:rPr>
      </w:pPr>
    </w:p>
    <w:p w14:paraId="79C6106D" w14:textId="77777777" w:rsidR="000B06D6" w:rsidRPr="00E169D4" w:rsidRDefault="000B06D6" w:rsidP="00A544DB">
      <w:pPr>
        <w:jc w:val="center"/>
        <w:rPr>
          <w:rFonts w:ascii="Verdana" w:hAnsi="Verdana" w:cs="Arial"/>
          <w:b/>
          <w:bCs/>
          <w:i/>
          <w:iCs/>
          <w:sz w:val="16"/>
          <w:szCs w:val="16"/>
          <w:lang w:val="es-BO"/>
        </w:rPr>
      </w:pPr>
    </w:p>
    <w:p w14:paraId="6EA2FEB0" w14:textId="77777777" w:rsidR="0015588F" w:rsidRPr="00E169D4" w:rsidRDefault="0015588F" w:rsidP="00A544DB">
      <w:pPr>
        <w:jc w:val="center"/>
        <w:rPr>
          <w:rFonts w:ascii="Verdana" w:hAnsi="Verdana" w:cs="Arial"/>
          <w:b/>
          <w:bCs/>
          <w:i/>
          <w:iCs/>
          <w:sz w:val="16"/>
          <w:szCs w:val="16"/>
          <w:lang w:val="es-BO"/>
        </w:rPr>
      </w:pPr>
    </w:p>
    <w:p w14:paraId="7E119F65" w14:textId="77777777" w:rsidR="0015588F" w:rsidRPr="00E169D4" w:rsidRDefault="0015588F" w:rsidP="00A544DB">
      <w:pPr>
        <w:jc w:val="center"/>
        <w:rPr>
          <w:rFonts w:ascii="Verdana" w:hAnsi="Verdana" w:cs="Arial"/>
          <w:b/>
          <w:bCs/>
          <w:i/>
          <w:iCs/>
          <w:sz w:val="16"/>
          <w:szCs w:val="16"/>
          <w:lang w:val="es-BO"/>
        </w:rPr>
      </w:pPr>
    </w:p>
    <w:p w14:paraId="60E4FE6E" w14:textId="77777777" w:rsidR="0015588F" w:rsidRPr="00E169D4" w:rsidRDefault="0015588F" w:rsidP="0015588F">
      <w:pPr>
        <w:jc w:val="center"/>
        <w:rPr>
          <w:rFonts w:ascii="Verdana" w:hAnsi="Verdana" w:cs="Arial"/>
          <w:b/>
          <w:sz w:val="18"/>
          <w:szCs w:val="16"/>
          <w:lang w:val="es-BO"/>
        </w:rPr>
      </w:pPr>
      <w:r w:rsidRPr="00E169D4">
        <w:rPr>
          <w:rFonts w:ascii="Verdana" w:hAnsi="Verdana" w:cs="Arial"/>
          <w:b/>
          <w:sz w:val="18"/>
          <w:szCs w:val="16"/>
          <w:lang w:val="es-BO"/>
        </w:rPr>
        <w:t>FORMULARIO A-2a</w:t>
      </w:r>
    </w:p>
    <w:p w14:paraId="4C01ABC2" w14:textId="77777777" w:rsidR="0015588F" w:rsidRPr="00E169D4" w:rsidRDefault="0015588F" w:rsidP="0015588F">
      <w:pPr>
        <w:jc w:val="center"/>
        <w:rPr>
          <w:rFonts w:ascii="Verdana" w:hAnsi="Verdana" w:cs="Arial"/>
          <w:b/>
          <w:sz w:val="18"/>
          <w:szCs w:val="16"/>
          <w:lang w:val="es-BO"/>
        </w:rPr>
      </w:pPr>
      <w:r w:rsidRPr="00E169D4">
        <w:rPr>
          <w:rFonts w:ascii="Verdana" w:hAnsi="Verdana" w:cs="Arial"/>
          <w:b/>
          <w:sz w:val="18"/>
          <w:szCs w:val="16"/>
          <w:lang w:val="es-BO"/>
        </w:rPr>
        <w:t>IDENTIFICACIÓN DEL PROPONENTE</w:t>
      </w:r>
    </w:p>
    <w:p w14:paraId="77271D98" w14:textId="77777777" w:rsidR="0015588F" w:rsidRPr="00E169D4" w:rsidRDefault="0015588F" w:rsidP="0015588F">
      <w:pPr>
        <w:jc w:val="center"/>
        <w:rPr>
          <w:rFonts w:ascii="Verdana" w:hAnsi="Verdana" w:cs="Arial"/>
          <w:b/>
          <w:sz w:val="18"/>
          <w:szCs w:val="16"/>
          <w:lang w:val="es-BO"/>
        </w:rPr>
      </w:pPr>
      <w:r w:rsidRPr="00E169D4">
        <w:rPr>
          <w:rFonts w:ascii="Verdana" w:hAnsi="Verdana" w:cs="Arial"/>
          <w:b/>
          <w:sz w:val="18"/>
          <w:szCs w:val="16"/>
          <w:lang w:val="es-BO"/>
        </w:rPr>
        <w:t>(Para Empresas)</w:t>
      </w:r>
    </w:p>
    <w:p w14:paraId="0607D217" w14:textId="77777777" w:rsidR="00914A8A" w:rsidRPr="00E169D4" w:rsidRDefault="00914A8A" w:rsidP="0015588F">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57"/>
        <w:gridCol w:w="2"/>
        <w:gridCol w:w="25"/>
        <w:gridCol w:w="22"/>
        <w:gridCol w:w="208"/>
        <w:gridCol w:w="5"/>
        <w:gridCol w:w="44"/>
        <w:gridCol w:w="25"/>
        <w:gridCol w:w="183"/>
        <w:gridCol w:w="8"/>
        <w:gridCol w:w="35"/>
        <w:gridCol w:w="27"/>
        <w:gridCol w:w="198"/>
        <w:gridCol w:w="12"/>
        <w:gridCol w:w="16"/>
        <w:gridCol w:w="27"/>
        <w:gridCol w:w="205"/>
        <w:gridCol w:w="9"/>
        <w:gridCol w:w="12"/>
        <w:gridCol w:w="27"/>
        <w:gridCol w:w="212"/>
        <w:gridCol w:w="6"/>
        <w:gridCol w:w="38"/>
        <w:gridCol w:w="216"/>
        <w:gridCol w:w="3"/>
        <w:gridCol w:w="39"/>
        <w:gridCol w:w="105"/>
        <w:gridCol w:w="113"/>
        <w:gridCol w:w="1"/>
        <w:gridCol w:w="39"/>
        <w:gridCol w:w="107"/>
        <w:gridCol w:w="112"/>
        <w:gridCol w:w="1"/>
        <w:gridCol w:w="51"/>
        <w:gridCol w:w="151"/>
        <w:gridCol w:w="55"/>
        <w:gridCol w:w="3"/>
        <w:gridCol w:w="53"/>
        <w:gridCol w:w="202"/>
        <w:gridCol w:w="7"/>
        <w:gridCol w:w="53"/>
        <w:gridCol w:w="17"/>
        <w:gridCol w:w="192"/>
        <w:gridCol w:w="12"/>
        <w:gridCol w:w="39"/>
        <w:gridCol w:w="201"/>
        <w:gridCol w:w="10"/>
        <w:gridCol w:w="10"/>
        <w:gridCol w:w="39"/>
        <w:gridCol w:w="146"/>
        <w:gridCol w:w="67"/>
        <w:gridCol w:w="29"/>
        <w:gridCol w:w="31"/>
        <w:gridCol w:w="202"/>
        <w:gridCol w:w="27"/>
        <w:gridCol w:w="31"/>
        <w:gridCol w:w="22"/>
        <w:gridCol w:w="182"/>
        <w:gridCol w:w="25"/>
        <w:gridCol w:w="33"/>
        <w:gridCol w:w="49"/>
        <w:gridCol w:w="155"/>
        <w:gridCol w:w="23"/>
        <w:gridCol w:w="33"/>
        <w:gridCol w:w="34"/>
        <w:gridCol w:w="10"/>
        <w:gridCol w:w="162"/>
        <w:gridCol w:w="21"/>
        <w:gridCol w:w="35"/>
        <w:gridCol w:w="17"/>
        <w:gridCol w:w="86"/>
        <w:gridCol w:w="51"/>
        <w:gridCol w:w="52"/>
        <w:gridCol w:w="28"/>
        <w:gridCol w:w="28"/>
        <w:gridCol w:w="1"/>
        <w:gridCol w:w="98"/>
        <w:gridCol w:w="55"/>
        <w:gridCol w:w="53"/>
        <w:gridCol w:w="27"/>
        <w:gridCol w:w="21"/>
        <w:gridCol w:w="5"/>
        <w:gridCol w:w="141"/>
        <w:gridCol w:w="15"/>
        <w:gridCol w:w="53"/>
        <w:gridCol w:w="31"/>
        <w:gridCol w:w="5"/>
        <w:gridCol w:w="16"/>
        <w:gridCol w:w="157"/>
        <w:gridCol w:w="53"/>
        <w:gridCol w:w="19"/>
        <w:gridCol w:w="12"/>
        <w:gridCol w:w="21"/>
        <w:gridCol w:w="157"/>
        <w:gridCol w:w="53"/>
        <w:gridCol w:w="19"/>
        <w:gridCol w:w="12"/>
        <w:gridCol w:w="15"/>
        <w:gridCol w:w="4"/>
        <w:gridCol w:w="159"/>
        <w:gridCol w:w="72"/>
        <w:gridCol w:w="10"/>
        <w:gridCol w:w="2"/>
        <w:gridCol w:w="21"/>
        <w:gridCol w:w="157"/>
        <w:gridCol w:w="72"/>
        <w:gridCol w:w="12"/>
        <w:gridCol w:w="19"/>
        <w:gridCol w:w="159"/>
        <w:gridCol w:w="72"/>
        <w:gridCol w:w="12"/>
        <w:gridCol w:w="17"/>
        <w:gridCol w:w="161"/>
        <w:gridCol w:w="72"/>
        <w:gridCol w:w="27"/>
        <w:gridCol w:w="182"/>
        <w:gridCol w:w="53"/>
        <w:gridCol w:w="27"/>
        <w:gridCol w:w="9"/>
        <w:gridCol w:w="25"/>
        <w:gridCol w:w="148"/>
        <w:gridCol w:w="53"/>
        <w:gridCol w:w="33"/>
        <w:gridCol w:w="3"/>
        <w:gridCol w:w="2"/>
        <w:gridCol w:w="171"/>
        <w:gridCol w:w="53"/>
        <w:gridCol w:w="33"/>
        <w:gridCol w:w="1"/>
        <w:gridCol w:w="175"/>
        <w:gridCol w:w="1"/>
        <w:gridCol w:w="52"/>
        <w:gridCol w:w="32"/>
        <w:gridCol w:w="1"/>
        <w:gridCol w:w="116"/>
        <w:gridCol w:w="60"/>
        <w:gridCol w:w="53"/>
        <w:gridCol w:w="32"/>
        <w:gridCol w:w="7"/>
        <w:gridCol w:w="170"/>
        <w:gridCol w:w="53"/>
        <w:gridCol w:w="32"/>
        <w:gridCol w:w="7"/>
        <w:gridCol w:w="54"/>
        <w:gridCol w:w="116"/>
        <w:gridCol w:w="53"/>
        <w:gridCol w:w="32"/>
        <w:gridCol w:w="7"/>
        <w:gridCol w:w="94"/>
        <w:gridCol w:w="76"/>
        <w:gridCol w:w="57"/>
        <w:gridCol w:w="28"/>
        <w:gridCol w:w="9"/>
        <w:gridCol w:w="87"/>
        <w:gridCol w:w="81"/>
        <w:gridCol w:w="40"/>
        <w:gridCol w:w="17"/>
        <w:gridCol w:w="28"/>
        <w:gridCol w:w="9"/>
        <w:gridCol w:w="168"/>
        <w:gridCol w:w="3"/>
        <w:gridCol w:w="58"/>
        <w:gridCol w:w="24"/>
        <w:gridCol w:w="9"/>
        <w:gridCol w:w="180"/>
        <w:gridCol w:w="31"/>
        <w:gridCol w:w="18"/>
        <w:gridCol w:w="33"/>
        <w:gridCol w:w="1"/>
        <w:gridCol w:w="179"/>
        <w:gridCol w:w="27"/>
        <w:gridCol w:w="22"/>
        <w:gridCol w:w="35"/>
        <w:gridCol w:w="4"/>
        <w:gridCol w:w="222"/>
      </w:tblGrid>
      <w:tr w:rsidR="00E169D4" w:rsidRPr="00E169D4" w14:paraId="7E2E55A8" w14:textId="77777777" w:rsidTr="008B3A76">
        <w:trPr>
          <w:trHeight w:val="567"/>
        </w:trPr>
        <w:tc>
          <w:tcPr>
            <w:tcW w:w="5000" w:type="pct"/>
            <w:gridSpan w:val="175"/>
            <w:tcBorders>
              <w:top w:val="single" w:sz="8" w:space="0" w:color="auto"/>
              <w:left w:val="single" w:sz="12" w:space="0" w:color="auto"/>
              <w:bottom w:val="single" w:sz="8" w:space="0" w:color="auto"/>
              <w:right w:val="single" w:sz="12" w:space="0" w:color="auto"/>
            </w:tcBorders>
            <w:shd w:val="clear" w:color="000000" w:fill="0F253F"/>
            <w:vAlign w:val="center"/>
            <w:hideMark/>
          </w:tcPr>
          <w:p w14:paraId="3D5843D0" w14:textId="718368A0" w:rsidR="00785E8D" w:rsidRPr="00E169D4" w:rsidRDefault="00785E8D" w:rsidP="00E44413">
            <w:pPr>
              <w:pStyle w:val="Prrafodelista"/>
              <w:numPr>
                <w:ilvl w:val="0"/>
                <w:numId w:val="74"/>
              </w:numPr>
              <w:ind w:left="303" w:hanging="284"/>
              <w:rPr>
                <w:rFonts w:ascii="Arial" w:hAnsi="Arial" w:cs="Arial"/>
                <w:b/>
                <w:bCs/>
                <w:sz w:val="16"/>
                <w:szCs w:val="16"/>
                <w:lang w:val="es-BO"/>
              </w:rPr>
            </w:pPr>
            <w:r w:rsidRPr="00E169D4">
              <w:rPr>
                <w:rFonts w:ascii="Arial" w:hAnsi="Arial" w:cs="Arial"/>
                <w:b/>
                <w:bCs/>
                <w:sz w:val="18"/>
                <w:szCs w:val="16"/>
                <w:lang w:val="es-BO"/>
              </w:rPr>
              <w:t>DATOS GENERALES DEL PROPONENTE</w:t>
            </w:r>
          </w:p>
        </w:tc>
      </w:tr>
      <w:tr w:rsidR="00E169D4" w:rsidRPr="00E169D4" w14:paraId="32D2A826" w14:textId="77777777" w:rsidTr="00914A8A">
        <w:trPr>
          <w:trHeight w:val="114"/>
        </w:trPr>
        <w:tc>
          <w:tcPr>
            <w:tcW w:w="135" w:type="pct"/>
            <w:gridSpan w:val="3"/>
            <w:tcBorders>
              <w:top w:val="nil"/>
              <w:left w:val="single" w:sz="12" w:space="0" w:color="auto"/>
              <w:bottom w:val="nil"/>
            </w:tcBorders>
            <w:shd w:val="clear" w:color="auto" w:fill="auto"/>
            <w:noWrap/>
            <w:vAlign w:val="center"/>
            <w:hideMark/>
          </w:tcPr>
          <w:p w14:paraId="5298F8BA" w14:textId="77777777" w:rsidR="00785E8D" w:rsidRPr="00E169D4" w:rsidRDefault="00785E8D" w:rsidP="008B3A76">
            <w:pPr>
              <w:rPr>
                <w:rFonts w:ascii="Calibri" w:hAnsi="Calibri" w:cs="Calibri"/>
                <w:sz w:val="16"/>
                <w:szCs w:val="16"/>
                <w:lang w:val="es-BO"/>
              </w:rPr>
            </w:pPr>
            <w:r w:rsidRPr="00E169D4">
              <w:rPr>
                <w:rFonts w:ascii="Calibri" w:hAnsi="Calibri" w:cs="Calibri"/>
                <w:sz w:val="16"/>
                <w:szCs w:val="16"/>
                <w:lang w:val="es-BO"/>
              </w:rPr>
              <w:t> </w:t>
            </w:r>
          </w:p>
        </w:tc>
        <w:tc>
          <w:tcPr>
            <w:tcW w:w="144" w:type="pct"/>
            <w:gridSpan w:val="5"/>
            <w:tcBorders>
              <w:top w:val="nil"/>
              <w:bottom w:val="nil"/>
            </w:tcBorders>
            <w:shd w:val="clear" w:color="auto" w:fill="auto"/>
            <w:vAlign w:val="center"/>
          </w:tcPr>
          <w:p w14:paraId="518AEA96" w14:textId="77777777" w:rsidR="00785E8D" w:rsidRPr="00E169D4" w:rsidRDefault="00785E8D" w:rsidP="008B3A76">
            <w:pPr>
              <w:rPr>
                <w:sz w:val="16"/>
                <w:szCs w:val="16"/>
                <w:lang w:val="es-BO"/>
              </w:rPr>
            </w:pPr>
            <w:r w:rsidRPr="00E169D4">
              <w:rPr>
                <w:sz w:val="16"/>
                <w:szCs w:val="16"/>
                <w:lang w:val="es-BO"/>
              </w:rPr>
              <w:t> </w:t>
            </w:r>
          </w:p>
        </w:tc>
        <w:tc>
          <w:tcPr>
            <w:tcW w:w="121" w:type="pct"/>
            <w:gridSpan w:val="4"/>
            <w:tcBorders>
              <w:top w:val="nil"/>
              <w:bottom w:val="nil"/>
            </w:tcBorders>
            <w:shd w:val="clear" w:color="auto" w:fill="auto"/>
            <w:vAlign w:val="center"/>
          </w:tcPr>
          <w:p w14:paraId="59564F5D"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5F2F7894"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3B319EC8" w14:textId="77777777"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14:paraId="79A53066" w14:textId="77777777"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14:paraId="513EBFC6" w14:textId="77777777" w:rsidR="00785E8D" w:rsidRPr="00E169D4" w:rsidRDefault="00785E8D" w:rsidP="008B3A76">
            <w:pPr>
              <w:rPr>
                <w:sz w:val="16"/>
                <w:szCs w:val="16"/>
                <w:lang w:val="es-BO"/>
              </w:rPr>
            </w:pPr>
          </w:p>
        </w:tc>
        <w:tc>
          <w:tcPr>
            <w:tcW w:w="123" w:type="pct"/>
            <w:gridSpan w:val="4"/>
            <w:tcBorders>
              <w:top w:val="nil"/>
              <w:bottom w:val="nil"/>
            </w:tcBorders>
            <w:shd w:val="clear" w:color="auto" w:fill="auto"/>
            <w:vAlign w:val="center"/>
          </w:tcPr>
          <w:p w14:paraId="6F4FFF8B" w14:textId="77777777"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14:paraId="6B0B77EC" w14:textId="77777777"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14:paraId="32047F76" w14:textId="77777777"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14:paraId="719AACE7" w14:textId="77777777"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14:paraId="55E80E5B" w14:textId="77777777"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14:paraId="427B9D63" w14:textId="77777777" w:rsidR="00785E8D" w:rsidRPr="00E169D4" w:rsidRDefault="00785E8D" w:rsidP="008B3A76">
            <w:pPr>
              <w:rPr>
                <w:sz w:val="16"/>
                <w:szCs w:val="16"/>
                <w:lang w:val="es-BO"/>
              </w:rPr>
            </w:pPr>
          </w:p>
        </w:tc>
        <w:tc>
          <w:tcPr>
            <w:tcW w:w="129" w:type="pct"/>
            <w:gridSpan w:val="4"/>
            <w:tcBorders>
              <w:top w:val="nil"/>
              <w:bottom w:val="single" w:sz="2" w:space="0" w:color="auto"/>
            </w:tcBorders>
            <w:shd w:val="clear" w:color="auto" w:fill="auto"/>
            <w:vAlign w:val="center"/>
          </w:tcPr>
          <w:p w14:paraId="1B51C120" w14:textId="77777777"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14:paraId="2A6A9A27" w14:textId="77777777"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14:paraId="56A8A67B" w14:textId="77777777"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14:paraId="1F078E22" w14:textId="77777777"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14:paraId="7FE472D5" w14:textId="77777777" w:rsidR="00785E8D" w:rsidRPr="00E169D4" w:rsidRDefault="00785E8D" w:rsidP="008B3A76">
            <w:pPr>
              <w:rPr>
                <w:sz w:val="16"/>
                <w:szCs w:val="16"/>
                <w:lang w:val="es-BO"/>
              </w:rPr>
            </w:pPr>
          </w:p>
        </w:tc>
        <w:tc>
          <w:tcPr>
            <w:tcW w:w="125" w:type="pct"/>
            <w:gridSpan w:val="6"/>
            <w:tcBorders>
              <w:top w:val="nil"/>
              <w:bottom w:val="single" w:sz="2" w:space="0" w:color="auto"/>
            </w:tcBorders>
            <w:shd w:val="clear" w:color="auto" w:fill="auto"/>
            <w:vAlign w:val="center"/>
          </w:tcPr>
          <w:p w14:paraId="7A165654" w14:textId="77777777" w:rsidR="00785E8D" w:rsidRPr="00E169D4" w:rsidRDefault="00785E8D" w:rsidP="008B3A76">
            <w:pPr>
              <w:rPr>
                <w:sz w:val="16"/>
                <w:szCs w:val="16"/>
                <w:lang w:val="es-BO"/>
              </w:rPr>
            </w:pPr>
          </w:p>
        </w:tc>
        <w:tc>
          <w:tcPr>
            <w:tcW w:w="124" w:type="pct"/>
            <w:gridSpan w:val="7"/>
            <w:tcBorders>
              <w:top w:val="nil"/>
              <w:bottom w:val="single" w:sz="2" w:space="0" w:color="auto"/>
            </w:tcBorders>
            <w:shd w:val="clear" w:color="auto" w:fill="auto"/>
            <w:vAlign w:val="center"/>
          </w:tcPr>
          <w:p w14:paraId="45FAC595" w14:textId="77777777" w:rsidR="00785E8D" w:rsidRPr="00E169D4" w:rsidRDefault="00785E8D" w:rsidP="008B3A76">
            <w:pPr>
              <w:rPr>
                <w:sz w:val="16"/>
                <w:szCs w:val="16"/>
                <w:lang w:val="es-BO"/>
              </w:rPr>
            </w:pPr>
          </w:p>
        </w:tc>
        <w:tc>
          <w:tcPr>
            <w:tcW w:w="124" w:type="pct"/>
            <w:gridSpan w:val="6"/>
            <w:tcBorders>
              <w:top w:val="nil"/>
              <w:bottom w:val="single" w:sz="2" w:space="0" w:color="auto"/>
            </w:tcBorders>
            <w:shd w:val="clear" w:color="auto" w:fill="auto"/>
            <w:vAlign w:val="center"/>
          </w:tcPr>
          <w:p w14:paraId="407AC2B7" w14:textId="77777777"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14:paraId="408CBB4D" w14:textId="77777777" w:rsidR="00785E8D" w:rsidRPr="00E169D4" w:rsidRDefault="00785E8D" w:rsidP="008B3A76">
            <w:pPr>
              <w:rPr>
                <w:sz w:val="16"/>
                <w:szCs w:val="16"/>
                <w:lang w:val="es-BO"/>
              </w:rPr>
            </w:pPr>
          </w:p>
        </w:tc>
        <w:tc>
          <w:tcPr>
            <w:tcW w:w="124" w:type="pct"/>
            <w:gridSpan w:val="6"/>
            <w:tcBorders>
              <w:top w:val="nil"/>
              <w:bottom w:val="single" w:sz="2" w:space="0" w:color="auto"/>
            </w:tcBorders>
            <w:shd w:val="clear" w:color="auto" w:fill="auto"/>
            <w:vAlign w:val="center"/>
          </w:tcPr>
          <w:p w14:paraId="71FA441F" w14:textId="77777777" w:rsidR="00785E8D" w:rsidRPr="00E169D4" w:rsidRDefault="00785E8D" w:rsidP="008B3A76">
            <w:pPr>
              <w:rPr>
                <w:sz w:val="16"/>
                <w:szCs w:val="16"/>
                <w:lang w:val="es-BO"/>
              </w:rPr>
            </w:pPr>
          </w:p>
        </w:tc>
        <w:tc>
          <w:tcPr>
            <w:tcW w:w="126" w:type="pct"/>
            <w:gridSpan w:val="5"/>
            <w:tcBorders>
              <w:top w:val="nil"/>
              <w:bottom w:val="single" w:sz="2" w:space="0" w:color="auto"/>
            </w:tcBorders>
            <w:shd w:val="clear" w:color="auto" w:fill="auto"/>
            <w:vAlign w:val="center"/>
          </w:tcPr>
          <w:p w14:paraId="29146095" w14:textId="77777777"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14:paraId="0DCA0FC5" w14:textId="77777777"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14:paraId="1BCBB1AA" w14:textId="77777777"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14:paraId="706B89F7" w14:textId="77777777" w:rsidR="00785E8D" w:rsidRPr="00E169D4" w:rsidRDefault="00785E8D" w:rsidP="008B3A76">
            <w:pPr>
              <w:rPr>
                <w:sz w:val="16"/>
                <w:szCs w:val="16"/>
                <w:lang w:val="es-BO"/>
              </w:rPr>
            </w:pPr>
          </w:p>
        </w:tc>
        <w:tc>
          <w:tcPr>
            <w:tcW w:w="129" w:type="pct"/>
            <w:gridSpan w:val="4"/>
            <w:tcBorders>
              <w:top w:val="nil"/>
              <w:bottom w:val="single" w:sz="2" w:space="0" w:color="auto"/>
            </w:tcBorders>
            <w:shd w:val="clear" w:color="auto" w:fill="auto"/>
            <w:vAlign w:val="center"/>
          </w:tcPr>
          <w:p w14:paraId="6898C64F" w14:textId="77777777"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14:paraId="47FCAF06" w14:textId="77777777" w:rsidR="00785E8D" w:rsidRPr="00E169D4" w:rsidRDefault="00785E8D" w:rsidP="008B3A76">
            <w:pPr>
              <w:rPr>
                <w:sz w:val="16"/>
                <w:szCs w:val="16"/>
                <w:lang w:val="es-BO"/>
              </w:rPr>
            </w:pPr>
          </w:p>
        </w:tc>
        <w:tc>
          <w:tcPr>
            <w:tcW w:w="124" w:type="pct"/>
            <w:gridSpan w:val="5"/>
            <w:tcBorders>
              <w:top w:val="nil"/>
              <w:bottom w:val="single" w:sz="2" w:space="0" w:color="auto"/>
            </w:tcBorders>
            <w:shd w:val="clear" w:color="auto" w:fill="auto"/>
            <w:vAlign w:val="center"/>
          </w:tcPr>
          <w:p w14:paraId="43D3495A" w14:textId="77777777"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14:paraId="1BB1E92C" w14:textId="77777777"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14:paraId="134B10E8" w14:textId="77777777"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14:paraId="41D4588B" w14:textId="77777777"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14:paraId="0A55922F" w14:textId="77777777"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14:paraId="0FD5C5B5" w14:textId="77777777" w:rsidR="00785E8D" w:rsidRPr="00E169D4" w:rsidRDefault="00785E8D" w:rsidP="008B3A76">
            <w:pPr>
              <w:rPr>
                <w:sz w:val="16"/>
                <w:szCs w:val="16"/>
                <w:lang w:val="es-BO"/>
              </w:rPr>
            </w:pPr>
          </w:p>
        </w:tc>
        <w:tc>
          <w:tcPr>
            <w:tcW w:w="125" w:type="pct"/>
            <w:gridSpan w:val="6"/>
            <w:tcBorders>
              <w:top w:val="nil"/>
              <w:bottom w:val="single" w:sz="2" w:space="0" w:color="auto"/>
            </w:tcBorders>
            <w:shd w:val="clear" w:color="auto" w:fill="auto"/>
            <w:vAlign w:val="center"/>
          </w:tcPr>
          <w:p w14:paraId="170E5FD0" w14:textId="77777777"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14:paraId="1D7E64BD" w14:textId="77777777" w:rsidR="00785E8D" w:rsidRPr="00E169D4" w:rsidRDefault="00785E8D" w:rsidP="008B3A76">
            <w:pPr>
              <w:rPr>
                <w:sz w:val="16"/>
                <w:szCs w:val="16"/>
                <w:lang w:val="es-BO"/>
              </w:rPr>
            </w:pPr>
          </w:p>
        </w:tc>
        <w:tc>
          <w:tcPr>
            <w:tcW w:w="130" w:type="pct"/>
            <w:gridSpan w:val="6"/>
            <w:tcBorders>
              <w:top w:val="nil"/>
              <w:bottom w:val="single" w:sz="2" w:space="0" w:color="auto"/>
            </w:tcBorders>
            <w:shd w:val="clear" w:color="auto" w:fill="auto"/>
            <w:vAlign w:val="center"/>
          </w:tcPr>
          <w:p w14:paraId="14EB66A7" w14:textId="77777777"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14:paraId="25CDCCCB" w14:textId="77777777" w:rsidR="00785E8D" w:rsidRPr="00E169D4" w:rsidRDefault="00785E8D" w:rsidP="008B3A76">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63363D18" w14:textId="77777777" w:rsidR="00785E8D" w:rsidRPr="00E169D4" w:rsidRDefault="00785E8D" w:rsidP="008B3A76">
            <w:pPr>
              <w:rPr>
                <w:sz w:val="16"/>
                <w:szCs w:val="16"/>
                <w:lang w:val="es-BO"/>
              </w:rPr>
            </w:pPr>
          </w:p>
        </w:tc>
      </w:tr>
      <w:tr w:rsidR="00E169D4" w:rsidRPr="00E169D4" w14:paraId="21E0E4C0" w14:textId="77777777" w:rsidTr="00914A8A">
        <w:trPr>
          <w:trHeight w:val="114"/>
        </w:trPr>
        <w:tc>
          <w:tcPr>
            <w:tcW w:w="135" w:type="pct"/>
            <w:gridSpan w:val="3"/>
            <w:tcBorders>
              <w:top w:val="nil"/>
              <w:left w:val="single" w:sz="12" w:space="0" w:color="auto"/>
              <w:bottom w:val="nil"/>
            </w:tcBorders>
            <w:shd w:val="clear" w:color="auto" w:fill="auto"/>
            <w:noWrap/>
            <w:vAlign w:val="center"/>
          </w:tcPr>
          <w:p w14:paraId="568978E5" w14:textId="77777777" w:rsidR="00785E8D" w:rsidRPr="00E169D4" w:rsidRDefault="00785E8D" w:rsidP="008B3A76">
            <w:pPr>
              <w:rPr>
                <w:rFonts w:ascii="Calibri" w:hAnsi="Calibri" w:cs="Calibri"/>
                <w:sz w:val="16"/>
                <w:szCs w:val="16"/>
                <w:lang w:val="es-BO"/>
              </w:rPr>
            </w:pPr>
          </w:p>
        </w:tc>
        <w:tc>
          <w:tcPr>
            <w:tcW w:w="1004" w:type="pct"/>
            <w:gridSpan w:val="31"/>
            <w:vMerge w:val="restart"/>
            <w:tcBorders>
              <w:top w:val="nil"/>
              <w:right w:val="single" w:sz="2" w:space="0" w:color="auto"/>
            </w:tcBorders>
            <w:shd w:val="clear" w:color="auto" w:fill="auto"/>
            <w:vAlign w:val="center"/>
          </w:tcPr>
          <w:p w14:paraId="72EFC0C8" w14:textId="77777777" w:rsidR="00785E8D" w:rsidRPr="00E169D4" w:rsidRDefault="00785E8D" w:rsidP="008B3A76">
            <w:pPr>
              <w:jc w:val="right"/>
              <w:rPr>
                <w:sz w:val="16"/>
                <w:szCs w:val="16"/>
                <w:lang w:val="es-BO"/>
              </w:rPr>
            </w:pPr>
            <w:r w:rsidRPr="00E169D4">
              <w:rPr>
                <w:rFonts w:ascii="Arial" w:hAnsi="Arial" w:cs="Arial"/>
                <w:bCs/>
                <w:sz w:val="16"/>
                <w:szCs w:val="16"/>
                <w:lang w:val="es-BO"/>
              </w:rPr>
              <w:t>Nombre del proponente o Razón Social</w:t>
            </w:r>
          </w:p>
        </w:tc>
        <w:tc>
          <w:tcPr>
            <w:tcW w:w="3752" w:type="pct"/>
            <w:gridSpan w:val="139"/>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2C39F75" w14:textId="77777777" w:rsidR="00785E8D" w:rsidRPr="00E169D4" w:rsidRDefault="00785E8D" w:rsidP="008B3A76">
            <w:pPr>
              <w:rPr>
                <w:sz w:val="16"/>
                <w:szCs w:val="16"/>
                <w:lang w:val="es-BO"/>
              </w:rPr>
            </w:pPr>
          </w:p>
        </w:tc>
        <w:tc>
          <w:tcPr>
            <w:tcW w:w="109" w:type="pct"/>
            <w:gridSpan w:val="2"/>
            <w:tcBorders>
              <w:top w:val="nil"/>
              <w:left w:val="single" w:sz="2" w:space="0" w:color="auto"/>
              <w:bottom w:val="nil"/>
              <w:right w:val="single" w:sz="12" w:space="0" w:color="auto"/>
            </w:tcBorders>
            <w:shd w:val="clear" w:color="auto" w:fill="auto"/>
            <w:vAlign w:val="center"/>
          </w:tcPr>
          <w:p w14:paraId="55C92D6F" w14:textId="77777777" w:rsidR="00785E8D" w:rsidRPr="00E169D4" w:rsidRDefault="00785E8D" w:rsidP="008B3A76">
            <w:pPr>
              <w:rPr>
                <w:sz w:val="16"/>
                <w:szCs w:val="16"/>
                <w:lang w:val="es-BO"/>
              </w:rPr>
            </w:pPr>
          </w:p>
        </w:tc>
      </w:tr>
      <w:tr w:rsidR="00E169D4" w:rsidRPr="00E169D4" w14:paraId="36AE8181" w14:textId="77777777" w:rsidTr="00914A8A">
        <w:trPr>
          <w:trHeight w:val="114"/>
        </w:trPr>
        <w:tc>
          <w:tcPr>
            <w:tcW w:w="135" w:type="pct"/>
            <w:gridSpan w:val="3"/>
            <w:tcBorders>
              <w:top w:val="nil"/>
              <w:left w:val="single" w:sz="12" w:space="0" w:color="auto"/>
              <w:bottom w:val="nil"/>
            </w:tcBorders>
            <w:shd w:val="clear" w:color="auto" w:fill="auto"/>
            <w:noWrap/>
            <w:vAlign w:val="center"/>
          </w:tcPr>
          <w:p w14:paraId="4BB46308" w14:textId="77777777" w:rsidR="00785E8D" w:rsidRPr="00E169D4" w:rsidRDefault="00785E8D" w:rsidP="008B3A76">
            <w:pPr>
              <w:rPr>
                <w:rFonts w:ascii="Calibri" w:hAnsi="Calibri" w:cs="Calibri"/>
                <w:sz w:val="16"/>
                <w:szCs w:val="16"/>
                <w:lang w:val="es-BO"/>
              </w:rPr>
            </w:pPr>
          </w:p>
        </w:tc>
        <w:tc>
          <w:tcPr>
            <w:tcW w:w="1004" w:type="pct"/>
            <w:gridSpan w:val="31"/>
            <w:vMerge/>
            <w:tcBorders>
              <w:bottom w:val="nil"/>
              <w:right w:val="single" w:sz="2" w:space="0" w:color="auto"/>
            </w:tcBorders>
            <w:shd w:val="clear" w:color="auto" w:fill="auto"/>
            <w:vAlign w:val="center"/>
          </w:tcPr>
          <w:p w14:paraId="6247F61B" w14:textId="77777777" w:rsidR="00785E8D" w:rsidRPr="00E169D4" w:rsidRDefault="00785E8D" w:rsidP="008B3A76">
            <w:pPr>
              <w:rPr>
                <w:sz w:val="16"/>
                <w:szCs w:val="16"/>
                <w:lang w:val="es-BO"/>
              </w:rPr>
            </w:pPr>
          </w:p>
        </w:tc>
        <w:tc>
          <w:tcPr>
            <w:tcW w:w="3752" w:type="pct"/>
            <w:gridSpan w:val="139"/>
            <w:vMerge/>
            <w:tcBorders>
              <w:left w:val="single" w:sz="2" w:space="0" w:color="auto"/>
              <w:bottom w:val="single" w:sz="2" w:space="0" w:color="auto"/>
              <w:right w:val="single" w:sz="2" w:space="0" w:color="auto"/>
            </w:tcBorders>
            <w:shd w:val="clear" w:color="auto" w:fill="DBE5F1" w:themeFill="accent1" w:themeFillTint="33"/>
            <w:vAlign w:val="center"/>
          </w:tcPr>
          <w:p w14:paraId="7DB95F98" w14:textId="77777777" w:rsidR="00785E8D" w:rsidRPr="00E169D4" w:rsidRDefault="00785E8D" w:rsidP="008B3A76">
            <w:pPr>
              <w:rPr>
                <w:sz w:val="16"/>
                <w:szCs w:val="16"/>
                <w:lang w:val="es-BO"/>
              </w:rPr>
            </w:pPr>
          </w:p>
        </w:tc>
        <w:tc>
          <w:tcPr>
            <w:tcW w:w="109" w:type="pct"/>
            <w:gridSpan w:val="2"/>
            <w:tcBorders>
              <w:top w:val="nil"/>
              <w:left w:val="single" w:sz="2" w:space="0" w:color="auto"/>
              <w:bottom w:val="nil"/>
              <w:right w:val="single" w:sz="12" w:space="0" w:color="auto"/>
            </w:tcBorders>
            <w:shd w:val="clear" w:color="auto" w:fill="auto"/>
            <w:vAlign w:val="center"/>
          </w:tcPr>
          <w:p w14:paraId="4B9538BD" w14:textId="77777777" w:rsidR="00785E8D" w:rsidRPr="00E169D4" w:rsidRDefault="00785E8D" w:rsidP="008B3A76">
            <w:pPr>
              <w:rPr>
                <w:sz w:val="16"/>
                <w:szCs w:val="16"/>
                <w:lang w:val="es-BO"/>
              </w:rPr>
            </w:pPr>
          </w:p>
        </w:tc>
      </w:tr>
      <w:tr w:rsidR="00E169D4" w:rsidRPr="00E169D4" w14:paraId="1E3AF341" w14:textId="77777777" w:rsidTr="00914A8A">
        <w:trPr>
          <w:trHeight w:val="114"/>
        </w:trPr>
        <w:tc>
          <w:tcPr>
            <w:tcW w:w="135" w:type="pct"/>
            <w:gridSpan w:val="3"/>
            <w:tcBorders>
              <w:top w:val="nil"/>
              <w:left w:val="single" w:sz="12" w:space="0" w:color="auto"/>
            </w:tcBorders>
            <w:shd w:val="clear" w:color="auto" w:fill="auto"/>
            <w:noWrap/>
            <w:vAlign w:val="center"/>
          </w:tcPr>
          <w:p w14:paraId="5FAAF958" w14:textId="77777777" w:rsidR="00785E8D" w:rsidRPr="00E169D4" w:rsidRDefault="00785E8D" w:rsidP="008B3A76">
            <w:pPr>
              <w:rPr>
                <w:rFonts w:ascii="Calibri" w:hAnsi="Calibri" w:cs="Calibri"/>
                <w:sz w:val="16"/>
                <w:szCs w:val="16"/>
                <w:lang w:val="es-BO"/>
              </w:rPr>
            </w:pPr>
          </w:p>
        </w:tc>
        <w:tc>
          <w:tcPr>
            <w:tcW w:w="144" w:type="pct"/>
            <w:gridSpan w:val="5"/>
            <w:tcBorders>
              <w:top w:val="nil"/>
            </w:tcBorders>
            <w:shd w:val="clear" w:color="auto" w:fill="auto"/>
            <w:vAlign w:val="center"/>
          </w:tcPr>
          <w:p w14:paraId="3D2C89BF" w14:textId="77777777" w:rsidR="00785E8D" w:rsidRPr="00E169D4" w:rsidRDefault="00785E8D" w:rsidP="008B3A76">
            <w:pPr>
              <w:rPr>
                <w:sz w:val="16"/>
                <w:szCs w:val="16"/>
                <w:lang w:val="es-BO"/>
              </w:rPr>
            </w:pPr>
          </w:p>
        </w:tc>
        <w:tc>
          <w:tcPr>
            <w:tcW w:w="121" w:type="pct"/>
            <w:gridSpan w:val="4"/>
            <w:tcBorders>
              <w:top w:val="nil"/>
            </w:tcBorders>
            <w:shd w:val="clear" w:color="auto" w:fill="auto"/>
            <w:vAlign w:val="center"/>
          </w:tcPr>
          <w:p w14:paraId="70AD49FD" w14:textId="77777777" w:rsidR="00785E8D" w:rsidRPr="00E169D4" w:rsidRDefault="00785E8D" w:rsidP="008B3A76">
            <w:pPr>
              <w:rPr>
                <w:sz w:val="16"/>
                <w:szCs w:val="16"/>
                <w:lang w:val="es-BO"/>
              </w:rPr>
            </w:pPr>
          </w:p>
        </w:tc>
        <w:tc>
          <w:tcPr>
            <w:tcW w:w="121" w:type="pct"/>
            <w:gridSpan w:val="4"/>
            <w:tcBorders>
              <w:top w:val="nil"/>
            </w:tcBorders>
            <w:shd w:val="clear" w:color="auto" w:fill="auto"/>
            <w:vAlign w:val="center"/>
          </w:tcPr>
          <w:p w14:paraId="42FC5470" w14:textId="77777777" w:rsidR="00785E8D" w:rsidRPr="00E169D4" w:rsidRDefault="00785E8D" w:rsidP="008B3A76">
            <w:pPr>
              <w:rPr>
                <w:sz w:val="16"/>
                <w:szCs w:val="16"/>
                <w:lang w:val="es-BO"/>
              </w:rPr>
            </w:pPr>
          </w:p>
        </w:tc>
        <w:tc>
          <w:tcPr>
            <w:tcW w:w="121" w:type="pct"/>
            <w:gridSpan w:val="4"/>
            <w:tcBorders>
              <w:top w:val="nil"/>
            </w:tcBorders>
            <w:shd w:val="clear" w:color="auto" w:fill="auto"/>
            <w:vAlign w:val="center"/>
          </w:tcPr>
          <w:p w14:paraId="65402B52" w14:textId="77777777" w:rsidR="00785E8D" w:rsidRPr="00E169D4" w:rsidRDefault="00785E8D" w:rsidP="008B3A76">
            <w:pPr>
              <w:rPr>
                <w:sz w:val="16"/>
                <w:szCs w:val="16"/>
                <w:lang w:val="es-BO"/>
              </w:rPr>
            </w:pPr>
          </w:p>
        </w:tc>
        <w:tc>
          <w:tcPr>
            <w:tcW w:w="122" w:type="pct"/>
            <w:gridSpan w:val="3"/>
            <w:tcBorders>
              <w:top w:val="nil"/>
            </w:tcBorders>
            <w:shd w:val="clear" w:color="auto" w:fill="auto"/>
            <w:vAlign w:val="center"/>
          </w:tcPr>
          <w:p w14:paraId="69CAD270" w14:textId="77777777" w:rsidR="00785E8D" w:rsidRPr="00E169D4" w:rsidRDefault="00785E8D" w:rsidP="008B3A76">
            <w:pPr>
              <w:rPr>
                <w:sz w:val="16"/>
                <w:szCs w:val="16"/>
                <w:lang w:val="es-BO"/>
              </w:rPr>
            </w:pPr>
          </w:p>
        </w:tc>
        <w:tc>
          <w:tcPr>
            <w:tcW w:w="123" w:type="pct"/>
            <w:gridSpan w:val="3"/>
            <w:tcBorders>
              <w:top w:val="nil"/>
            </w:tcBorders>
            <w:shd w:val="clear" w:color="auto" w:fill="auto"/>
            <w:vAlign w:val="center"/>
          </w:tcPr>
          <w:p w14:paraId="24F7F0E0" w14:textId="77777777" w:rsidR="00785E8D" w:rsidRPr="00E169D4" w:rsidRDefault="00785E8D" w:rsidP="008B3A76">
            <w:pPr>
              <w:rPr>
                <w:sz w:val="16"/>
                <w:szCs w:val="16"/>
                <w:lang w:val="es-BO"/>
              </w:rPr>
            </w:pPr>
          </w:p>
        </w:tc>
        <w:tc>
          <w:tcPr>
            <w:tcW w:w="123" w:type="pct"/>
            <w:gridSpan w:val="4"/>
            <w:tcBorders>
              <w:top w:val="nil"/>
            </w:tcBorders>
            <w:shd w:val="clear" w:color="auto" w:fill="auto"/>
            <w:vAlign w:val="center"/>
          </w:tcPr>
          <w:p w14:paraId="56E08136" w14:textId="77777777" w:rsidR="00785E8D" w:rsidRPr="00E169D4" w:rsidRDefault="00785E8D" w:rsidP="008B3A76">
            <w:pPr>
              <w:rPr>
                <w:sz w:val="16"/>
                <w:szCs w:val="16"/>
                <w:lang w:val="es-BO"/>
              </w:rPr>
            </w:pPr>
          </w:p>
        </w:tc>
        <w:tc>
          <w:tcPr>
            <w:tcW w:w="129" w:type="pct"/>
            <w:gridSpan w:val="4"/>
            <w:tcBorders>
              <w:top w:val="nil"/>
            </w:tcBorders>
            <w:shd w:val="clear" w:color="auto" w:fill="auto"/>
            <w:vAlign w:val="center"/>
          </w:tcPr>
          <w:p w14:paraId="7DC9EB86" w14:textId="77777777"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465D7DFF" w14:textId="77777777" w:rsidR="00785E8D" w:rsidRPr="00E169D4" w:rsidRDefault="00785E8D" w:rsidP="008B3A76">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0BB78578" w14:textId="77777777" w:rsidR="00785E8D" w:rsidRPr="00E169D4"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1A87FA4D" w14:textId="77777777" w:rsidR="00785E8D" w:rsidRPr="00E169D4"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6D9A2E2B" w14:textId="77777777" w:rsidR="00785E8D" w:rsidRPr="00E169D4" w:rsidRDefault="00785E8D" w:rsidP="008B3A76">
            <w:pPr>
              <w:rPr>
                <w:sz w:val="16"/>
                <w:szCs w:val="16"/>
                <w:lang w:val="es-BO"/>
              </w:rPr>
            </w:pPr>
          </w:p>
        </w:tc>
        <w:tc>
          <w:tcPr>
            <w:tcW w:w="129" w:type="pct"/>
            <w:gridSpan w:val="4"/>
            <w:tcBorders>
              <w:top w:val="single" w:sz="2" w:space="0" w:color="auto"/>
              <w:bottom w:val="single" w:sz="4" w:space="0" w:color="auto"/>
            </w:tcBorders>
            <w:shd w:val="clear" w:color="auto" w:fill="auto"/>
            <w:vAlign w:val="center"/>
          </w:tcPr>
          <w:p w14:paraId="4EEA0B6D" w14:textId="77777777" w:rsidR="00785E8D" w:rsidRPr="00E169D4"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14:paraId="03C52C58" w14:textId="77777777"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3E42D3FB" w14:textId="77777777" w:rsidR="00785E8D" w:rsidRPr="00E169D4"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24CB1DE0" w14:textId="77777777" w:rsidR="00785E8D" w:rsidRPr="00E169D4"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1F45DE1D" w14:textId="77777777" w:rsidR="00785E8D" w:rsidRPr="00E169D4" w:rsidRDefault="00785E8D" w:rsidP="008B3A76">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14:paraId="5666B9CD" w14:textId="77777777" w:rsidR="00785E8D" w:rsidRPr="00E169D4" w:rsidRDefault="00785E8D" w:rsidP="008B3A76">
            <w:pPr>
              <w:rPr>
                <w:sz w:val="16"/>
                <w:szCs w:val="16"/>
                <w:lang w:val="es-BO"/>
              </w:rPr>
            </w:pPr>
          </w:p>
        </w:tc>
        <w:tc>
          <w:tcPr>
            <w:tcW w:w="124" w:type="pct"/>
            <w:gridSpan w:val="7"/>
            <w:tcBorders>
              <w:top w:val="single" w:sz="2" w:space="0" w:color="auto"/>
              <w:bottom w:val="single" w:sz="4" w:space="0" w:color="auto"/>
            </w:tcBorders>
            <w:shd w:val="clear" w:color="auto" w:fill="auto"/>
            <w:vAlign w:val="center"/>
          </w:tcPr>
          <w:p w14:paraId="3DF2E150" w14:textId="77777777" w:rsidR="00785E8D" w:rsidRPr="00E169D4" w:rsidRDefault="00785E8D" w:rsidP="008B3A76">
            <w:pPr>
              <w:rPr>
                <w:sz w:val="16"/>
                <w:szCs w:val="16"/>
                <w:lang w:val="es-BO"/>
              </w:rPr>
            </w:pPr>
          </w:p>
        </w:tc>
        <w:tc>
          <w:tcPr>
            <w:tcW w:w="124" w:type="pct"/>
            <w:gridSpan w:val="6"/>
            <w:tcBorders>
              <w:top w:val="single" w:sz="2" w:space="0" w:color="auto"/>
              <w:bottom w:val="single" w:sz="4" w:space="0" w:color="auto"/>
            </w:tcBorders>
            <w:shd w:val="clear" w:color="auto" w:fill="auto"/>
            <w:vAlign w:val="center"/>
          </w:tcPr>
          <w:p w14:paraId="29BA8CDC" w14:textId="77777777" w:rsidR="00785E8D" w:rsidRPr="00E169D4"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74BAA2BE" w14:textId="77777777" w:rsidR="00785E8D" w:rsidRPr="00E169D4" w:rsidRDefault="00785E8D" w:rsidP="008B3A76">
            <w:pPr>
              <w:rPr>
                <w:sz w:val="16"/>
                <w:szCs w:val="16"/>
                <w:lang w:val="es-BO"/>
              </w:rPr>
            </w:pPr>
          </w:p>
        </w:tc>
        <w:tc>
          <w:tcPr>
            <w:tcW w:w="124" w:type="pct"/>
            <w:gridSpan w:val="6"/>
            <w:tcBorders>
              <w:top w:val="single" w:sz="2" w:space="0" w:color="auto"/>
              <w:bottom w:val="single" w:sz="4" w:space="0" w:color="auto"/>
            </w:tcBorders>
            <w:shd w:val="clear" w:color="auto" w:fill="auto"/>
            <w:vAlign w:val="center"/>
          </w:tcPr>
          <w:p w14:paraId="37025686" w14:textId="77777777" w:rsidR="00785E8D" w:rsidRPr="00E169D4" w:rsidRDefault="00785E8D" w:rsidP="008B3A76">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14:paraId="6FBE2420" w14:textId="77777777" w:rsidR="00785E8D" w:rsidRPr="00E169D4"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6C7CCA78" w14:textId="77777777" w:rsidR="00785E8D" w:rsidRPr="00E169D4"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0A705EB3" w14:textId="77777777" w:rsidR="00785E8D" w:rsidRPr="00E169D4"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14:paraId="13EDAB4F" w14:textId="77777777" w:rsidR="00785E8D" w:rsidRPr="00E169D4" w:rsidRDefault="00785E8D" w:rsidP="008B3A76">
            <w:pPr>
              <w:rPr>
                <w:sz w:val="16"/>
                <w:szCs w:val="16"/>
                <w:lang w:val="es-BO"/>
              </w:rPr>
            </w:pPr>
          </w:p>
        </w:tc>
        <w:tc>
          <w:tcPr>
            <w:tcW w:w="129" w:type="pct"/>
            <w:gridSpan w:val="4"/>
            <w:tcBorders>
              <w:top w:val="single" w:sz="2" w:space="0" w:color="auto"/>
              <w:bottom w:val="single" w:sz="4" w:space="0" w:color="auto"/>
            </w:tcBorders>
            <w:shd w:val="clear" w:color="auto" w:fill="auto"/>
            <w:vAlign w:val="center"/>
          </w:tcPr>
          <w:p w14:paraId="1FD1A49B" w14:textId="77777777" w:rsidR="00785E8D" w:rsidRPr="00E169D4"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48A49CE8" w14:textId="77777777" w:rsidR="00785E8D" w:rsidRPr="00E169D4" w:rsidRDefault="00785E8D" w:rsidP="008B3A76">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14:paraId="6E245EDF" w14:textId="77777777" w:rsidR="00785E8D" w:rsidRPr="00E169D4"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0458951D" w14:textId="77777777" w:rsidR="00785E8D" w:rsidRPr="00E169D4"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555D3600" w14:textId="77777777"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73ED8E3D" w14:textId="77777777" w:rsidR="00785E8D" w:rsidRPr="00E169D4"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7B76BE1B" w14:textId="77777777" w:rsidR="00785E8D" w:rsidRPr="00E169D4"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15680D12" w14:textId="77777777" w:rsidR="00785E8D" w:rsidRPr="00E169D4" w:rsidRDefault="00785E8D" w:rsidP="008B3A76">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14:paraId="53CA175F" w14:textId="77777777" w:rsidR="00785E8D" w:rsidRPr="00E169D4"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0AEF7B52" w14:textId="77777777" w:rsidR="00785E8D" w:rsidRPr="00E169D4" w:rsidRDefault="00785E8D" w:rsidP="008B3A76">
            <w:pPr>
              <w:rPr>
                <w:sz w:val="16"/>
                <w:szCs w:val="16"/>
                <w:lang w:val="es-BO"/>
              </w:rPr>
            </w:pPr>
          </w:p>
        </w:tc>
        <w:tc>
          <w:tcPr>
            <w:tcW w:w="130" w:type="pct"/>
            <w:gridSpan w:val="6"/>
            <w:tcBorders>
              <w:top w:val="single" w:sz="2" w:space="0" w:color="auto"/>
              <w:bottom w:val="single" w:sz="4" w:space="0" w:color="auto"/>
            </w:tcBorders>
            <w:shd w:val="clear" w:color="auto" w:fill="auto"/>
            <w:vAlign w:val="center"/>
          </w:tcPr>
          <w:p w14:paraId="205AAA2B" w14:textId="77777777"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513F01FF" w14:textId="77777777" w:rsidR="00785E8D" w:rsidRPr="00E169D4" w:rsidRDefault="00785E8D" w:rsidP="008B3A76">
            <w:pPr>
              <w:rPr>
                <w:sz w:val="16"/>
                <w:szCs w:val="16"/>
                <w:lang w:val="es-BO"/>
              </w:rPr>
            </w:pPr>
          </w:p>
        </w:tc>
        <w:tc>
          <w:tcPr>
            <w:tcW w:w="109" w:type="pct"/>
            <w:gridSpan w:val="2"/>
            <w:tcBorders>
              <w:top w:val="nil"/>
              <w:right w:val="single" w:sz="12" w:space="0" w:color="auto"/>
            </w:tcBorders>
            <w:shd w:val="clear" w:color="auto" w:fill="auto"/>
            <w:vAlign w:val="center"/>
          </w:tcPr>
          <w:p w14:paraId="793C6D53" w14:textId="77777777" w:rsidR="00785E8D" w:rsidRPr="00E169D4" w:rsidRDefault="00785E8D" w:rsidP="008B3A76">
            <w:pPr>
              <w:rPr>
                <w:sz w:val="16"/>
                <w:szCs w:val="16"/>
                <w:lang w:val="es-BO"/>
              </w:rPr>
            </w:pPr>
          </w:p>
        </w:tc>
      </w:tr>
      <w:tr w:rsidR="00E169D4" w:rsidRPr="00E169D4" w14:paraId="6AEAFADB" w14:textId="77777777" w:rsidTr="00914A8A">
        <w:trPr>
          <w:trHeight w:val="114"/>
        </w:trPr>
        <w:tc>
          <w:tcPr>
            <w:tcW w:w="135" w:type="pct"/>
            <w:gridSpan w:val="3"/>
            <w:tcBorders>
              <w:top w:val="nil"/>
              <w:left w:val="single" w:sz="12" w:space="0" w:color="auto"/>
            </w:tcBorders>
            <w:shd w:val="clear" w:color="auto" w:fill="auto"/>
            <w:noWrap/>
            <w:vAlign w:val="center"/>
          </w:tcPr>
          <w:p w14:paraId="349A7271" w14:textId="77777777" w:rsidR="00401AAA" w:rsidRPr="00E169D4" w:rsidRDefault="00401AAA" w:rsidP="00401AAA">
            <w:pPr>
              <w:rPr>
                <w:rFonts w:ascii="Calibri" w:hAnsi="Calibri" w:cs="Calibri"/>
                <w:sz w:val="16"/>
                <w:szCs w:val="16"/>
                <w:lang w:val="es-BO"/>
              </w:rPr>
            </w:pPr>
          </w:p>
        </w:tc>
        <w:tc>
          <w:tcPr>
            <w:tcW w:w="1004" w:type="pct"/>
            <w:gridSpan w:val="31"/>
            <w:vMerge w:val="restart"/>
            <w:tcBorders>
              <w:top w:val="nil"/>
              <w:right w:val="single" w:sz="4" w:space="0" w:color="auto"/>
            </w:tcBorders>
            <w:shd w:val="clear" w:color="auto" w:fill="auto"/>
            <w:vAlign w:val="center"/>
          </w:tcPr>
          <w:p w14:paraId="32A23BA7" w14:textId="323957D5" w:rsidR="00401AAA" w:rsidRPr="00E169D4" w:rsidRDefault="00401AAA" w:rsidP="00401AAA">
            <w:pPr>
              <w:jc w:val="right"/>
              <w:rPr>
                <w:sz w:val="16"/>
                <w:szCs w:val="16"/>
                <w:lang w:val="es-BO"/>
              </w:rPr>
            </w:pPr>
            <w:r w:rsidRPr="00E169D4">
              <w:rPr>
                <w:rFonts w:ascii="Arial" w:hAnsi="Arial" w:cs="Arial"/>
                <w:bCs/>
                <w:sz w:val="16"/>
                <w:szCs w:val="16"/>
                <w:lang w:val="es-BO"/>
              </w:rPr>
              <w:t>Proponente</w:t>
            </w:r>
          </w:p>
        </w:tc>
        <w:tc>
          <w:tcPr>
            <w:tcW w:w="3752" w:type="pct"/>
            <w:gridSpan w:val="1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413FC6" w14:textId="4D19330A" w:rsidR="00401AAA" w:rsidRPr="00E169D4" w:rsidRDefault="00401AAA" w:rsidP="00401AAA">
            <w:pPr>
              <w:rPr>
                <w:sz w:val="16"/>
                <w:szCs w:val="16"/>
                <w:lang w:val="es-BO"/>
              </w:rPr>
            </w:pPr>
            <w:r w:rsidRPr="00E169D4">
              <w:rPr>
                <w:rFonts w:ascii="Arial" w:hAnsi="Arial" w:cs="Arial"/>
                <w:b/>
                <w:bCs/>
                <w:i/>
                <w:sz w:val="16"/>
                <w:szCs w:val="16"/>
                <w:lang w:val="es-BO"/>
              </w:rPr>
              <w:t>(Debe Señalar:</w:t>
            </w:r>
            <w:r w:rsidRPr="00E169D4">
              <w:rPr>
                <w:b/>
                <w:lang w:val="es-BO"/>
              </w:rPr>
              <w:t xml:space="preserve"> </w:t>
            </w:r>
            <w:r w:rsidRPr="00E169D4">
              <w:rPr>
                <w:rFonts w:ascii="Arial" w:hAnsi="Arial" w:cs="Arial"/>
                <w:b/>
                <w:bCs/>
                <w:i/>
                <w:sz w:val="16"/>
                <w:szCs w:val="16"/>
                <w:lang w:val="es-BO"/>
              </w:rPr>
              <w:t>Empresa Nacional, Empresa Extranjera o Asociación Civil Sin Fines De Lucro)</w:t>
            </w:r>
          </w:p>
        </w:tc>
        <w:tc>
          <w:tcPr>
            <w:tcW w:w="109" w:type="pct"/>
            <w:gridSpan w:val="2"/>
            <w:tcBorders>
              <w:top w:val="nil"/>
              <w:left w:val="single" w:sz="4" w:space="0" w:color="auto"/>
              <w:right w:val="single" w:sz="12" w:space="0" w:color="auto"/>
            </w:tcBorders>
            <w:shd w:val="clear" w:color="auto" w:fill="auto"/>
            <w:vAlign w:val="center"/>
          </w:tcPr>
          <w:p w14:paraId="5538463A" w14:textId="77777777" w:rsidR="00401AAA" w:rsidRPr="00E169D4" w:rsidRDefault="00401AAA" w:rsidP="00401AAA">
            <w:pPr>
              <w:rPr>
                <w:sz w:val="16"/>
                <w:szCs w:val="16"/>
                <w:lang w:val="es-BO"/>
              </w:rPr>
            </w:pPr>
          </w:p>
        </w:tc>
      </w:tr>
      <w:tr w:rsidR="00E169D4" w:rsidRPr="00E169D4" w14:paraId="2AE588B8" w14:textId="77777777" w:rsidTr="00914A8A">
        <w:trPr>
          <w:trHeight w:val="114"/>
        </w:trPr>
        <w:tc>
          <w:tcPr>
            <w:tcW w:w="135" w:type="pct"/>
            <w:gridSpan w:val="3"/>
            <w:tcBorders>
              <w:top w:val="nil"/>
              <w:left w:val="single" w:sz="12" w:space="0" w:color="auto"/>
            </w:tcBorders>
            <w:shd w:val="clear" w:color="auto" w:fill="auto"/>
            <w:noWrap/>
            <w:vAlign w:val="center"/>
          </w:tcPr>
          <w:p w14:paraId="66D749F6" w14:textId="77777777" w:rsidR="00401AAA" w:rsidRPr="00E169D4" w:rsidRDefault="00401AAA" w:rsidP="008B3A76">
            <w:pPr>
              <w:rPr>
                <w:rFonts w:ascii="Calibri" w:hAnsi="Calibri" w:cs="Calibri"/>
                <w:sz w:val="16"/>
                <w:szCs w:val="16"/>
                <w:lang w:val="es-BO"/>
              </w:rPr>
            </w:pPr>
          </w:p>
        </w:tc>
        <w:tc>
          <w:tcPr>
            <w:tcW w:w="1004" w:type="pct"/>
            <w:gridSpan w:val="31"/>
            <w:vMerge/>
            <w:tcBorders>
              <w:right w:val="single" w:sz="4" w:space="0" w:color="auto"/>
            </w:tcBorders>
            <w:shd w:val="clear" w:color="auto" w:fill="auto"/>
            <w:vAlign w:val="center"/>
          </w:tcPr>
          <w:p w14:paraId="043D1B0E" w14:textId="77777777" w:rsidR="00401AAA" w:rsidRPr="00E169D4" w:rsidRDefault="00401AAA" w:rsidP="008B3A76">
            <w:pPr>
              <w:rPr>
                <w:sz w:val="16"/>
                <w:szCs w:val="16"/>
                <w:lang w:val="es-BO"/>
              </w:rPr>
            </w:pPr>
          </w:p>
        </w:tc>
        <w:tc>
          <w:tcPr>
            <w:tcW w:w="3752" w:type="pct"/>
            <w:gridSpan w:val="139"/>
            <w:vMerge/>
            <w:tcBorders>
              <w:left w:val="single" w:sz="4" w:space="0" w:color="auto"/>
              <w:bottom w:val="single" w:sz="4" w:space="0" w:color="auto"/>
              <w:right w:val="single" w:sz="4" w:space="0" w:color="auto"/>
            </w:tcBorders>
            <w:shd w:val="clear" w:color="auto" w:fill="DBE5F1" w:themeFill="accent1" w:themeFillTint="33"/>
            <w:vAlign w:val="center"/>
          </w:tcPr>
          <w:p w14:paraId="2DE97AC4" w14:textId="77777777" w:rsidR="00401AAA" w:rsidRPr="00E169D4" w:rsidRDefault="00401AAA" w:rsidP="008B3A76">
            <w:pPr>
              <w:rPr>
                <w:sz w:val="16"/>
                <w:szCs w:val="16"/>
                <w:lang w:val="es-BO"/>
              </w:rPr>
            </w:pPr>
          </w:p>
        </w:tc>
        <w:tc>
          <w:tcPr>
            <w:tcW w:w="109" w:type="pct"/>
            <w:gridSpan w:val="2"/>
            <w:tcBorders>
              <w:top w:val="nil"/>
              <w:left w:val="single" w:sz="4" w:space="0" w:color="auto"/>
              <w:right w:val="single" w:sz="12" w:space="0" w:color="auto"/>
            </w:tcBorders>
            <w:shd w:val="clear" w:color="auto" w:fill="auto"/>
            <w:vAlign w:val="center"/>
          </w:tcPr>
          <w:p w14:paraId="71176E0B" w14:textId="77777777" w:rsidR="00401AAA" w:rsidRPr="00E169D4" w:rsidRDefault="00401AAA" w:rsidP="008B3A76">
            <w:pPr>
              <w:rPr>
                <w:sz w:val="16"/>
                <w:szCs w:val="16"/>
                <w:lang w:val="es-BO"/>
              </w:rPr>
            </w:pPr>
          </w:p>
        </w:tc>
      </w:tr>
      <w:tr w:rsidR="00E169D4" w:rsidRPr="00E169D4" w14:paraId="438469B6" w14:textId="77777777" w:rsidTr="00914A8A">
        <w:trPr>
          <w:trHeight w:val="114"/>
        </w:trPr>
        <w:tc>
          <w:tcPr>
            <w:tcW w:w="135" w:type="pct"/>
            <w:gridSpan w:val="3"/>
            <w:tcBorders>
              <w:top w:val="nil"/>
              <w:left w:val="single" w:sz="12" w:space="0" w:color="auto"/>
            </w:tcBorders>
            <w:shd w:val="clear" w:color="auto" w:fill="auto"/>
            <w:noWrap/>
            <w:vAlign w:val="center"/>
          </w:tcPr>
          <w:p w14:paraId="704A3E24" w14:textId="77777777" w:rsidR="00401AAA" w:rsidRPr="00E169D4" w:rsidRDefault="00401AAA" w:rsidP="008B3A76">
            <w:pPr>
              <w:rPr>
                <w:rFonts w:ascii="Calibri" w:hAnsi="Calibri" w:cs="Calibri"/>
                <w:sz w:val="16"/>
                <w:szCs w:val="16"/>
                <w:lang w:val="es-BO"/>
              </w:rPr>
            </w:pPr>
          </w:p>
        </w:tc>
        <w:tc>
          <w:tcPr>
            <w:tcW w:w="144" w:type="pct"/>
            <w:gridSpan w:val="5"/>
            <w:tcBorders>
              <w:top w:val="nil"/>
            </w:tcBorders>
            <w:shd w:val="clear" w:color="auto" w:fill="auto"/>
            <w:vAlign w:val="center"/>
          </w:tcPr>
          <w:p w14:paraId="6B3ED21A" w14:textId="77777777" w:rsidR="00401AAA" w:rsidRPr="00E169D4" w:rsidRDefault="00401AAA" w:rsidP="008B3A76">
            <w:pPr>
              <w:rPr>
                <w:sz w:val="16"/>
                <w:szCs w:val="16"/>
                <w:lang w:val="es-BO"/>
              </w:rPr>
            </w:pPr>
          </w:p>
        </w:tc>
        <w:tc>
          <w:tcPr>
            <w:tcW w:w="121" w:type="pct"/>
            <w:gridSpan w:val="4"/>
            <w:tcBorders>
              <w:top w:val="nil"/>
            </w:tcBorders>
            <w:shd w:val="clear" w:color="auto" w:fill="auto"/>
            <w:vAlign w:val="center"/>
          </w:tcPr>
          <w:p w14:paraId="640F265B" w14:textId="77777777" w:rsidR="00401AAA" w:rsidRPr="00E169D4" w:rsidRDefault="00401AAA" w:rsidP="008B3A76">
            <w:pPr>
              <w:rPr>
                <w:sz w:val="16"/>
                <w:szCs w:val="16"/>
                <w:lang w:val="es-BO"/>
              </w:rPr>
            </w:pPr>
          </w:p>
        </w:tc>
        <w:tc>
          <w:tcPr>
            <w:tcW w:w="121" w:type="pct"/>
            <w:gridSpan w:val="4"/>
            <w:tcBorders>
              <w:top w:val="nil"/>
            </w:tcBorders>
            <w:shd w:val="clear" w:color="auto" w:fill="auto"/>
            <w:vAlign w:val="center"/>
          </w:tcPr>
          <w:p w14:paraId="343F5517" w14:textId="77777777" w:rsidR="00401AAA" w:rsidRPr="00E169D4" w:rsidRDefault="00401AAA" w:rsidP="008B3A76">
            <w:pPr>
              <w:rPr>
                <w:sz w:val="16"/>
                <w:szCs w:val="16"/>
                <w:lang w:val="es-BO"/>
              </w:rPr>
            </w:pPr>
          </w:p>
        </w:tc>
        <w:tc>
          <w:tcPr>
            <w:tcW w:w="121" w:type="pct"/>
            <w:gridSpan w:val="4"/>
            <w:tcBorders>
              <w:top w:val="nil"/>
            </w:tcBorders>
            <w:shd w:val="clear" w:color="auto" w:fill="auto"/>
            <w:vAlign w:val="center"/>
          </w:tcPr>
          <w:p w14:paraId="7CB019A3" w14:textId="77777777" w:rsidR="00401AAA" w:rsidRPr="00E169D4" w:rsidRDefault="00401AAA" w:rsidP="008B3A76">
            <w:pPr>
              <w:rPr>
                <w:sz w:val="16"/>
                <w:szCs w:val="16"/>
                <w:lang w:val="es-BO"/>
              </w:rPr>
            </w:pPr>
          </w:p>
        </w:tc>
        <w:tc>
          <w:tcPr>
            <w:tcW w:w="122" w:type="pct"/>
            <w:gridSpan w:val="3"/>
            <w:tcBorders>
              <w:top w:val="nil"/>
            </w:tcBorders>
            <w:shd w:val="clear" w:color="auto" w:fill="auto"/>
            <w:vAlign w:val="center"/>
          </w:tcPr>
          <w:p w14:paraId="0AD46A98" w14:textId="77777777" w:rsidR="00401AAA" w:rsidRPr="00E169D4" w:rsidRDefault="00401AAA" w:rsidP="008B3A76">
            <w:pPr>
              <w:rPr>
                <w:sz w:val="16"/>
                <w:szCs w:val="16"/>
                <w:lang w:val="es-BO"/>
              </w:rPr>
            </w:pPr>
          </w:p>
        </w:tc>
        <w:tc>
          <w:tcPr>
            <w:tcW w:w="123" w:type="pct"/>
            <w:gridSpan w:val="3"/>
            <w:tcBorders>
              <w:top w:val="nil"/>
            </w:tcBorders>
            <w:shd w:val="clear" w:color="auto" w:fill="auto"/>
            <w:vAlign w:val="center"/>
          </w:tcPr>
          <w:p w14:paraId="1209FDBF" w14:textId="77777777" w:rsidR="00401AAA" w:rsidRPr="00E169D4" w:rsidRDefault="00401AAA" w:rsidP="008B3A76">
            <w:pPr>
              <w:rPr>
                <w:sz w:val="16"/>
                <w:szCs w:val="16"/>
                <w:lang w:val="es-BO"/>
              </w:rPr>
            </w:pPr>
          </w:p>
        </w:tc>
        <w:tc>
          <w:tcPr>
            <w:tcW w:w="123" w:type="pct"/>
            <w:gridSpan w:val="4"/>
            <w:tcBorders>
              <w:top w:val="nil"/>
            </w:tcBorders>
            <w:shd w:val="clear" w:color="auto" w:fill="auto"/>
            <w:vAlign w:val="center"/>
          </w:tcPr>
          <w:p w14:paraId="24584887" w14:textId="77777777" w:rsidR="00401AAA" w:rsidRPr="00E169D4" w:rsidRDefault="00401AAA" w:rsidP="008B3A76">
            <w:pPr>
              <w:rPr>
                <w:sz w:val="16"/>
                <w:szCs w:val="16"/>
                <w:lang w:val="es-BO"/>
              </w:rPr>
            </w:pPr>
          </w:p>
        </w:tc>
        <w:tc>
          <w:tcPr>
            <w:tcW w:w="129" w:type="pct"/>
            <w:gridSpan w:val="4"/>
            <w:tcBorders>
              <w:top w:val="nil"/>
            </w:tcBorders>
            <w:shd w:val="clear" w:color="auto" w:fill="auto"/>
            <w:vAlign w:val="center"/>
          </w:tcPr>
          <w:p w14:paraId="69E32919" w14:textId="77777777"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14:paraId="4AAC9DEA" w14:textId="77777777" w:rsidR="00401AAA" w:rsidRPr="00E169D4" w:rsidRDefault="00401AAA" w:rsidP="008B3A76">
            <w:pPr>
              <w:rPr>
                <w:sz w:val="16"/>
                <w:szCs w:val="16"/>
                <w:lang w:val="es-BO"/>
              </w:rPr>
            </w:pPr>
          </w:p>
        </w:tc>
        <w:tc>
          <w:tcPr>
            <w:tcW w:w="125" w:type="pct"/>
            <w:gridSpan w:val="3"/>
            <w:tcBorders>
              <w:top w:val="single" w:sz="4" w:space="0" w:color="auto"/>
            </w:tcBorders>
            <w:shd w:val="clear" w:color="auto" w:fill="auto"/>
            <w:vAlign w:val="center"/>
          </w:tcPr>
          <w:p w14:paraId="5B33012F" w14:textId="77777777" w:rsidR="00401AAA" w:rsidRPr="00E169D4" w:rsidRDefault="00401AAA" w:rsidP="008B3A76">
            <w:pPr>
              <w:rPr>
                <w:sz w:val="16"/>
                <w:szCs w:val="16"/>
                <w:lang w:val="es-BO"/>
              </w:rPr>
            </w:pPr>
          </w:p>
        </w:tc>
        <w:tc>
          <w:tcPr>
            <w:tcW w:w="124" w:type="pct"/>
            <w:gridSpan w:val="4"/>
            <w:tcBorders>
              <w:top w:val="single" w:sz="4" w:space="0" w:color="auto"/>
            </w:tcBorders>
            <w:shd w:val="clear" w:color="auto" w:fill="auto"/>
            <w:vAlign w:val="center"/>
          </w:tcPr>
          <w:p w14:paraId="4EC1467C" w14:textId="77777777" w:rsidR="00401AAA" w:rsidRPr="00E169D4" w:rsidRDefault="00401AAA" w:rsidP="008B3A76">
            <w:pPr>
              <w:rPr>
                <w:sz w:val="16"/>
                <w:szCs w:val="16"/>
                <w:lang w:val="es-BO"/>
              </w:rPr>
            </w:pPr>
          </w:p>
        </w:tc>
        <w:tc>
          <w:tcPr>
            <w:tcW w:w="124" w:type="pct"/>
            <w:gridSpan w:val="4"/>
            <w:tcBorders>
              <w:top w:val="single" w:sz="4" w:space="0" w:color="auto"/>
            </w:tcBorders>
            <w:shd w:val="clear" w:color="auto" w:fill="auto"/>
            <w:vAlign w:val="center"/>
          </w:tcPr>
          <w:p w14:paraId="67B9D7CA" w14:textId="77777777" w:rsidR="00401AAA" w:rsidRPr="00E169D4" w:rsidRDefault="00401AAA" w:rsidP="008B3A76">
            <w:pPr>
              <w:rPr>
                <w:sz w:val="16"/>
                <w:szCs w:val="16"/>
                <w:lang w:val="es-BO"/>
              </w:rPr>
            </w:pPr>
          </w:p>
        </w:tc>
        <w:tc>
          <w:tcPr>
            <w:tcW w:w="129" w:type="pct"/>
            <w:gridSpan w:val="4"/>
            <w:tcBorders>
              <w:top w:val="single" w:sz="4" w:space="0" w:color="auto"/>
            </w:tcBorders>
            <w:shd w:val="clear" w:color="auto" w:fill="auto"/>
            <w:vAlign w:val="center"/>
          </w:tcPr>
          <w:p w14:paraId="5F984AEE" w14:textId="77777777" w:rsidR="00401AAA" w:rsidRPr="00E169D4" w:rsidRDefault="00401AAA" w:rsidP="008B3A76">
            <w:pPr>
              <w:rPr>
                <w:sz w:val="16"/>
                <w:szCs w:val="16"/>
                <w:lang w:val="es-BO"/>
              </w:rPr>
            </w:pPr>
          </w:p>
        </w:tc>
        <w:tc>
          <w:tcPr>
            <w:tcW w:w="124" w:type="pct"/>
            <w:gridSpan w:val="3"/>
            <w:tcBorders>
              <w:top w:val="single" w:sz="4" w:space="0" w:color="auto"/>
            </w:tcBorders>
            <w:shd w:val="clear" w:color="auto" w:fill="auto"/>
            <w:vAlign w:val="center"/>
          </w:tcPr>
          <w:p w14:paraId="707F7189" w14:textId="77777777"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14:paraId="6433963E" w14:textId="77777777" w:rsidR="00401AAA" w:rsidRPr="00E169D4" w:rsidRDefault="00401AAA" w:rsidP="008B3A76">
            <w:pPr>
              <w:rPr>
                <w:sz w:val="16"/>
                <w:szCs w:val="16"/>
                <w:lang w:val="es-BO"/>
              </w:rPr>
            </w:pPr>
          </w:p>
        </w:tc>
        <w:tc>
          <w:tcPr>
            <w:tcW w:w="124" w:type="pct"/>
            <w:gridSpan w:val="4"/>
            <w:tcBorders>
              <w:top w:val="single" w:sz="4" w:space="0" w:color="auto"/>
            </w:tcBorders>
            <w:shd w:val="clear" w:color="auto" w:fill="auto"/>
            <w:vAlign w:val="center"/>
          </w:tcPr>
          <w:p w14:paraId="2A17C3EF" w14:textId="77777777" w:rsidR="00401AAA" w:rsidRPr="00E169D4" w:rsidRDefault="00401AAA" w:rsidP="008B3A76">
            <w:pPr>
              <w:rPr>
                <w:sz w:val="16"/>
                <w:szCs w:val="16"/>
                <w:lang w:val="es-BO"/>
              </w:rPr>
            </w:pPr>
          </w:p>
        </w:tc>
        <w:tc>
          <w:tcPr>
            <w:tcW w:w="125" w:type="pct"/>
            <w:gridSpan w:val="5"/>
            <w:tcBorders>
              <w:top w:val="single" w:sz="4" w:space="0" w:color="auto"/>
            </w:tcBorders>
            <w:shd w:val="clear" w:color="auto" w:fill="auto"/>
            <w:vAlign w:val="center"/>
          </w:tcPr>
          <w:p w14:paraId="6CC46184" w14:textId="77777777" w:rsidR="00401AAA" w:rsidRPr="00E169D4" w:rsidRDefault="00401AAA" w:rsidP="008B3A76">
            <w:pPr>
              <w:rPr>
                <w:sz w:val="16"/>
                <w:szCs w:val="16"/>
                <w:lang w:val="es-BO"/>
              </w:rPr>
            </w:pPr>
          </w:p>
        </w:tc>
        <w:tc>
          <w:tcPr>
            <w:tcW w:w="125" w:type="pct"/>
            <w:gridSpan w:val="6"/>
            <w:tcBorders>
              <w:top w:val="single" w:sz="4" w:space="0" w:color="auto"/>
            </w:tcBorders>
            <w:shd w:val="clear" w:color="auto" w:fill="auto"/>
            <w:vAlign w:val="center"/>
          </w:tcPr>
          <w:p w14:paraId="44DDFFE9" w14:textId="77777777" w:rsidR="00401AAA" w:rsidRPr="00E169D4" w:rsidRDefault="00401AAA" w:rsidP="008B3A76">
            <w:pPr>
              <w:rPr>
                <w:sz w:val="16"/>
                <w:szCs w:val="16"/>
                <w:lang w:val="es-BO"/>
              </w:rPr>
            </w:pPr>
          </w:p>
        </w:tc>
        <w:tc>
          <w:tcPr>
            <w:tcW w:w="124" w:type="pct"/>
            <w:gridSpan w:val="7"/>
            <w:tcBorders>
              <w:top w:val="single" w:sz="4" w:space="0" w:color="auto"/>
            </w:tcBorders>
            <w:shd w:val="clear" w:color="auto" w:fill="auto"/>
            <w:vAlign w:val="center"/>
          </w:tcPr>
          <w:p w14:paraId="13AF6A55" w14:textId="77777777" w:rsidR="00401AAA" w:rsidRPr="00E169D4" w:rsidRDefault="00401AAA" w:rsidP="008B3A76">
            <w:pPr>
              <w:rPr>
                <w:sz w:val="16"/>
                <w:szCs w:val="16"/>
                <w:lang w:val="es-BO"/>
              </w:rPr>
            </w:pPr>
          </w:p>
        </w:tc>
        <w:tc>
          <w:tcPr>
            <w:tcW w:w="124" w:type="pct"/>
            <w:gridSpan w:val="6"/>
            <w:tcBorders>
              <w:top w:val="single" w:sz="4" w:space="0" w:color="auto"/>
            </w:tcBorders>
            <w:shd w:val="clear" w:color="auto" w:fill="auto"/>
            <w:vAlign w:val="center"/>
          </w:tcPr>
          <w:p w14:paraId="4B8F0CCE" w14:textId="77777777" w:rsidR="00401AAA" w:rsidRPr="00E169D4" w:rsidRDefault="00401AAA" w:rsidP="008B3A76">
            <w:pPr>
              <w:rPr>
                <w:sz w:val="16"/>
                <w:szCs w:val="16"/>
                <w:lang w:val="es-BO"/>
              </w:rPr>
            </w:pPr>
          </w:p>
        </w:tc>
        <w:tc>
          <w:tcPr>
            <w:tcW w:w="125" w:type="pct"/>
            <w:gridSpan w:val="5"/>
            <w:tcBorders>
              <w:top w:val="single" w:sz="4" w:space="0" w:color="auto"/>
            </w:tcBorders>
            <w:shd w:val="clear" w:color="auto" w:fill="auto"/>
            <w:vAlign w:val="center"/>
          </w:tcPr>
          <w:p w14:paraId="49EB1114" w14:textId="77777777" w:rsidR="00401AAA" w:rsidRPr="00E169D4" w:rsidRDefault="00401AAA" w:rsidP="008B3A76">
            <w:pPr>
              <w:rPr>
                <w:sz w:val="16"/>
                <w:szCs w:val="16"/>
                <w:lang w:val="es-BO"/>
              </w:rPr>
            </w:pPr>
          </w:p>
        </w:tc>
        <w:tc>
          <w:tcPr>
            <w:tcW w:w="124" w:type="pct"/>
            <w:gridSpan w:val="6"/>
            <w:tcBorders>
              <w:top w:val="single" w:sz="4" w:space="0" w:color="auto"/>
            </w:tcBorders>
            <w:shd w:val="clear" w:color="auto" w:fill="auto"/>
            <w:vAlign w:val="center"/>
          </w:tcPr>
          <w:p w14:paraId="59FB08BA" w14:textId="77777777" w:rsidR="00401AAA" w:rsidRPr="00E169D4" w:rsidRDefault="00401AAA" w:rsidP="008B3A76">
            <w:pPr>
              <w:rPr>
                <w:sz w:val="16"/>
                <w:szCs w:val="16"/>
                <w:lang w:val="es-BO"/>
              </w:rPr>
            </w:pPr>
          </w:p>
        </w:tc>
        <w:tc>
          <w:tcPr>
            <w:tcW w:w="126" w:type="pct"/>
            <w:gridSpan w:val="5"/>
            <w:tcBorders>
              <w:top w:val="single" w:sz="4" w:space="0" w:color="auto"/>
            </w:tcBorders>
            <w:shd w:val="clear" w:color="auto" w:fill="auto"/>
            <w:vAlign w:val="center"/>
          </w:tcPr>
          <w:p w14:paraId="0E8AA6F5" w14:textId="77777777" w:rsidR="00401AAA" w:rsidRPr="00E169D4" w:rsidRDefault="00401AAA" w:rsidP="008B3A76">
            <w:pPr>
              <w:rPr>
                <w:sz w:val="16"/>
                <w:szCs w:val="16"/>
                <w:lang w:val="es-BO"/>
              </w:rPr>
            </w:pPr>
          </w:p>
        </w:tc>
        <w:tc>
          <w:tcPr>
            <w:tcW w:w="124" w:type="pct"/>
            <w:gridSpan w:val="4"/>
            <w:tcBorders>
              <w:top w:val="single" w:sz="4" w:space="0" w:color="auto"/>
            </w:tcBorders>
            <w:shd w:val="clear" w:color="auto" w:fill="auto"/>
            <w:vAlign w:val="center"/>
          </w:tcPr>
          <w:p w14:paraId="7833C13E" w14:textId="77777777" w:rsidR="00401AAA" w:rsidRPr="00E169D4" w:rsidRDefault="00401AAA" w:rsidP="008B3A76">
            <w:pPr>
              <w:rPr>
                <w:sz w:val="16"/>
                <w:szCs w:val="16"/>
                <w:lang w:val="es-BO"/>
              </w:rPr>
            </w:pPr>
          </w:p>
        </w:tc>
        <w:tc>
          <w:tcPr>
            <w:tcW w:w="124" w:type="pct"/>
            <w:gridSpan w:val="4"/>
            <w:tcBorders>
              <w:top w:val="single" w:sz="4" w:space="0" w:color="auto"/>
            </w:tcBorders>
            <w:shd w:val="clear" w:color="auto" w:fill="auto"/>
            <w:vAlign w:val="center"/>
          </w:tcPr>
          <w:p w14:paraId="74896939" w14:textId="77777777" w:rsidR="00401AAA" w:rsidRPr="00E169D4" w:rsidRDefault="00401AAA" w:rsidP="008B3A76">
            <w:pPr>
              <w:rPr>
                <w:sz w:val="16"/>
                <w:szCs w:val="16"/>
                <w:lang w:val="es-BO"/>
              </w:rPr>
            </w:pPr>
          </w:p>
        </w:tc>
        <w:tc>
          <w:tcPr>
            <w:tcW w:w="124" w:type="pct"/>
            <w:gridSpan w:val="3"/>
            <w:tcBorders>
              <w:top w:val="single" w:sz="4" w:space="0" w:color="auto"/>
            </w:tcBorders>
            <w:shd w:val="clear" w:color="auto" w:fill="auto"/>
            <w:vAlign w:val="center"/>
          </w:tcPr>
          <w:p w14:paraId="569699BB" w14:textId="77777777" w:rsidR="00401AAA" w:rsidRPr="00E169D4" w:rsidRDefault="00401AAA" w:rsidP="008B3A76">
            <w:pPr>
              <w:rPr>
                <w:sz w:val="16"/>
                <w:szCs w:val="16"/>
                <w:lang w:val="es-BO"/>
              </w:rPr>
            </w:pPr>
          </w:p>
        </w:tc>
        <w:tc>
          <w:tcPr>
            <w:tcW w:w="129" w:type="pct"/>
            <w:gridSpan w:val="4"/>
            <w:tcBorders>
              <w:top w:val="single" w:sz="4" w:space="0" w:color="auto"/>
            </w:tcBorders>
            <w:shd w:val="clear" w:color="auto" w:fill="auto"/>
            <w:vAlign w:val="center"/>
          </w:tcPr>
          <w:p w14:paraId="6A9475AB" w14:textId="77777777" w:rsidR="00401AAA" w:rsidRPr="00E169D4" w:rsidRDefault="00401AAA" w:rsidP="008B3A76">
            <w:pPr>
              <w:rPr>
                <w:sz w:val="16"/>
                <w:szCs w:val="16"/>
                <w:lang w:val="es-BO"/>
              </w:rPr>
            </w:pPr>
          </w:p>
        </w:tc>
        <w:tc>
          <w:tcPr>
            <w:tcW w:w="125" w:type="pct"/>
            <w:gridSpan w:val="5"/>
            <w:tcBorders>
              <w:top w:val="single" w:sz="4" w:space="0" w:color="auto"/>
            </w:tcBorders>
            <w:shd w:val="clear" w:color="auto" w:fill="auto"/>
            <w:vAlign w:val="center"/>
          </w:tcPr>
          <w:p w14:paraId="5C73200C" w14:textId="77777777" w:rsidR="00401AAA" w:rsidRPr="00E169D4" w:rsidRDefault="00401AAA" w:rsidP="008B3A76">
            <w:pPr>
              <w:rPr>
                <w:sz w:val="16"/>
                <w:szCs w:val="16"/>
                <w:lang w:val="es-BO"/>
              </w:rPr>
            </w:pPr>
          </w:p>
        </w:tc>
        <w:tc>
          <w:tcPr>
            <w:tcW w:w="124" w:type="pct"/>
            <w:gridSpan w:val="5"/>
            <w:tcBorders>
              <w:top w:val="single" w:sz="4" w:space="0" w:color="auto"/>
            </w:tcBorders>
            <w:shd w:val="clear" w:color="auto" w:fill="auto"/>
            <w:vAlign w:val="center"/>
          </w:tcPr>
          <w:p w14:paraId="47A16106" w14:textId="77777777" w:rsidR="00401AAA" w:rsidRPr="00E169D4" w:rsidRDefault="00401AAA" w:rsidP="008B3A76">
            <w:pPr>
              <w:rPr>
                <w:sz w:val="16"/>
                <w:szCs w:val="16"/>
                <w:lang w:val="es-BO"/>
              </w:rPr>
            </w:pPr>
          </w:p>
        </w:tc>
        <w:tc>
          <w:tcPr>
            <w:tcW w:w="124" w:type="pct"/>
            <w:gridSpan w:val="4"/>
            <w:tcBorders>
              <w:top w:val="single" w:sz="4" w:space="0" w:color="auto"/>
            </w:tcBorders>
            <w:shd w:val="clear" w:color="auto" w:fill="auto"/>
            <w:vAlign w:val="center"/>
          </w:tcPr>
          <w:p w14:paraId="1513F5E7" w14:textId="77777777" w:rsidR="00401AAA" w:rsidRPr="00E169D4" w:rsidRDefault="00401AAA" w:rsidP="008B3A76">
            <w:pPr>
              <w:rPr>
                <w:sz w:val="16"/>
                <w:szCs w:val="16"/>
                <w:lang w:val="es-BO"/>
              </w:rPr>
            </w:pPr>
          </w:p>
        </w:tc>
        <w:tc>
          <w:tcPr>
            <w:tcW w:w="125" w:type="pct"/>
            <w:gridSpan w:val="5"/>
            <w:tcBorders>
              <w:top w:val="single" w:sz="4" w:space="0" w:color="auto"/>
            </w:tcBorders>
            <w:shd w:val="clear" w:color="auto" w:fill="auto"/>
            <w:vAlign w:val="center"/>
          </w:tcPr>
          <w:p w14:paraId="39CD66C6" w14:textId="77777777"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14:paraId="17EC9B30" w14:textId="77777777" w:rsidR="00401AAA" w:rsidRPr="00E169D4" w:rsidRDefault="00401AAA" w:rsidP="008B3A76">
            <w:pPr>
              <w:rPr>
                <w:sz w:val="16"/>
                <w:szCs w:val="16"/>
                <w:lang w:val="es-BO"/>
              </w:rPr>
            </w:pPr>
          </w:p>
        </w:tc>
        <w:tc>
          <w:tcPr>
            <w:tcW w:w="125" w:type="pct"/>
            <w:gridSpan w:val="5"/>
            <w:tcBorders>
              <w:top w:val="single" w:sz="4" w:space="0" w:color="auto"/>
            </w:tcBorders>
            <w:shd w:val="clear" w:color="auto" w:fill="auto"/>
            <w:vAlign w:val="center"/>
          </w:tcPr>
          <w:p w14:paraId="6B0A516F" w14:textId="77777777" w:rsidR="00401AAA" w:rsidRPr="00E169D4" w:rsidRDefault="00401AAA" w:rsidP="008B3A76">
            <w:pPr>
              <w:rPr>
                <w:sz w:val="16"/>
                <w:szCs w:val="16"/>
                <w:lang w:val="es-BO"/>
              </w:rPr>
            </w:pPr>
          </w:p>
        </w:tc>
        <w:tc>
          <w:tcPr>
            <w:tcW w:w="125" w:type="pct"/>
            <w:gridSpan w:val="5"/>
            <w:tcBorders>
              <w:top w:val="single" w:sz="4" w:space="0" w:color="auto"/>
            </w:tcBorders>
            <w:shd w:val="clear" w:color="auto" w:fill="auto"/>
            <w:vAlign w:val="center"/>
          </w:tcPr>
          <w:p w14:paraId="05E2F6BB" w14:textId="77777777" w:rsidR="00401AAA" w:rsidRPr="00E169D4" w:rsidRDefault="00401AAA" w:rsidP="008B3A76">
            <w:pPr>
              <w:rPr>
                <w:sz w:val="16"/>
                <w:szCs w:val="16"/>
                <w:lang w:val="es-BO"/>
              </w:rPr>
            </w:pPr>
          </w:p>
        </w:tc>
        <w:tc>
          <w:tcPr>
            <w:tcW w:w="125" w:type="pct"/>
            <w:gridSpan w:val="6"/>
            <w:tcBorders>
              <w:top w:val="single" w:sz="4" w:space="0" w:color="auto"/>
            </w:tcBorders>
            <w:shd w:val="clear" w:color="auto" w:fill="auto"/>
            <w:vAlign w:val="center"/>
          </w:tcPr>
          <w:p w14:paraId="6F200A85" w14:textId="77777777" w:rsidR="00401AAA" w:rsidRPr="00E169D4" w:rsidRDefault="00401AAA" w:rsidP="008B3A76">
            <w:pPr>
              <w:rPr>
                <w:sz w:val="16"/>
                <w:szCs w:val="16"/>
                <w:lang w:val="es-BO"/>
              </w:rPr>
            </w:pPr>
          </w:p>
        </w:tc>
        <w:tc>
          <w:tcPr>
            <w:tcW w:w="125" w:type="pct"/>
            <w:gridSpan w:val="5"/>
            <w:tcBorders>
              <w:top w:val="single" w:sz="4" w:space="0" w:color="auto"/>
            </w:tcBorders>
            <w:shd w:val="clear" w:color="auto" w:fill="auto"/>
            <w:vAlign w:val="center"/>
          </w:tcPr>
          <w:p w14:paraId="3B407F10" w14:textId="77777777" w:rsidR="00401AAA" w:rsidRPr="00E169D4" w:rsidRDefault="00401AAA" w:rsidP="008B3A76">
            <w:pPr>
              <w:rPr>
                <w:sz w:val="16"/>
                <w:szCs w:val="16"/>
                <w:lang w:val="es-BO"/>
              </w:rPr>
            </w:pPr>
          </w:p>
        </w:tc>
        <w:tc>
          <w:tcPr>
            <w:tcW w:w="130" w:type="pct"/>
            <w:gridSpan w:val="6"/>
            <w:tcBorders>
              <w:top w:val="single" w:sz="4" w:space="0" w:color="auto"/>
            </w:tcBorders>
            <w:shd w:val="clear" w:color="auto" w:fill="auto"/>
            <w:vAlign w:val="center"/>
          </w:tcPr>
          <w:p w14:paraId="34574E46" w14:textId="77777777"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14:paraId="14629585" w14:textId="77777777" w:rsidR="00401AAA" w:rsidRPr="00E169D4" w:rsidRDefault="00401AAA" w:rsidP="008B3A76">
            <w:pPr>
              <w:rPr>
                <w:sz w:val="16"/>
                <w:szCs w:val="16"/>
                <w:lang w:val="es-BO"/>
              </w:rPr>
            </w:pPr>
          </w:p>
        </w:tc>
        <w:tc>
          <w:tcPr>
            <w:tcW w:w="109" w:type="pct"/>
            <w:gridSpan w:val="2"/>
            <w:tcBorders>
              <w:top w:val="nil"/>
              <w:right w:val="single" w:sz="12" w:space="0" w:color="auto"/>
            </w:tcBorders>
            <w:shd w:val="clear" w:color="auto" w:fill="auto"/>
            <w:vAlign w:val="center"/>
          </w:tcPr>
          <w:p w14:paraId="250ECABD" w14:textId="77777777" w:rsidR="00401AAA" w:rsidRPr="00E169D4" w:rsidRDefault="00401AAA" w:rsidP="008B3A76">
            <w:pPr>
              <w:rPr>
                <w:sz w:val="16"/>
                <w:szCs w:val="16"/>
                <w:lang w:val="es-BO"/>
              </w:rPr>
            </w:pPr>
          </w:p>
        </w:tc>
      </w:tr>
      <w:tr w:rsidR="00E169D4" w:rsidRPr="00E169D4" w14:paraId="6323CCD7" w14:textId="77777777" w:rsidTr="00914A8A">
        <w:trPr>
          <w:trHeight w:val="114"/>
        </w:trPr>
        <w:tc>
          <w:tcPr>
            <w:tcW w:w="135" w:type="pct"/>
            <w:gridSpan w:val="3"/>
            <w:tcBorders>
              <w:top w:val="nil"/>
              <w:left w:val="single" w:sz="12" w:space="0" w:color="auto"/>
              <w:bottom w:val="nil"/>
            </w:tcBorders>
            <w:shd w:val="clear" w:color="auto" w:fill="auto"/>
            <w:noWrap/>
            <w:vAlign w:val="center"/>
          </w:tcPr>
          <w:p w14:paraId="20E480DC" w14:textId="77777777" w:rsidR="00785E8D" w:rsidRPr="00E169D4" w:rsidRDefault="00785E8D" w:rsidP="008B3A76">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79303B47"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4A5F1E4F"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3E1A9EEE"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1E4FEF53" w14:textId="77777777"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14:paraId="7B9CF4FA" w14:textId="77777777"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14:paraId="4F6F1301" w14:textId="77777777" w:rsidR="00785E8D" w:rsidRPr="00E169D4" w:rsidRDefault="00785E8D" w:rsidP="008B3A76">
            <w:pPr>
              <w:rPr>
                <w:sz w:val="16"/>
                <w:szCs w:val="16"/>
                <w:lang w:val="es-BO"/>
              </w:rPr>
            </w:pPr>
          </w:p>
        </w:tc>
        <w:tc>
          <w:tcPr>
            <w:tcW w:w="123" w:type="pct"/>
            <w:gridSpan w:val="4"/>
            <w:tcBorders>
              <w:top w:val="nil"/>
              <w:bottom w:val="nil"/>
            </w:tcBorders>
            <w:shd w:val="clear" w:color="auto" w:fill="auto"/>
            <w:vAlign w:val="center"/>
          </w:tcPr>
          <w:p w14:paraId="7338F4B0" w14:textId="77777777"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14:paraId="6B0FF048" w14:textId="77777777" w:rsidR="00785E8D" w:rsidRPr="00E169D4" w:rsidRDefault="00785E8D" w:rsidP="008B3A76">
            <w:pPr>
              <w:rPr>
                <w:sz w:val="16"/>
                <w:szCs w:val="16"/>
                <w:lang w:val="es-BO"/>
              </w:rPr>
            </w:pPr>
          </w:p>
        </w:tc>
        <w:tc>
          <w:tcPr>
            <w:tcW w:w="876" w:type="pct"/>
            <w:gridSpan w:val="26"/>
            <w:tcBorders>
              <w:top w:val="nil"/>
              <w:bottom w:val="single" w:sz="4" w:space="0" w:color="auto"/>
            </w:tcBorders>
            <w:shd w:val="clear" w:color="auto" w:fill="auto"/>
            <w:vAlign w:val="center"/>
          </w:tcPr>
          <w:p w14:paraId="5D81ED2B" w14:textId="77777777" w:rsidR="00785E8D" w:rsidRPr="00E169D4" w:rsidRDefault="00785E8D" w:rsidP="008B3A76">
            <w:pPr>
              <w:jc w:val="center"/>
              <w:rPr>
                <w:sz w:val="16"/>
                <w:szCs w:val="16"/>
                <w:lang w:val="es-BO"/>
              </w:rPr>
            </w:pPr>
            <w:r w:rsidRPr="00E169D4">
              <w:rPr>
                <w:rFonts w:ascii="Arial" w:hAnsi="Arial" w:cs="Arial"/>
                <w:i/>
                <w:iCs/>
                <w:sz w:val="16"/>
                <w:szCs w:val="16"/>
                <w:lang w:val="es-BO"/>
              </w:rPr>
              <w:t>País</w:t>
            </w:r>
          </w:p>
        </w:tc>
        <w:tc>
          <w:tcPr>
            <w:tcW w:w="124" w:type="pct"/>
            <w:gridSpan w:val="4"/>
            <w:tcBorders>
              <w:top w:val="nil"/>
              <w:bottom w:val="nil"/>
            </w:tcBorders>
            <w:shd w:val="clear" w:color="auto" w:fill="auto"/>
            <w:vAlign w:val="center"/>
          </w:tcPr>
          <w:p w14:paraId="5C7483EE" w14:textId="77777777" w:rsidR="00785E8D" w:rsidRPr="00E169D4" w:rsidRDefault="00785E8D" w:rsidP="008B3A76">
            <w:pPr>
              <w:jc w:val="center"/>
              <w:rPr>
                <w:sz w:val="16"/>
                <w:szCs w:val="16"/>
                <w:lang w:val="es-BO"/>
              </w:rPr>
            </w:pPr>
          </w:p>
        </w:tc>
        <w:tc>
          <w:tcPr>
            <w:tcW w:w="873" w:type="pct"/>
            <w:gridSpan w:val="40"/>
            <w:tcBorders>
              <w:top w:val="nil"/>
              <w:bottom w:val="single" w:sz="2" w:space="0" w:color="auto"/>
            </w:tcBorders>
            <w:shd w:val="clear" w:color="auto" w:fill="auto"/>
            <w:vAlign w:val="center"/>
          </w:tcPr>
          <w:p w14:paraId="7CF61E38" w14:textId="77777777" w:rsidR="00785E8D" w:rsidRPr="00E169D4" w:rsidRDefault="00785E8D" w:rsidP="008B3A76">
            <w:pPr>
              <w:jc w:val="center"/>
              <w:rPr>
                <w:sz w:val="16"/>
                <w:szCs w:val="16"/>
                <w:lang w:val="es-BO"/>
              </w:rPr>
            </w:pPr>
            <w:r w:rsidRPr="00E169D4">
              <w:rPr>
                <w:rFonts w:ascii="Arial" w:hAnsi="Arial" w:cs="Arial"/>
                <w:i/>
                <w:iCs/>
                <w:sz w:val="16"/>
                <w:szCs w:val="16"/>
                <w:lang w:val="es-BO"/>
              </w:rPr>
              <w:t>Ciudad</w:t>
            </w:r>
          </w:p>
        </w:tc>
        <w:tc>
          <w:tcPr>
            <w:tcW w:w="124" w:type="pct"/>
            <w:gridSpan w:val="4"/>
            <w:tcBorders>
              <w:top w:val="nil"/>
              <w:bottom w:val="nil"/>
            </w:tcBorders>
            <w:shd w:val="clear" w:color="auto" w:fill="auto"/>
            <w:vAlign w:val="center"/>
          </w:tcPr>
          <w:p w14:paraId="08F2459B" w14:textId="77777777" w:rsidR="00785E8D" w:rsidRPr="00E169D4" w:rsidRDefault="00785E8D" w:rsidP="008B3A76">
            <w:pPr>
              <w:jc w:val="center"/>
              <w:rPr>
                <w:sz w:val="16"/>
                <w:szCs w:val="16"/>
                <w:lang w:val="es-BO"/>
              </w:rPr>
            </w:pPr>
          </w:p>
        </w:tc>
        <w:tc>
          <w:tcPr>
            <w:tcW w:w="1755" w:type="pct"/>
            <w:gridSpan w:val="65"/>
            <w:tcBorders>
              <w:top w:val="nil"/>
              <w:bottom w:val="single" w:sz="2" w:space="0" w:color="auto"/>
            </w:tcBorders>
            <w:shd w:val="clear" w:color="auto" w:fill="auto"/>
            <w:vAlign w:val="center"/>
          </w:tcPr>
          <w:p w14:paraId="5164F724" w14:textId="77777777" w:rsidR="00785E8D" w:rsidRPr="00E169D4" w:rsidRDefault="00785E8D" w:rsidP="008B3A76">
            <w:pPr>
              <w:jc w:val="center"/>
              <w:rPr>
                <w:sz w:val="16"/>
                <w:szCs w:val="16"/>
                <w:lang w:val="es-BO"/>
              </w:rPr>
            </w:pPr>
            <w:r w:rsidRPr="00E169D4">
              <w:rPr>
                <w:rFonts w:ascii="Arial" w:hAnsi="Arial" w:cs="Arial"/>
                <w:i/>
                <w:iCs/>
                <w:sz w:val="16"/>
                <w:szCs w:val="16"/>
                <w:lang w:val="es-BO"/>
              </w:rPr>
              <w:t>Dirección</w:t>
            </w:r>
          </w:p>
        </w:tc>
        <w:tc>
          <w:tcPr>
            <w:tcW w:w="109" w:type="pct"/>
            <w:gridSpan w:val="2"/>
            <w:tcBorders>
              <w:top w:val="nil"/>
              <w:bottom w:val="nil"/>
              <w:right w:val="single" w:sz="12" w:space="0" w:color="auto"/>
            </w:tcBorders>
            <w:shd w:val="clear" w:color="auto" w:fill="auto"/>
            <w:vAlign w:val="center"/>
          </w:tcPr>
          <w:p w14:paraId="296A03E2" w14:textId="77777777" w:rsidR="00785E8D" w:rsidRPr="00E169D4" w:rsidRDefault="00785E8D" w:rsidP="008B3A76">
            <w:pPr>
              <w:rPr>
                <w:sz w:val="16"/>
                <w:szCs w:val="16"/>
                <w:lang w:val="es-BO"/>
              </w:rPr>
            </w:pPr>
          </w:p>
        </w:tc>
      </w:tr>
      <w:tr w:rsidR="00E169D4" w:rsidRPr="00E169D4" w14:paraId="2A9EDB32" w14:textId="77777777" w:rsidTr="00914A8A">
        <w:trPr>
          <w:trHeight w:val="114"/>
        </w:trPr>
        <w:tc>
          <w:tcPr>
            <w:tcW w:w="135" w:type="pct"/>
            <w:gridSpan w:val="3"/>
            <w:tcBorders>
              <w:top w:val="nil"/>
              <w:left w:val="single" w:sz="12" w:space="0" w:color="auto"/>
              <w:bottom w:val="nil"/>
            </w:tcBorders>
            <w:shd w:val="clear" w:color="auto" w:fill="auto"/>
            <w:noWrap/>
            <w:vAlign w:val="center"/>
          </w:tcPr>
          <w:p w14:paraId="6F7648D7" w14:textId="77777777" w:rsidR="00785E8D" w:rsidRPr="00E169D4" w:rsidRDefault="00785E8D" w:rsidP="008B3A76">
            <w:pPr>
              <w:rPr>
                <w:rFonts w:ascii="Calibri" w:hAnsi="Calibri" w:cs="Calibri"/>
                <w:sz w:val="16"/>
                <w:szCs w:val="16"/>
                <w:lang w:val="es-BO"/>
              </w:rPr>
            </w:pPr>
          </w:p>
        </w:tc>
        <w:tc>
          <w:tcPr>
            <w:tcW w:w="1004" w:type="pct"/>
            <w:gridSpan w:val="31"/>
            <w:tcBorders>
              <w:top w:val="nil"/>
              <w:bottom w:val="nil"/>
              <w:right w:val="single" w:sz="4" w:space="0" w:color="auto"/>
            </w:tcBorders>
            <w:shd w:val="clear" w:color="auto" w:fill="auto"/>
            <w:vAlign w:val="center"/>
          </w:tcPr>
          <w:p w14:paraId="27D56029" w14:textId="77777777" w:rsidR="00785E8D" w:rsidRPr="00E169D4" w:rsidRDefault="00785E8D" w:rsidP="008B3A76">
            <w:pPr>
              <w:jc w:val="right"/>
              <w:rPr>
                <w:sz w:val="16"/>
                <w:szCs w:val="16"/>
                <w:lang w:val="es-BO"/>
              </w:rPr>
            </w:pPr>
            <w:r w:rsidRPr="00E169D4">
              <w:rPr>
                <w:rFonts w:ascii="Arial" w:hAnsi="Arial" w:cs="Arial"/>
                <w:bCs/>
                <w:sz w:val="16"/>
                <w:szCs w:val="16"/>
                <w:lang w:val="es-BO"/>
              </w:rPr>
              <w:t>Domicilio Principal</w:t>
            </w:r>
          </w:p>
        </w:tc>
        <w:tc>
          <w:tcPr>
            <w:tcW w:w="876"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D6C8B4" w14:textId="77777777" w:rsidR="00785E8D" w:rsidRPr="00E169D4" w:rsidRDefault="00785E8D" w:rsidP="008B3A76">
            <w:pPr>
              <w:jc w:val="center"/>
              <w:rPr>
                <w:sz w:val="16"/>
                <w:szCs w:val="16"/>
                <w:lang w:val="es-BO"/>
              </w:rPr>
            </w:pPr>
          </w:p>
        </w:tc>
        <w:tc>
          <w:tcPr>
            <w:tcW w:w="124" w:type="pct"/>
            <w:gridSpan w:val="4"/>
            <w:tcBorders>
              <w:top w:val="nil"/>
              <w:left w:val="single" w:sz="4" w:space="0" w:color="auto"/>
              <w:bottom w:val="nil"/>
              <w:right w:val="single" w:sz="2" w:space="0" w:color="auto"/>
            </w:tcBorders>
            <w:shd w:val="clear" w:color="auto" w:fill="auto"/>
            <w:vAlign w:val="center"/>
          </w:tcPr>
          <w:p w14:paraId="2DDE89FE" w14:textId="77777777" w:rsidR="00785E8D" w:rsidRPr="00E169D4" w:rsidRDefault="00785E8D" w:rsidP="008B3A76">
            <w:pPr>
              <w:jc w:val="center"/>
              <w:rPr>
                <w:sz w:val="16"/>
                <w:szCs w:val="16"/>
                <w:lang w:val="es-BO"/>
              </w:rPr>
            </w:pPr>
          </w:p>
        </w:tc>
        <w:tc>
          <w:tcPr>
            <w:tcW w:w="873" w:type="pct"/>
            <w:gridSpan w:val="4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D609EA1" w14:textId="77777777" w:rsidR="00785E8D" w:rsidRPr="00E169D4" w:rsidRDefault="00785E8D" w:rsidP="008B3A76">
            <w:pPr>
              <w:jc w:val="center"/>
              <w:rPr>
                <w:sz w:val="16"/>
                <w:szCs w:val="16"/>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0EB259A9" w14:textId="77777777" w:rsidR="00785E8D" w:rsidRPr="00E169D4" w:rsidRDefault="00785E8D" w:rsidP="008B3A76">
            <w:pPr>
              <w:jc w:val="center"/>
              <w:rPr>
                <w:sz w:val="16"/>
                <w:szCs w:val="16"/>
                <w:lang w:val="es-BO"/>
              </w:rPr>
            </w:pPr>
          </w:p>
        </w:tc>
        <w:tc>
          <w:tcPr>
            <w:tcW w:w="1755" w:type="pct"/>
            <w:gridSpan w:val="6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B2673B2" w14:textId="77777777" w:rsidR="00785E8D" w:rsidRPr="00E169D4" w:rsidRDefault="00785E8D" w:rsidP="008B3A76">
            <w:pPr>
              <w:jc w:val="center"/>
              <w:rPr>
                <w:sz w:val="16"/>
                <w:szCs w:val="16"/>
                <w:lang w:val="es-BO"/>
              </w:rPr>
            </w:pPr>
          </w:p>
        </w:tc>
        <w:tc>
          <w:tcPr>
            <w:tcW w:w="109" w:type="pct"/>
            <w:gridSpan w:val="2"/>
            <w:tcBorders>
              <w:top w:val="nil"/>
              <w:left w:val="single" w:sz="2" w:space="0" w:color="auto"/>
              <w:bottom w:val="nil"/>
              <w:right w:val="single" w:sz="12" w:space="0" w:color="auto"/>
            </w:tcBorders>
            <w:shd w:val="clear" w:color="auto" w:fill="auto"/>
            <w:vAlign w:val="center"/>
          </w:tcPr>
          <w:p w14:paraId="3D31628F" w14:textId="77777777" w:rsidR="00785E8D" w:rsidRPr="00E169D4" w:rsidRDefault="00785E8D" w:rsidP="008B3A76">
            <w:pPr>
              <w:rPr>
                <w:sz w:val="16"/>
                <w:szCs w:val="16"/>
                <w:lang w:val="es-BO"/>
              </w:rPr>
            </w:pPr>
          </w:p>
        </w:tc>
      </w:tr>
      <w:tr w:rsidR="00E169D4" w:rsidRPr="00E169D4" w14:paraId="7D9549AA" w14:textId="77777777" w:rsidTr="00914A8A">
        <w:trPr>
          <w:trHeight w:val="114"/>
        </w:trPr>
        <w:tc>
          <w:tcPr>
            <w:tcW w:w="135" w:type="pct"/>
            <w:gridSpan w:val="3"/>
            <w:tcBorders>
              <w:top w:val="nil"/>
              <w:left w:val="single" w:sz="12" w:space="0" w:color="auto"/>
              <w:bottom w:val="nil"/>
            </w:tcBorders>
            <w:shd w:val="clear" w:color="auto" w:fill="auto"/>
            <w:noWrap/>
            <w:vAlign w:val="center"/>
          </w:tcPr>
          <w:p w14:paraId="2B4BDF70" w14:textId="77777777" w:rsidR="00785E8D" w:rsidRPr="00E169D4" w:rsidRDefault="00785E8D" w:rsidP="008B3A76">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18C7901A"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3AEFE2B4"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1FD8E224"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5E68553E" w14:textId="77777777"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14:paraId="639B2761" w14:textId="77777777"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14:paraId="524297BE" w14:textId="77777777" w:rsidR="00785E8D" w:rsidRPr="00E169D4" w:rsidRDefault="00785E8D" w:rsidP="008B3A76">
            <w:pPr>
              <w:rPr>
                <w:sz w:val="16"/>
                <w:szCs w:val="16"/>
                <w:lang w:val="es-BO"/>
              </w:rPr>
            </w:pPr>
          </w:p>
        </w:tc>
        <w:tc>
          <w:tcPr>
            <w:tcW w:w="123" w:type="pct"/>
            <w:gridSpan w:val="4"/>
            <w:tcBorders>
              <w:top w:val="nil"/>
              <w:bottom w:val="nil"/>
            </w:tcBorders>
            <w:shd w:val="clear" w:color="auto" w:fill="auto"/>
            <w:vAlign w:val="center"/>
          </w:tcPr>
          <w:p w14:paraId="5FC43641" w14:textId="77777777"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14:paraId="05623A7A" w14:textId="77777777"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14:paraId="246A0C26" w14:textId="77777777"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14:paraId="1360DFA1" w14:textId="77777777"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14:paraId="066FE474" w14:textId="77777777"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14:paraId="0D9BFC21" w14:textId="77777777" w:rsidR="00785E8D" w:rsidRPr="00E169D4" w:rsidRDefault="00785E8D" w:rsidP="008B3A76">
            <w:pPr>
              <w:rPr>
                <w:sz w:val="16"/>
                <w:szCs w:val="16"/>
                <w:lang w:val="es-BO"/>
              </w:rPr>
            </w:pPr>
          </w:p>
        </w:tc>
        <w:tc>
          <w:tcPr>
            <w:tcW w:w="129" w:type="pct"/>
            <w:gridSpan w:val="4"/>
            <w:tcBorders>
              <w:top w:val="nil"/>
              <w:bottom w:val="single" w:sz="2" w:space="0" w:color="auto"/>
            </w:tcBorders>
            <w:shd w:val="clear" w:color="auto" w:fill="auto"/>
            <w:vAlign w:val="center"/>
          </w:tcPr>
          <w:p w14:paraId="34242421" w14:textId="77777777"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14:paraId="698ACAEC" w14:textId="77777777"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14:paraId="0C979DC6" w14:textId="77777777"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14:paraId="2F8C66D5"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3851D22B" w14:textId="77777777" w:rsidR="00785E8D" w:rsidRPr="00E169D4" w:rsidRDefault="00785E8D" w:rsidP="008B3A76">
            <w:pPr>
              <w:rPr>
                <w:sz w:val="16"/>
                <w:szCs w:val="16"/>
                <w:lang w:val="es-BO"/>
              </w:rPr>
            </w:pPr>
          </w:p>
        </w:tc>
        <w:tc>
          <w:tcPr>
            <w:tcW w:w="125" w:type="pct"/>
            <w:gridSpan w:val="6"/>
            <w:tcBorders>
              <w:top w:val="nil"/>
              <w:bottom w:val="nil"/>
            </w:tcBorders>
            <w:shd w:val="clear" w:color="auto" w:fill="auto"/>
            <w:vAlign w:val="center"/>
          </w:tcPr>
          <w:p w14:paraId="35F89ED4" w14:textId="77777777" w:rsidR="00785E8D" w:rsidRPr="00E169D4" w:rsidRDefault="00785E8D" w:rsidP="008B3A76">
            <w:pPr>
              <w:rPr>
                <w:sz w:val="16"/>
                <w:szCs w:val="16"/>
                <w:lang w:val="es-BO"/>
              </w:rPr>
            </w:pPr>
          </w:p>
        </w:tc>
        <w:tc>
          <w:tcPr>
            <w:tcW w:w="124" w:type="pct"/>
            <w:gridSpan w:val="7"/>
            <w:tcBorders>
              <w:top w:val="nil"/>
              <w:bottom w:val="nil"/>
            </w:tcBorders>
            <w:shd w:val="clear" w:color="auto" w:fill="auto"/>
            <w:vAlign w:val="center"/>
          </w:tcPr>
          <w:p w14:paraId="1DF1F160" w14:textId="77777777" w:rsidR="00785E8D" w:rsidRPr="00E169D4" w:rsidRDefault="00785E8D" w:rsidP="008B3A76">
            <w:pPr>
              <w:rPr>
                <w:sz w:val="16"/>
                <w:szCs w:val="16"/>
                <w:lang w:val="es-BO"/>
              </w:rPr>
            </w:pPr>
          </w:p>
        </w:tc>
        <w:tc>
          <w:tcPr>
            <w:tcW w:w="124" w:type="pct"/>
            <w:gridSpan w:val="6"/>
            <w:tcBorders>
              <w:top w:val="nil"/>
              <w:bottom w:val="nil"/>
            </w:tcBorders>
            <w:shd w:val="clear" w:color="auto" w:fill="auto"/>
            <w:vAlign w:val="center"/>
          </w:tcPr>
          <w:p w14:paraId="65C5B8DA"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6D518040" w14:textId="77777777" w:rsidR="00785E8D" w:rsidRPr="00E169D4" w:rsidRDefault="00785E8D" w:rsidP="008B3A76">
            <w:pPr>
              <w:rPr>
                <w:sz w:val="16"/>
                <w:szCs w:val="16"/>
                <w:lang w:val="es-BO"/>
              </w:rPr>
            </w:pPr>
          </w:p>
        </w:tc>
        <w:tc>
          <w:tcPr>
            <w:tcW w:w="124" w:type="pct"/>
            <w:gridSpan w:val="6"/>
            <w:tcBorders>
              <w:top w:val="nil"/>
              <w:bottom w:val="nil"/>
            </w:tcBorders>
            <w:shd w:val="clear" w:color="auto" w:fill="auto"/>
            <w:vAlign w:val="center"/>
          </w:tcPr>
          <w:p w14:paraId="6AB1F728" w14:textId="77777777" w:rsidR="00785E8D" w:rsidRPr="00E169D4" w:rsidRDefault="00785E8D" w:rsidP="008B3A76">
            <w:pPr>
              <w:rPr>
                <w:sz w:val="16"/>
                <w:szCs w:val="16"/>
                <w:lang w:val="es-BO"/>
              </w:rPr>
            </w:pPr>
          </w:p>
        </w:tc>
        <w:tc>
          <w:tcPr>
            <w:tcW w:w="126" w:type="pct"/>
            <w:gridSpan w:val="5"/>
            <w:tcBorders>
              <w:top w:val="nil"/>
              <w:bottom w:val="nil"/>
            </w:tcBorders>
            <w:shd w:val="clear" w:color="auto" w:fill="auto"/>
            <w:vAlign w:val="center"/>
          </w:tcPr>
          <w:p w14:paraId="4863A68D" w14:textId="77777777"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14:paraId="31F95414" w14:textId="77777777"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14:paraId="451B4979" w14:textId="77777777"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14:paraId="42DE885D" w14:textId="77777777"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14:paraId="6E2236B8"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319A1001" w14:textId="77777777"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14:paraId="7E64C436" w14:textId="77777777"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14:paraId="7AC84140" w14:textId="77777777"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14:paraId="6F7C3B58" w14:textId="77777777"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14:paraId="0BFD8BFE" w14:textId="77777777"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14:paraId="18F04DD7" w14:textId="77777777"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14:paraId="55E6FE48" w14:textId="77777777" w:rsidR="00785E8D" w:rsidRPr="00E169D4" w:rsidRDefault="00785E8D" w:rsidP="008B3A76">
            <w:pPr>
              <w:rPr>
                <w:sz w:val="16"/>
                <w:szCs w:val="16"/>
                <w:lang w:val="es-BO"/>
              </w:rPr>
            </w:pPr>
          </w:p>
        </w:tc>
        <w:tc>
          <w:tcPr>
            <w:tcW w:w="125" w:type="pct"/>
            <w:gridSpan w:val="6"/>
            <w:tcBorders>
              <w:top w:val="nil"/>
              <w:bottom w:val="single" w:sz="2" w:space="0" w:color="auto"/>
            </w:tcBorders>
            <w:shd w:val="clear" w:color="auto" w:fill="auto"/>
            <w:vAlign w:val="center"/>
          </w:tcPr>
          <w:p w14:paraId="19B5ED72" w14:textId="77777777"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14:paraId="7362E75B" w14:textId="77777777" w:rsidR="00785E8D" w:rsidRPr="00E169D4" w:rsidRDefault="00785E8D" w:rsidP="008B3A76">
            <w:pPr>
              <w:rPr>
                <w:sz w:val="16"/>
                <w:szCs w:val="16"/>
                <w:lang w:val="es-BO"/>
              </w:rPr>
            </w:pPr>
          </w:p>
        </w:tc>
        <w:tc>
          <w:tcPr>
            <w:tcW w:w="130" w:type="pct"/>
            <w:gridSpan w:val="6"/>
            <w:tcBorders>
              <w:top w:val="nil"/>
              <w:bottom w:val="single" w:sz="2" w:space="0" w:color="auto"/>
            </w:tcBorders>
            <w:shd w:val="clear" w:color="auto" w:fill="auto"/>
            <w:vAlign w:val="center"/>
          </w:tcPr>
          <w:p w14:paraId="3452900F" w14:textId="77777777"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14:paraId="5E6D6EFB" w14:textId="77777777" w:rsidR="00785E8D" w:rsidRPr="00E169D4" w:rsidRDefault="00785E8D" w:rsidP="008B3A76">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274783BA" w14:textId="77777777" w:rsidR="00785E8D" w:rsidRPr="00E169D4" w:rsidRDefault="00785E8D" w:rsidP="008B3A76">
            <w:pPr>
              <w:rPr>
                <w:sz w:val="16"/>
                <w:szCs w:val="16"/>
                <w:lang w:val="es-BO"/>
              </w:rPr>
            </w:pPr>
          </w:p>
        </w:tc>
      </w:tr>
      <w:tr w:rsidR="00E169D4" w:rsidRPr="00E169D4" w14:paraId="4B7BBA8B" w14:textId="77777777" w:rsidTr="00914A8A">
        <w:trPr>
          <w:trHeight w:val="114"/>
        </w:trPr>
        <w:tc>
          <w:tcPr>
            <w:tcW w:w="135" w:type="pct"/>
            <w:gridSpan w:val="3"/>
            <w:tcBorders>
              <w:top w:val="nil"/>
              <w:left w:val="single" w:sz="12" w:space="0" w:color="auto"/>
              <w:bottom w:val="nil"/>
            </w:tcBorders>
            <w:shd w:val="clear" w:color="auto" w:fill="auto"/>
            <w:noWrap/>
            <w:vAlign w:val="center"/>
          </w:tcPr>
          <w:p w14:paraId="6337E974" w14:textId="77777777" w:rsidR="00785E8D" w:rsidRPr="00E169D4" w:rsidRDefault="00785E8D" w:rsidP="008B3A76">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7303FA27" w14:textId="77777777" w:rsidR="00785E8D" w:rsidRPr="00E169D4" w:rsidRDefault="00785E8D" w:rsidP="008B3A76">
            <w:pPr>
              <w:rPr>
                <w:sz w:val="16"/>
                <w:szCs w:val="16"/>
                <w:lang w:val="es-BO"/>
              </w:rPr>
            </w:pPr>
          </w:p>
        </w:tc>
        <w:tc>
          <w:tcPr>
            <w:tcW w:w="859" w:type="pct"/>
            <w:gridSpan w:val="26"/>
            <w:tcBorders>
              <w:top w:val="nil"/>
              <w:bottom w:val="nil"/>
              <w:right w:val="single" w:sz="2" w:space="0" w:color="auto"/>
            </w:tcBorders>
            <w:shd w:val="clear" w:color="auto" w:fill="auto"/>
            <w:vAlign w:val="center"/>
          </w:tcPr>
          <w:p w14:paraId="7AA0A366" w14:textId="77777777" w:rsidR="00785E8D" w:rsidRPr="00E169D4" w:rsidRDefault="00785E8D" w:rsidP="008B3A76">
            <w:pPr>
              <w:jc w:val="right"/>
              <w:rPr>
                <w:sz w:val="16"/>
                <w:szCs w:val="16"/>
                <w:lang w:val="es-BO"/>
              </w:rPr>
            </w:pPr>
            <w:r w:rsidRPr="00E169D4">
              <w:rPr>
                <w:rFonts w:ascii="Arial" w:hAnsi="Arial" w:cs="Arial"/>
                <w:bCs/>
                <w:sz w:val="16"/>
                <w:szCs w:val="16"/>
                <w:lang w:val="es-BO"/>
              </w:rPr>
              <w:t>Teléfono</w:t>
            </w:r>
          </w:p>
        </w:tc>
        <w:tc>
          <w:tcPr>
            <w:tcW w:w="876" w:type="pct"/>
            <w:gridSpan w:val="2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A97C5B" w14:textId="77777777" w:rsidR="00785E8D" w:rsidRPr="00E169D4" w:rsidRDefault="00785E8D" w:rsidP="008B3A76">
            <w:pPr>
              <w:rPr>
                <w:sz w:val="16"/>
                <w:szCs w:val="16"/>
                <w:lang w:val="es-BO"/>
              </w:rPr>
            </w:pPr>
          </w:p>
        </w:tc>
        <w:tc>
          <w:tcPr>
            <w:tcW w:w="124" w:type="pct"/>
            <w:gridSpan w:val="4"/>
            <w:tcBorders>
              <w:top w:val="nil"/>
              <w:left w:val="single" w:sz="2" w:space="0" w:color="auto"/>
              <w:bottom w:val="nil"/>
            </w:tcBorders>
            <w:shd w:val="clear" w:color="auto" w:fill="auto"/>
            <w:vAlign w:val="center"/>
          </w:tcPr>
          <w:p w14:paraId="2414BC73" w14:textId="77777777" w:rsidR="00785E8D" w:rsidRPr="00E169D4" w:rsidRDefault="00785E8D" w:rsidP="008B3A76">
            <w:pPr>
              <w:rPr>
                <w:sz w:val="16"/>
                <w:szCs w:val="16"/>
                <w:lang w:val="es-BO"/>
              </w:rPr>
            </w:pPr>
          </w:p>
        </w:tc>
        <w:tc>
          <w:tcPr>
            <w:tcW w:w="1623" w:type="pct"/>
            <w:gridSpan w:val="65"/>
            <w:tcBorders>
              <w:top w:val="nil"/>
              <w:bottom w:val="nil"/>
              <w:right w:val="single" w:sz="2" w:space="0" w:color="auto"/>
            </w:tcBorders>
            <w:shd w:val="clear" w:color="auto" w:fill="auto"/>
            <w:vAlign w:val="center"/>
          </w:tcPr>
          <w:p w14:paraId="4A8E5853" w14:textId="77777777" w:rsidR="00785E8D" w:rsidRPr="00E169D4" w:rsidRDefault="00785E8D" w:rsidP="008B3A76">
            <w:pPr>
              <w:jc w:val="right"/>
              <w:rPr>
                <w:sz w:val="16"/>
                <w:szCs w:val="16"/>
                <w:lang w:val="es-BO"/>
              </w:rPr>
            </w:pPr>
            <w:r w:rsidRPr="00E169D4">
              <w:rPr>
                <w:rFonts w:ascii="Arial" w:hAnsi="Arial" w:cs="Arial"/>
                <w:bCs/>
                <w:sz w:val="16"/>
                <w:szCs w:val="16"/>
                <w:lang w:val="es-BO"/>
              </w:rPr>
              <w:t>Número de Identificación Tributaria</w:t>
            </w:r>
          </w:p>
        </w:tc>
        <w:tc>
          <w:tcPr>
            <w:tcW w:w="1129" w:type="pct"/>
            <w:gridSpan w:val="4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1DF4C1B" w14:textId="77777777" w:rsidR="00785E8D" w:rsidRPr="00E169D4" w:rsidRDefault="00785E8D" w:rsidP="008B3A76">
            <w:pPr>
              <w:rPr>
                <w:sz w:val="16"/>
                <w:szCs w:val="16"/>
                <w:lang w:val="es-BO"/>
              </w:rPr>
            </w:pPr>
          </w:p>
        </w:tc>
        <w:tc>
          <w:tcPr>
            <w:tcW w:w="109" w:type="pct"/>
            <w:gridSpan w:val="2"/>
            <w:tcBorders>
              <w:top w:val="nil"/>
              <w:left w:val="single" w:sz="2" w:space="0" w:color="auto"/>
              <w:bottom w:val="nil"/>
              <w:right w:val="single" w:sz="12" w:space="0" w:color="auto"/>
            </w:tcBorders>
            <w:shd w:val="clear" w:color="auto" w:fill="auto"/>
            <w:vAlign w:val="center"/>
          </w:tcPr>
          <w:p w14:paraId="7E778D7C" w14:textId="77777777" w:rsidR="00785E8D" w:rsidRPr="00E169D4" w:rsidRDefault="00785E8D" w:rsidP="008B3A76">
            <w:pPr>
              <w:rPr>
                <w:sz w:val="16"/>
                <w:szCs w:val="16"/>
                <w:lang w:val="es-BO"/>
              </w:rPr>
            </w:pPr>
          </w:p>
        </w:tc>
      </w:tr>
      <w:tr w:rsidR="00E169D4" w:rsidRPr="00E169D4" w14:paraId="1CEC9348" w14:textId="77777777" w:rsidTr="00914A8A">
        <w:trPr>
          <w:trHeight w:val="114"/>
        </w:trPr>
        <w:tc>
          <w:tcPr>
            <w:tcW w:w="135" w:type="pct"/>
            <w:gridSpan w:val="3"/>
            <w:tcBorders>
              <w:top w:val="nil"/>
              <w:left w:val="single" w:sz="12" w:space="0" w:color="auto"/>
              <w:bottom w:val="nil"/>
            </w:tcBorders>
            <w:shd w:val="clear" w:color="auto" w:fill="auto"/>
            <w:noWrap/>
            <w:vAlign w:val="center"/>
          </w:tcPr>
          <w:p w14:paraId="64B040EF" w14:textId="77777777" w:rsidR="00785E8D" w:rsidRPr="00E169D4" w:rsidRDefault="00785E8D" w:rsidP="008B3A76">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58B7F3E1"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2413DD86"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29262EE7"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38E229DD" w14:textId="77777777"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14:paraId="576CC3DF" w14:textId="77777777"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14:paraId="02A331E2" w14:textId="77777777" w:rsidR="00785E8D" w:rsidRPr="00E169D4" w:rsidRDefault="00785E8D" w:rsidP="008B3A76">
            <w:pPr>
              <w:rPr>
                <w:sz w:val="16"/>
                <w:szCs w:val="16"/>
                <w:lang w:val="es-BO"/>
              </w:rPr>
            </w:pPr>
          </w:p>
        </w:tc>
        <w:tc>
          <w:tcPr>
            <w:tcW w:w="123" w:type="pct"/>
            <w:gridSpan w:val="4"/>
            <w:tcBorders>
              <w:top w:val="nil"/>
              <w:bottom w:val="nil"/>
            </w:tcBorders>
            <w:shd w:val="clear" w:color="auto" w:fill="auto"/>
            <w:vAlign w:val="center"/>
          </w:tcPr>
          <w:p w14:paraId="49BD65D8" w14:textId="77777777"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14:paraId="01F8F8E6" w14:textId="77777777" w:rsidR="00785E8D" w:rsidRPr="00E169D4" w:rsidRDefault="00785E8D" w:rsidP="008B3A76">
            <w:pPr>
              <w:rPr>
                <w:sz w:val="16"/>
                <w:szCs w:val="16"/>
                <w:lang w:val="es-BO"/>
              </w:rPr>
            </w:pPr>
          </w:p>
        </w:tc>
        <w:tc>
          <w:tcPr>
            <w:tcW w:w="876" w:type="pct"/>
            <w:gridSpan w:val="26"/>
            <w:tcBorders>
              <w:top w:val="nil"/>
            </w:tcBorders>
            <w:shd w:val="clear" w:color="auto" w:fill="auto"/>
            <w:vAlign w:val="center"/>
          </w:tcPr>
          <w:p w14:paraId="47714979" w14:textId="77777777" w:rsidR="00785E8D" w:rsidRPr="00E169D4" w:rsidRDefault="00785E8D" w:rsidP="008B3A76">
            <w:pPr>
              <w:rPr>
                <w:rFonts w:ascii="Arial" w:hAnsi="Arial" w:cs="Arial"/>
                <w:i/>
                <w:iCs/>
                <w:sz w:val="14"/>
                <w:szCs w:val="16"/>
                <w:lang w:val="es-BO"/>
              </w:rPr>
            </w:pPr>
          </w:p>
        </w:tc>
        <w:tc>
          <w:tcPr>
            <w:tcW w:w="124" w:type="pct"/>
            <w:gridSpan w:val="4"/>
            <w:tcBorders>
              <w:top w:val="nil"/>
              <w:bottom w:val="nil"/>
            </w:tcBorders>
            <w:shd w:val="clear" w:color="auto" w:fill="auto"/>
            <w:vAlign w:val="center"/>
          </w:tcPr>
          <w:p w14:paraId="601C9075"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42DEBFC1" w14:textId="77777777" w:rsidR="00785E8D" w:rsidRPr="00E169D4" w:rsidRDefault="00785E8D" w:rsidP="008B3A76">
            <w:pPr>
              <w:rPr>
                <w:sz w:val="16"/>
                <w:szCs w:val="16"/>
                <w:lang w:val="es-BO"/>
              </w:rPr>
            </w:pPr>
          </w:p>
        </w:tc>
        <w:tc>
          <w:tcPr>
            <w:tcW w:w="125" w:type="pct"/>
            <w:gridSpan w:val="6"/>
            <w:tcBorders>
              <w:top w:val="nil"/>
            </w:tcBorders>
            <w:shd w:val="clear" w:color="auto" w:fill="auto"/>
            <w:vAlign w:val="center"/>
          </w:tcPr>
          <w:p w14:paraId="766F347D" w14:textId="77777777" w:rsidR="00785E8D" w:rsidRPr="00E169D4" w:rsidRDefault="00785E8D" w:rsidP="008B3A76">
            <w:pPr>
              <w:rPr>
                <w:sz w:val="16"/>
                <w:szCs w:val="16"/>
                <w:lang w:val="es-BO"/>
              </w:rPr>
            </w:pPr>
          </w:p>
        </w:tc>
        <w:tc>
          <w:tcPr>
            <w:tcW w:w="124" w:type="pct"/>
            <w:gridSpan w:val="7"/>
            <w:tcBorders>
              <w:top w:val="nil"/>
            </w:tcBorders>
            <w:shd w:val="clear" w:color="auto" w:fill="auto"/>
            <w:vAlign w:val="center"/>
          </w:tcPr>
          <w:p w14:paraId="233D9666" w14:textId="77777777" w:rsidR="00785E8D" w:rsidRPr="00E169D4" w:rsidRDefault="00785E8D" w:rsidP="008B3A76">
            <w:pPr>
              <w:rPr>
                <w:sz w:val="16"/>
                <w:szCs w:val="16"/>
                <w:lang w:val="es-BO"/>
              </w:rPr>
            </w:pPr>
          </w:p>
        </w:tc>
        <w:tc>
          <w:tcPr>
            <w:tcW w:w="124" w:type="pct"/>
            <w:gridSpan w:val="6"/>
            <w:tcBorders>
              <w:top w:val="nil"/>
            </w:tcBorders>
            <w:shd w:val="clear" w:color="auto" w:fill="auto"/>
            <w:vAlign w:val="center"/>
          </w:tcPr>
          <w:p w14:paraId="0CBF8B9E" w14:textId="77777777" w:rsidR="00785E8D" w:rsidRPr="00E169D4" w:rsidRDefault="00785E8D" w:rsidP="008B3A76">
            <w:pPr>
              <w:rPr>
                <w:sz w:val="16"/>
                <w:szCs w:val="16"/>
                <w:lang w:val="es-BO"/>
              </w:rPr>
            </w:pPr>
          </w:p>
        </w:tc>
        <w:tc>
          <w:tcPr>
            <w:tcW w:w="125" w:type="pct"/>
            <w:gridSpan w:val="5"/>
            <w:tcBorders>
              <w:top w:val="nil"/>
            </w:tcBorders>
            <w:shd w:val="clear" w:color="auto" w:fill="auto"/>
            <w:vAlign w:val="center"/>
          </w:tcPr>
          <w:p w14:paraId="2B5BE798" w14:textId="77777777" w:rsidR="00785E8D" w:rsidRPr="00E169D4" w:rsidRDefault="00785E8D" w:rsidP="008B3A76">
            <w:pPr>
              <w:rPr>
                <w:sz w:val="16"/>
                <w:szCs w:val="16"/>
                <w:lang w:val="es-BO"/>
              </w:rPr>
            </w:pPr>
          </w:p>
        </w:tc>
        <w:tc>
          <w:tcPr>
            <w:tcW w:w="124" w:type="pct"/>
            <w:gridSpan w:val="6"/>
            <w:tcBorders>
              <w:top w:val="nil"/>
            </w:tcBorders>
            <w:shd w:val="clear" w:color="auto" w:fill="auto"/>
            <w:vAlign w:val="center"/>
          </w:tcPr>
          <w:p w14:paraId="7FD078B9" w14:textId="77777777" w:rsidR="00785E8D" w:rsidRPr="00E169D4" w:rsidRDefault="00785E8D" w:rsidP="008B3A76">
            <w:pPr>
              <w:rPr>
                <w:sz w:val="16"/>
                <w:szCs w:val="16"/>
                <w:lang w:val="es-BO"/>
              </w:rPr>
            </w:pPr>
          </w:p>
        </w:tc>
        <w:tc>
          <w:tcPr>
            <w:tcW w:w="126" w:type="pct"/>
            <w:gridSpan w:val="5"/>
            <w:tcBorders>
              <w:top w:val="nil"/>
            </w:tcBorders>
            <w:shd w:val="clear" w:color="auto" w:fill="auto"/>
            <w:vAlign w:val="center"/>
          </w:tcPr>
          <w:p w14:paraId="7BB44E7C" w14:textId="77777777" w:rsidR="00785E8D" w:rsidRPr="00E169D4" w:rsidRDefault="00785E8D" w:rsidP="008B3A76">
            <w:pPr>
              <w:rPr>
                <w:sz w:val="16"/>
                <w:szCs w:val="16"/>
                <w:lang w:val="es-BO"/>
              </w:rPr>
            </w:pPr>
          </w:p>
        </w:tc>
        <w:tc>
          <w:tcPr>
            <w:tcW w:w="124" w:type="pct"/>
            <w:gridSpan w:val="4"/>
            <w:tcBorders>
              <w:top w:val="nil"/>
            </w:tcBorders>
            <w:shd w:val="clear" w:color="auto" w:fill="auto"/>
            <w:vAlign w:val="center"/>
          </w:tcPr>
          <w:p w14:paraId="4F33DFDC" w14:textId="77777777" w:rsidR="00785E8D" w:rsidRPr="00E169D4" w:rsidRDefault="00785E8D" w:rsidP="008B3A76">
            <w:pPr>
              <w:rPr>
                <w:sz w:val="16"/>
                <w:szCs w:val="16"/>
                <w:lang w:val="es-BO"/>
              </w:rPr>
            </w:pPr>
          </w:p>
        </w:tc>
        <w:tc>
          <w:tcPr>
            <w:tcW w:w="124" w:type="pct"/>
            <w:gridSpan w:val="4"/>
            <w:tcBorders>
              <w:top w:val="nil"/>
            </w:tcBorders>
            <w:shd w:val="clear" w:color="auto" w:fill="auto"/>
            <w:vAlign w:val="center"/>
          </w:tcPr>
          <w:p w14:paraId="141FDBA8" w14:textId="77777777" w:rsidR="00785E8D" w:rsidRPr="00E169D4" w:rsidRDefault="00785E8D" w:rsidP="008B3A76">
            <w:pPr>
              <w:rPr>
                <w:sz w:val="16"/>
                <w:szCs w:val="16"/>
                <w:lang w:val="es-BO"/>
              </w:rPr>
            </w:pPr>
          </w:p>
        </w:tc>
        <w:tc>
          <w:tcPr>
            <w:tcW w:w="124" w:type="pct"/>
            <w:gridSpan w:val="3"/>
            <w:tcBorders>
              <w:top w:val="nil"/>
            </w:tcBorders>
            <w:shd w:val="clear" w:color="auto" w:fill="auto"/>
            <w:vAlign w:val="center"/>
          </w:tcPr>
          <w:p w14:paraId="253A829E" w14:textId="77777777" w:rsidR="00785E8D" w:rsidRPr="00E169D4" w:rsidRDefault="00785E8D" w:rsidP="008B3A76">
            <w:pPr>
              <w:rPr>
                <w:sz w:val="16"/>
                <w:szCs w:val="16"/>
                <w:lang w:val="es-BO"/>
              </w:rPr>
            </w:pPr>
          </w:p>
        </w:tc>
        <w:tc>
          <w:tcPr>
            <w:tcW w:w="129" w:type="pct"/>
            <w:gridSpan w:val="4"/>
            <w:tcBorders>
              <w:top w:val="nil"/>
            </w:tcBorders>
            <w:shd w:val="clear" w:color="auto" w:fill="auto"/>
            <w:vAlign w:val="center"/>
          </w:tcPr>
          <w:p w14:paraId="50B19EEB"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492A8E10" w14:textId="77777777"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14:paraId="0098DCD9" w14:textId="77777777"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14:paraId="035D2CEE"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28914D80"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6956FED2"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497ABE9A"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04EF094B" w14:textId="77777777" w:rsidR="00785E8D" w:rsidRPr="00E169D4" w:rsidRDefault="00785E8D" w:rsidP="008B3A76">
            <w:pPr>
              <w:rPr>
                <w:sz w:val="16"/>
                <w:szCs w:val="16"/>
                <w:lang w:val="es-BO"/>
              </w:rPr>
            </w:pPr>
          </w:p>
        </w:tc>
        <w:tc>
          <w:tcPr>
            <w:tcW w:w="125" w:type="pct"/>
            <w:gridSpan w:val="6"/>
            <w:tcBorders>
              <w:top w:val="nil"/>
              <w:bottom w:val="nil"/>
            </w:tcBorders>
            <w:shd w:val="clear" w:color="auto" w:fill="auto"/>
            <w:vAlign w:val="center"/>
          </w:tcPr>
          <w:p w14:paraId="61443293"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10551150" w14:textId="77777777" w:rsidR="00785E8D" w:rsidRPr="00E169D4" w:rsidRDefault="00785E8D" w:rsidP="008B3A76">
            <w:pPr>
              <w:rPr>
                <w:sz w:val="16"/>
                <w:szCs w:val="16"/>
                <w:lang w:val="es-BO"/>
              </w:rPr>
            </w:pPr>
          </w:p>
        </w:tc>
        <w:tc>
          <w:tcPr>
            <w:tcW w:w="130" w:type="pct"/>
            <w:gridSpan w:val="6"/>
            <w:tcBorders>
              <w:top w:val="nil"/>
              <w:bottom w:val="nil"/>
            </w:tcBorders>
            <w:shd w:val="clear" w:color="auto" w:fill="auto"/>
            <w:vAlign w:val="center"/>
          </w:tcPr>
          <w:p w14:paraId="2A85F0B9"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6F70A7B2" w14:textId="77777777" w:rsidR="00785E8D" w:rsidRPr="00E169D4" w:rsidRDefault="00785E8D" w:rsidP="008B3A76">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4FDE443C" w14:textId="77777777" w:rsidR="00785E8D" w:rsidRPr="00E169D4" w:rsidRDefault="00785E8D" w:rsidP="008B3A76">
            <w:pPr>
              <w:rPr>
                <w:sz w:val="16"/>
                <w:szCs w:val="16"/>
                <w:lang w:val="es-BO"/>
              </w:rPr>
            </w:pPr>
          </w:p>
        </w:tc>
      </w:tr>
      <w:tr w:rsidR="00E169D4" w:rsidRPr="00E169D4" w14:paraId="05966BAE" w14:textId="77777777" w:rsidTr="00914A8A">
        <w:trPr>
          <w:trHeight w:val="114"/>
        </w:trPr>
        <w:tc>
          <w:tcPr>
            <w:tcW w:w="135" w:type="pct"/>
            <w:gridSpan w:val="3"/>
            <w:tcBorders>
              <w:top w:val="nil"/>
              <w:left w:val="single" w:sz="12" w:space="0" w:color="auto"/>
              <w:bottom w:val="nil"/>
            </w:tcBorders>
            <w:shd w:val="clear" w:color="auto" w:fill="auto"/>
            <w:noWrap/>
            <w:vAlign w:val="center"/>
          </w:tcPr>
          <w:p w14:paraId="3ADAF0B2" w14:textId="77777777" w:rsidR="00785E8D" w:rsidRPr="00E169D4" w:rsidRDefault="00785E8D" w:rsidP="008B3A76">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7C50B7B3"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3FA44277"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1B96B390"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7F73571A" w14:textId="77777777"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14:paraId="06E17EB4" w14:textId="77777777"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14:paraId="13C6756B" w14:textId="77777777" w:rsidR="00785E8D" w:rsidRPr="00E169D4" w:rsidRDefault="00785E8D" w:rsidP="008B3A76">
            <w:pPr>
              <w:rPr>
                <w:sz w:val="16"/>
                <w:szCs w:val="16"/>
                <w:lang w:val="es-BO"/>
              </w:rPr>
            </w:pPr>
          </w:p>
        </w:tc>
        <w:tc>
          <w:tcPr>
            <w:tcW w:w="123" w:type="pct"/>
            <w:gridSpan w:val="4"/>
            <w:tcBorders>
              <w:top w:val="nil"/>
              <w:bottom w:val="nil"/>
            </w:tcBorders>
            <w:shd w:val="clear" w:color="auto" w:fill="auto"/>
            <w:vAlign w:val="center"/>
          </w:tcPr>
          <w:p w14:paraId="3F933BEC" w14:textId="77777777"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14:paraId="0E6EB377" w14:textId="77777777" w:rsidR="00785E8D" w:rsidRPr="00E169D4" w:rsidRDefault="00785E8D" w:rsidP="008B3A76">
            <w:pPr>
              <w:rPr>
                <w:sz w:val="16"/>
                <w:szCs w:val="16"/>
                <w:lang w:val="es-BO"/>
              </w:rPr>
            </w:pPr>
          </w:p>
        </w:tc>
        <w:tc>
          <w:tcPr>
            <w:tcW w:w="876" w:type="pct"/>
            <w:gridSpan w:val="26"/>
            <w:tcBorders>
              <w:top w:val="nil"/>
            </w:tcBorders>
            <w:shd w:val="clear" w:color="auto" w:fill="auto"/>
            <w:vAlign w:val="center"/>
          </w:tcPr>
          <w:p w14:paraId="47E790D4" w14:textId="77777777" w:rsidR="00785E8D" w:rsidRPr="00E169D4" w:rsidRDefault="00785E8D" w:rsidP="008B3A76">
            <w:pPr>
              <w:jc w:val="center"/>
              <w:rPr>
                <w:rFonts w:ascii="Arial" w:hAnsi="Arial" w:cs="Arial"/>
                <w:i/>
                <w:iCs/>
                <w:sz w:val="12"/>
                <w:szCs w:val="16"/>
                <w:lang w:val="es-BO"/>
              </w:rPr>
            </w:pPr>
          </w:p>
        </w:tc>
        <w:tc>
          <w:tcPr>
            <w:tcW w:w="124" w:type="pct"/>
            <w:gridSpan w:val="4"/>
            <w:tcBorders>
              <w:top w:val="nil"/>
              <w:bottom w:val="nil"/>
            </w:tcBorders>
            <w:shd w:val="clear" w:color="auto" w:fill="auto"/>
            <w:vAlign w:val="center"/>
          </w:tcPr>
          <w:p w14:paraId="19AC027D"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76E83758" w14:textId="77777777" w:rsidR="00785E8D" w:rsidRPr="00E169D4" w:rsidRDefault="00785E8D" w:rsidP="008B3A76">
            <w:pPr>
              <w:rPr>
                <w:sz w:val="16"/>
                <w:szCs w:val="16"/>
                <w:lang w:val="es-BO"/>
              </w:rPr>
            </w:pPr>
          </w:p>
        </w:tc>
        <w:tc>
          <w:tcPr>
            <w:tcW w:w="1249" w:type="pct"/>
            <w:gridSpan w:val="50"/>
            <w:tcBorders>
              <w:top w:val="nil"/>
            </w:tcBorders>
            <w:shd w:val="clear" w:color="auto" w:fill="auto"/>
            <w:vAlign w:val="center"/>
          </w:tcPr>
          <w:p w14:paraId="45A0252D" w14:textId="77777777" w:rsidR="00785E8D" w:rsidRPr="00E169D4" w:rsidRDefault="00785E8D" w:rsidP="008B3A76">
            <w:pPr>
              <w:jc w:val="center"/>
              <w:rPr>
                <w:rFonts w:ascii="Arial" w:hAnsi="Arial" w:cs="Arial"/>
                <w:i/>
                <w:iCs/>
                <w:sz w:val="12"/>
                <w:szCs w:val="16"/>
                <w:lang w:val="es-BO"/>
              </w:rPr>
            </w:pPr>
            <w:r w:rsidRPr="00E169D4">
              <w:rPr>
                <w:rFonts w:ascii="Arial" w:hAnsi="Arial" w:cs="Arial"/>
                <w:i/>
                <w:iCs/>
                <w:sz w:val="14"/>
                <w:szCs w:val="16"/>
                <w:lang w:val="es-BO"/>
              </w:rPr>
              <w:t>Fecha de Registro</w:t>
            </w:r>
          </w:p>
        </w:tc>
        <w:tc>
          <w:tcPr>
            <w:tcW w:w="125" w:type="pct"/>
            <w:gridSpan w:val="5"/>
            <w:tcBorders>
              <w:top w:val="nil"/>
              <w:bottom w:val="nil"/>
            </w:tcBorders>
            <w:shd w:val="clear" w:color="auto" w:fill="auto"/>
            <w:vAlign w:val="center"/>
          </w:tcPr>
          <w:p w14:paraId="2BBF1314" w14:textId="77777777"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14:paraId="5C4BB709" w14:textId="77777777"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14:paraId="5FB9CD21"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75FF444D"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5CEC2B97"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6B51362A"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2597E232" w14:textId="77777777" w:rsidR="00785E8D" w:rsidRPr="00E169D4" w:rsidRDefault="00785E8D" w:rsidP="008B3A76">
            <w:pPr>
              <w:rPr>
                <w:sz w:val="16"/>
                <w:szCs w:val="16"/>
                <w:lang w:val="es-BO"/>
              </w:rPr>
            </w:pPr>
          </w:p>
        </w:tc>
        <w:tc>
          <w:tcPr>
            <w:tcW w:w="125" w:type="pct"/>
            <w:gridSpan w:val="6"/>
            <w:tcBorders>
              <w:top w:val="nil"/>
              <w:bottom w:val="nil"/>
            </w:tcBorders>
            <w:shd w:val="clear" w:color="auto" w:fill="auto"/>
            <w:vAlign w:val="center"/>
          </w:tcPr>
          <w:p w14:paraId="4ECD523C"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35D898DF" w14:textId="77777777" w:rsidR="00785E8D" w:rsidRPr="00E169D4" w:rsidRDefault="00785E8D" w:rsidP="008B3A76">
            <w:pPr>
              <w:rPr>
                <w:sz w:val="16"/>
                <w:szCs w:val="16"/>
                <w:lang w:val="es-BO"/>
              </w:rPr>
            </w:pPr>
          </w:p>
        </w:tc>
        <w:tc>
          <w:tcPr>
            <w:tcW w:w="130" w:type="pct"/>
            <w:gridSpan w:val="6"/>
            <w:tcBorders>
              <w:top w:val="nil"/>
              <w:bottom w:val="nil"/>
            </w:tcBorders>
            <w:shd w:val="clear" w:color="auto" w:fill="auto"/>
            <w:vAlign w:val="center"/>
          </w:tcPr>
          <w:p w14:paraId="516D6B04"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6DAF67A5" w14:textId="77777777" w:rsidR="00785E8D" w:rsidRPr="00E169D4" w:rsidRDefault="00785E8D" w:rsidP="008B3A76">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7D28140F" w14:textId="77777777" w:rsidR="00785E8D" w:rsidRPr="00E169D4" w:rsidRDefault="00785E8D" w:rsidP="008B3A76">
            <w:pPr>
              <w:rPr>
                <w:sz w:val="16"/>
                <w:szCs w:val="16"/>
                <w:lang w:val="es-BO"/>
              </w:rPr>
            </w:pPr>
          </w:p>
        </w:tc>
      </w:tr>
      <w:tr w:rsidR="00E169D4" w:rsidRPr="00E169D4" w14:paraId="395299DA" w14:textId="77777777" w:rsidTr="00914A8A">
        <w:trPr>
          <w:trHeight w:val="114"/>
        </w:trPr>
        <w:tc>
          <w:tcPr>
            <w:tcW w:w="135" w:type="pct"/>
            <w:gridSpan w:val="3"/>
            <w:tcBorders>
              <w:top w:val="nil"/>
              <w:left w:val="single" w:sz="12" w:space="0" w:color="auto"/>
              <w:bottom w:val="nil"/>
            </w:tcBorders>
            <w:shd w:val="clear" w:color="auto" w:fill="auto"/>
            <w:noWrap/>
            <w:vAlign w:val="center"/>
          </w:tcPr>
          <w:p w14:paraId="76AD98CC" w14:textId="77777777" w:rsidR="00785E8D" w:rsidRPr="00E169D4" w:rsidRDefault="00785E8D" w:rsidP="008B3A76">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7CCBB8DA"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2E7F6F05"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69D2D4FA"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58416392" w14:textId="77777777"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14:paraId="5F95AF54" w14:textId="77777777"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14:paraId="0C741AD0" w14:textId="77777777" w:rsidR="00785E8D" w:rsidRPr="00E169D4" w:rsidRDefault="00785E8D" w:rsidP="008B3A76">
            <w:pPr>
              <w:rPr>
                <w:sz w:val="16"/>
                <w:szCs w:val="16"/>
                <w:lang w:val="es-BO"/>
              </w:rPr>
            </w:pPr>
          </w:p>
        </w:tc>
        <w:tc>
          <w:tcPr>
            <w:tcW w:w="123" w:type="pct"/>
            <w:gridSpan w:val="4"/>
            <w:tcBorders>
              <w:top w:val="nil"/>
              <w:bottom w:val="nil"/>
            </w:tcBorders>
            <w:shd w:val="clear" w:color="auto" w:fill="auto"/>
            <w:vAlign w:val="center"/>
          </w:tcPr>
          <w:p w14:paraId="5D354340" w14:textId="77777777"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14:paraId="5F61D619" w14:textId="77777777" w:rsidR="00785E8D" w:rsidRPr="00E169D4" w:rsidRDefault="00785E8D" w:rsidP="008B3A76">
            <w:pPr>
              <w:rPr>
                <w:sz w:val="16"/>
                <w:szCs w:val="16"/>
                <w:lang w:val="es-BO"/>
              </w:rPr>
            </w:pPr>
          </w:p>
        </w:tc>
        <w:tc>
          <w:tcPr>
            <w:tcW w:w="876" w:type="pct"/>
            <w:gridSpan w:val="26"/>
            <w:tcBorders>
              <w:bottom w:val="single" w:sz="2" w:space="0" w:color="auto"/>
            </w:tcBorders>
            <w:shd w:val="clear" w:color="auto" w:fill="auto"/>
            <w:vAlign w:val="center"/>
          </w:tcPr>
          <w:p w14:paraId="475F73D8" w14:textId="77777777" w:rsidR="00785E8D" w:rsidRPr="00E169D4" w:rsidRDefault="00785E8D" w:rsidP="008B3A76">
            <w:pPr>
              <w:jc w:val="center"/>
              <w:rPr>
                <w:sz w:val="16"/>
                <w:szCs w:val="16"/>
                <w:lang w:val="es-BO"/>
              </w:rPr>
            </w:pPr>
            <w:r w:rsidRPr="00E169D4">
              <w:rPr>
                <w:rFonts w:ascii="Arial" w:hAnsi="Arial" w:cs="Arial"/>
                <w:i/>
                <w:iCs/>
                <w:sz w:val="12"/>
                <w:szCs w:val="16"/>
                <w:lang w:val="es-BO"/>
              </w:rPr>
              <w:t>Número de Matricula</w:t>
            </w:r>
          </w:p>
        </w:tc>
        <w:tc>
          <w:tcPr>
            <w:tcW w:w="124" w:type="pct"/>
            <w:gridSpan w:val="4"/>
            <w:tcBorders>
              <w:top w:val="nil"/>
              <w:bottom w:val="nil"/>
            </w:tcBorders>
            <w:shd w:val="clear" w:color="auto" w:fill="auto"/>
            <w:vAlign w:val="center"/>
          </w:tcPr>
          <w:p w14:paraId="33EBFB7D"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7F1BB1F7" w14:textId="77777777" w:rsidR="00785E8D" w:rsidRPr="00E169D4" w:rsidRDefault="00785E8D" w:rsidP="008B3A76">
            <w:pPr>
              <w:rPr>
                <w:sz w:val="16"/>
                <w:szCs w:val="16"/>
                <w:lang w:val="es-BO"/>
              </w:rPr>
            </w:pPr>
          </w:p>
        </w:tc>
        <w:tc>
          <w:tcPr>
            <w:tcW w:w="249" w:type="pct"/>
            <w:gridSpan w:val="13"/>
            <w:tcBorders>
              <w:bottom w:val="single" w:sz="2" w:space="0" w:color="auto"/>
            </w:tcBorders>
            <w:shd w:val="clear" w:color="auto" w:fill="auto"/>
            <w:vAlign w:val="center"/>
          </w:tcPr>
          <w:p w14:paraId="64873C7A" w14:textId="77777777" w:rsidR="00785E8D" w:rsidRPr="00E169D4" w:rsidRDefault="00785E8D" w:rsidP="008B3A76">
            <w:pPr>
              <w:rPr>
                <w:sz w:val="12"/>
                <w:szCs w:val="12"/>
                <w:lang w:val="es-BO"/>
              </w:rPr>
            </w:pPr>
            <w:r w:rsidRPr="00E169D4">
              <w:rPr>
                <w:rFonts w:ascii="Arial" w:hAnsi="Arial" w:cs="Arial"/>
                <w:i/>
                <w:iCs/>
                <w:sz w:val="12"/>
                <w:szCs w:val="12"/>
                <w:lang w:val="es-BO"/>
              </w:rPr>
              <w:t>Día</w:t>
            </w:r>
          </w:p>
        </w:tc>
        <w:tc>
          <w:tcPr>
            <w:tcW w:w="124" w:type="pct"/>
            <w:gridSpan w:val="6"/>
            <w:tcBorders>
              <w:bottom w:val="nil"/>
            </w:tcBorders>
            <w:shd w:val="clear" w:color="auto" w:fill="auto"/>
            <w:vAlign w:val="center"/>
          </w:tcPr>
          <w:p w14:paraId="3327F5F4" w14:textId="77777777" w:rsidR="00785E8D" w:rsidRPr="00E169D4" w:rsidRDefault="00785E8D" w:rsidP="008B3A76">
            <w:pPr>
              <w:rPr>
                <w:sz w:val="12"/>
                <w:szCs w:val="12"/>
                <w:lang w:val="es-BO"/>
              </w:rPr>
            </w:pPr>
          </w:p>
        </w:tc>
        <w:tc>
          <w:tcPr>
            <w:tcW w:w="249" w:type="pct"/>
            <w:gridSpan w:val="11"/>
            <w:tcBorders>
              <w:bottom w:val="single" w:sz="2" w:space="0" w:color="auto"/>
            </w:tcBorders>
            <w:shd w:val="clear" w:color="auto" w:fill="auto"/>
            <w:vAlign w:val="center"/>
          </w:tcPr>
          <w:p w14:paraId="1F135F1E" w14:textId="77777777" w:rsidR="00785E8D" w:rsidRPr="00E169D4" w:rsidRDefault="00785E8D" w:rsidP="008B3A76">
            <w:pPr>
              <w:rPr>
                <w:sz w:val="12"/>
                <w:szCs w:val="12"/>
                <w:lang w:val="es-BO"/>
              </w:rPr>
            </w:pPr>
            <w:r w:rsidRPr="00E169D4">
              <w:rPr>
                <w:rFonts w:ascii="Arial" w:hAnsi="Arial" w:cs="Arial"/>
                <w:i/>
                <w:iCs/>
                <w:sz w:val="12"/>
                <w:szCs w:val="12"/>
                <w:lang w:val="es-BO"/>
              </w:rPr>
              <w:t>Mes</w:t>
            </w:r>
          </w:p>
        </w:tc>
        <w:tc>
          <w:tcPr>
            <w:tcW w:w="126" w:type="pct"/>
            <w:gridSpan w:val="5"/>
            <w:tcBorders>
              <w:bottom w:val="nil"/>
            </w:tcBorders>
            <w:shd w:val="clear" w:color="auto" w:fill="auto"/>
            <w:vAlign w:val="center"/>
          </w:tcPr>
          <w:p w14:paraId="4534D4B2" w14:textId="77777777" w:rsidR="00785E8D" w:rsidRPr="00E169D4" w:rsidRDefault="00785E8D" w:rsidP="008B3A76">
            <w:pPr>
              <w:rPr>
                <w:sz w:val="16"/>
                <w:szCs w:val="16"/>
                <w:lang w:val="es-BO"/>
              </w:rPr>
            </w:pPr>
          </w:p>
        </w:tc>
        <w:tc>
          <w:tcPr>
            <w:tcW w:w="501" w:type="pct"/>
            <w:gridSpan w:val="15"/>
            <w:tcBorders>
              <w:bottom w:val="single" w:sz="2" w:space="0" w:color="auto"/>
            </w:tcBorders>
            <w:shd w:val="clear" w:color="auto" w:fill="auto"/>
            <w:vAlign w:val="center"/>
          </w:tcPr>
          <w:p w14:paraId="16D07F7E" w14:textId="77777777" w:rsidR="00785E8D" w:rsidRPr="00E169D4" w:rsidRDefault="00785E8D" w:rsidP="008B3A76">
            <w:pPr>
              <w:jc w:val="center"/>
              <w:rPr>
                <w:sz w:val="16"/>
                <w:szCs w:val="16"/>
                <w:lang w:val="es-BO"/>
              </w:rPr>
            </w:pPr>
            <w:r w:rsidRPr="00E169D4">
              <w:rPr>
                <w:rFonts w:ascii="Arial" w:hAnsi="Arial" w:cs="Arial"/>
                <w:i/>
                <w:iCs/>
                <w:sz w:val="12"/>
                <w:szCs w:val="16"/>
                <w:lang w:val="es-BO"/>
              </w:rPr>
              <w:t>Año</w:t>
            </w:r>
          </w:p>
        </w:tc>
        <w:tc>
          <w:tcPr>
            <w:tcW w:w="125" w:type="pct"/>
            <w:gridSpan w:val="5"/>
            <w:tcBorders>
              <w:top w:val="nil"/>
              <w:bottom w:val="nil"/>
            </w:tcBorders>
            <w:shd w:val="clear" w:color="auto" w:fill="auto"/>
            <w:vAlign w:val="center"/>
          </w:tcPr>
          <w:p w14:paraId="57B7BB8B" w14:textId="77777777"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14:paraId="3EA2BB3B" w14:textId="77777777"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14:paraId="03F5AA51"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02939DC7"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74187F2E"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6AD40823"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6349245E" w14:textId="77777777" w:rsidR="00785E8D" w:rsidRPr="00E169D4" w:rsidRDefault="00785E8D" w:rsidP="008B3A76">
            <w:pPr>
              <w:rPr>
                <w:sz w:val="16"/>
                <w:szCs w:val="16"/>
                <w:lang w:val="es-BO"/>
              </w:rPr>
            </w:pPr>
          </w:p>
        </w:tc>
        <w:tc>
          <w:tcPr>
            <w:tcW w:w="125" w:type="pct"/>
            <w:gridSpan w:val="6"/>
            <w:tcBorders>
              <w:top w:val="nil"/>
              <w:bottom w:val="nil"/>
            </w:tcBorders>
            <w:shd w:val="clear" w:color="auto" w:fill="auto"/>
            <w:vAlign w:val="center"/>
          </w:tcPr>
          <w:p w14:paraId="08051B85"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46FD69F9" w14:textId="77777777" w:rsidR="00785E8D" w:rsidRPr="00E169D4" w:rsidRDefault="00785E8D" w:rsidP="008B3A76">
            <w:pPr>
              <w:rPr>
                <w:sz w:val="16"/>
                <w:szCs w:val="16"/>
                <w:lang w:val="es-BO"/>
              </w:rPr>
            </w:pPr>
          </w:p>
        </w:tc>
        <w:tc>
          <w:tcPr>
            <w:tcW w:w="130" w:type="pct"/>
            <w:gridSpan w:val="6"/>
            <w:tcBorders>
              <w:top w:val="nil"/>
              <w:bottom w:val="nil"/>
            </w:tcBorders>
            <w:shd w:val="clear" w:color="auto" w:fill="auto"/>
            <w:vAlign w:val="center"/>
          </w:tcPr>
          <w:p w14:paraId="02D75931"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1A855736" w14:textId="77777777" w:rsidR="00785E8D" w:rsidRPr="00E169D4" w:rsidRDefault="00785E8D" w:rsidP="008B3A76">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086F851F" w14:textId="77777777" w:rsidR="00785E8D" w:rsidRPr="00E169D4" w:rsidRDefault="00785E8D" w:rsidP="008B3A76">
            <w:pPr>
              <w:rPr>
                <w:sz w:val="16"/>
                <w:szCs w:val="16"/>
                <w:lang w:val="es-BO"/>
              </w:rPr>
            </w:pPr>
          </w:p>
        </w:tc>
      </w:tr>
      <w:tr w:rsidR="00E169D4" w:rsidRPr="00E169D4" w14:paraId="6272A876" w14:textId="77777777" w:rsidTr="00914A8A">
        <w:trPr>
          <w:trHeight w:val="114"/>
        </w:trPr>
        <w:tc>
          <w:tcPr>
            <w:tcW w:w="135" w:type="pct"/>
            <w:gridSpan w:val="3"/>
            <w:tcBorders>
              <w:top w:val="nil"/>
              <w:left w:val="single" w:sz="12" w:space="0" w:color="auto"/>
              <w:bottom w:val="nil"/>
            </w:tcBorders>
            <w:shd w:val="clear" w:color="auto" w:fill="auto"/>
            <w:noWrap/>
            <w:vAlign w:val="center"/>
          </w:tcPr>
          <w:p w14:paraId="30E524C0" w14:textId="77777777" w:rsidR="00785E8D" w:rsidRPr="00E169D4" w:rsidRDefault="00785E8D" w:rsidP="008B3A76">
            <w:pPr>
              <w:rPr>
                <w:rFonts w:ascii="Calibri" w:hAnsi="Calibri" w:cs="Calibri"/>
                <w:sz w:val="16"/>
                <w:szCs w:val="16"/>
                <w:lang w:val="es-BO"/>
              </w:rPr>
            </w:pPr>
          </w:p>
        </w:tc>
        <w:tc>
          <w:tcPr>
            <w:tcW w:w="1004" w:type="pct"/>
            <w:gridSpan w:val="31"/>
            <w:tcBorders>
              <w:top w:val="nil"/>
              <w:bottom w:val="nil"/>
              <w:right w:val="single" w:sz="2" w:space="0" w:color="auto"/>
            </w:tcBorders>
            <w:shd w:val="clear" w:color="auto" w:fill="auto"/>
            <w:vAlign w:val="center"/>
          </w:tcPr>
          <w:p w14:paraId="61BFAA72" w14:textId="77777777" w:rsidR="00785E8D" w:rsidRPr="00E169D4" w:rsidRDefault="00785E8D" w:rsidP="008B3A76">
            <w:pPr>
              <w:rPr>
                <w:sz w:val="16"/>
                <w:szCs w:val="16"/>
                <w:lang w:val="es-BO"/>
              </w:rPr>
            </w:pPr>
            <w:r w:rsidRPr="00E169D4">
              <w:rPr>
                <w:rFonts w:ascii="Arial" w:hAnsi="Arial" w:cs="Arial"/>
                <w:bCs/>
                <w:sz w:val="16"/>
                <w:szCs w:val="16"/>
                <w:lang w:val="es-BO"/>
              </w:rPr>
              <w:t>Matrícula de Comercio</w:t>
            </w:r>
          </w:p>
        </w:tc>
        <w:tc>
          <w:tcPr>
            <w:tcW w:w="876" w:type="pct"/>
            <w:gridSpan w:val="26"/>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10FAC94F" w14:textId="77777777" w:rsidR="00785E8D" w:rsidRPr="00E169D4" w:rsidRDefault="00785E8D" w:rsidP="008B3A76">
            <w:pPr>
              <w:rPr>
                <w:sz w:val="16"/>
                <w:szCs w:val="16"/>
                <w:lang w:val="es-BO"/>
              </w:rPr>
            </w:pPr>
          </w:p>
        </w:tc>
        <w:tc>
          <w:tcPr>
            <w:tcW w:w="124" w:type="pct"/>
            <w:gridSpan w:val="4"/>
            <w:tcBorders>
              <w:top w:val="nil"/>
              <w:left w:val="single" w:sz="2" w:space="0" w:color="auto"/>
              <w:bottom w:val="nil"/>
            </w:tcBorders>
            <w:shd w:val="clear" w:color="auto" w:fill="auto"/>
            <w:vAlign w:val="center"/>
          </w:tcPr>
          <w:p w14:paraId="000992C7" w14:textId="77777777" w:rsidR="00785E8D" w:rsidRPr="00E169D4" w:rsidRDefault="00785E8D" w:rsidP="008B3A76">
            <w:pPr>
              <w:rPr>
                <w:sz w:val="16"/>
                <w:szCs w:val="16"/>
                <w:lang w:val="es-BO"/>
              </w:rPr>
            </w:pPr>
          </w:p>
        </w:tc>
        <w:tc>
          <w:tcPr>
            <w:tcW w:w="125" w:type="pct"/>
            <w:gridSpan w:val="5"/>
            <w:tcBorders>
              <w:top w:val="nil"/>
              <w:bottom w:val="nil"/>
              <w:right w:val="single" w:sz="2" w:space="0" w:color="auto"/>
            </w:tcBorders>
            <w:shd w:val="clear" w:color="auto" w:fill="auto"/>
            <w:vAlign w:val="center"/>
          </w:tcPr>
          <w:p w14:paraId="0A507CD1" w14:textId="77777777" w:rsidR="00785E8D" w:rsidRPr="00E169D4" w:rsidRDefault="00785E8D" w:rsidP="008B3A76">
            <w:pPr>
              <w:rPr>
                <w:sz w:val="16"/>
                <w:szCs w:val="16"/>
                <w:lang w:val="es-BO"/>
              </w:rPr>
            </w:pPr>
          </w:p>
        </w:tc>
        <w:tc>
          <w:tcPr>
            <w:tcW w:w="249" w:type="pct"/>
            <w:gridSpan w:val="1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D10AF5" w14:textId="77777777" w:rsidR="00785E8D" w:rsidRPr="00E169D4" w:rsidRDefault="00785E8D" w:rsidP="008B3A76">
            <w:pPr>
              <w:rPr>
                <w:sz w:val="16"/>
                <w:szCs w:val="16"/>
                <w:lang w:val="es-BO"/>
              </w:rPr>
            </w:pPr>
          </w:p>
        </w:tc>
        <w:tc>
          <w:tcPr>
            <w:tcW w:w="124" w:type="pct"/>
            <w:gridSpan w:val="6"/>
            <w:tcBorders>
              <w:top w:val="nil"/>
              <w:left w:val="single" w:sz="2" w:space="0" w:color="auto"/>
              <w:bottom w:val="nil"/>
              <w:right w:val="single" w:sz="2" w:space="0" w:color="auto"/>
            </w:tcBorders>
            <w:shd w:val="clear" w:color="auto" w:fill="auto"/>
            <w:vAlign w:val="center"/>
          </w:tcPr>
          <w:p w14:paraId="0A9E46DF" w14:textId="77777777" w:rsidR="00785E8D" w:rsidRPr="00E169D4" w:rsidRDefault="00785E8D" w:rsidP="008B3A76">
            <w:pPr>
              <w:rPr>
                <w:sz w:val="16"/>
                <w:szCs w:val="16"/>
                <w:lang w:val="es-BO"/>
              </w:rPr>
            </w:pPr>
          </w:p>
        </w:tc>
        <w:tc>
          <w:tcPr>
            <w:tcW w:w="249"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118F8E" w14:textId="77777777" w:rsidR="00785E8D" w:rsidRPr="00E169D4" w:rsidRDefault="00785E8D" w:rsidP="008B3A76">
            <w:pPr>
              <w:rPr>
                <w:sz w:val="16"/>
                <w:szCs w:val="16"/>
                <w:lang w:val="es-BO"/>
              </w:rPr>
            </w:pPr>
          </w:p>
        </w:tc>
        <w:tc>
          <w:tcPr>
            <w:tcW w:w="126" w:type="pct"/>
            <w:gridSpan w:val="5"/>
            <w:tcBorders>
              <w:top w:val="nil"/>
              <w:left w:val="single" w:sz="2" w:space="0" w:color="auto"/>
              <w:bottom w:val="nil"/>
              <w:right w:val="single" w:sz="2" w:space="0" w:color="auto"/>
            </w:tcBorders>
            <w:shd w:val="clear" w:color="auto" w:fill="auto"/>
            <w:vAlign w:val="center"/>
          </w:tcPr>
          <w:p w14:paraId="3DBD43C8" w14:textId="77777777" w:rsidR="00785E8D" w:rsidRPr="00E169D4" w:rsidRDefault="00785E8D" w:rsidP="008B3A76">
            <w:pPr>
              <w:rPr>
                <w:sz w:val="16"/>
                <w:szCs w:val="16"/>
                <w:lang w:val="es-BO"/>
              </w:rPr>
            </w:pPr>
          </w:p>
        </w:tc>
        <w:tc>
          <w:tcPr>
            <w:tcW w:w="501" w:type="pct"/>
            <w:gridSpan w:val="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0DE199D" w14:textId="77777777" w:rsidR="00785E8D" w:rsidRPr="00E169D4" w:rsidRDefault="00785E8D" w:rsidP="008B3A76">
            <w:pPr>
              <w:rPr>
                <w:sz w:val="16"/>
                <w:szCs w:val="16"/>
                <w:lang w:val="es-BO"/>
              </w:rPr>
            </w:pPr>
          </w:p>
        </w:tc>
        <w:tc>
          <w:tcPr>
            <w:tcW w:w="125" w:type="pct"/>
            <w:gridSpan w:val="5"/>
            <w:tcBorders>
              <w:top w:val="nil"/>
              <w:left w:val="single" w:sz="2" w:space="0" w:color="auto"/>
              <w:bottom w:val="nil"/>
            </w:tcBorders>
            <w:shd w:val="clear" w:color="auto" w:fill="auto"/>
            <w:vAlign w:val="center"/>
          </w:tcPr>
          <w:p w14:paraId="03895A3B" w14:textId="77777777"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14:paraId="475733C5" w14:textId="77777777"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14:paraId="7769D817"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3293EE28"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70243B7C"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390B04C6"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76C2FC2A" w14:textId="77777777" w:rsidR="00785E8D" w:rsidRPr="00E169D4" w:rsidRDefault="00785E8D" w:rsidP="008B3A76">
            <w:pPr>
              <w:rPr>
                <w:sz w:val="16"/>
                <w:szCs w:val="16"/>
                <w:lang w:val="es-BO"/>
              </w:rPr>
            </w:pPr>
          </w:p>
        </w:tc>
        <w:tc>
          <w:tcPr>
            <w:tcW w:w="125" w:type="pct"/>
            <w:gridSpan w:val="6"/>
            <w:tcBorders>
              <w:top w:val="nil"/>
              <w:bottom w:val="nil"/>
            </w:tcBorders>
            <w:shd w:val="clear" w:color="auto" w:fill="auto"/>
            <w:vAlign w:val="center"/>
          </w:tcPr>
          <w:p w14:paraId="3150C81A"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03195634" w14:textId="77777777" w:rsidR="00785E8D" w:rsidRPr="00E169D4" w:rsidRDefault="00785E8D" w:rsidP="008B3A76">
            <w:pPr>
              <w:rPr>
                <w:sz w:val="16"/>
                <w:szCs w:val="16"/>
                <w:lang w:val="es-BO"/>
              </w:rPr>
            </w:pPr>
          </w:p>
        </w:tc>
        <w:tc>
          <w:tcPr>
            <w:tcW w:w="130" w:type="pct"/>
            <w:gridSpan w:val="6"/>
            <w:tcBorders>
              <w:top w:val="nil"/>
              <w:bottom w:val="nil"/>
            </w:tcBorders>
            <w:shd w:val="clear" w:color="auto" w:fill="auto"/>
            <w:vAlign w:val="center"/>
          </w:tcPr>
          <w:p w14:paraId="7E0CCAAD"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4BC83B1F" w14:textId="77777777" w:rsidR="00785E8D" w:rsidRPr="00E169D4" w:rsidRDefault="00785E8D" w:rsidP="008B3A76">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5B90F0CC" w14:textId="77777777" w:rsidR="00785E8D" w:rsidRPr="00E169D4" w:rsidRDefault="00785E8D" w:rsidP="008B3A76">
            <w:pPr>
              <w:rPr>
                <w:sz w:val="16"/>
                <w:szCs w:val="16"/>
                <w:lang w:val="es-BO"/>
              </w:rPr>
            </w:pPr>
          </w:p>
        </w:tc>
      </w:tr>
      <w:tr w:rsidR="00E169D4" w:rsidRPr="00E169D4" w14:paraId="05B82FFE" w14:textId="77777777" w:rsidTr="00914A8A">
        <w:trPr>
          <w:trHeight w:val="114"/>
        </w:trPr>
        <w:tc>
          <w:tcPr>
            <w:tcW w:w="135" w:type="pct"/>
            <w:gridSpan w:val="3"/>
            <w:tcBorders>
              <w:top w:val="nil"/>
              <w:left w:val="single" w:sz="12" w:space="0" w:color="auto"/>
              <w:bottom w:val="nil"/>
            </w:tcBorders>
            <w:shd w:val="clear" w:color="auto" w:fill="auto"/>
            <w:noWrap/>
            <w:vAlign w:val="center"/>
          </w:tcPr>
          <w:p w14:paraId="63B5955A" w14:textId="77777777" w:rsidR="00785E8D" w:rsidRPr="00E169D4" w:rsidRDefault="00785E8D" w:rsidP="008B3A76">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482F7968"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60517135"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2F70E3B5"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18DC6E59" w14:textId="77777777"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14:paraId="5B820CC5" w14:textId="77777777"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14:paraId="2730C380" w14:textId="77777777" w:rsidR="00785E8D" w:rsidRPr="00E169D4" w:rsidRDefault="00785E8D" w:rsidP="008B3A76">
            <w:pPr>
              <w:rPr>
                <w:sz w:val="16"/>
                <w:szCs w:val="16"/>
                <w:lang w:val="es-BO"/>
              </w:rPr>
            </w:pPr>
          </w:p>
        </w:tc>
        <w:tc>
          <w:tcPr>
            <w:tcW w:w="123" w:type="pct"/>
            <w:gridSpan w:val="4"/>
            <w:tcBorders>
              <w:top w:val="nil"/>
              <w:bottom w:val="nil"/>
            </w:tcBorders>
            <w:shd w:val="clear" w:color="auto" w:fill="auto"/>
            <w:vAlign w:val="center"/>
          </w:tcPr>
          <w:p w14:paraId="14C8C87D" w14:textId="77777777"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14:paraId="75C025B8"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6773FA87" w14:textId="77777777"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14:paraId="675F0274" w14:textId="77777777"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14:paraId="42EE0E2E" w14:textId="77777777"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14:paraId="41A2E615" w14:textId="77777777"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14:paraId="216198A2" w14:textId="77777777"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14:paraId="382952FF"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2461D9CE" w14:textId="77777777"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14:paraId="58ED6D28"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27816FA6" w14:textId="77777777" w:rsidR="00785E8D" w:rsidRPr="00E169D4" w:rsidRDefault="00785E8D" w:rsidP="008B3A76">
            <w:pPr>
              <w:rPr>
                <w:sz w:val="16"/>
                <w:szCs w:val="16"/>
                <w:lang w:val="es-BO"/>
              </w:rPr>
            </w:pPr>
          </w:p>
        </w:tc>
        <w:tc>
          <w:tcPr>
            <w:tcW w:w="125" w:type="pct"/>
            <w:gridSpan w:val="6"/>
            <w:tcBorders>
              <w:top w:val="nil"/>
              <w:bottom w:val="nil"/>
            </w:tcBorders>
            <w:shd w:val="clear" w:color="auto" w:fill="auto"/>
            <w:vAlign w:val="center"/>
          </w:tcPr>
          <w:p w14:paraId="2BA4FE29" w14:textId="77777777" w:rsidR="00785E8D" w:rsidRPr="00E169D4" w:rsidRDefault="00785E8D" w:rsidP="008B3A76">
            <w:pPr>
              <w:rPr>
                <w:sz w:val="16"/>
                <w:szCs w:val="16"/>
                <w:lang w:val="es-BO"/>
              </w:rPr>
            </w:pPr>
          </w:p>
        </w:tc>
        <w:tc>
          <w:tcPr>
            <w:tcW w:w="124" w:type="pct"/>
            <w:gridSpan w:val="7"/>
            <w:tcBorders>
              <w:top w:val="nil"/>
              <w:bottom w:val="nil"/>
            </w:tcBorders>
            <w:shd w:val="clear" w:color="auto" w:fill="auto"/>
            <w:vAlign w:val="center"/>
          </w:tcPr>
          <w:p w14:paraId="73B72FFA" w14:textId="77777777" w:rsidR="00785E8D" w:rsidRPr="00E169D4" w:rsidRDefault="00785E8D" w:rsidP="008B3A76">
            <w:pPr>
              <w:rPr>
                <w:sz w:val="16"/>
                <w:szCs w:val="16"/>
                <w:lang w:val="es-BO"/>
              </w:rPr>
            </w:pPr>
          </w:p>
        </w:tc>
        <w:tc>
          <w:tcPr>
            <w:tcW w:w="124" w:type="pct"/>
            <w:gridSpan w:val="6"/>
            <w:tcBorders>
              <w:top w:val="nil"/>
              <w:bottom w:val="nil"/>
            </w:tcBorders>
            <w:shd w:val="clear" w:color="auto" w:fill="auto"/>
            <w:vAlign w:val="center"/>
          </w:tcPr>
          <w:p w14:paraId="55B875CA"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208BBCD9" w14:textId="77777777" w:rsidR="00785E8D" w:rsidRPr="00E169D4" w:rsidRDefault="00785E8D" w:rsidP="008B3A76">
            <w:pPr>
              <w:rPr>
                <w:sz w:val="16"/>
                <w:szCs w:val="16"/>
                <w:lang w:val="es-BO"/>
              </w:rPr>
            </w:pPr>
          </w:p>
        </w:tc>
        <w:tc>
          <w:tcPr>
            <w:tcW w:w="124" w:type="pct"/>
            <w:gridSpan w:val="6"/>
            <w:tcBorders>
              <w:top w:val="nil"/>
              <w:bottom w:val="nil"/>
            </w:tcBorders>
            <w:shd w:val="clear" w:color="auto" w:fill="auto"/>
            <w:vAlign w:val="center"/>
          </w:tcPr>
          <w:p w14:paraId="2BD88AFA" w14:textId="77777777" w:rsidR="00785E8D" w:rsidRPr="00E169D4" w:rsidRDefault="00785E8D" w:rsidP="008B3A76">
            <w:pPr>
              <w:rPr>
                <w:sz w:val="16"/>
                <w:szCs w:val="16"/>
                <w:lang w:val="es-BO"/>
              </w:rPr>
            </w:pPr>
          </w:p>
        </w:tc>
        <w:tc>
          <w:tcPr>
            <w:tcW w:w="126" w:type="pct"/>
            <w:gridSpan w:val="5"/>
            <w:tcBorders>
              <w:top w:val="nil"/>
              <w:bottom w:val="nil"/>
            </w:tcBorders>
            <w:shd w:val="clear" w:color="auto" w:fill="auto"/>
            <w:vAlign w:val="center"/>
          </w:tcPr>
          <w:p w14:paraId="2D5870DD" w14:textId="77777777"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14:paraId="34EE922C" w14:textId="77777777"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14:paraId="3F6A6B31" w14:textId="77777777"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14:paraId="709EFC08" w14:textId="77777777"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14:paraId="1E37B8D1"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5AB9F1C8" w14:textId="77777777"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14:paraId="2A7D66EA" w14:textId="77777777"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14:paraId="27E1F002"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21C13DC4"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0D6B5528"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69AEA7E9"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6C6C8150" w14:textId="77777777" w:rsidR="00785E8D" w:rsidRPr="00E169D4" w:rsidRDefault="00785E8D" w:rsidP="008B3A76">
            <w:pPr>
              <w:rPr>
                <w:sz w:val="16"/>
                <w:szCs w:val="16"/>
                <w:lang w:val="es-BO"/>
              </w:rPr>
            </w:pPr>
          </w:p>
        </w:tc>
        <w:tc>
          <w:tcPr>
            <w:tcW w:w="125" w:type="pct"/>
            <w:gridSpan w:val="6"/>
            <w:tcBorders>
              <w:top w:val="nil"/>
              <w:bottom w:val="nil"/>
            </w:tcBorders>
            <w:shd w:val="clear" w:color="auto" w:fill="auto"/>
            <w:vAlign w:val="center"/>
          </w:tcPr>
          <w:p w14:paraId="19A9DAF1"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24411337" w14:textId="77777777" w:rsidR="00785E8D" w:rsidRPr="00E169D4" w:rsidRDefault="00785E8D" w:rsidP="008B3A76">
            <w:pPr>
              <w:rPr>
                <w:sz w:val="16"/>
                <w:szCs w:val="16"/>
                <w:lang w:val="es-BO"/>
              </w:rPr>
            </w:pPr>
          </w:p>
        </w:tc>
        <w:tc>
          <w:tcPr>
            <w:tcW w:w="130" w:type="pct"/>
            <w:gridSpan w:val="6"/>
            <w:tcBorders>
              <w:top w:val="nil"/>
              <w:bottom w:val="nil"/>
            </w:tcBorders>
            <w:shd w:val="clear" w:color="auto" w:fill="auto"/>
            <w:vAlign w:val="center"/>
          </w:tcPr>
          <w:p w14:paraId="6F8AD947"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3CBE70C1" w14:textId="77777777" w:rsidR="00785E8D" w:rsidRPr="00E169D4" w:rsidRDefault="00785E8D" w:rsidP="008B3A76">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70F86E9B" w14:textId="77777777" w:rsidR="00785E8D" w:rsidRPr="00E169D4" w:rsidRDefault="00785E8D" w:rsidP="008B3A76">
            <w:pPr>
              <w:rPr>
                <w:sz w:val="16"/>
                <w:szCs w:val="16"/>
                <w:lang w:val="es-BO"/>
              </w:rPr>
            </w:pPr>
          </w:p>
        </w:tc>
      </w:tr>
      <w:tr w:rsidR="00E169D4" w:rsidRPr="00E169D4" w14:paraId="51CB0593" w14:textId="77777777" w:rsidTr="00914A8A">
        <w:trPr>
          <w:trHeight w:val="59"/>
        </w:trPr>
        <w:tc>
          <w:tcPr>
            <w:tcW w:w="145" w:type="pct"/>
            <w:gridSpan w:val="4"/>
            <w:tcBorders>
              <w:top w:val="nil"/>
              <w:left w:val="single" w:sz="12" w:space="0" w:color="auto"/>
              <w:bottom w:val="nil"/>
              <w:right w:val="nil"/>
            </w:tcBorders>
            <w:shd w:val="clear" w:color="auto" w:fill="auto"/>
            <w:vAlign w:val="bottom"/>
            <w:hideMark/>
          </w:tcPr>
          <w:p w14:paraId="0615C42C" w14:textId="77777777" w:rsidR="00785E8D" w:rsidRPr="00E169D4" w:rsidRDefault="00785E8D" w:rsidP="008B3A76">
            <w:pPr>
              <w:jc w:val="right"/>
              <w:rPr>
                <w:rFonts w:ascii="Arial" w:hAnsi="Arial" w:cs="Arial"/>
                <w:b/>
                <w:bCs/>
                <w:sz w:val="2"/>
                <w:szCs w:val="2"/>
                <w:lang w:val="es-BO"/>
              </w:rPr>
            </w:pPr>
            <w:r w:rsidRPr="00E169D4">
              <w:rPr>
                <w:rFonts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hideMark/>
          </w:tcPr>
          <w:p w14:paraId="0C137580" w14:textId="77777777" w:rsidR="00785E8D" w:rsidRPr="00E169D4" w:rsidRDefault="00785E8D" w:rsidP="008B3A76">
            <w:pPr>
              <w:jc w:val="center"/>
              <w:rPr>
                <w:rFonts w:ascii="Arial" w:hAnsi="Arial" w:cs="Arial"/>
                <w:b/>
                <w:bCs/>
                <w:sz w:val="2"/>
                <w:szCs w:val="2"/>
                <w:lang w:val="es-BO"/>
              </w:rPr>
            </w:pPr>
          </w:p>
        </w:tc>
        <w:tc>
          <w:tcPr>
            <w:tcW w:w="120" w:type="pct"/>
            <w:gridSpan w:val="4"/>
            <w:tcBorders>
              <w:top w:val="nil"/>
              <w:left w:val="nil"/>
              <w:bottom w:val="nil"/>
              <w:right w:val="nil"/>
            </w:tcBorders>
            <w:shd w:val="clear" w:color="auto" w:fill="auto"/>
            <w:vAlign w:val="bottom"/>
            <w:hideMark/>
          </w:tcPr>
          <w:p w14:paraId="618F54BD" w14:textId="77777777" w:rsidR="00785E8D" w:rsidRPr="00E169D4" w:rsidRDefault="00785E8D" w:rsidP="008B3A76">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52B2BB10" w14:textId="77777777" w:rsidR="00785E8D" w:rsidRPr="00E169D4" w:rsidRDefault="00785E8D" w:rsidP="008B3A76">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2DBF3DF0" w14:textId="77777777" w:rsidR="00785E8D" w:rsidRPr="00E169D4" w:rsidRDefault="00785E8D" w:rsidP="008B3A76">
            <w:pPr>
              <w:rPr>
                <w:rFonts w:ascii="Arial" w:hAnsi="Arial" w:cs="Arial"/>
                <w:sz w:val="2"/>
                <w:szCs w:val="2"/>
                <w:lang w:val="es-BO"/>
              </w:rPr>
            </w:pPr>
          </w:p>
        </w:tc>
        <w:tc>
          <w:tcPr>
            <w:tcW w:w="308" w:type="pct"/>
            <w:gridSpan w:val="8"/>
            <w:tcBorders>
              <w:top w:val="nil"/>
              <w:left w:val="nil"/>
              <w:bottom w:val="nil"/>
              <w:right w:val="nil"/>
            </w:tcBorders>
            <w:shd w:val="clear" w:color="auto" w:fill="auto"/>
            <w:vAlign w:val="bottom"/>
            <w:hideMark/>
          </w:tcPr>
          <w:p w14:paraId="1CB7F3F6" w14:textId="77777777" w:rsidR="00785E8D" w:rsidRPr="00E169D4" w:rsidRDefault="00785E8D" w:rsidP="008B3A76">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bottom"/>
            <w:hideMark/>
          </w:tcPr>
          <w:p w14:paraId="5816DAB0" w14:textId="77777777" w:rsidR="00785E8D" w:rsidRPr="00E169D4" w:rsidRDefault="00785E8D" w:rsidP="008B3A76">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14:paraId="7FD08639" w14:textId="77777777" w:rsidR="00785E8D" w:rsidRPr="00E169D4" w:rsidRDefault="00785E8D" w:rsidP="008B3A76">
            <w:pPr>
              <w:rPr>
                <w:rFonts w:ascii="Arial" w:hAnsi="Arial" w:cs="Arial"/>
                <w:sz w:val="2"/>
                <w:szCs w:val="2"/>
                <w:lang w:val="es-BO"/>
              </w:rPr>
            </w:pPr>
          </w:p>
        </w:tc>
        <w:tc>
          <w:tcPr>
            <w:tcW w:w="186" w:type="pct"/>
            <w:gridSpan w:val="7"/>
            <w:tcBorders>
              <w:top w:val="nil"/>
              <w:left w:val="nil"/>
              <w:bottom w:val="nil"/>
              <w:right w:val="nil"/>
            </w:tcBorders>
            <w:shd w:val="clear" w:color="auto" w:fill="auto"/>
            <w:vAlign w:val="bottom"/>
            <w:hideMark/>
          </w:tcPr>
          <w:p w14:paraId="7DBA354F" w14:textId="77777777" w:rsidR="00785E8D" w:rsidRPr="00E169D4" w:rsidRDefault="00785E8D" w:rsidP="008B3A76">
            <w:pPr>
              <w:rPr>
                <w:rFonts w:ascii="Arial" w:hAnsi="Arial" w:cs="Arial"/>
                <w:sz w:val="2"/>
                <w:szCs w:val="2"/>
                <w:lang w:val="es-BO"/>
              </w:rPr>
            </w:pPr>
          </w:p>
        </w:tc>
        <w:tc>
          <w:tcPr>
            <w:tcW w:w="212" w:type="pct"/>
            <w:gridSpan w:val="4"/>
            <w:tcBorders>
              <w:top w:val="nil"/>
              <w:left w:val="nil"/>
              <w:bottom w:val="nil"/>
              <w:right w:val="nil"/>
            </w:tcBorders>
            <w:shd w:val="clear" w:color="auto" w:fill="auto"/>
            <w:vAlign w:val="bottom"/>
            <w:hideMark/>
          </w:tcPr>
          <w:p w14:paraId="6B9C1A99" w14:textId="77777777" w:rsidR="00785E8D" w:rsidRPr="00E169D4" w:rsidRDefault="00785E8D" w:rsidP="008B3A76">
            <w:pPr>
              <w:rPr>
                <w:rFonts w:ascii="Arial" w:hAnsi="Arial" w:cs="Arial"/>
                <w:sz w:val="2"/>
                <w:szCs w:val="2"/>
                <w:lang w:val="es-BO"/>
              </w:rPr>
            </w:pPr>
          </w:p>
        </w:tc>
        <w:tc>
          <w:tcPr>
            <w:tcW w:w="158" w:type="pct"/>
            <w:gridSpan w:val="7"/>
            <w:tcBorders>
              <w:top w:val="nil"/>
              <w:left w:val="nil"/>
              <w:bottom w:val="nil"/>
              <w:right w:val="nil"/>
            </w:tcBorders>
            <w:shd w:val="clear" w:color="auto" w:fill="auto"/>
            <w:vAlign w:val="bottom"/>
            <w:hideMark/>
          </w:tcPr>
          <w:p w14:paraId="5EB54602" w14:textId="77777777" w:rsidR="00785E8D" w:rsidRPr="00E169D4" w:rsidRDefault="00785E8D" w:rsidP="008B3A76">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bottom"/>
            <w:hideMark/>
          </w:tcPr>
          <w:p w14:paraId="6B4BA041" w14:textId="77777777" w:rsidR="00785E8D" w:rsidRPr="00E169D4" w:rsidRDefault="00785E8D" w:rsidP="008B3A76">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center"/>
            <w:hideMark/>
          </w:tcPr>
          <w:p w14:paraId="4F4FBC2C" w14:textId="77777777" w:rsidR="00785E8D" w:rsidRPr="00E169D4" w:rsidRDefault="00785E8D" w:rsidP="008B3A76">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40F2C6D1" w14:textId="77777777" w:rsidR="00785E8D" w:rsidRPr="00E169D4" w:rsidRDefault="00785E8D" w:rsidP="008B3A76">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3CC209CE" w14:textId="77777777" w:rsidR="00785E8D" w:rsidRPr="00E169D4" w:rsidRDefault="00785E8D" w:rsidP="008B3A76">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14:paraId="7AFF016B" w14:textId="77777777" w:rsidR="00785E8D" w:rsidRPr="00E169D4" w:rsidRDefault="00785E8D" w:rsidP="008B3A76">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23E6610E" w14:textId="77777777" w:rsidR="00785E8D" w:rsidRPr="00E169D4" w:rsidRDefault="00785E8D" w:rsidP="008B3A76">
            <w:pPr>
              <w:rPr>
                <w:rFonts w:ascii="Arial" w:hAnsi="Arial" w:cs="Arial"/>
                <w:b/>
                <w:bCs/>
                <w:sz w:val="2"/>
                <w:szCs w:val="2"/>
                <w:lang w:val="es-BO"/>
              </w:rPr>
            </w:pPr>
          </w:p>
        </w:tc>
        <w:tc>
          <w:tcPr>
            <w:tcW w:w="157" w:type="pct"/>
            <w:gridSpan w:val="7"/>
            <w:tcBorders>
              <w:top w:val="nil"/>
              <w:left w:val="nil"/>
              <w:bottom w:val="nil"/>
              <w:right w:val="nil"/>
            </w:tcBorders>
            <w:shd w:val="clear" w:color="auto" w:fill="auto"/>
            <w:vAlign w:val="center"/>
            <w:hideMark/>
          </w:tcPr>
          <w:p w14:paraId="5826213D" w14:textId="77777777" w:rsidR="00785E8D" w:rsidRPr="00E169D4" w:rsidRDefault="00785E8D" w:rsidP="008B3A76">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9D6021E" w14:textId="77777777" w:rsidR="00785E8D" w:rsidRPr="00E169D4" w:rsidRDefault="00785E8D" w:rsidP="008B3A76">
            <w:pPr>
              <w:rPr>
                <w:rFonts w:ascii="Arial" w:hAnsi="Arial" w:cs="Arial"/>
                <w:b/>
                <w:bCs/>
                <w:sz w:val="2"/>
                <w:szCs w:val="2"/>
                <w:lang w:val="es-BO"/>
              </w:rPr>
            </w:pPr>
          </w:p>
        </w:tc>
        <w:tc>
          <w:tcPr>
            <w:tcW w:w="663" w:type="pct"/>
            <w:gridSpan w:val="25"/>
            <w:tcBorders>
              <w:top w:val="nil"/>
              <w:left w:val="nil"/>
              <w:bottom w:val="nil"/>
              <w:right w:val="nil"/>
            </w:tcBorders>
            <w:shd w:val="clear" w:color="auto" w:fill="auto"/>
            <w:vAlign w:val="center"/>
            <w:hideMark/>
          </w:tcPr>
          <w:p w14:paraId="321C1463" w14:textId="77777777" w:rsidR="00785E8D" w:rsidRPr="00E169D4" w:rsidRDefault="00785E8D" w:rsidP="008B3A76">
            <w:pPr>
              <w:rPr>
                <w:rFonts w:ascii="Arial" w:hAnsi="Arial" w:cs="Arial"/>
                <w:b/>
                <w:bCs/>
                <w:sz w:val="2"/>
                <w:szCs w:val="2"/>
                <w:lang w:val="es-BO"/>
              </w:rPr>
            </w:pPr>
          </w:p>
        </w:tc>
        <w:tc>
          <w:tcPr>
            <w:tcW w:w="321" w:type="pct"/>
            <w:gridSpan w:val="11"/>
            <w:tcBorders>
              <w:top w:val="nil"/>
              <w:left w:val="nil"/>
              <w:bottom w:val="nil"/>
              <w:right w:val="nil"/>
            </w:tcBorders>
            <w:shd w:val="clear" w:color="auto" w:fill="auto"/>
            <w:vAlign w:val="center"/>
            <w:hideMark/>
          </w:tcPr>
          <w:p w14:paraId="7A46EB7C" w14:textId="77777777" w:rsidR="00785E8D" w:rsidRPr="00E169D4" w:rsidRDefault="00785E8D" w:rsidP="008B3A76">
            <w:pPr>
              <w:rPr>
                <w:rFonts w:ascii="Arial" w:hAnsi="Arial" w:cs="Arial"/>
                <w:b/>
                <w:bCs/>
                <w:sz w:val="2"/>
                <w:szCs w:val="2"/>
                <w:lang w:val="es-BO"/>
              </w:rPr>
            </w:pPr>
          </w:p>
        </w:tc>
        <w:tc>
          <w:tcPr>
            <w:tcW w:w="319" w:type="pct"/>
            <w:gridSpan w:val="13"/>
            <w:tcBorders>
              <w:top w:val="nil"/>
              <w:left w:val="nil"/>
              <w:bottom w:val="nil"/>
              <w:right w:val="nil"/>
            </w:tcBorders>
            <w:shd w:val="clear" w:color="auto" w:fill="auto"/>
            <w:vAlign w:val="center"/>
            <w:hideMark/>
          </w:tcPr>
          <w:p w14:paraId="0DC4E5DE" w14:textId="77777777" w:rsidR="00785E8D" w:rsidRPr="00E169D4" w:rsidRDefault="00785E8D" w:rsidP="008B3A76">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55B325D4" w14:textId="77777777" w:rsidR="00785E8D" w:rsidRPr="00E169D4" w:rsidRDefault="00785E8D" w:rsidP="008B3A76">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54BF07FC" w14:textId="77777777" w:rsidR="00785E8D" w:rsidRPr="00E169D4" w:rsidRDefault="00785E8D" w:rsidP="008B3A76">
            <w:pPr>
              <w:rPr>
                <w:rFonts w:ascii="Arial" w:hAnsi="Arial" w:cs="Arial"/>
                <w:b/>
                <w:bCs/>
                <w:sz w:val="2"/>
                <w:szCs w:val="2"/>
                <w:lang w:val="es-BO"/>
              </w:rPr>
            </w:pPr>
          </w:p>
        </w:tc>
        <w:tc>
          <w:tcPr>
            <w:tcW w:w="165" w:type="pct"/>
            <w:gridSpan w:val="7"/>
            <w:tcBorders>
              <w:top w:val="nil"/>
              <w:left w:val="nil"/>
              <w:bottom w:val="nil"/>
              <w:right w:val="nil"/>
            </w:tcBorders>
            <w:shd w:val="clear" w:color="auto" w:fill="auto"/>
            <w:vAlign w:val="center"/>
            <w:hideMark/>
          </w:tcPr>
          <w:p w14:paraId="3FA243CF" w14:textId="77777777" w:rsidR="00785E8D" w:rsidRPr="00E169D4" w:rsidRDefault="00785E8D" w:rsidP="008B3A76">
            <w:pPr>
              <w:rPr>
                <w:rFonts w:ascii="Arial" w:hAnsi="Arial" w:cs="Arial"/>
                <w:b/>
                <w:bCs/>
                <w:sz w:val="2"/>
                <w:szCs w:val="2"/>
                <w:lang w:val="es-BO"/>
              </w:rPr>
            </w:pPr>
          </w:p>
        </w:tc>
        <w:tc>
          <w:tcPr>
            <w:tcW w:w="144" w:type="pct"/>
            <w:gridSpan w:val="5"/>
            <w:tcBorders>
              <w:top w:val="nil"/>
              <w:left w:val="nil"/>
              <w:bottom w:val="nil"/>
              <w:right w:val="nil"/>
            </w:tcBorders>
            <w:shd w:val="clear" w:color="auto" w:fill="auto"/>
            <w:noWrap/>
            <w:vAlign w:val="bottom"/>
            <w:hideMark/>
          </w:tcPr>
          <w:p w14:paraId="4F10404E" w14:textId="77777777" w:rsidR="00785E8D" w:rsidRPr="00E169D4" w:rsidRDefault="00785E8D" w:rsidP="008B3A76">
            <w:pPr>
              <w:rPr>
                <w:rFonts w:ascii="Arial" w:hAnsi="Arial" w:cs="Arial"/>
                <w:sz w:val="2"/>
                <w:szCs w:val="2"/>
                <w:lang w:val="es-BO"/>
              </w:rPr>
            </w:pPr>
          </w:p>
        </w:tc>
        <w:tc>
          <w:tcPr>
            <w:tcW w:w="123" w:type="pct"/>
            <w:gridSpan w:val="5"/>
            <w:tcBorders>
              <w:top w:val="nil"/>
              <w:left w:val="nil"/>
              <w:bottom w:val="nil"/>
              <w:right w:val="nil"/>
            </w:tcBorders>
            <w:shd w:val="clear" w:color="auto" w:fill="auto"/>
            <w:noWrap/>
            <w:vAlign w:val="bottom"/>
            <w:hideMark/>
          </w:tcPr>
          <w:p w14:paraId="3D7FBD96" w14:textId="77777777" w:rsidR="00785E8D" w:rsidRPr="00E169D4" w:rsidRDefault="00785E8D" w:rsidP="008B3A76">
            <w:pPr>
              <w:rPr>
                <w:rFonts w:ascii="Arial" w:hAnsi="Arial" w:cs="Arial"/>
                <w:sz w:val="2"/>
                <w:szCs w:val="2"/>
                <w:lang w:val="es-BO"/>
              </w:rPr>
            </w:pPr>
          </w:p>
        </w:tc>
        <w:tc>
          <w:tcPr>
            <w:tcW w:w="136" w:type="pct"/>
            <w:gridSpan w:val="4"/>
            <w:tcBorders>
              <w:top w:val="nil"/>
              <w:left w:val="nil"/>
              <w:bottom w:val="nil"/>
              <w:right w:val="single" w:sz="12" w:space="0" w:color="auto"/>
            </w:tcBorders>
            <w:shd w:val="clear" w:color="auto" w:fill="auto"/>
            <w:noWrap/>
            <w:vAlign w:val="bottom"/>
            <w:hideMark/>
          </w:tcPr>
          <w:p w14:paraId="689907BE" w14:textId="77777777" w:rsidR="00785E8D" w:rsidRPr="00E169D4" w:rsidRDefault="00785E8D" w:rsidP="008B3A76">
            <w:pPr>
              <w:rPr>
                <w:rFonts w:ascii="Arial" w:hAnsi="Arial" w:cs="Arial"/>
                <w:sz w:val="2"/>
                <w:szCs w:val="2"/>
                <w:lang w:val="es-BO"/>
              </w:rPr>
            </w:pPr>
            <w:r w:rsidRPr="00E169D4">
              <w:rPr>
                <w:rFonts w:ascii="Arial" w:hAnsi="Arial" w:cs="Arial"/>
                <w:sz w:val="2"/>
                <w:szCs w:val="2"/>
                <w:lang w:val="es-BO"/>
              </w:rPr>
              <w:t> </w:t>
            </w:r>
          </w:p>
        </w:tc>
      </w:tr>
      <w:tr w:rsidR="00E169D4" w:rsidRPr="00E169D4" w14:paraId="7A932271" w14:textId="77777777" w:rsidTr="008B3A76">
        <w:trPr>
          <w:trHeight w:val="567"/>
        </w:trPr>
        <w:tc>
          <w:tcPr>
            <w:tcW w:w="5000" w:type="pct"/>
            <w:gridSpan w:val="175"/>
            <w:tcBorders>
              <w:top w:val="nil"/>
              <w:left w:val="single" w:sz="12" w:space="0" w:color="auto"/>
              <w:right w:val="single" w:sz="12" w:space="0" w:color="auto"/>
            </w:tcBorders>
            <w:shd w:val="clear" w:color="000000" w:fill="0F253F"/>
            <w:vAlign w:val="center"/>
            <w:hideMark/>
          </w:tcPr>
          <w:p w14:paraId="74A1B469" w14:textId="00D8FA71" w:rsidR="00785E8D" w:rsidRPr="00E169D4" w:rsidRDefault="00785E8D" w:rsidP="00E44413">
            <w:pPr>
              <w:pStyle w:val="Prrafodelista"/>
              <w:numPr>
                <w:ilvl w:val="0"/>
                <w:numId w:val="74"/>
              </w:numPr>
              <w:ind w:left="303" w:hanging="284"/>
              <w:rPr>
                <w:rFonts w:ascii="Arial" w:hAnsi="Arial" w:cs="Arial"/>
                <w:b/>
                <w:bCs/>
                <w:sz w:val="16"/>
                <w:szCs w:val="16"/>
                <w:lang w:val="es-BO"/>
              </w:rPr>
            </w:pPr>
            <w:r w:rsidRPr="00E169D4">
              <w:rPr>
                <w:rFonts w:ascii="Arial" w:hAnsi="Arial" w:cs="Arial"/>
                <w:b/>
                <w:bCs/>
                <w:sz w:val="18"/>
                <w:szCs w:val="16"/>
                <w:lang w:val="es-BO"/>
              </w:rPr>
              <w:t xml:space="preserve">INFORMACIÓN DEL REPRESENTANTE LEGAL </w:t>
            </w:r>
            <w:r w:rsidRPr="00E169D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E169D4" w:rsidRPr="00E169D4" w14:paraId="62F89F19" w14:textId="77777777" w:rsidTr="00914A8A">
        <w:trPr>
          <w:trHeight w:val="79"/>
        </w:trPr>
        <w:tc>
          <w:tcPr>
            <w:tcW w:w="123" w:type="pct"/>
            <w:tcBorders>
              <w:top w:val="nil"/>
              <w:left w:val="single" w:sz="12" w:space="0" w:color="auto"/>
              <w:bottom w:val="nil"/>
            </w:tcBorders>
            <w:shd w:val="clear" w:color="auto" w:fill="auto"/>
            <w:vAlign w:val="center"/>
          </w:tcPr>
          <w:p w14:paraId="799D4474"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21581CA4"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C4F74DA" w14:textId="77777777"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1F42AEA8"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5C33263E"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14EEFBE"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3C500FFC"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68206B8"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2548A852"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F6E25B5"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6FA97B60" w14:textId="77777777"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53EEFDFF" w14:textId="77777777"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292FDAD" w14:textId="77777777" w:rsidR="00785E8D" w:rsidRPr="00E169D4" w:rsidRDefault="00785E8D" w:rsidP="008B3A76">
            <w:pPr>
              <w:rPr>
                <w:rFonts w:ascii="Arial" w:hAnsi="Arial" w:cs="Arial"/>
                <w:b/>
                <w:bCs/>
                <w:sz w:val="16"/>
                <w:szCs w:val="2"/>
                <w:lang w:val="es-BO"/>
              </w:rPr>
            </w:pPr>
          </w:p>
        </w:tc>
        <w:tc>
          <w:tcPr>
            <w:tcW w:w="134" w:type="pct"/>
            <w:gridSpan w:val="4"/>
            <w:tcBorders>
              <w:top w:val="nil"/>
              <w:bottom w:val="nil"/>
            </w:tcBorders>
            <w:shd w:val="clear" w:color="auto" w:fill="auto"/>
            <w:vAlign w:val="center"/>
          </w:tcPr>
          <w:p w14:paraId="2C1A87C0" w14:textId="77777777" w:rsidR="00785E8D" w:rsidRPr="00E169D4" w:rsidRDefault="00785E8D" w:rsidP="008B3A76">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10D6A98B" w14:textId="77777777"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632F657" w14:textId="77777777"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3C212DF7" w14:textId="77777777" w:rsidR="00785E8D" w:rsidRPr="00E169D4" w:rsidRDefault="00785E8D" w:rsidP="008B3A76">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5FED25B6" w14:textId="77777777" w:rsidR="00785E8D" w:rsidRPr="00E169D4" w:rsidRDefault="00785E8D" w:rsidP="008B3A76">
            <w:pPr>
              <w:rPr>
                <w:rFonts w:ascii="Arial" w:hAnsi="Arial" w:cs="Arial"/>
                <w:b/>
                <w:bCs/>
                <w:sz w:val="16"/>
                <w:szCs w:val="2"/>
                <w:lang w:val="es-BO"/>
              </w:rPr>
            </w:pPr>
          </w:p>
        </w:tc>
        <w:tc>
          <w:tcPr>
            <w:tcW w:w="128" w:type="pct"/>
            <w:gridSpan w:val="6"/>
            <w:tcBorders>
              <w:top w:val="nil"/>
              <w:bottom w:val="nil"/>
            </w:tcBorders>
            <w:shd w:val="clear" w:color="auto" w:fill="auto"/>
            <w:vAlign w:val="center"/>
          </w:tcPr>
          <w:p w14:paraId="27CC8DD0" w14:textId="77777777" w:rsidR="00785E8D" w:rsidRPr="00E169D4"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6D691E1B" w14:textId="77777777" w:rsidR="00785E8D" w:rsidRPr="00E169D4" w:rsidRDefault="00785E8D" w:rsidP="008B3A76">
            <w:pPr>
              <w:rPr>
                <w:rFonts w:ascii="Arial" w:hAnsi="Arial" w:cs="Arial"/>
                <w:b/>
                <w:bCs/>
                <w:sz w:val="16"/>
                <w:szCs w:val="2"/>
                <w:lang w:val="es-BO"/>
              </w:rPr>
            </w:pPr>
          </w:p>
        </w:tc>
        <w:tc>
          <w:tcPr>
            <w:tcW w:w="127" w:type="pct"/>
            <w:gridSpan w:val="6"/>
            <w:tcBorders>
              <w:top w:val="nil"/>
              <w:bottom w:val="nil"/>
            </w:tcBorders>
            <w:shd w:val="clear" w:color="auto" w:fill="auto"/>
            <w:vAlign w:val="center"/>
          </w:tcPr>
          <w:p w14:paraId="74B4DED4" w14:textId="77777777" w:rsidR="00785E8D" w:rsidRPr="00E169D4"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59D54FF1"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768C42A" w14:textId="77777777" w:rsidR="00785E8D" w:rsidRPr="00E169D4"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393A6383"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00873C8"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F4E754E" w14:textId="77777777" w:rsidR="00785E8D" w:rsidRPr="00E169D4" w:rsidRDefault="00785E8D" w:rsidP="008B3A76">
            <w:pPr>
              <w:rPr>
                <w:rFonts w:ascii="Arial" w:hAnsi="Arial" w:cs="Arial"/>
                <w:b/>
                <w:bCs/>
                <w:sz w:val="16"/>
                <w:szCs w:val="2"/>
                <w:lang w:val="es-BO"/>
              </w:rPr>
            </w:pPr>
          </w:p>
        </w:tc>
        <w:tc>
          <w:tcPr>
            <w:tcW w:w="132" w:type="pct"/>
            <w:gridSpan w:val="4"/>
            <w:tcBorders>
              <w:top w:val="nil"/>
              <w:bottom w:val="nil"/>
            </w:tcBorders>
            <w:shd w:val="clear" w:color="auto" w:fill="auto"/>
            <w:vAlign w:val="center"/>
          </w:tcPr>
          <w:p w14:paraId="6FF70D45" w14:textId="77777777"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3C50B65" w14:textId="77777777"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6953214B"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53120F9" w14:textId="77777777" w:rsidR="00785E8D" w:rsidRPr="00E169D4"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38CACB6C" w14:textId="77777777" w:rsidR="00785E8D" w:rsidRPr="00E169D4" w:rsidRDefault="00785E8D" w:rsidP="008B3A76">
            <w:pPr>
              <w:rPr>
                <w:rFonts w:ascii="Arial" w:hAnsi="Arial" w:cs="Arial"/>
                <w:b/>
                <w:bCs/>
                <w:sz w:val="16"/>
                <w:szCs w:val="2"/>
                <w:lang w:val="es-BO"/>
              </w:rPr>
            </w:pPr>
          </w:p>
        </w:tc>
        <w:tc>
          <w:tcPr>
            <w:tcW w:w="127" w:type="pct"/>
            <w:gridSpan w:val="5"/>
            <w:tcBorders>
              <w:top w:val="nil"/>
              <w:bottom w:val="nil"/>
            </w:tcBorders>
            <w:shd w:val="clear" w:color="auto" w:fill="auto"/>
            <w:vAlign w:val="center"/>
          </w:tcPr>
          <w:p w14:paraId="56EAB557"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53BB2E9"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E4B4220" w14:textId="77777777" w:rsidR="00785E8D" w:rsidRPr="00E169D4" w:rsidRDefault="00785E8D" w:rsidP="008B3A76">
            <w:pPr>
              <w:rPr>
                <w:rFonts w:ascii="Arial" w:hAnsi="Arial" w:cs="Arial"/>
                <w:b/>
                <w:bCs/>
                <w:sz w:val="16"/>
                <w:szCs w:val="2"/>
                <w:lang w:val="es-BO"/>
              </w:rPr>
            </w:pPr>
          </w:p>
        </w:tc>
        <w:tc>
          <w:tcPr>
            <w:tcW w:w="126" w:type="pct"/>
            <w:gridSpan w:val="5"/>
            <w:tcBorders>
              <w:top w:val="nil"/>
              <w:bottom w:val="nil"/>
            </w:tcBorders>
            <w:shd w:val="clear" w:color="auto" w:fill="auto"/>
            <w:vAlign w:val="center"/>
          </w:tcPr>
          <w:p w14:paraId="0834A949" w14:textId="77777777" w:rsidR="00785E8D" w:rsidRPr="00E169D4"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674EF8F5"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BB1CBFC"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EEB5B7C" w14:textId="77777777" w:rsidR="00785E8D" w:rsidRPr="00E169D4" w:rsidRDefault="00785E8D" w:rsidP="008B3A76">
            <w:pPr>
              <w:rPr>
                <w:rFonts w:ascii="Arial" w:hAnsi="Arial" w:cs="Arial"/>
                <w:b/>
                <w:bCs/>
                <w:sz w:val="16"/>
                <w:szCs w:val="2"/>
                <w:lang w:val="es-BO"/>
              </w:rPr>
            </w:pPr>
          </w:p>
        </w:tc>
        <w:tc>
          <w:tcPr>
            <w:tcW w:w="128" w:type="pct"/>
            <w:gridSpan w:val="6"/>
            <w:tcBorders>
              <w:top w:val="nil"/>
              <w:bottom w:val="nil"/>
            </w:tcBorders>
            <w:shd w:val="clear" w:color="auto" w:fill="auto"/>
            <w:vAlign w:val="center"/>
          </w:tcPr>
          <w:p w14:paraId="36219531" w14:textId="77777777"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416536EB" w14:textId="77777777" w:rsidR="00785E8D" w:rsidRPr="00E169D4" w:rsidRDefault="00785E8D" w:rsidP="008B3A76">
            <w:pPr>
              <w:rPr>
                <w:rFonts w:ascii="Arial" w:hAnsi="Arial" w:cs="Arial"/>
                <w:b/>
                <w:bCs/>
                <w:sz w:val="16"/>
                <w:szCs w:val="2"/>
                <w:lang w:val="es-BO"/>
              </w:rPr>
            </w:pPr>
          </w:p>
        </w:tc>
      </w:tr>
      <w:tr w:rsidR="00E169D4" w:rsidRPr="00E169D4" w14:paraId="1AAD2B0D" w14:textId="77777777" w:rsidTr="00914A8A">
        <w:trPr>
          <w:trHeight w:val="79"/>
        </w:trPr>
        <w:tc>
          <w:tcPr>
            <w:tcW w:w="123" w:type="pct"/>
            <w:tcBorders>
              <w:top w:val="nil"/>
              <w:left w:val="single" w:sz="12" w:space="0" w:color="auto"/>
              <w:bottom w:val="nil"/>
            </w:tcBorders>
            <w:shd w:val="clear" w:color="auto" w:fill="auto"/>
            <w:vAlign w:val="center"/>
          </w:tcPr>
          <w:p w14:paraId="76FC7817"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E980DC7"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A557C36" w14:textId="77777777"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7C8AF330"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9A074E4"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1BB143CB"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7A828B0C"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D1D566C"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6989723B"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58F02B28"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10B482B0" w14:textId="77777777"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780655A7" w14:textId="77777777" w:rsidR="00785E8D" w:rsidRPr="00E169D4" w:rsidRDefault="00785E8D" w:rsidP="008B3A76">
            <w:pPr>
              <w:rPr>
                <w:rFonts w:ascii="Arial" w:hAnsi="Arial" w:cs="Arial"/>
                <w:b/>
                <w:bCs/>
                <w:sz w:val="16"/>
                <w:szCs w:val="2"/>
                <w:lang w:val="es-BO"/>
              </w:rPr>
            </w:pPr>
          </w:p>
        </w:tc>
        <w:tc>
          <w:tcPr>
            <w:tcW w:w="882" w:type="pct"/>
            <w:gridSpan w:val="30"/>
            <w:tcBorders>
              <w:top w:val="nil"/>
              <w:bottom w:val="single" w:sz="4" w:space="0" w:color="auto"/>
            </w:tcBorders>
            <w:shd w:val="clear" w:color="auto" w:fill="auto"/>
            <w:vAlign w:val="center"/>
          </w:tcPr>
          <w:p w14:paraId="2610DEF5" w14:textId="77777777" w:rsidR="00785E8D" w:rsidRPr="00E169D4" w:rsidRDefault="00785E8D" w:rsidP="008B3A76">
            <w:pPr>
              <w:jc w:val="center"/>
              <w:rPr>
                <w:rFonts w:ascii="Arial" w:hAnsi="Arial" w:cs="Arial"/>
                <w:b/>
                <w:bCs/>
                <w:sz w:val="16"/>
                <w:szCs w:val="2"/>
                <w:lang w:val="es-BO"/>
              </w:rPr>
            </w:pPr>
            <w:r w:rsidRPr="00E169D4">
              <w:rPr>
                <w:rFonts w:ascii="Arial" w:hAnsi="Arial" w:cs="Arial"/>
                <w:i/>
                <w:sz w:val="12"/>
                <w:szCs w:val="16"/>
                <w:lang w:val="es-BO"/>
              </w:rPr>
              <w:t>Apellido Paterno</w:t>
            </w:r>
          </w:p>
        </w:tc>
        <w:tc>
          <w:tcPr>
            <w:tcW w:w="125" w:type="pct"/>
            <w:gridSpan w:val="6"/>
            <w:tcBorders>
              <w:top w:val="nil"/>
              <w:bottom w:val="nil"/>
            </w:tcBorders>
            <w:shd w:val="clear" w:color="auto" w:fill="auto"/>
            <w:vAlign w:val="center"/>
          </w:tcPr>
          <w:p w14:paraId="70461712" w14:textId="77777777" w:rsidR="00785E8D" w:rsidRPr="00E169D4" w:rsidRDefault="00785E8D" w:rsidP="008B3A76">
            <w:pPr>
              <w:rPr>
                <w:rFonts w:ascii="Arial" w:hAnsi="Arial" w:cs="Arial"/>
                <w:b/>
                <w:bCs/>
                <w:sz w:val="16"/>
                <w:szCs w:val="2"/>
                <w:lang w:val="es-BO"/>
              </w:rPr>
            </w:pPr>
          </w:p>
        </w:tc>
        <w:tc>
          <w:tcPr>
            <w:tcW w:w="884" w:type="pct"/>
            <w:gridSpan w:val="35"/>
            <w:tcBorders>
              <w:top w:val="nil"/>
              <w:bottom w:val="single" w:sz="2" w:space="0" w:color="auto"/>
            </w:tcBorders>
            <w:shd w:val="clear" w:color="auto" w:fill="auto"/>
            <w:vAlign w:val="center"/>
          </w:tcPr>
          <w:p w14:paraId="4BF004F9" w14:textId="77777777" w:rsidR="00785E8D" w:rsidRPr="00E169D4" w:rsidRDefault="00785E8D" w:rsidP="008B3A76">
            <w:pPr>
              <w:jc w:val="center"/>
              <w:rPr>
                <w:rFonts w:ascii="Arial" w:hAnsi="Arial" w:cs="Arial"/>
                <w:b/>
                <w:bCs/>
                <w:sz w:val="16"/>
                <w:szCs w:val="2"/>
                <w:lang w:val="es-BO"/>
              </w:rPr>
            </w:pPr>
            <w:r w:rsidRPr="00E169D4">
              <w:rPr>
                <w:rFonts w:ascii="Arial" w:hAnsi="Arial" w:cs="Arial"/>
                <w:i/>
                <w:sz w:val="12"/>
                <w:szCs w:val="16"/>
                <w:lang w:val="es-BO"/>
              </w:rPr>
              <w:t>Apellido Materno</w:t>
            </w:r>
          </w:p>
        </w:tc>
        <w:tc>
          <w:tcPr>
            <w:tcW w:w="125" w:type="pct"/>
            <w:gridSpan w:val="3"/>
            <w:tcBorders>
              <w:top w:val="nil"/>
              <w:bottom w:val="nil"/>
            </w:tcBorders>
            <w:shd w:val="clear" w:color="auto" w:fill="auto"/>
            <w:vAlign w:val="center"/>
          </w:tcPr>
          <w:p w14:paraId="51FBB2FA" w14:textId="77777777" w:rsidR="00785E8D" w:rsidRPr="00E169D4" w:rsidRDefault="00785E8D" w:rsidP="008B3A76">
            <w:pPr>
              <w:rPr>
                <w:rFonts w:ascii="Arial" w:hAnsi="Arial" w:cs="Arial"/>
                <w:b/>
                <w:bCs/>
                <w:sz w:val="16"/>
                <w:szCs w:val="2"/>
                <w:lang w:val="es-BO"/>
              </w:rPr>
            </w:pPr>
          </w:p>
        </w:tc>
        <w:tc>
          <w:tcPr>
            <w:tcW w:w="1385" w:type="pct"/>
            <w:gridSpan w:val="56"/>
            <w:tcBorders>
              <w:top w:val="nil"/>
              <w:bottom w:val="single" w:sz="2" w:space="0" w:color="auto"/>
            </w:tcBorders>
            <w:shd w:val="clear" w:color="auto" w:fill="auto"/>
            <w:vAlign w:val="center"/>
          </w:tcPr>
          <w:p w14:paraId="400DF796" w14:textId="77777777" w:rsidR="00785E8D" w:rsidRPr="00E169D4" w:rsidRDefault="00785E8D" w:rsidP="008B3A76">
            <w:pPr>
              <w:jc w:val="center"/>
              <w:rPr>
                <w:rFonts w:ascii="Arial" w:hAnsi="Arial" w:cs="Arial"/>
                <w:b/>
                <w:bCs/>
                <w:sz w:val="16"/>
                <w:szCs w:val="2"/>
                <w:lang w:val="es-BO"/>
              </w:rPr>
            </w:pPr>
            <w:r w:rsidRPr="00E169D4">
              <w:rPr>
                <w:rFonts w:ascii="Arial" w:hAnsi="Arial" w:cs="Arial"/>
                <w:i/>
                <w:iCs/>
                <w:sz w:val="12"/>
                <w:szCs w:val="16"/>
                <w:lang w:val="es-BO"/>
              </w:rPr>
              <w:t>Nombre(s)</w:t>
            </w:r>
          </w:p>
        </w:tc>
        <w:tc>
          <w:tcPr>
            <w:tcW w:w="106" w:type="pct"/>
            <w:tcBorders>
              <w:top w:val="nil"/>
              <w:bottom w:val="nil"/>
              <w:right w:val="single" w:sz="12" w:space="0" w:color="auto"/>
            </w:tcBorders>
            <w:shd w:val="clear" w:color="auto" w:fill="auto"/>
            <w:vAlign w:val="center"/>
          </w:tcPr>
          <w:p w14:paraId="72E01C5E" w14:textId="77777777" w:rsidR="00785E8D" w:rsidRPr="00E169D4" w:rsidRDefault="00785E8D" w:rsidP="008B3A76">
            <w:pPr>
              <w:rPr>
                <w:rFonts w:ascii="Arial" w:hAnsi="Arial" w:cs="Arial"/>
                <w:b/>
                <w:bCs/>
                <w:sz w:val="16"/>
                <w:szCs w:val="2"/>
                <w:lang w:val="es-BO"/>
              </w:rPr>
            </w:pPr>
          </w:p>
        </w:tc>
      </w:tr>
      <w:tr w:rsidR="00E169D4" w:rsidRPr="00E169D4" w14:paraId="408E33B6" w14:textId="77777777" w:rsidTr="00914A8A">
        <w:trPr>
          <w:trHeight w:val="79"/>
        </w:trPr>
        <w:tc>
          <w:tcPr>
            <w:tcW w:w="123" w:type="pct"/>
            <w:tcBorders>
              <w:top w:val="nil"/>
              <w:left w:val="single" w:sz="12" w:space="0" w:color="auto"/>
              <w:bottom w:val="nil"/>
            </w:tcBorders>
            <w:shd w:val="clear" w:color="auto" w:fill="auto"/>
            <w:vAlign w:val="center"/>
          </w:tcPr>
          <w:p w14:paraId="00595097" w14:textId="77777777" w:rsidR="00785E8D" w:rsidRPr="00E169D4" w:rsidRDefault="00785E8D" w:rsidP="008B3A76">
            <w:pPr>
              <w:rPr>
                <w:rFonts w:ascii="Arial" w:hAnsi="Arial" w:cs="Arial"/>
                <w:b/>
                <w:bCs/>
                <w:sz w:val="16"/>
                <w:szCs w:val="2"/>
                <w:lang w:val="es-BO"/>
              </w:rPr>
            </w:pPr>
          </w:p>
        </w:tc>
        <w:tc>
          <w:tcPr>
            <w:tcW w:w="1371" w:type="pct"/>
            <w:gridSpan w:val="43"/>
            <w:tcBorders>
              <w:top w:val="nil"/>
              <w:bottom w:val="nil"/>
              <w:right w:val="single" w:sz="4" w:space="0" w:color="auto"/>
            </w:tcBorders>
            <w:shd w:val="clear" w:color="auto" w:fill="auto"/>
            <w:vAlign w:val="center"/>
          </w:tcPr>
          <w:p w14:paraId="7D75738A" w14:textId="77777777" w:rsidR="00785E8D" w:rsidRPr="00E169D4" w:rsidRDefault="00785E8D" w:rsidP="008B3A76">
            <w:pPr>
              <w:jc w:val="right"/>
              <w:rPr>
                <w:rFonts w:ascii="Arial" w:hAnsi="Arial" w:cs="Arial"/>
                <w:b/>
                <w:bCs/>
                <w:sz w:val="16"/>
                <w:szCs w:val="2"/>
                <w:lang w:val="es-BO"/>
              </w:rPr>
            </w:pPr>
            <w:r w:rsidRPr="00E169D4">
              <w:rPr>
                <w:rFonts w:ascii="Arial" w:hAnsi="Arial" w:cs="Arial"/>
                <w:bCs/>
                <w:sz w:val="16"/>
                <w:szCs w:val="16"/>
                <w:lang w:val="es-BO"/>
              </w:rPr>
              <w:t>Nombre del Representante Legal</w:t>
            </w:r>
          </w:p>
        </w:tc>
        <w:tc>
          <w:tcPr>
            <w:tcW w:w="882" w:type="pct"/>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DE684D" w14:textId="77777777" w:rsidR="00785E8D" w:rsidRPr="00E169D4" w:rsidRDefault="00785E8D" w:rsidP="008B3A76">
            <w:pPr>
              <w:rPr>
                <w:rFonts w:ascii="Arial" w:hAnsi="Arial" w:cs="Arial"/>
                <w:b/>
                <w:bCs/>
                <w:sz w:val="16"/>
                <w:szCs w:val="2"/>
                <w:lang w:val="es-BO"/>
              </w:rPr>
            </w:pPr>
          </w:p>
        </w:tc>
        <w:tc>
          <w:tcPr>
            <w:tcW w:w="125" w:type="pct"/>
            <w:gridSpan w:val="6"/>
            <w:tcBorders>
              <w:top w:val="nil"/>
              <w:left w:val="single" w:sz="4" w:space="0" w:color="auto"/>
              <w:bottom w:val="nil"/>
              <w:right w:val="single" w:sz="2" w:space="0" w:color="auto"/>
            </w:tcBorders>
            <w:shd w:val="clear" w:color="auto" w:fill="auto"/>
            <w:vAlign w:val="center"/>
          </w:tcPr>
          <w:p w14:paraId="78541AE0" w14:textId="77777777" w:rsidR="00785E8D" w:rsidRPr="00E169D4" w:rsidRDefault="00785E8D" w:rsidP="008B3A76">
            <w:pPr>
              <w:rPr>
                <w:rFonts w:ascii="Arial" w:hAnsi="Arial" w:cs="Arial"/>
                <w:b/>
                <w:bCs/>
                <w:sz w:val="16"/>
                <w:szCs w:val="2"/>
                <w:lang w:val="es-BO"/>
              </w:rPr>
            </w:pPr>
          </w:p>
        </w:tc>
        <w:tc>
          <w:tcPr>
            <w:tcW w:w="884" w:type="pct"/>
            <w:gridSpan w:val="3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D97F976" w14:textId="77777777" w:rsidR="00785E8D" w:rsidRPr="00E169D4" w:rsidRDefault="00785E8D" w:rsidP="008B3A76">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5A4A07E5" w14:textId="77777777" w:rsidR="00785E8D" w:rsidRPr="00E169D4" w:rsidRDefault="00785E8D" w:rsidP="008B3A76">
            <w:pPr>
              <w:rPr>
                <w:rFonts w:ascii="Arial" w:hAnsi="Arial" w:cs="Arial"/>
                <w:b/>
                <w:bCs/>
                <w:sz w:val="16"/>
                <w:szCs w:val="2"/>
                <w:lang w:val="es-BO"/>
              </w:rPr>
            </w:pPr>
          </w:p>
        </w:tc>
        <w:tc>
          <w:tcPr>
            <w:tcW w:w="1385" w:type="pct"/>
            <w:gridSpan w:val="5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51DC8D6" w14:textId="77777777" w:rsidR="00785E8D" w:rsidRPr="00E169D4" w:rsidRDefault="00785E8D" w:rsidP="008B3A76">
            <w:pPr>
              <w:rPr>
                <w:rFonts w:ascii="Arial" w:hAnsi="Arial" w:cs="Arial"/>
                <w:b/>
                <w:bCs/>
                <w:sz w:val="16"/>
                <w:szCs w:val="2"/>
                <w:lang w:val="es-BO"/>
              </w:rPr>
            </w:pPr>
          </w:p>
        </w:tc>
        <w:tc>
          <w:tcPr>
            <w:tcW w:w="106" w:type="pct"/>
            <w:tcBorders>
              <w:top w:val="nil"/>
              <w:left w:val="single" w:sz="2" w:space="0" w:color="auto"/>
              <w:bottom w:val="nil"/>
              <w:right w:val="single" w:sz="12" w:space="0" w:color="auto"/>
            </w:tcBorders>
            <w:shd w:val="clear" w:color="auto" w:fill="auto"/>
            <w:vAlign w:val="center"/>
          </w:tcPr>
          <w:p w14:paraId="42AEA21E" w14:textId="77777777" w:rsidR="00785E8D" w:rsidRPr="00E169D4" w:rsidRDefault="00785E8D" w:rsidP="008B3A76">
            <w:pPr>
              <w:rPr>
                <w:rFonts w:ascii="Arial" w:hAnsi="Arial" w:cs="Arial"/>
                <w:b/>
                <w:bCs/>
                <w:sz w:val="16"/>
                <w:szCs w:val="2"/>
                <w:lang w:val="es-BO"/>
              </w:rPr>
            </w:pPr>
          </w:p>
        </w:tc>
      </w:tr>
      <w:tr w:rsidR="00E169D4" w:rsidRPr="00E169D4" w14:paraId="07D1FADE" w14:textId="77777777" w:rsidTr="00914A8A">
        <w:trPr>
          <w:trHeight w:val="79"/>
        </w:trPr>
        <w:tc>
          <w:tcPr>
            <w:tcW w:w="123" w:type="pct"/>
            <w:tcBorders>
              <w:top w:val="nil"/>
              <w:left w:val="single" w:sz="12" w:space="0" w:color="auto"/>
              <w:bottom w:val="nil"/>
            </w:tcBorders>
            <w:shd w:val="clear" w:color="auto" w:fill="auto"/>
            <w:vAlign w:val="center"/>
          </w:tcPr>
          <w:p w14:paraId="2A62ACA7"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26864CD9"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093EF3EE" w14:textId="77777777"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4F20B5CC"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4EB1FC3"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B2E4EB6"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7A8E71E8"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5B4D0A9"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44B5B524"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09F30671"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4B4AC0CB" w14:textId="77777777"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0DD2F7E0" w14:textId="77777777"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17C14D4" w14:textId="77777777" w:rsidR="00785E8D" w:rsidRPr="00E169D4" w:rsidRDefault="00785E8D" w:rsidP="008B3A76">
            <w:pPr>
              <w:rPr>
                <w:rFonts w:ascii="Arial" w:hAnsi="Arial" w:cs="Arial"/>
                <w:b/>
                <w:bCs/>
                <w:sz w:val="16"/>
                <w:szCs w:val="2"/>
                <w:lang w:val="es-BO"/>
              </w:rPr>
            </w:pPr>
          </w:p>
        </w:tc>
        <w:tc>
          <w:tcPr>
            <w:tcW w:w="134" w:type="pct"/>
            <w:gridSpan w:val="4"/>
            <w:tcBorders>
              <w:top w:val="nil"/>
              <w:bottom w:val="nil"/>
            </w:tcBorders>
            <w:shd w:val="clear" w:color="auto" w:fill="auto"/>
            <w:vAlign w:val="center"/>
          </w:tcPr>
          <w:p w14:paraId="4037FBA8" w14:textId="77777777" w:rsidR="00785E8D" w:rsidRPr="00E169D4" w:rsidRDefault="00785E8D" w:rsidP="008B3A76">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3EBE3293" w14:textId="77777777"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21A70360" w14:textId="77777777"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F3948C7" w14:textId="77777777" w:rsidR="00785E8D" w:rsidRPr="00E169D4" w:rsidRDefault="00785E8D" w:rsidP="008B3A76">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73A9B808" w14:textId="77777777" w:rsidR="00785E8D" w:rsidRPr="00E169D4" w:rsidRDefault="00785E8D" w:rsidP="008B3A76">
            <w:pPr>
              <w:rPr>
                <w:rFonts w:ascii="Arial" w:hAnsi="Arial" w:cs="Arial"/>
                <w:b/>
                <w:bCs/>
                <w:sz w:val="16"/>
                <w:szCs w:val="2"/>
                <w:lang w:val="es-BO"/>
              </w:rPr>
            </w:pPr>
          </w:p>
        </w:tc>
        <w:tc>
          <w:tcPr>
            <w:tcW w:w="128" w:type="pct"/>
            <w:gridSpan w:val="6"/>
            <w:tcBorders>
              <w:top w:val="nil"/>
              <w:bottom w:val="nil"/>
            </w:tcBorders>
            <w:shd w:val="clear" w:color="auto" w:fill="auto"/>
            <w:vAlign w:val="center"/>
          </w:tcPr>
          <w:p w14:paraId="5105FE85" w14:textId="77777777" w:rsidR="00785E8D" w:rsidRPr="00E169D4" w:rsidRDefault="00785E8D" w:rsidP="008B3A76">
            <w:pPr>
              <w:rPr>
                <w:rFonts w:ascii="Arial" w:hAnsi="Arial" w:cs="Arial"/>
                <w:b/>
                <w:bCs/>
                <w:sz w:val="16"/>
                <w:szCs w:val="2"/>
                <w:lang w:val="es-BO"/>
              </w:rPr>
            </w:pPr>
          </w:p>
        </w:tc>
        <w:tc>
          <w:tcPr>
            <w:tcW w:w="125" w:type="pct"/>
            <w:gridSpan w:val="6"/>
            <w:tcBorders>
              <w:top w:val="nil"/>
              <w:bottom w:val="single" w:sz="4" w:space="0" w:color="auto"/>
            </w:tcBorders>
            <w:shd w:val="clear" w:color="auto" w:fill="auto"/>
            <w:vAlign w:val="center"/>
          </w:tcPr>
          <w:p w14:paraId="6E0218A5" w14:textId="77777777" w:rsidR="00785E8D" w:rsidRPr="00E169D4" w:rsidRDefault="00785E8D" w:rsidP="008B3A76">
            <w:pPr>
              <w:rPr>
                <w:rFonts w:ascii="Arial" w:hAnsi="Arial" w:cs="Arial"/>
                <w:b/>
                <w:bCs/>
                <w:sz w:val="16"/>
                <w:szCs w:val="2"/>
                <w:lang w:val="es-BO"/>
              </w:rPr>
            </w:pPr>
          </w:p>
        </w:tc>
        <w:tc>
          <w:tcPr>
            <w:tcW w:w="127" w:type="pct"/>
            <w:gridSpan w:val="6"/>
            <w:tcBorders>
              <w:top w:val="nil"/>
              <w:bottom w:val="single" w:sz="4" w:space="0" w:color="auto"/>
            </w:tcBorders>
            <w:shd w:val="clear" w:color="auto" w:fill="auto"/>
            <w:vAlign w:val="center"/>
          </w:tcPr>
          <w:p w14:paraId="61785419" w14:textId="77777777" w:rsidR="00785E8D" w:rsidRPr="00E169D4" w:rsidRDefault="00785E8D" w:rsidP="008B3A76">
            <w:pPr>
              <w:rPr>
                <w:rFonts w:ascii="Arial" w:hAnsi="Arial" w:cs="Arial"/>
                <w:b/>
                <w:bCs/>
                <w:sz w:val="16"/>
                <w:szCs w:val="2"/>
                <w:lang w:val="es-BO"/>
              </w:rPr>
            </w:pPr>
          </w:p>
        </w:tc>
        <w:tc>
          <w:tcPr>
            <w:tcW w:w="125" w:type="pct"/>
            <w:gridSpan w:val="6"/>
            <w:tcBorders>
              <w:top w:val="nil"/>
              <w:bottom w:val="single" w:sz="4" w:space="0" w:color="auto"/>
            </w:tcBorders>
            <w:shd w:val="clear" w:color="auto" w:fill="auto"/>
            <w:vAlign w:val="center"/>
          </w:tcPr>
          <w:p w14:paraId="603F1B1F"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70005E82" w14:textId="77777777" w:rsidR="00785E8D" w:rsidRPr="00E169D4" w:rsidRDefault="00785E8D" w:rsidP="008B3A76">
            <w:pPr>
              <w:rPr>
                <w:rFonts w:ascii="Arial" w:hAnsi="Arial" w:cs="Arial"/>
                <w:b/>
                <w:bCs/>
                <w:sz w:val="16"/>
                <w:szCs w:val="2"/>
                <w:lang w:val="es-BO"/>
              </w:rPr>
            </w:pPr>
          </w:p>
        </w:tc>
        <w:tc>
          <w:tcPr>
            <w:tcW w:w="125" w:type="pct"/>
            <w:gridSpan w:val="6"/>
            <w:tcBorders>
              <w:top w:val="nil"/>
              <w:bottom w:val="single" w:sz="4" w:space="0" w:color="auto"/>
            </w:tcBorders>
            <w:shd w:val="clear" w:color="auto" w:fill="auto"/>
            <w:vAlign w:val="center"/>
          </w:tcPr>
          <w:p w14:paraId="593690CB"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1D5DA76C"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2CEC8E63" w14:textId="77777777" w:rsidR="00785E8D" w:rsidRPr="00E169D4" w:rsidRDefault="00785E8D" w:rsidP="008B3A76">
            <w:pPr>
              <w:rPr>
                <w:rFonts w:ascii="Arial" w:hAnsi="Arial" w:cs="Arial"/>
                <w:b/>
                <w:bCs/>
                <w:sz w:val="16"/>
                <w:szCs w:val="2"/>
                <w:lang w:val="es-BO"/>
              </w:rPr>
            </w:pPr>
          </w:p>
        </w:tc>
        <w:tc>
          <w:tcPr>
            <w:tcW w:w="132" w:type="pct"/>
            <w:gridSpan w:val="4"/>
            <w:tcBorders>
              <w:top w:val="nil"/>
              <w:bottom w:val="single" w:sz="4" w:space="0" w:color="auto"/>
            </w:tcBorders>
            <w:shd w:val="clear" w:color="auto" w:fill="auto"/>
            <w:vAlign w:val="center"/>
          </w:tcPr>
          <w:p w14:paraId="0A1F2FA1" w14:textId="77777777" w:rsidR="00785E8D" w:rsidRPr="00E169D4" w:rsidRDefault="00785E8D" w:rsidP="008B3A76">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6972E7C9" w14:textId="77777777" w:rsidR="00785E8D" w:rsidRPr="00E169D4" w:rsidRDefault="00785E8D" w:rsidP="008B3A76">
            <w:pPr>
              <w:rPr>
                <w:rFonts w:ascii="Arial" w:hAnsi="Arial" w:cs="Arial"/>
                <w:b/>
                <w:bCs/>
                <w:sz w:val="16"/>
                <w:szCs w:val="2"/>
                <w:lang w:val="es-BO"/>
              </w:rPr>
            </w:pPr>
          </w:p>
        </w:tc>
        <w:tc>
          <w:tcPr>
            <w:tcW w:w="128" w:type="pct"/>
            <w:gridSpan w:val="5"/>
            <w:tcBorders>
              <w:top w:val="nil"/>
              <w:bottom w:val="single" w:sz="4" w:space="0" w:color="auto"/>
            </w:tcBorders>
            <w:shd w:val="clear" w:color="auto" w:fill="auto"/>
            <w:vAlign w:val="center"/>
          </w:tcPr>
          <w:p w14:paraId="783301FA"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DFCC9B" w14:textId="77777777" w:rsidR="00785E8D" w:rsidRPr="00E169D4"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3FB928A8" w14:textId="77777777" w:rsidR="00785E8D" w:rsidRPr="00E169D4" w:rsidRDefault="00785E8D" w:rsidP="008B3A76">
            <w:pPr>
              <w:rPr>
                <w:rFonts w:ascii="Arial" w:hAnsi="Arial" w:cs="Arial"/>
                <w:b/>
                <w:bCs/>
                <w:sz w:val="16"/>
                <w:szCs w:val="2"/>
                <w:lang w:val="es-BO"/>
              </w:rPr>
            </w:pPr>
          </w:p>
        </w:tc>
        <w:tc>
          <w:tcPr>
            <w:tcW w:w="127" w:type="pct"/>
            <w:gridSpan w:val="5"/>
            <w:tcBorders>
              <w:top w:val="nil"/>
              <w:bottom w:val="nil"/>
            </w:tcBorders>
            <w:shd w:val="clear" w:color="auto" w:fill="auto"/>
            <w:vAlign w:val="center"/>
          </w:tcPr>
          <w:p w14:paraId="3D598069"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DA00BA5"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FEB8810" w14:textId="77777777" w:rsidR="00785E8D" w:rsidRPr="00E169D4" w:rsidRDefault="00785E8D" w:rsidP="008B3A76">
            <w:pPr>
              <w:rPr>
                <w:rFonts w:ascii="Arial" w:hAnsi="Arial" w:cs="Arial"/>
                <w:b/>
                <w:bCs/>
                <w:sz w:val="16"/>
                <w:szCs w:val="2"/>
                <w:lang w:val="es-BO"/>
              </w:rPr>
            </w:pPr>
          </w:p>
        </w:tc>
        <w:tc>
          <w:tcPr>
            <w:tcW w:w="126" w:type="pct"/>
            <w:gridSpan w:val="5"/>
            <w:tcBorders>
              <w:top w:val="nil"/>
              <w:bottom w:val="nil"/>
            </w:tcBorders>
            <w:shd w:val="clear" w:color="auto" w:fill="auto"/>
            <w:vAlign w:val="center"/>
          </w:tcPr>
          <w:p w14:paraId="39CFC6D3" w14:textId="77777777" w:rsidR="00785E8D" w:rsidRPr="00E169D4"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730B4D9D"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AD6C62"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F23B840" w14:textId="77777777" w:rsidR="00785E8D" w:rsidRPr="00E169D4" w:rsidRDefault="00785E8D" w:rsidP="008B3A76">
            <w:pPr>
              <w:rPr>
                <w:rFonts w:ascii="Arial" w:hAnsi="Arial" w:cs="Arial"/>
                <w:b/>
                <w:bCs/>
                <w:sz w:val="16"/>
                <w:szCs w:val="2"/>
                <w:lang w:val="es-BO"/>
              </w:rPr>
            </w:pPr>
          </w:p>
        </w:tc>
        <w:tc>
          <w:tcPr>
            <w:tcW w:w="128" w:type="pct"/>
            <w:gridSpan w:val="6"/>
            <w:tcBorders>
              <w:top w:val="nil"/>
              <w:bottom w:val="nil"/>
            </w:tcBorders>
            <w:shd w:val="clear" w:color="auto" w:fill="auto"/>
            <w:vAlign w:val="center"/>
          </w:tcPr>
          <w:p w14:paraId="1860687D" w14:textId="77777777"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459532FD" w14:textId="77777777" w:rsidR="00785E8D" w:rsidRPr="00E169D4" w:rsidRDefault="00785E8D" w:rsidP="008B3A76">
            <w:pPr>
              <w:rPr>
                <w:rFonts w:ascii="Arial" w:hAnsi="Arial" w:cs="Arial"/>
                <w:b/>
                <w:bCs/>
                <w:sz w:val="16"/>
                <w:szCs w:val="2"/>
                <w:lang w:val="es-BO"/>
              </w:rPr>
            </w:pPr>
          </w:p>
        </w:tc>
      </w:tr>
      <w:tr w:rsidR="00E169D4" w:rsidRPr="00E169D4" w14:paraId="5C80C016" w14:textId="77777777" w:rsidTr="00914A8A">
        <w:trPr>
          <w:trHeight w:val="79"/>
        </w:trPr>
        <w:tc>
          <w:tcPr>
            <w:tcW w:w="123" w:type="pct"/>
            <w:tcBorders>
              <w:top w:val="nil"/>
              <w:left w:val="single" w:sz="12" w:space="0" w:color="auto"/>
              <w:bottom w:val="nil"/>
            </w:tcBorders>
            <w:shd w:val="clear" w:color="auto" w:fill="auto"/>
            <w:vAlign w:val="center"/>
          </w:tcPr>
          <w:p w14:paraId="1D91B9CB" w14:textId="77777777" w:rsidR="00785E8D" w:rsidRPr="00E169D4" w:rsidRDefault="00785E8D" w:rsidP="008B3A76">
            <w:pPr>
              <w:rPr>
                <w:rFonts w:ascii="Arial" w:hAnsi="Arial" w:cs="Arial"/>
                <w:bCs/>
                <w:sz w:val="16"/>
                <w:szCs w:val="2"/>
                <w:lang w:val="es-BO"/>
              </w:rPr>
            </w:pPr>
          </w:p>
        </w:tc>
        <w:tc>
          <w:tcPr>
            <w:tcW w:w="2253" w:type="pct"/>
            <w:gridSpan w:val="73"/>
            <w:tcBorders>
              <w:top w:val="nil"/>
              <w:bottom w:val="nil"/>
              <w:right w:val="single" w:sz="4" w:space="0" w:color="auto"/>
            </w:tcBorders>
            <w:shd w:val="clear" w:color="auto" w:fill="auto"/>
            <w:vAlign w:val="center"/>
          </w:tcPr>
          <w:p w14:paraId="7A915B7D" w14:textId="77777777" w:rsidR="00785E8D" w:rsidRPr="00E169D4" w:rsidRDefault="00785E8D" w:rsidP="008B3A76">
            <w:pPr>
              <w:jc w:val="right"/>
              <w:rPr>
                <w:rFonts w:ascii="Arial" w:hAnsi="Arial" w:cs="Arial"/>
                <w:b/>
                <w:bCs/>
                <w:sz w:val="16"/>
                <w:szCs w:val="2"/>
                <w:lang w:val="es-BO"/>
              </w:rPr>
            </w:pPr>
            <w:r w:rsidRPr="00E169D4">
              <w:rPr>
                <w:rFonts w:ascii="Arial" w:hAnsi="Arial" w:cs="Arial"/>
                <w:bCs/>
                <w:sz w:val="16"/>
                <w:szCs w:val="16"/>
                <w:lang w:val="es-BO"/>
              </w:rPr>
              <w:t>Número de Cédula de Identidad del Representante Legal</w:t>
            </w:r>
          </w:p>
        </w:tc>
        <w:tc>
          <w:tcPr>
            <w:tcW w:w="1262" w:type="pct"/>
            <w:gridSpan w:val="4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6FB3D6" w14:textId="77777777" w:rsidR="00785E8D" w:rsidRPr="00E169D4" w:rsidRDefault="00785E8D" w:rsidP="008B3A76">
            <w:pPr>
              <w:rPr>
                <w:rFonts w:ascii="Arial" w:hAnsi="Arial" w:cs="Arial"/>
                <w:b/>
                <w:bCs/>
                <w:sz w:val="16"/>
                <w:szCs w:val="2"/>
                <w:lang w:val="es-BO"/>
              </w:rPr>
            </w:pPr>
          </w:p>
        </w:tc>
        <w:tc>
          <w:tcPr>
            <w:tcW w:w="125" w:type="pct"/>
            <w:gridSpan w:val="5"/>
            <w:tcBorders>
              <w:top w:val="nil"/>
              <w:left w:val="single" w:sz="4" w:space="0" w:color="auto"/>
              <w:bottom w:val="nil"/>
            </w:tcBorders>
            <w:shd w:val="clear" w:color="auto" w:fill="auto"/>
            <w:vAlign w:val="center"/>
          </w:tcPr>
          <w:p w14:paraId="1952E21A" w14:textId="77777777" w:rsidR="00785E8D" w:rsidRPr="00E169D4"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1BB8AC41" w14:textId="77777777" w:rsidR="00785E8D" w:rsidRPr="00E169D4" w:rsidRDefault="00785E8D" w:rsidP="008B3A76">
            <w:pPr>
              <w:rPr>
                <w:rFonts w:ascii="Arial" w:hAnsi="Arial" w:cs="Arial"/>
                <w:b/>
                <w:bCs/>
                <w:sz w:val="16"/>
                <w:szCs w:val="2"/>
                <w:lang w:val="es-BO"/>
              </w:rPr>
            </w:pPr>
          </w:p>
        </w:tc>
        <w:tc>
          <w:tcPr>
            <w:tcW w:w="127" w:type="pct"/>
            <w:gridSpan w:val="5"/>
            <w:tcBorders>
              <w:top w:val="nil"/>
              <w:bottom w:val="nil"/>
            </w:tcBorders>
            <w:shd w:val="clear" w:color="auto" w:fill="auto"/>
            <w:vAlign w:val="center"/>
          </w:tcPr>
          <w:p w14:paraId="16B504EB"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8A73E7"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F8D382B" w14:textId="77777777" w:rsidR="00785E8D" w:rsidRPr="00E169D4" w:rsidRDefault="00785E8D" w:rsidP="008B3A76">
            <w:pPr>
              <w:rPr>
                <w:rFonts w:ascii="Arial" w:hAnsi="Arial" w:cs="Arial"/>
                <w:b/>
                <w:bCs/>
                <w:sz w:val="16"/>
                <w:szCs w:val="2"/>
                <w:lang w:val="es-BO"/>
              </w:rPr>
            </w:pPr>
          </w:p>
        </w:tc>
        <w:tc>
          <w:tcPr>
            <w:tcW w:w="126" w:type="pct"/>
            <w:gridSpan w:val="5"/>
            <w:tcBorders>
              <w:top w:val="nil"/>
              <w:bottom w:val="nil"/>
            </w:tcBorders>
            <w:shd w:val="clear" w:color="auto" w:fill="auto"/>
            <w:vAlign w:val="center"/>
          </w:tcPr>
          <w:p w14:paraId="37B07588" w14:textId="77777777" w:rsidR="00785E8D" w:rsidRPr="00E169D4"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0799A6D2"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CA1738C"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8DA909C" w14:textId="77777777" w:rsidR="00785E8D" w:rsidRPr="00E169D4" w:rsidRDefault="00785E8D" w:rsidP="008B3A76">
            <w:pPr>
              <w:rPr>
                <w:rFonts w:ascii="Arial" w:hAnsi="Arial" w:cs="Arial"/>
                <w:b/>
                <w:bCs/>
                <w:sz w:val="16"/>
                <w:szCs w:val="2"/>
                <w:lang w:val="es-BO"/>
              </w:rPr>
            </w:pPr>
          </w:p>
        </w:tc>
        <w:tc>
          <w:tcPr>
            <w:tcW w:w="128" w:type="pct"/>
            <w:gridSpan w:val="6"/>
            <w:tcBorders>
              <w:top w:val="nil"/>
              <w:bottom w:val="nil"/>
            </w:tcBorders>
            <w:shd w:val="clear" w:color="auto" w:fill="auto"/>
            <w:vAlign w:val="center"/>
          </w:tcPr>
          <w:p w14:paraId="03EA86D8" w14:textId="77777777"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5743BB99" w14:textId="77777777" w:rsidR="00785E8D" w:rsidRPr="00E169D4" w:rsidRDefault="00785E8D" w:rsidP="008B3A76">
            <w:pPr>
              <w:rPr>
                <w:rFonts w:ascii="Arial" w:hAnsi="Arial" w:cs="Arial"/>
                <w:b/>
                <w:bCs/>
                <w:sz w:val="16"/>
                <w:szCs w:val="2"/>
                <w:lang w:val="es-BO"/>
              </w:rPr>
            </w:pPr>
          </w:p>
        </w:tc>
      </w:tr>
      <w:tr w:rsidR="00E169D4" w:rsidRPr="00E169D4" w14:paraId="543FB837" w14:textId="77777777" w:rsidTr="00914A8A">
        <w:trPr>
          <w:trHeight w:val="79"/>
        </w:trPr>
        <w:tc>
          <w:tcPr>
            <w:tcW w:w="123" w:type="pct"/>
            <w:tcBorders>
              <w:top w:val="nil"/>
              <w:left w:val="single" w:sz="12" w:space="0" w:color="auto"/>
              <w:bottom w:val="nil"/>
            </w:tcBorders>
            <w:shd w:val="clear" w:color="auto" w:fill="auto"/>
            <w:vAlign w:val="center"/>
          </w:tcPr>
          <w:p w14:paraId="5255EE39"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5A0DF91"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7AD95DE" w14:textId="77777777"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695B3778"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B6BDDEB"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242D6CB8"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7DB09B7E"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B4A2A01"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673A64AB"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634DB26"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74C81146" w14:textId="77777777"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3A4BADC8" w14:textId="77777777"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456952C" w14:textId="77777777" w:rsidR="00785E8D" w:rsidRPr="00E169D4" w:rsidRDefault="00785E8D" w:rsidP="008B3A76">
            <w:pPr>
              <w:rPr>
                <w:rFonts w:ascii="Arial" w:hAnsi="Arial" w:cs="Arial"/>
                <w:b/>
                <w:bCs/>
                <w:sz w:val="16"/>
                <w:szCs w:val="2"/>
                <w:lang w:val="es-BO"/>
              </w:rPr>
            </w:pPr>
          </w:p>
        </w:tc>
        <w:tc>
          <w:tcPr>
            <w:tcW w:w="134" w:type="pct"/>
            <w:gridSpan w:val="4"/>
            <w:tcBorders>
              <w:top w:val="nil"/>
              <w:bottom w:val="nil"/>
            </w:tcBorders>
            <w:shd w:val="clear" w:color="auto" w:fill="auto"/>
            <w:vAlign w:val="center"/>
          </w:tcPr>
          <w:p w14:paraId="08A55F5A" w14:textId="77777777" w:rsidR="00785E8D" w:rsidRPr="00E169D4" w:rsidRDefault="00785E8D" w:rsidP="008B3A76">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4B47B32C" w14:textId="77777777"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8B170A9" w14:textId="77777777"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6A3BB66B" w14:textId="77777777" w:rsidR="00785E8D" w:rsidRPr="00E169D4" w:rsidRDefault="00785E8D" w:rsidP="008B3A76">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0FD21B76" w14:textId="77777777" w:rsidR="00785E8D" w:rsidRPr="00E169D4" w:rsidRDefault="00785E8D" w:rsidP="008B3A76">
            <w:pPr>
              <w:rPr>
                <w:rFonts w:ascii="Arial" w:hAnsi="Arial" w:cs="Arial"/>
                <w:b/>
                <w:bCs/>
                <w:sz w:val="16"/>
                <w:szCs w:val="2"/>
                <w:lang w:val="es-BO"/>
              </w:rPr>
            </w:pPr>
          </w:p>
        </w:tc>
        <w:tc>
          <w:tcPr>
            <w:tcW w:w="128" w:type="pct"/>
            <w:gridSpan w:val="6"/>
            <w:tcBorders>
              <w:top w:val="nil"/>
              <w:bottom w:val="nil"/>
            </w:tcBorders>
            <w:shd w:val="clear" w:color="auto" w:fill="auto"/>
            <w:vAlign w:val="center"/>
          </w:tcPr>
          <w:p w14:paraId="0A7449A0" w14:textId="77777777" w:rsidR="00785E8D" w:rsidRPr="00E169D4"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2A3924BE" w14:textId="77777777" w:rsidR="00785E8D" w:rsidRPr="00E169D4" w:rsidRDefault="00785E8D" w:rsidP="008B3A76">
            <w:pPr>
              <w:rPr>
                <w:rFonts w:ascii="Arial" w:hAnsi="Arial" w:cs="Arial"/>
                <w:b/>
                <w:bCs/>
                <w:sz w:val="16"/>
                <w:szCs w:val="2"/>
                <w:lang w:val="es-BO"/>
              </w:rPr>
            </w:pPr>
          </w:p>
        </w:tc>
        <w:tc>
          <w:tcPr>
            <w:tcW w:w="127" w:type="pct"/>
            <w:gridSpan w:val="6"/>
            <w:tcBorders>
              <w:top w:val="nil"/>
              <w:bottom w:val="nil"/>
            </w:tcBorders>
            <w:shd w:val="clear" w:color="auto" w:fill="auto"/>
            <w:vAlign w:val="center"/>
          </w:tcPr>
          <w:p w14:paraId="6D43478A" w14:textId="77777777" w:rsidR="00785E8D" w:rsidRPr="00E169D4"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491C7404"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39B9318" w14:textId="77777777" w:rsidR="00785E8D" w:rsidRPr="00E169D4"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6266F129"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23E8BE3"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4893CB6" w14:textId="77777777" w:rsidR="00785E8D" w:rsidRPr="00E169D4" w:rsidRDefault="00785E8D" w:rsidP="008B3A76">
            <w:pPr>
              <w:rPr>
                <w:rFonts w:ascii="Arial" w:hAnsi="Arial" w:cs="Arial"/>
                <w:b/>
                <w:bCs/>
                <w:sz w:val="16"/>
                <w:szCs w:val="2"/>
                <w:lang w:val="es-BO"/>
              </w:rPr>
            </w:pPr>
          </w:p>
        </w:tc>
        <w:tc>
          <w:tcPr>
            <w:tcW w:w="132" w:type="pct"/>
            <w:gridSpan w:val="4"/>
            <w:tcBorders>
              <w:top w:val="nil"/>
              <w:bottom w:val="nil"/>
            </w:tcBorders>
            <w:shd w:val="clear" w:color="auto" w:fill="auto"/>
            <w:vAlign w:val="center"/>
          </w:tcPr>
          <w:p w14:paraId="2FEAE344" w14:textId="77777777"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11D76AD" w14:textId="77777777"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425EB5EC"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675E7DD" w14:textId="77777777" w:rsidR="00785E8D" w:rsidRPr="00E169D4"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344CEDEA" w14:textId="77777777" w:rsidR="00785E8D" w:rsidRPr="00E169D4" w:rsidRDefault="00785E8D" w:rsidP="008B3A76">
            <w:pPr>
              <w:rPr>
                <w:rFonts w:ascii="Arial" w:hAnsi="Arial" w:cs="Arial"/>
                <w:b/>
                <w:bCs/>
                <w:sz w:val="16"/>
                <w:szCs w:val="2"/>
                <w:lang w:val="es-BO"/>
              </w:rPr>
            </w:pPr>
          </w:p>
        </w:tc>
        <w:tc>
          <w:tcPr>
            <w:tcW w:w="127" w:type="pct"/>
            <w:gridSpan w:val="5"/>
            <w:tcBorders>
              <w:top w:val="nil"/>
              <w:bottom w:val="nil"/>
            </w:tcBorders>
            <w:shd w:val="clear" w:color="auto" w:fill="auto"/>
            <w:vAlign w:val="center"/>
          </w:tcPr>
          <w:p w14:paraId="065001AE"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65D1141"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6BC86C" w14:textId="77777777" w:rsidR="00785E8D" w:rsidRPr="00E169D4" w:rsidRDefault="00785E8D" w:rsidP="008B3A76">
            <w:pPr>
              <w:rPr>
                <w:rFonts w:ascii="Arial" w:hAnsi="Arial" w:cs="Arial"/>
                <w:b/>
                <w:bCs/>
                <w:sz w:val="16"/>
                <w:szCs w:val="2"/>
                <w:lang w:val="es-BO"/>
              </w:rPr>
            </w:pPr>
          </w:p>
        </w:tc>
        <w:tc>
          <w:tcPr>
            <w:tcW w:w="126" w:type="pct"/>
            <w:gridSpan w:val="5"/>
            <w:tcBorders>
              <w:top w:val="nil"/>
              <w:bottom w:val="nil"/>
            </w:tcBorders>
            <w:shd w:val="clear" w:color="auto" w:fill="auto"/>
            <w:vAlign w:val="center"/>
          </w:tcPr>
          <w:p w14:paraId="70F4C0F5" w14:textId="77777777" w:rsidR="00785E8D" w:rsidRPr="00E169D4"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789B5C3B"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2E2C8E"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5703DCC" w14:textId="77777777" w:rsidR="00785E8D" w:rsidRPr="00E169D4" w:rsidRDefault="00785E8D" w:rsidP="008B3A76">
            <w:pPr>
              <w:rPr>
                <w:rFonts w:ascii="Arial" w:hAnsi="Arial" w:cs="Arial"/>
                <w:b/>
                <w:bCs/>
                <w:sz w:val="16"/>
                <w:szCs w:val="2"/>
                <w:lang w:val="es-BO"/>
              </w:rPr>
            </w:pPr>
          </w:p>
        </w:tc>
        <w:tc>
          <w:tcPr>
            <w:tcW w:w="128" w:type="pct"/>
            <w:gridSpan w:val="6"/>
            <w:tcBorders>
              <w:top w:val="nil"/>
              <w:bottom w:val="nil"/>
            </w:tcBorders>
            <w:shd w:val="clear" w:color="auto" w:fill="auto"/>
            <w:vAlign w:val="center"/>
          </w:tcPr>
          <w:p w14:paraId="2DFF787A" w14:textId="77777777"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3CBDB118" w14:textId="77777777" w:rsidR="00785E8D" w:rsidRPr="00E169D4" w:rsidRDefault="00785E8D" w:rsidP="008B3A76">
            <w:pPr>
              <w:rPr>
                <w:rFonts w:ascii="Arial" w:hAnsi="Arial" w:cs="Arial"/>
                <w:b/>
                <w:bCs/>
                <w:sz w:val="16"/>
                <w:szCs w:val="2"/>
                <w:lang w:val="es-BO"/>
              </w:rPr>
            </w:pPr>
          </w:p>
        </w:tc>
      </w:tr>
      <w:tr w:rsidR="00E169D4" w:rsidRPr="00E169D4" w14:paraId="54B2154B" w14:textId="77777777" w:rsidTr="00914A8A">
        <w:trPr>
          <w:trHeight w:val="79"/>
        </w:trPr>
        <w:tc>
          <w:tcPr>
            <w:tcW w:w="123" w:type="pct"/>
            <w:tcBorders>
              <w:top w:val="nil"/>
              <w:left w:val="single" w:sz="12" w:space="0" w:color="auto"/>
              <w:bottom w:val="nil"/>
            </w:tcBorders>
            <w:shd w:val="clear" w:color="auto" w:fill="auto"/>
            <w:vAlign w:val="center"/>
          </w:tcPr>
          <w:p w14:paraId="2B8AEF4C"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0C0AFDDF"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1CB9FD86" w14:textId="77777777"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263FC949"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819B38F"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0D0A5E14"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61C7D2BF"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9ECCD0B"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1C82E8CE"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529D716"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112D664C" w14:textId="77777777"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15BA3C64" w14:textId="77777777" w:rsidR="00785E8D" w:rsidRPr="00E169D4" w:rsidRDefault="00785E8D" w:rsidP="008B3A76">
            <w:pPr>
              <w:rPr>
                <w:rFonts w:ascii="Arial" w:hAnsi="Arial" w:cs="Arial"/>
                <w:b/>
                <w:bCs/>
                <w:sz w:val="16"/>
                <w:szCs w:val="2"/>
                <w:lang w:val="es-BO"/>
              </w:rPr>
            </w:pPr>
          </w:p>
        </w:tc>
        <w:tc>
          <w:tcPr>
            <w:tcW w:w="1133" w:type="pct"/>
            <w:gridSpan w:val="42"/>
            <w:vMerge w:val="restart"/>
            <w:tcBorders>
              <w:top w:val="nil"/>
            </w:tcBorders>
            <w:shd w:val="clear" w:color="auto" w:fill="auto"/>
            <w:vAlign w:val="center"/>
          </w:tcPr>
          <w:p w14:paraId="24AB8672" w14:textId="77777777" w:rsidR="00785E8D" w:rsidRPr="00E169D4" w:rsidRDefault="00785E8D" w:rsidP="008B3A76">
            <w:pPr>
              <w:jc w:val="center"/>
              <w:rPr>
                <w:rFonts w:ascii="Arial" w:hAnsi="Arial" w:cs="Arial"/>
                <w:b/>
                <w:bCs/>
                <w:sz w:val="16"/>
                <w:szCs w:val="2"/>
                <w:lang w:val="es-BO"/>
              </w:rPr>
            </w:pPr>
            <w:r w:rsidRPr="00E169D4">
              <w:rPr>
                <w:rFonts w:ascii="Arial" w:hAnsi="Arial" w:cs="Arial"/>
                <w:i/>
                <w:iCs/>
                <w:sz w:val="16"/>
                <w:szCs w:val="16"/>
                <w:lang w:val="es-BO"/>
              </w:rPr>
              <w:t>Número de Testimonio</w:t>
            </w:r>
          </w:p>
        </w:tc>
        <w:tc>
          <w:tcPr>
            <w:tcW w:w="125" w:type="pct"/>
            <w:gridSpan w:val="6"/>
            <w:tcBorders>
              <w:top w:val="nil"/>
              <w:bottom w:val="nil"/>
            </w:tcBorders>
            <w:shd w:val="clear" w:color="auto" w:fill="auto"/>
            <w:vAlign w:val="center"/>
          </w:tcPr>
          <w:p w14:paraId="63518D24" w14:textId="77777777" w:rsidR="00785E8D" w:rsidRPr="00E169D4" w:rsidRDefault="00785E8D" w:rsidP="008B3A76">
            <w:pPr>
              <w:rPr>
                <w:rFonts w:ascii="Arial" w:hAnsi="Arial" w:cs="Arial"/>
                <w:b/>
                <w:bCs/>
                <w:sz w:val="16"/>
                <w:szCs w:val="2"/>
                <w:lang w:val="es-BO"/>
              </w:rPr>
            </w:pPr>
          </w:p>
        </w:tc>
        <w:tc>
          <w:tcPr>
            <w:tcW w:w="885" w:type="pct"/>
            <w:gridSpan w:val="31"/>
            <w:vMerge w:val="restart"/>
            <w:tcBorders>
              <w:top w:val="nil"/>
            </w:tcBorders>
            <w:shd w:val="clear" w:color="auto" w:fill="auto"/>
            <w:vAlign w:val="center"/>
          </w:tcPr>
          <w:p w14:paraId="4AA09417" w14:textId="77777777" w:rsidR="00785E8D" w:rsidRPr="00E169D4" w:rsidRDefault="00785E8D" w:rsidP="008B3A76">
            <w:pPr>
              <w:rPr>
                <w:rFonts w:ascii="Arial" w:hAnsi="Arial" w:cs="Arial"/>
                <w:b/>
                <w:bCs/>
                <w:sz w:val="16"/>
                <w:szCs w:val="2"/>
                <w:lang w:val="es-BO"/>
              </w:rPr>
            </w:pPr>
            <w:r w:rsidRPr="00E169D4">
              <w:rPr>
                <w:rFonts w:ascii="Arial" w:hAnsi="Arial" w:cs="Arial"/>
                <w:i/>
                <w:iCs/>
                <w:sz w:val="16"/>
                <w:szCs w:val="16"/>
                <w:lang w:val="es-BO"/>
              </w:rPr>
              <w:t>Lugar de Emisión</w:t>
            </w:r>
          </w:p>
        </w:tc>
        <w:tc>
          <w:tcPr>
            <w:tcW w:w="125" w:type="pct"/>
            <w:gridSpan w:val="5"/>
            <w:tcBorders>
              <w:top w:val="nil"/>
              <w:bottom w:val="nil"/>
            </w:tcBorders>
            <w:shd w:val="clear" w:color="auto" w:fill="auto"/>
            <w:vAlign w:val="center"/>
          </w:tcPr>
          <w:p w14:paraId="0D5E136B" w14:textId="77777777" w:rsidR="00785E8D" w:rsidRPr="00E169D4" w:rsidRDefault="00785E8D" w:rsidP="008B3A76">
            <w:pPr>
              <w:rPr>
                <w:rFonts w:ascii="Arial" w:hAnsi="Arial" w:cs="Arial"/>
                <w:b/>
                <w:bCs/>
                <w:sz w:val="16"/>
                <w:szCs w:val="2"/>
                <w:lang w:val="es-BO"/>
              </w:rPr>
            </w:pPr>
          </w:p>
        </w:tc>
        <w:tc>
          <w:tcPr>
            <w:tcW w:w="1132" w:type="pct"/>
            <w:gridSpan w:val="46"/>
            <w:tcBorders>
              <w:top w:val="nil"/>
              <w:bottom w:val="nil"/>
            </w:tcBorders>
            <w:shd w:val="clear" w:color="auto" w:fill="auto"/>
            <w:vAlign w:val="center"/>
          </w:tcPr>
          <w:p w14:paraId="6D1BBA46" w14:textId="762BDABF" w:rsidR="00785E8D" w:rsidRPr="00E169D4" w:rsidRDefault="00785E8D" w:rsidP="007F35B4">
            <w:pPr>
              <w:jc w:val="center"/>
              <w:rPr>
                <w:rFonts w:ascii="Arial" w:hAnsi="Arial" w:cs="Arial"/>
                <w:b/>
                <w:bCs/>
                <w:sz w:val="16"/>
                <w:szCs w:val="2"/>
                <w:lang w:val="es-BO"/>
              </w:rPr>
            </w:pPr>
            <w:r w:rsidRPr="00E169D4">
              <w:rPr>
                <w:rFonts w:ascii="Arial" w:hAnsi="Arial" w:cs="Arial"/>
                <w:i/>
                <w:iCs/>
                <w:sz w:val="16"/>
                <w:szCs w:val="16"/>
                <w:lang w:val="es-BO"/>
              </w:rPr>
              <w:t xml:space="preserve">Fecha de </w:t>
            </w:r>
            <w:r w:rsidR="007F35B4" w:rsidRPr="00E169D4">
              <w:rPr>
                <w:rFonts w:ascii="Arial" w:hAnsi="Arial" w:cs="Arial"/>
                <w:i/>
                <w:iCs/>
                <w:sz w:val="16"/>
                <w:szCs w:val="16"/>
                <w:lang w:val="es-BO"/>
              </w:rPr>
              <w:t>Registro</w:t>
            </w:r>
          </w:p>
        </w:tc>
        <w:tc>
          <w:tcPr>
            <w:tcW w:w="106" w:type="pct"/>
            <w:tcBorders>
              <w:top w:val="nil"/>
              <w:bottom w:val="nil"/>
              <w:right w:val="single" w:sz="12" w:space="0" w:color="auto"/>
            </w:tcBorders>
            <w:shd w:val="clear" w:color="auto" w:fill="auto"/>
            <w:vAlign w:val="center"/>
          </w:tcPr>
          <w:p w14:paraId="5BC5F76E" w14:textId="77777777" w:rsidR="00785E8D" w:rsidRPr="00E169D4" w:rsidRDefault="00785E8D" w:rsidP="008B3A76">
            <w:pPr>
              <w:rPr>
                <w:rFonts w:ascii="Arial" w:hAnsi="Arial" w:cs="Arial"/>
                <w:b/>
                <w:bCs/>
                <w:sz w:val="16"/>
                <w:szCs w:val="2"/>
                <w:lang w:val="es-BO"/>
              </w:rPr>
            </w:pPr>
          </w:p>
        </w:tc>
      </w:tr>
      <w:tr w:rsidR="00E169D4" w:rsidRPr="00E169D4" w14:paraId="650890E4" w14:textId="77777777" w:rsidTr="00914A8A">
        <w:trPr>
          <w:trHeight w:val="79"/>
        </w:trPr>
        <w:tc>
          <w:tcPr>
            <w:tcW w:w="123" w:type="pct"/>
            <w:tcBorders>
              <w:top w:val="nil"/>
              <w:left w:val="single" w:sz="12" w:space="0" w:color="auto"/>
              <w:bottom w:val="nil"/>
            </w:tcBorders>
            <w:shd w:val="clear" w:color="auto" w:fill="auto"/>
            <w:vAlign w:val="center"/>
          </w:tcPr>
          <w:p w14:paraId="4EE7D262"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2E7EE846"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55A183C5" w14:textId="77777777"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3048FB34"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AD9BD2C"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0E3B4589"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12E758B0"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50420917"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10639731"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57ABF27D"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7A828E62" w14:textId="77777777"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7D9D31CB" w14:textId="77777777" w:rsidR="00785E8D" w:rsidRPr="00E169D4" w:rsidRDefault="00785E8D" w:rsidP="008B3A76">
            <w:pPr>
              <w:rPr>
                <w:rFonts w:ascii="Arial" w:hAnsi="Arial" w:cs="Arial"/>
                <w:b/>
                <w:bCs/>
                <w:sz w:val="16"/>
                <w:szCs w:val="2"/>
                <w:lang w:val="es-BO"/>
              </w:rPr>
            </w:pPr>
          </w:p>
        </w:tc>
        <w:tc>
          <w:tcPr>
            <w:tcW w:w="1133" w:type="pct"/>
            <w:gridSpan w:val="42"/>
            <w:vMerge/>
            <w:tcBorders>
              <w:bottom w:val="single" w:sz="2" w:space="0" w:color="auto"/>
            </w:tcBorders>
            <w:shd w:val="clear" w:color="auto" w:fill="auto"/>
            <w:vAlign w:val="center"/>
          </w:tcPr>
          <w:p w14:paraId="128C440A" w14:textId="77777777" w:rsidR="00785E8D" w:rsidRPr="00E169D4"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2A1B00E3" w14:textId="77777777" w:rsidR="00785E8D" w:rsidRPr="00E169D4" w:rsidRDefault="00785E8D" w:rsidP="008B3A76">
            <w:pPr>
              <w:rPr>
                <w:rFonts w:ascii="Arial" w:hAnsi="Arial" w:cs="Arial"/>
                <w:b/>
                <w:bCs/>
                <w:sz w:val="16"/>
                <w:szCs w:val="2"/>
                <w:lang w:val="es-BO"/>
              </w:rPr>
            </w:pPr>
          </w:p>
        </w:tc>
        <w:tc>
          <w:tcPr>
            <w:tcW w:w="885" w:type="pct"/>
            <w:gridSpan w:val="31"/>
            <w:vMerge/>
            <w:tcBorders>
              <w:bottom w:val="single" w:sz="2" w:space="0" w:color="auto"/>
            </w:tcBorders>
            <w:shd w:val="clear" w:color="auto" w:fill="auto"/>
            <w:vAlign w:val="center"/>
          </w:tcPr>
          <w:p w14:paraId="68FDC25A"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A15F83E" w14:textId="77777777" w:rsidR="00785E8D" w:rsidRPr="00E169D4" w:rsidRDefault="00785E8D" w:rsidP="008B3A76">
            <w:pPr>
              <w:rPr>
                <w:rFonts w:ascii="Arial" w:hAnsi="Arial" w:cs="Arial"/>
                <w:b/>
                <w:bCs/>
                <w:sz w:val="16"/>
                <w:szCs w:val="2"/>
                <w:lang w:val="es-BO"/>
              </w:rPr>
            </w:pPr>
          </w:p>
        </w:tc>
        <w:tc>
          <w:tcPr>
            <w:tcW w:w="253" w:type="pct"/>
            <w:gridSpan w:val="11"/>
            <w:tcBorders>
              <w:top w:val="nil"/>
              <w:bottom w:val="single" w:sz="2" w:space="0" w:color="auto"/>
            </w:tcBorders>
            <w:shd w:val="clear" w:color="auto" w:fill="auto"/>
            <w:vAlign w:val="center"/>
          </w:tcPr>
          <w:p w14:paraId="67E164E6" w14:textId="77777777" w:rsidR="00785E8D" w:rsidRPr="00E169D4" w:rsidRDefault="00785E8D" w:rsidP="008B3A76">
            <w:pPr>
              <w:rPr>
                <w:rFonts w:ascii="Arial" w:hAnsi="Arial" w:cs="Arial"/>
                <w:b/>
                <w:bCs/>
                <w:sz w:val="16"/>
                <w:szCs w:val="2"/>
                <w:lang w:val="es-BO"/>
              </w:rPr>
            </w:pPr>
            <w:r w:rsidRPr="00E169D4">
              <w:rPr>
                <w:rFonts w:ascii="Arial" w:hAnsi="Arial" w:cs="Arial"/>
                <w:i/>
                <w:iCs/>
                <w:sz w:val="12"/>
                <w:szCs w:val="16"/>
                <w:lang w:val="es-BO"/>
              </w:rPr>
              <w:t>Día</w:t>
            </w:r>
          </w:p>
        </w:tc>
        <w:tc>
          <w:tcPr>
            <w:tcW w:w="125" w:type="pct"/>
            <w:gridSpan w:val="4"/>
            <w:tcBorders>
              <w:top w:val="nil"/>
              <w:bottom w:val="nil"/>
            </w:tcBorders>
            <w:shd w:val="clear" w:color="auto" w:fill="auto"/>
            <w:vAlign w:val="center"/>
          </w:tcPr>
          <w:p w14:paraId="4CE8A77E" w14:textId="77777777" w:rsidR="00785E8D" w:rsidRPr="00E169D4" w:rsidRDefault="00785E8D" w:rsidP="008B3A76">
            <w:pPr>
              <w:rPr>
                <w:rFonts w:ascii="Arial" w:hAnsi="Arial" w:cs="Arial"/>
                <w:b/>
                <w:bCs/>
                <w:sz w:val="16"/>
                <w:szCs w:val="2"/>
                <w:lang w:val="es-BO"/>
              </w:rPr>
            </w:pPr>
          </w:p>
        </w:tc>
        <w:tc>
          <w:tcPr>
            <w:tcW w:w="251" w:type="pct"/>
            <w:gridSpan w:val="10"/>
            <w:tcBorders>
              <w:top w:val="nil"/>
              <w:bottom w:val="single" w:sz="2" w:space="0" w:color="auto"/>
            </w:tcBorders>
            <w:shd w:val="clear" w:color="auto" w:fill="auto"/>
            <w:vAlign w:val="center"/>
          </w:tcPr>
          <w:p w14:paraId="146E61BF" w14:textId="77777777" w:rsidR="00785E8D" w:rsidRPr="00E169D4" w:rsidRDefault="00785E8D" w:rsidP="008B3A76">
            <w:pPr>
              <w:rPr>
                <w:rFonts w:ascii="Arial" w:hAnsi="Arial" w:cs="Arial"/>
                <w:b/>
                <w:bCs/>
                <w:sz w:val="16"/>
                <w:szCs w:val="2"/>
                <w:lang w:val="es-BO"/>
              </w:rPr>
            </w:pPr>
            <w:r w:rsidRPr="00E169D4">
              <w:rPr>
                <w:rFonts w:ascii="Arial" w:hAnsi="Arial" w:cs="Arial"/>
                <w:i/>
                <w:iCs/>
                <w:sz w:val="12"/>
                <w:szCs w:val="16"/>
                <w:lang w:val="es-BO"/>
              </w:rPr>
              <w:t>Mes</w:t>
            </w:r>
          </w:p>
        </w:tc>
        <w:tc>
          <w:tcPr>
            <w:tcW w:w="125" w:type="pct"/>
            <w:gridSpan w:val="6"/>
            <w:tcBorders>
              <w:top w:val="nil"/>
              <w:bottom w:val="nil"/>
            </w:tcBorders>
            <w:shd w:val="clear" w:color="auto" w:fill="auto"/>
            <w:vAlign w:val="center"/>
          </w:tcPr>
          <w:p w14:paraId="69A88F1C" w14:textId="77777777" w:rsidR="00785E8D" w:rsidRPr="00E169D4" w:rsidRDefault="00785E8D" w:rsidP="008B3A76">
            <w:pPr>
              <w:rPr>
                <w:rFonts w:ascii="Arial" w:hAnsi="Arial" w:cs="Arial"/>
                <w:b/>
                <w:bCs/>
                <w:sz w:val="16"/>
                <w:szCs w:val="2"/>
                <w:lang w:val="es-BO"/>
              </w:rPr>
            </w:pPr>
          </w:p>
        </w:tc>
        <w:tc>
          <w:tcPr>
            <w:tcW w:w="378" w:type="pct"/>
            <w:gridSpan w:val="15"/>
            <w:tcBorders>
              <w:top w:val="nil"/>
              <w:bottom w:val="single" w:sz="2" w:space="0" w:color="auto"/>
            </w:tcBorders>
            <w:shd w:val="clear" w:color="auto" w:fill="auto"/>
            <w:vAlign w:val="center"/>
          </w:tcPr>
          <w:p w14:paraId="02872441" w14:textId="77777777" w:rsidR="00785E8D" w:rsidRPr="00E169D4" w:rsidRDefault="00785E8D" w:rsidP="008B3A76">
            <w:pPr>
              <w:jc w:val="center"/>
              <w:rPr>
                <w:rFonts w:ascii="Arial" w:hAnsi="Arial" w:cs="Arial"/>
                <w:b/>
                <w:bCs/>
                <w:sz w:val="16"/>
                <w:szCs w:val="2"/>
                <w:lang w:val="es-BO"/>
              </w:rPr>
            </w:pPr>
            <w:r w:rsidRPr="00E169D4">
              <w:rPr>
                <w:rFonts w:ascii="Arial" w:hAnsi="Arial" w:cs="Arial"/>
                <w:i/>
                <w:iCs/>
                <w:sz w:val="12"/>
                <w:szCs w:val="16"/>
                <w:lang w:val="es-BO"/>
              </w:rPr>
              <w:t>Año</w:t>
            </w:r>
          </w:p>
        </w:tc>
        <w:tc>
          <w:tcPr>
            <w:tcW w:w="106" w:type="pct"/>
            <w:tcBorders>
              <w:top w:val="nil"/>
              <w:bottom w:val="nil"/>
              <w:right w:val="single" w:sz="12" w:space="0" w:color="auto"/>
            </w:tcBorders>
            <w:shd w:val="clear" w:color="auto" w:fill="auto"/>
            <w:vAlign w:val="center"/>
          </w:tcPr>
          <w:p w14:paraId="1586877D" w14:textId="77777777" w:rsidR="00785E8D" w:rsidRPr="00E169D4" w:rsidRDefault="00785E8D" w:rsidP="008B3A76">
            <w:pPr>
              <w:rPr>
                <w:rFonts w:ascii="Arial" w:hAnsi="Arial" w:cs="Arial"/>
                <w:b/>
                <w:bCs/>
                <w:sz w:val="16"/>
                <w:szCs w:val="2"/>
                <w:lang w:val="es-BO"/>
              </w:rPr>
            </w:pPr>
          </w:p>
        </w:tc>
      </w:tr>
      <w:tr w:rsidR="00E169D4" w:rsidRPr="00E169D4" w14:paraId="6C0310D1" w14:textId="77777777" w:rsidTr="00914A8A">
        <w:trPr>
          <w:trHeight w:val="79"/>
        </w:trPr>
        <w:tc>
          <w:tcPr>
            <w:tcW w:w="123" w:type="pct"/>
            <w:tcBorders>
              <w:top w:val="nil"/>
              <w:left w:val="single" w:sz="12" w:space="0" w:color="auto"/>
              <w:bottom w:val="nil"/>
            </w:tcBorders>
            <w:shd w:val="clear" w:color="auto" w:fill="auto"/>
            <w:vAlign w:val="center"/>
          </w:tcPr>
          <w:p w14:paraId="14AB5A71" w14:textId="77777777" w:rsidR="00785E8D" w:rsidRPr="00E169D4" w:rsidRDefault="00785E8D" w:rsidP="008B3A76">
            <w:pPr>
              <w:rPr>
                <w:rFonts w:ascii="Arial" w:hAnsi="Arial" w:cs="Arial"/>
                <w:b/>
                <w:bCs/>
                <w:sz w:val="16"/>
                <w:szCs w:val="2"/>
                <w:lang w:val="es-BO"/>
              </w:rPr>
            </w:pPr>
          </w:p>
        </w:tc>
        <w:tc>
          <w:tcPr>
            <w:tcW w:w="1371" w:type="pct"/>
            <w:gridSpan w:val="43"/>
            <w:tcBorders>
              <w:top w:val="nil"/>
              <w:bottom w:val="nil"/>
              <w:right w:val="single" w:sz="2" w:space="0" w:color="auto"/>
            </w:tcBorders>
            <w:shd w:val="clear" w:color="auto" w:fill="auto"/>
            <w:vAlign w:val="center"/>
          </w:tcPr>
          <w:p w14:paraId="0CB94BD7" w14:textId="77777777" w:rsidR="00785E8D" w:rsidRPr="00E169D4" w:rsidRDefault="00785E8D" w:rsidP="008B3A76">
            <w:pPr>
              <w:jc w:val="right"/>
              <w:rPr>
                <w:rFonts w:ascii="Arial" w:hAnsi="Arial" w:cs="Arial"/>
                <w:bCs/>
                <w:sz w:val="16"/>
                <w:szCs w:val="2"/>
                <w:lang w:val="es-BO"/>
              </w:rPr>
            </w:pPr>
            <w:r w:rsidRPr="00E169D4">
              <w:rPr>
                <w:rFonts w:ascii="Arial" w:hAnsi="Arial" w:cs="Arial"/>
                <w:bCs/>
                <w:sz w:val="16"/>
                <w:szCs w:val="16"/>
                <w:lang w:val="es-BO"/>
              </w:rPr>
              <w:t>Poder del Representante Legal</w:t>
            </w:r>
          </w:p>
        </w:tc>
        <w:tc>
          <w:tcPr>
            <w:tcW w:w="1133" w:type="pct"/>
            <w:gridSpan w:val="4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B9F1FB8" w14:textId="77777777" w:rsidR="00785E8D" w:rsidRPr="00E169D4" w:rsidRDefault="00785E8D" w:rsidP="008B3A76">
            <w:pPr>
              <w:rPr>
                <w:rFonts w:ascii="Arial" w:hAnsi="Arial" w:cs="Arial"/>
                <w:b/>
                <w:bCs/>
                <w:sz w:val="16"/>
                <w:szCs w:val="2"/>
                <w:lang w:val="es-BO"/>
              </w:rPr>
            </w:pPr>
          </w:p>
        </w:tc>
        <w:tc>
          <w:tcPr>
            <w:tcW w:w="125" w:type="pct"/>
            <w:gridSpan w:val="6"/>
            <w:tcBorders>
              <w:top w:val="nil"/>
              <w:left w:val="single" w:sz="2" w:space="0" w:color="auto"/>
              <w:bottom w:val="nil"/>
              <w:right w:val="single" w:sz="2" w:space="0" w:color="auto"/>
            </w:tcBorders>
            <w:shd w:val="clear" w:color="auto" w:fill="auto"/>
            <w:vAlign w:val="center"/>
          </w:tcPr>
          <w:p w14:paraId="62909A8D" w14:textId="77777777" w:rsidR="00785E8D" w:rsidRPr="00E169D4" w:rsidRDefault="00785E8D" w:rsidP="008B3A76">
            <w:pPr>
              <w:rPr>
                <w:rFonts w:ascii="Arial" w:hAnsi="Arial" w:cs="Arial"/>
                <w:b/>
                <w:bCs/>
                <w:sz w:val="16"/>
                <w:szCs w:val="2"/>
                <w:lang w:val="es-BO"/>
              </w:rPr>
            </w:pPr>
          </w:p>
        </w:tc>
        <w:tc>
          <w:tcPr>
            <w:tcW w:w="885" w:type="pct"/>
            <w:gridSpan w:val="3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8602B7" w14:textId="77777777" w:rsidR="00785E8D" w:rsidRPr="00E169D4" w:rsidRDefault="00785E8D" w:rsidP="008B3A76">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10230B1D" w14:textId="77777777" w:rsidR="00785E8D" w:rsidRPr="00E169D4" w:rsidRDefault="00785E8D" w:rsidP="008B3A76">
            <w:pPr>
              <w:rPr>
                <w:rFonts w:ascii="Arial" w:hAnsi="Arial" w:cs="Arial"/>
                <w:b/>
                <w:bCs/>
                <w:sz w:val="16"/>
                <w:szCs w:val="2"/>
                <w:lang w:val="es-BO"/>
              </w:rPr>
            </w:pPr>
          </w:p>
        </w:tc>
        <w:tc>
          <w:tcPr>
            <w:tcW w:w="253"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6E08D7" w14:textId="77777777" w:rsidR="00785E8D" w:rsidRPr="00E169D4" w:rsidRDefault="00785E8D" w:rsidP="008B3A76">
            <w:pPr>
              <w:rPr>
                <w:rFonts w:ascii="Arial" w:hAnsi="Arial" w:cs="Arial"/>
                <w:b/>
                <w:bCs/>
                <w:sz w:val="16"/>
                <w:szCs w:val="2"/>
                <w:lang w:val="es-BO"/>
              </w:rPr>
            </w:pPr>
          </w:p>
        </w:tc>
        <w:tc>
          <w:tcPr>
            <w:tcW w:w="125" w:type="pct"/>
            <w:gridSpan w:val="4"/>
            <w:tcBorders>
              <w:top w:val="nil"/>
              <w:left w:val="single" w:sz="2" w:space="0" w:color="auto"/>
              <w:bottom w:val="nil"/>
              <w:right w:val="single" w:sz="2" w:space="0" w:color="auto"/>
            </w:tcBorders>
            <w:shd w:val="clear" w:color="auto" w:fill="auto"/>
            <w:vAlign w:val="center"/>
          </w:tcPr>
          <w:p w14:paraId="3755E783" w14:textId="77777777" w:rsidR="00785E8D" w:rsidRPr="00E169D4" w:rsidRDefault="00785E8D" w:rsidP="008B3A76">
            <w:pPr>
              <w:rPr>
                <w:rFonts w:ascii="Arial" w:hAnsi="Arial" w:cs="Arial"/>
                <w:b/>
                <w:bCs/>
                <w:sz w:val="16"/>
                <w:szCs w:val="2"/>
                <w:lang w:val="es-BO"/>
              </w:rPr>
            </w:pPr>
          </w:p>
        </w:tc>
        <w:tc>
          <w:tcPr>
            <w:tcW w:w="251"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9F6A66" w14:textId="77777777" w:rsidR="00785E8D" w:rsidRPr="00E169D4" w:rsidRDefault="00785E8D" w:rsidP="008B3A76">
            <w:pPr>
              <w:rPr>
                <w:rFonts w:ascii="Arial" w:hAnsi="Arial" w:cs="Arial"/>
                <w:b/>
                <w:bCs/>
                <w:sz w:val="16"/>
                <w:szCs w:val="2"/>
                <w:lang w:val="es-BO"/>
              </w:rPr>
            </w:pPr>
          </w:p>
        </w:tc>
        <w:tc>
          <w:tcPr>
            <w:tcW w:w="125" w:type="pct"/>
            <w:gridSpan w:val="6"/>
            <w:tcBorders>
              <w:top w:val="nil"/>
              <w:left w:val="single" w:sz="2" w:space="0" w:color="auto"/>
              <w:bottom w:val="nil"/>
              <w:right w:val="single" w:sz="2" w:space="0" w:color="auto"/>
            </w:tcBorders>
            <w:shd w:val="clear" w:color="auto" w:fill="auto"/>
            <w:vAlign w:val="center"/>
          </w:tcPr>
          <w:p w14:paraId="7FC1B4C6" w14:textId="77777777" w:rsidR="00785E8D" w:rsidRPr="00E169D4" w:rsidRDefault="00785E8D" w:rsidP="008B3A76">
            <w:pPr>
              <w:rPr>
                <w:rFonts w:ascii="Arial" w:hAnsi="Arial" w:cs="Arial"/>
                <w:b/>
                <w:bCs/>
                <w:sz w:val="16"/>
                <w:szCs w:val="2"/>
                <w:lang w:val="es-BO"/>
              </w:rPr>
            </w:pPr>
          </w:p>
        </w:tc>
        <w:tc>
          <w:tcPr>
            <w:tcW w:w="378" w:type="pct"/>
            <w:gridSpan w:val="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411B85" w14:textId="77777777" w:rsidR="00785E8D" w:rsidRPr="00E169D4" w:rsidRDefault="00785E8D" w:rsidP="008B3A76">
            <w:pPr>
              <w:rPr>
                <w:rFonts w:ascii="Arial" w:hAnsi="Arial" w:cs="Arial"/>
                <w:b/>
                <w:bCs/>
                <w:sz w:val="16"/>
                <w:szCs w:val="2"/>
                <w:lang w:val="es-BO"/>
              </w:rPr>
            </w:pPr>
          </w:p>
        </w:tc>
        <w:tc>
          <w:tcPr>
            <w:tcW w:w="106" w:type="pct"/>
            <w:tcBorders>
              <w:top w:val="nil"/>
              <w:left w:val="single" w:sz="2" w:space="0" w:color="auto"/>
              <w:bottom w:val="nil"/>
              <w:right w:val="single" w:sz="12" w:space="0" w:color="auto"/>
            </w:tcBorders>
            <w:shd w:val="clear" w:color="auto" w:fill="auto"/>
            <w:vAlign w:val="center"/>
          </w:tcPr>
          <w:p w14:paraId="6DC9A670" w14:textId="77777777" w:rsidR="00785E8D" w:rsidRPr="00E169D4" w:rsidRDefault="00785E8D" w:rsidP="008B3A76">
            <w:pPr>
              <w:rPr>
                <w:rFonts w:ascii="Arial" w:hAnsi="Arial" w:cs="Arial"/>
                <w:b/>
                <w:bCs/>
                <w:sz w:val="16"/>
                <w:szCs w:val="2"/>
                <w:lang w:val="es-BO"/>
              </w:rPr>
            </w:pPr>
          </w:p>
        </w:tc>
      </w:tr>
      <w:tr w:rsidR="00E169D4" w:rsidRPr="00E169D4" w14:paraId="2CBEABF1" w14:textId="77777777" w:rsidTr="00914A8A">
        <w:trPr>
          <w:trHeight w:val="79"/>
        </w:trPr>
        <w:tc>
          <w:tcPr>
            <w:tcW w:w="123" w:type="pct"/>
            <w:tcBorders>
              <w:top w:val="nil"/>
              <w:left w:val="single" w:sz="12" w:space="0" w:color="auto"/>
              <w:bottom w:val="nil"/>
            </w:tcBorders>
            <w:shd w:val="clear" w:color="auto" w:fill="auto"/>
            <w:vAlign w:val="center"/>
          </w:tcPr>
          <w:p w14:paraId="4CA92520"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10021891"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B752148" w14:textId="77777777"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178AA040"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C32699A"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50A152E"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1EDB768E"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45FEE57"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4F4767C1"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01644364"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7E79F27F" w14:textId="77777777"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2758E18F" w14:textId="77777777" w:rsidR="00785E8D" w:rsidRPr="00E169D4" w:rsidRDefault="00785E8D" w:rsidP="008B3A76">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17D1EDDD" w14:textId="77777777" w:rsidR="00785E8D" w:rsidRPr="00E169D4" w:rsidRDefault="00785E8D" w:rsidP="008B3A76">
            <w:pPr>
              <w:rPr>
                <w:rFonts w:ascii="Arial" w:hAnsi="Arial" w:cs="Arial"/>
                <w:b/>
                <w:bCs/>
                <w:sz w:val="16"/>
                <w:szCs w:val="2"/>
                <w:lang w:val="es-BO"/>
              </w:rPr>
            </w:pPr>
          </w:p>
        </w:tc>
        <w:tc>
          <w:tcPr>
            <w:tcW w:w="134" w:type="pct"/>
            <w:gridSpan w:val="4"/>
            <w:tcBorders>
              <w:top w:val="single" w:sz="2" w:space="0" w:color="auto"/>
              <w:bottom w:val="nil"/>
            </w:tcBorders>
            <w:shd w:val="clear" w:color="auto" w:fill="auto"/>
            <w:vAlign w:val="center"/>
          </w:tcPr>
          <w:p w14:paraId="6B9EF2A0" w14:textId="77777777" w:rsidR="00785E8D" w:rsidRPr="00E169D4" w:rsidRDefault="00785E8D" w:rsidP="008B3A76">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14:paraId="4BCEDEEF" w14:textId="77777777" w:rsidR="00785E8D" w:rsidRPr="00E169D4" w:rsidRDefault="00785E8D" w:rsidP="008B3A76">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5A4B4593" w14:textId="77777777" w:rsidR="00785E8D" w:rsidRPr="00E169D4" w:rsidRDefault="00785E8D" w:rsidP="008B3A76">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14B8EE93" w14:textId="77777777" w:rsidR="00785E8D" w:rsidRPr="00E169D4" w:rsidRDefault="00785E8D" w:rsidP="008B3A76">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14:paraId="15A52C89" w14:textId="77777777" w:rsidR="00785E8D" w:rsidRPr="00E169D4" w:rsidRDefault="00785E8D" w:rsidP="008B3A76">
            <w:pPr>
              <w:rPr>
                <w:rFonts w:ascii="Arial" w:hAnsi="Arial" w:cs="Arial"/>
                <w:b/>
                <w:bCs/>
                <w:sz w:val="16"/>
                <w:szCs w:val="2"/>
                <w:lang w:val="es-BO"/>
              </w:rPr>
            </w:pPr>
          </w:p>
        </w:tc>
        <w:tc>
          <w:tcPr>
            <w:tcW w:w="128" w:type="pct"/>
            <w:gridSpan w:val="6"/>
            <w:tcBorders>
              <w:top w:val="single" w:sz="2" w:space="0" w:color="auto"/>
              <w:bottom w:val="nil"/>
            </w:tcBorders>
            <w:shd w:val="clear" w:color="auto" w:fill="auto"/>
            <w:vAlign w:val="center"/>
          </w:tcPr>
          <w:p w14:paraId="7CAA40E8" w14:textId="77777777" w:rsidR="00785E8D" w:rsidRPr="00E169D4" w:rsidRDefault="00785E8D" w:rsidP="008B3A76">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14:paraId="2A890CE1" w14:textId="77777777" w:rsidR="00785E8D" w:rsidRPr="00E169D4" w:rsidRDefault="00785E8D" w:rsidP="008B3A76">
            <w:pPr>
              <w:rPr>
                <w:rFonts w:ascii="Arial" w:hAnsi="Arial" w:cs="Arial"/>
                <w:b/>
                <w:bCs/>
                <w:sz w:val="16"/>
                <w:szCs w:val="2"/>
                <w:lang w:val="es-BO"/>
              </w:rPr>
            </w:pPr>
          </w:p>
        </w:tc>
        <w:tc>
          <w:tcPr>
            <w:tcW w:w="127" w:type="pct"/>
            <w:gridSpan w:val="6"/>
            <w:tcBorders>
              <w:top w:val="single" w:sz="2" w:space="0" w:color="auto"/>
              <w:bottom w:val="nil"/>
            </w:tcBorders>
            <w:shd w:val="clear" w:color="auto" w:fill="auto"/>
            <w:vAlign w:val="center"/>
          </w:tcPr>
          <w:p w14:paraId="66BFCC4F" w14:textId="77777777" w:rsidR="00785E8D" w:rsidRPr="00E169D4"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670DD1DB" w14:textId="77777777" w:rsidR="00785E8D" w:rsidRPr="00E169D4" w:rsidRDefault="00785E8D" w:rsidP="008B3A76">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1838B2A0" w14:textId="77777777" w:rsidR="00785E8D" w:rsidRPr="00E169D4" w:rsidRDefault="00785E8D" w:rsidP="008B3A76">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14:paraId="52296576" w14:textId="77777777" w:rsidR="00785E8D" w:rsidRPr="00E169D4"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192648B2" w14:textId="77777777" w:rsidR="00785E8D" w:rsidRPr="00E169D4"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6CBF8C8F" w14:textId="77777777" w:rsidR="00785E8D" w:rsidRPr="00E169D4" w:rsidRDefault="00785E8D" w:rsidP="008B3A76">
            <w:pPr>
              <w:rPr>
                <w:rFonts w:ascii="Arial" w:hAnsi="Arial" w:cs="Arial"/>
                <w:b/>
                <w:bCs/>
                <w:sz w:val="16"/>
                <w:szCs w:val="2"/>
                <w:lang w:val="es-BO"/>
              </w:rPr>
            </w:pPr>
          </w:p>
        </w:tc>
        <w:tc>
          <w:tcPr>
            <w:tcW w:w="132" w:type="pct"/>
            <w:gridSpan w:val="4"/>
            <w:tcBorders>
              <w:top w:val="single" w:sz="2" w:space="0" w:color="auto"/>
              <w:bottom w:val="nil"/>
            </w:tcBorders>
            <w:shd w:val="clear" w:color="auto" w:fill="auto"/>
            <w:vAlign w:val="center"/>
          </w:tcPr>
          <w:p w14:paraId="0B803720" w14:textId="77777777" w:rsidR="00785E8D" w:rsidRPr="00E169D4" w:rsidRDefault="00785E8D" w:rsidP="008B3A76">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0CF6CC3" w14:textId="77777777" w:rsidR="00785E8D" w:rsidRPr="00E169D4" w:rsidRDefault="00785E8D" w:rsidP="008B3A76">
            <w:pPr>
              <w:rPr>
                <w:rFonts w:ascii="Arial" w:hAnsi="Arial" w:cs="Arial"/>
                <w:b/>
                <w:bCs/>
                <w:sz w:val="16"/>
                <w:szCs w:val="2"/>
                <w:lang w:val="es-BO"/>
              </w:rPr>
            </w:pPr>
          </w:p>
        </w:tc>
        <w:tc>
          <w:tcPr>
            <w:tcW w:w="128" w:type="pct"/>
            <w:gridSpan w:val="5"/>
            <w:tcBorders>
              <w:top w:val="single" w:sz="2" w:space="0" w:color="auto"/>
              <w:bottom w:val="nil"/>
            </w:tcBorders>
            <w:shd w:val="clear" w:color="auto" w:fill="auto"/>
            <w:vAlign w:val="center"/>
          </w:tcPr>
          <w:p w14:paraId="408C6023"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450FCBF" w14:textId="77777777" w:rsidR="00785E8D" w:rsidRPr="00E169D4" w:rsidRDefault="00785E8D" w:rsidP="008B3A76">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14:paraId="11FD2A05" w14:textId="77777777" w:rsidR="00785E8D" w:rsidRPr="00E169D4" w:rsidRDefault="00785E8D" w:rsidP="008B3A76">
            <w:pPr>
              <w:rPr>
                <w:rFonts w:ascii="Arial" w:hAnsi="Arial" w:cs="Arial"/>
                <w:b/>
                <w:bCs/>
                <w:sz w:val="16"/>
                <w:szCs w:val="2"/>
                <w:lang w:val="es-BO"/>
              </w:rPr>
            </w:pPr>
          </w:p>
        </w:tc>
        <w:tc>
          <w:tcPr>
            <w:tcW w:w="127" w:type="pct"/>
            <w:gridSpan w:val="5"/>
            <w:tcBorders>
              <w:top w:val="single" w:sz="2" w:space="0" w:color="auto"/>
              <w:bottom w:val="nil"/>
            </w:tcBorders>
            <w:shd w:val="clear" w:color="auto" w:fill="auto"/>
            <w:vAlign w:val="center"/>
          </w:tcPr>
          <w:p w14:paraId="3841B43E"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BAC91BA" w14:textId="77777777" w:rsidR="00785E8D" w:rsidRPr="00E169D4" w:rsidRDefault="00785E8D" w:rsidP="008B3A76">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365F794B" w14:textId="77777777" w:rsidR="00785E8D" w:rsidRPr="00E169D4" w:rsidRDefault="00785E8D" w:rsidP="008B3A76">
            <w:pPr>
              <w:rPr>
                <w:rFonts w:ascii="Arial" w:hAnsi="Arial" w:cs="Arial"/>
                <w:b/>
                <w:bCs/>
                <w:sz w:val="16"/>
                <w:szCs w:val="2"/>
                <w:lang w:val="es-BO"/>
              </w:rPr>
            </w:pPr>
          </w:p>
        </w:tc>
        <w:tc>
          <w:tcPr>
            <w:tcW w:w="126" w:type="pct"/>
            <w:gridSpan w:val="5"/>
            <w:tcBorders>
              <w:top w:val="single" w:sz="2" w:space="0" w:color="auto"/>
              <w:bottom w:val="nil"/>
            </w:tcBorders>
            <w:shd w:val="clear" w:color="auto" w:fill="auto"/>
            <w:vAlign w:val="center"/>
          </w:tcPr>
          <w:p w14:paraId="07BCFB3B" w14:textId="77777777" w:rsidR="00785E8D" w:rsidRPr="00E169D4" w:rsidRDefault="00785E8D" w:rsidP="008B3A76">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77FEB6C2" w14:textId="77777777" w:rsidR="00785E8D" w:rsidRPr="00E169D4" w:rsidRDefault="00785E8D" w:rsidP="008B3A76">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1B636C1" w14:textId="77777777" w:rsidR="00785E8D" w:rsidRPr="00E169D4"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465F2A68" w14:textId="77777777" w:rsidR="00785E8D" w:rsidRPr="00E169D4" w:rsidRDefault="00785E8D" w:rsidP="008B3A76">
            <w:pPr>
              <w:rPr>
                <w:rFonts w:ascii="Arial" w:hAnsi="Arial" w:cs="Arial"/>
                <w:b/>
                <w:bCs/>
                <w:sz w:val="16"/>
                <w:szCs w:val="2"/>
                <w:lang w:val="es-BO"/>
              </w:rPr>
            </w:pPr>
          </w:p>
        </w:tc>
        <w:tc>
          <w:tcPr>
            <w:tcW w:w="128" w:type="pct"/>
            <w:gridSpan w:val="6"/>
            <w:tcBorders>
              <w:top w:val="single" w:sz="2" w:space="0" w:color="auto"/>
              <w:bottom w:val="nil"/>
            </w:tcBorders>
            <w:shd w:val="clear" w:color="auto" w:fill="auto"/>
            <w:vAlign w:val="center"/>
          </w:tcPr>
          <w:p w14:paraId="4BEABCA3" w14:textId="77777777"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0753966E" w14:textId="77777777" w:rsidR="00785E8D" w:rsidRPr="00E169D4" w:rsidRDefault="00785E8D" w:rsidP="008B3A76">
            <w:pPr>
              <w:rPr>
                <w:rFonts w:ascii="Arial" w:hAnsi="Arial" w:cs="Arial"/>
                <w:b/>
                <w:bCs/>
                <w:sz w:val="16"/>
                <w:szCs w:val="2"/>
                <w:lang w:val="es-BO"/>
              </w:rPr>
            </w:pPr>
          </w:p>
        </w:tc>
      </w:tr>
      <w:tr w:rsidR="00E169D4" w:rsidRPr="00E169D4" w14:paraId="413723C1" w14:textId="77777777" w:rsidTr="008B3A76">
        <w:trPr>
          <w:trHeight w:val="448"/>
        </w:trPr>
        <w:tc>
          <w:tcPr>
            <w:tcW w:w="5000" w:type="pct"/>
            <w:gridSpan w:val="175"/>
            <w:tcBorders>
              <w:top w:val="nil"/>
              <w:left w:val="single" w:sz="12" w:space="0" w:color="auto"/>
              <w:bottom w:val="nil"/>
              <w:right w:val="single" w:sz="12" w:space="0" w:color="auto"/>
            </w:tcBorders>
            <w:shd w:val="clear" w:color="auto" w:fill="auto"/>
            <w:vAlign w:val="center"/>
            <w:hideMark/>
          </w:tcPr>
          <w:p w14:paraId="29D6F5F3" w14:textId="01295275" w:rsidR="00785E8D" w:rsidRPr="00E169D4" w:rsidRDefault="00785E8D" w:rsidP="00E44413">
            <w:pPr>
              <w:pStyle w:val="Prrafodelista"/>
              <w:numPr>
                <w:ilvl w:val="0"/>
                <w:numId w:val="73"/>
              </w:numPr>
              <w:ind w:left="303" w:hanging="284"/>
              <w:jc w:val="both"/>
              <w:rPr>
                <w:rFonts w:ascii="Arial" w:hAnsi="Arial" w:cs="Arial"/>
                <w:b/>
                <w:sz w:val="16"/>
                <w:szCs w:val="16"/>
                <w:lang w:val="es-BO"/>
              </w:rPr>
            </w:pPr>
            <w:r w:rsidRPr="00E169D4">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36A62400" w14:textId="77777777" w:rsidR="00785E8D" w:rsidRPr="00E169D4" w:rsidRDefault="00785E8D" w:rsidP="00E44413">
            <w:pPr>
              <w:pStyle w:val="Prrafodelista"/>
              <w:numPr>
                <w:ilvl w:val="0"/>
                <w:numId w:val="73"/>
              </w:numPr>
              <w:ind w:left="303" w:hanging="284"/>
              <w:jc w:val="both"/>
              <w:rPr>
                <w:rFonts w:ascii="Arial" w:hAnsi="Arial" w:cs="Arial"/>
                <w:b/>
                <w:i/>
                <w:sz w:val="16"/>
                <w:szCs w:val="16"/>
                <w:lang w:val="es-BO"/>
              </w:rPr>
            </w:pPr>
            <w:r w:rsidRPr="00E169D4">
              <w:rPr>
                <w:rFonts w:ascii="Arial" w:hAnsi="Arial" w:cs="Arial"/>
                <w:sz w:val="16"/>
                <w:szCs w:val="16"/>
                <w:lang w:val="es-BO"/>
              </w:rPr>
              <w:t xml:space="preserve">Declaro que el poder del Representante Legal se encuentra inscrito en el Registro de Comercio. </w:t>
            </w:r>
            <w:r w:rsidRPr="00E169D4">
              <w:rPr>
                <w:rFonts w:ascii="Arial" w:hAnsi="Arial" w:cs="Arial"/>
                <w:b/>
                <w:i/>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1EBFDABC" w14:textId="77777777" w:rsidR="00785E8D" w:rsidRPr="00E169D4" w:rsidRDefault="00785E8D" w:rsidP="008B3A76">
            <w:pPr>
              <w:rPr>
                <w:rFonts w:ascii="Calibri" w:hAnsi="Calibri" w:cs="Calibri"/>
                <w:sz w:val="2"/>
                <w:szCs w:val="2"/>
                <w:lang w:val="es-BO"/>
              </w:rPr>
            </w:pPr>
            <w:r w:rsidRPr="00E169D4">
              <w:rPr>
                <w:rFonts w:ascii="Calibri" w:hAnsi="Calibri" w:cs="Calibri"/>
                <w:sz w:val="2"/>
                <w:szCs w:val="2"/>
                <w:lang w:val="es-BO"/>
              </w:rPr>
              <w:t> </w:t>
            </w:r>
          </w:p>
        </w:tc>
      </w:tr>
      <w:tr w:rsidR="00E169D4" w:rsidRPr="00E169D4" w14:paraId="34EDF518" w14:textId="77777777" w:rsidTr="008B3A76">
        <w:trPr>
          <w:trHeight w:val="567"/>
        </w:trPr>
        <w:tc>
          <w:tcPr>
            <w:tcW w:w="5000" w:type="pct"/>
            <w:gridSpan w:val="175"/>
            <w:tcBorders>
              <w:top w:val="single" w:sz="8" w:space="0" w:color="auto"/>
              <w:left w:val="single" w:sz="12" w:space="0" w:color="auto"/>
              <w:bottom w:val="single" w:sz="8" w:space="0" w:color="auto"/>
              <w:right w:val="single" w:sz="12" w:space="0" w:color="auto"/>
            </w:tcBorders>
            <w:shd w:val="clear" w:color="000000" w:fill="0F243E"/>
            <w:vAlign w:val="center"/>
            <w:hideMark/>
          </w:tcPr>
          <w:p w14:paraId="7B638B8F" w14:textId="556478D7" w:rsidR="00785E8D" w:rsidRPr="00E169D4" w:rsidRDefault="00B4107A" w:rsidP="00E44413">
            <w:pPr>
              <w:pStyle w:val="Prrafodelista"/>
              <w:numPr>
                <w:ilvl w:val="0"/>
                <w:numId w:val="74"/>
              </w:numPr>
              <w:ind w:left="303" w:hanging="284"/>
              <w:rPr>
                <w:rFonts w:ascii="Arial" w:hAnsi="Arial" w:cs="Arial"/>
                <w:b/>
                <w:bCs/>
                <w:sz w:val="16"/>
                <w:szCs w:val="16"/>
                <w:lang w:val="es-BO"/>
              </w:rPr>
            </w:pPr>
            <w:r w:rsidRPr="00E169D4">
              <w:rPr>
                <w:rFonts w:ascii="Arial" w:hAnsi="Arial" w:cs="Arial"/>
                <w:b/>
                <w:bCs/>
                <w:sz w:val="18"/>
                <w:szCs w:val="16"/>
                <w:lang w:val="es-BO"/>
              </w:rPr>
              <w:t>MARGEN DE PREFERENCIA</w:t>
            </w:r>
          </w:p>
        </w:tc>
      </w:tr>
      <w:tr w:rsidR="00E169D4" w:rsidRPr="00E169D4" w14:paraId="6EF8F23D" w14:textId="77777777" w:rsidTr="00B4107A">
        <w:trPr>
          <w:trHeight w:val="113"/>
        </w:trPr>
        <w:tc>
          <w:tcPr>
            <w:tcW w:w="5000" w:type="pct"/>
            <w:gridSpan w:val="175"/>
            <w:tcBorders>
              <w:top w:val="nil"/>
              <w:left w:val="single" w:sz="12" w:space="0" w:color="auto"/>
              <w:right w:val="single" w:sz="12" w:space="0" w:color="auto"/>
            </w:tcBorders>
            <w:shd w:val="clear" w:color="auto" w:fill="auto"/>
            <w:noWrap/>
            <w:vAlign w:val="center"/>
            <w:hideMark/>
          </w:tcPr>
          <w:p w14:paraId="39F873C9" w14:textId="77777777" w:rsidR="00B4107A" w:rsidRPr="00E169D4" w:rsidRDefault="00B4107A" w:rsidP="008B3A76">
            <w:pPr>
              <w:rPr>
                <w:rFonts w:ascii="Calibri" w:hAnsi="Calibri" w:cs="Calibri"/>
                <w:sz w:val="2"/>
                <w:szCs w:val="2"/>
                <w:lang w:val="es-BO"/>
              </w:rPr>
            </w:pPr>
            <w:r w:rsidRPr="00E169D4">
              <w:rPr>
                <w:rFonts w:ascii="Calibri" w:hAnsi="Calibri" w:cs="Calibri"/>
                <w:sz w:val="2"/>
                <w:szCs w:val="2"/>
                <w:lang w:val="es-BO"/>
              </w:rPr>
              <w:t> </w:t>
            </w:r>
          </w:p>
          <w:p w14:paraId="38D2183F" w14:textId="75D9A76A" w:rsidR="00B4107A" w:rsidRPr="00E169D4" w:rsidRDefault="00B4107A" w:rsidP="008B3A76">
            <w:pPr>
              <w:rPr>
                <w:rFonts w:ascii="Arial" w:hAnsi="Arial" w:cs="Arial"/>
                <w:b/>
                <w:bCs/>
                <w:sz w:val="2"/>
                <w:szCs w:val="2"/>
                <w:lang w:val="es-BO"/>
              </w:rPr>
            </w:pPr>
            <w:r w:rsidRPr="00E169D4">
              <w:rPr>
                <w:rFonts w:ascii="Arial" w:hAnsi="Arial" w:cs="Arial"/>
                <w:b/>
                <w:bCs/>
                <w:sz w:val="2"/>
                <w:szCs w:val="2"/>
                <w:lang w:val="es-BO"/>
              </w:rPr>
              <w:t> </w:t>
            </w:r>
          </w:p>
        </w:tc>
      </w:tr>
      <w:tr w:rsidR="00E169D4" w:rsidRPr="00E169D4" w14:paraId="62294D5C" w14:textId="77777777" w:rsidTr="00914A8A">
        <w:trPr>
          <w:trHeight w:val="114"/>
        </w:trPr>
        <w:tc>
          <w:tcPr>
            <w:tcW w:w="123" w:type="pct"/>
            <w:tcBorders>
              <w:top w:val="nil"/>
              <w:left w:val="single" w:sz="12" w:space="0" w:color="auto"/>
              <w:bottom w:val="nil"/>
            </w:tcBorders>
            <w:shd w:val="clear" w:color="auto" w:fill="auto"/>
            <w:noWrap/>
            <w:vAlign w:val="center"/>
          </w:tcPr>
          <w:p w14:paraId="5781EE61" w14:textId="77777777" w:rsidR="00B57909" w:rsidRPr="00E169D4" w:rsidRDefault="00B57909" w:rsidP="00F05CB0">
            <w:pPr>
              <w:rPr>
                <w:rFonts w:ascii="Arial" w:hAnsi="Arial" w:cs="Arial"/>
                <w:b/>
                <w:bCs/>
                <w:sz w:val="16"/>
                <w:szCs w:val="16"/>
                <w:lang w:val="es-BO"/>
              </w:rPr>
            </w:pPr>
          </w:p>
        </w:tc>
        <w:tc>
          <w:tcPr>
            <w:tcW w:w="2219" w:type="pct"/>
            <w:gridSpan w:val="71"/>
            <w:vMerge w:val="restart"/>
            <w:tcBorders>
              <w:top w:val="nil"/>
              <w:right w:val="single" w:sz="2" w:space="0" w:color="auto"/>
            </w:tcBorders>
            <w:shd w:val="clear" w:color="auto" w:fill="auto"/>
            <w:vAlign w:val="center"/>
          </w:tcPr>
          <w:p w14:paraId="0075C866" w14:textId="68082D82" w:rsidR="00B57909" w:rsidRPr="00E169D4" w:rsidRDefault="00B57909" w:rsidP="009E3AA4">
            <w:pPr>
              <w:jc w:val="both"/>
              <w:rPr>
                <w:rFonts w:ascii="Arial" w:hAnsi="Arial" w:cs="Arial"/>
                <w:sz w:val="16"/>
                <w:szCs w:val="16"/>
                <w:lang w:val="es-BO"/>
              </w:rPr>
            </w:pPr>
            <w:r w:rsidRPr="00E169D4">
              <w:rPr>
                <w:rFonts w:ascii="Arial" w:hAnsi="Arial" w:cs="Arial"/>
                <w:sz w:val="16"/>
                <w:szCs w:val="16"/>
                <w:lang w:val="es-BO"/>
              </w:rPr>
              <w:t>Solicito la aplicación del siguiente margen de preferencia para el proceso de contratación, conforme lo previsto en el parágrafo II del Artículo 30 de las NB-SABS</w:t>
            </w:r>
          </w:p>
          <w:p w14:paraId="6679FD36" w14:textId="419596AB" w:rsidR="00B57909" w:rsidRPr="00E169D4" w:rsidRDefault="00B57909" w:rsidP="00B57909">
            <w:pPr>
              <w:jc w:val="both"/>
              <w:rPr>
                <w:rFonts w:ascii="Arial" w:hAnsi="Arial" w:cs="Arial"/>
                <w:b/>
                <w:bCs/>
                <w:sz w:val="16"/>
                <w:szCs w:val="16"/>
                <w:lang w:val="es-BO"/>
              </w:rPr>
            </w:pPr>
            <w:r w:rsidRPr="00E169D4">
              <w:rPr>
                <w:rFonts w:ascii="Verdana" w:hAnsi="Verdana" w:cs="Arial"/>
                <w:i/>
                <w:sz w:val="12"/>
                <w:szCs w:val="18"/>
                <w:lang w:val="es-BO"/>
              </w:rPr>
              <w:t>(El proponente solo deberá marcar una de las opciones, el no marcado de la casilla se entenderá como la no solicitud de ningún  margen de preferencia)</w:t>
            </w:r>
          </w:p>
        </w:tc>
        <w:tc>
          <w:tcPr>
            <w:tcW w:w="125"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0F3F02F" w14:textId="77777777" w:rsidR="00B57909" w:rsidRPr="00E169D4" w:rsidRDefault="00B57909" w:rsidP="00F05CB0">
            <w:pPr>
              <w:rPr>
                <w:rFonts w:ascii="Arial" w:hAnsi="Arial" w:cs="Arial"/>
                <w:b/>
                <w:bCs/>
                <w:sz w:val="16"/>
                <w:szCs w:val="16"/>
                <w:lang w:val="es-BO"/>
              </w:rPr>
            </w:pPr>
          </w:p>
        </w:tc>
        <w:tc>
          <w:tcPr>
            <w:tcW w:w="1008" w:type="pct"/>
            <w:gridSpan w:val="38"/>
            <w:tcBorders>
              <w:top w:val="nil"/>
              <w:left w:val="single" w:sz="2" w:space="0" w:color="auto"/>
              <w:bottom w:val="nil"/>
            </w:tcBorders>
            <w:shd w:val="clear" w:color="auto" w:fill="auto"/>
            <w:vAlign w:val="center"/>
          </w:tcPr>
          <w:p w14:paraId="6EA33186" w14:textId="65C051CA" w:rsidR="00B57909" w:rsidRPr="00E169D4" w:rsidRDefault="00B57909" w:rsidP="00F05CB0">
            <w:pPr>
              <w:rPr>
                <w:rFonts w:ascii="Arial" w:hAnsi="Arial" w:cs="Arial"/>
                <w:bCs/>
                <w:sz w:val="16"/>
                <w:szCs w:val="16"/>
                <w:lang w:val="es-BO"/>
              </w:rPr>
            </w:pPr>
            <w:r w:rsidRPr="00E169D4">
              <w:rPr>
                <w:rFonts w:ascii="Arial" w:hAnsi="Arial" w:cs="Arial"/>
                <w:sz w:val="16"/>
                <w:szCs w:val="16"/>
                <w:lang w:val="es-BO"/>
              </w:rPr>
              <w:t>Por empresa nacional</w:t>
            </w:r>
          </w:p>
        </w:tc>
        <w:tc>
          <w:tcPr>
            <w:tcW w:w="125" w:type="pct"/>
            <w:gridSpan w:val="5"/>
            <w:tcBorders>
              <w:top w:val="nil"/>
              <w:bottom w:val="nil"/>
            </w:tcBorders>
            <w:shd w:val="clear" w:color="auto" w:fill="auto"/>
            <w:vAlign w:val="center"/>
          </w:tcPr>
          <w:p w14:paraId="05AFD96B" w14:textId="77777777" w:rsidR="00B57909" w:rsidRPr="00E169D4"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46349B89" w14:textId="77777777" w:rsidR="00B57909" w:rsidRPr="00E169D4" w:rsidRDefault="00B57909" w:rsidP="00F05CB0">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6B3FC36A" w14:textId="77777777" w:rsidR="00B57909" w:rsidRPr="00E169D4" w:rsidRDefault="00B57909" w:rsidP="00F05CB0">
            <w:pPr>
              <w:rPr>
                <w:rFonts w:ascii="Arial" w:hAnsi="Arial" w:cs="Arial"/>
                <w:b/>
                <w:bCs/>
                <w:sz w:val="16"/>
                <w:szCs w:val="16"/>
                <w:lang w:val="es-BO"/>
              </w:rPr>
            </w:pPr>
          </w:p>
        </w:tc>
        <w:tc>
          <w:tcPr>
            <w:tcW w:w="125" w:type="pct"/>
            <w:gridSpan w:val="6"/>
            <w:tcBorders>
              <w:top w:val="nil"/>
              <w:bottom w:val="nil"/>
            </w:tcBorders>
            <w:shd w:val="clear" w:color="auto" w:fill="auto"/>
            <w:vAlign w:val="center"/>
          </w:tcPr>
          <w:p w14:paraId="0838A1E3" w14:textId="77777777" w:rsidR="00B57909" w:rsidRPr="00E169D4" w:rsidRDefault="00B57909" w:rsidP="00F05CB0">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7FA735FC" w14:textId="77777777" w:rsidR="00B57909" w:rsidRPr="00E169D4"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4CCF1169" w14:textId="77777777" w:rsidR="00B57909" w:rsidRPr="00E169D4"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3EDBD591" w14:textId="77777777" w:rsidR="00B57909" w:rsidRPr="00E169D4"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129CEF26" w14:textId="77777777" w:rsidR="00B57909" w:rsidRPr="00E169D4"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98F459F" w14:textId="77777777" w:rsidR="00B57909" w:rsidRPr="00E169D4" w:rsidRDefault="00B57909" w:rsidP="00F05CB0">
            <w:pPr>
              <w:rPr>
                <w:rFonts w:ascii="Arial" w:hAnsi="Arial" w:cs="Arial"/>
                <w:b/>
                <w:bCs/>
                <w:sz w:val="16"/>
                <w:szCs w:val="16"/>
                <w:lang w:val="es-BO"/>
              </w:rPr>
            </w:pPr>
          </w:p>
        </w:tc>
        <w:tc>
          <w:tcPr>
            <w:tcW w:w="131" w:type="pct"/>
            <w:gridSpan w:val="5"/>
            <w:tcBorders>
              <w:top w:val="nil"/>
              <w:bottom w:val="nil"/>
            </w:tcBorders>
            <w:shd w:val="clear" w:color="auto" w:fill="auto"/>
            <w:vAlign w:val="center"/>
          </w:tcPr>
          <w:p w14:paraId="786E9CCE" w14:textId="77777777" w:rsidR="00B57909" w:rsidRPr="00E169D4"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468285F1" w14:textId="77777777" w:rsidR="00B57909" w:rsidRPr="00E169D4" w:rsidRDefault="00B57909" w:rsidP="00F05CB0">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14:paraId="787601A0" w14:textId="734920F3" w:rsidR="00B57909" w:rsidRPr="00E169D4" w:rsidRDefault="00B57909" w:rsidP="00F05CB0">
            <w:pPr>
              <w:rPr>
                <w:rFonts w:ascii="Arial" w:hAnsi="Arial" w:cs="Arial"/>
                <w:b/>
                <w:bCs/>
                <w:sz w:val="16"/>
                <w:szCs w:val="16"/>
                <w:lang w:val="es-BO"/>
              </w:rPr>
            </w:pPr>
          </w:p>
        </w:tc>
      </w:tr>
      <w:tr w:rsidR="00E169D4" w:rsidRPr="00E169D4" w14:paraId="323885CA" w14:textId="77777777" w:rsidTr="00914A8A">
        <w:trPr>
          <w:trHeight w:val="114"/>
        </w:trPr>
        <w:tc>
          <w:tcPr>
            <w:tcW w:w="123" w:type="pct"/>
            <w:tcBorders>
              <w:top w:val="nil"/>
              <w:left w:val="single" w:sz="12" w:space="0" w:color="auto"/>
              <w:bottom w:val="nil"/>
            </w:tcBorders>
            <w:shd w:val="clear" w:color="auto" w:fill="auto"/>
            <w:noWrap/>
            <w:vAlign w:val="center"/>
          </w:tcPr>
          <w:p w14:paraId="403F66C7" w14:textId="77777777" w:rsidR="00B57909" w:rsidRPr="00E169D4" w:rsidRDefault="00B57909" w:rsidP="00F05CB0">
            <w:pPr>
              <w:rPr>
                <w:rFonts w:ascii="Arial" w:hAnsi="Arial" w:cs="Arial"/>
                <w:b/>
                <w:bCs/>
                <w:sz w:val="16"/>
                <w:szCs w:val="16"/>
                <w:lang w:val="es-BO"/>
              </w:rPr>
            </w:pPr>
          </w:p>
        </w:tc>
        <w:tc>
          <w:tcPr>
            <w:tcW w:w="2219" w:type="pct"/>
            <w:gridSpan w:val="71"/>
            <w:vMerge/>
            <w:shd w:val="clear" w:color="auto" w:fill="auto"/>
            <w:vAlign w:val="center"/>
          </w:tcPr>
          <w:p w14:paraId="52033740" w14:textId="77777777" w:rsidR="00B57909" w:rsidRPr="00E169D4" w:rsidRDefault="00B57909" w:rsidP="00F05CB0">
            <w:pPr>
              <w:rPr>
                <w:rFonts w:ascii="Arial" w:hAnsi="Arial" w:cs="Arial"/>
                <w:b/>
                <w:bCs/>
                <w:sz w:val="16"/>
                <w:szCs w:val="16"/>
                <w:lang w:val="es-BO"/>
              </w:rPr>
            </w:pPr>
          </w:p>
        </w:tc>
        <w:tc>
          <w:tcPr>
            <w:tcW w:w="125" w:type="pct"/>
            <w:gridSpan w:val="6"/>
            <w:tcBorders>
              <w:top w:val="single" w:sz="2" w:space="0" w:color="auto"/>
              <w:left w:val="nil"/>
              <w:bottom w:val="single" w:sz="2" w:space="0" w:color="auto"/>
            </w:tcBorders>
            <w:shd w:val="clear" w:color="auto" w:fill="auto"/>
            <w:vAlign w:val="center"/>
          </w:tcPr>
          <w:p w14:paraId="606B826A" w14:textId="77777777" w:rsidR="00B57909" w:rsidRPr="00E169D4" w:rsidRDefault="00B57909" w:rsidP="00F05CB0">
            <w:pPr>
              <w:rPr>
                <w:rFonts w:ascii="Arial" w:hAnsi="Arial" w:cs="Arial"/>
                <w:b/>
                <w:bCs/>
                <w:sz w:val="28"/>
                <w:szCs w:val="16"/>
                <w:lang w:val="es-BO"/>
              </w:rPr>
            </w:pPr>
          </w:p>
        </w:tc>
        <w:tc>
          <w:tcPr>
            <w:tcW w:w="125" w:type="pct"/>
            <w:gridSpan w:val="6"/>
            <w:tcBorders>
              <w:top w:val="nil"/>
              <w:bottom w:val="nil"/>
            </w:tcBorders>
            <w:shd w:val="clear" w:color="auto" w:fill="auto"/>
            <w:vAlign w:val="center"/>
          </w:tcPr>
          <w:p w14:paraId="1777197E" w14:textId="77777777" w:rsidR="00B57909" w:rsidRPr="00E169D4"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4F19A959" w14:textId="77777777" w:rsidR="00B57909" w:rsidRPr="00E169D4"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682AC7A" w14:textId="77777777" w:rsidR="00B57909" w:rsidRPr="00E169D4" w:rsidRDefault="00B57909" w:rsidP="00F05CB0">
            <w:pPr>
              <w:rPr>
                <w:rFonts w:ascii="Arial" w:hAnsi="Arial" w:cs="Arial"/>
                <w:b/>
                <w:bCs/>
                <w:sz w:val="16"/>
                <w:szCs w:val="16"/>
                <w:lang w:val="es-BO"/>
              </w:rPr>
            </w:pPr>
          </w:p>
        </w:tc>
        <w:tc>
          <w:tcPr>
            <w:tcW w:w="125" w:type="pct"/>
            <w:gridSpan w:val="6"/>
            <w:tcBorders>
              <w:top w:val="nil"/>
              <w:bottom w:val="nil"/>
            </w:tcBorders>
            <w:shd w:val="clear" w:color="auto" w:fill="auto"/>
            <w:vAlign w:val="center"/>
          </w:tcPr>
          <w:p w14:paraId="7E1F826F" w14:textId="77777777" w:rsidR="00B57909" w:rsidRPr="00E169D4"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19DBCC6B" w14:textId="77777777" w:rsidR="00B57909" w:rsidRPr="00E169D4" w:rsidRDefault="00B57909" w:rsidP="00F05CB0">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203DF486" w14:textId="77777777" w:rsidR="00B57909" w:rsidRPr="00E169D4" w:rsidRDefault="00B57909" w:rsidP="00F05CB0">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03DA6F62" w14:textId="77777777" w:rsidR="00B57909" w:rsidRPr="00E169D4" w:rsidRDefault="00B57909" w:rsidP="00F05CB0">
            <w:pPr>
              <w:rPr>
                <w:rFonts w:ascii="Arial" w:hAnsi="Arial" w:cs="Arial"/>
                <w:b/>
                <w:bCs/>
                <w:sz w:val="16"/>
                <w:szCs w:val="16"/>
                <w:lang w:val="es-BO"/>
              </w:rPr>
            </w:pPr>
          </w:p>
        </w:tc>
        <w:tc>
          <w:tcPr>
            <w:tcW w:w="134" w:type="pct"/>
            <w:gridSpan w:val="3"/>
            <w:tcBorders>
              <w:top w:val="nil"/>
              <w:bottom w:val="nil"/>
            </w:tcBorders>
            <w:shd w:val="clear" w:color="auto" w:fill="auto"/>
            <w:vAlign w:val="center"/>
          </w:tcPr>
          <w:p w14:paraId="6DEFA6A4" w14:textId="77777777" w:rsidR="00B57909" w:rsidRPr="00E169D4"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1DD8C995" w14:textId="77777777" w:rsidR="00B57909" w:rsidRPr="00E169D4"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0BA111A" w14:textId="77777777" w:rsidR="00B57909" w:rsidRPr="00E169D4" w:rsidRDefault="00B57909" w:rsidP="00F05CB0">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1D2EE039" w14:textId="77777777" w:rsidR="00B57909" w:rsidRPr="00E169D4" w:rsidRDefault="00B57909" w:rsidP="00F05CB0">
            <w:pPr>
              <w:rPr>
                <w:rFonts w:ascii="Arial" w:hAnsi="Arial" w:cs="Arial"/>
                <w:b/>
                <w:bCs/>
                <w:sz w:val="16"/>
                <w:szCs w:val="16"/>
                <w:lang w:val="es-BO"/>
              </w:rPr>
            </w:pPr>
          </w:p>
        </w:tc>
        <w:tc>
          <w:tcPr>
            <w:tcW w:w="125" w:type="pct"/>
            <w:gridSpan w:val="6"/>
            <w:tcBorders>
              <w:top w:val="nil"/>
              <w:bottom w:val="nil"/>
            </w:tcBorders>
            <w:shd w:val="clear" w:color="auto" w:fill="auto"/>
            <w:vAlign w:val="center"/>
          </w:tcPr>
          <w:p w14:paraId="2A5CB304" w14:textId="77777777" w:rsidR="00B57909" w:rsidRPr="00E169D4" w:rsidRDefault="00B57909" w:rsidP="00F05CB0">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414C5ECB" w14:textId="77777777" w:rsidR="00B57909" w:rsidRPr="00E169D4"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9DD7062" w14:textId="77777777" w:rsidR="00B57909" w:rsidRPr="00E169D4"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F2D22E3" w14:textId="77777777" w:rsidR="00B57909" w:rsidRPr="00E169D4"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71A03CA6" w14:textId="77777777" w:rsidR="00B57909" w:rsidRPr="00E169D4"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B439282" w14:textId="77777777" w:rsidR="00B57909" w:rsidRPr="00E169D4" w:rsidRDefault="00B57909" w:rsidP="00F05CB0">
            <w:pPr>
              <w:rPr>
                <w:rFonts w:ascii="Arial" w:hAnsi="Arial" w:cs="Arial"/>
                <w:b/>
                <w:bCs/>
                <w:sz w:val="16"/>
                <w:szCs w:val="16"/>
                <w:lang w:val="es-BO"/>
              </w:rPr>
            </w:pPr>
          </w:p>
        </w:tc>
        <w:tc>
          <w:tcPr>
            <w:tcW w:w="131" w:type="pct"/>
            <w:gridSpan w:val="5"/>
            <w:tcBorders>
              <w:top w:val="nil"/>
              <w:bottom w:val="nil"/>
            </w:tcBorders>
            <w:shd w:val="clear" w:color="auto" w:fill="auto"/>
            <w:vAlign w:val="center"/>
          </w:tcPr>
          <w:p w14:paraId="5A5855C6" w14:textId="77777777" w:rsidR="00B57909" w:rsidRPr="00E169D4"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09DF70E3" w14:textId="77777777" w:rsidR="00B57909" w:rsidRPr="00E169D4" w:rsidRDefault="00B57909" w:rsidP="00F05CB0">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14:paraId="5BFA73C7" w14:textId="77777777" w:rsidR="00B57909" w:rsidRPr="00E169D4" w:rsidRDefault="00B57909" w:rsidP="00F05CB0">
            <w:pPr>
              <w:rPr>
                <w:rFonts w:ascii="Arial" w:hAnsi="Arial" w:cs="Arial"/>
                <w:b/>
                <w:bCs/>
                <w:sz w:val="16"/>
                <w:szCs w:val="16"/>
                <w:lang w:val="es-BO"/>
              </w:rPr>
            </w:pPr>
          </w:p>
        </w:tc>
      </w:tr>
      <w:tr w:rsidR="00E169D4" w:rsidRPr="00E169D4" w14:paraId="1BFB2236" w14:textId="77777777" w:rsidTr="00914A8A">
        <w:trPr>
          <w:trHeight w:val="114"/>
        </w:trPr>
        <w:tc>
          <w:tcPr>
            <w:tcW w:w="123" w:type="pct"/>
            <w:tcBorders>
              <w:top w:val="nil"/>
              <w:left w:val="single" w:sz="12" w:space="0" w:color="auto"/>
              <w:bottom w:val="nil"/>
            </w:tcBorders>
            <w:shd w:val="clear" w:color="auto" w:fill="auto"/>
            <w:noWrap/>
            <w:vAlign w:val="center"/>
          </w:tcPr>
          <w:p w14:paraId="0CCACA42" w14:textId="77777777" w:rsidR="00B57909" w:rsidRPr="00E169D4" w:rsidRDefault="00B57909" w:rsidP="00F05CB0">
            <w:pPr>
              <w:rPr>
                <w:rFonts w:ascii="Arial" w:hAnsi="Arial" w:cs="Arial"/>
                <w:b/>
                <w:bCs/>
                <w:sz w:val="16"/>
                <w:szCs w:val="16"/>
                <w:lang w:val="es-BO"/>
              </w:rPr>
            </w:pPr>
          </w:p>
        </w:tc>
        <w:tc>
          <w:tcPr>
            <w:tcW w:w="2219" w:type="pct"/>
            <w:gridSpan w:val="71"/>
            <w:vMerge/>
            <w:tcBorders>
              <w:right w:val="single" w:sz="2" w:space="0" w:color="auto"/>
            </w:tcBorders>
            <w:shd w:val="clear" w:color="auto" w:fill="auto"/>
            <w:vAlign w:val="center"/>
          </w:tcPr>
          <w:p w14:paraId="695F7A29" w14:textId="77777777" w:rsidR="00B57909" w:rsidRPr="00E169D4" w:rsidRDefault="00B57909" w:rsidP="00F05CB0">
            <w:pPr>
              <w:rPr>
                <w:rFonts w:ascii="Arial" w:hAnsi="Arial" w:cs="Arial"/>
                <w:b/>
                <w:bCs/>
                <w:sz w:val="16"/>
                <w:szCs w:val="16"/>
                <w:lang w:val="es-BO"/>
              </w:rPr>
            </w:pPr>
          </w:p>
        </w:tc>
        <w:tc>
          <w:tcPr>
            <w:tcW w:w="125"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DE69FD" w14:textId="77777777" w:rsidR="00B57909" w:rsidRPr="00E169D4" w:rsidRDefault="00B57909" w:rsidP="00F05CB0">
            <w:pPr>
              <w:rPr>
                <w:rFonts w:ascii="Arial" w:hAnsi="Arial" w:cs="Arial"/>
                <w:b/>
                <w:bCs/>
                <w:sz w:val="16"/>
                <w:szCs w:val="16"/>
                <w:lang w:val="es-BO"/>
              </w:rPr>
            </w:pPr>
          </w:p>
        </w:tc>
        <w:tc>
          <w:tcPr>
            <w:tcW w:w="2265" w:type="pct"/>
            <w:gridSpan w:val="87"/>
            <w:vMerge w:val="restart"/>
            <w:tcBorders>
              <w:top w:val="nil"/>
              <w:left w:val="single" w:sz="2" w:space="0" w:color="auto"/>
            </w:tcBorders>
            <w:shd w:val="clear" w:color="auto" w:fill="auto"/>
            <w:vAlign w:val="center"/>
          </w:tcPr>
          <w:p w14:paraId="75A455BC" w14:textId="427FF6C5" w:rsidR="00B57909" w:rsidRPr="00E169D4" w:rsidRDefault="00B57909" w:rsidP="00F05CB0">
            <w:pPr>
              <w:rPr>
                <w:rFonts w:ascii="Arial" w:hAnsi="Arial" w:cs="Arial"/>
                <w:b/>
                <w:bCs/>
                <w:sz w:val="16"/>
                <w:szCs w:val="16"/>
                <w:lang w:val="es-BO"/>
              </w:rPr>
            </w:pPr>
            <w:r w:rsidRPr="00E169D4">
              <w:rPr>
                <w:rFonts w:ascii="Arial" w:hAnsi="Arial" w:cs="Arial"/>
                <w:sz w:val="16"/>
                <w:szCs w:val="16"/>
                <w:lang w:val="es-BO"/>
              </w:rPr>
              <w:t xml:space="preserve">Por Generación de Empleo. </w:t>
            </w:r>
            <w:r w:rsidRPr="00E169D4">
              <w:rPr>
                <w:rFonts w:ascii="Arial" w:hAnsi="Arial" w:cs="Arial"/>
                <w:i/>
                <w:sz w:val="14"/>
                <w:szCs w:val="16"/>
                <w:lang w:val="es-BO"/>
              </w:rPr>
              <w:t>(En el caso de adjudicación por tramos o paquetes deberá establecer en el Formulario A-10 para que tramos o paquetes se solicita el margen de preferencia)</w:t>
            </w:r>
          </w:p>
        </w:tc>
        <w:tc>
          <w:tcPr>
            <w:tcW w:w="125" w:type="pct"/>
            <w:gridSpan w:val="5"/>
            <w:tcBorders>
              <w:top w:val="nil"/>
              <w:bottom w:val="nil"/>
            </w:tcBorders>
            <w:shd w:val="clear" w:color="auto" w:fill="auto"/>
            <w:vAlign w:val="center"/>
          </w:tcPr>
          <w:p w14:paraId="3C7A028F" w14:textId="77777777" w:rsidR="00B57909" w:rsidRPr="00E169D4" w:rsidRDefault="00B57909" w:rsidP="00F05CB0">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14:paraId="2FC10C21" w14:textId="77777777" w:rsidR="00B57909" w:rsidRPr="00E169D4" w:rsidRDefault="00B57909" w:rsidP="00F05CB0">
            <w:pPr>
              <w:rPr>
                <w:rFonts w:ascii="Arial" w:hAnsi="Arial" w:cs="Arial"/>
                <w:b/>
                <w:bCs/>
                <w:sz w:val="16"/>
                <w:szCs w:val="16"/>
                <w:lang w:val="es-BO"/>
              </w:rPr>
            </w:pPr>
          </w:p>
        </w:tc>
      </w:tr>
      <w:tr w:rsidR="00E169D4" w:rsidRPr="00E169D4" w14:paraId="70655CA5" w14:textId="77777777" w:rsidTr="00914A8A">
        <w:trPr>
          <w:trHeight w:val="114"/>
        </w:trPr>
        <w:tc>
          <w:tcPr>
            <w:tcW w:w="123" w:type="pct"/>
            <w:tcBorders>
              <w:top w:val="nil"/>
              <w:left w:val="single" w:sz="12" w:space="0" w:color="auto"/>
              <w:bottom w:val="nil"/>
            </w:tcBorders>
            <w:shd w:val="clear" w:color="auto" w:fill="auto"/>
            <w:noWrap/>
            <w:vAlign w:val="center"/>
          </w:tcPr>
          <w:p w14:paraId="129F83B6" w14:textId="77777777" w:rsidR="00B57909" w:rsidRPr="00E169D4" w:rsidRDefault="00B57909" w:rsidP="00F05CB0">
            <w:pPr>
              <w:rPr>
                <w:rFonts w:ascii="Arial" w:hAnsi="Arial" w:cs="Arial"/>
                <w:b/>
                <w:bCs/>
                <w:sz w:val="16"/>
                <w:szCs w:val="16"/>
                <w:lang w:val="es-BO"/>
              </w:rPr>
            </w:pPr>
          </w:p>
        </w:tc>
        <w:tc>
          <w:tcPr>
            <w:tcW w:w="2219" w:type="pct"/>
            <w:gridSpan w:val="71"/>
            <w:vMerge/>
            <w:shd w:val="clear" w:color="auto" w:fill="auto"/>
            <w:vAlign w:val="center"/>
          </w:tcPr>
          <w:p w14:paraId="6963E6FE" w14:textId="77777777" w:rsidR="00B57909" w:rsidRPr="00E169D4" w:rsidRDefault="00B57909" w:rsidP="00F05CB0">
            <w:pPr>
              <w:rPr>
                <w:rFonts w:ascii="Arial" w:hAnsi="Arial" w:cs="Arial"/>
                <w:b/>
                <w:bCs/>
                <w:sz w:val="16"/>
                <w:szCs w:val="16"/>
                <w:lang w:val="es-BO"/>
              </w:rPr>
            </w:pPr>
          </w:p>
        </w:tc>
        <w:tc>
          <w:tcPr>
            <w:tcW w:w="125" w:type="pct"/>
            <w:gridSpan w:val="6"/>
            <w:tcBorders>
              <w:top w:val="single" w:sz="2" w:space="0" w:color="auto"/>
              <w:left w:val="nil"/>
            </w:tcBorders>
            <w:shd w:val="clear" w:color="auto" w:fill="auto"/>
            <w:vAlign w:val="center"/>
          </w:tcPr>
          <w:p w14:paraId="38A19A0E" w14:textId="77777777" w:rsidR="00B57909" w:rsidRPr="00E169D4" w:rsidRDefault="00B57909" w:rsidP="00F05CB0">
            <w:pPr>
              <w:rPr>
                <w:rFonts w:ascii="Arial" w:hAnsi="Arial" w:cs="Arial"/>
                <w:b/>
                <w:bCs/>
                <w:sz w:val="16"/>
                <w:szCs w:val="16"/>
                <w:lang w:val="es-BO"/>
              </w:rPr>
            </w:pPr>
          </w:p>
        </w:tc>
        <w:tc>
          <w:tcPr>
            <w:tcW w:w="2265" w:type="pct"/>
            <w:gridSpan w:val="87"/>
            <w:vMerge/>
            <w:tcBorders>
              <w:left w:val="nil"/>
            </w:tcBorders>
            <w:shd w:val="clear" w:color="auto" w:fill="auto"/>
            <w:vAlign w:val="center"/>
          </w:tcPr>
          <w:p w14:paraId="38B6E14E" w14:textId="77777777" w:rsidR="00B57909" w:rsidRPr="00E169D4"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5AEE2F92" w14:textId="77777777" w:rsidR="00B57909" w:rsidRPr="00E169D4" w:rsidRDefault="00B57909" w:rsidP="00F05CB0">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14:paraId="7EA3E3C1" w14:textId="77777777" w:rsidR="00B57909" w:rsidRPr="00E169D4" w:rsidRDefault="00B57909" w:rsidP="00F05CB0">
            <w:pPr>
              <w:rPr>
                <w:rFonts w:ascii="Arial" w:hAnsi="Arial" w:cs="Arial"/>
                <w:b/>
                <w:bCs/>
                <w:sz w:val="16"/>
                <w:szCs w:val="16"/>
                <w:lang w:val="es-BO"/>
              </w:rPr>
            </w:pPr>
          </w:p>
        </w:tc>
      </w:tr>
      <w:tr w:rsidR="00E169D4" w:rsidRPr="00E169D4" w14:paraId="36951012" w14:textId="77777777" w:rsidTr="00914A8A">
        <w:trPr>
          <w:trHeight w:val="114"/>
        </w:trPr>
        <w:tc>
          <w:tcPr>
            <w:tcW w:w="123" w:type="pct"/>
            <w:tcBorders>
              <w:top w:val="nil"/>
              <w:left w:val="single" w:sz="12" w:space="0" w:color="auto"/>
              <w:bottom w:val="nil"/>
            </w:tcBorders>
            <w:shd w:val="clear" w:color="auto" w:fill="auto"/>
            <w:noWrap/>
            <w:vAlign w:val="center"/>
          </w:tcPr>
          <w:p w14:paraId="37C3720C" w14:textId="77777777" w:rsidR="00B57909" w:rsidRPr="00E169D4" w:rsidRDefault="00B57909" w:rsidP="00F05CB0">
            <w:pPr>
              <w:rPr>
                <w:rFonts w:ascii="Arial" w:hAnsi="Arial" w:cs="Arial"/>
                <w:b/>
                <w:bCs/>
                <w:sz w:val="16"/>
                <w:szCs w:val="16"/>
                <w:lang w:val="es-BO"/>
              </w:rPr>
            </w:pPr>
          </w:p>
        </w:tc>
        <w:tc>
          <w:tcPr>
            <w:tcW w:w="2219" w:type="pct"/>
            <w:gridSpan w:val="71"/>
            <w:vMerge/>
            <w:tcBorders>
              <w:bottom w:val="nil"/>
            </w:tcBorders>
            <w:shd w:val="clear" w:color="auto" w:fill="auto"/>
            <w:vAlign w:val="center"/>
          </w:tcPr>
          <w:p w14:paraId="1F23692A" w14:textId="77777777" w:rsidR="00B57909" w:rsidRPr="00E169D4" w:rsidRDefault="00B57909" w:rsidP="00F05CB0">
            <w:pPr>
              <w:rPr>
                <w:rFonts w:ascii="Arial" w:hAnsi="Arial" w:cs="Arial"/>
                <w:b/>
                <w:bCs/>
                <w:sz w:val="16"/>
                <w:szCs w:val="16"/>
                <w:lang w:val="es-BO"/>
              </w:rPr>
            </w:pPr>
          </w:p>
        </w:tc>
        <w:tc>
          <w:tcPr>
            <w:tcW w:w="125" w:type="pct"/>
            <w:gridSpan w:val="6"/>
            <w:tcBorders>
              <w:left w:val="nil"/>
              <w:bottom w:val="nil"/>
            </w:tcBorders>
            <w:shd w:val="clear" w:color="auto" w:fill="auto"/>
            <w:vAlign w:val="center"/>
          </w:tcPr>
          <w:p w14:paraId="2C864048" w14:textId="77777777" w:rsidR="00B57909" w:rsidRPr="00E169D4" w:rsidRDefault="00B57909" w:rsidP="00F05CB0">
            <w:pPr>
              <w:rPr>
                <w:rFonts w:ascii="Arial" w:hAnsi="Arial" w:cs="Arial"/>
                <w:b/>
                <w:bCs/>
                <w:sz w:val="16"/>
                <w:szCs w:val="16"/>
                <w:lang w:val="es-BO"/>
              </w:rPr>
            </w:pPr>
          </w:p>
        </w:tc>
        <w:tc>
          <w:tcPr>
            <w:tcW w:w="2265" w:type="pct"/>
            <w:gridSpan w:val="87"/>
            <w:vMerge/>
            <w:tcBorders>
              <w:left w:val="nil"/>
              <w:bottom w:val="nil"/>
            </w:tcBorders>
            <w:shd w:val="clear" w:color="auto" w:fill="auto"/>
            <w:vAlign w:val="center"/>
          </w:tcPr>
          <w:p w14:paraId="2DF21F18" w14:textId="77777777" w:rsidR="00B57909" w:rsidRPr="00E169D4" w:rsidRDefault="00B57909" w:rsidP="00F05CB0">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3C9FB230" w14:textId="77777777" w:rsidR="00B57909" w:rsidRPr="00E169D4" w:rsidRDefault="00B57909" w:rsidP="00F05CB0">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14:paraId="5583A671" w14:textId="77777777" w:rsidR="00B57909" w:rsidRPr="00E169D4" w:rsidRDefault="00B57909" w:rsidP="00F05CB0">
            <w:pPr>
              <w:rPr>
                <w:rFonts w:ascii="Arial" w:hAnsi="Arial" w:cs="Arial"/>
                <w:b/>
                <w:bCs/>
                <w:sz w:val="16"/>
                <w:szCs w:val="16"/>
                <w:lang w:val="es-BO"/>
              </w:rPr>
            </w:pPr>
          </w:p>
        </w:tc>
      </w:tr>
      <w:tr w:rsidR="00E169D4" w:rsidRPr="00E169D4" w14:paraId="6A952E61" w14:textId="77777777" w:rsidTr="00401AAA">
        <w:trPr>
          <w:trHeight w:val="114"/>
        </w:trPr>
        <w:tc>
          <w:tcPr>
            <w:tcW w:w="123" w:type="pct"/>
            <w:gridSpan w:val="2"/>
            <w:tcBorders>
              <w:top w:val="nil"/>
              <w:left w:val="single" w:sz="12" w:space="0" w:color="auto"/>
              <w:bottom w:val="nil"/>
            </w:tcBorders>
            <w:shd w:val="clear" w:color="auto" w:fill="auto"/>
            <w:noWrap/>
            <w:vAlign w:val="center"/>
          </w:tcPr>
          <w:p w14:paraId="16662D4A" w14:textId="77777777" w:rsidR="00F05CB0" w:rsidRPr="00E169D4" w:rsidRDefault="00F05CB0"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68E43617" w14:textId="77777777" w:rsidR="00F05CB0" w:rsidRPr="00E169D4" w:rsidRDefault="00F05CB0"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15FBF1C4" w14:textId="77777777" w:rsidR="00F05CB0" w:rsidRPr="00E169D4" w:rsidRDefault="00F05CB0" w:rsidP="00F05CB0">
            <w:pPr>
              <w:rPr>
                <w:rFonts w:ascii="Arial" w:hAnsi="Arial" w:cs="Arial"/>
                <w:b/>
                <w:bCs/>
                <w:sz w:val="8"/>
                <w:szCs w:val="8"/>
                <w:lang w:val="es-BO"/>
              </w:rPr>
            </w:pPr>
          </w:p>
        </w:tc>
        <w:tc>
          <w:tcPr>
            <w:tcW w:w="124" w:type="pct"/>
            <w:gridSpan w:val="3"/>
            <w:tcBorders>
              <w:top w:val="nil"/>
              <w:bottom w:val="nil"/>
            </w:tcBorders>
            <w:shd w:val="clear" w:color="auto" w:fill="auto"/>
            <w:vAlign w:val="center"/>
          </w:tcPr>
          <w:p w14:paraId="7D76A4C5" w14:textId="77777777" w:rsidR="00F05CB0" w:rsidRPr="00E169D4" w:rsidRDefault="00F05CB0"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4B9C1F17" w14:textId="77777777" w:rsidR="00F05CB0" w:rsidRPr="00E169D4" w:rsidRDefault="00F05CB0"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3F618335" w14:textId="77777777" w:rsidR="00F05CB0" w:rsidRPr="00E169D4" w:rsidRDefault="00F05CB0" w:rsidP="00F05CB0">
            <w:pPr>
              <w:rPr>
                <w:rFonts w:ascii="Arial" w:hAnsi="Arial" w:cs="Arial"/>
                <w:b/>
                <w:bCs/>
                <w:sz w:val="8"/>
                <w:szCs w:val="8"/>
                <w:lang w:val="es-BO"/>
              </w:rPr>
            </w:pPr>
          </w:p>
        </w:tc>
        <w:tc>
          <w:tcPr>
            <w:tcW w:w="124" w:type="pct"/>
            <w:gridSpan w:val="3"/>
            <w:tcBorders>
              <w:top w:val="nil"/>
              <w:bottom w:val="nil"/>
            </w:tcBorders>
            <w:shd w:val="clear" w:color="auto" w:fill="auto"/>
            <w:vAlign w:val="center"/>
          </w:tcPr>
          <w:p w14:paraId="1AF35788" w14:textId="77777777" w:rsidR="00F05CB0" w:rsidRPr="00E169D4" w:rsidRDefault="00F05CB0"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0471B6A1" w14:textId="77777777" w:rsidR="00F05CB0" w:rsidRPr="00E169D4" w:rsidRDefault="00F05CB0" w:rsidP="00F05CB0">
            <w:pPr>
              <w:rPr>
                <w:rFonts w:ascii="Arial" w:hAnsi="Arial" w:cs="Arial"/>
                <w:b/>
                <w:bCs/>
                <w:sz w:val="8"/>
                <w:szCs w:val="8"/>
                <w:lang w:val="es-BO"/>
              </w:rPr>
            </w:pPr>
          </w:p>
        </w:tc>
        <w:tc>
          <w:tcPr>
            <w:tcW w:w="124" w:type="pct"/>
            <w:gridSpan w:val="5"/>
            <w:tcBorders>
              <w:top w:val="nil"/>
              <w:bottom w:val="nil"/>
            </w:tcBorders>
            <w:shd w:val="clear" w:color="auto" w:fill="auto"/>
            <w:vAlign w:val="center"/>
          </w:tcPr>
          <w:p w14:paraId="1977F723" w14:textId="77777777" w:rsidR="00F05CB0" w:rsidRPr="00E169D4" w:rsidRDefault="00F05CB0"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2A50B97B" w14:textId="77777777" w:rsidR="00F05CB0" w:rsidRPr="00E169D4" w:rsidRDefault="00F05CB0"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75E86D43" w14:textId="77777777" w:rsidR="00F05CB0" w:rsidRPr="00E169D4" w:rsidRDefault="00F05CB0"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70B48B6A" w14:textId="77777777" w:rsidR="00F05CB0" w:rsidRPr="00E169D4" w:rsidRDefault="00F05CB0"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595546E2" w14:textId="77777777" w:rsidR="00F05CB0" w:rsidRPr="00E169D4" w:rsidRDefault="00F05CB0"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78D432A" w14:textId="77777777" w:rsidR="00F05CB0" w:rsidRPr="00E169D4" w:rsidRDefault="00F05CB0"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41566DC9" w14:textId="77777777" w:rsidR="00F05CB0" w:rsidRPr="00E169D4" w:rsidRDefault="00F05CB0"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2BBE9575" w14:textId="77777777" w:rsidR="00F05CB0" w:rsidRPr="00E169D4" w:rsidRDefault="00F05CB0"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49787063" w14:textId="77777777" w:rsidR="00F05CB0" w:rsidRPr="00E169D4" w:rsidRDefault="00F05CB0"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2C7C595D" w14:textId="77777777" w:rsidR="00F05CB0" w:rsidRPr="00E169D4" w:rsidRDefault="00F05CB0" w:rsidP="00F05CB0">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397CFEA1" w14:textId="77777777" w:rsidR="00F05CB0" w:rsidRPr="00E169D4" w:rsidRDefault="00F05CB0" w:rsidP="00F05CB0">
            <w:pPr>
              <w:rPr>
                <w:rFonts w:ascii="Arial" w:hAnsi="Arial" w:cs="Arial"/>
                <w:b/>
                <w:bCs/>
                <w:sz w:val="8"/>
                <w:szCs w:val="8"/>
                <w:lang w:val="es-BO"/>
              </w:rPr>
            </w:pPr>
          </w:p>
        </w:tc>
        <w:tc>
          <w:tcPr>
            <w:tcW w:w="125" w:type="pct"/>
            <w:gridSpan w:val="6"/>
            <w:shd w:val="clear" w:color="auto" w:fill="auto"/>
            <w:vAlign w:val="center"/>
          </w:tcPr>
          <w:p w14:paraId="0B414906" w14:textId="77777777" w:rsidR="00F05CB0" w:rsidRPr="00E169D4" w:rsidRDefault="00F05CB0" w:rsidP="00F05CB0">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629B192F" w14:textId="77777777" w:rsidR="00F05CB0" w:rsidRPr="00E169D4" w:rsidRDefault="00F05CB0" w:rsidP="00F05CB0">
            <w:pPr>
              <w:rPr>
                <w:rFonts w:ascii="Arial" w:hAnsi="Arial" w:cs="Arial"/>
                <w:b/>
                <w:bCs/>
                <w:sz w:val="8"/>
                <w:szCs w:val="8"/>
                <w:lang w:val="es-BO"/>
              </w:rPr>
            </w:pPr>
          </w:p>
        </w:tc>
        <w:tc>
          <w:tcPr>
            <w:tcW w:w="134" w:type="pct"/>
            <w:gridSpan w:val="6"/>
            <w:tcBorders>
              <w:top w:val="nil"/>
              <w:bottom w:val="nil"/>
            </w:tcBorders>
            <w:shd w:val="clear" w:color="auto" w:fill="auto"/>
            <w:vAlign w:val="center"/>
          </w:tcPr>
          <w:p w14:paraId="73220E24" w14:textId="77777777" w:rsidR="00F05CB0" w:rsidRPr="00E169D4" w:rsidRDefault="00F05CB0"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7C8574C2" w14:textId="77777777" w:rsidR="00F05CB0" w:rsidRPr="00E169D4" w:rsidRDefault="00F05CB0"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26DD3615" w14:textId="77777777" w:rsidR="00F05CB0" w:rsidRPr="00E169D4" w:rsidRDefault="00F05CB0"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0F7083FF" w14:textId="77777777" w:rsidR="00F05CB0" w:rsidRPr="00E169D4" w:rsidRDefault="00F05CB0"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6A84823C" w14:textId="77777777" w:rsidR="00F05CB0" w:rsidRPr="00E169D4" w:rsidRDefault="00F05CB0"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78852544" w14:textId="77777777" w:rsidR="00F05CB0" w:rsidRPr="00E169D4" w:rsidRDefault="00F05CB0"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26F38A01" w14:textId="77777777" w:rsidR="00F05CB0" w:rsidRPr="00E169D4" w:rsidRDefault="00F05CB0"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68021C35" w14:textId="77777777" w:rsidR="00F05CB0" w:rsidRPr="00E169D4" w:rsidRDefault="00F05CB0"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40100E9" w14:textId="77777777" w:rsidR="00F05CB0" w:rsidRPr="00E169D4" w:rsidRDefault="00F05CB0"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258CB473" w14:textId="77777777" w:rsidR="00F05CB0" w:rsidRPr="00E169D4" w:rsidRDefault="00F05CB0"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21F37666" w14:textId="77777777" w:rsidR="00F05CB0" w:rsidRPr="00E169D4" w:rsidRDefault="00F05CB0"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1411D9A2" w14:textId="77777777" w:rsidR="00F05CB0" w:rsidRPr="00E169D4" w:rsidRDefault="00F05CB0"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0BD6E6A2" w14:textId="77777777" w:rsidR="00F05CB0" w:rsidRPr="00E169D4" w:rsidRDefault="00F05CB0" w:rsidP="00F05CB0">
            <w:pPr>
              <w:rPr>
                <w:rFonts w:ascii="Arial" w:hAnsi="Arial" w:cs="Arial"/>
                <w:b/>
                <w:bCs/>
                <w:sz w:val="8"/>
                <w:szCs w:val="8"/>
                <w:lang w:val="es-BO"/>
              </w:rPr>
            </w:pPr>
          </w:p>
        </w:tc>
        <w:tc>
          <w:tcPr>
            <w:tcW w:w="127" w:type="pct"/>
            <w:gridSpan w:val="5"/>
            <w:tcBorders>
              <w:top w:val="nil"/>
              <w:bottom w:val="nil"/>
            </w:tcBorders>
            <w:shd w:val="clear" w:color="auto" w:fill="auto"/>
            <w:vAlign w:val="center"/>
          </w:tcPr>
          <w:p w14:paraId="4E5A92F7" w14:textId="77777777" w:rsidR="00F05CB0" w:rsidRPr="00E169D4" w:rsidRDefault="00F05CB0" w:rsidP="00F05CB0">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03C4FDD4" w14:textId="77777777" w:rsidR="00F05CB0" w:rsidRPr="00E169D4" w:rsidRDefault="00F05CB0" w:rsidP="00F05CB0">
            <w:pPr>
              <w:rPr>
                <w:rFonts w:ascii="Arial" w:hAnsi="Arial" w:cs="Arial"/>
                <w:b/>
                <w:bCs/>
                <w:sz w:val="8"/>
                <w:szCs w:val="8"/>
                <w:lang w:val="es-BO"/>
              </w:rPr>
            </w:pPr>
          </w:p>
        </w:tc>
        <w:tc>
          <w:tcPr>
            <w:tcW w:w="127" w:type="pct"/>
            <w:gridSpan w:val="5"/>
            <w:tcBorders>
              <w:top w:val="nil"/>
              <w:bottom w:val="nil"/>
            </w:tcBorders>
            <w:shd w:val="clear" w:color="auto" w:fill="auto"/>
            <w:vAlign w:val="center"/>
          </w:tcPr>
          <w:p w14:paraId="374A574D" w14:textId="77777777" w:rsidR="00F05CB0" w:rsidRPr="00E169D4" w:rsidRDefault="00F05CB0"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A040209" w14:textId="77777777" w:rsidR="00F05CB0" w:rsidRPr="00E169D4" w:rsidRDefault="00F05CB0"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46CEDDAC" w14:textId="77777777" w:rsidR="00F05CB0" w:rsidRPr="00E169D4" w:rsidRDefault="00F05CB0" w:rsidP="00F05CB0">
            <w:pPr>
              <w:rPr>
                <w:rFonts w:ascii="Arial" w:hAnsi="Arial" w:cs="Arial"/>
                <w:b/>
                <w:bCs/>
                <w:sz w:val="8"/>
                <w:szCs w:val="8"/>
                <w:lang w:val="es-BO"/>
              </w:rPr>
            </w:pPr>
          </w:p>
        </w:tc>
        <w:tc>
          <w:tcPr>
            <w:tcW w:w="124" w:type="pct"/>
            <w:gridSpan w:val="3"/>
            <w:tcBorders>
              <w:top w:val="nil"/>
              <w:bottom w:val="nil"/>
              <w:right w:val="single" w:sz="12" w:space="0" w:color="auto"/>
            </w:tcBorders>
            <w:shd w:val="clear" w:color="auto" w:fill="auto"/>
            <w:vAlign w:val="center"/>
          </w:tcPr>
          <w:p w14:paraId="091AF77D" w14:textId="77777777" w:rsidR="00F05CB0" w:rsidRPr="00E169D4" w:rsidRDefault="00F05CB0" w:rsidP="00F05CB0">
            <w:pPr>
              <w:rPr>
                <w:rFonts w:ascii="Arial" w:hAnsi="Arial" w:cs="Arial"/>
                <w:b/>
                <w:bCs/>
                <w:sz w:val="8"/>
                <w:szCs w:val="8"/>
                <w:lang w:val="es-BO"/>
              </w:rPr>
            </w:pPr>
          </w:p>
        </w:tc>
      </w:tr>
      <w:tr w:rsidR="00E169D4" w:rsidRPr="00E169D4" w14:paraId="002E1018" w14:textId="77777777" w:rsidTr="00B57909">
        <w:trPr>
          <w:trHeight w:val="567"/>
        </w:trPr>
        <w:tc>
          <w:tcPr>
            <w:tcW w:w="5000" w:type="pct"/>
            <w:gridSpan w:val="175"/>
            <w:tcBorders>
              <w:top w:val="nil"/>
              <w:left w:val="single" w:sz="12" w:space="0" w:color="auto"/>
              <w:bottom w:val="nil"/>
              <w:right w:val="single" w:sz="12" w:space="0" w:color="auto"/>
            </w:tcBorders>
            <w:shd w:val="clear" w:color="auto" w:fill="0F243E" w:themeFill="text2" w:themeFillShade="80"/>
            <w:noWrap/>
            <w:vAlign w:val="center"/>
          </w:tcPr>
          <w:p w14:paraId="5FCABFD4" w14:textId="380DFD21" w:rsidR="00B57909" w:rsidRPr="00E169D4" w:rsidRDefault="00B57909" w:rsidP="00E44413">
            <w:pPr>
              <w:pStyle w:val="Prrafodelista"/>
              <w:numPr>
                <w:ilvl w:val="0"/>
                <w:numId w:val="74"/>
              </w:numPr>
              <w:ind w:left="303" w:hanging="284"/>
              <w:rPr>
                <w:rFonts w:ascii="Arial" w:hAnsi="Arial" w:cs="Arial"/>
                <w:b/>
                <w:bCs/>
                <w:sz w:val="16"/>
                <w:szCs w:val="16"/>
                <w:lang w:val="es-BO"/>
              </w:rPr>
            </w:pPr>
            <w:r w:rsidRPr="00E169D4">
              <w:rPr>
                <w:rFonts w:ascii="Arial" w:hAnsi="Arial" w:cs="Arial"/>
                <w:b/>
                <w:bCs/>
                <w:sz w:val="18"/>
                <w:szCs w:val="16"/>
                <w:lang w:val="es-BO"/>
              </w:rPr>
              <w:t>INFORMACIÓN SOBRE NOTIFICACIONES</w:t>
            </w:r>
          </w:p>
        </w:tc>
      </w:tr>
      <w:tr w:rsidR="00E169D4" w:rsidRPr="00E169D4" w14:paraId="0608E44A" w14:textId="77777777" w:rsidTr="00401AAA">
        <w:trPr>
          <w:trHeight w:val="114"/>
        </w:trPr>
        <w:tc>
          <w:tcPr>
            <w:tcW w:w="123" w:type="pct"/>
            <w:gridSpan w:val="2"/>
            <w:tcBorders>
              <w:top w:val="nil"/>
              <w:left w:val="single" w:sz="12" w:space="0" w:color="auto"/>
              <w:bottom w:val="nil"/>
            </w:tcBorders>
            <w:shd w:val="clear" w:color="auto" w:fill="auto"/>
            <w:noWrap/>
            <w:vAlign w:val="center"/>
          </w:tcPr>
          <w:p w14:paraId="75517C5F" w14:textId="77777777"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521D4E68" w14:textId="77777777"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4955DC66" w14:textId="77777777" w:rsidR="00B57909" w:rsidRPr="00E169D4" w:rsidRDefault="00B57909" w:rsidP="00F05CB0">
            <w:pPr>
              <w:rPr>
                <w:rFonts w:ascii="Arial" w:hAnsi="Arial" w:cs="Arial"/>
                <w:b/>
                <w:bCs/>
                <w:sz w:val="8"/>
                <w:szCs w:val="8"/>
                <w:lang w:val="es-BO"/>
              </w:rPr>
            </w:pPr>
          </w:p>
        </w:tc>
        <w:tc>
          <w:tcPr>
            <w:tcW w:w="124" w:type="pct"/>
            <w:gridSpan w:val="3"/>
            <w:tcBorders>
              <w:top w:val="nil"/>
              <w:bottom w:val="nil"/>
            </w:tcBorders>
            <w:shd w:val="clear" w:color="auto" w:fill="auto"/>
            <w:vAlign w:val="center"/>
          </w:tcPr>
          <w:p w14:paraId="7DF50F1D" w14:textId="77777777"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3D51D87A" w14:textId="77777777"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07EA8D6D" w14:textId="77777777" w:rsidR="00B57909" w:rsidRPr="00E169D4" w:rsidRDefault="00B57909" w:rsidP="00F05CB0">
            <w:pPr>
              <w:rPr>
                <w:rFonts w:ascii="Arial" w:hAnsi="Arial" w:cs="Arial"/>
                <w:b/>
                <w:bCs/>
                <w:sz w:val="8"/>
                <w:szCs w:val="8"/>
                <w:lang w:val="es-BO"/>
              </w:rPr>
            </w:pPr>
          </w:p>
        </w:tc>
        <w:tc>
          <w:tcPr>
            <w:tcW w:w="124" w:type="pct"/>
            <w:gridSpan w:val="3"/>
            <w:tcBorders>
              <w:top w:val="nil"/>
              <w:bottom w:val="nil"/>
            </w:tcBorders>
            <w:shd w:val="clear" w:color="auto" w:fill="auto"/>
            <w:vAlign w:val="center"/>
          </w:tcPr>
          <w:p w14:paraId="4C403E8D" w14:textId="77777777"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57AC8AA7" w14:textId="77777777" w:rsidR="00B57909" w:rsidRPr="00E169D4" w:rsidRDefault="00B57909" w:rsidP="00F05CB0">
            <w:pPr>
              <w:rPr>
                <w:rFonts w:ascii="Arial" w:hAnsi="Arial" w:cs="Arial"/>
                <w:b/>
                <w:bCs/>
                <w:sz w:val="8"/>
                <w:szCs w:val="8"/>
                <w:lang w:val="es-BO"/>
              </w:rPr>
            </w:pPr>
          </w:p>
        </w:tc>
        <w:tc>
          <w:tcPr>
            <w:tcW w:w="124" w:type="pct"/>
            <w:gridSpan w:val="5"/>
            <w:tcBorders>
              <w:top w:val="nil"/>
              <w:bottom w:val="nil"/>
            </w:tcBorders>
            <w:shd w:val="clear" w:color="auto" w:fill="auto"/>
            <w:vAlign w:val="center"/>
          </w:tcPr>
          <w:p w14:paraId="115003EF" w14:textId="77777777"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45B3A471" w14:textId="77777777"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17B85ADF" w14:textId="77777777"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1682CBFF" w14:textId="77777777"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2D8A4D8" w14:textId="77777777"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C38B694" w14:textId="77777777"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66C129E0" w14:textId="77777777"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1B70559D" w14:textId="77777777"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F911657" w14:textId="77777777"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C12EB30" w14:textId="77777777" w:rsidR="00B57909" w:rsidRPr="00E169D4" w:rsidRDefault="00B57909" w:rsidP="00F05CB0">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3CD55346" w14:textId="77777777" w:rsidR="00B57909" w:rsidRPr="00E169D4" w:rsidRDefault="00B57909" w:rsidP="00F05CB0">
            <w:pPr>
              <w:rPr>
                <w:rFonts w:ascii="Arial" w:hAnsi="Arial" w:cs="Arial"/>
                <w:b/>
                <w:bCs/>
                <w:sz w:val="8"/>
                <w:szCs w:val="8"/>
                <w:lang w:val="es-BO"/>
              </w:rPr>
            </w:pPr>
          </w:p>
        </w:tc>
        <w:tc>
          <w:tcPr>
            <w:tcW w:w="125" w:type="pct"/>
            <w:gridSpan w:val="6"/>
            <w:tcBorders>
              <w:bottom w:val="nil"/>
            </w:tcBorders>
            <w:shd w:val="clear" w:color="auto" w:fill="auto"/>
            <w:vAlign w:val="center"/>
          </w:tcPr>
          <w:p w14:paraId="5EE87F2B" w14:textId="77777777" w:rsidR="00B57909" w:rsidRPr="00E169D4" w:rsidRDefault="00B57909" w:rsidP="00F05CB0">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18636D30" w14:textId="77777777" w:rsidR="00B57909" w:rsidRPr="00E169D4" w:rsidRDefault="00B57909" w:rsidP="00F05CB0">
            <w:pPr>
              <w:rPr>
                <w:rFonts w:ascii="Arial" w:hAnsi="Arial" w:cs="Arial"/>
                <w:b/>
                <w:bCs/>
                <w:sz w:val="8"/>
                <w:szCs w:val="8"/>
                <w:lang w:val="es-BO"/>
              </w:rPr>
            </w:pPr>
          </w:p>
        </w:tc>
        <w:tc>
          <w:tcPr>
            <w:tcW w:w="134" w:type="pct"/>
            <w:gridSpan w:val="6"/>
            <w:tcBorders>
              <w:top w:val="nil"/>
              <w:bottom w:val="nil"/>
            </w:tcBorders>
            <w:shd w:val="clear" w:color="auto" w:fill="auto"/>
            <w:vAlign w:val="center"/>
          </w:tcPr>
          <w:p w14:paraId="396098BD" w14:textId="77777777"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49D05D61" w14:textId="77777777"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599B4075" w14:textId="77777777"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404A9C3" w14:textId="77777777"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1F16ED7" w14:textId="77777777"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1635EF25" w14:textId="77777777"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2E242B65" w14:textId="77777777"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CA18A13" w14:textId="77777777"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1C3AC037" w14:textId="77777777"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14ECB222" w14:textId="77777777"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577A8603" w14:textId="77777777"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1273FBC2" w14:textId="77777777"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068DECB7" w14:textId="77777777" w:rsidR="00B57909" w:rsidRPr="00E169D4" w:rsidRDefault="00B57909" w:rsidP="00F05CB0">
            <w:pPr>
              <w:rPr>
                <w:rFonts w:ascii="Arial" w:hAnsi="Arial" w:cs="Arial"/>
                <w:b/>
                <w:bCs/>
                <w:sz w:val="8"/>
                <w:szCs w:val="8"/>
                <w:lang w:val="es-BO"/>
              </w:rPr>
            </w:pPr>
          </w:p>
        </w:tc>
        <w:tc>
          <w:tcPr>
            <w:tcW w:w="127" w:type="pct"/>
            <w:gridSpan w:val="5"/>
            <w:tcBorders>
              <w:top w:val="nil"/>
              <w:bottom w:val="nil"/>
            </w:tcBorders>
            <w:shd w:val="clear" w:color="auto" w:fill="auto"/>
            <w:vAlign w:val="center"/>
          </w:tcPr>
          <w:p w14:paraId="0DBED48B" w14:textId="77777777" w:rsidR="00B57909" w:rsidRPr="00E169D4" w:rsidRDefault="00B57909" w:rsidP="00F05CB0">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6CEC847A" w14:textId="77777777" w:rsidR="00B57909" w:rsidRPr="00E169D4" w:rsidRDefault="00B57909" w:rsidP="00F05CB0">
            <w:pPr>
              <w:rPr>
                <w:rFonts w:ascii="Arial" w:hAnsi="Arial" w:cs="Arial"/>
                <w:b/>
                <w:bCs/>
                <w:sz w:val="8"/>
                <w:szCs w:val="8"/>
                <w:lang w:val="es-BO"/>
              </w:rPr>
            </w:pPr>
          </w:p>
        </w:tc>
        <w:tc>
          <w:tcPr>
            <w:tcW w:w="127" w:type="pct"/>
            <w:gridSpan w:val="5"/>
            <w:tcBorders>
              <w:top w:val="nil"/>
              <w:bottom w:val="nil"/>
            </w:tcBorders>
            <w:shd w:val="clear" w:color="auto" w:fill="auto"/>
            <w:vAlign w:val="center"/>
          </w:tcPr>
          <w:p w14:paraId="48A32E10" w14:textId="77777777"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72AEB76" w14:textId="77777777"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0497EAEF" w14:textId="77777777" w:rsidR="00B57909" w:rsidRPr="00E169D4" w:rsidRDefault="00B57909" w:rsidP="00F05CB0">
            <w:pPr>
              <w:rPr>
                <w:rFonts w:ascii="Arial" w:hAnsi="Arial" w:cs="Arial"/>
                <w:b/>
                <w:bCs/>
                <w:sz w:val="8"/>
                <w:szCs w:val="8"/>
                <w:lang w:val="es-BO"/>
              </w:rPr>
            </w:pPr>
          </w:p>
        </w:tc>
        <w:tc>
          <w:tcPr>
            <w:tcW w:w="124" w:type="pct"/>
            <w:gridSpan w:val="3"/>
            <w:tcBorders>
              <w:top w:val="nil"/>
              <w:bottom w:val="nil"/>
              <w:right w:val="single" w:sz="12" w:space="0" w:color="auto"/>
            </w:tcBorders>
            <w:shd w:val="clear" w:color="auto" w:fill="auto"/>
            <w:vAlign w:val="center"/>
          </w:tcPr>
          <w:p w14:paraId="531C76DD" w14:textId="77777777" w:rsidR="00B57909" w:rsidRPr="00E169D4" w:rsidRDefault="00B57909" w:rsidP="00F05CB0">
            <w:pPr>
              <w:rPr>
                <w:rFonts w:ascii="Arial" w:hAnsi="Arial" w:cs="Arial"/>
                <w:b/>
                <w:bCs/>
                <w:sz w:val="8"/>
                <w:szCs w:val="8"/>
                <w:lang w:val="es-BO"/>
              </w:rPr>
            </w:pPr>
          </w:p>
        </w:tc>
      </w:tr>
      <w:tr w:rsidR="00E169D4" w:rsidRPr="00E169D4" w14:paraId="5B073430" w14:textId="77777777" w:rsidTr="00401AAA">
        <w:trPr>
          <w:trHeight w:val="284"/>
        </w:trPr>
        <w:tc>
          <w:tcPr>
            <w:tcW w:w="1707" w:type="pct"/>
            <w:gridSpan w:val="50"/>
            <w:vMerge w:val="restart"/>
            <w:tcBorders>
              <w:top w:val="nil"/>
              <w:left w:val="single" w:sz="12" w:space="0" w:color="auto"/>
              <w:right w:val="nil"/>
            </w:tcBorders>
            <w:shd w:val="clear" w:color="auto" w:fill="auto"/>
            <w:vAlign w:val="center"/>
            <w:hideMark/>
          </w:tcPr>
          <w:p w14:paraId="5F7207B1" w14:textId="77777777" w:rsidR="00F05CB0" w:rsidRPr="00E169D4" w:rsidRDefault="00F05CB0" w:rsidP="00F05CB0">
            <w:pPr>
              <w:jc w:val="right"/>
              <w:rPr>
                <w:rFonts w:ascii="Arial" w:hAnsi="Arial" w:cs="Arial"/>
                <w:bCs/>
                <w:sz w:val="16"/>
                <w:szCs w:val="16"/>
                <w:lang w:val="es-BO"/>
              </w:rPr>
            </w:pPr>
            <w:r w:rsidRPr="00E169D4">
              <w:rPr>
                <w:rFonts w:ascii="Arial" w:hAnsi="Arial" w:cs="Arial"/>
                <w:bCs/>
                <w:sz w:val="16"/>
                <w:szCs w:val="16"/>
                <w:lang w:val="es-BO"/>
              </w:rPr>
              <w:t>Solicito que las notificaciones me sean remitidas vía:</w:t>
            </w:r>
          </w:p>
        </w:tc>
        <w:tc>
          <w:tcPr>
            <w:tcW w:w="924" w:type="pct"/>
            <w:gridSpan w:val="37"/>
            <w:tcBorders>
              <w:top w:val="nil"/>
              <w:left w:val="nil"/>
              <w:bottom w:val="nil"/>
              <w:right w:val="single" w:sz="2" w:space="0" w:color="auto"/>
            </w:tcBorders>
            <w:shd w:val="clear" w:color="auto" w:fill="auto"/>
            <w:vAlign w:val="center"/>
            <w:hideMark/>
          </w:tcPr>
          <w:p w14:paraId="349E031E" w14:textId="77777777" w:rsidR="00F05CB0" w:rsidRPr="00E169D4" w:rsidRDefault="00F05CB0" w:rsidP="00F05CB0">
            <w:pPr>
              <w:jc w:val="right"/>
              <w:rPr>
                <w:rFonts w:ascii="Arial" w:hAnsi="Arial" w:cs="Arial"/>
                <w:sz w:val="16"/>
                <w:szCs w:val="16"/>
                <w:lang w:val="es-BO"/>
              </w:rPr>
            </w:pPr>
            <w:r w:rsidRPr="00E169D4">
              <w:rPr>
                <w:rFonts w:ascii="Arial" w:hAnsi="Arial" w:cs="Arial"/>
                <w:bCs/>
                <w:sz w:val="16"/>
                <w:szCs w:val="16"/>
                <w:lang w:val="es-BO"/>
              </w:rPr>
              <w:t>Fax</w:t>
            </w:r>
          </w:p>
        </w:tc>
        <w:tc>
          <w:tcPr>
            <w:tcW w:w="2244" w:type="pct"/>
            <w:gridSpan w:val="85"/>
            <w:tcBorders>
              <w:top w:val="single" w:sz="2" w:space="0" w:color="auto"/>
              <w:left w:val="single" w:sz="2" w:space="0" w:color="auto"/>
              <w:bottom w:val="single" w:sz="2" w:space="0" w:color="auto"/>
              <w:right w:val="single" w:sz="2" w:space="0" w:color="auto"/>
            </w:tcBorders>
            <w:shd w:val="clear" w:color="000000" w:fill="DBE5F1"/>
            <w:vAlign w:val="center"/>
          </w:tcPr>
          <w:p w14:paraId="2CEA6C5E" w14:textId="77777777" w:rsidR="00F05CB0" w:rsidRPr="00E169D4" w:rsidRDefault="00F05CB0" w:rsidP="00F05CB0">
            <w:pPr>
              <w:jc w:val="center"/>
              <w:rPr>
                <w:rFonts w:ascii="Arial" w:hAnsi="Arial" w:cs="Arial"/>
                <w:sz w:val="16"/>
                <w:szCs w:val="16"/>
                <w:lang w:val="es-BO"/>
              </w:rPr>
            </w:pPr>
            <w:r w:rsidRPr="00E169D4">
              <w:rPr>
                <w:rFonts w:ascii="Arial" w:hAnsi="Arial" w:cs="Arial"/>
                <w:sz w:val="16"/>
                <w:szCs w:val="16"/>
                <w:lang w:val="es-BO"/>
              </w:rPr>
              <w:t> </w:t>
            </w:r>
          </w:p>
        </w:tc>
        <w:tc>
          <w:tcPr>
            <w:tcW w:w="124" w:type="pct"/>
            <w:gridSpan w:val="3"/>
            <w:tcBorders>
              <w:top w:val="nil"/>
              <w:left w:val="single" w:sz="2" w:space="0" w:color="auto"/>
              <w:bottom w:val="nil"/>
              <w:right w:val="single" w:sz="12" w:space="0" w:color="auto"/>
            </w:tcBorders>
            <w:shd w:val="clear" w:color="auto" w:fill="auto"/>
            <w:vAlign w:val="center"/>
            <w:hideMark/>
          </w:tcPr>
          <w:p w14:paraId="384C1D27" w14:textId="77777777" w:rsidR="00F05CB0" w:rsidRPr="00E169D4" w:rsidRDefault="00F05CB0" w:rsidP="00F05CB0">
            <w:pPr>
              <w:rPr>
                <w:rFonts w:ascii="Arial" w:hAnsi="Arial" w:cs="Arial"/>
                <w:sz w:val="16"/>
                <w:szCs w:val="16"/>
                <w:lang w:val="es-BO"/>
              </w:rPr>
            </w:pPr>
            <w:r w:rsidRPr="00E169D4">
              <w:rPr>
                <w:rFonts w:ascii="Arial" w:hAnsi="Arial" w:cs="Arial"/>
                <w:sz w:val="16"/>
                <w:szCs w:val="16"/>
                <w:lang w:val="es-BO"/>
              </w:rPr>
              <w:t> </w:t>
            </w:r>
          </w:p>
        </w:tc>
      </w:tr>
      <w:tr w:rsidR="00E169D4" w:rsidRPr="00E169D4" w14:paraId="0D159DC6" w14:textId="77777777" w:rsidTr="00401AAA">
        <w:trPr>
          <w:trHeight w:val="57"/>
        </w:trPr>
        <w:tc>
          <w:tcPr>
            <w:tcW w:w="1707" w:type="pct"/>
            <w:gridSpan w:val="50"/>
            <w:vMerge/>
            <w:tcBorders>
              <w:left w:val="single" w:sz="12" w:space="0" w:color="auto"/>
              <w:right w:val="nil"/>
            </w:tcBorders>
            <w:vAlign w:val="center"/>
            <w:hideMark/>
          </w:tcPr>
          <w:p w14:paraId="3E69F92B" w14:textId="77777777" w:rsidR="00F05CB0" w:rsidRPr="00E169D4" w:rsidRDefault="00F05CB0" w:rsidP="00F05CB0">
            <w:pPr>
              <w:rPr>
                <w:rFonts w:ascii="Arial" w:hAnsi="Arial" w:cs="Arial"/>
                <w:b/>
                <w:bCs/>
                <w:sz w:val="16"/>
                <w:szCs w:val="16"/>
                <w:lang w:val="es-BO"/>
              </w:rPr>
            </w:pPr>
          </w:p>
        </w:tc>
        <w:tc>
          <w:tcPr>
            <w:tcW w:w="195" w:type="pct"/>
            <w:gridSpan w:val="7"/>
            <w:tcBorders>
              <w:top w:val="nil"/>
              <w:left w:val="nil"/>
              <w:bottom w:val="nil"/>
              <w:right w:val="nil"/>
            </w:tcBorders>
            <w:shd w:val="clear" w:color="auto" w:fill="auto"/>
            <w:vAlign w:val="center"/>
            <w:hideMark/>
          </w:tcPr>
          <w:p w14:paraId="0288B766" w14:textId="77777777" w:rsidR="00F05CB0" w:rsidRPr="00E169D4" w:rsidRDefault="00F05CB0" w:rsidP="00F05CB0">
            <w:pPr>
              <w:rPr>
                <w:rFonts w:ascii="Arial" w:hAnsi="Arial" w:cs="Arial"/>
                <w:sz w:val="2"/>
                <w:szCs w:val="2"/>
                <w:lang w:val="es-BO"/>
              </w:rPr>
            </w:pPr>
          </w:p>
        </w:tc>
        <w:tc>
          <w:tcPr>
            <w:tcW w:w="138" w:type="pct"/>
            <w:gridSpan w:val="4"/>
            <w:tcBorders>
              <w:top w:val="nil"/>
              <w:left w:val="nil"/>
              <w:bottom w:val="nil"/>
              <w:right w:val="nil"/>
            </w:tcBorders>
            <w:shd w:val="clear" w:color="auto" w:fill="auto"/>
            <w:vAlign w:val="center"/>
            <w:hideMark/>
          </w:tcPr>
          <w:p w14:paraId="51F07030" w14:textId="77777777" w:rsidR="00F05CB0" w:rsidRPr="00E169D4" w:rsidRDefault="00F05CB0" w:rsidP="00F05CB0">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100CBAC2" w14:textId="77777777" w:rsidR="00F05CB0" w:rsidRPr="00E169D4" w:rsidRDefault="00F05CB0" w:rsidP="00F05CB0">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53655C5F" w14:textId="77777777" w:rsidR="00F05CB0" w:rsidRPr="00E169D4" w:rsidRDefault="00F05CB0" w:rsidP="00F05CB0">
            <w:pPr>
              <w:rPr>
                <w:rFonts w:ascii="Arial" w:hAnsi="Arial" w:cs="Arial"/>
                <w:sz w:val="2"/>
                <w:szCs w:val="2"/>
                <w:lang w:val="es-BO"/>
              </w:rPr>
            </w:pPr>
          </w:p>
        </w:tc>
        <w:tc>
          <w:tcPr>
            <w:tcW w:w="117" w:type="pct"/>
            <w:gridSpan w:val="6"/>
            <w:tcBorders>
              <w:top w:val="nil"/>
              <w:left w:val="nil"/>
              <w:bottom w:val="nil"/>
              <w:right w:val="nil"/>
            </w:tcBorders>
            <w:shd w:val="clear" w:color="auto" w:fill="auto"/>
            <w:vAlign w:val="center"/>
            <w:hideMark/>
          </w:tcPr>
          <w:p w14:paraId="729595AE" w14:textId="77777777" w:rsidR="00F05CB0" w:rsidRPr="00E169D4" w:rsidRDefault="00F05CB0" w:rsidP="00F05CB0">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6F9C2700" w14:textId="77777777" w:rsidR="00F05CB0" w:rsidRPr="00E169D4" w:rsidRDefault="00F05CB0" w:rsidP="00F05CB0">
            <w:pPr>
              <w:rPr>
                <w:rFonts w:ascii="Arial" w:hAnsi="Arial" w:cs="Arial"/>
                <w:sz w:val="2"/>
                <w:szCs w:val="2"/>
                <w:lang w:val="es-BO"/>
              </w:rPr>
            </w:pPr>
          </w:p>
        </w:tc>
        <w:tc>
          <w:tcPr>
            <w:tcW w:w="119" w:type="pct"/>
            <w:gridSpan w:val="6"/>
            <w:tcBorders>
              <w:top w:val="nil"/>
              <w:left w:val="nil"/>
              <w:bottom w:val="nil"/>
              <w:right w:val="nil"/>
            </w:tcBorders>
            <w:shd w:val="clear" w:color="auto" w:fill="auto"/>
            <w:vAlign w:val="center"/>
            <w:hideMark/>
          </w:tcPr>
          <w:p w14:paraId="54910F54" w14:textId="77777777" w:rsidR="00F05CB0" w:rsidRPr="00E169D4" w:rsidRDefault="00F05CB0" w:rsidP="00F05CB0">
            <w:pPr>
              <w:rPr>
                <w:rFonts w:ascii="Arial" w:hAnsi="Arial" w:cs="Arial"/>
                <w:sz w:val="2"/>
                <w:szCs w:val="2"/>
                <w:lang w:val="es-BO"/>
              </w:rPr>
            </w:pPr>
          </w:p>
        </w:tc>
        <w:tc>
          <w:tcPr>
            <w:tcW w:w="117" w:type="pct"/>
            <w:gridSpan w:val="4"/>
            <w:tcBorders>
              <w:top w:val="nil"/>
              <w:left w:val="nil"/>
              <w:bottom w:val="single" w:sz="2" w:space="0" w:color="auto"/>
              <w:right w:val="nil"/>
            </w:tcBorders>
            <w:shd w:val="clear" w:color="auto" w:fill="auto"/>
            <w:vAlign w:val="center"/>
            <w:hideMark/>
          </w:tcPr>
          <w:p w14:paraId="5C05EBBF" w14:textId="77777777" w:rsidR="00F05CB0" w:rsidRPr="00E169D4" w:rsidRDefault="00F05CB0" w:rsidP="00F05CB0">
            <w:pPr>
              <w:rPr>
                <w:rFonts w:ascii="Arial" w:hAnsi="Arial" w:cs="Arial"/>
                <w:sz w:val="2"/>
                <w:szCs w:val="2"/>
                <w:lang w:val="es-BO"/>
              </w:rPr>
            </w:pPr>
          </w:p>
        </w:tc>
        <w:tc>
          <w:tcPr>
            <w:tcW w:w="138" w:type="pct"/>
            <w:gridSpan w:val="7"/>
            <w:tcBorders>
              <w:top w:val="nil"/>
              <w:left w:val="nil"/>
              <w:bottom w:val="single" w:sz="2" w:space="0" w:color="auto"/>
              <w:right w:val="nil"/>
            </w:tcBorders>
            <w:shd w:val="clear" w:color="auto" w:fill="auto"/>
            <w:vAlign w:val="center"/>
            <w:hideMark/>
          </w:tcPr>
          <w:p w14:paraId="6A31DD3E" w14:textId="77777777" w:rsidR="00F05CB0" w:rsidRPr="00E169D4" w:rsidRDefault="00F05CB0" w:rsidP="00F05CB0">
            <w:pPr>
              <w:rPr>
                <w:rFonts w:ascii="Arial" w:hAnsi="Arial" w:cs="Arial"/>
                <w:sz w:val="2"/>
                <w:szCs w:val="2"/>
                <w:lang w:val="es-BO"/>
              </w:rPr>
            </w:pPr>
          </w:p>
        </w:tc>
        <w:tc>
          <w:tcPr>
            <w:tcW w:w="117" w:type="pct"/>
            <w:gridSpan w:val="4"/>
            <w:tcBorders>
              <w:top w:val="nil"/>
              <w:left w:val="nil"/>
              <w:bottom w:val="single" w:sz="2" w:space="0" w:color="auto"/>
              <w:right w:val="nil"/>
            </w:tcBorders>
            <w:shd w:val="clear" w:color="auto" w:fill="auto"/>
            <w:vAlign w:val="center"/>
            <w:hideMark/>
          </w:tcPr>
          <w:p w14:paraId="16019215" w14:textId="77777777" w:rsidR="00F05CB0" w:rsidRPr="00E169D4" w:rsidRDefault="00F05CB0" w:rsidP="00F05CB0">
            <w:pPr>
              <w:rPr>
                <w:rFonts w:ascii="Arial" w:hAnsi="Arial" w:cs="Arial"/>
                <w:sz w:val="2"/>
                <w:szCs w:val="2"/>
                <w:lang w:val="es-BO"/>
              </w:rPr>
            </w:pPr>
          </w:p>
        </w:tc>
        <w:tc>
          <w:tcPr>
            <w:tcW w:w="638" w:type="pct"/>
            <w:gridSpan w:val="23"/>
            <w:tcBorders>
              <w:top w:val="nil"/>
              <w:left w:val="nil"/>
              <w:bottom w:val="single" w:sz="2" w:space="0" w:color="auto"/>
              <w:right w:val="nil"/>
            </w:tcBorders>
            <w:shd w:val="clear" w:color="auto" w:fill="auto"/>
            <w:vAlign w:val="center"/>
            <w:hideMark/>
          </w:tcPr>
          <w:p w14:paraId="554DDB16" w14:textId="77777777" w:rsidR="00F05CB0" w:rsidRPr="00E169D4" w:rsidRDefault="00F05CB0" w:rsidP="00F05CB0">
            <w:pPr>
              <w:rPr>
                <w:rFonts w:ascii="Arial" w:hAnsi="Arial" w:cs="Arial"/>
                <w:sz w:val="2"/>
                <w:szCs w:val="2"/>
                <w:lang w:val="es-BO"/>
              </w:rPr>
            </w:pPr>
          </w:p>
        </w:tc>
        <w:tc>
          <w:tcPr>
            <w:tcW w:w="303" w:type="pct"/>
            <w:gridSpan w:val="10"/>
            <w:tcBorders>
              <w:top w:val="nil"/>
              <w:left w:val="nil"/>
              <w:bottom w:val="single" w:sz="2" w:space="0" w:color="auto"/>
              <w:right w:val="nil"/>
            </w:tcBorders>
            <w:shd w:val="clear" w:color="auto" w:fill="auto"/>
            <w:vAlign w:val="center"/>
            <w:hideMark/>
          </w:tcPr>
          <w:p w14:paraId="26DAC252" w14:textId="77777777" w:rsidR="00F05CB0" w:rsidRPr="00E169D4" w:rsidRDefault="00F05CB0" w:rsidP="00F05CB0">
            <w:pPr>
              <w:rPr>
                <w:rFonts w:ascii="Arial" w:hAnsi="Arial" w:cs="Arial"/>
                <w:sz w:val="2"/>
                <w:szCs w:val="2"/>
                <w:lang w:val="es-BO"/>
              </w:rPr>
            </w:pPr>
          </w:p>
        </w:tc>
        <w:tc>
          <w:tcPr>
            <w:tcW w:w="304" w:type="pct"/>
            <w:gridSpan w:val="11"/>
            <w:tcBorders>
              <w:top w:val="nil"/>
              <w:left w:val="nil"/>
              <w:bottom w:val="single" w:sz="2" w:space="0" w:color="auto"/>
              <w:right w:val="nil"/>
            </w:tcBorders>
            <w:shd w:val="clear" w:color="auto" w:fill="auto"/>
            <w:vAlign w:val="center"/>
            <w:hideMark/>
          </w:tcPr>
          <w:p w14:paraId="315D89C6" w14:textId="77777777" w:rsidR="00F05CB0" w:rsidRPr="00E169D4" w:rsidRDefault="00F05CB0" w:rsidP="00F05CB0">
            <w:pPr>
              <w:rPr>
                <w:rFonts w:ascii="Arial" w:hAnsi="Arial" w:cs="Arial"/>
                <w:sz w:val="2"/>
                <w:szCs w:val="2"/>
                <w:lang w:val="es-BO"/>
              </w:rPr>
            </w:pPr>
          </w:p>
        </w:tc>
        <w:tc>
          <w:tcPr>
            <w:tcW w:w="127" w:type="pct"/>
            <w:gridSpan w:val="5"/>
            <w:tcBorders>
              <w:top w:val="nil"/>
              <w:left w:val="nil"/>
              <w:bottom w:val="single" w:sz="2" w:space="0" w:color="auto"/>
              <w:right w:val="nil"/>
            </w:tcBorders>
            <w:shd w:val="clear" w:color="auto" w:fill="auto"/>
            <w:vAlign w:val="center"/>
            <w:hideMark/>
          </w:tcPr>
          <w:p w14:paraId="6C7B3D6E" w14:textId="77777777" w:rsidR="00F05CB0" w:rsidRPr="00E169D4" w:rsidRDefault="00F05CB0" w:rsidP="00F05CB0">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4EF09042" w14:textId="77777777" w:rsidR="00F05CB0" w:rsidRPr="00E169D4" w:rsidRDefault="00F05CB0" w:rsidP="00F05CB0">
            <w:pPr>
              <w:rPr>
                <w:rFonts w:ascii="Arial" w:hAnsi="Arial" w:cs="Arial"/>
                <w:sz w:val="2"/>
                <w:szCs w:val="2"/>
                <w:lang w:val="es-BO"/>
              </w:rPr>
            </w:pPr>
          </w:p>
        </w:tc>
        <w:tc>
          <w:tcPr>
            <w:tcW w:w="135" w:type="pct"/>
            <w:gridSpan w:val="6"/>
            <w:tcBorders>
              <w:top w:val="nil"/>
              <w:left w:val="nil"/>
              <w:bottom w:val="single" w:sz="2" w:space="0" w:color="auto"/>
              <w:right w:val="nil"/>
            </w:tcBorders>
            <w:shd w:val="clear" w:color="auto" w:fill="auto"/>
            <w:vAlign w:val="center"/>
            <w:hideMark/>
          </w:tcPr>
          <w:p w14:paraId="7DDB1202" w14:textId="77777777" w:rsidR="00F05CB0" w:rsidRPr="00E169D4" w:rsidRDefault="00F05CB0" w:rsidP="00F05CB0">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14:paraId="584ED55B" w14:textId="77777777" w:rsidR="00F05CB0" w:rsidRPr="00E169D4" w:rsidRDefault="00F05CB0" w:rsidP="00F05CB0">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14:paraId="635BDCFF" w14:textId="77777777" w:rsidR="00F05CB0" w:rsidRPr="00E169D4" w:rsidRDefault="00F05CB0" w:rsidP="00F05CB0">
            <w:pPr>
              <w:rPr>
                <w:rFonts w:ascii="Arial" w:hAnsi="Arial" w:cs="Arial"/>
                <w:sz w:val="2"/>
                <w:szCs w:val="2"/>
                <w:lang w:val="es-BO"/>
              </w:rPr>
            </w:pPr>
          </w:p>
        </w:tc>
        <w:tc>
          <w:tcPr>
            <w:tcW w:w="124" w:type="pct"/>
            <w:gridSpan w:val="3"/>
            <w:tcBorders>
              <w:top w:val="nil"/>
              <w:left w:val="nil"/>
              <w:bottom w:val="nil"/>
              <w:right w:val="single" w:sz="12" w:space="0" w:color="auto"/>
            </w:tcBorders>
            <w:shd w:val="clear" w:color="auto" w:fill="auto"/>
            <w:vAlign w:val="center"/>
            <w:hideMark/>
          </w:tcPr>
          <w:p w14:paraId="563A13C7" w14:textId="77777777" w:rsidR="00F05CB0" w:rsidRPr="00E169D4" w:rsidRDefault="00F05CB0" w:rsidP="00F05CB0">
            <w:pPr>
              <w:rPr>
                <w:rFonts w:ascii="Arial" w:hAnsi="Arial" w:cs="Arial"/>
                <w:sz w:val="2"/>
                <w:szCs w:val="2"/>
                <w:lang w:val="es-BO"/>
              </w:rPr>
            </w:pPr>
            <w:r w:rsidRPr="00E169D4">
              <w:rPr>
                <w:rFonts w:ascii="Arial" w:hAnsi="Arial" w:cs="Arial"/>
                <w:sz w:val="2"/>
                <w:szCs w:val="2"/>
                <w:lang w:val="es-BO"/>
              </w:rPr>
              <w:t> </w:t>
            </w:r>
          </w:p>
        </w:tc>
      </w:tr>
      <w:tr w:rsidR="00E169D4" w:rsidRPr="00E169D4" w14:paraId="1E374033" w14:textId="77777777" w:rsidTr="00401AAA">
        <w:trPr>
          <w:trHeight w:val="284"/>
        </w:trPr>
        <w:tc>
          <w:tcPr>
            <w:tcW w:w="1707" w:type="pct"/>
            <w:gridSpan w:val="50"/>
            <w:vMerge/>
            <w:tcBorders>
              <w:left w:val="single" w:sz="12" w:space="0" w:color="auto"/>
              <w:bottom w:val="nil"/>
              <w:right w:val="nil"/>
            </w:tcBorders>
            <w:vAlign w:val="center"/>
            <w:hideMark/>
          </w:tcPr>
          <w:p w14:paraId="11527EAA" w14:textId="77777777" w:rsidR="00F05CB0" w:rsidRPr="00E169D4" w:rsidRDefault="00F05CB0" w:rsidP="00F05CB0">
            <w:pPr>
              <w:rPr>
                <w:rFonts w:ascii="Arial" w:hAnsi="Arial" w:cs="Arial"/>
                <w:b/>
                <w:bCs/>
                <w:sz w:val="16"/>
                <w:szCs w:val="16"/>
                <w:lang w:val="es-BO"/>
              </w:rPr>
            </w:pPr>
          </w:p>
        </w:tc>
        <w:tc>
          <w:tcPr>
            <w:tcW w:w="924" w:type="pct"/>
            <w:gridSpan w:val="37"/>
            <w:tcBorders>
              <w:top w:val="nil"/>
              <w:left w:val="nil"/>
              <w:bottom w:val="nil"/>
              <w:right w:val="single" w:sz="2" w:space="0" w:color="auto"/>
            </w:tcBorders>
            <w:shd w:val="clear" w:color="auto" w:fill="auto"/>
            <w:vAlign w:val="center"/>
            <w:hideMark/>
          </w:tcPr>
          <w:p w14:paraId="24D1E90C" w14:textId="77777777" w:rsidR="00F05CB0" w:rsidRPr="00E169D4" w:rsidRDefault="00F05CB0" w:rsidP="00F05CB0">
            <w:pPr>
              <w:jc w:val="right"/>
              <w:rPr>
                <w:rFonts w:ascii="Arial" w:hAnsi="Arial" w:cs="Arial"/>
                <w:sz w:val="16"/>
                <w:szCs w:val="16"/>
                <w:lang w:val="es-BO"/>
              </w:rPr>
            </w:pPr>
            <w:r w:rsidRPr="00E169D4">
              <w:rPr>
                <w:rFonts w:ascii="Arial" w:hAnsi="Arial" w:cs="Arial"/>
                <w:bCs/>
                <w:sz w:val="16"/>
                <w:szCs w:val="16"/>
                <w:lang w:val="es-BO"/>
              </w:rPr>
              <w:t>Correo Electrónico</w:t>
            </w:r>
          </w:p>
        </w:tc>
        <w:tc>
          <w:tcPr>
            <w:tcW w:w="2244" w:type="pct"/>
            <w:gridSpan w:val="85"/>
            <w:tcBorders>
              <w:top w:val="single" w:sz="2" w:space="0" w:color="auto"/>
              <w:left w:val="single" w:sz="2" w:space="0" w:color="auto"/>
              <w:bottom w:val="single" w:sz="2" w:space="0" w:color="auto"/>
              <w:right w:val="single" w:sz="2" w:space="0" w:color="auto"/>
            </w:tcBorders>
            <w:shd w:val="clear" w:color="000000" w:fill="DBE5F1"/>
            <w:vAlign w:val="center"/>
          </w:tcPr>
          <w:p w14:paraId="23E6280F" w14:textId="77777777" w:rsidR="00F05CB0" w:rsidRPr="00E169D4" w:rsidRDefault="00F05CB0" w:rsidP="00F05CB0">
            <w:pPr>
              <w:jc w:val="center"/>
              <w:rPr>
                <w:rFonts w:ascii="Arial" w:hAnsi="Arial" w:cs="Arial"/>
                <w:sz w:val="16"/>
                <w:szCs w:val="16"/>
                <w:lang w:val="es-BO"/>
              </w:rPr>
            </w:pPr>
            <w:r w:rsidRPr="00E169D4">
              <w:rPr>
                <w:rFonts w:ascii="Arial" w:hAnsi="Arial" w:cs="Arial"/>
                <w:sz w:val="16"/>
                <w:szCs w:val="16"/>
                <w:lang w:val="es-BO"/>
              </w:rPr>
              <w:t> </w:t>
            </w:r>
          </w:p>
        </w:tc>
        <w:tc>
          <w:tcPr>
            <w:tcW w:w="124" w:type="pct"/>
            <w:gridSpan w:val="3"/>
            <w:tcBorders>
              <w:top w:val="nil"/>
              <w:left w:val="single" w:sz="2" w:space="0" w:color="auto"/>
              <w:bottom w:val="nil"/>
              <w:right w:val="single" w:sz="12" w:space="0" w:color="auto"/>
            </w:tcBorders>
            <w:shd w:val="clear" w:color="auto" w:fill="auto"/>
            <w:vAlign w:val="center"/>
            <w:hideMark/>
          </w:tcPr>
          <w:p w14:paraId="4F9B91DA" w14:textId="77777777" w:rsidR="00F05CB0" w:rsidRPr="00E169D4" w:rsidRDefault="00F05CB0" w:rsidP="00F05CB0">
            <w:pPr>
              <w:rPr>
                <w:rFonts w:ascii="Arial" w:hAnsi="Arial" w:cs="Arial"/>
                <w:sz w:val="16"/>
                <w:szCs w:val="16"/>
                <w:lang w:val="es-BO"/>
              </w:rPr>
            </w:pPr>
            <w:r w:rsidRPr="00E169D4">
              <w:rPr>
                <w:rFonts w:ascii="Arial" w:hAnsi="Arial" w:cs="Arial"/>
                <w:sz w:val="16"/>
                <w:szCs w:val="16"/>
                <w:lang w:val="es-BO"/>
              </w:rPr>
              <w:t> </w:t>
            </w:r>
          </w:p>
        </w:tc>
      </w:tr>
      <w:tr w:rsidR="00E169D4" w:rsidRPr="00E169D4" w14:paraId="5F5ABCCB" w14:textId="77777777" w:rsidTr="00A1047B">
        <w:trPr>
          <w:trHeight w:val="114"/>
        </w:trPr>
        <w:tc>
          <w:tcPr>
            <w:tcW w:w="5000" w:type="pct"/>
            <w:gridSpan w:val="175"/>
            <w:tcBorders>
              <w:top w:val="nil"/>
              <w:left w:val="single" w:sz="12" w:space="0" w:color="auto"/>
              <w:bottom w:val="single" w:sz="12" w:space="0" w:color="auto"/>
              <w:right w:val="single" w:sz="12" w:space="0" w:color="auto"/>
            </w:tcBorders>
            <w:shd w:val="clear" w:color="auto" w:fill="auto"/>
            <w:noWrap/>
            <w:vAlign w:val="center"/>
          </w:tcPr>
          <w:p w14:paraId="12444012" w14:textId="77777777" w:rsidR="00F05CB0" w:rsidRPr="00E169D4" w:rsidRDefault="00F05CB0" w:rsidP="00F05CB0">
            <w:pPr>
              <w:rPr>
                <w:rFonts w:ascii="Arial" w:hAnsi="Arial" w:cs="Arial"/>
                <w:b/>
                <w:bCs/>
                <w:sz w:val="16"/>
                <w:szCs w:val="16"/>
                <w:lang w:val="es-BO"/>
              </w:rPr>
            </w:pPr>
          </w:p>
        </w:tc>
      </w:tr>
    </w:tbl>
    <w:p w14:paraId="316AD654" w14:textId="125E0C6D" w:rsidR="00E06E45" w:rsidRPr="00E169D4" w:rsidRDefault="00D76CDF" w:rsidP="00982230">
      <w:pPr>
        <w:jc w:val="both"/>
        <w:rPr>
          <w:rFonts w:ascii="Verdana" w:hAnsi="Verdana" w:cs="Arial"/>
          <w:bCs/>
          <w:iCs/>
          <w:sz w:val="16"/>
          <w:szCs w:val="16"/>
          <w:lang w:val="es-BO"/>
        </w:rPr>
      </w:pPr>
      <w:r w:rsidRPr="00E169D4">
        <w:rPr>
          <w:rFonts w:ascii="Verdana" w:hAnsi="Verdana" w:cs="Arial"/>
          <w:bCs/>
          <w:iCs/>
          <w:sz w:val="16"/>
          <w:szCs w:val="16"/>
          <w:lang w:val="es-BO"/>
        </w:rPr>
        <w:t>En caso de Asociaciones Civiles sin Fines de Lucro deberá llenar los datos que corresponda según su naturaleza institucional.</w:t>
      </w:r>
    </w:p>
    <w:p w14:paraId="6AAD2AE8" w14:textId="77777777" w:rsidR="00E06E45" w:rsidRPr="00E169D4" w:rsidRDefault="00E06E45" w:rsidP="00A544DB">
      <w:pPr>
        <w:jc w:val="center"/>
        <w:rPr>
          <w:rFonts w:ascii="Verdana" w:hAnsi="Verdana" w:cs="Arial"/>
          <w:b/>
          <w:bCs/>
          <w:i/>
          <w:iCs/>
          <w:sz w:val="16"/>
          <w:szCs w:val="16"/>
          <w:lang w:val="es-BO"/>
        </w:rPr>
      </w:pPr>
    </w:p>
    <w:p w14:paraId="1053F0AF" w14:textId="77777777" w:rsidR="00E86E46" w:rsidRPr="00E169D4" w:rsidRDefault="00E86E46" w:rsidP="00A544DB">
      <w:pPr>
        <w:jc w:val="center"/>
        <w:rPr>
          <w:rFonts w:ascii="Verdana" w:hAnsi="Verdana" w:cs="Arial"/>
          <w:b/>
          <w:bCs/>
          <w:i/>
          <w:iCs/>
          <w:sz w:val="16"/>
          <w:szCs w:val="16"/>
          <w:lang w:val="es-BO"/>
        </w:rPr>
      </w:pPr>
    </w:p>
    <w:p w14:paraId="7F451A59" w14:textId="77777777" w:rsidR="00E86E46" w:rsidRPr="00E169D4" w:rsidRDefault="00E86E46" w:rsidP="00A544DB">
      <w:pPr>
        <w:jc w:val="center"/>
        <w:rPr>
          <w:rFonts w:ascii="Verdana" w:hAnsi="Verdana" w:cs="Arial"/>
          <w:b/>
          <w:bCs/>
          <w:i/>
          <w:iCs/>
          <w:sz w:val="16"/>
          <w:szCs w:val="16"/>
          <w:lang w:val="es-BO"/>
        </w:rPr>
      </w:pPr>
    </w:p>
    <w:p w14:paraId="1910D20E" w14:textId="77777777" w:rsidR="00E86E46" w:rsidRPr="00E169D4" w:rsidRDefault="00E86E46" w:rsidP="00A544DB">
      <w:pPr>
        <w:jc w:val="center"/>
        <w:rPr>
          <w:rFonts w:ascii="Verdana" w:hAnsi="Verdana" w:cs="Arial"/>
          <w:b/>
          <w:bCs/>
          <w:i/>
          <w:iCs/>
          <w:sz w:val="16"/>
          <w:szCs w:val="16"/>
          <w:lang w:val="es-BO"/>
        </w:rPr>
      </w:pPr>
    </w:p>
    <w:p w14:paraId="3557112B" w14:textId="77777777" w:rsidR="00480087" w:rsidRPr="00E169D4" w:rsidRDefault="00480087" w:rsidP="00A544DB">
      <w:pPr>
        <w:jc w:val="center"/>
        <w:rPr>
          <w:rFonts w:ascii="Verdana" w:hAnsi="Verdana" w:cs="Arial"/>
          <w:b/>
          <w:bCs/>
          <w:i/>
          <w:iCs/>
          <w:sz w:val="16"/>
          <w:szCs w:val="16"/>
          <w:lang w:val="es-BO"/>
        </w:rPr>
      </w:pPr>
    </w:p>
    <w:p w14:paraId="115D566F" w14:textId="77777777" w:rsidR="00CA1B1B" w:rsidRPr="00E169D4" w:rsidRDefault="00CA1B1B" w:rsidP="00A544DB">
      <w:pPr>
        <w:jc w:val="center"/>
        <w:rPr>
          <w:rFonts w:ascii="Verdana" w:hAnsi="Verdana" w:cs="Arial"/>
          <w:b/>
          <w:bCs/>
          <w:i/>
          <w:iCs/>
          <w:sz w:val="16"/>
          <w:szCs w:val="16"/>
          <w:lang w:val="es-BO"/>
        </w:rPr>
      </w:pPr>
    </w:p>
    <w:p w14:paraId="44C99DD7" w14:textId="77777777" w:rsidR="00CA1B1B" w:rsidRPr="00E169D4" w:rsidRDefault="00CA1B1B" w:rsidP="00A544DB">
      <w:pPr>
        <w:jc w:val="center"/>
        <w:rPr>
          <w:rFonts w:ascii="Verdana" w:hAnsi="Verdana" w:cs="Arial"/>
          <w:b/>
          <w:bCs/>
          <w:i/>
          <w:iCs/>
          <w:sz w:val="16"/>
          <w:szCs w:val="16"/>
          <w:lang w:val="es-BO"/>
        </w:rPr>
      </w:pPr>
    </w:p>
    <w:p w14:paraId="683A6D4B" w14:textId="77777777" w:rsidR="00480087" w:rsidRPr="00E169D4" w:rsidRDefault="00480087" w:rsidP="00A544DB">
      <w:pPr>
        <w:jc w:val="center"/>
        <w:rPr>
          <w:rFonts w:ascii="Verdana" w:hAnsi="Verdana" w:cs="Arial"/>
          <w:b/>
          <w:bCs/>
          <w:i/>
          <w:iCs/>
          <w:sz w:val="16"/>
          <w:szCs w:val="16"/>
          <w:lang w:val="es-BO"/>
        </w:rPr>
      </w:pPr>
    </w:p>
    <w:p w14:paraId="20A3B5FA" w14:textId="77777777" w:rsidR="00DC3897" w:rsidRPr="00E169D4" w:rsidRDefault="00DC3897" w:rsidP="00DC3897">
      <w:pPr>
        <w:jc w:val="center"/>
        <w:rPr>
          <w:rFonts w:ascii="Verdana" w:hAnsi="Verdana" w:cs="Arial"/>
          <w:b/>
          <w:sz w:val="18"/>
          <w:szCs w:val="16"/>
          <w:lang w:val="es-BO"/>
        </w:rPr>
      </w:pPr>
      <w:r w:rsidRPr="00E169D4">
        <w:rPr>
          <w:rFonts w:ascii="Verdana" w:hAnsi="Verdana" w:cs="Arial"/>
          <w:b/>
          <w:sz w:val="18"/>
          <w:szCs w:val="16"/>
          <w:lang w:val="es-BO"/>
        </w:rPr>
        <w:t>FORMULARIO A-2b</w:t>
      </w:r>
    </w:p>
    <w:p w14:paraId="43890D8A" w14:textId="77777777" w:rsidR="00DC3897" w:rsidRPr="00E169D4" w:rsidRDefault="00DC3897" w:rsidP="00DC3897">
      <w:pPr>
        <w:jc w:val="center"/>
        <w:rPr>
          <w:rFonts w:ascii="Verdana" w:hAnsi="Verdana" w:cs="Arial"/>
          <w:b/>
          <w:sz w:val="18"/>
          <w:szCs w:val="16"/>
          <w:lang w:val="es-BO"/>
        </w:rPr>
      </w:pPr>
      <w:r w:rsidRPr="00E169D4">
        <w:rPr>
          <w:rFonts w:ascii="Verdana" w:hAnsi="Verdana" w:cs="Arial"/>
          <w:b/>
          <w:sz w:val="18"/>
          <w:szCs w:val="16"/>
          <w:lang w:val="es-BO"/>
        </w:rPr>
        <w:t>IDENTIFICACIÓN DEL PROPONENTE</w:t>
      </w:r>
    </w:p>
    <w:p w14:paraId="7BD9392D" w14:textId="77777777" w:rsidR="00DC3897" w:rsidRPr="00E169D4" w:rsidRDefault="00DC3897" w:rsidP="00DC3897">
      <w:pPr>
        <w:jc w:val="center"/>
        <w:rPr>
          <w:rFonts w:ascii="Verdana" w:hAnsi="Verdana" w:cs="Arial"/>
          <w:b/>
          <w:sz w:val="18"/>
          <w:szCs w:val="16"/>
          <w:lang w:val="es-BO"/>
        </w:rPr>
      </w:pPr>
      <w:r w:rsidRPr="00E169D4">
        <w:rPr>
          <w:rFonts w:ascii="Verdana" w:hAnsi="Verdana" w:cs="Arial"/>
          <w:b/>
          <w:sz w:val="18"/>
          <w:szCs w:val="16"/>
          <w:lang w:val="es-BO"/>
        </w:rPr>
        <w:t>(Para Asociaciones Accidentales)</w:t>
      </w:r>
    </w:p>
    <w:p w14:paraId="6CEAC801" w14:textId="77777777" w:rsidR="00914A8A" w:rsidRPr="00E169D4" w:rsidRDefault="00914A8A" w:rsidP="00DC3897">
      <w:pPr>
        <w:jc w:val="center"/>
        <w:rPr>
          <w:rFonts w:ascii="Verdana" w:hAnsi="Verdana" w:cs="Arial"/>
          <w:b/>
          <w:sz w:val="18"/>
          <w:szCs w:val="16"/>
          <w:lang w:val="es-BO"/>
        </w:rPr>
      </w:pPr>
    </w:p>
    <w:tbl>
      <w:tblPr>
        <w:tblpPr w:leftFromText="141" w:rightFromText="141" w:vertAnchor="text" w:tblpXSpec="center" w:tblpY="1"/>
        <w:tblOverlap w:val="never"/>
        <w:tblW w:w="5237" w:type="pct"/>
        <w:tblLayout w:type="fixed"/>
        <w:tblLook w:val="04A0" w:firstRow="1" w:lastRow="0" w:firstColumn="1" w:lastColumn="0" w:noHBand="0" w:noVBand="1"/>
      </w:tblPr>
      <w:tblGrid>
        <w:gridCol w:w="264"/>
        <w:gridCol w:w="264"/>
        <w:gridCol w:w="263"/>
        <w:gridCol w:w="263"/>
        <w:gridCol w:w="263"/>
        <w:gridCol w:w="263"/>
        <w:gridCol w:w="263"/>
        <w:gridCol w:w="263"/>
        <w:gridCol w:w="263"/>
        <w:gridCol w:w="263"/>
        <w:gridCol w:w="263"/>
        <w:gridCol w:w="263"/>
        <w:gridCol w:w="263"/>
        <w:gridCol w:w="263"/>
        <w:gridCol w:w="264"/>
        <w:gridCol w:w="263"/>
        <w:gridCol w:w="263"/>
        <w:gridCol w:w="263"/>
        <w:gridCol w:w="263"/>
        <w:gridCol w:w="263"/>
        <w:gridCol w:w="262"/>
        <w:gridCol w:w="263"/>
        <w:gridCol w:w="263"/>
        <w:gridCol w:w="263"/>
        <w:gridCol w:w="263"/>
        <w:gridCol w:w="263"/>
        <w:gridCol w:w="263"/>
        <w:gridCol w:w="263"/>
        <w:gridCol w:w="263"/>
        <w:gridCol w:w="263"/>
        <w:gridCol w:w="267"/>
        <w:gridCol w:w="266"/>
        <w:gridCol w:w="263"/>
        <w:gridCol w:w="262"/>
        <w:gridCol w:w="261"/>
        <w:gridCol w:w="261"/>
        <w:gridCol w:w="260"/>
        <w:gridCol w:w="260"/>
        <w:gridCol w:w="259"/>
        <w:gridCol w:w="259"/>
      </w:tblGrid>
      <w:tr w:rsidR="00E169D4" w:rsidRPr="00E169D4" w14:paraId="42C323EA" w14:textId="77777777" w:rsidTr="004858FF">
        <w:trPr>
          <w:trHeight w:val="397"/>
        </w:trPr>
        <w:tc>
          <w:tcPr>
            <w:tcW w:w="10510"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14:paraId="06E60E66" w14:textId="77777777" w:rsidR="003C2161" w:rsidRPr="00E169D4" w:rsidRDefault="003C2161" w:rsidP="00E44413">
            <w:pPr>
              <w:pStyle w:val="Prrafodelista"/>
              <w:numPr>
                <w:ilvl w:val="0"/>
                <w:numId w:val="75"/>
              </w:numPr>
              <w:ind w:left="586" w:hanging="425"/>
              <w:rPr>
                <w:rFonts w:ascii="Arial" w:hAnsi="Arial" w:cs="Arial"/>
                <w:b/>
                <w:bCs/>
                <w:sz w:val="16"/>
                <w:szCs w:val="16"/>
                <w:lang w:val="es-BO"/>
              </w:rPr>
            </w:pPr>
            <w:r w:rsidRPr="00E169D4">
              <w:rPr>
                <w:rFonts w:ascii="Arial" w:hAnsi="Arial" w:cs="Arial"/>
                <w:b/>
                <w:bCs/>
                <w:sz w:val="16"/>
                <w:szCs w:val="16"/>
                <w:lang w:val="es-BO" w:eastAsia="es-ES"/>
              </w:rPr>
              <w:t>DATOS GENERALES DE LA ASOCIACIÓN ACCIDENTAL</w:t>
            </w:r>
          </w:p>
        </w:tc>
      </w:tr>
      <w:tr w:rsidR="00E169D4" w:rsidRPr="00E169D4" w14:paraId="43371279" w14:textId="77777777" w:rsidTr="004858FF">
        <w:trPr>
          <w:trHeight w:val="114"/>
        </w:trPr>
        <w:tc>
          <w:tcPr>
            <w:tcW w:w="264" w:type="dxa"/>
            <w:tcBorders>
              <w:top w:val="nil"/>
              <w:left w:val="single" w:sz="12" w:space="0" w:color="auto"/>
              <w:bottom w:val="nil"/>
            </w:tcBorders>
            <w:shd w:val="clear" w:color="auto" w:fill="auto"/>
            <w:noWrap/>
            <w:vAlign w:val="center"/>
          </w:tcPr>
          <w:p w14:paraId="53459F13" w14:textId="77777777"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14:paraId="30F4784A"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2DB7874D"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74CE5555"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2AAC9F35"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3B647B83"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18E32077"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5C6140D5" w14:textId="77777777" w:rsidR="003C2161" w:rsidRPr="00E169D4" w:rsidRDefault="003C2161" w:rsidP="008B3A76">
            <w:pPr>
              <w:rPr>
                <w:rFonts w:ascii="Arial" w:hAnsi="Arial" w:cs="Arial"/>
                <w:sz w:val="8"/>
                <w:szCs w:val="8"/>
                <w:lang w:val="es-BO"/>
              </w:rPr>
            </w:pPr>
          </w:p>
        </w:tc>
        <w:tc>
          <w:tcPr>
            <w:tcW w:w="263" w:type="dxa"/>
            <w:tcBorders>
              <w:bottom w:val="nil"/>
            </w:tcBorders>
            <w:shd w:val="clear" w:color="auto" w:fill="auto"/>
            <w:vAlign w:val="center"/>
          </w:tcPr>
          <w:p w14:paraId="1A010FC9"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35C754C8"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3B0C506D"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62764248"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6DD9B871"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5485C3A8" w14:textId="77777777" w:rsidR="003C2161" w:rsidRPr="00E169D4" w:rsidRDefault="003C2161" w:rsidP="008B3A76">
            <w:pPr>
              <w:rPr>
                <w:rFonts w:ascii="Arial" w:hAnsi="Arial" w:cs="Arial"/>
                <w:sz w:val="8"/>
                <w:szCs w:val="8"/>
                <w:lang w:val="es-BO"/>
              </w:rPr>
            </w:pPr>
          </w:p>
        </w:tc>
        <w:tc>
          <w:tcPr>
            <w:tcW w:w="264" w:type="dxa"/>
            <w:tcBorders>
              <w:bottom w:val="single" w:sz="2" w:space="0" w:color="auto"/>
            </w:tcBorders>
            <w:shd w:val="clear" w:color="auto" w:fill="auto"/>
            <w:vAlign w:val="center"/>
          </w:tcPr>
          <w:p w14:paraId="2AAFE092"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38470107"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16FF4808"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5A7B1041"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3E2B740A"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240F8916" w14:textId="77777777" w:rsidR="003C2161" w:rsidRPr="00E169D4" w:rsidRDefault="003C2161" w:rsidP="008B3A76">
            <w:pPr>
              <w:rPr>
                <w:rFonts w:ascii="Arial" w:hAnsi="Arial" w:cs="Arial"/>
                <w:sz w:val="8"/>
                <w:szCs w:val="8"/>
                <w:lang w:val="es-BO"/>
              </w:rPr>
            </w:pPr>
          </w:p>
        </w:tc>
        <w:tc>
          <w:tcPr>
            <w:tcW w:w="262" w:type="dxa"/>
            <w:tcBorders>
              <w:bottom w:val="single" w:sz="2" w:space="0" w:color="auto"/>
            </w:tcBorders>
            <w:shd w:val="clear" w:color="auto" w:fill="auto"/>
            <w:vAlign w:val="center"/>
          </w:tcPr>
          <w:p w14:paraId="030AE896"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548982EE"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3A70C665"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1377EAAF"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7A72F4D1"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2726ED70"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1B6FB0BD"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26DC0E57"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631EE49D"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3335400A" w14:textId="77777777" w:rsidR="003C2161" w:rsidRPr="00E169D4" w:rsidRDefault="003C2161" w:rsidP="008B3A76">
            <w:pPr>
              <w:rPr>
                <w:rFonts w:ascii="Arial" w:hAnsi="Arial" w:cs="Arial"/>
                <w:sz w:val="8"/>
                <w:szCs w:val="8"/>
                <w:lang w:val="es-BO"/>
              </w:rPr>
            </w:pPr>
          </w:p>
        </w:tc>
        <w:tc>
          <w:tcPr>
            <w:tcW w:w="267" w:type="dxa"/>
            <w:tcBorders>
              <w:bottom w:val="single" w:sz="2" w:space="0" w:color="auto"/>
            </w:tcBorders>
            <w:shd w:val="clear" w:color="auto" w:fill="auto"/>
            <w:vAlign w:val="center"/>
          </w:tcPr>
          <w:p w14:paraId="1CE693C8" w14:textId="77777777" w:rsidR="003C2161" w:rsidRPr="00E169D4" w:rsidRDefault="003C2161" w:rsidP="008B3A76">
            <w:pPr>
              <w:rPr>
                <w:rFonts w:ascii="Arial" w:hAnsi="Arial" w:cs="Arial"/>
                <w:sz w:val="8"/>
                <w:szCs w:val="8"/>
                <w:lang w:val="es-BO"/>
              </w:rPr>
            </w:pPr>
          </w:p>
        </w:tc>
        <w:tc>
          <w:tcPr>
            <w:tcW w:w="266" w:type="dxa"/>
            <w:tcBorders>
              <w:bottom w:val="single" w:sz="2" w:space="0" w:color="auto"/>
            </w:tcBorders>
            <w:shd w:val="clear" w:color="auto" w:fill="auto"/>
            <w:vAlign w:val="center"/>
          </w:tcPr>
          <w:p w14:paraId="54C01275"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6790F22F" w14:textId="77777777" w:rsidR="003C2161" w:rsidRPr="00E169D4" w:rsidRDefault="003C2161" w:rsidP="008B3A76">
            <w:pPr>
              <w:rPr>
                <w:rFonts w:ascii="Arial" w:hAnsi="Arial" w:cs="Arial"/>
                <w:sz w:val="8"/>
                <w:szCs w:val="8"/>
                <w:lang w:val="es-BO"/>
              </w:rPr>
            </w:pPr>
          </w:p>
        </w:tc>
        <w:tc>
          <w:tcPr>
            <w:tcW w:w="262" w:type="dxa"/>
            <w:tcBorders>
              <w:bottom w:val="single" w:sz="2" w:space="0" w:color="auto"/>
            </w:tcBorders>
            <w:shd w:val="clear" w:color="auto" w:fill="auto"/>
            <w:vAlign w:val="center"/>
          </w:tcPr>
          <w:p w14:paraId="3EA7F38E" w14:textId="77777777" w:rsidR="003C2161" w:rsidRPr="00E169D4" w:rsidRDefault="003C2161" w:rsidP="008B3A76">
            <w:pPr>
              <w:rPr>
                <w:rFonts w:ascii="Arial" w:hAnsi="Arial" w:cs="Arial"/>
                <w:sz w:val="8"/>
                <w:szCs w:val="8"/>
                <w:lang w:val="es-BO"/>
              </w:rPr>
            </w:pPr>
          </w:p>
        </w:tc>
        <w:tc>
          <w:tcPr>
            <w:tcW w:w="261" w:type="dxa"/>
            <w:tcBorders>
              <w:bottom w:val="single" w:sz="2" w:space="0" w:color="auto"/>
            </w:tcBorders>
            <w:shd w:val="clear" w:color="auto" w:fill="auto"/>
            <w:vAlign w:val="center"/>
          </w:tcPr>
          <w:p w14:paraId="4C375970" w14:textId="77777777" w:rsidR="003C2161" w:rsidRPr="00E169D4" w:rsidRDefault="003C2161" w:rsidP="008B3A76">
            <w:pPr>
              <w:rPr>
                <w:rFonts w:ascii="Arial" w:hAnsi="Arial" w:cs="Arial"/>
                <w:sz w:val="8"/>
                <w:szCs w:val="8"/>
                <w:lang w:val="es-BO"/>
              </w:rPr>
            </w:pPr>
          </w:p>
        </w:tc>
        <w:tc>
          <w:tcPr>
            <w:tcW w:w="261" w:type="dxa"/>
            <w:tcBorders>
              <w:bottom w:val="single" w:sz="2" w:space="0" w:color="auto"/>
            </w:tcBorders>
            <w:shd w:val="clear" w:color="auto" w:fill="auto"/>
            <w:vAlign w:val="center"/>
          </w:tcPr>
          <w:p w14:paraId="026F0924" w14:textId="77777777" w:rsidR="003C2161" w:rsidRPr="00E169D4" w:rsidRDefault="003C2161" w:rsidP="008B3A76">
            <w:pPr>
              <w:rPr>
                <w:rFonts w:ascii="Arial" w:hAnsi="Arial" w:cs="Arial"/>
                <w:sz w:val="8"/>
                <w:szCs w:val="8"/>
                <w:lang w:val="es-BO"/>
              </w:rPr>
            </w:pPr>
          </w:p>
        </w:tc>
        <w:tc>
          <w:tcPr>
            <w:tcW w:w="260" w:type="dxa"/>
            <w:tcBorders>
              <w:bottom w:val="single" w:sz="2" w:space="0" w:color="auto"/>
            </w:tcBorders>
            <w:shd w:val="clear" w:color="auto" w:fill="auto"/>
            <w:vAlign w:val="center"/>
          </w:tcPr>
          <w:p w14:paraId="78BE4952" w14:textId="77777777" w:rsidR="003C2161" w:rsidRPr="00E169D4" w:rsidRDefault="003C2161" w:rsidP="008B3A76">
            <w:pPr>
              <w:rPr>
                <w:rFonts w:ascii="Arial" w:hAnsi="Arial" w:cs="Arial"/>
                <w:sz w:val="8"/>
                <w:szCs w:val="8"/>
                <w:lang w:val="es-BO"/>
              </w:rPr>
            </w:pPr>
          </w:p>
        </w:tc>
        <w:tc>
          <w:tcPr>
            <w:tcW w:w="260" w:type="dxa"/>
            <w:tcBorders>
              <w:bottom w:val="single" w:sz="2" w:space="0" w:color="auto"/>
            </w:tcBorders>
            <w:shd w:val="clear" w:color="auto" w:fill="auto"/>
            <w:vAlign w:val="center"/>
          </w:tcPr>
          <w:p w14:paraId="370FC52E" w14:textId="77777777" w:rsidR="003C2161" w:rsidRPr="00E169D4" w:rsidRDefault="003C2161" w:rsidP="008B3A76">
            <w:pPr>
              <w:rPr>
                <w:rFonts w:ascii="Arial" w:hAnsi="Arial" w:cs="Arial"/>
                <w:sz w:val="8"/>
                <w:szCs w:val="8"/>
                <w:lang w:val="es-BO"/>
              </w:rPr>
            </w:pPr>
          </w:p>
        </w:tc>
        <w:tc>
          <w:tcPr>
            <w:tcW w:w="259" w:type="dxa"/>
            <w:tcBorders>
              <w:bottom w:val="single" w:sz="2" w:space="0" w:color="auto"/>
            </w:tcBorders>
            <w:shd w:val="clear" w:color="auto" w:fill="auto"/>
            <w:vAlign w:val="center"/>
          </w:tcPr>
          <w:p w14:paraId="730C3FF6" w14:textId="77777777"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37FEC0CC" w14:textId="77777777" w:rsidR="003C2161" w:rsidRPr="00E169D4" w:rsidRDefault="003C2161" w:rsidP="008B3A76">
            <w:pPr>
              <w:rPr>
                <w:rFonts w:ascii="Arial" w:hAnsi="Arial" w:cs="Arial"/>
                <w:sz w:val="8"/>
                <w:szCs w:val="8"/>
                <w:lang w:val="es-BO"/>
              </w:rPr>
            </w:pPr>
          </w:p>
        </w:tc>
      </w:tr>
      <w:tr w:rsidR="00E169D4" w:rsidRPr="00E169D4" w14:paraId="060F3CDC" w14:textId="77777777" w:rsidTr="004858FF">
        <w:trPr>
          <w:trHeight w:val="114"/>
        </w:trPr>
        <w:tc>
          <w:tcPr>
            <w:tcW w:w="264" w:type="dxa"/>
            <w:tcBorders>
              <w:top w:val="nil"/>
              <w:left w:val="single" w:sz="12" w:space="0" w:color="auto"/>
              <w:bottom w:val="nil"/>
            </w:tcBorders>
            <w:shd w:val="clear" w:color="auto" w:fill="auto"/>
            <w:noWrap/>
            <w:vAlign w:val="center"/>
          </w:tcPr>
          <w:p w14:paraId="32CC86EC" w14:textId="77777777" w:rsidR="003C2161" w:rsidRPr="00E169D4" w:rsidRDefault="003C2161" w:rsidP="008B3A76">
            <w:pPr>
              <w:rPr>
                <w:rFonts w:ascii="Arial" w:hAnsi="Arial" w:cs="Arial"/>
                <w:sz w:val="16"/>
                <w:szCs w:val="16"/>
                <w:lang w:val="es-BO"/>
              </w:rPr>
            </w:pPr>
          </w:p>
        </w:tc>
        <w:tc>
          <w:tcPr>
            <w:tcW w:w="2105" w:type="dxa"/>
            <w:gridSpan w:val="8"/>
            <w:vMerge w:val="restart"/>
            <w:tcBorders>
              <w:top w:val="nil"/>
              <w:right w:val="single" w:sz="2" w:space="0" w:color="auto"/>
            </w:tcBorders>
            <w:shd w:val="clear" w:color="auto" w:fill="auto"/>
            <w:vAlign w:val="center"/>
          </w:tcPr>
          <w:p w14:paraId="6B60D2D7" w14:textId="77777777" w:rsidR="003C2161" w:rsidRPr="00E169D4" w:rsidRDefault="003C2161" w:rsidP="008B3A76">
            <w:pPr>
              <w:jc w:val="right"/>
              <w:rPr>
                <w:rFonts w:ascii="Arial" w:hAnsi="Arial" w:cs="Arial"/>
                <w:sz w:val="16"/>
                <w:szCs w:val="16"/>
                <w:lang w:val="es-BO"/>
              </w:rPr>
            </w:pPr>
            <w:r w:rsidRPr="00E169D4">
              <w:rPr>
                <w:rFonts w:ascii="Arial" w:hAnsi="Arial" w:cs="Arial"/>
                <w:bCs/>
                <w:sz w:val="16"/>
                <w:szCs w:val="16"/>
                <w:lang w:val="es-BO" w:eastAsia="es-ES"/>
              </w:rPr>
              <w:t>Denominación de la Asociación Accidental</w:t>
            </w:r>
          </w:p>
        </w:tc>
        <w:tc>
          <w:tcPr>
            <w:tcW w:w="7882" w:type="dxa"/>
            <w:gridSpan w:val="30"/>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C856A67" w14:textId="77777777" w:rsidR="003C2161" w:rsidRPr="00E169D4" w:rsidRDefault="003C2161" w:rsidP="008B3A76">
            <w:pPr>
              <w:rPr>
                <w:rFonts w:ascii="Arial" w:hAnsi="Arial" w:cs="Arial"/>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14:paraId="254FEBA1" w14:textId="77777777" w:rsidR="003C2161" w:rsidRPr="00E169D4" w:rsidRDefault="003C2161" w:rsidP="008B3A76">
            <w:pPr>
              <w:rPr>
                <w:rFonts w:ascii="Arial" w:hAnsi="Arial" w:cs="Arial"/>
                <w:sz w:val="16"/>
                <w:szCs w:val="16"/>
                <w:lang w:val="es-BO"/>
              </w:rPr>
            </w:pPr>
          </w:p>
        </w:tc>
      </w:tr>
      <w:tr w:rsidR="00E169D4" w:rsidRPr="00E169D4" w14:paraId="52780752" w14:textId="77777777" w:rsidTr="004858FF">
        <w:trPr>
          <w:trHeight w:val="114"/>
        </w:trPr>
        <w:tc>
          <w:tcPr>
            <w:tcW w:w="264" w:type="dxa"/>
            <w:tcBorders>
              <w:top w:val="nil"/>
              <w:left w:val="single" w:sz="12" w:space="0" w:color="auto"/>
              <w:bottom w:val="nil"/>
            </w:tcBorders>
            <w:shd w:val="clear" w:color="auto" w:fill="auto"/>
            <w:noWrap/>
            <w:vAlign w:val="center"/>
          </w:tcPr>
          <w:p w14:paraId="119E6E56" w14:textId="77777777" w:rsidR="003C2161" w:rsidRPr="00E169D4" w:rsidRDefault="003C2161" w:rsidP="008B3A76">
            <w:pPr>
              <w:rPr>
                <w:rFonts w:ascii="Arial" w:hAnsi="Arial" w:cs="Arial"/>
                <w:sz w:val="16"/>
                <w:szCs w:val="16"/>
                <w:lang w:val="es-BO"/>
              </w:rPr>
            </w:pPr>
          </w:p>
        </w:tc>
        <w:tc>
          <w:tcPr>
            <w:tcW w:w="2105" w:type="dxa"/>
            <w:gridSpan w:val="8"/>
            <w:vMerge/>
            <w:tcBorders>
              <w:bottom w:val="nil"/>
              <w:right w:val="single" w:sz="2" w:space="0" w:color="auto"/>
            </w:tcBorders>
            <w:shd w:val="clear" w:color="auto" w:fill="auto"/>
            <w:vAlign w:val="center"/>
          </w:tcPr>
          <w:p w14:paraId="05FB8561" w14:textId="77777777" w:rsidR="003C2161" w:rsidRPr="00E169D4" w:rsidRDefault="003C2161" w:rsidP="008B3A76">
            <w:pPr>
              <w:rPr>
                <w:rFonts w:ascii="Arial" w:hAnsi="Arial" w:cs="Arial"/>
                <w:sz w:val="16"/>
                <w:szCs w:val="16"/>
                <w:lang w:val="es-BO"/>
              </w:rPr>
            </w:pPr>
          </w:p>
        </w:tc>
        <w:tc>
          <w:tcPr>
            <w:tcW w:w="7882" w:type="dxa"/>
            <w:gridSpan w:val="30"/>
            <w:vMerge/>
            <w:tcBorders>
              <w:left w:val="single" w:sz="2" w:space="0" w:color="auto"/>
              <w:bottom w:val="single" w:sz="2" w:space="0" w:color="auto"/>
              <w:right w:val="single" w:sz="2" w:space="0" w:color="auto"/>
            </w:tcBorders>
            <w:shd w:val="clear" w:color="auto" w:fill="DBE5F1" w:themeFill="accent1" w:themeFillTint="33"/>
            <w:vAlign w:val="center"/>
          </w:tcPr>
          <w:p w14:paraId="1D388D31" w14:textId="77777777" w:rsidR="003C2161" w:rsidRPr="00E169D4" w:rsidRDefault="003C2161" w:rsidP="008B3A76">
            <w:pPr>
              <w:rPr>
                <w:rFonts w:ascii="Arial" w:hAnsi="Arial" w:cs="Arial"/>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14:paraId="1D8D580F" w14:textId="77777777" w:rsidR="003C2161" w:rsidRPr="00E169D4" w:rsidRDefault="003C2161" w:rsidP="008B3A76">
            <w:pPr>
              <w:rPr>
                <w:rFonts w:ascii="Arial" w:hAnsi="Arial" w:cs="Arial"/>
                <w:sz w:val="16"/>
                <w:szCs w:val="16"/>
                <w:lang w:val="es-BO"/>
              </w:rPr>
            </w:pPr>
          </w:p>
        </w:tc>
      </w:tr>
      <w:tr w:rsidR="00E169D4" w:rsidRPr="00E169D4" w14:paraId="702FC377" w14:textId="77777777" w:rsidTr="004858FF">
        <w:trPr>
          <w:trHeight w:val="114"/>
        </w:trPr>
        <w:tc>
          <w:tcPr>
            <w:tcW w:w="264" w:type="dxa"/>
            <w:tcBorders>
              <w:top w:val="nil"/>
              <w:left w:val="single" w:sz="12" w:space="0" w:color="auto"/>
              <w:bottom w:val="nil"/>
            </w:tcBorders>
            <w:shd w:val="clear" w:color="auto" w:fill="auto"/>
            <w:noWrap/>
            <w:vAlign w:val="center"/>
          </w:tcPr>
          <w:p w14:paraId="61BDC6C1" w14:textId="77777777"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14:paraId="487EBE84"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415FB714"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0FFF4E0A"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50618BF5"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494303EE"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2AFA97B4"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6A9AB0DA"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4B7F7A94"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748E625E"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1560B1DA"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3993BBDB"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739A9B38"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0D41AB4F" w14:textId="77777777" w:rsidR="003C2161" w:rsidRPr="00E169D4" w:rsidRDefault="003C2161" w:rsidP="008B3A76">
            <w:pPr>
              <w:rPr>
                <w:rFonts w:ascii="Arial" w:hAnsi="Arial" w:cs="Arial"/>
                <w:sz w:val="8"/>
                <w:szCs w:val="8"/>
                <w:lang w:val="es-BO"/>
              </w:rPr>
            </w:pPr>
          </w:p>
        </w:tc>
        <w:tc>
          <w:tcPr>
            <w:tcW w:w="264" w:type="dxa"/>
            <w:tcBorders>
              <w:top w:val="single" w:sz="2" w:space="0" w:color="auto"/>
            </w:tcBorders>
            <w:shd w:val="clear" w:color="auto" w:fill="auto"/>
            <w:vAlign w:val="center"/>
          </w:tcPr>
          <w:p w14:paraId="2B55A1D5"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0F2E41B2"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7C9B10EB"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63E4FD9B"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62E2156C"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165CC294" w14:textId="77777777" w:rsidR="003C2161" w:rsidRPr="00E169D4" w:rsidRDefault="003C2161" w:rsidP="008B3A76">
            <w:pPr>
              <w:rPr>
                <w:rFonts w:ascii="Arial" w:hAnsi="Arial" w:cs="Arial"/>
                <w:sz w:val="8"/>
                <w:szCs w:val="8"/>
                <w:lang w:val="es-BO"/>
              </w:rPr>
            </w:pPr>
          </w:p>
        </w:tc>
        <w:tc>
          <w:tcPr>
            <w:tcW w:w="262" w:type="dxa"/>
            <w:tcBorders>
              <w:top w:val="single" w:sz="2" w:space="0" w:color="auto"/>
            </w:tcBorders>
            <w:shd w:val="clear" w:color="auto" w:fill="auto"/>
            <w:vAlign w:val="center"/>
          </w:tcPr>
          <w:p w14:paraId="7FA16248"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6D445F09"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72FED846"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35BBE6F2"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0497B2F3"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4AB8D05F"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2F1E99EA"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440371D6"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5332F1B0"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646EC9B2" w14:textId="77777777" w:rsidR="003C2161" w:rsidRPr="00E169D4" w:rsidRDefault="003C2161" w:rsidP="008B3A76">
            <w:pPr>
              <w:rPr>
                <w:rFonts w:ascii="Arial" w:hAnsi="Arial" w:cs="Arial"/>
                <w:sz w:val="8"/>
                <w:szCs w:val="8"/>
                <w:lang w:val="es-BO"/>
              </w:rPr>
            </w:pPr>
          </w:p>
        </w:tc>
        <w:tc>
          <w:tcPr>
            <w:tcW w:w="267" w:type="dxa"/>
            <w:tcBorders>
              <w:top w:val="single" w:sz="2" w:space="0" w:color="auto"/>
            </w:tcBorders>
            <w:shd w:val="clear" w:color="auto" w:fill="auto"/>
            <w:vAlign w:val="center"/>
          </w:tcPr>
          <w:p w14:paraId="093CACED" w14:textId="77777777" w:rsidR="003C2161" w:rsidRPr="00E169D4" w:rsidRDefault="003C2161" w:rsidP="008B3A76">
            <w:pPr>
              <w:rPr>
                <w:rFonts w:ascii="Arial" w:hAnsi="Arial" w:cs="Arial"/>
                <w:sz w:val="8"/>
                <w:szCs w:val="8"/>
                <w:lang w:val="es-BO"/>
              </w:rPr>
            </w:pPr>
          </w:p>
        </w:tc>
        <w:tc>
          <w:tcPr>
            <w:tcW w:w="266" w:type="dxa"/>
            <w:tcBorders>
              <w:top w:val="single" w:sz="2" w:space="0" w:color="auto"/>
            </w:tcBorders>
            <w:shd w:val="clear" w:color="auto" w:fill="auto"/>
            <w:vAlign w:val="center"/>
          </w:tcPr>
          <w:p w14:paraId="77C2ABDA"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0247CD66" w14:textId="77777777" w:rsidR="003C2161" w:rsidRPr="00E169D4" w:rsidRDefault="003C2161" w:rsidP="008B3A76">
            <w:pPr>
              <w:rPr>
                <w:rFonts w:ascii="Arial" w:hAnsi="Arial" w:cs="Arial"/>
                <w:sz w:val="8"/>
                <w:szCs w:val="8"/>
                <w:lang w:val="es-BO"/>
              </w:rPr>
            </w:pPr>
          </w:p>
        </w:tc>
        <w:tc>
          <w:tcPr>
            <w:tcW w:w="262" w:type="dxa"/>
            <w:tcBorders>
              <w:top w:val="single" w:sz="2" w:space="0" w:color="auto"/>
            </w:tcBorders>
            <w:shd w:val="clear" w:color="auto" w:fill="auto"/>
            <w:vAlign w:val="center"/>
          </w:tcPr>
          <w:p w14:paraId="179F77A2" w14:textId="77777777" w:rsidR="003C2161" w:rsidRPr="00E169D4" w:rsidRDefault="003C2161" w:rsidP="008B3A76">
            <w:pPr>
              <w:rPr>
                <w:rFonts w:ascii="Arial" w:hAnsi="Arial" w:cs="Arial"/>
                <w:sz w:val="8"/>
                <w:szCs w:val="8"/>
                <w:lang w:val="es-BO"/>
              </w:rPr>
            </w:pPr>
          </w:p>
        </w:tc>
        <w:tc>
          <w:tcPr>
            <w:tcW w:w="261" w:type="dxa"/>
            <w:tcBorders>
              <w:top w:val="single" w:sz="2" w:space="0" w:color="auto"/>
            </w:tcBorders>
            <w:shd w:val="clear" w:color="auto" w:fill="auto"/>
            <w:vAlign w:val="center"/>
          </w:tcPr>
          <w:p w14:paraId="5BBD3075" w14:textId="77777777" w:rsidR="003C2161" w:rsidRPr="00E169D4" w:rsidRDefault="003C2161" w:rsidP="008B3A76">
            <w:pPr>
              <w:rPr>
                <w:rFonts w:ascii="Arial" w:hAnsi="Arial" w:cs="Arial"/>
                <w:sz w:val="8"/>
                <w:szCs w:val="8"/>
                <w:lang w:val="es-BO"/>
              </w:rPr>
            </w:pPr>
          </w:p>
        </w:tc>
        <w:tc>
          <w:tcPr>
            <w:tcW w:w="261" w:type="dxa"/>
            <w:tcBorders>
              <w:top w:val="single" w:sz="2" w:space="0" w:color="auto"/>
            </w:tcBorders>
            <w:shd w:val="clear" w:color="auto" w:fill="auto"/>
            <w:vAlign w:val="center"/>
          </w:tcPr>
          <w:p w14:paraId="03F8E89A" w14:textId="77777777" w:rsidR="003C2161" w:rsidRPr="00E169D4" w:rsidRDefault="003C2161" w:rsidP="008B3A76">
            <w:pPr>
              <w:rPr>
                <w:rFonts w:ascii="Arial" w:hAnsi="Arial" w:cs="Arial"/>
                <w:sz w:val="8"/>
                <w:szCs w:val="8"/>
                <w:lang w:val="es-BO"/>
              </w:rPr>
            </w:pPr>
          </w:p>
        </w:tc>
        <w:tc>
          <w:tcPr>
            <w:tcW w:w="260" w:type="dxa"/>
            <w:tcBorders>
              <w:top w:val="single" w:sz="2" w:space="0" w:color="auto"/>
            </w:tcBorders>
            <w:shd w:val="clear" w:color="auto" w:fill="auto"/>
            <w:vAlign w:val="center"/>
          </w:tcPr>
          <w:p w14:paraId="7F00053A" w14:textId="77777777" w:rsidR="003C2161" w:rsidRPr="00E169D4" w:rsidRDefault="003C2161" w:rsidP="008B3A76">
            <w:pPr>
              <w:rPr>
                <w:rFonts w:ascii="Arial" w:hAnsi="Arial" w:cs="Arial"/>
                <w:sz w:val="8"/>
                <w:szCs w:val="8"/>
                <w:lang w:val="es-BO"/>
              </w:rPr>
            </w:pPr>
          </w:p>
        </w:tc>
        <w:tc>
          <w:tcPr>
            <w:tcW w:w="260" w:type="dxa"/>
            <w:tcBorders>
              <w:top w:val="single" w:sz="2" w:space="0" w:color="auto"/>
            </w:tcBorders>
            <w:shd w:val="clear" w:color="auto" w:fill="auto"/>
            <w:vAlign w:val="center"/>
          </w:tcPr>
          <w:p w14:paraId="3ED5857F" w14:textId="77777777" w:rsidR="003C2161" w:rsidRPr="00E169D4" w:rsidRDefault="003C2161" w:rsidP="008B3A76">
            <w:pPr>
              <w:rPr>
                <w:rFonts w:ascii="Arial" w:hAnsi="Arial" w:cs="Arial"/>
                <w:sz w:val="8"/>
                <w:szCs w:val="8"/>
                <w:lang w:val="es-BO"/>
              </w:rPr>
            </w:pPr>
          </w:p>
        </w:tc>
        <w:tc>
          <w:tcPr>
            <w:tcW w:w="259" w:type="dxa"/>
            <w:tcBorders>
              <w:top w:val="single" w:sz="2" w:space="0" w:color="auto"/>
            </w:tcBorders>
            <w:shd w:val="clear" w:color="auto" w:fill="auto"/>
            <w:vAlign w:val="center"/>
          </w:tcPr>
          <w:p w14:paraId="206F23B1" w14:textId="77777777"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62B90CDF" w14:textId="77777777" w:rsidR="003C2161" w:rsidRPr="00E169D4" w:rsidRDefault="003C2161" w:rsidP="008B3A76">
            <w:pPr>
              <w:rPr>
                <w:rFonts w:ascii="Arial" w:hAnsi="Arial" w:cs="Arial"/>
                <w:sz w:val="8"/>
                <w:szCs w:val="8"/>
                <w:lang w:val="es-BO"/>
              </w:rPr>
            </w:pPr>
          </w:p>
        </w:tc>
      </w:tr>
      <w:tr w:rsidR="00E169D4" w:rsidRPr="00E169D4" w14:paraId="59346C64" w14:textId="77777777" w:rsidTr="004858FF">
        <w:trPr>
          <w:trHeight w:val="114"/>
        </w:trPr>
        <w:tc>
          <w:tcPr>
            <w:tcW w:w="264" w:type="dxa"/>
            <w:tcBorders>
              <w:top w:val="nil"/>
              <w:left w:val="single" w:sz="12" w:space="0" w:color="auto"/>
              <w:bottom w:val="nil"/>
            </w:tcBorders>
            <w:shd w:val="clear" w:color="auto" w:fill="auto"/>
            <w:noWrap/>
            <w:vAlign w:val="center"/>
          </w:tcPr>
          <w:p w14:paraId="736AA11E" w14:textId="77777777" w:rsidR="003C2161" w:rsidRPr="00E169D4" w:rsidRDefault="003C2161" w:rsidP="008B3A76">
            <w:pPr>
              <w:rPr>
                <w:rFonts w:ascii="Arial" w:hAnsi="Arial" w:cs="Arial"/>
                <w:sz w:val="16"/>
                <w:szCs w:val="16"/>
                <w:lang w:val="es-BO"/>
              </w:rPr>
            </w:pPr>
          </w:p>
        </w:tc>
        <w:tc>
          <w:tcPr>
            <w:tcW w:w="264" w:type="dxa"/>
            <w:tcBorders>
              <w:top w:val="nil"/>
              <w:bottom w:val="nil"/>
            </w:tcBorders>
            <w:shd w:val="clear" w:color="auto" w:fill="auto"/>
            <w:vAlign w:val="center"/>
          </w:tcPr>
          <w:p w14:paraId="5CB3E386"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7C2C6D9C"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4F75E305"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78931FA3"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3F31B4D7"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70F3630F"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442C372D"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6F4D9595" w14:textId="77777777" w:rsidR="003C2161" w:rsidRPr="00E169D4" w:rsidRDefault="003C2161" w:rsidP="008B3A76">
            <w:pPr>
              <w:rPr>
                <w:rFonts w:ascii="Arial" w:hAnsi="Arial" w:cs="Arial"/>
                <w:sz w:val="16"/>
                <w:szCs w:val="16"/>
                <w:lang w:val="es-BO"/>
              </w:rPr>
            </w:pPr>
          </w:p>
        </w:tc>
        <w:tc>
          <w:tcPr>
            <w:tcW w:w="4734" w:type="dxa"/>
            <w:gridSpan w:val="18"/>
            <w:shd w:val="clear" w:color="auto" w:fill="auto"/>
            <w:vAlign w:val="center"/>
          </w:tcPr>
          <w:p w14:paraId="0E7065F9"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0904CA37" w14:textId="77777777" w:rsidR="003C2161" w:rsidRPr="00E169D4" w:rsidRDefault="003C2161" w:rsidP="008B3A76">
            <w:pPr>
              <w:rPr>
                <w:rFonts w:ascii="Arial" w:hAnsi="Arial" w:cs="Arial"/>
                <w:sz w:val="16"/>
                <w:szCs w:val="16"/>
                <w:lang w:val="es-BO"/>
              </w:rPr>
            </w:pPr>
          </w:p>
        </w:tc>
        <w:tc>
          <w:tcPr>
            <w:tcW w:w="1322" w:type="dxa"/>
            <w:gridSpan w:val="5"/>
            <w:vMerge w:val="restart"/>
            <w:shd w:val="clear" w:color="auto" w:fill="auto"/>
            <w:vAlign w:val="center"/>
          </w:tcPr>
          <w:p w14:paraId="17CE61C5" w14:textId="77777777" w:rsidR="003C2161" w:rsidRPr="00E169D4" w:rsidRDefault="003C2161" w:rsidP="008B3A76">
            <w:pPr>
              <w:jc w:val="center"/>
              <w:rPr>
                <w:rFonts w:ascii="Arial" w:hAnsi="Arial" w:cs="Arial"/>
                <w:sz w:val="16"/>
                <w:szCs w:val="16"/>
                <w:lang w:val="es-BO"/>
              </w:rPr>
            </w:pPr>
            <w:r w:rsidRPr="00E169D4">
              <w:rPr>
                <w:rFonts w:ascii="Arial" w:hAnsi="Arial" w:cs="Arial"/>
                <w:bCs/>
                <w:sz w:val="16"/>
                <w:szCs w:val="16"/>
                <w:lang w:val="es-BO" w:eastAsia="es-ES"/>
              </w:rPr>
              <w:t>% de Participación</w:t>
            </w:r>
          </w:p>
        </w:tc>
        <w:tc>
          <w:tcPr>
            <w:tcW w:w="262" w:type="dxa"/>
            <w:shd w:val="clear" w:color="auto" w:fill="auto"/>
            <w:vAlign w:val="center"/>
          </w:tcPr>
          <w:p w14:paraId="63898879" w14:textId="77777777" w:rsidR="003C2161" w:rsidRPr="00E169D4" w:rsidRDefault="003C2161" w:rsidP="008B3A76">
            <w:pPr>
              <w:rPr>
                <w:rFonts w:ascii="Arial" w:hAnsi="Arial" w:cs="Arial"/>
                <w:sz w:val="16"/>
                <w:szCs w:val="16"/>
                <w:lang w:val="es-BO"/>
              </w:rPr>
            </w:pPr>
          </w:p>
        </w:tc>
        <w:tc>
          <w:tcPr>
            <w:tcW w:w="261" w:type="dxa"/>
            <w:shd w:val="clear" w:color="auto" w:fill="auto"/>
            <w:vAlign w:val="center"/>
          </w:tcPr>
          <w:p w14:paraId="2E4575DB" w14:textId="77777777" w:rsidR="003C2161" w:rsidRPr="00E169D4" w:rsidRDefault="003C2161" w:rsidP="008B3A76">
            <w:pPr>
              <w:rPr>
                <w:rFonts w:ascii="Arial" w:hAnsi="Arial" w:cs="Arial"/>
                <w:sz w:val="16"/>
                <w:szCs w:val="16"/>
                <w:lang w:val="es-BO"/>
              </w:rPr>
            </w:pPr>
          </w:p>
        </w:tc>
        <w:tc>
          <w:tcPr>
            <w:tcW w:w="261" w:type="dxa"/>
            <w:shd w:val="clear" w:color="auto" w:fill="auto"/>
            <w:vAlign w:val="center"/>
          </w:tcPr>
          <w:p w14:paraId="39C71B9D" w14:textId="77777777" w:rsidR="003C2161" w:rsidRPr="00E169D4" w:rsidRDefault="003C2161" w:rsidP="008B3A76">
            <w:pPr>
              <w:rPr>
                <w:rFonts w:ascii="Arial" w:hAnsi="Arial" w:cs="Arial"/>
                <w:sz w:val="16"/>
                <w:szCs w:val="16"/>
                <w:lang w:val="es-BO"/>
              </w:rPr>
            </w:pPr>
          </w:p>
        </w:tc>
        <w:tc>
          <w:tcPr>
            <w:tcW w:w="260" w:type="dxa"/>
            <w:shd w:val="clear" w:color="auto" w:fill="auto"/>
            <w:vAlign w:val="center"/>
          </w:tcPr>
          <w:p w14:paraId="267B33B3" w14:textId="77777777" w:rsidR="003C2161" w:rsidRPr="00E169D4" w:rsidRDefault="003C2161" w:rsidP="008B3A76">
            <w:pPr>
              <w:rPr>
                <w:rFonts w:ascii="Arial" w:hAnsi="Arial" w:cs="Arial"/>
                <w:sz w:val="16"/>
                <w:szCs w:val="16"/>
                <w:lang w:val="es-BO"/>
              </w:rPr>
            </w:pPr>
          </w:p>
        </w:tc>
        <w:tc>
          <w:tcPr>
            <w:tcW w:w="260" w:type="dxa"/>
            <w:shd w:val="clear" w:color="auto" w:fill="auto"/>
            <w:vAlign w:val="center"/>
          </w:tcPr>
          <w:p w14:paraId="5F7B0F73" w14:textId="77777777" w:rsidR="003C2161" w:rsidRPr="00E169D4" w:rsidRDefault="003C2161" w:rsidP="008B3A76">
            <w:pPr>
              <w:rPr>
                <w:rFonts w:ascii="Arial" w:hAnsi="Arial" w:cs="Arial"/>
                <w:sz w:val="16"/>
                <w:szCs w:val="16"/>
                <w:lang w:val="es-BO"/>
              </w:rPr>
            </w:pPr>
          </w:p>
        </w:tc>
        <w:tc>
          <w:tcPr>
            <w:tcW w:w="259" w:type="dxa"/>
            <w:shd w:val="clear" w:color="auto" w:fill="auto"/>
            <w:vAlign w:val="center"/>
          </w:tcPr>
          <w:p w14:paraId="0F0C9C2D" w14:textId="77777777"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71D02550" w14:textId="77777777" w:rsidR="003C2161" w:rsidRPr="00E169D4" w:rsidRDefault="003C2161" w:rsidP="008B3A76">
            <w:pPr>
              <w:rPr>
                <w:rFonts w:ascii="Arial" w:hAnsi="Arial" w:cs="Arial"/>
                <w:sz w:val="16"/>
                <w:szCs w:val="16"/>
                <w:lang w:val="es-BO"/>
              </w:rPr>
            </w:pPr>
          </w:p>
        </w:tc>
      </w:tr>
      <w:tr w:rsidR="00E169D4" w:rsidRPr="00E169D4" w14:paraId="418153C4" w14:textId="77777777" w:rsidTr="004858FF">
        <w:trPr>
          <w:trHeight w:val="114"/>
        </w:trPr>
        <w:tc>
          <w:tcPr>
            <w:tcW w:w="264" w:type="dxa"/>
            <w:tcBorders>
              <w:top w:val="nil"/>
              <w:left w:val="single" w:sz="12" w:space="0" w:color="auto"/>
              <w:bottom w:val="nil"/>
            </w:tcBorders>
            <w:shd w:val="clear" w:color="auto" w:fill="auto"/>
            <w:noWrap/>
            <w:vAlign w:val="center"/>
          </w:tcPr>
          <w:p w14:paraId="4B2F1BC2" w14:textId="77777777" w:rsidR="003C2161" w:rsidRPr="00E169D4" w:rsidRDefault="003C2161" w:rsidP="008B3A76">
            <w:pPr>
              <w:rPr>
                <w:rFonts w:ascii="Arial" w:hAnsi="Arial" w:cs="Arial"/>
                <w:sz w:val="16"/>
                <w:szCs w:val="16"/>
                <w:lang w:val="es-BO"/>
              </w:rPr>
            </w:pPr>
          </w:p>
        </w:tc>
        <w:tc>
          <w:tcPr>
            <w:tcW w:w="2105" w:type="dxa"/>
            <w:gridSpan w:val="8"/>
            <w:vMerge w:val="restart"/>
            <w:tcBorders>
              <w:top w:val="nil"/>
            </w:tcBorders>
            <w:shd w:val="clear" w:color="auto" w:fill="auto"/>
            <w:vAlign w:val="center"/>
          </w:tcPr>
          <w:p w14:paraId="6948BCBD" w14:textId="77777777" w:rsidR="003C2161" w:rsidRPr="00E169D4" w:rsidRDefault="003C2161" w:rsidP="008B3A76">
            <w:pPr>
              <w:jc w:val="right"/>
              <w:rPr>
                <w:rFonts w:ascii="Arial" w:hAnsi="Arial" w:cs="Arial"/>
                <w:sz w:val="16"/>
                <w:szCs w:val="16"/>
                <w:lang w:val="es-BO"/>
              </w:rPr>
            </w:pPr>
            <w:r w:rsidRPr="00E169D4">
              <w:rPr>
                <w:rFonts w:ascii="Arial" w:hAnsi="Arial" w:cs="Arial"/>
                <w:bCs/>
                <w:sz w:val="16"/>
                <w:szCs w:val="16"/>
                <w:lang w:val="es-BO" w:eastAsia="es-ES"/>
              </w:rPr>
              <w:t>Asociados</w:t>
            </w:r>
          </w:p>
        </w:tc>
        <w:tc>
          <w:tcPr>
            <w:tcW w:w="4734" w:type="dxa"/>
            <w:gridSpan w:val="18"/>
            <w:tcBorders>
              <w:bottom w:val="single" w:sz="4" w:space="0" w:color="auto"/>
            </w:tcBorders>
            <w:shd w:val="clear" w:color="auto" w:fill="auto"/>
            <w:vAlign w:val="center"/>
          </w:tcPr>
          <w:p w14:paraId="267D81A4" w14:textId="77777777" w:rsidR="003C2161" w:rsidRPr="00E169D4" w:rsidRDefault="003C2161" w:rsidP="008B3A76">
            <w:pPr>
              <w:jc w:val="center"/>
              <w:rPr>
                <w:rFonts w:ascii="Arial" w:hAnsi="Arial" w:cs="Arial"/>
                <w:sz w:val="16"/>
                <w:szCs w:val="16"/>
                <w:lang w:val="es-BO"/>
              </w:rPr>
            </w:pPr>
            <w:r w:rsidRPr="00E169D4">
              <w:rPr>
                <w:rFonts w:ascii="Arial" w:hAnsi="Arial" w:cs="Arial"/>
                <w:bCs/>
                <w:sz w:val="16"/>
                <w:szCs w:val="16"/>
                <w:lang w:val="es-BO" w:eastAsia="es-ES"/>
              </w:rPr>
              <w:t>Nombre del Asociado</w:t>
            </w:r>
          </w:p>
        </w:tc>
        <w:tc>
          <w:tcPr>
            <w:tcW w:w="263" w:type="dxa"/>
            <w:shd w:val="clear" w:color="auto" w:fill="auto"/>
            <w:vAlign w:val="center"/>
          </w:tcPr>
          <w:p w14:paraId="37E34865" w14:textId="77777777" w:rsidR="003C2161" w:rsidRPr="00E169D4" w:rsidRDefault="003C2161" w:rsidP="008B3A76">
            <w:pPr>
              <w:rPr>
                <w:rFonts w:ascii="Arial" w:hAnsi="Arial" w:cs="Arial"/>
                <w:sz w:val="16"/>
                <w:szCs w:val="16"/>
                <w:lang w:val="es-BO"/>
              </w:rPr>
            </w:pPr>
          </w:p>
        </w:tc>
        <w:tc>
          <w:tcPr>
            <w:tcW w:w="1322" w:type="dxa"/>
            <w:gridSpan w:val="5"/>
            <w:vMerge/>
            <w:tcBorders>
              <w:bottom w:val="single" w:sz="4" w:space="0" w:color="auto"/>
            </w:tcBorders>
            <w:shd w:val="clear" w:color="auto" w:fill="auto"/>
            <w:vAlign w:val="center"/>
          </w:tcPr>
          <w:p w14:paraId="255D2009" w14:textId="77777777" w:rsidR="003C2161" w:rsidRPr="00E169D4" w:rsidRDefault="003C2161" w:rsidP="008B3A76">
            <w:pPr>
              <w:rPr>
                <w:rFonts w:ascii="Arial" w:hAnsi="Arial" w:cs="Arial"/>
                <w:sz w:val="16"/>
                <w:szCs w:val="16"/>
                <w:lang w:val="es-BO"/>
              </w:rPr>
            </w:pPr>
          </w:p>
        </w:tc>
        <w:tc>
          <w:tcPr>
            <w:tcW w:w="262" w:type="dxa"/>
            <w:shd w:val="clear" w:color="auto" w:fill="auto"/>
            <w:vAlign w:val="center"/>
          </w:tcPr>
          <w:p w14:paraId="00A2CED8" w14:textId="77777777" w:rsidR="003C2161" w:rsidRPr="00E169D4" w:rsidRDefault="003C2161" w:rsidP="008B3A76">
            <w:pPr>
              <w:rPr>
                <w:rFonts w:ascii="Arial" w:hAnsi="Arial" w:cs="Arial"/>
                <w:sz w:val="16"/>
                <w:szCs w:val="16"/>
                <w:lang w:val="es-BO"/>
              </w:rPr>
            </w:pPr>
          </w:p>
        </w:tc>
        <w:tc>
          <w:tcPr>
            <w:tcW w:w="261" w:type="dxa"/>
            <w:shd w:val="clear" w:color="auto" w:fill="auto"/>
            <w:vAlign w:val="center"/>
          </w:tcPr>
          <w:p w14:paraId="00E5D238" w14:textId="77777777" w:rsidR="003C2161" w:rsidRPr="00E169D4" w:rsidRDefault="003C2161" w:rsidP="008B3A76">
            <w:pPr>
              <w:rPr>
                <w:rFonts w:ascii="Arial" w:hAnsi="Arial" w:cs="Arial"/>
                <w:sz w:val="16"/>
                <w:szCs w:val="16"/>
                <w:lang w:val="es-BO"/>
              </w:rPr>
            </w:pPr>
          </w:p>
        </w:tc>
        <w:tc>
          <w:tcPr>
            <w:tcW w:w="261" w:type="dxa"/>
            <w:shd w:val="clear" w:color="auto" w:fill="auto"/>
            <w:vAlign w:val="center"/>
          </w:tcPr>
          <w:p w14:paraId="0BBE6618" w14:textId="77777777" w:rsidR="003C2161" w:rsidRPr="00E169D4" w:rsidRDefault="003C2161" w:rsidP="008B3A76">
            <w:pPr>
              <w:rPr>
                <w:rFonts w:ascii="Arial" w:hAnsi="Arial" w:cs="Arial"/>
                <w:sz w:val="16"/>
                <w:szCs w:val="16"/>
                <w:lang w:val="es-BO"/>
              </w:rPr>
            </w:pPr>
          </w:p>
        </w:tc>
        <w:tc>
          <w:tcPr>
            <w:tcW w:w="260" w:type="dxa"/>
            <w:shd w:val="clear" w:color="auto" w:fill="auto"/>
            <w:vAlign w:val="center"/>
          </w:tcPr>
          <w:p w14:paraId="225F6B17" w14:textId="77777777" w:rsidR="003C2161" w:rsidRPr="00E169D4" w:rsidRDefault="003C2161" w:rsidP="008B3A76">
            <w:pPr>
              <w:rPr>
                <w:rFonts w:ascii="Arial" w:hAnsi="Arial" w:cs="Arial"/>
                <w:sz w:val="16"/>
                <w:szCs w:val="16"/>
                <w:lang w:val="es-BO"/>
              </w:rPr>
            </w:pPr>
          </w:p>
        </w:tc>
        <w:tc>
          <w:tcPr>
            <w:tcW w:w="260" w:type="dxa"/>
            <w:shd w:val="clear" w:color="auto" w:fill="auto"/>
            <w:vAlign w:val="center"/>
          </w:tcPr>
          <w:p w14:paraId="419C1DAE" w14:textId="77777777" w:rsidR="003C2161" w:rsidRPr="00E169D4" w:rsidRDefault="003C2161" w:rsidP="008B3A76">
            <w:pPr>
              <w:rPr>
                <w:rFonts w:ascii="Arial" w:hAnsi="Arial" w:cs="Arial"/>
                <w:sz w:val="16"/>
                <w:szCs w:val="16"/>
                <w:lang w:val="es-BO"/>
              </w:rPr>
            </w:pPr>
          </w:p>
        </w:tc>
        <w:tc>
          <w:tcPr>
            <w:tcW w:w="259" w:type="dxa"/>
            <w:shd w:val="clear" w:color="auto" w:fill="auto"/>
            <w:vAlign w:val="center"/>
          </w:tcPr>
          <w:p w14:paraId="1D2B7228" w14:textId="77777777"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26C7291F" w14:textId="77777777" w:rsidR="003C2161" w:rsidRPr="00E169D4" w:rsidRDefault="003C2161" w:rsidP="008B3A76">
            <w:pPr>
              <w:rPr>
                <w:rFonts w:ascii="Arial" w:hAnsi="Arial" w:cs="Arial"/>
                <w:sz w:val="16"/>
                <w:szCs w:val="16"/>
                <w:lang w:val="es-BO"/>
              </w:rPr>
            </w:pPr>
          </w:p>
        </w:tc>
      </w:tr>
      <w:tr w:rsidR="00E169D4" w:rsidRPr="00E169D4" w14:paraId="04D3D3D7" w14:textId="77777777" w:rsidTr="004858FF">
        <w:trPr>
          <w:trHeight w:val="114"/>
        </w:trPr>
        <w:tc>
          <w:tcPr>
            <w:tcW w:w="264" w:type="dxa"/>
            <w:tcBorders>
              <w:top w:val="nil"/>
              <w:left w:val="single" w:sz="12" w:space="0" w:color="auto"/>
              <w:bottom w:val="nil"/>
            </w:tcBorders>
            <w:shd w:val="clear" w:color="auto" w:fill="auto"/>
            <w:noWrap/>
            <w:vAlign w:val="center"/>
          </w:tcPr>
          <w:p w14:paraId="19776750" w14:textId="77777777" w:rsidR="003C2161" w:rsidRPr="00E169D4" w:rsidRDefault="003C2161" w:rsidP="008B3A76">
            <w:pPr>
              <w:rPr>
                <w:rFonts w:ascii="Arial" w:hAnsi="Arial" w:cs="Arial"/>
                <w:sz w:val="16"/>
                <w:szCs w:val="16"/>
                <w:lang w:val="es-BO"/>
              </w:rPr>
            </w:pPr>
          </w:p>
        </w:tc>
        <w:tc>
          <w:tcPr>
            <w:tcW w:w="2105" w:type="dxa"/>
            <w:gridSpan w:val="8"/>
            <w:vMerge/>
            <w:shd w:val="clear" w:color="auto" w:fill="auto"/>
            <w:vAlign w:val="center"/>
          </w:tcPr>
          <w:p w14:paraId="14C32B20" w14:textId="77777777" w:rsidR="003C2161" w:rsidRPr="00E169D4" w:rsidRDefault="003C2161" w:rsidP="008B3A76">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5A33E8" w14:textId="77777777" w:rsidR="003C2161" w:rsidRPr="00E169D4" w:rsidRDefault="003C2161" w:rsidP="008B3A76">
            <w:pPr>
              <w:rPr>
                <w:rFonts w:ascii="Arial" w:hAnsi="Arial" w:cs="Arial"/>
                <w:b/>
                <w:sz w:val="16"/>
                <w:szCs w:val="16"/>
                <w:lang w:val="es-BO"/>
              </w:rPr>
            </w:pPr>
          </w:p>
        </w:tc>
        <w:tc>
          <w:tcPr>
            <w:tcW w:w="263" w:type="dxa"/>
            <w:tcBorders>
              <w:left w:val="single" w:sz="4" w:space="0" w:color="auto"/>
              <w:right w:val="single" w:sz="4" w:space="0" w:color="auto"/>
            </w:tcBorders>
            <w:shd w:val="clear" w:color="auto" w:fill="auto"/>
            <w:vAlign w:val="center"/>
          </w:tcPr>
          <w:p w14:paraId="0586177D" w14:textId="77777777" w:rsidR="003C2161" w:rsidRPr="00E169D4" w:rsidRDefault="003C2161" w:rsidP="008B3A76">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3FBF7A" w14:textId="77777777" w:rsidR="003C2161" w:rsidRPr="00E169D4" w:rsidRDefault="003C2161" w:rsidP="008B3A76">
            <w:pPr>
              <w:rPr>
                <w:rFonts w:ascii="Arial" w:hAnsi="Arial" w:cs="Arial"/>
                <w:sz w:val="16"/>
                <w:szCs w:val="16"/>
                <w:lang w:val="es-BO"/>
              </w:rPr>
            </w:pPr>
          </w:p>
        </w:tc>
        <w:tc>
          <w:tcPr>
            <w:tcW w:w="262" w:type="dxa"/>
            <w:tcBorders>
              <w:left w:val="single" w:sz="4" w:space="0" w:color="auto"/>
            </w:tcBorders>
            <w:shd w:val="clear" w:color="auto" w:fill="auto"/>
            <w:vAlign w:val="center"/>
          </w:tcPr>
          <w:p w14:paraId="1CA14D1E" w14:textId="77777777" w:rsidR="003C2161" w:rsidRPr="00E169D4" w:rsidRDefault="003C2161" w:rsidP="008B3A76">
            <w:pPr>
              <w:rPr>
                <w:rFonts w:ascii="Arial" w:hAnsi="Arial" w:cs="Arial"/>
                <w:sz w:val="16"/>
                <w:szCs w:val="16"/>
                <w:lang w:val="es-BO"/>
              </w:rPr>
            </w:pPr>
          </w:p>
        </w:tc>
        <w:tc>
          <w:tcPr>
            <w:tcW w:w="261" w:type="dxa"/>
            <w:shd w:val="clear" w:color="auto" w:fill="auto"/>
            <w:vAlign w:val="center"/>
          </w:tcPr>
          <w:p w14:paraId="7318284D" w14:textId="77777777" w:rsidR="003C2161" w:rsidRPr="00E169D4" w:rsidRDefault="003C2161" w:rsidP="008B3A76">
            <w:pPr>
              <w:rPr>
                <w:rFonts w:ascii="Arial" w:hAnsi="Arial" w:cs="Arial"/>
                <w:sz w:val="16"/>
                <w:szCs w:val="16"/>
                <w:lang w:val="es-BO"/>
              </w:rPr>
            </w:pPr>
          </w:p>
        </w:tc>
        <w:tc>
          <w:tcPr>
            <w:tcW w:w="261" w:type="dxa"/>
            <w:shd w:val="clear" w:color="auto" w:fill="auto"/>
            <w:vAlign w:val="center"/>
          </w:tcPr>
          <w:p w14:paraId="00CEF8DA" w14:textId="77777777" w:rsidR="003C2161" w:rsidRPr="00E169D4" w:rsidRDefault="003C2161" w:rsidP="008B3A76">
            <w:pPr>
              <w:rPr>
                <w:rFonts w:ascii="Arial" w:hAnsi="Arial" w:cs="Arial"/>
                <w:sz w:val="16"/>
                <w:szCs w:val="16"/>
                <w:lang w:val="es-BO"/>
              </w:rPr>
            </w:pPr>
          </w:p>
        </w:tc>
        <w:tc>
          <w:tcPr>
            <w:tcW w:w="260" w:type="dxa"/>
            <w:shd w:val="clear" w:color="auto" w:fill="auto"/>
            <w:vAlign w:val="center"/>
          </w:tcPr>
          <w:p w14:paraId="1F2D85CF" w14:textId="77777777" w:rsidR="003C2161" w:rsidRPr="00E169D4" w:rsidRDefault="003C2161" w:rsidP="008B3A76">
            <w:pPr>
              <w:rPr>
                <w:rFonts w:ascii="Arial" w:hAnsi="Arial" w:cs="Arial"/>
                <w:sz w:val="16"/>
                <w:szCs w:val="16"/>
                <w:lang w:val="es-BO"/>
              </w:rPr>
            </w:pPr>
          </w:p>
        </w:tc>
        <w:tc>
          <w:tcPr>
            <w:tcW w:w="260" w:type="dxa"/>
            <w:shd w:val="clear" w:color="auto" w:fill="auto"/>
            <w:vAlign w:val="center"/>
          </w:tcPr>
          <w:p w14:paraId="30731C09" w14:textId="77777777" w:rsidR="003C2161" w:rsidRPr="00E169D4" w:rsidRDefault="003C2161" w:rsidP="008B3A76">
            <w:pPr>
              <w:rPr>
                <w:rFonts w:ascii="Arial" w:hAnsi="Arial" w:cs="Arial"/>
                <w:sz w:val="16"/>
                <w:szCs w:val="16"/>
                <w:lang w:val="es-BO"/>
              </w:rPr>
            </w:pPr>
          </w:p>
        </w:tc>
        <w:tc>
          <w:tcPr>
            <w:tcW w:w="259" w:type="dxa"/>
            <w:shd w:val="clear" w:color="auto" w:fill="auto"/>
            <w:vAlign w:val="center"/>
          </w:tcPr>
          <w:p w14:paraId="4B074F56" w14:textId="77777777"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727B7210" w14:textId="77777777" w:rsidR="003C2161" w:rsidRPr="00E169D4" w:rsidRDefault="003C2161" w:rsidP="008B3A76">
            <w:pPr>
              <w:rPr>
                <w:rFonts w:ascii="Arial" w:hAnsi="Arial" w:cs="Arial"/>
                <w:sz w:val="16"/>
                <w:szCs w:val="16"/>
                <w:lang w:val="es-BO"/>
              </w:rPr>
            </w:pPr>
          </w:p>
        </w:tc>
      </w:tr>
      <w:tr w:rsidR="00E169D4" w:rsidRPr="00E169D4" w14:paraId="6F4750A3" w14:textId="77777777" w:rsidTr="004858FF">
        <w:trPr>
          <w:trHeight w:val="114"/>
        </w:trPr>
        <w:tc>
          <w:tcPr>
            <w:tcW w:w="264" w:type="dxa"/>
            <w:tcBorders>
              <w:top w:val="nil"/>
              <w:left w:val="single" w:sz="12" w:space="0" w:color="auto"/>
              <w:bottom w:val="nil"/>
            </w:tcBorders>
            <w:shd w:val="clear" w:color="auto" w:fill="auto"/>
            <w:noWrap/>
            <w:vAlign w:val="center"/>
          </w:tcPr>
          <w:p w14:paraId="4D7294AE" w14:textId="77777777" w:rsidR="003C2161" w:rsidRPr="00E169D4" w:rsidRDefault="003C2161" w:rsidP="008B3A76">
            <w:pPr>
              <w:rPr>
                <w:rFonts w:ascii="Arial" w:hAnsi="Arial" w:cs="Arial"/>
                <w:sz w:val="8"/>
                <w:szCs w:val="16"/>
                <w:lang w:val="es-BO"/>
              </w:rPr>
            </w:pPr>
          </w:p>
        </w:tc>
        <w:tc>
          <w:tcPr>
            <w:tcW w:w="2105" w:type="dxa"/>
            <w:gridSpan w:val="8"/>
            <w:vMerge/>
            <w:shd w:val="clear" w:color="auto" w:fill="auto"/>
            <w:vAlign w:val="center"/>
          </w:tcPr>
          <w:p w14:paraId="3FBEAC2E"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0E039CE"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05164631"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428F7BAD"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5886654"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2CCA6D1F" w14:textId="77777777" w:rsidR="003C2161" w:rsidRPr="00E169D4" w:rsidRDefault="003C2161" w:rsidP="008B3A76">
            <w:pPr>
              <w:rPr>
                <w:rFonts w:ascii="Arial" w:hAnsi="Arial" w:cs="Arial"/>
                <w:sz w:val="8"/>
                <w:szCs w:val="16"/>
                <w:lang w:val="es-BO"/>
              </w:rPr>
            </w:pPr>
          </w:p>
        </w:tc>
        <w:tc>
          <w:tcPr>
            <w:tcW w:w="264" w:type="dxa"/>
            <w:tcBorders>
              <w:top w:val="single" w:sz="4" w:space="0" w:color="auto"/>
              <w:bottom w:val="single" w:sz="4" w:space="0" w:color="auto"/>
            </w:tcBorders>
            <w:shd w:val="clear" w:color="auto" w:fill="auto"/>
            <w:vAlign w:val="center"/>
          </w:tcPr>
          <w:p w14:paraId="6CC91879"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79BCCE78"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5B49BCD1"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36DD7511"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68E0F087"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87865B4" w14:textId="77777777" w:rsidR="003C2161" w:rsidRPr="00E169D4" w:rsidRDefault="003C2161" w:rsidP="008B3A76">
            <w:pPr>
              <w:rPr>
                <w:rFonts w:ascii="Arial" w:hAnsi="Arial" w:cs="Arial"/>
                <w:sz w:val="8"/>
                <w:szCs w:val="16"/>
                <w:lang w:val="es-BO"/>
              </w:rPr>
            </w:pPr>
          </w:p>
        </w:tc>
        <w:tc>
          <w:tcPr>
            <w:tcW w:w="262" w:type="dxa"/>
            <w:tcBorders>
              <w:top w:val="single" w:sz="4" w:space="0" w:color="auto"/>
              <w:bottom w:val="single" w:sz="4" w:space="0" w:color="auto"/>
            </w:tcBorders>
            <w:shd w:val="clear" w:color="auto" w:fill="auto"/>
            <w:vAlign w:val="center"/>
          </w:tcPr>
          <w:p w14:paraId="5DE26B21"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5234A86E"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492E5CD3"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2ABF4D4"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69DC2B40"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3E7425F8"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08E16E45" w14:textId="77777777" w:rsidR="003C2161" w:rsidRPr="00E169D4" w:rsidRDefault="003C2161" w:rsidP="008B3A76">
            <w:pPr>
              <w:rPr>
                <w:rFonts w:ascii="Arial" w:hAnsi="Arial" w:cs="Arial"/>
                <w:sz w:val="8"/>
                <w:szCs w:val="16"/>
                <w:lang w:val="es-BO"/>
              </w:rPr>
            </w:pPr>
          </w:p>
        </w:tc>
        <w:tc>
          <w:tcPr>
            <w:tcW w:w="263" w:type="dxa"/>
            <w:shd w:val="clear" w:color="auto" w:fill="auto"/>
            <w:vAlign w:val="center"/>
          </w:tcPr>
          <w:p w14:paraId="4B4FF201"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5503FF42"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5645A3A" w14:textId="77777777" w:rsidR="003C2161" w:rsidRPr="00E169D4" w:rsidRDefault="003C2161" w:rsidP="008B3A76">
            <w:pPr>
              <w:rPr>
                <w:rFonts w:ascii="Arial" w:hAnsi="Arial" w:cs="Arial"/>
                <w:sz w:val="8"/>
                <w:szCs w:val="16"/>
                <w:lang w:val="es-BO"/>
              </w:rPr>
            </w:pPr>
          </w:p>
        </w:tc>
        <w:tc>
          <w:tcPr>
            <w:tcW w:w="267" w:type="dxa"/>
            <w:tcBorders>
              <w:top w:val="single" w:sz="4" w:space="0" w:color="auto"/>
              <w:bottom w:val="single" w:sz="4" w:space="0" w:color="auto"/>
            </w:tcBorders>
            <w:shd w:val="clear" w:color="auto" w:fill="auto"/>
            <w:vAlign w:val="center"/>
          </w:tcPr>
          <w:p w14:paraId="45E60EFA" w14:textId="77777777" w:rsidR="003C2161" w:rsidRPr="00E169D4" w:rsidRDefault="003C2161" w:rsidP="008B3A76">
            <w:pPr>
              <w:rPr>
                <w:rFonts w:ascii="Arial" w:hAnsi="Arial" w:cs="Arial"/>
                <w:sz w:val="8"/>
                <w:szCs w:val="16"/>
                <w:lang w:val="es-BO"/>
              </w:rPr>
            </w:pPr>
          </w:p>
        </w:tc>
        <w:tc>
          <w:tcPr>
            <w:tcW w:w="266" w:type="dxa"/>
            <w:tcBorders>
              <w:top w:val="single" w:sz="4" w:space="0" w:color="auto"/>
              <w:bottom w:val="single" w:sz="4" w:space="0" w:color="auto"/>
            </w:tcBorders>
            <w:shd w:val="clear" w:color="auto" w:fill="auto"/>
            <w:vAlign w:val="center"/>
          </w:tcPr>
          <w:p w14:paraId="25D97798" w14:textId="77777777" w:rsidR="003C2161" w:rsidRPr="00E169D4" w:rsidRDefault="003C2161" w:rsidP="008B3A76">
            <w:pPr>
              <w:rPr>
                <w:rFonts w:ascii="Arial" w:hAnsi="Arial" w:cs="Arial"/>
                <w:sz w:val="8"/>
                <w:szCs w:val="16"/>
                <w:lang w:val="es-BO"/>
              </w:rPr>
            </w:pPr>
          </w:p>
        </w:tc>
        <w:tc>
          <w:tcPr>
            <w:tcW w:w="263" w:type="dxa"/>
            <w:tcBorders>
              <w:bottom w:val="single" w:sz="4" w:space="0" w:color="auto"/>
            </w:tcBorders>
            <w:shd w:val="clear" w:color="auto" w:fill="auto"/>
            <w:vAlign w:val="center"/>
          </w:tcPr>
          <w:p w14:paraId="22CDD5D7" w14:textId="77777777" w:rsidR="003C2161" w:rsidRPr="00E169D4" w:rsidRDefault="003C2161" w:rsidP="008B3A76">
            <w:pPr>
              <w:rPr>
                <w:rFonts w:ascii="Arial" w:hAnsi="Arial" w:cs="Arial"/>
                <w:sz w:val="8"/>
                <w:szCs w:val="16"/>
                <w:lang w:val="es-BO"/>
              </w:rPr>
            </w:pPr>
          </w:p>
        </w:tc>
        <w:tc>
          <w:tcPr>
            <w:tcW w:w="262" w:type="dxa"/>
            <w:shd w:val="clear" w:color="auto" w:fill="auto"/>
            <w:vAlign w:val="center"/>
          </w:tcPr>
          <w:p w14:paraId="4D9167DB" w14:textId="77777777" w:rsidR="003C2161" w:rsidRPr="00E169D4" w:rsidRDefault="003C2161" w:rsidP="008B3A76">
            <w:pPr>
              <w:rPr>
                <w:rFonts w:ascii="Arial" w:hAnsi="Arial" w:cs="Arial"/>
                <w:sz w:val="8"/>
                <w:szCs w:val="16"/>
                <w:lang w:val="es-BO"/>
              </w:rPr>
            </w:pPr>
          </w:p>
        </w:tc>
        <w:tc>
          <w:tcPr>
            <w:tcW w:w="261" w:type="dxa"/>
            <w:shd w:val="clear" w:color="auto" w:fill="auto"/>
            <w:vAlign w:val="center"/>
          </w:tcPr>
          <w:p w14:paraId="5E4A12B9" w14:textId="77777777" w:rsidR="003C2161" w:rsidRPr="00E169D4" w:rsidRDefault="003C2161" w:rsidP="008B3A76">
            <w:pPr>
              <w:rPr>
                <w:rFonts w:ascii="Arial" w:hAnsi="Arial" w:cs="Arial"/>
                <w:sz w:val="8"/>
                <w:szCs w:val="16"/>
                <w:lang w:val="es-BO"/>
              </w:rPr>
            </w:pPr>
          </w:p>
        </w:tc>
        <w:tc>
          <w:tcPr>
            <w:tcW w:w="261" w:type="dxa"/>
            <w:shd w:val="clear" w:color="auto" w:fill="auto"/>
            <w:vAlign w:val="center"/>
          </w:tcPr>
          <w:p w14:paraId="5ABD3F10" w14:textId="77777777" w:rsidR="003C2161" w:rsidRPr="00E169D4" w:rsidRDefault="003C2161" w:rsidP="008B3A76">
            <w:pPr>
              <w:rPr>
                <w:rFonts w:ascii="Arial" w:hAnsi="Arial" w:cs="Arial"/>
                <w:sz w:val="8"/>
                <w:szCs w:val="16"/>
                <w:lang w:val="es-BO"/>
              </w:rPr>
            </w:pPr>
          </w:p>
        </w:tc>
        <w:tc>
          <w:tcPr>
            <w:tcW w:w="260" w:type="dxa"/>
            <w:shd w:val="clear" w:color="auto" w:fill="auto"/>
            <w:vAlign w:val="center"/>
          </w:tcPr>
          <w:p w14:paraId="29292C52" w14:textId="77777777" w:rsidR="003C2161" w:rsidRPr="00E169D4" w:rsidRDefault="003C2161" w:rsidP="008B3A76">
            <w:pPr>
              <w:rPr>
                <w:rFonts w:ascii="Arial" w:hAnsi="Arial" w:cs="Arial"/>
                <w:sz w:val="8"/>
                <w:szCs w:val="16"/>
                <w:lang w:val="es-BO"/>
              </w:rPr>
            </w:pPr>
          </w:p>
        </w:tc>
        <w:tc>
          <w:tcPr>
            <w:tcW w:w="260" w:type="dxa"/>
            <w:shd w:val="clear" w:color="auto" w:fill="auto"/>
            <w:vAlign w:val="center"/>
          </w:tcPr>
          <w:p w14:paraId="2B9601A9" w14:textId="77777777" w:rsidR="003C2161" w:rsidRPr="00E169D4" w:rsidRDefault="003C2161" w:rsidP="008B3A76">
            <w:pPr>
              <w:rPr>
                <w:rFonts w:ascii="Arial" w:hAnsi="Arial" w:cs="Arial"/>
                <w:sz w:val="8"/>
                <w:szCs w:val="16"/>
                <w:lang w:val="es-BO"/>
              </w:rPr>
            </w:pPr>
          </w:p>
        </w:tc>
        <w:tc>
          <w:tcPr>
            <w:tcW w:w="259" w:type="dxa"/>
            <w:shd w:val="clear" w:color="auto" w:fill="auto"/>
            <w:vAlign w:val="center"/>
          </w:tcPr>
          <w:p w14:paraId="34CA68E4" w14:textId="77777777" w:rsidR="003C2161" w:rsidRPr="00E169D4" w:rsidRDefault="003C2161" w:rsidP="008B3A76">
            <w:pPr>
              <w:rPr>
                <w:rFonts w:ascii="Arial" w:hAnsi="Arial" w:cs="Arial"/>
                <w:sz w:val="8"/>
                <w:szCs w:val="16"/>
                <w:lang w:val="es-BO"/>
              </w:rPr>
            </w:pPr>
          </w:p>
        </w:tc>
        <w:tc>
          <w:tcPr>
            <w:tcW w:w="259" w:type="dxa"/>
            <w:tcBorders>
              <w:top w:val="nil"/>
              <w:bottom w:val="nil"/>
              <w:right w:val="single" w:sz="12" w:space="0" w:color="auto"/>
            </w:tcBorders>
            <w:shd w:val="clear" w:color="auto" w:fill="auto"/>
            <w:vAlign w:val="center"/>
          </w:tcPr>
          <w:p w14:paraId="5426CB05" w14:textId="77777777" w:rsidR="003C2161" w:rsidRPr="00E169D4" w:rsidRDefault="003C2161" w:rsidP="008B3A76">
            <w:pPr>
              <w:rPr>
                <w:rFonts w:ascii="Arial" w:hAnsi="Arial" w:cs="Arial"/>
                <w:sz w:val="8"/>
                <w:szCs w:val="16"/>
                <w:lang w:val="es-BO"/>
              </w:rPr>
            </w:pPr>
          </w:p>
        </w:tc>
      </w:tr>
      <w:tr w:rsidR="00E169D4" w:rsidRPr="00E169D4" w14:paraId="09682DD6" w14:textId="77777777" w:rsidTr="004858FF">
        <w:trPr>
          <w:trHeight w:val="114"/>
        </w:trPr>
        <w:tc>
          <w:tcPr>
            <w:tcW w:w="264" w:type="dxa"/>
            <w:tcBorders>
              <w:top w:val="nil"/>
              <w:left w:val="single" w:sz="12" w:space="0" w:color="auto"/>
              <w:bottom w:val="nil"/>
            </w:tcBorders>
            <w:shd w:val="clear" w:color="auto" w:fill="auto"/>
            <w:noWrap/>
            <w:vAlign w:val="center"/>
          </w:tcPr>
          <w:p w14:paraId="1DED648B" w14:textId="77777777" w:rsidR="003C2161" w:rsidRPr="00E169D4" w:rsidRDefault="003C2161" w:rsidP="008B3A76">
            <w:pPr>
              <w:rPr>
                <w:rFonts w:ascii="Arial" w:hAnsi="Arial" w:cs="Arial"/>
                <w:sz w:val="16"/>
                <w:szCs w:val="16"/>
                <w:lang w:val="es-BO"/>
              </w:rPr>
            </w:pPr>
          </w:p>
        </w:tc>
        <w:tc>
          <w:tcPr>
            <w:tcW w:w="2105" w:type="dxa"/>
            <w:gridSpan w:val="8"/>
            <w:vMerge/>
            <w:shd w:val="clear" w:color="auto" w:fill="auto"/>
            <w:vAlign w:val="center"/>
          </w:tcPr>
          <w:p w14:paraId="3736EE8E" w14:textId="77777777" w:rsidR="003C2161" w:rsidRPr="00E169D4" w:rsidRDefault="003C2161" w:rsidP="008B3A76">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6A910E" w14:textId="77777777"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004BAD44" w14:textId="77777777" w:rsidR="003C2161" w:rsidRPr="00E169D4" w:rsidRDefault="003C2161" w:rsidP="008B3A76">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42C1BF" w14:textId="77777777" w:rsidR="003C2161" w:rsidRPr="00E169D4" w:rsidRDefault="003C2161" w:rsidP="008B3A76">
            <w:pPr>
              <w:rPr>
                <w:rFonts w:ascii="Arial" w:hAnsi="Arial" w:cs="Arial"/>
                <w:sz w:val="16"/>
                <w:szCs w:val="16"/>
                <w:lang w:val="es-BO"/>
              </w:rPr>
            </w:pPr>
          </w:p>
        </w:tc>
        <w:tc>
          <w:tcPr>
            <w:tcW w:w="262" w:type="dxa"/>
            <w:tcBorders>
              <w:left w:val="single" w:sz="4" w:space="0" w:color="auto"/>
            </w:tcBorders>
            <w:shd w:val="clear" w:color="auto" w:fill="auto"/>
            <w:vAlign w:val="center"/>
          </w:tcPr>
          <w:p w14:paraId="060FB780" w14:textId="77777777" w:rsidR="003C2161" w:rsidRPr="00E169D4" w:rsidRDefault="003C2161" w:rsidP="008B3A76">
            <w:pPr>
              <w:rPr>
                <w:rFonts w:ascii="Arial" w:hAnsi="Arial" w:cs="Arial"/>
                <w:sz w:val="16"/>
                <w:szCs w:val="16"/>
                <w:lang w:val="es-BO"/>
              </w:rPr>
            </w:pPr>
          </w:p>
        </w:tc>
        <w:tc>
          <w:tcPr>
            <w:tcW w:w="261" w:type="dxa"/>
            <w:shd w:val="clear" w:color="auto" w:fill="auto"/>
            <w:vAlign w:val="center"/>
          </w:tcPr>
          <w:p w14:paraId="23FF55C9" w14:textId="77777777" w:rsidR="003C2161" w:rsidRPr="00E169D4" w:rsidRDefault="003C2161" w:rsidP="008B3A76">
            <w:pPr>
              <w:rPr>
                <w:rFonts w:ascii="Arial" w:hAnsi="Arial" w:cs="Arial"/>
                <w:sz w:val="16"/>
                <w:szCs w:val="16"/>
                <w:lang w:val="es-BO"/>
              </w:rPr>
            </w:pPr>
          </w:p>
        </w:tc>
        <w:tc>
          <w:tcPr>
            <w:tcW w:w="261" w:type="dxa"/>
            <w:shd w:val="clear" w:color="auto" w:fill="auto"/>
            <w:vAlign w:val="center"/>
          </w:tcPr>
          <w:p w14:paraId="158AC0E9" w14:textId="77777777" w:rsidR="003C2161" w:rsidRPr="00E169D4" w:rsidRDefault="003C2161" w:rsidP="008B3A76">
            <w:pPr>
              <w:rPr>
                <w:rFonts w:ascii="Arial" w:hAnsi="Arial" w:cs="Arial"/>
                <w:sz w:val="16"/>
                <w:szCs w:val="16"/>
                <w:lang w:val="es-BO"/>
              </w:rPr>
            </w:pPr>
          </w:p>
        </w:tc>
        <w:tc>
          <w:tcPr>
            <w:tcW w:w="260" w:type="dxa"/>
            <w:shd w:val="clear" w:color="auto" w:fill="auto"/>
            <w:vAlign w:val="center"/>
          </w:tcPr>
          <w:p w14:paraId="071769AA" w14:textId="77777777" w:rsidR="003C2161" w:rsidRPr="00E169D4" w:rsidRDefault="003C2161" w:rsidP="008B3A76">
            <w:pPr>
              <w:rPr>
                <w:rFonts w:ascii="Arial" w:hAnsi="Arial" w:cs="Arial"/>
                <w:sz w:val="16"/>
                <w:szCs w:val="16"/>
                <w:lang w:val="es-BO"/>
              </w:rPr>
            </w:pPr>
          </w:p>
        </w:tc>
        <w:tc>
          <w:tcPr>
            <w:tcW w:w="260" w:type="dxa"/>
            <w:shd w:val="clear" w:color="auto" w:fill="auto"/>
            <w:vAlign w:val="center"/>
          </w:tcPr>
          <w:p w14:paraId="283D4905" w14:textId="77777777" w:rsidR="003C2161" w:rsidRPr="00E169D4" w:rsidRDefault="003C2161" w:rsidP="008B3A76">
            <w:pPr>
              <w:rPr>
                <w:rFonts w:ascii="Arial" w:hAnsi="Arial" w:cs="Arial"/>
                <w:sz w:val="16"/>
                <w:szCs w:val="16"/>
                <w:lang w:val="es-BO"/>
              </w:rPr>
            </w:pPr>
          </w:p>
        </w:tc>
        <w:tc>
          <w:tcPr>
            <w:tcW w:w="259" w:type="dxa"/>
            <w:shd w:val="clear" w:color="auto" w:fill="auto"/>
            <w:vAlign w:val="center"/>
          </w:tcPr>
          <w:p w14:paraId="52270960" w14:textId="77777777"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3E9F896F" w14:textId="77777777" w:rsidR="003C2161" w:rsidRPr="00E169D4" w:rsidRDefault="003C2161" w:rsidP="008B3A76">
            <w:pPr>
              <w:rPr>
                <w:rFonts w:ascii="Arial" w:hAnsi="Arial" w:cs="Arial"/>
                <w:sz w:val="16"/>
                <w:szCs w:val="16"/>
                <w:lang w:val="es-BO"/>
              </w:rPr>
            </w:pPr>
          </w:p>
        </w:tc>
      </w:tr>
      <w:tr w:rsidR="00E169D4" w:rsidRPr="00E169D4" w14:paraId="3BA11ED3" w14:textId="77777777" w:rsidTr="004858FF">
        <w:trPr>
          <w:trHeight w:val="114"/>
        </w:trPr>
        <w:tc>
          <w:tcPr>
            <w:tcW w:w="264" w:type="dxa"/>
            <w:tcBorders>
              <w:top w:val="nil"/>
              <w:left w:val="single" w:sz="12" w:space="0" w:color="auto"/>
              <w:bottom w:val="nil"/>
            </w:tcBorders>
            <w:shd w:val="clear" w:color="auto" w:fill="auto"/>
            <w:noWrap/>
            <w:vAlign w:val="center"/>
          </w:tcPr>
          <w:p w14:paraId="7CB31B4B" w14:textId="77777777" w:rsidR="003C2161" w:rsidRPr="00E169D4" w:rsidRDefault="003C2161" w:rsidP="008B3A76">
            <w:pPr>
              <w:rPr>
                <w:rFonts w:ascii="Arial" w:hAnsi="Arial" w:cs="Arial"/>
                <w:sz w:val="8"/>
                <w:szCs w:val="16"/>
                <w:lang w:val="es-BO"/>
              </w:rPr>
            </w:pPr>
          </w:p>
        </w:tc>
        <w:tc>
          <w:tcPr>
            <w:tcW w:w="2105" w:type="dxa"/>
            <w:gridSpan w:val="8"/>
            <w:vMerge/>
            <w:shd w:val="clear" w:color="auto" w:fill="auto"/>
            <w:vAlign w:val="center"/>
          </w:tcPr>
          <w:p w14:paraId="7E2B010E"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52D47D2E"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3CD33ABB"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0E80FCCA"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056E9798"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7EBA5D42" w14:textId="77777777" w:rsidR="003C2161" w:rsidRPr="00E169D4" w:rsidRDefault="003C2161" w:rsidP="008B3A76">
            <w:pPr>
              <w:rPr>
                <w:rFonts w:ascii="Arial" w:hAnsi="Arial" w:cs="Arial"/>
                <w:sz w:val="8"/>
                <w:szCs w:val="16"/>
                <w:lang w:val="es-BO"/>
              </w:rPr>
            </w:pPr>
          </w:p>
        </w:tc>
        <w:tc>
          <w:tcPr>
            <w:tcW w:w="264" w:type="dxa"/>
            <w:tcBorders>
              <w:top w:val="single" w:sz="4" w:space="0" w:color="auto"/>
            </w:tcBorders>
            <w:shd w:val="clear" w:color="auto" w:fill="auto"/>
            <w:vAlign w:val="center"/>
          </w:tcPr>
          <w:p w14:paraId="4E98B246"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52FC06AA"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29987C6E"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59EA452D"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0B6CB88D"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64F0AD98" w14:textId="77777777" w:rsidR="003C2161" w:rsidRPr="00E169D4" w:rsidRDefault="003C2161" w:rsidP="008B3A76">
            <w:pPr>
              <w:rPr>
                <w:rFonts w:ascii="Arial" w:hAnsi="Arial" w:cs="Arial"/>
                <w:sz w:val="8"/>
                <w:szCs w:val="16"/>
                <w:lang w:val="es-BO"/>
              </w:rPr>
            </w:pPr>
          </w:p>
        </w:tc>
        <w:tc>
          <w:tcPr>
            <w:tcW w:w="262" w:type="dxa"/>
            <w:tcBorders>
              <w:top w:val="single" w:sz="4" w:space="0" w:color="auto"/>
            </w:tcBorders>
            <w:shd w:val="clear" w:color="auto" w:fill="auto"/>
            <w:vAlign w:val="center"/>
          </w:tcPr>
          <w:p w14:paraId="00409F27"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4A26431B"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38E93588"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65B778A6"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4A9C54C4"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6A6CC296"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6971D718" w14:textId="77777777" w:rsidR="003C2161" w:rsidRPr="00E169D4" w:rsidRDefault="003C2161" w:rsidP="008B3A76">
            <w:pPr>
              <w:rPr>
                <w:rFonts w:ascii="Arial" w:hAnsi="Arial" w:cs="Arial"/>
                <w:sz w:val="8"/>
                <w:szCs w:val="16"/>
                <w:lang w:val="es-BO"/>
              </w:rPr>
            </w:pPr>
          </w:p>
        </w:tc>
        <w:tc>
          <w:tcPr>
            <w:tcW w:w="263" w:type="dxa"/>
            <w:shd w:val="clear" w:color="auto" w:fill="auto"/>
            <w:vAlign w:val="center"/>
          </w:tcPr>
          <w:p w14:paraId="4F55B56B" w14:textId="77777777" w:rsidR="003C2161" w:rsidRPr="00E169D4" w:rsidRDefault="003C2161" w:rsidP="008B3A76">
            <w:pPr>
              <w:rPr>
                <w:rFonts w:ascii="Arial" w:hAnsi="Arial" w:cs="Arial"/>
                <w:sz w:val="8"/>
                <w:szCs w:val="16"/>
                <w:lang w:val="es-BO"/>
              </w:rPr>
            </w:pPr>
          </w:p>
        </w:tc>
        <w:tc>
          <w:tcPr>
            <w:tcW w:w="263" w:type="dxa"/>
            <w:tcBorders>
              <w:bottom w:val="single" w:sz="4" w:space="0" w:color="auto"/>
            </w:tcBorders>
            <w:shd w:val="clear" w:color="auto" w:fill="auto"/>
            <w:vAlign w:val="center"/>
          </w:tcPr>
          <w:p w14:paraId="261DB3D2" w14:textId="77777777" w:rsidR="003C2161" w:rsidRPr="00E169D4" w:rsidRDefault="003C2161" w:rsidP="008B3A76">
            <w:pPr>
              <w:rPr>
                <w:rFonts w:ascii="Arial" w:hAnsi="Arial" w:cs="Arial"/>
                <w:sz w:val="8"/>
                <w:szCs w:val="16"/>
                <w:lang w:val="es-BO"/>
              </w:rPr>
            </w:pPr>
          </w:p>
        </w:tc>
        <w:tc>
          <w:tcPr>
            <w:tcW w:w="263" w:type="dxa"/>
            <w:tcBorders>
              <w:bottom w:val="single" w:sz="4" w:space="0" w:color="auto"/>
            </w:tcBorders>
            <w:shd w:val="clear" w:color="auto" w:fill="auto"/>
            <w:vAlign w:val="center"/>
          </w:tcPr>
          <w:p w14:paraId="5C8852FC" w14:textId="77777777" w:rsidR="003C2161" w:rsidRPr="00E169D4" w:rsidRDefault="003C2161" w:rsidP="008B3A76">
            <w:pPr>
              <w:rPr>
                <w:rFonts w:ascii="Arial" w:hAnsi="Arial" w:cs="Arial"/>
                <w:sz w:val="8"/>
                <w:szCs w:val="16"/>
                <w:lang w:val="es-BO"/>
              </w:rPr>
            </w:pPr>
          </w:p>
        </w:tc>
        <w:tc>
          <w:tcPr>
            <w:tcW w:w="267" w:type="dxa"/>
            <w:tcBorders>
              <w:bottom w:val="single" w:sz="4" w:space="0" w:color="auto"/>
            </w:tcBorders>
            <w:shd w:val="clear" w:color="auto" w:fill="auto"/>
            <w:vAlign w:val="center"/>
          </w:tcPr>
          <w:p w14:paraId="74E46343" w14:textId="77777777" w:rsidR="003C2161" w:rsidRPr="00E169D4" w:rsidRDefault="003C2161" w:rsidP="008B3A76">
            <w:pPr>
              <w:rPr>
                <w:rFonts w:ascii="Arial" w:hAnsi="Arial" w:cs="Arial"/>
                <w:sz w:val="8"/>
                <w:szCs w:val="16"/>
                <w:lang w:val="es-BO"/>
              </w:rPr>
            </w:pPr>
          </w:p>
        </w:tc>
        <w:tc>
          <w:tcPr>
            <w:tcW w:w="266" w:type="dxa"/>
            <w:tcBorders>
              <w:bottom w:val="single" w:sz="4" w:space="0" w:color="auto"/>
            </w:tcBorders>
            <w:shd w:val="clear" w:color="auto" w:fill="auto"/>
            <w:vAlign w:val="center"/>
          </w:tcPr>
          <w:p w14:paraId="78C0F9BF" w14:textId="77777777" w:rsidR="003C2161" w:rsidRPr="00E169D4" w:rsidRDefault="003C2161" w:rsidP="008B3A76">
            <w:pPr>
              <w:rPr>
                <w:rFonts w:ascii="Arial" w:hAnsi="Arial" w:cs="Arial"/>
                <w:sz w:val="8"/>
                <w:szCs w:val="16"/>
                <w:lang w:val="es-BO"/>
              </w:rPr>
            </w:pPr>
          </w:p>
        </w:tc>
        <w:tc>
          <w:tcPr>
            <w:tcW w:w="263" w:type="dxa"/>
            <w:tcBorders>
              <w:bottom w:val="single" w:sz="4" w:space="0" w:color="auto"/>
            </w:tcBorders>
            <w:shd w:val="clear" w:color="auto" w:fill="auto"/>
            <w:vAlign w:val="center"/>
          </w:tcPr>
          <w:p w14:paraId="1E3A10B2" w14:textId="77777777" w:rsidR="003C2161" w:rsidRPr="00E169D4" w:rsidRDefault="003C2161" w:rsidP="008B3A76">
            <w:pPr>
              <w:rPr>
                <w:rFonts w:ascii="Arial" w:hAnsi="Arial" w:cs="Arial"/>
                <w:sz w:val="8"/>
                <w:szCs w:val="16"/>
                <w:lang w:val="es-BO"/>
              </w:rPr>
            </w:pPr>
          </w:p>
        </w:tc>
        <w:tc>
          <w:tcPr>
            <w:tcW w:w="262" w:type="dxa"/>
            <w:shd w:val="clear" w:color="auto" w:fill="auto"/>
            <w:vAlign w:val="center"/>
          </w:tcPr>
          <w:p w14:paraId="349F3D54" w14:textId="77777777" w:rsidR="003C2161" w:rsidRPr="00E169D4" w:rsidRDefault="003C2161" w:rsidP="008B3A76">
            <w:pPr>
              <w:rPr>
                <w:rFonts w:ascii="Arial" w:hAnsi="Arial" w:cs="Arial"/>
                <w:sz w:val="8"/>
                <w:szCs w:val="16"/>
                <w:lang w:val="es-BO"/>
              </w:rPr>
            </w:pPr>
          </w:p>
        </w:tc>
        <w:tc>
          <w:tcPr>
            <w:tcW w:w="261" w:type="dxa"/>
            <w:shd w:val="clear" w:color="auto" w:fill="auto"/>
            <w:vAlign w:val="center"/>
          </w:tcPr>
          <w:p w14:paraId="5C008FFD" w14:textId="77777777" w:rsidR="003C2161" w:rsidRPr="00E169D4" w:rsidRDefault="003C2161" w:rsidP="008B3A76">
            <w:pPr>
              <w:rPr>
                <w:rFonts w:ascii="Arial" w:hAnsi="Arial" w:cs="Arial"/>
                <w:sz w:val="8"/>
                <w:szCs w:val="16"/>
                <w:lang w:val="es-BO"/>
              </w:rPr>
            </w:pPr>
          </w:p>
        </w:tc>
        <w:tc>
          <w:tcPr>
            <w:tcW w:w="261" w:type="dxa"/>
            <w:shd w:val="clear" w:color="auto" w:fill="auto"/>
            <w:vAlign w:val="center"/>
          </w:tcPr>
          <w:p w14:paraId="1CA0B9E6" w14:textId="77777777" w:rsidR="003C2161" w:rsidRPr="00E169D4" w:rsidRDefault="003C2161" w:rsidP="008B3A76">
            <w:pPr>
              <w:rPr>
                <w:rFonts w:ascii="Arial" w:hAnsi="Arial" w:cs="Arial"/>
                <w:sz w:val="8"/>
                <w:szCs w:val="16"/>
                <w:lang w:val="es-BO"/>
              </w:rPr>
            </w:pPr>
          </w:p>
        </w:tc>
        <w:tc>
          <w:tcPr>
            <w:tcW w:w="260" w:type="dxa"/>
            <w:shd w:val="clear" w:color="auto" w:fill="auto"/>
            <w:vAlign w:val="center"/>
          </w:tcPr>
          <w:p w14:paraId="5D086FFD" w14:textId="77777777" w:rsidR="003C2161" w:rsidRPr="00E169D4" w:rsidRDefault="003C2161" w:rsidP="008B3A76">
            <w:pPr>
              <w:rPr>
                <w:rFonts w:ascii="Arial" w:hAnsi="Arial" w:cs="Arial"/>
                <w:sz w:val="8"/>
                <w:szCs w:val="16"/>
                <w:lang w:val="es-BO"/>
              </w:rPr>
            </w:pPr>
          </w:p>
        </w:tc>
        <w:tc>
          <w:tcPr>
            <w:tcW w:w="260" w:type="dxa"/>
            <w:shd w:val="clear" w:color="auto" w:fill="auto"/>
            <w:vAlign w:val="center"/>
          </w:tcPr>
          <w:p w14:paraId="27BD2909" w14:textId="77777777" w:rsidR="003C2161" w:rsidRPr="00E169D4" w:rsidRDefault="003C2161" w:rsidP="008B3A76">
            <w:pPr>
              <w:rPr>
                <w:rFonts w:ascii="Arial" w:hAnsi="Arial" w:cs="Arial"/>
                <w:sz w:val="8"/>
                <w:szCs w:val="16"/>
                <w:lang w:val="es-BO"/>
              </w:rPr>
            </w:pPr>
          </w:p>
        </w:tc>
        <w:tc>
          <w:tcPr>
            <w:tcW w:w="259" w:type="dxa"/>
            <w:shd w:val="clear" w:color="auto" w:fill="auto"/>
            <w:vAlign w:val="center"/>
          </w:tcPr>
          <w:p w14:paraId="1EDBF5DE" w14:textId="77777777" w:rsidR="003C2161" w:rsidRPr="00E169D4" w:rsidRDefault="003C2161" w:rsidP="008B3A76">
            <w:pPr>
              <w:rPr>
                <w:rFonts w:ascii="Arial" w:hAnsi="Arial" w:cs="Arial"/>
                <w:sz w:val="8"/>
                <w:szCs w:val="16"/>
                <w:lang w:val="es-BO"/>
              </w:rPr>
            </w:pPr>
          </w:p>
        </w:tc>
        <w:tc>
          <w:tcPr>
            <w:tcW w:w="259" w:type="dxa"/>
            <w:tcBorders>
              <w:top w:val="nil"/>
              <w:bottom w:val="nil"/>
              <w:right w:val="single" w:sz="12" w:space="0" w:color="auto"/>
            </w:tcBorders>
            <w:shd w:val="clear" w:color="auto" w:fill="auto"/>
            <w:vAlign w:val="center"/>
          </w:tcPr>
          <w:p w14:paraId="777416F1" w14:textId="77777777" w:rsidR="003C2161" w:rsidRPr="00E169D4" w:rsidRDefault="003C2161" w:rsidP="008B3A76">
            <w:pPr>
              <w:rPr>
                <w:rFonts w:ascii="Arial" w:hAnsi="Arial" w:cs="Arial"/>
                <w:sz w:val="8"/>
                <w:szCs w:val="16"/>
                <w:lang w:val="es-BO"/>
              </w:rPr>
            </w:pPr>
          </w:p>
        </w:tc>
      </w:tr>
      <w:tr w:rsidR="00E169D4" w:rsidRPr="00E169D4" w14:paraId="20D4F174" w14:textId="77777777" w:rsidTr="004858FF">
        <w:trPr>
          <w:trHeight w:val="114"/>
        </w:trPr>
        <w:tc>
          <w:tcPr>
            <w:tcW w:w="264" w:type="dxa"/>
            <w:tcBorders>
              <w:top w:val="nil"/>
              <w:left w:val="single" w:sz="12" w:space="0" w:color="auto"/>
              <w:bottom w:val="nil"/>
            </w:tcBorders>
            <w:shd w:val="clear" w:color="auto" w:fill="auto"/>
            <w:noWrap/>
            <w:vAlign w:val="center"/>
          </w:tcPr>
          <w:p w14:paraId="2F28677C" w14:textId="77777777" w:rsidR="003C2161" w:rsidRPr="00E169D4" w:rsidRDefault="003C2161" w:rsidP="008B3A76">
            <w:pPr>
              <w:rPr>
                <w:rFonts w:ascii="Arial" w:hAnsi="Arial" w:cs="Arial"/>
                <w:sz w:val="16"/>
                <w:szCs w:val="16"/>
                <w:lang w:val="es-BO"/>
              </w:rPr>
            </w:pPr>
          </w:p>
        </w:tc>
        <w:tc>
          <w:tcPr>
            <w:tcW w:w="2105" w:type="dxa"/>
            <w:gridSpan w:val="8"/>
            <w:vMerge/>
            <w:tcBorders>
              <w:bottom w:val="nil"/>
            </w:tcBorders>
            <w:shd w:val="clear" w:color="auto" w:fill="auto"/>
            <w:vAlign w:val="center"/>
          </w:tcPr>
          <w:p w14:paraId="3C16C9ED" w14:textId="77777777" w:rsidR="003C2161" w:rsidRPr="00E169D4" w:rsidRDefault="003C2161" w:rsidP="008B3A76">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4D66AF" w14:textId="77777777"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21691C65" w14:textId="77777777" w:rsidR="003C2161" w:rsidRPr="00E169D4" w:rsidRDefault="003C2161" w:rsidP="008B3A76">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7319D8" w14:textId="77777777" w:rsidR="003C2161" w:rsidRPr="00E169D4" w:rsidRDefault="003C2161" w:rsidP="008B3A76">
            <w:pPr>
              <w:rPr>
                <w:rFonts w:ascii="Arial" w:hAnsi="Arial" w:cs="Arial"/>
                <w:sz w:val="16"/>
                <w:szCs w:val="16"/>
                <w:lang w:val="es-BO"/>
              </w:rPr>
            </w:pPr>
          </w:p>
        </w:tc>
        <w:tc>
          <w:tcPr>
            <w:tcW w:w="262" w:type="dxa"/>
            <w:tcBorders>
              <w:left w:val="single" w:sz="4" w:space="0" w:color="auto"/>
            </w:tcBorders>
            <w:shd w:val="clear" w:color="auto" w:fill="auto"/>
            <w:vAlign w:val="center"/>
          </w:tcPr>
          <w:p w14:paraId="52B3546D" w14:textId="77777777" w:rsidR="003C2161" w:rsidRPr="00E169D4" w:rsidRDefault="003C2161" w:rsidP="008B3A76">
            <w:pPr>
              <w:rPr>
                <w:rFonts w:ascii="Arial" w:hAnsi="Arial" w:cs="Arial"/>
                <w:sz w:val="16"/>
                <w:szCs w:val="16"/>
                <w:lang w:val="es-BO"/>
              </w:rPr>
            </w:pPr>
          </w:p>
        </w:tc>
        <w:tc>
          <w:tcPr>
            <w:tcW w:w="261" w:type="dxa"/>
            <w:shd w:val="clear" w:color="auto" w:fill="auto"/>
            <w:vAlign w:val="center"/>
          </w:tcPr>
          <w:p w14:paraId="44BAB516" w14:textId="77777777" w:rsidR="003C2161" w:rsidRPr="00E169D4" w:rsidRDefault="003C2161" w:rsidP="008B3A76">
            <w:pPr>
              <w:rPr>
                <w:rFonts w:ascii="Arial" w:hAnsi="Arial" w:cs="Arial"/>
                <w:sz w:val="16"/>
                <w:szCs w:val="16"/>
                <w:lang w:val="es-BO"/>
              </w:rPr>
            </w:pPr>
          </w:p>
        </w:tc>
        <w:tc>
          <w:tcPr>
            <w:tcW w:w="261" w:type="dxa"/>
            <w:shd w:val="clear" w:color="auto" w:fill="auto"/>
            <w:vAlign w:val="center"/>
          </w:tcPr>
          <w:p w14:paraId="49C1DE84" w14:textId="77777777" w:rsidR="003C2161" w:rsidRPr="00E169D4" w:rsidRDefault="003C2161" w:rsidP="008B3A76">
            <w:pPr>
              <w:rPr>
                <w:rFonts w:ascii="Arial" w:hAnsi="Arial" w:cs="Arial"/>
                <w:sz w:val="16"/>
                <w:szCs w:val="16"/>
                <w:lang w:val="es-BO"/>
              </w:rPr>
            </w:pPr>
          </w:p>
        </w:tc>
        <w:tc>
          <w:tcPr>
            <w:tcW w:w="260" w:type="dxa"/>
            <w:shd w:val="clear" w:color="auto" w:fill="auto"/>
            <w:vAlign w:val="center"/>
          </w:tcPr>
          <w:p w14:paraId="2D823968" w14:textId="77777777" w:rsidR="003C2161" w:rsidRPr="00E169D4" w:rsidRDefault="003C2161" w:rsidP="008B3A76">
            <w:pPr>
              <w:rPr>
                <w:rFonts w:ascii="Arial" w:hAnsi="Arial" w:cs="Arial"/>
                <w:sz w:val="16"/>
                <w:szCs w:val="16"/>
                <w:lang w:val="es-BO"/>
              </w:rPr>
            </w:pPr>
          </w:p>
        </w:tc>
        <w:tc>
          <w:tcPr>
            <w:tcW w:w="260" w:type="dxa"/>
            <w:shd w:val="clear" w:color="auto" w:fill="auto"/>
            <w:vAlign w:val="center"/>
          </w:tcPr>
          <w:p w14:paraId="77E1213F" w14:textId="77777777" w:rsidR="003C2161" w:rsidRPr="00E169D4" w:rsidRDefault="003C2161" w:rsidP="008B3A76">
            <w:pPr>
              <w:rPr>
                <w:rFonts w:ascii="Arial" w:hAnsi="Arial" w:cs="Arial"/>
                <w:sz w:val="16"/>
                <w:szCs w:val="16"/>
                <w:lang w:val="es-BO"/>
              </w:rPr>
            </w:pPr>
          </w:p>
        </w:tc>
        <w:tc>
          <w:tcPr>
            <w:tcW w:w="259" w:type="dxa"/>
            <w:shd w:val="clear" w:color="auto" w:fill="auto"/>
            <w:vAlign w:val="center"/>
          </w:tcPr>
          <w:p w14:paraId="12C55F42" w14:textId="77777777"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38E413B6" w14:textId="77777777" w:rsidR="003C2161" w:rsidRPr="00E169D4" w:rsidRDefault="003C2161" w:rsidP="008B3A76">
            <w:pPr>
              <w:rPr>
                <w:rFonts w:ascii="Arial" w:hAnsi="Arial" w:cs="Arial"/>
                <w:sz w:val="16"/>
                <w:szCs w:val="16"/>
                <w:lang w:val="es-BO"/>
              </w:rPr>
            </w:pPr>
          </w:p>
        </w:tc>
      </w:tr>
      <w:tr w:rsidR="00E169D4" w:rsidRPr="00E169D4" w14:paraId="05822140" w14:textId="77777777" w:rsidTr="004858FF">
        <w:trPr>
          <w:trHeight w:val="114"/>
        </w:trPr>
        <w:tc>
          <w:tcPr>
            <w:tcW w:w="264" w:type="dxa"/>
            <w:tcBorders>
              <w:top w:val="nil"/>
              <w:left w:val="single" w:sz="12" w:space="0" w:color="auto"/>
              <w:bottom w:val="nil"/>
            </w:tcBorders>
            <w:shd w:val="clear" w:color="auto" w:fill="auto"/>
            <w:noWrap/>
            <w:vAlign w:val="center"/>
          </w:tcPr>
          <w:p w14:paraId="243FBBCB" w14:textId="77777777"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14:paraId="3C142D9E"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6D26DC30"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06DA1CD2"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78904FAB"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534D59D7"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597C7DB9"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17EFFC46"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6CADC9A4"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621D8BF7"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228F7872"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750C6E99"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78FBE4D5"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7286A5F4" w14:textId="77777777" w:rsidR="003C2161" w:rsidRPr="00E169D4" w:rsidRDefault="003C2161" w:rsidP="008B3A76">
            <w:pPr>
              <w:rPr>
                <w:rFonts w:ascii="Arial" w:hAnsi="Arial" w:cs="Arial"/>
                <w:sz w:val="8"/>
                <w:szCs w:val="8"/>
                <w:lang w:val="es-BO"/>
              </w:rPr>
            </w:pPr>
          </w:p>
        </w:tc>
        <w:tc>
          <w:tcPr>
            <w:tcW w:w="264" w:type="dxa"/>
            <w:shd w:val="clear" w:color="auto" w:fill="auto"/>
            <w:vAlign w:val="center"/>
          </w:tcPr>
          <w:p w14:paraId="3299751B"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442E6333"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42A085ED"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233EAC3E"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36628384"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7C5C333E" w14:textId="77777777" w:rsidR="003C2161" w:rsidRPr="00E169D4" w:rsidRDefault="003C2161" w:rsidP="008B3A76">
            <w:pPr>
              <w:rPr>
                <w:rFonts w:ascii="Arial" w:hAnsi="Arial" w:cs="Arial"/>
                <w:sz w:val="8"/>
                <w:szCs w:val="8"/>
                <w:lang w:val="es-BO"/>
              </w:rPr>
            </w:pPr>
          </w:p>
        </w:tc>
        <w:tc>
          <w:tcPr>
            <w:tcW w:w="262" w:type="dxa"/>
            <w:shd w:val="clear" w:color="auto" w:fill="auto"/>
            <w:vAlign w:val="center"/>
          </w:tcPr>
          <w:p w14:paraId="7826DEFC"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0645675B"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2F9AC0A3"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5EDCF7FE"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5E22AFC0"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73BD48D7"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3FA0561E"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05149A0A"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02661CA5"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2265A376" w14:textId="77777777" w:rsidR="003C2161" w:rsidRPr="00E169D4" w:rsidRDefault="003C2161" w:rsidP="008B3A76">
            <w:pPr>
              <w:rPr>
                <w:rFonts w:ascii="Arial" w:hAnsi="Arial" w:cs="Arial"/>
                <w:sz w:val="8"/>
                <w:szCs w:val="8"/>
                <w:lang w:val="es-BO"/>
              </w:rPr>
            </w:pPr>
          </w:p>
        </w:tc>
        <w:tc>
          <w:tcPr>
            <w:tcW w:w="267" w:type="dxa"/>
            <w:shd w:val="clear" w:color="auto" w:fill="auto"/>
            <w:vAlign w:val="center"/>
          </w:tcPr>
          <w:p w14:paraId="303C9E38" w14:textId="77777777" w:rsidR="003C2161" w:rsidRPr="00E169D4" w:rsidRDefault="003C2161" w:rsidP="008B3A76">
            <w:pPr>
              <w:rPr>
                <w:rFonts w:ascii="Arial" w:hAnsi="Arial" w:cs="Arial"/>
                <w:sz w:val="8"/>
                <w:szCs w:val="8"/>
                <w:lang w:val="es-BO"/>
              </w:rPr>
            </w:pPr>
          </w:p>
        </w:tc>
        <w:tc>
          <w:tcPr>
            <w:tcW w:w="266" w:type="dxa"/>
            <w:shd w:val="clear" w:color="auto" w:fill="auto"/>
            <w:vAlign w:val="center"/>
          </w:tcPr>
          <w:p w14:paraId="208E853D"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169A4629" w14:textId="77777777" w:rsidR="003C2161" w:rsidRPr="00E169D4" w:rsidRDefault="003C2161" w:rsidP="008B3A76">
            <w:pPr>
              <w:rPr>
                <w:rFonts w:ascii="Arial" w:hAnsi="Arial" w:cs="Arial"/>
                <w:sz w:val="8"/>
                <w:szCs w:val="8"/>
                <w:lang w:val="es-BO"/>
              </w:rPr>
            </w:pPr>
          </w:p>
        </w:tc>
        <w:tc>
          <w:tcPr>
            <w:tcW w:w="262" w:type="dxa"/>
            <w:shd w:val="clear" w:color="auto" w:fill="auto"/>
            <w:vAlign w:val="center"/>
          </w:tcPr>
          <w:p w14:paraId="378253EF" w14:textId="77777777" w:rsidR="003C2161" w:rsidRPr="00E169D4" w:rsidRDefault="003C2161" w:rsidP="008B3A76">
            <w:pPr>
              <w:rPr>
                <w:rFonts w:ascii="Arial" w:hAnsi="Arial" w:cs="Arial"/>
                <w:sz w:val="8"/>
                <w:szCs w:val="8"/>
                <w:lang w:val="es-BO"/>
              </w:rPr>
            </w:pPr>
          </w:p>
        </w:tc>
        <w:tc>
          <w:tcPr>
            <w:tcW w:w="261" w:type="dxa"/>
            <w:shd w:val="clear" w:color="auto" w:fill="auto"/>
            <w:vAlign w:val="center"/>
          </w:tcPr>
          <w:p w14:paraId="1DDAC4C7" w14:textId="77777777" w:rsidR="003C2161" w:rsidRPr="00E169D4" w:rsidRDefault="003C2161" w:rsidP="008B3A76">
            <w:pPr>
              <w:rPr>
                <w:rFonts w:ascii="Arial" w:hAnsi="Arial" w:cs="Arial"/>
                <w:sz w:val="8"/>
                <w:szCs w:val="8"/>
                <w:lang w:val="es-BO"/>
              </w:rPr>
            </w:pPr>
          </w:p>
        </w:tc>
        <w:tc>
          <w:tcPr>
            <w:tcW w:w="261" w:type="dxa"/>
            <w:shd w:val="clear" w:color="auto" w:fill="auto"/>
            <w:vAlign w:val="center"/>
          </w:tcPr>
          <w:p w14:paraId="6CBBCEAC" w14:textId="77777777" w:rsidR="003C2161" w:rsidRPr="00E169D4" w:rsidRDefault="003C2161" w:rsidP="008B3A76">
            <w:pPr>
              <w:rPr>
                <w:rFonts w:ascii="Arial" w:hAnsi="Arial" w:cs="Arial"/>
                <w:sz w:val="8"/>
                <w:szCs w:val="8"/>
                <w:lang w:val="es-BO"/>
              </w:rPr>
            </w:pPr>
          </w:p>
        </w:tc>
        <w:tc>
          <w:tcPr>
            <w:tcW w:w="260" w:type="dxa"/>
            <w:shd w:val="clear" w:color="auto" w:fill="auto"/>
            <w:vAlign w:val="center"/>
          </w:tcPr>
          <w:p w14:paraId="7BF48827" w14:textId="77777777" w:rsidR="003C2161" w:rsidRPr="00E169D4" w:rsidRDefault="003C2161" w:rsidP="008B3A76">
            <w:pPr>
              <w:rPr>
                <w:rFonts w:ascii="Arial" w:hAnsi="Arial" w:cs="Arial"/>
                <w:sz w:val="8"/>
                <w:szCs w:val="8"/>
                <w:lang w:val="es-BO"/>
              </w:rPr>
            </w:pPr>
          </w:p>
        </w:tc>
        <w:tc>
          <w:tcPr>
            <w:tcW w:w="260" w:type="dxa"/>
            <w:shd w:val="clear" w:color="auto" w:fill="auto"/>
            <w:vAlign w:val="center"/>
          </w:tcPr>
          <w:p w14:paraId="6F18411E" w14:textId="77777777" w:rsidR="003C2161" w:rsidRPr="00E169D4" w:rsidRDefault="003C2161" w:rsidP="008B3A76">
            <w:pPr>
              <w:rPr>
                <w:rFonts w:ascii="Arial" w:hAnsi="Arial" w:cs="Arial"/>
                <w:sz w:val="8"/>
                <w:szCs w:val="8"/>
                <w:lang w:val="es-BO"/>
              </w:rPr>
            </w:pPr>
          </w:p>
        </w:tc>
        <w:tc>
          <w:tcPr>
            <w:tcW w:w="259" w:type="dxa"/>
            <w:shd w:val="clear" w:color="auto" w:fill="auto"/>
            <w:vAlign w:val="center"/>
          </w:tcPr>
          <w:p w14:paraId="10870CF8" w14:textId="77777777"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28093D51" w14:textId="77777777" w:rsidR="003C2161" w:rsidRPr="00E169D4" w:rsidRDefault="003C2161" w:rsidP="008B3A76">
            <w:pPr>
              <w:rPr>
                <w:rFonts w:ascii="Arial" w:hAnsi="Arial" w:cs="Arial"/>
                <w:sz w:val="8"/>
                <w:szCs w:val="8"/>
                <w:lang w:val="es-BO"/>
              </w:rPr>
            </w:pPr>
          </w:p>
        </w:tc>
      </w:tr>
      <w:tr w:rsidR="00E169D4" w:rsidRPr="00E169D4" w14:paraId="4C0E3EC9" w14:textId="77777777" w:rsidTr="004858FF">
        <w:trPr>
          <w:trHeight w:val="114"/>
        </w:trPr>
        <w:tc>
          <w:tcPr>
            <w:tcW w:w="264" w:type="dxa"/>
            <w:tcBorders>
              <w:top w:val="nil"/>
              <w:left w:val="single" w:sz="12" w:space="0" w:color="auto"/>
              <w:bottom w:val="nil"/>
            </w:tcBorders>
            <w:shd w:val="clear" w:color="auto" w:fill="auto"/>
            <w:noWrap/>
            <w:vAlign w:val="center"/>
          </w:tcPr>
          <w:p w14:paraId="6C42390A" w14:textId="77777777" w:rsidR="003C2161" w:rsidRPr="00E169D4" w:rsidRDefault="003C2161" w:rsidP="008B3A76">
            <w:pPr>
              <w:rPr>
                <w:rFonts w:ascii="Arial" w:hAnsi="Arial" w:cs="Arial"/>
                <w:sz w:val="16"/>
                <w:szCs w:val="16"/>
                <w:lang w:val="es-BO"/>
              </w:rPr>
            </w:pPr>
          </w:p>
        </w:tc>
        <w:tc>
          <w:tcPr>
            <w:tcW w:w="264" w:type="dxa"/>
            <w:tcBorders>
              <w:top w:val="nil"/>
              <w:bottom w:val="nil"/>
            </w:tcBorders>
            <w:shd w:val="clear" w:color="auto" w:fill="auto"/>
            <w:vAlign w:val="center"/>
          </w:tcPr>
          <w:p w14:paraId="43931597"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7CB01D7D"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0B684A3C"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3AF4A328"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56241AAF"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42208DA8"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75E736F3"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42340F13"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62331D0C"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5DEE4AB2"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19B479BD"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3BAF10CA"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4623FA03" w14:textId="77777777" w:rsidR="003C2161" w:rsidRPr="00E169D4" w:rsidRDefault="003C2161" w:rsidP="008B3A76">
            <w:pPr>
              <w:rPr>
                <w:rFonts w:ascii="Arial" w:hAnsi="Arial" w:cs="Arial"/>
                <w:sz w:val="16"/>
                <w:szCs w:val="16"/>
                <w:lang w:val="es-BO"/>
              </w:rPr>
            </w:pPr>
          </w:p>
        </w:tc>
        <w:tc>
          <w:tcPr>
            <w:tcW w:w="264" w:type="dxa"/>
            <w:shd w:val="clear" w:color="auto" w:fill="auto"/>
            <w:vAlign w:val="center"/>
          </w:tcPr>
          <w:p w14:paraId="6D3B1CC1"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0FCB05E3"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7AAD8CFC"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6F06903D"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69D85531"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2B491B55" w14:textId="77777777" w:rsidR="003C2161" w:rsidRPr="00E169D4" w:rsidRDefault="003C2161" w:rsidP="008B3A76">
            <w:pPr>
              <w:rPr>
                <w:rFonts w:ascii="Arial" w:hAnsi="Arial" w:cs="Arial"/>
                <w:sz w:val="16"/>
                <w:szCs w:val="16"/>
                <w:lang w:val="es-BO"/>
              </w:rPr>
            </w:pPr>
          </w:p>
        </w:tc>
        <w:tc>
          <w:tcPr>
            <w:tcW w:w="262" w:type="dxa"/>
            <w:shd w:val="clear" w:color="auto" w:fill="auto"/>
            <w:vAlign w:val="center"/>
          </w:tcPr>
          <w:p w14:paraId="2EAA6040"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593B3EF5"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50EB1053"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64DE1964"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3780F7FB"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69B62C2D"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0CC9ABF1" w14:textId="77777777" w:rsidR="003C2161" w:rsidRPr="00E169D4" w:rsidRDefault="003C2161" w:rsidP="008B3A76">
            <w:pPr>
              <w:rPr>
                <w:rFonts w:ascii="Arial" w:hAnsi="Arial" w:cs="Arial"/>
                <w:sz w:val="16"/>
                <w:szCs w:val="16"/>
                <w:lang w:val="es-BO"/>
              </w:rPr>
            </w:pPr>
          </w:p>
        </w:tc>
        <w:tc>
          <w:tcPr>
            <w:tcW w:w="2629" w:type="dxa"/>
            <w:gridSpan w:val="10"/>
            <w:shd w:val="clear" w:color="auto" w:fill="auto"/>
            <w:vAlign w:val="center"/>
          </w:tcPr>
          <w:p w14:paraId="2FD5FE1D" w14:textId="06F37F20" w:rsidR="003C2161" w:rsidRPr="00E169D4" w:rsidRDefault="006A5469" w:rsidP="008B3A76">
            <w:pPr>
              <w:jc w:val="center"/>
              <w:rPr>
                <w:rFonts w:ascii="Arial" w:hAnsi="Arial" w:cs="Arial"/>
                <w:sz w:val="16"/>
                <w:szCs w:val="16"/>
                <w:lang w:val="es-BO"/>
              </w:rPr>
            </w:pPr>
            <w:r w:rsidRPr="00E169D4">
              <w:rPr>
                <w:rFonts w:ascii="Arial" w:hAnsi="Arial" w:cs="Arial"/>
                <w:i/>
                <w:iCs/>
                <w:sz w:val="14"/>
                <w:szCs w:val="16"/>
                <w:lang w:val="es-BO"/>
              </w:rPr>
              <w:t>Fecha de Inscripción</w:t>
            </w:r>
          </w:p>
        </w:tc>
        <w:tc>
          <w:tcPr>
            <w:tcW w:w="260" w:type="dxa"/>
            <w:shd w:val="clear" w:color="auto" w:fill="auto"/>
            <w:vAlign w:val="center"/>
          </w:tcPr>
          <w:p w14:paraId="3F8275E7" w14:textId="77777777" w:rsidR="003C2161" w:rsidRPr="00E169D4" w:rsidRDefault="003C2161" w:rsidP="008B3A76">
            <w:pPr>
              <w:rPr>
                <w:rFonts w:ascii="Arial" w:hAnsi="Arial" w:cs="Arial"/>
                <w:sz w:val="16"/>
                <w:szCs w:val="16"/>
                <w:lang w:val="es-BO"/>
              </w:rPr>
            </w:pPr>
          </w:p>
        </w:tc>
        <w:tc>
          <w:tcPr>
            <w:tcW w:w="259" w:type="dxa"/>
            <w:shd w:val="clear" w:color="auto" w:fill="auto"/>
            <w:vAlign w:val="center"/>
          </w:tcPr>
          <w:p w14:paraId="0AF1F0D1" w14:textId="77777777"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7EB049DA" w14:textId="77777777" w:rsidR="003C2161" w:rsidRPr="00E169D4" w:rsidRDefault="003C2161" w:rsidP="008B3A76">
            <w:pPr>
              <w:rPr>
                <w:rFonts w:ascii="Arial" w:hAnsi="Arial" w:cs="Arial"/>
                <w:sz w:val="16"/>
                <w:szCs w:val="16"/>
                <w:lang w:val="es-BO"/>
              </w:rPr>
            </w:pPr>
          </w:p>
        </w:tc>
      </w:tr>
      <w:tr w:rsidR="00E169D4" w:rsidRPr="00E169D4" w14:paraId="74111B59" w14:textId="77777777" w:rsidTr="004858FF">
        <w:trPr>
          <w:trHeight w:val="114"/>
        </w:trPr>
        <w:tc>
          <w:tcPr>
            <w:tcW w:w="264" w:type="dxa"/>
            <w:tcBorders>
              <w:top w:val="nil"/>
              <w:left w:val="single" w:sz="12" w:space="0" w:color="auto"/>
              <w:bottom w:val="nil"/>
            </w:tcBorders>
            <w:shd w:val="clear" w:color="auto" w:fill="auto"/>
            <w:noWrap/>
            <w:vAlign w:val="center"/>
          </w:tcPr>
          <w:p w14:paraId="598B71F8" w14:textId="77777777" w:rsidR="003C2161" w:rsidRPr="00E169D4" w:rsidRDefault="003C2161" w:rsidP="008B3A76">
            <w:pPr>
              <w:rPr>
                <w:rFonts w:ascii="Arial" w:hAnsi="Arial" w:cs="Arial"/>
                <w:sz w:val="16"/>
                <w:szCs w:val="16"/>
                <w:lang w:val="es-BO"/>
              </w:rPr>
            </w:pPr>
          </w:p>
        </w:tc>
        <w:tc>
          <w:tcPr>
            <w:tcW w:w="264" w:type="dxa"/>
            <w:tcBorders>
              <w:top w:val="nil"/>
              <w:bottom w:val="nil"/>
            </w:tcBorders>
            <w:shd w:val="clear" w:color="auto" w:fill="auto"/>
            <w:vAlign w:val="center"/>
          </w:tcPr>
          <w:p w14:paraId="55A025D6"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7BD86E69"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3910B306"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50B0B0D7"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257D02C5"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47E0112A"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79FF4AAD"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51E0C78E" w14:textId="77777777" w:rsidR="003C2161" w:rsidRPr="00E169D4" w:rsidRDefault="003C2161" w:rsidP="008B3A76">
            <w:pPr>
              <w:rPr>
                <w:rFonts w:ascii="Arial" w:hAnsi="Arial" w:cs="Arial"/>
                <w:sz w:val="16"/>
                <w:szCs w:val="16"/>
                <w:lang w:val="es-BO"/>
              </w:rPr>
            </w:pPr>
          </w:p>
        </w:tc>
        <w:tc>
          <w:tcPr>
            <w:tcW w:w="2105" w:type="dxa"/>
            <w:gridSpan w:val="8"/>
            <w:tcBorders>
              <w:bottom w:val="single" w:sz="4" w:space="0" w:color="auto"/>
            </w:tcBorders>
            <w:shd w:val="clear" w:color="auto" w:fill="auto"/>
            <w:vAlign w:val="center"/>
          </w:tcPr>
          <w:p w14:paraId="37548467" w14:textId="77777777" w:rsidR="003C2161" w:rsidRPr="00E169D4" w:rsidRDefault="003C2161" w:rsidP="008B3A76">
            <w:pPr>
              <w:jc w:val="center"/>
              <w:rPr>
                <w:rFonts w:ascii="Arial" w:hAnsi="Arial" w:cs="Arial"/>
                <w:sz w:val="16"/>
                <w:szCs w:val="16"/>
                <w:lang w:val="es-BO"/>
              </w:rPr>
            </w:pPr>
            <w:r w:rsidRPr="00E169D4">
              <w:rPr>
                <w:rFonts w:ascii="Arial" w:hAnsi="Arial" w:cs="Arial"/>
                <w:i/>
                <w:iCs/>
                <w:sz w:val="14"/>
                <w:szCs w:val="16"/>
                <w:lang w:val="es-BO" w:eastAsia="es-ES"/>
              </w:rPr>
              <w:t>Número de Testimonio</w:t>
            </w:r>
          </w:p>
        </w:tc>
        <w:tc>
          <w:tcPr>
            <w:tcW w:w="263" w:type="dxa"/>
            <w:shd w:val="clear" w:color="auto" w:fill="auto"/>
            <w:vAlign w:val="center"/>
          </w:tcPr>
          <w:p w14:paraId="406839E3" w14:textId="77777777" w:rsidR="003C2161" w:rsidRPr="00E169D4" w:rsidRDefault="003C2161" w:rsidP="008B3A76">
            <w:pPr>
              <w:jc w:val="center"/>
              <w:rPr>
                <w:rFonts w:ascii="Arial" w:hAnsi="Arial" w:cs="Arial"/>
                <w:i/>
                <w:iCs/>
                <w:sz w:val="14"/>
                <w:szCs w:val="16"/>
                <w:lang w:val="es-BO" w:eastAsia="es-ES"/>
              </w:rPr>
            </w:pPr>
          </w:p>
        </w:tc>
        <w:tc>
          <w:tcPr>
            <w:tcW w:w="2103" w:type="dxa"/>
            <w:gridSpan w:val="8"/>
            <w:tcBorders>
              <w:bottom w:val="single" w:sz="4" w:space="0" w:color="auto"/>
            </w:tcBorders>
            <w:shd w:val="clear" w:color="auto" w:fill="auto"/>
            <w:vAlign w:val="center"/>
          </w:tcPr>
          <w:p w14:paraId="79818477" w14:textId="77777777" w:rsidR="003C2161" w:rsidRPr="00E169D4" w:rsidRDefault="003C2161" w:rsidP="008B3A76">
            <w:pPr>
              <w:jc w:val="center"/>
              <w:rPr>
                <w:rFonts w:ascii="Arial" w:hAnsi="Arial" w:cs="Arial"/>
                <w:i/>
                <w:iCs/>
                <w:sz w:val="14"/>
                <w:szCs w:val="16"/>
                <w:lang w:val="es-BO" w:eastAsia="es-ES"/>
              </w:rPr>
            </w:pPr>
            <w:r w:rsidRPr="00E169D4">
              <w:rPr>
                <w:rFonts w:ascii="Arial" w:hAnsi="Arial" w:cs="Arial"/>
                <w:i/>
                <w:iCs/>
                <w:sz w:val="14"/>
                <w:szCs w:val="16"/>
                <w:lang w:val="es-BO" w:eastAsia="es-ES"/>
              </w:rPr>
              <w:t>Lugar</w:t>
            </w:r>
          </w:p>
        </w:tc>
        <w:tc>
          <w:tcPr>
            <w:tcW w:w="263" w:type="dxa"/>
            <w:shd w:val="clear" w:color="auto" w:fill="auto"/>
            <w:vAlign w:val="center"/>
          </w:tcPr>
          <w:p w14:paraId="78C3C29C" w14:textId="77777777" w:rsidR="003C2161" w:rsidRPr="00E169D4" w:rsidRDefault="003C2161" w:rsidP="008B3A76">
            <w:pPr>
              <w:rPr>
                <w:rFonts w:ascii="Arial" w:hAnsi="Arial" w:cs="Arial"/>
                <w:sz w:val="16"/>
                <w:szCs w:val="16"/>
                <w:lang w:val="es-BO"/>
              </w:rPr>
            </w:pPr>
          </w:p>
        </w:tc>
        <w:tc>
          <w:tcPr>
            <w:tcW w:w="526" w:type="dxa"/>
            <w:gridSpan w:val="2"/>
            <w:tcBorders>
              <w:bottom w:val="single" w:sz="4" w:space="0" w:color="auto"/>
            </w:tcBorders>
            <w:shd w:val="clear" w:color="auto" w:fill="auto"/>
            <w:vAlign w:val="center"/>
          </w:tcPr>
          <w:p w14:paraId="090DE4C5" w14:textId="77777777" w:rsidR="003C2161" w:rsidRPr="00E169D4" w:rsidRDefault="003C2161" w:rsidP="008B3A76">
            <w:pPr>
              <w:jc w:val="center"/>
              <w:rPr>
                <w:rFonts w:ascii="Arial" w:hAnsi="Arial" w:cs="Arial"/>
                <w:i/>
                <w:iCs/>
                <w:sz w:val="14"/>
                <w:szCs w:val="16"/>
                <w:lang w:val="es-BO" w:eastAsia="es-ES"/>
              </w:rPr>
            </w:pPr>
            <w:r w:rsidRPr="00E169D4">
              <w:rPr>
                <w:rFonts w:ascii="Arial" w:hAnsi="Arial" w:cs="Arial"/>
                <w:i/>
                <w:iCs/>
                <w:sz w:val="14"/>
                <w:szCs w:val="16"/>
                <w:lang w:val="es-BO" w:eastAsia="es-ES"/>
              </w:rPr>
              <w:t>Día</w:t>
            </w:r>
          </w:p>
        </w:tc>
        <w:tc>
          <w:tcPr>
            <w:tcW w:w="263" w:type="dxa"/>
            <w:shd w:val="clear" w:color="auto" w:fill="auto"/>
            <w:vAlign w:val="center"/>
          </w:tcPr>
          <w:p w14:paraId="750E040C" w14:textId="77777777" w:rsidR="003C2161" w:rsidRPr="00E169D4" w:rsidRDefault="003C2161" w:rsidP="008B3A76">
            <w:pPr>
              <w:jc w:val="center"/>
              <w:rPr>
                <w:rFonts w:ascii="Arial" w:hAnsi="Arial" w:cs="Arial"/>
                <w:i/>
                <w:iCs/>
                <w:sz w:val="14"/>
                <w:szCs w:val="16"/>
                <w:lang w:val="es-BO" w:eastAsia="es-ES"/>
              </w:rPr>
            </w:pPr>
          </w:p>
        </w:tc>
        <w:tc>
          <w:tcPr>
            <w:tcW w:w="533" w:type="dxa"/>
            <w:gridSpan w:val="2"/>
            <w:tcBorders>
              <w:bottom w:val="single" w:sz="4" w:space="0" w:color="auto"/>
            </w:tcBorders>
            <w:shd w:val="clear" w:color="auto" w:fill="auto"/>
            <w:vAlign w:val="center"/>
          </w:tcPr>
          <w:p w14:paraId="35BE4030" w14:textId="77777777" w:rsidR="003C2161" w:rsidRPr="00E169D4" w:rsidRDefault="003C2161" w:rsidP="008B3A76">
            <w:pPr>
              <w:jc w:val="center"/>
              <w:rPr>
                <w:rFonts w:ascii="Arial" w:hAnsi="Arial" w:cs="Arial"/>
                <w:i/>
                <w:iCs/>
                <w:sz w:val="14"/>
                <w:szCs w:val="16"/>
                <w:lang w:val="es-BO" w:eastAsia="es-ES"/>
              </w:rPr>
            </w:pPr>
            <w:r w:rsidRPr="00E169D4">
              <w:rPr>
                <w:rFonts w:ascii="Arial" w:hAnsi="Arial" w:cs="Arial"/>
                <w:i/>
                <w:iCs/>
                <w:sz w:val="14"/>
                <w:szCs w:val="16"/>
                <w:lang w:val="es-BO" w:eastAsia="es-ES"/>
              </w:rPr>
              <w:t>Mes</w:t>
            </w:r>
          </w:p>
        </w:tc>
        <w:tc>
          <w:tcPr>
            <w:tcW w:w="263" w:type="dxa"/>
            <w:shd w:val="clear" w:color="auto" w:fill="auto"/>
            <w:vAlign w:val="center"/>
          </w:tcPr>
          <w:p w14:paraId="5EB146C7" w14:textId="77777777" w:rsidR="003C2161" w:rsidRPr="00E169D4" w:rsidRDefault="003C2161" w:rsidP="008B3A76">
            <w:pPr>
              <w:jc w:val="center"/>
              <w:rPr>
                <w:rFonts w:ascii="Arial" w:hAnsi="Arial" w:cs="Arial"/>
                <w:i/>
                <w:iCs/>
                <w:sz w:val="14"/>
                <w:szCs w:val="16"/>
                <w:lang w:val="es-BO" w:eastAsia="es-ES"/>
              </w:rPr>
            </w:pPr>
          </w:p>
        </w:tc>
        <w:tc>
          <w:tcPr>
            <w:tcW w:w="1044" w:type="dxa"/>
            <w:gridSpan w:val="4"/>
            <w:tcBorders>
              <w:bottom w:val="single" w:sz="4" w:space="0" w:color="auto"/>
            </w:tcBorders>
            <w:shd w:val="clear" w:color="auto" w:fill="auto"/>
            <w:vAlign w:val="center"/>
          </w:tcPr>
          <w:p w14:paraId="51F53C39" w14:textId="77777777" w:rsidR="003C2161" w:rsidRPr="00E169D4" w:rsidRDefault="003C2161" w:rsidP="008B3A76">
            <w:pPr>
              <w:jc w:val="center"/>
              <w:rPr>
                <w:rFonts w:ascii="Arial" w:hAnsi="Arial" w:cs="Arial"/>
                <w:i/>
                <w:iCs/>
                <w:sz w:val="14"/>
                <w:szCs w:val="16"/>
                <w:lang w:val="es-BO" w:eastAsia="es-ES"/>
              </w:rPr>
            </w:pPr>
            <w:r w:rsidRPr="00E169D4">
              <w:rPr>
                <w:rFonts w:ascii="Arial" w:hAnsi="Arial" w:cs="Arial"/>
                <w:i/>
                <w:iCs/>
                <w:sz w:val="14"/>
                <w:szCs w:val="16"/>
                <w:lang w:val="es-BO" w:eastAsia="es-ES"/>
              </w:rPr>
              <w:t>Año</w:t>
            </w:r>
          </w:p>
        </w:tc>
        <w:tc>
          <w:tcPr>
            <w:tcW w:w="260" w:type="dxa"/>
            <w:shd w:val="clear" w:color="auto" w:fill="auto"/>
            <w:vAlign w:val="center"/>
          </w:tcPr>
          <w:p w14:paraId="4814412E" w14:textId="77777777" w:rsidR="003C2161" w:rsidRPr="00E169D4" w:rsidRDefault="003C2161" w:rsidP="008B3A76">
            <w:pPr>
              <w:rPr>
                <w:rFonts w:ascii="Arial" w:hAnsi="Arial" w:cs="Arial"/>
                <w:sz w:val="16"/>
                <w:szCs w:val="16"/>
                <w:lang w:val="es-BO"/>
              </w:rPr>
            </w:pPr>
          </w:p>
        </w:tc>
        <w:tc>
          <w:tcPr>
            <w:tcW w:w="259" w:type="dxa"/>
            <w:shd w:val="clear" w:color="auto" w:fill="auto"/>
            <w:vAlign w:val="center"/>
          </w:tcPr>
          <w:p w14:paraId="4C155FD2" w14:textId="77777777"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6B09DA85" w14:textId="77777777" w:rsidR="003C2161" w:rsidRPr="00E169D4" w:rsidRDefault="003C2161" w:rsidP="008B3A76">
            <w:pPr>
              <w:rPr>
                <w:rFonts w:ascii="Arial" w:hAnsi="Arial" w:cs="Arial"/>
                <w:sz w:val="16"/>
                <w:szCs w:val="16"/>
                <w:lang w:val="es-BO"/>
              </w:rPr>
            </w:pPr>
          </w:p>
        </w:tc>
      </w:tr>
      <w:tr w:rsidR="00E169D4" w:rsidRPr="00E169D4" w14:paraId="70CA13A6" w14:textId="77777777" w:rsidTr="004858FF">
        <w:trPr>
          <w:trHeight w:val="114"/>
        </w:trPr>
        <w:tc>
          <w:tcPr>
            <w:tcW w:w="264" w:type="dxa"/>
            <w:tcBorders>
              <w:top w:val="nil"/>
              <w:left w:val="single" w:sz="12" w:space="0" w:color="auto"/>
              <w:bottom w:val="nil"/>
            </w:tcBorders>
            <w:shd w:val="clear" w:color="auto" w:fill="auto"/>
            <w:noWrap/>
            <w:vAlign w:val="center"/>
          </w:tcPr>
          <w:p w14:paraId="4F530910" w14:textId="77777777" w:rsidR="003C2161" w:rsidRPr="00E169D4" w:rsidRDefault="003C2161" w:rsidP="008B3A76">
            <w:pPr>
              <w:rPr>
                <w:rFonts w:ascii="Arial" w:hAnsi="Arial" w:cs="Arial"/>
                <w:sz w:val="16"/>
                <w:szCs w:val="16"/>
                <w:lang w:val="es-BO"/>
              </w:rPr>
            </w:pPr>
          </w:p>
        </w:tc>
        <w:tc>
          <w:tcPr>
            <w:tcW w:w="2105" w:type="dxa"/>
            <w:gridSpan w:val="8"/>
            <w:tcBorders>
              <w:top w:val="nil"/>
              <w:bottom w:val="nil"/>
              <w:right w:val="single" w:sz="4" w:space="0" w:color="auto"/>
            </w:tcBorders>
            <w:shd w:val="clear" w:color="auto" w:fill="auto"/>
            <w:vAlign w:val="center"/>
          </w:tcPr>
          <w:p w14:paraId="3F8F7BA9" w14:textId="77777777" w:rsidR="003C2161" w:rsidRPr="00E169D4" w:rsidRDefault="003C2161" w:rsidP="008B3A76">
            <w:pPr>
              <w:rPr>
                <w:rFonts w:ascii="Arial" w:hAnsi="Arial" w:cs="Arial"/>
                <w:sz w:val="16"/>
                <w:szCs w:val="16"/>
                <w:lang w:val="es-BO"/>
              </w:rPr>
            </w:pPr>
            <w:r w:rsidRPr="00E169D4">
              <w:rPr>
                <w:rFonts w:ascii="Arial" w:hAnsi="Arial" w:cs="Arial"/>
                <w:bCs/>
                <w:sz w:val="16"/>
                <w:szCs w:val="16"/>
                <w:lang w:val="es-BO" w:eastAsia="es-ES"/>
              </w:rPr>
              <w:t>Testimonio de contrato</w:t>
            </w: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87DBDB" w14:textId="77777777"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3D0A5C1E" w14:textId="77777777" w:rsidR="003C2161" w:rsidRPr="00E169D4" w:rsidRDefault="003C2161" w:rsidP="008B3A76">
            <w:pPr>
              <w:rPr>
                <w:rFonts w:ascii="Arial" w:hAnsi="Arial" w:cs="Arial"/>
                <w:sz w:val="16"/>
                <w:szCs w:val="16"/>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7CB29B" w14:textId="77777777"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37DCB7A1" w14:textId="77777777" w:rsidR="003C2161" w:rsidRPr="00E169D4" w:rsidRDefault="003C2161" w:rsidP="008B3A76">
            <w:pPr>
              <w:rPr>
                <w:rFonts w:ascii="Arial" w:hAnsi="Arial" w:cs="Arial"/>
                <w:sz w:val="16"/>
                <w:szCs w:val="16"/>
                <w:lang w:val="es-BO"/>
              </w:rPr>
            </w:pPr>
          </w:p>
        </w:tc>
        <w:tc>
          <w:tcPr>
            <w:tcW w:w="5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7D74BB" w14:textId="77777777"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4CF3EA39" w14:textId="77777777" w:rsidR="003C2161" w:rsidRPr="00E169D4" w:rsidRDefault="003C2161" w:rsidP="008B3A76">
            <w:pPr>
              <w:rPr>
                <w:rFonts w:ascii="Arial" w:hAnsi="Arial" w:cs="Arial"/>
                <w:sz w:val="16"/>
                <w:szCs w:val="16"/>
                <w:lang w:val="es-BO"/>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6D60B4" w14:textId="77777777"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3323A49F" w14:textId="77777777" w:rsidR="003C2161" w:rsidRPr="00E169D4" w:rsidRDefault="003C2161" w:rsidP="008B3A76">
            <w:pPr>
              <w:rPr>
                <w:rFonts w:ascii="Arial" w:hAnsi="Arial" w:cs="Arial"/>
                <w:sz w:val="16"/>
                <w:szCs w:val="16"/>
                <w:lang w:val="es-BO"/>
              </w:rPr>
            </w:pPr>
          </w:p>
        </w:tc>
        <w:tc>
          <w:tcPr>
            <w:tcW w:w="104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6F2952" w14:textId="77777777" w:rsidR="003C2161" w:rsidRPr="00E169D4" w:rsidRDefault="003C2161" w:rsidP="008B3A76">
            <w:pPr>
              <w:rPr>
                <w:rFonts w:ascii="Arial" w:hAnsi="Arial" w:cs="Arial"/>
                <w:sz w:val="16"/>
                <w:szCs w:val="16"/>
                <w:lang w:val="es-BO"/>
              </w:rPr>
            </w:pPr>
          </w:p>
        </w:tc>
        <w:tc>
          <w:tcPr>
            <w:tcW w:w="260" w:type="dxa"/>
            <w:tcBorders>
              <w:left w:val="single" w:sz="4" w:space="0" w:color="auto"/>
            </w:tcBorders>
            <w:shd w:val="clear" w:color="auto" w:fill="auto"/>
            <w:vAlign w:val="center"/>
          </w:tcPr>
          <w:p w14:paraId="38912C85" w14:textId="77777777" w:rsidR="003C2161" w:rsidRPr="00E169D4" w:rsidRDefault="003C2161" w:rsidP="008B3A76">
            <w:pPr>
              <w:rPr>
                <w:rFonts w:ascii="Arial" w:hAnsi="Arial" w:cs="Arial"/>
                <w:sz w:val="16"/>
                <w:szCs w:val="16"/>
                <w:lang w:val="es-BO"/>
              </w:rPr>
            </w:pPr>
          </w:p>
        </w:tc>
        <w:tc>
          <w:tcPr>
            <w:tcW w:w="259" w:type="dxa"/>
            <w:shd w:val="clear" w:color="auto" w:fill="auto"/>
            <w:vAlign w:val="center"/>
          </w:tcPr>
          <w:p w14:paraId="3465BC5D" w14:textId="77777777"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3DF811A7" w14:textId="77777777" w:rsidR="003C2161" w:rsidRPr="00E169D4" w:rsidRDefault="003C2161" w:rsidP="008B3A76">
            <w:pPr>
              <w:rPr>
                <w:rFonts w:ascii="Arial" w:hAnsi="Arial" w:cs="Arial"/>
                <w:sz w:val="16"/>
                <w:szCs w:val="16"/>
                <w:lang w:val="es-BO"/>
              </w:rPr>
            </w:pPr>
          </w:p>
        </w:tc>
      </w:tr>
      <w:tr w:rsidR="00E169D4" w:rsidRPr="00E169D4" w14:paraId="2B83E0A1" w14:textId="77777777" w:rsidTr="004858FF">
        <w:trPr>
          <w:trHeight w:val="114"/>
        </w:trPr>
        <w:tc>
          <w:tcPr>
            <w:tcW w:w="264" w:type="dxa"/>
            <w:tcBorders>
              <w:top w:val="nil"/>
              <w:left w:val="single" w:sz="12" w:space="0" w:color="auto"/>
              <w:bottom w:val="nil"/>
            </w:tcBorders>
            <w:shd w:val="clear" w:color="auto" w:fill="auto"/>
            <w:noWrap/>
            <w:vAlign w:val="center"/>
          </w:tcPr>
          <w:p w14:paraId="1360BB4C" w14:textId="77777777"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14:paraId="00FE0CFC"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2D44BFC4"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417DA017"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0B736830"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6570C2B7"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31EAD90C"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199570C9"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1514972E"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51F8701D"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42F1EF69"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567A780B"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335C233A"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70C02AC1" w14:textId="77777777" w:rsidR="003C2161" w:rsidRPr="00E169D4" w:rsidRDefault="003C2161" w:rsidP="008B3A76">
            <w:pPr>
              <w:rPr>
                <w:rFonts w:ascii="Arial" w:hAnsi="Arial" w:cs="Arial"/>
                <w:sz w:val="8"/>
                <w:szCs w:val="8"/>
                <w:lang w:val="es-BO"/>
              </w:rPr>
            </w:pPr>
          </w:p>
        </w:tc>
        <w:tc>
          <w:tcPr>
            <w:tcW w:w="264" w:type="dxa"/>
            <w:tcBorders>
              <w:bottom w:val="single" w:sz="4" w:space="0" w:color="auto"/>
            </w:tcBorders>
            <w:shd w:val="clear" w:color="auto" w:fill="auto"/>
            <w:vAlign w:val="center"/>
          </w:tcPr>
          <w:p w14:paraId="17352148"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6C4A81AC"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015D9E5F"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7F9151CA"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04FBA3D4"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44C8BB2E" w14:textId="77777777" w:rsidR="003C2161" w:rsidRPr="00E169D4" w:rsidRDefault="003C2161" w:rsidP="008B3A76">
            <w:pPr>
              <w:rPr>
                <w:rFonts w:ascii="Arial" w:hAnsi="Arial" w:cs="Arial"/>
                <w:sz w:val="8"/>
                <w:szCs w:val="8"/>
                <w:lang w:val="es-BO"/>
              </w:rPr>
            </w:pPr>
          </w:p>
        </w:tc>
        <w:tc>
          <w:tcPr>
            <w:tcW w:w="262" w:type="dxa"/>
            <w:tcBorders>
              <w:bottom w:val="single" w:sz="4" w:space="0" w:color="auto"/>
            </w:tcBorders>
            <w:shd w:val="clear" w:color="auto" w:fill="auto"/>
            <w:vAlign w:val="center"/>
          </w:tcPr>
          <w:p w14:paraId="63C1B245"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18E0E3C0"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068DF8B2"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0F8A8422"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4FFBBA0F"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071DA3A6"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171BD4C0"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21BD7B21"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7D296F5C"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39A21C7A" w14:textId="77777777" w:rsidR="003C2161" w:rsidRPr="00E169D4" w:rsidRDefault="003C2161" w:rsidP="008B3A76">
            <w:pPr>
              <w:rPr>
                <w:rFonts w:ascii="Arial" w:hAnsi="Arial" w:cs="Arial"/>
                <w:sz w:val="8"/>
                <w:szCs w:val="8"/>
                <w:lang w:val="es-BO"/>
              </w:rPr>
            </w:pPr>
          </w:p>
        </w:tc>
        <w:tc>
          <w:tcPr>
            <w:tcW w:w="267" w:type="dxa"/>
            <w:tcBorders>
              <w:bottom w:val="single" w:sz="4" w:space="0" w:color="auto"/>
            </w:tcBorders>
            <w:shd w:val="clear" w:color="auto" w:fill="auto"/>
            <w:vAlign w:val="center"/>
          </w:tcPr>
          <w:p w14:paraId="1B2B3822" w14:textId="77777777" w:rsidR="003C2161" w:rsidRPr="00E169D4" w:rsidRDefault="003C2161" w:rsidP="008B3A76">
            <w:pPr>
              <w:rPr>
                <w:rFonts w:ascii="Arial" w:hAnsi="Arial" w:cs="Arial"/>
                <w:sz w:val="8"/>
                <w:szCs w:val="8"/>
                <w:lang w:val="es-BO"/>
              </w:rPr>
            </w:pPr>
          </w:p>
        </w:tc>
        <w:tc>
          <w:tcPr>
            <w:tcW w:w="266" w:type="dxa"/>
            <w:tcBorders>
              <w:bottom w:val="single" w:sz="4" w:space="0" w:color="auto"/>
            </w:tcBorders>
            <w:shd w:val="clear" w:color="auto" w:fill="auto"/>
            <w:vAlign w:val="center"/>
          </w:tcPr>
          <w:p w14:paraId="64153296"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1C429436" w14:textId="77777777" w:rsidR="003C2161" w:rsidRPr="00E169D4" w:rsidRDefault="003C2161" w:rsidP="008B3A76">
            <w:pPr>
              <w:rPr>
                <w:rFonts w:ascii="Arial" w:hAnsi="Arial" w:cs="Arial"/>
                <w:sz w:val="8"/>
                <w:szCs w:val="8"/>
                <w:lang w:val="es-BO"/>
              </w:rPr>
            </w:pPr>
          </w:p>
        </w:tc>
        <w:tc>
          <w:tcPr>
            <w:tcW w:w="262" w:type="dxa"/>
            <w:tcBorders>
              <w:bottom w:val="single" w:sz="4" w:space="0" w:color="auto"/>
            </w:tcBorders>
            <w:shd w:val="clear" w:color="auto" w:fill="auto"/>
            <w:vAlign w:val="center"/>
          </w:tcPr>
          <w:p w14:paraId="413CAECA" w14:textId="77777777" w:rsidR="003C2161" w:rsidRPr="00E169D4" w:rsidRDefault="003C2161" w:rsidP="008B3A76">
            <w:pPr>
              <w:rPr>
                <w:rFonts w:ascii="Arial" w:hAnsi="Arial" w:cs="Arial"/>
                <w:sz w:val="8"/>
                <w:szCs w:val="8"/>
                <w:lang w:val="es-BO"/>
              </w:rPr>
            </w:pPr>
          </w:p>
        </w:tc>
        <w:tc>
          <w:tcPr>
            <w:tcW w:w="261" w:type="dxa"/>
            <w:tcBorders>
              <w:bottom w:val="single" w:sz="4" w:space="0" w:color="auto"/>
            </w:tcBorders>
            <w:shd w:val="clear" w:color="auto" w:fill="auto"/>
            <w:vAlign w:val="center"/>
          </w:tcPr>
          <w:p w14:paraId="500A46AF" w14:textId="77777777" w:rsidR="003C2161" w:rsidRPr="00E169D4" w:rsidRDefault="003C2161" w:rsidP="008B3A76">
            <w:pPr>
              <w:rPr>
                <w:rFonts w:ascii="Arial" w:hAnsi="Arial" w:cs="Arial"/>
                <w:sz w:val="8"/>
                <w:szCs w:val="8"/>
                <w:lang w:val="es-BO"/>
              </w:rPr>
            </w:pPr>
          </w:p>
        </w:tc>
        <w:tc>
          <w:tcPr>
            <w:tcW w:w="261" w:type="dxa"/>
            <w:tcBorders>
              <w:bottom w:val="single" w:sz="4" w:space="0" w:color="auto"/>
            </w:tcBorders>
            <w:shd w:val="clear" w:color="auto" w:fill="auto"/>
            <w:vAlign w:val="center"/>
          </w:tcPr>
          <w:p w14:paraId="35469678" w14:textId="77777777" w:rsidR="003C2161" w:rsidRPr="00E169D4" w:rsidRDefault="003C2161" w:rsidP="008B3A76">
            <w:pPr>
              <w:rPr>
                <w:rFonts w:ascii="Arial" w:hAnsi="Arial" w:cs="Arial"/>
                <w:sz w:val="8"/>
                <w:szCs w:val="8"/>
                <w:lang w:val="es-BO"/>
              </w:rPr>
            </w:pPr>
          </w:p>
        </w:tc>
        <w:tc>
          <w:tcPr>
            <w:tcW w:w="260" w:type="dxa"/>
            <w:tcBorders>
              <w:bottom w:val="single" w:sz="4" w:space="0" w:color="auto"/>
            </w:tcBorders>
            <w:shd w:val="clear" w:color="auto" w:fill="auto"/>
            <w:vAlign w:val="center"/>
          </w:tcPr>
          <w:p w14:paraId="70074CD6" w14:textId="77777777" w:rsidR="003C2161" w:rsidRPr="00E169D4" w:rsidRDefault="003C2161" w:rsidP="008B3A76">
            <w:pPr>
              <w:rPr>
                <w:rFonts w:ascii="Arial" w:hAnsi="Arial" w:cs="Arial"/>
                <w:sz w:val="8"/>
                <w:szCs w:val="8"/>
                <w:lang w:val="es-BO"/>
              </w:rPr>
            </w:pPr>
          </w:p>
        </w:tc>
        <w:tc>
          <w:tcPr>
            <w:tcW w:w="260" w:type="dxa"/>
            <w:tcBorders>
              <w:bottom w:val="single" w:sz="4" w:space="0" w:color="auto"/>
            </w:tcBorders>
            <w:shd w:val="clear" w:color="auto" w:fill="auto"/>
            <w:vAlign w:val="center"/>
          </w:tcPr>
          <w:p w14:paraId="631BA660" w14:textId="77777777" w:rsidR="003C2161" w:rsidRPr="00E169D4" w:rsidRDefault="003C2161" w:rsidP="008B3A76">
            <w:pPr>
              <w:rPr>
                <w:rFonts w:ascii="Arial" w:hAnsi="Arial" w:cs="Arial"/>
                <w:sz w:val="8"/>
                <w:szCs w:val="8"/>
                <w:lang w:val="es-BO"/>
              </w:rPr>
            </w:pPr>
          </w:p>
        </w:tc>
        <w:tc>
          <w:tcPr>
            <w:tcW w:w="259" w:type="dxa"/>
            <w:tcBorders>
              <w:bottom w:val="single" w:sz="4" w:space="0" w:color="auto"/>
            </w:tcBorders>
            <w:shd w:val="clear" w:color="auto" w:fill="auto"/>
            <w:vAlign w:val="center"/>
          </w:tcPr>
          <w:p w14:paraId="36CA9BCC" w14:textId="77777777"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15C7C2AB" w14:textId="77777777" w:rsidR="003C2161" w:rsidRPr="00E169D4" w:rsidRDefault="003C2161" w:rsidP="008B3A76">
            <w:pPr>
              <w:rPr>
                <w:rFonts w:ascii="Arial" w:hAnsi="Arial" w:cs="Arial"/>
                <w:sz w:val="8"/>
                <w:szCs w:val="8"/>
                <w:lang w:val="es-BO"/>
              </w:rPr>
            </w:pPr>
          </w:p>
        </w:tc>
      </w:tr>
      <w:tr w:rsidR="00E169D4" w:rsidRPr="00E169D4" w14:paraId="4C1873C6" w14:textId="77777777" w:rsidTr="004858FF">
        <w:trPr>
          <w:trHeight w:val="114"/>
        </w:trPr>
        <w:tc>
          <w:tcPr>
            <w:tcW w:w="264" w:type="dxa"/>
            <w:tcBorders>
              <w:top w:val="nil"/>
              <w:left w:val="single" w:sz="12" w:space="0" w:color="auto"/>
              <w:bottom w:val="nil"/>
            </w:tcBorders>
            <w:shd w:val="clear" w:color="auto" w:fill="auto"/>
            <w:noWrap/>
            <w:vAlign w:val="center"/>
          </w:tcPr>
          <w:p w14:paraId="7D4D5767" w14:textId="77777777" w:rsidR="003C2161" w:rsidRPr="00E169D4" w:rsidRDefault="003C2161" w:rsidP="008B3A76">
            <w:pPr>
              <w:rPr>
                <w:rFonts w:ascii="Arial" w:hAnsi="Arial" w:cs="Arial"/>
                <w:sz w:val="16"/>
                <w:szCs w:val="16"/>
                <w:lang w:val="es-BO"/>
              </w:rPr>
            </w:pPr>
          </w:p>
        </w:tc>
        <w:tc>
          <w:tcPr>
            <w:tcW w:w="2105" w:type="dxa"/>
            <w:gridSpan w:val="8"/>
            <w:vMerge w:val="restart"/>
            <w:tcBorders>
              <w:top w:val="nil"/>
              <w:right w:val="single" w:sz="4" w:space="0" w:color="auto"/>
            </w:tcBorders>
            <w:shd w:val="clear" w:color="auto" w:fill="auto"/>
            <w:vAlign w:val="center"/>
          </w:tcPr>
          <w:p w14:paraId="1B1EFF3C" w14:textId="77777777" w:rsidR="003C2161" w:rsidRPr="00E169D4" w:rsidRDefault="003C2161" w:rsidP="008B3A76">
            <w:pPr>
              <w:jc w:val="right"/>
              <w:rPr>
                <w:rFonts w:ascii="Arial" w:hAnsi="Arial" w:cs="Arial"/>
                <w:sz w:val="16"/>
                <w:szCs w:val="16"/>
                <w:lang w:val="es-BO"/>
              </w:rPr>
            </w:pPr>
            <w:r w:rsidRPr="00E169D4">
              <w:rPr>
                <w:rFonts w:ascii="Arial" w:hAnsi="Arial" w:cs="Arial"/>
                <w:bCs/>
                <w:sz w:val="16"/>
                <w:szCs w:val="16"/>
                <w:lang w:val="es-BO" w:eastAsia="es-ES"/>
              </w:rPr>
              <w:t>Nombre de la Empresa Líder</w:t>
            </w:r>
          </w:p>
        </w:tc>
        <w:tc>
          <w:tcPr>
            <w:tcW w:w="788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325B2B" w14:textId="77777777" w:rsidR="003C2161" w:rsidRPr="00E169D4" w:rsidRDefault="003C2161" w:rsidP="008B3A76">
            <w:pPr>
              <w:rPr>
                <w:rFonts w:ascii="Arial" w:hAnsi="Arial" w:cs="Arial"/>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14:paraId="19E04735" w14:textId="77777777" w:rsidR="003C2161" w:rsidRPr="00E169D4" w:rsidRDefault="003C2161" w:rsidP="008B3A76">
            <w:pPr>
              <w:rPr>
                <w:rFonts w:ascii="Arial" w:hAnsi="Arial" w:cs="Arial"/>
                <w:sz w:val="16"/>
                <w:szCs w:val="16"/>
                <w:lang w:val="es-BO"/>
              </w:rPr>
            </w:pPr>
          </w:p>
        </w:tc>
      </w:tr>
      <w:tr w:rsidR="00E169D4" w:rsidRPr="00E169D4" w14:paraId="73B4D625" w14:textId="77777777" w:rsidTr="004858FF">
        <w:trPr>
          <w:trHeight w:val="114"/>
        </w:trPr>
        <w:tc>
          <w:tcPr>
            <w:tcW w:w="264" w:type="dxa"/>
            <w:tcBorders>
              <w:top w:val="nil"/>
              <w:left w:val="single" w:sz="12" w:space="0" w:color="auto"/>
              <w:bottom w:val="nil"/>
            </w:tcBorders>
            <w:shd w:val="clear" w:color="auto" w:fill="auto"/>
            <w:noWrap/>
            <w:vAlign w:val="center"/>
          </w:tcPr>
          <w:p w14:paraId="611E639F" w14:textId="77777777" w:rsidR="003C2161" w:rsidRPr="00E169D4" w:rsidRDefault="003C2161" w:rsidP="008B3A76">
            <w:pPr>
              <w:rPr>
                <w:rFonts w:ascii="Arial" w:hAnsi="Arial" w:cs="Arial"/>
                <w:sz w:val="16"/>
                <w:szCs w:val="16"/>
                <w:lang w:val="es-BO"/>
              </w:rPr>
            </w:pPr>
          </w:p>
        </w:tc>
        <w:tc>
          <w:tcPr>
            <w:tcW w:w="2105" w:type="dxa"/>
            <w:gridSpan w:val="8"/>
            <w:vMerge/>
            <w:tcBorders>
              <w:bottom w:val="nil"/>
              <w:right w:val="single" w:sz="4" w:space="0" w:color="auto"/>
            </w:tcBorders>
            <w:shd w:val="clear" w:color="auto" w:fill="auto"/>
            <w:vAlign w:val="center"/>
          </w:tcPr>
          <w:p w14:paraId="65E0ABCB" w14:textId="77777777" w:rsidR="003C2161" w:rsidRPr="00E169D4" w:rsidRDefault="003C2161" w:rsidP="008B3A76">
            <w:pPr>
              <w:rPr>
                <w:rFonts w:ascii="Arial" w:hAnsi="Arial" w:cs="Arial"/>
                <w:sz w:val="16"/>
                <w:szCs w:val="16"/>
                <w:lang w:val="es-BO"/>
              </w:rPr>
            </w:pPr>
          </w:p>
        </w:tc>
        <w:tc>
          <w:tcPr>
            <w:tcW w:w="7882" w:type="dxa"/>
            <w:gridSpan w:val="30"/>
            <w:vMerge/>
            <w:tcBorders>
              <w:left w:val="single" w:sz="4" w:space="0" w:color="auto"/>
              <w:bottom w:val="single" w:sz="4" w:space="0" w:color="auto"/>
              <w:right w:val="single" w:sz="4" w:space="0" w:color="auto"/>
            </w:tcBorders>
            <w:shd w:val="clear" w:color="auto" w:fill="DBE5F1" w:themeFill="accent1" w:themeFillTint="33"/>
            <w:vAlign w:val="center"/>
          </w:tcPr>
          <w:p w14:paraId="772B6D33" w14:textId="77777777" w:rsidR="003C2161" w:rsidRPr="00E169D4" w:rsidRDefault="003C2161" w:rsidP="008B3A76">
            <w:pPr>
              <w:rPr>
                <w:rFonts w:ascii="Arial" w:hAnsi="Arial" w:cs="Arial"/>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14:paraId="5809314A" w14:textId="77777777" w:rsidR="003C2161" w:rsidRPr="00E169D4" w:rsidRDefault="003C2161" w:rsidP="008B3A76">
            <w:pPr>
              <w:rPr>
                <w:rFonts w:ascii="Arial" w:hAnsi="Arial" w:cs="Arial"/>
                <w:sz w:val="16"/>
                <w:szCs w:val="16"/>
                <w:lang w:val="es-BO"/>
              </w:rPr>
            </w:pPr>
          </w:p>
        </w:tc>
      </w:tr>
      <w:tr w:rsidR="00E169D4" w:rsidRPr="00E169D4" w14:paraId="149BA483" w14:textId="77777777" w:rsidTr="004858FF">
        <w:trPr>
          <w:trHeight w:val="114"/>
        </w:trPr>
        <w:tc>
          <w:tcPr>
            <w:tcW w:w="264" w:type="dxa"/>
            <w:tcBorders>
              <w:top w:val="nil"/>
              <w:left w:val="single" w:sz="12" w:space="0" w:color="auto"/>
              <w:bottom w:val="nil"/>
            </w:tcBorders>
            <w:shd w:val="clear" w:color="auto" w:fill="auto"/>
            <w:noWrap/>
            <w:vAlign w:val="center"/>
          </w:tcPr>
          <w:p w14:paraId="7B8849B7" w14:textId="77777777"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14:paraId="3680F07C"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0B969A65"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2BADC3E6"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444112AA"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0F75E1DF"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3866E0E2"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5DCE12C5"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45B2F325"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7D26BBA3"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51F95D51"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667DC510"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01FDF273"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064ACE05" w14:textId="77777777" w:rsidR="003C2161" w:rsidRPr="00E169D4" w:rsidRDefault="003C2161" w:rsidP="008B3A76">
            <w:pPr>
              <w:rPr>
                <w:rFonts w:ascii="Arial" w:hAnsi="Arial" w:cs="Arial"/>
                <w:sz w:val="8"/>
                <w:szCs w:val="8"/>
                <w:lang w:val="es-BO"/>
              </w:rPr>
            </w:pPr>
          </w:p>
        </w:tc>
        <w:tc>
          <w:tcPr>
            <w:tcW w:w="264" w:type="dxa"/>
            <w:tcBorders>
              <w:top w:val="single" w:sz="4" w:space="0" w:color="auto"/>
            </w:tcBorders>
            <w:shd w:val="clear" w:color="auto" w:fill="auto"/>
            <w:vAlign w:val="center"/>
          </w:tcPr>
          <w:p w14:paraId="7ECE37AF"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483B294E"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20AC5FE4"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0FE77D68"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3EC2AE83"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4DADA61D" w14:textId="77777777" w:rsidR="003C2161" w:rsidRPr="00E169D4" w:rsidRDefault="003C2161" w:rsidP="008B3A76">
            <w:pPr>
              <w:rPr>
                <w:rFonts w:ascii="Arial" w:hAnsi="Arial" w:cs="Arial"/>
                <w:sz w:val="8"/>
                <w:szCs w:val="8"/>
                <w:lang w:val="es-BO"/>
              </w:rPr>
            </w:pPr>
          </w:p>
        </w:tc>
        <w:tc>
          <w:tcPr>
            <w:tcW w:w="262" w:type="dxa"/>
            <w:tcBorders>
              <w:top w:val="single" w:sz="4" w:space="0" w:color="auto"/>
            </w:tcBorders>
            <w:shd w:val="clear" w:color="auto" w:fill="auto"/>
            <w:vAlign w:val="center"/>
          </w:tcPr>
          <w:p w14:paraId="19CA8E2A"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0ABC9CC1"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00D65423"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396662C9"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27E888F9"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1EDB7022"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63697A41"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6083E867"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3F779AA0"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6A73B27B" w14:textId="77777777" w:rsidR="003C2161" w:rsidRPr="00E169D4" w:rsidRDefault="003C2161" w:rsidP="008B3A76">
            <w:pPr>
              <w:rPr>
                <w:rFonts w:ascii="Arial" w:hAnsi="Arial" w:cs="Arial"/>
                <w:sz w:val="8"/>
                <w:szCs w:val="8"/>
                <w:lang w:val="es-BO"/>
              </w:rPr>
            </w:pPr>
          </w:p>
        </w:tc>
        <w:tc>
          <w:tcPr>
            <w:tcW w:w="267" w:type="dxa"/>
            <w:tcBorders>
              <w:top w:val="single" w:sz="4" w:space="0" w:color="auto"/>
            </w:tcBorders>
            <w:shd w:val="clear" w:color="auto" w:fill="auto"/>
            <w:vAlign w:val="center"/>
          </w:tcPr>
          <w:p w14:paraId="73930806" w14:textId="77777777" w:rsidR="003C2161" w:rsidRPr="00E169D4" w:rsidRDefault="003C2161" w:rsidP="008B3A76">
            <w:pPr>
              <w:rPr>
                <w:rFonts w:ascii="Arial" w:hAnsi="Arial" w:cs="Arial"/>
                <w:sz w:val="8"/>
                <w:szCs w:val="8"/>
                <w:lang w:val="es-BO"/>
              </w:rPr>
            </w:pPr>
          </w:p>
        </w:tc>
        <w:tc>
          <w:tcPr>
            <w:tcW w:w="266" w:type="dxa"/>
            <w:tcBorders>
              <w:top w:val="single" w:sz="4" w:space="0" w:color="auto"/>
            </w:tcBorders>
            <w:shd w:val="clear" w:color="auto" w:fill="auto"/>
            <w:vAlign w:val="center"/>
          </w:tcPr>
          <w:p w14:paraId="6AA7CB3C"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422C9CC8" w14:textId="77777777" w:rsidR="003C2161" w:rsidRPr="00E169D4" w:rsidRDefault="003C2161" w:rsidP="008B3A76">
            <w:pPr>
              <w:rPr>
                <w:rFonts w:ascii="Arial" w:hAnsi="Arial" w:cs="Arial"/>
                <w:sz w:val="8"/>
                <w:szCs w:val="8"/>
                <w:lang w:val="es-BO"/>
              </w:rPr>
            </w:pPr>
          </w:p>
        </w:tc>
        <w:tc>
          <w:tcPr>
            <w:tcW w:w="262" w:type="dxa"/>
            <w:tcBorders>
              <w:top w:val="single" w:sz="4" w:space="0" w:color="auto"/>
            </w:tcBorders>
            <w:shd w:val="clear" w:color="auto" w:fill="auto"/>
            <w:vAlign w:val="center"/>
          </w:tcPr>
          <w:p w14:paraId="44877248" w14:textId="77777777" w:rsidR="003C2161" w:rsidRPr="00E169D4" w:rsidRDefault="003C2161" w:rsidP="008B3A76">
            <w:pPr>
              <w:rPr>
                <w:rFonts w:ascii="Arial" w:hAnsi="Arial" w:cs="Arial"/>
                <w:sz w:val="8"/>
                <w:szCs w:val="8"/>
                <w:lang w:val="es-BO"/>
              </w:rPr>
            </w:pPr>
          </w:p>
        </w:tc>
        <w:tc>
          <w:tcPr>
            <w:tcW w:w="261" w:type="dxa"/>
            <w:tcBorders>
              <w:top w:val="single" w:sz="4" w:space="0" w:color="auto"/>
            </w:tcBorders>
            <w:shd w:val="clear" w:color="auto" w:fill="auto"/>
            <w:vAlign w:val="center"/>
          </w:tcPr>
          <w:p w14:paraId="1B3814E4" w14:textId="77777777" w:rsidR="003C2161" w:rsidRPr="00E169D4" w:rsidRDefault="003C2161" w:rsidP="008B3A76">
            <w:pPr>
              <w:rPr>
                <w:rFonts w:ascii="Arial" w:hAnsi="Arial" w:cs="Arial"/>
                <w:sz w:val="8"/>
                <w:szCs w:val="8"/>
                <w:lang w:val="es-BO"/>
              </w:rPr>
            </w:pPr>
          </w:p>
        </w:tc>
        <w:tc>
          <w:tcPr>
            <w:tcW w:w="261" w:type="dxa"/>
            <w:tcBorders>
              <w:top w:val="single" w:sz="4" w:space="0" w:color="auto"/>
            </w:tcBorders>
            <w:shd w:val="clear" w:color="auto" w:fill="auto"/>
            <w:vAlign w:val="center"/>
          </w:tcPr>
          <w:p w14:paraId="51863569" w14:textId="77777777" w:rsidR="003C2161" w:rsidRPr="00E169D4" w:rsidRDefault="003C2161" w:rsidP="008B3A76">
            <w:pPr>
              <w:rPr>
                <w:rFonts w:ascii="Arial" w:hAnsi="Arial" w:cs="Arial"/>
                <w:sz w:val="8"/>
                <w:szCs w:val="8"/>
                <w:lang w:val="es-BO"/>
              </w:rPr>
            </w:pPr>
          </w:p>
        </w:tc>
        <w:tc>
          <w:tcPr>
            <w:tcW w:w="260" w:type="dxa"/>
            <w:tcBorders>
              <w:top w:val="single" w:sz="4" w:space="0" w:color="auto"/>
            </w:tcBorders>
            <w:shd w:val="clear" w:color="auto" w:fill="auto"/>
            <w:vAlign w:val="center"/>
          </w:tcPr>
          <w:p w14:paraId="24BBDB08" w14:textId="77777777" w:rsidR="003C2161" w:rsidRPr="00E169D4" w:rsidRDefault="003C2161" w:rsidP="008B3A76">
            <w:pPr>
              <w:rPr>
                <w:rFonts w:ascii="Arial" w:hAnsi="Arial" w:cs="Arial"/>
                <w:sz w:val="8"/>
                <w:szCs w:val="8"/>
                <w:lang w:val="es-BO"/>
              </w:rPr>
            </w:pPr>
          </w:p>
        </w:tc>
        <w:tc>
          <w:tcPr>
            <w:tcW w:w="260" w:type="dxa"/>
            <w:tcBorders>
              <w:top w:val="single" w:sz="4" w:space="0" w:color="auto"/>
            </w:tcBorders>
            <w:shd w:val="clear" w:color="auto" w:fill="auto"/>
            <w:vAlign w:val="center"/>
          </w:tcPr>
          <w:p w14:paraId="55CE8C3C" w14:textId="77777777" w:rsidR="003C2161" w:rsidRPr="00E169D4" w:rsidRDefault="003C2161" w:rsidP="008B3A76">
            <w:pPr>
              <w:rPr>
                <w:rFonts w:ascii="Arial" w:hAnsi="Arial" w:cs="Arial"/>
                <w:sz w:val="8"/>
                <w:szCs w:val="8"/>
                <w:lang w:val="es-BO"/>
              </w:rPr>
            </w:pPr>
          </w:p>
        </w:tc>
        <w:tc>
          <w:tcPr>
            <w:tcW w:w="259" w:type="dxa"/>
            <w:tcBorders>
              <w:top w:val="single" w:sz="4" w:space="0" w:color="auto"/>
            </w:tcBorders>
            <w:shd w:val="clear" w:color="auto" w:fill="auto"/>
            <w:vAlign w:val="center"/>
          </w:tcPr>
          <w:p w14:paraId="6FE6BAD4" w14:textId="77777777"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019A397A" w14:textId="77777777" w:rsidR="003C2161" w:rsidRPr="00E169D4" w:rsidRDefault="003C2161" w:rsidP="008B3A76">
            <w:pPr>
              <w:rPr>
                <w:rFonts w:ascii="Arial" w:hAnsi="Arial" w:cs="Arial"/>
                <w:sz w:val="8"/>
                <w:szCs w:val="8"/>
                <w:lang w:val="es-BO"/>
              </w:rPr>
            </w:pPr>
          </w:p>
        </w:tc>
      </w:tr>
      <w:tr w:rsidR="00E169D4" w:rsidRPr="00E169D4" w14:paraId="34B12E7B" w14:textId="77777777" w:rsidTr="004858FF">
        <w:trPr>
          <w:trHeight w:val="397"/>
        </w:trPr>
        <w:tc>
          <w:tcPr>
            <w:tcW w:w="10510" w:type="dxa"/>
            <w:gridSpan w:val="40"/>
            <w:tcBorders>
              <w:top w:val="nil"/>
              <w:left w:val="single" w:sz="12" w:space="0" w:color="auto"/>
              <w:right w:val="single" w:sz="12" w:space="0" w:color="auto"/>
            </w:tcBorders>
            <w:shd w:val="clear" w:color="000000" w:fill="0F253F"/>
            <w:vAlign w:val="center"/>
            <w:hideMark/>
          </w:tcPr>
          <w:p w14:paraId="3202E8FE" w14:textId="77777777" w:rsidR="003C2161" w:rsidRPr="00E169D4" w:rsidRDefault="003C2161" w:rsidP="00E44413">
            <w:pPr>
              <w:pStyle w:val="Prrafodelista"/>
              <w:numPr>
                <w:ilvl w:val="0"/>
                <w:numId w:val="75"/>
              </w:numPr>
              <w:ind w:left="586" w:hanging="425"/>
              <w:rPr>
                <w:rFonts w:ascii="Arial" w:hAnsi="Arial" w:cs="Arial"/>
                <w:b/>
                <w:bCs/>
                <w:sz w:val="16"/>
                <w:szCs w:val="16"/>
                <w:lang w:val="es-BO"/>
              </w:rPr>
            </w:pPr>
            <w:r w:rsidRPr="00E169D4">
              <w:rPr>
                <w:rFonts w:ascii="Arial" w:hAnsi="Arial" w:cs="Arial"/>
                <w:b/>
                <w:bCs/>
                <w:sz w:val="16"/>
                <w:szCs w:val="16"/>
                <w:lang w:val="es-BO" w:eastAsia="es-ES"/>
              </w:rPr>
              <w:t>DATOS DE CONTACTO DE LA EMPRESA LÍDER</w:t>
            </w:r>
          </w:p>
        </w:tc>
      </w:tr>
      <w:tr w:rsidR="00E169D4" w:rsidRPr="00E169D4" w14:paraId="6CC602B3" w14:textId="77777777" w:rsidTr="004858FF">
        <w:trPr>
          <w:trHeight w:val="79"/>
        </w:trPr>
        <w:tc>
          <w:tcPr>
            <w:tcW w:w="264" w:type="dxa"/>
            <w:tcBorders>
              <w:top w:val="nil"/>
              <w:left w:val="single" w:sz="12" w:space="0" w:color="auto"/>
              <w:bottom w:val="nil"/>
            </w:tcBorders>
            <w:shd w:val="clear" w:color="auto" w:fill="auto"/>
            <w:vAlign w:val="center"/>
          </w:tcPr>
          <w:p w14:paraId="0C50EA7C"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17403EF3"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6BBAC5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8CF15FA"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B8AF8E3"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D7B158D"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5F68A15"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E1C028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3999FAE"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78F9740"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AAA3F34"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0477646"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09120BE"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AA1CD2C" w14:textId="77777777" w:rsidR="003C2161" w:rsidRPr="00E169D4" w:rsidRDefault="003C2161" w:rsidP="008B3A76">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2C48FB02"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6D25678"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E4BEBCC"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A1BF69"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538F1DE"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4A39981" w14:textId="77777777"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14:paraId="0344CB2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1313543"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7D50C61"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348C930"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A5B0902"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757202"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1A3A03A"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D46A152"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A78EDF"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C20D0CF" w14:textId="77777777" w:rsidR="003C2161" w:rsidRPr="00E169D4" w:rsidRDefault="003C2161" w:rsidP="008B3A76">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41F78032" w14:textId="77777777" w:rsidR="003C2161" w:rsidRPr="00E169D4" w:rsidRDefault="003C2161" w:rsidP="008B3A76">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4EFDE6B0"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D87D6AF" w14:textId="77777777" w:rsidR="003C2161" w:rsidRPr="00E169D4" w:rsidRDefault="003C2161" w:rsidP="008B3A76">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5F43F53A" w14:textId="77777777"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4D23A370" w14:textId="77777777"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6B41D2B5" w14:textId="77777777"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573D4D7B" w14:textId="77777777"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65D25EE4" w14:textId="77777777"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14:paraId="528F50A8" w14:textId="77777777"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F161239" w14:textId="77777777" w:rsidR="003C2161" w:rsidRPr="00E169D4" w:rsidRDefault="003C2161" w:rsidP="008B3A76">
            <w:pPr>
              <w:rPr>
                <w:rFonts w:ascii="Arial" w:hAnsi="Arial" w:cs="Arial"/>
                <w:b/>
                <w:bCs/>
                <w:sz w:val="8"/>
                <w:szCs w:val="8"/>
                <w:lang w:val="es-BO"/>
              </w:rPr>
            </w:pPr>
          </w:p>
        </w:tc>
      </w:tr>
      <w:tr w:rsidR="00E169D4" w:rsidRPr="00E169D4" w14:paraId="76314B8B" w14:textId="77777777" w:rsidTr="004858FF">
        <w:trPr>
          <w:trHeight w:val="79"/>
        </w:trPr>
        <w:tc>
          <w:tcPr>
            <w:tcW w:w="264" w:type="dxa"/>
            <w:tcBorders>
              <w:top w:val="nil"/>
              <w:left w:val="single" w:sz="12" w:space="0" w:color="auto"/>
              <w:bottom w:val="nil"/>
            </w:tcBorders>
            <w:shd w:val="clear" w:color="auto" w:fill="auto"/>
            <w:vAlign w:val="center"/>
          </w:tcPr>
          <w:p w14:paraId="03627FBF" w14:textId="77777777" w:rsidR="003C2161" w:rsidRPr="00E169D4" w:rsidRDefault="003C2161" w:rsidP="008B3A76">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14:paraId="74CB7975" w14:textId="77777777" w:rsidR="003C2161" w:rsidRPr="00E169D4" w:rsidRDefault="003C2161" w:rsidP="008B3A76">
            <w:pPr>
              <w:jc w:val="right"/>
              <w:rPr>
                <w:rFonts w:ascii="Arial" w:hAnsi="Arial" w:cs="Arial"/>
                <w:b/>
                <w:bCs/>
                <w:sz w:val="16"/>
                <w:szCs w:val="2"/>
                <w:lang w:val="es-BO"/>
              </w:rPr>
            </w:pPr>
            <w:r w:rsidRPr="00E169D4">
              <w:rPr>
                <w:rFonts w:ascii="Arial" w:hAnsi="Arial" w:cs="Arial"/>
                <w:bCs/>
                <w:sz w:val="16"/>
                <w:szCs w:val="16"/>
                <w:lang w:val="es-BO" w:eastAsia="es-ES"/>
              </w:rPr>
              <w:t>País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FF6AC0" w14:textId="77777777" w:rsidR="003C2161" w:rsidRPr="00E169D4" w:rsidRDefault="003C2161" w:rsidP="008B3A76">
            <w:pPr>
              <w:rPr>
                <w:rFonts w:ascii="Arial" w:hAnsi="Arial" w:cs="Arial"/>
                <w:b/>
                <w:bCs/>
                <w:sz w:val="16"/>
                <w:szCs w:val="2"/>
                <w:lang w:val="es-BO"/>
              </w:rPr>
            </w:pPr>
          </w:p>
        </w:tc>
        <w:tc>
          <w:tcPr>
            <w:tcW w:w="263" w:type="dxa"/>
            <w:tcBorders>
              <w:top w:val="nil"/>
              <w:left w:val="single" w:sz="4" w:space="0" w:color="auto"/>
              <w:bottom w:val="nil"/>
            </w:tcBorders>
            <w:shd w:val="clear" w:color="auto" w:fill="auto"/>
            <w:vAlign w:val="center"/>
          </w:tcPr>
          <w:p w14:paraId="2DAF1B4C" w14:textId="77777777" w:rsidR="003C2161" w:rsidRPr="00E169D4" w:rsidRDefault="003C2161" w:rsidP="008B3A76">
            <w:pPr>
              <w:rPr>
                <w:rFonts w:ascii="Arial" w:hAnsi="Arial" w:cs="Arial"/>
                <w:b/>
                <w:bCs/>
                <w:sz w:val="16"/>
                <w:szCs w:val="2"/>
                <w:lang w:val="es-BO"/>
              </w:rPr>
            </w:pPr>
          </w:p>
        </w:tc>
        <w:tc>
          <w:tcPr>
            <w:tcW w:w="1051" w:type="dxa"/>
            <w:gridSpan w:val="4"/>
            <w:tcBorders>
              <w:top w:val="nil"/>
              <w:bottom w:val="nil"/>
              <w:right w:val="single" w:sz="4" w:space="0" w:color="auto"/>
            </w:tcBorders>
            <w:shd w:val="clear" w:color="auto" w:fill="auto"/>
            <w:vAlign w:val="center"/>
          </w:tcPr>
          <w:p w14:paraId="31B6FA64" w14:textId="77777777" w:rsidR="003C2161" w:rsidRPr="00E169D4" w:rsidRDefault="003C2161" w:rsidP="008B3A76">
            <w:pPr>
              <w:jc w:val="right"/>
              <w:rPr>
                <w:rFonts w:ascii="Arial" w:hAnsi="Arial" w:cs="Arial"/>
                <w:b/>
                <w:bCs/>
                <w:sz w:val="16"/>
                <w:szCs w:val="2"/>
                <w:lang w:val="es-BO"/>
              </w:rPr>
            </w:pPr>
            <w:r w:rsidRPr="00E169D4">
              <w:rPr>
                <w:rFonts w:ascii="Arial" w:hAnsi="Arial" w:cs="Arial"/>
                <w:bCs/>
                <w:sz w:val="16"/>
                <w:szCs w:val="16"/>
                <w:lang w:val="es-BO" w:eastAsia="es-ES"/>
              </w:rPr>
              <w:t>Ciudad</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B0A89E" w14:textId="77777777" w:rsidR="003C2161" w:rsidRPr="00E169D4" w:rsidRDefault="003C2161" w:rsidP="008B3A76">
            <w:pPr>
              <w:rPr>
                <w:rFonts w:ascii="Arial" w:hAnsi="Arial" w:cs="Arial"/>
                <w:b/>
                <w:bCs/>
                <w:sz w:val="16"/>
                <w:szCs w:val="2"/>
                <w:lang w:val="es-BO"/>
              </w:rPr>
            </w:pPr>
          </w:p>
        </w:tc>
        <w:tc>
          <w:tcPr>
            <w:tcW w:w="261" w:type="dxa"/>
            <w:tcBorders>
              <w:top w:val="nil"/>
              <w:left w:val="single" w:sz="4" w:space="0" w:color="auto"/>
              <w:bottom w:val="nil"/>
            </w:tcBorders>
            <w:shd w:val="clear" w:color="auto" w:fill="auto"/>
            <w:vAlign w:val="center"/>
          </w:tcPr>
          <w:p w14:paraId="3B418A85" w14:textId="77777777" w:rsidR="003C2161" w:rsidRPr="00E169D4" w:rsidRDefault="003C2161" w:rsidP="008B3A76">
            <w:pPr>
              <w:rPr>
                <w:rFonts w:ascii="Arial" w:hAnsi="Arial" w:cs="Arial"/>
                <w:b/>
                <w:bCs/>
                <w:sz w:val="16"/>
                <w:szCs w:val="2"/>
                <w:lang w:val="es-BO"/>
              </w:rPr>
            </w:pPr>
          </w:p>
        </w:tc>
        <w:tc>
          <w:tcPr>
            <w:tcW w:w="261" w:type="dxa"/>
            <w:tcBorders>
              <w:top w:val="nil"/>
              <w:bottom w:val="nil"/>
            </w:tcBorders>
            <w:shd w:val="clear" w:color="auto" w:fill="auto"/>
            <w:vAlign w:val="center"/>
          </w:tcPr>
          <w:p w14:paraId="5C6BD0FA" w14:textId="77777777" w:rsidR="003C2161" w:rsidRPr="00E169D4" w:rsidRDefault="003C2161" w:rsidP="008B3A76">
            <w:pPr>
              <w:rPr>
                <w:rFonts w:ascii="Arial" w:hAnsi="Arial" w:cs="Arial"/>
                <w:b/>
                <w:bCs/>
                <w:sz w:val="16"/>
                <w:szCs w:val="2"/>
                <w:lang w:val="es-BO"/>
              </w:rPr>
            </w:pPr>
          </w:p>
        </w:tc>
        <w:tc>
          <w:tcPr>
            <w:tcW w:w="260" w:type="dxa"/>
            <w:tcBorders>
              <w:top w:val="nil"/>
              <w:bottom w:val="nil"/>
            </w:tcBorders>
            <w:shd w:val="clear" w:color="auto" w:fill="auto"/>
            <w:vAlign w:val="center"/>
          </w:tcPr>
          <w:p w14:paraId="2F3CFDA8" w14:textId="77777777" w:rsidR="003C2161" w:rsidRPr="00E169D4" w:rsidRDefault="003C2161" w:rsidP="008B3A76">
            <w:pPr>
              <w:rPr>
                <w:rFonts w:ascii="Arial" w:hAnsi="Arial" w:cs="Arial"/>
                <w:b/>
                <w:bCs/>
                <w:sz w:val="16"/>
                <w:szCs w:val="2"/>
                <w:lang w:val="es-BO"/>
              </w:rPr>
            </w:pPr>
          </w:p>
        </w:tc>
        <w:tc>
          <w:tcPr>
            <w:tcW w:w="260" w:type="dxa"/>
            <w:tcBorders>
              <w:top w:val="nil"/>
              <w:bottom w:val="nil"/>
            </w:tcBorders>
            <w:shd w:val="clear" w:color="auto" w:fill="auto"/>
            <w:vAlign w:val="center"/>
          </w:tcPr>
          <w:p w14:paraId="51DBF304" w14:textId="77777777" w:rsidR="003C2161" w:rsidRPr="00E169D4" w:rsidRDefault="003C2161" w:rsidP="008B3A76">
            <w:pPr>
              <w:rPr>
                <w:rFonts w:ascii="Arial" w:hAnsi="Arial" w:cs="Arial"/>
                <w:b/>
                <w:bCs/>
                <w:sz w:val="16"/>
                <w:szCs w:val="2"/>
                <w:lang w:val="es-BO"/>
              </w:rPr>
            </w:pPr>
          </w:p>
        </w:tc>
        <w:tc>
          <w:tcPr>
            <w:tcW w:w="259" w:type="dxa"/>
            <w:tcBorders>
              <w:top w:val="nil"/>
              <w:bottom w:val="nil"/>
            </w:tcBorders>
            <w:shd w:val="clear" w:color="auto" w:fill="auto"/>
            <w:vAlign w:val="center"/>
          </w:tcPr>
          <w:p w14:paraId="7E06CA40" w14:textId="77777777" w:rsidR="003C2161" w:rsidRPr="00E169D4" w:rsidRDefault="003C2161" w:rsidP="008B3A76">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14:paraId="6589E55F" w14:textId="77777777" w:rsidR="003C2161" w:rsidRPr="00E169D4" w:rsidRDefault="003C2161" w:rsidP="008B3A76">
            <w:pPr>
              <w:rPr>
                <w:rFonts w:ascii="Arial" w:hAnsi="Arial" w:cs="Arial"/>
                <w:b/>
                <w:bCs/>
                <w:sz w:val="16"/>
                <w:szCs w:val="2"/>
                <w:lang w:val="es-BO"/>
              </w:rPr>
            </w:pPr>
          </w:p>
        </w:tc>
      </w:tr>
      <w:tr w:rsidR="00E169D4" w:rsidRPr="00E169D4" w14:paraId="6240EE0E" w14:textId="77777777" w:rsidTr="004858FF">
        <w:trPr>
          <w:trHeight w:val="79"/>
        </w:trPr>
        <w:tc>
          <w:tcPr>
            <w:tcW w:w="264" w:type="dxa"/>
            <w:tcBorders>
              <w:top w:val="nil"/>
              <w:left w:val="single" w:sz="12" w:space="0" w:color="auto"/>
              <w:bottom w:val="nil"/>
            </w:tcBorders>
            <w:shd w:val="clear" w:color="auto" w:fill="auto"/>
            <w:vAlign w:val="center"/>
          </w:tcPr>
          <w:p w14:paraId="5C2C1220"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21C02E91"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4C73B7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A40B59F"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F845E7E"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429D76D"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43A274B"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6025903"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31DB017"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4F940B1"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339414"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AC48B93"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12B44BE"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3F90BA8" w14:textId="77777777" w:rsidR="003C2161" w:rsidRPr="00E169D4" w:rsidRDefault="003C2161" w:rsidP="008B3A76">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644115AE"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FE99266"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EA212E5"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ABBABBE"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B8559E"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6B94DB7" w14:textId="77777777" w:rsidR="003C2161" w:rsidRPr="00E169D4" w:rsidRDefault="003C2161" w:rsidP="008B3A76">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DE72B9C"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881007A"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7FC0516"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A5C02BF"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E226A3"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CF11F78"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95119C9"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756E9AC"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4F210F"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2B4116A" w14:textId="77777777" w:rsidR="003C2161" w:rsidRPr="00E169D4" w:rsidRDefault="003C2161" w:rsidP="008B3A76">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010D0EF7" w14:textId="77777777" w:rsidR="003C2161" w:rsidRPr="00E169D4" w:rsidRDefault="003C2161" w:rsidP="008B3A76">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6D03CC28"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5BBFDBD" w14:textId="77777777" w:rsidR="003C2161" w:rsidRPr="00E169D4" w:rsidRDefault="003C2161" w:rsidP="008B3A76">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58020D8E" w14:textId="77777777" w:rsidR="003C2161" w:rsidRPr="00E169D4" w:rsidRDefault="003C2161" w:rsidP="008B3A76">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61CEEEE1" w14:textId="77777777" w:rsidR="003C2161" w:rsidRPr="00E169D4" w:rsidRDefault="003C2161" w:rsidP="008B3A76">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5AAF15F6" w14:textId="77777777" w:rsidR="003C2161" w:rsidRPr="00E169D4" w:rsidRDefault="003C2161" w:rsidP="008B3A76">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09EA719C" w14:textId="77777777" w:rsidR="003C2161" w:rsidRPr="00E169D4" w:rsidRDefault="003C2161" w:rsidP="008B3A76">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02152F17" w14:textId="77777777"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14:paraId="01BC286D" w14:textId="77777777"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A679161" w14:textId="77777777" w:rsidR="003C2161" w:rsidRPr="00E169D4" w:rsidRDefault="003C2161" w:rsidP="008B3A76">
            <w:pPr>
              <w:rPr>
                <w:rFonts w:ascii="Arial" w:hAnsi="Arial" w:cs="Arial"/>
                <w:b/>
                <w:bCs/>
                <w:sz w:val="8"/>
                <w:szCs w:val="8"/>
                <w:lang w:val="es-BO"/>
              </w:rPr>
            </w:pPr>
          </w:p>
        </w:tc>
      </w:tr>
      <w:tr w:rsidR="00E169D4" w:rsidRPr="00E169D4" w14:paraId="02DCEBBA" w14:textId="77777777" w:rsidTr="004858FF">
        <w:trPr>
          <w:trHeight w:val="79"/>
        </w:trPr>
        <w:tc>
          <w:tcPr>
            <w:tcW w:w="264" w:type="dxa"/>
            <w:tcBorders>
              <w:top w:val="nil"/>
              <w:left w:val="single" w:sz="12" w:space="0" w:color="auto"/>
              <w:bottom w:val="nil"/>
            </w:tcBorders>
            <w:shd w:val="clear" w:color="auto" w:fill="auto"/>
            <w:vAlign w:val="center"/>
          </w:tcPr>
          <w:p w14:paraId="6FF96DA5" w14:textId="77777777" w:rsidR="003C2161" w:rsidRPr="00E169D4" w:rsidRDefault="003C2161" w:rsidP="008B3A76">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14:paraId="4EF0359F" w14:textId="77777777"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Dirección Principal</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45F724" w14:textId="77777777" w:rsidR="003C2161" w:rsidRPr="00E169D4" w:rsidRDefault="003C2161" w:rsidP="008B3A76">
            <w:pPr>
              <w:rPr>
                <w:rFonts w:ascii="Arial" w:hAnsi="Arial" w:cs="Arial"/>
                <w:b/>
                <w:bCs/>
                <w:sz w:val="16"/>
                <w:szCs w:val="2"/>
                <w:lang w:val="es-BO"/>
              </w:rPr>
            </w:pPr>
          </w:p>
        </w:tc>
        <w:tc>
          <w:tcPr>
            <w:tcW w:w="259" w:type="dxa"/>
            <w:tcBorders>
              <w:top w:val="nil"/>
              <w:left w:val="single" w:sz="4" w:space="0" w:color="auto"/>
            </w:tcBorders>
            <w:shd w:val="clear" w:color="auto" w:fill="auto"/>
            <w:vAlign w:val="center"/>
          </w:tcPr>
          <w:p w14:paraId="47270CE0" w14:textId="77777777" w:rsidR="003C2161" w:rsidRPr="00E169D4" w:rsidRDefault="003C2161" w:rsidP="008B3A76">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14:paraId="4025BD53" w14:textId="77777777" w:rsidR="003C2161" w:rsidRPr="00E169D4" w:rsidRDefault="003C2161" w:rsidP="008B3A76">
            <w:pPr>
              <w:rPr>
                <w:rFonts w:ascii="Arial" w:hAnsi="Arial" w:cs="Arial"/>
                <w:b/>
                <w:bCs/>
                <w:sz w:val="16"/>
                <w:szCs w:val="2"/>
                <w:lang w:val="es-BO"/>
              </w:rPr>
            </w:pPr>
          </w:p>
        </w:tc>
      </w:tr>
      <w:tr w:rsidR="00E169D4" w:rsidRPr="00E169D4" w14:paraId="43B312B5" w14:textId="77777777" w:rsidTr="004858FF">
        <w:trPr>
          <w:trHeight w:val="79"/>
        </w:trPr>
        <w:tc>
          <w:tcPr>
            <w:tcW w:w="264" w:type="dxa"/>
            <w:tcBorders>
              <w:top w:val="nil"/>
              <w:left w:val="single" w:sz="12" w:space="0" w:color="auto"/>
              <w:bottom w:val="nil"/>
            </w:tcBorders>
            <w:shd w:val="clear" w:color="auto" w:fill="auto"/>
            <w:vAlign w:val="center"/>
          </w:tcPr>
          <w:p w14:paraId="704BF87D"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2D88BCEA"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1C41DF8"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BBE9F72"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AF77EB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3C49242"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72BEA22"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AC1F371"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DA50EC5"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0345171"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2252688"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643F803" w14:textId="77777777"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188E654E" w14:textId="77777777"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29D12F7D" w14:textId="77777777" w:rsidR="003C2161" w:rsidRPr="00E169D4" w:rsidRDefault="003C2161" w:rsidP="008B3A76">
            <w:pPr>
              <w:rPr>
                <w:rFonts w:ascii="Arial" w:hAnsi="Arial" w:cs="Arial"/>
                <w:b/>
                <w:bCs/>
                <w:sz w:val="8"/>
                <w:szCs w:val="8"/>
                <w:lang w:val="es-BO"/>
              </w:rPr>
            </w:pPr>
          </w:p>
        </w:tc>
        <w:tc>
          <w:tcPr>
            <w:tcW w:w="264" w:type="dxa"/>
            <w:tcBorders>
              <w:top w:val="single" w:sz="2" w:space="0" w:color="auto"/>
              <w:bottom w:val="single" w:sz="4" w:space="0" w:color="auto"/>
            </w:tcBorders>
            <w:shd w:val="clear" w:color="auto" w:fill="auto"/>
            <w:vAlign w:val="center"/>
          </w:tcPr>
          <w:p w14:paraId="59179331" w14:textId="77777777"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876B542" w14:textId="77777777"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D14ABD8" w14:textId="77777777"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1D117BE0" w14:textId="77777777"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42CA0456" w14:textId="77777777" w:rsidR="003C2161" w:rsidRPr="00E169D4" w:rsidRDefault="003C2161" w:rsidP="008B3A76">
            <w:pPr>
              <w:rPr>
                <w:rFonts w:ascii="Arial" w:hAnsi="Arial" w:cs="Arial"/>
                <w:b/>
                <w:bCs/>
                <w:sz w:val="8"/>
                <w:szCs w:val="8"/>
                <w:lang w:val="es-BO"/>
              </w:rPr>
            </w:pPr>
          </w:p>
        </w:tc>
        <w:tc>
          <w:tcPr>
            <w:tcW w:w="263" w:type="dxa"/>
            <w:tcBorders>
              <w:top w:val="single" w:sz="2" w:space="0" w:color="auto"/>
            </w:tcBorders>
            <w:shd w:val="clear" w:color="auto" w:fill="auto"/>
            <w:vAlign w:val="center"/>
          </w:tcPr>
          <w:p w14:paraId="5B15276A" w14:textId="77777777" w:rsidR="003C2161" w:rsidRPr="00E169D4" w:rsidRDefault="003C2161" w:rsidP="008B3A76">
            <w:pPr>
              <w:rPr>
                <w:rFonts w:ascii="Arial" w:hAnsi="Arial" w:cs="Arial"/>
                <w:b/>
                <w:bCs/>
                <w:sz w:val="8"/>
                <w:szCs w:val="8"/>
                <w:lang w:val="es-BO"/>
              </w:rPr>
            </w:pPr>
          </w:p>
        </w:tc>
        <w:tc>
          <w:tcPr>
            <w:tcW w:w="262" w:type="dxa"/>
            <w:tcBorders>
              <w:top w:val="single" w:sz="2" w:space="0" w:color="auto"/>
            </w:tcBorders>
            <w:shd w:val="clear" w:color="auto" w:fill="auto"/>
            <w:vAlign w:val="center"/>
          </w:tcPr>
          <w:p w14:paraId="5595F4FC"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74E43B77" w14:textId="77777777" w:rsidR="003C2161" w:rsidRPr="00E169D4" w:rsidRDefault="003C2161" w:rsidP="008B3A76">
            <w:pPr>
              <w:rPr>
                <w:rFonts w:ascii="Arial" w:hAnsi="Arial" w:cs="Arial"/>
                <w:b/>
                <w:bCs/>
                <w:sz w:val="8"/>
                <w:szCs w:val="8"/>
                <w:lang w:val="es-BO"/>
              </w:rPr>
            </w:pPr>
          </w:p>
        </w:tc>
        <w:tc>
          <w:tcPr>
            <w:tcW w:w="263" w:type="dxa"/>
            <w:tcBorders>
              <w:top w:val="single" w:sz="2" w:space="0" w:color="auto"/>
            </w:tcBorders>
            <w:shd w:val="clear" w:color="auto" w:fill="auto"/>
            <w:vAlign w:val="center"/>
          </w:tcPr>
          <w:p w14:paraId="72CA2EDA" w14:textId="77777777" w:rsidR="003C2161" w:rsidRPr="00E169D4" w:rsidRDefault="003C2161" w:rsidP="008B3A76">
            <w:pPr>
              <w:rPr>
                <w:rFonts w:ascii="Arial" w:hAnsi="Arial" w:cs="Arial"/>
                <w:b/>
                <w:bCs/>
                <w:sz w:val="8"/>
                <w:szCs w:val="8"/>
                <w:lang w:val="es-BO"/>
              </w:rPr>
            </w:pPr>
          </w:p>
        </w:tc>
        <w:tc>
          <w:tcPr>
            <w:tcW w:w="263" w:type="dxa"/>
            <w:tcBorders>
              <w:top w:val="single" w:sz="2" w:space="0" w:color="auto"/>
            </w:tcBorders>
            <w:shd w:val="clear" w:color="auto" w:fill="auto"/>
            <w:vAlign w:val="center"/>
          </w:tcPr>
          <w:p w14:paraId="51744D51" w14:textId="77777777"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5C6FA75" w14:textId="77777777"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D835921" w14:textId="77777777"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2FF464A" w14:textId="77777777"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6387619" w14:textId="77777777"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F178887"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4DD8F29" w14:textId="77777777" w:rsidR="003C2161" w:rsidRPr="00E169D4" w:rsidRDefault="003C2161" w:rsidP="008B3A76">
            <w:pPr>
              <w:rPr>
                <w:rFonts w:ascii="Arial" w:hAnsi="Arial" w:cs="Arial"/>
                <w:b/>
                <w:bCs/>
                <w:sz w:val="8"/>
                <w:szCs w:val="8"/>
                <w:lang w:val="es-BO"/>
              </w:rPr>
            </w:pPr>
          </w:p>
        </w:tc>
        <w:tc>
          <w:tcPr>
            <w:tcW w:w="267" w:type="dxa"/>
            <w:tcBorders>
              <w:top w:val="single" w:sz="2" w:space="0" w:color="auto"/>
              <w:bottom w:val="single" w:sz="4" w:space="0" w:color="auto"/>
            </w:tcBorders>
            <w:shd w:val="clear" w:color="auto" w:fill="auto"/>
            <w:vAlign w:val="center"/>
          </w:tcPr>
          <w:p w14:paraId="72CA1C4A" w14:textId="77777777" w:rsidR="003C2161" w:rsidRPr="00E169D4" w:rsidRDefault="003C2161" w:rsidP="008B3A76">
            <w:pPr>
              <w:rPr>
                <w:rFonts w:ascii="Arial" w:hAnsi="Arial" w:cs="Arial"/>
                <w:b/>
                <w:bCs/>
                <w:sz w:val="8"/>
                <w:szCs w:val="8"/>
                <w:lang w:val="es-BO"/>
              </w:rPr>
            </w:pPr>
          </w:p>
        </w:tc>
        <w:tc>
          <w:tcPr>
            <w:tcW w:w="266" w:type="dxa"/>
            <w:tcBorders>
              <w:top w:val="single" w:sz="2" w:space="0" w:color="auto"/>
              <w:bottom w:val="single" w:sz="4" w:space="0" w:color="auto"/>
            </w:tcBorders>
            <w:shd w:val="clear" w:color="auto" w:fill="auto"/>
            <w:vAlign w:val="center"/>
          </w:tcPr>
          <w:p w14:paraId="4EAC4196"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15CF753" w14:textId="77777777" w:rsidR="003C2161" w:rsidRPr="00E169D4" w:rsidRDefault="003C2161" w:rsidP="008B3A76">
            <w:pPr>
              <w:rPr>
                <w:rFonts w:ascii="Arial" w:hAnsi="Arial" w:cs="Arial"/>
                <w:b/>
                <w:bCs/>
                <w:sz w:val="8"/>
                <w:szCs w:val="8"/>
                <w:lang w:val="es-BO"/>
              </w:rPr>
            </w:pPr>
          </w:p>
        </w:tc>
        <w:tc>
          <w:tcPr>
            <w:tcW w:w="262" w:type="dxa"/>
            <w:tcBorders>
              <w:top w:val="single" w:sz="2" w:space="0" w:color="auto"/>
              <w:bottom w:val="single" w:sz="4" w:space="0" w:color="auto"/>
            </w:tcBorders>
            <w:shd w:val="clear" w:color="auto" w:fill="auto"/>
            <w:vAlign w:val="center"/>
          </w:tcPr>
          <w:p w14:paraId="26891135" w14:textId="77777777" w:rsidR="003C2161" w:rsidRPr="00E169D4" w:rsidRDefault="003C2161" w:rsidP="008B3A76">
            <w:pPr>
              <w:rPr>
                <w:rFonts w:ascii="Arial" w:hAnsi="Arial" w:cs="Arial"/>
                <w:b/>
                <w:bCs/>
                <w:sz w:val="8"/>
                <w:szCs w:val="8"/>
                <w:lang w:val="es-BO"/>
              </w:rPr>
            </w:pPr>
          </w:p>
        </w:tc>
        <w:tc>
          <w:tcPr>
            <w:tcW w:w="261" w:type="dxa"/>
            <w:tcBorders>
              <w:top w:val="single" w:sz="2" w:space="0" w:color="auto"/>
            </w:tcBorders>
            <w:shd w:val="clear" w:color="auto" w:fill="auto"/>
            <w:vAlign w:val="center"/>
          </w:tcPr>
          <w:p w14:paraId="7365E0DD" w14:textId="77777777" w:rsidR="003C2161" w:rsidRPr="00E169D4" w:rsidRDefault="003C2161" w:rsidP="008B3A76">
            <w:pPr>
              <w:rPr>
                <w:rFonts w:ascii="Arial" w:hAnsi="Arial" w:cs="Arial"/>
                <w:b/>
                <w:bCs/>
                <w:sz w:val="8"/>
                <w:szCs w:val="8"/>
                <w:lang w:val="es-BO"/>
              </w:rPr>
            </w:pPr>
          </w:p>
        </w:tc>
        <w:tc>
          <w:tcPr>
            <w:tcW w:w="261" w:type="dxa"/>
            <w:tcBorders>
              <w:top w:val="nil"/>
            </w:tcBorders>
            <w:shd w:val="clear" w:color="auto" w:fill="auto"/>
            <w:vAlign w:val="center"/>
          </w:tcPr>
          <w:p w14:paraId="26706A7C" w14:textId="77777777" w:rsidR="003C2161" w:rsidRPr="00E169D4" w:rsidRDefault="003C2161" w:rsidP="008B3A76">
            <w:pPr>
              <w:rPr>
                <w:rFonts w:ascii="Arial" w:hAnsi="Arial" w:cs="Arial"/>
                <w:b/>
                <w:bCs/>
                <w:sz w:val="8"/>
                <w:szCs w:val="8"/>
                <w:lang w:val="es-BO"/>
              </w:rPr>
            </w:pPr>
          </w:p>
        </w:tc>
        <w:tc>
          <w:tcPr>
            <w:tcW w:w="260" w:type="dxa"/>
            <w:tcBorders>
              <w:top w:val="single" w:sz="2" w:space="0" w:color="auto"/>
            </w:tcBorders>
            <w:shd w:val="clear" w:color="auto" w:fill="auto"/>
            <w:vAlign w:val="center"/>
          </w:tcPr>
          <w:p w14:paraId="41B1D59D" w14:textId="77777777" w:rsidR="003C2161" w:rsidRPr="00E169D4" w:rsidRDefault="003C2161" w:rsidP="008B3A76">
            <w:pPr>
              <w:rPr>
                <w:rFonts w:ascii="Arial" w:hAnsi="Arial" w:cs="Arial"/>
                <w:b/>
                <w:bCs/>
                <w:sz w:val="8"/>
                <w:szCs w:val="8"/>
                <w:lang w:val="es-BO"/>
              </w:rPr>
            </w:pPr>
          </w:p>
        </w:tc>
        <w:tc>
          <w:tcPr>
            <w:tcW w:w="260" w:type="dxa"/>
            <w:tcBorders>
              <w:top w:val="single" w:sz="2" w:space="0" w:color="auto"/>
            </w:tcBorders>
            <w:shd w:val="clear" w:color="auto" w:fill="auto"/>
            <w:vAlign w:val="center"/>
          </w:tcPr>
          <w:p w14:paraId="5E5CB536" w14:textId="77777777" w:rsidR="003C2161" w:rsidRPr="00E169D4" w:rsidRDefault="003C2161" w:rsidP="008B3A76">
            <w:pPr>
              <w:rPr>
                <w:rFonts w:ascii="Arial" w:hAnsi="Arial" w:cs="Arial"/>
                <w:b/>
                <w:bCs/>
                <w:sz w:val="8"/>
                <w:szCs w:val="8"/>
                <w:lang w:val="es-BO"/>
              </w:rPr>
            </w:pPr>
          </w:p>
        </w:tc>
        <w:tc>
          <w:tcPr>
            <w:tcW w:w="259" w:type="dxa"/>
            <w:shd w:val="clear" w:color="auto" w:fill="auto"/>
            <w:vAlign w:val="center"/>
          </w:tcPr>
          <w:p w14:paraId="25A0B5E8" w14:textId="77777777"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16F3E3B" w14:textId="77777777" w:rsidR="003C2161" w:rsidRPr="00E169D4" w:rsidRDefault="003C2161" w:rsidP="008B3A76">
            <w:pPr>
              <w:rPr>
                <w:rFonts w:ascii="Arial" w:hAnsi="Arial" w:cs="Arial"/>
                <w:b/>
                <w:bCs/>
                <w:sz w:val="8"/>
                <w:szCs w:val="8"/>
                <w:lang w:val="es-BO"/>
              </w:rPr>
            </w:pPr>
          </w:p>
        </w:tc>
      </w:tr>
      <w:tr w:rsidR="00E169D4" w:rsidRPr="00E169D4" w14:paraId="1B296E80" w14:textId="77777777" w:rsidTr="004858FF">
        <w:trPr>
          <w:trHeight w:val="79"/>
        </w:trPr>
        <w:tc>
          <w:tcPr>
            <w:tcW w:w="264" w:type="dxa"/>
            <w:tcBorders>
              <w:top w:val="nil"/>
              <w:left w:val="single" w:sz="12" w:space="0" w:color="auto"/>
              <w:bottom w:val="nil"/>
            </w:tcBorders>
            <w:shd w:val="clear" w:color="auto" w:fill="auto"/>
            <w:vAlign w:val="center"/>
          </w:tcPr>
          <w:p w14:paraId="47E18936" w14:textId="77777777" w:rsidR="003C2161" w:rsidRPr="00E169D4" w:rsidRDefault="003C2161" w:rsidP="008B3A76">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14:paraId="3259C631" w14:textId="77777777"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Teléfonos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151D05" w14:textId="77777777" w:rsidR="003C2161" w:rsidRPr="00E169D4" w:rsidRDefault="003C2161" w:rsidP="008B3A76">
            <w:pPr>
              <w:rPr>
                <w:rFonts w:ascii="Arial" w:hAnsi="Arial" w:cs="Arial"/>
                <w:b/>
                <w:bCs/>
                <w:sz w:val="16"/>
                <w:szCs w:val="2"/>
                <w:lang w:val="es-BO"/>
              </w:rPr>
            </w:pPr>
          </w:p>
        </w:tc>
        <w:tc>
          <w:tcPr>
            <w:tcW w:w="263" w:type="dxa"/>
            <w:tcBorders>
              <w:left w:val="single" w:sz="4" w:space="0" w:color="auto"/>
              <w:bottom w:val="nil"/>
            </w:tcBorders>
            <w:shd w:val="clear" w:color="auto" w:fill="auto"/>
            <w:vAlign w:val="center"/>
          </w:tcPr>
          <w:p w14:paraId="7A070CC6" w14:textId="77777777" w:rsidR="003C2161" w:rsidRPr="00E169D4" w:rsidRDefault="003C2161" w:rsidP="008B3A76">
            <w:pPr>
              <w:rPr>
                <w:rFonts w:ascii="Arial" w:hAnsi="Arial" w:cs="Arial"/>
                <w:b/>
                <w:bCs/>
                <w:sz w:val="16"/>
                <w:szCs w:val="2"/>
                <w:lang w:val="es-BO"/>
              </w:rPr>
            </w:pPr>
          </w:p>
        </w:tc>
        <w:tc>
          <w:tcPr>
            <w:tcW w:w="1051" w:type="dxa"/>
            <w:gridSpan w:val="4"/>
            <w:tcBorders>
              <w:bottom w:val="nil"/>
              <w:right w:val="single" w:sz="4" w:space="0" w:color="auto"/>
            </w:tcBorders>
            <w:shd w:val="clear" w:color="auto" w:fill="auto"/>
            <w:vAlign w:val="center"/>
          </w:tcPr>
          <w:p w14:paraId="7B81FE77" w14:textId="77777777"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Fax</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0C02DB" w14:textId="77777777" w:rsidR="003C2161" w:rsidRPr="00E169D4" w:rsidRDefault="003C2161" w:rsidP="008B3A76">
            <w:pPr>
              <w:rPr>
                <w:rFonts w:ascii="Arial" w:hAnsi="Arial" w:cs="Arial"/>
                <w:b/>
                <w:bCs/>
                <w:sz w:val="16"/>
                <w:szCs w:val="2"/>
                <w:lang w:val="es-BO"/>
              </w:rPr>
            </w:pPr>
          </w:p>
        </w:tc>
        <w:tc>
          <w:tcPr>
            <w:tcW w:w="261" w:type="dxa"/>
            <w:tcBorders>
              <w:left w:val="single" w:sz="4" w:space="0" w:color="auto"/>
              <w:bottom w:val="nil"/>
            </w:tcBorders>
            <w:shd w:val="clear" w:color="auto" w:fill="auto"/>
            <w:vAlign w:val="center"/>
          </w:tcPr>
          <w:p w14:paraId="78D66D7D" w14:textId="77777777" w:rsidR="003C2161" w:rsidRPr="00E169D4" w:rsidRDefault="003C2161" w:rsidP="008B3A76">
            <w:pPr>
              <w:rPr>
                <w:rFonts w:ascii="Arial" w:hAnsi="Arial" w:cs="Arial"/>
                <w:b/>
                <w:bCs/>
                <w:sz w:val="16"/>
                <w:szCs w:val="2"/>
                <w:lang w:val="es-BO"/>
              </w:rPr>
            </w:pPr>
          </w:p>
        </w:tc>
        <w:tc>
          <w:tcPr>
            <w:tcW w:w="261" w:type="dxa"/>
            <w:tcBorders>
              <w:bottom w:val="nil"/>
            </w:tcBorders>
            <w:shd w:val="clear" w:color="auto" w:fill="auto"/>
            <w:vAlign w:val="center"/>
          </w:tcPr>
          <w:p w14:paraId="55333DC2" w14:textId="77777777" w:rsidR="003C2161" w:rsidRPr="00E169D4" w:rsidRDefault="003C2161" w:rsidP="008B3A76">
            <w:pPr>
              <w:rPr>
                <w:rFonts w:ascii="Arial" w:hAnsi="Arial" w:cs="Arial"/>
                <w:b/>
                <w:bCs/>
                <w:sz w:val="16"/>
                <w:szCs w:val="2"/>
                <w:lang w:val="es-BO"/>
              </w:rPr>
            </w:pPr>
          </w:p>
        </w:tc>
        <w:tc>
          <w:tcPr>
            <w:tcW w:w="260" w:type="dxa"/>
            <w:tcBorders>
              <w:bottom w:val="nil"/>
            </w:tcBorders>
            <w:shd w:val="clear" w:color="auto" w:fill="auto"/>
            <w:vAlign w:val="center"/>
          </w:tcPr>
          <w:p w14:paraId="29D5244E" w14:textId="77777777" w:rsidR="003C2161" w:rsidRPr="00E169D4" w:rsidRDefault="003C2161" w:rsidP="008B3A76">
            <w:pPr>
              <w:rPr>
                <w:rFonts w:ascii="Arial" w:hAnsi="Arial" w:cs="Arial"/>
                <w:b/>
                <w:bCs/>
                <w:sz w:val="16"/>
                <w:szCs w:val="2"/>
                <w:lang w:val="es-BO"/>
              </w:rPr>
            </w:pPr>
          </w:p>
        </w:tc>
        <w:tc>
          <w:tcPr>
            <w:tcW w:w="260" w:type="dxa"/>
            <w:tcBorders>
              <w:bottom w:val="nil"/>
            </w:tcBorders>
            <w:shd w:val="clear" w:color="auto" w:fill="auto"/>
            <w:vAlign w:val="center"/>
          </w:tcPr>
          <w:p w14:paraId="70DE7C3B" w14:textId="77777777" w:rsidR="003C2161" w:rsidRPr="00E169D4" w:rsidRDefault="003C2161" w:rsidP="008B3A76">
            <w:pPr>
              <w:rPr>
                <w:rFonts w:ascii="Arial" w:hAnsi="Arial" w:cs="Arial"/>
                <w:b/>
                <w:bCs/>
                <w:sz w:val="16"/>
                <w:szCs w:val="2"/>
                <w:lang w:val="es-BO"/>
              </w:rPr>
            </w:pPr>
          </w:p>
        </w:tc>
        <w:tc>
          <w:tcPr>
            <w:tcW w:w="259" w:type="dxa"/>
            <w:tcBorders>
              <w:bottom w:val="nil"/>
            </w:tcBorders>
            <w:shd w:val="clear" w:color="auto" w:fill="auto"/>
            <w:vAlign w:val="center"/>
          </w:tcPr>
          <w:p w14:paraId="2250D09B" w14:textId="77777777" w:rsidR="003C2161" w:rsidRPr="00E169D4" w:rsidRDefault="003C2161" w:rsidP="008B3A76">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14:paraId="115F96D0" w14:textId="77777777" w:rsidR="003C2161" w:rsidRPr="00E169D4" w:rsidRDefault="003C2161" w:rsidP="008B3A76">
            <w:pPr>
              <w:rPr>
                <w:rFonts w:ascii="Arial" w:hAnsi="Arial" w:cs="Arial"/>
                <w:b/>
                <w:bCs/>
                <w:sz w:val="16"/>
                <w:szCs w:val="2"/>
                <w:lang w:val="es-BO"/>
              </w:rPr>
            </w:pPr>
          </w:p>
        </w:tc>
      </w:tr>
      <w:tr w:rsidR="00E169D4" w:rsidRPr="00E169D4" w14:paraId="04D2F621" w14:textId="77777777" w:rsidTr="004858FF">
        <w:trPr>
          <w:trHeight w:val="79"/>
        </w:trPr>
        <w:tc>
          <w:tcPr>
            <w:tcW w:w="264" w:type="dxa"/>
            <w:tcBorders>
              <w:top w:val="nil"/>
              <w:left w:val="single" w:sz="12" w:space="0" w:color="auto"/>
              <w:bottom w:val="nil"/>
            </w:tcBorders>
            <w:shd w:val="clear" w:color="auto" w:fill="auto"/>
            <w:vAlign w:val="center"/>
          </w:tcPr>
          <w:p w14:paraId="1F80DC2D"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2D8B5C4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65EDC0A"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02C4ED7"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ED95477"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28A223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84F484F"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495DE9C"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489CD55"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596F45E"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B29A6B9"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7EDC241"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741F02F"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7A81A3B" w14:textId="77777777" w:rsidR="003C2161" w:rsidRPr="00E169D4" w:rsidRDefault="003C2161" w:rsidP="008B3A76">
            <w:pPr>
              <w:rPr>
                <w:rFonts w:ascii="Arial" w:hAnsi="Arial" w:cs="Arial"/>
                <w:b/>
                <w:bCs/>
                <w:sz w:val="8"/>
                <w:szCs w:val="8"/>
                <w:lang w:val="es-BO"/>
              </w:rPr>
            </w:pPr>
          </w:p>
        </w:tc>
        <w:tc>
          <w:tcPr>
            <w:tcW w:w="264" w:type="dxa"/>
            <w:tcBorders>
              <w:bottom w:val="single" w:sz="4" w:space="0" w:color="auto"/>
            </w:tcBorders>
            <w:shd w:val="clear" w:color="auto" w:fill="auto"/>
            <w:vAlign w:val="center"/>
          </w:tcPr>
          <w:p w14:paraId="37033D80"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25B18D7"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BD4B291"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39D342F0"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78BBB7FE"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48E7E10" w14:textId="77777777" w:rsidR="003C2161" w:rsidRPr="00E169D4" w:rsidRDefault="003C2161" w:rsidP="008B3A76">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79871023"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D83173C"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391F30D7"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7CA16BFD"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7B8B87A"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48A0BFE"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EFAE9CA"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AE7AE0C"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50CB6A9"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3C842FF" w14:textId="77777777" w:rsidR="003C2161" w:rsidRPr="00E169D4" w:rsidRDefault="003C2161" w:rsidP="008B3A76">
            <w:pPr>
              <w:rPr>
                <w:rFonts w:ascii="Arial" w:hAnsi="Arial" w:cs="Arial"/>
                <w:b/>
                <w:bCs/>
                <w:sz w:val="8"/>
                <w:szCs w:val="8"/>
                <w:lang w:val="es-BO"/>
              </w:rPr>
            </w:pPr>
          </w:p>
        </w:tc>
        <w:tc>
          <w:tcPr>
            <w:tcW w:w="267" w:type="dxa"/>
            <w:tcBorders>
              <w:bottom w:val="single" w:sz="4" w:space="0" w:color="auto"/>
            </w:tcBorders>
            <w:shd w:val="clear" w:color="auto" w:fill="auto"/>
            <w:vAlign w:val="center"/>
          </w:tcPr>
          <w:p w14:paraId="04BEDCB3" w14:textId="77777777" w:rsidR="003C2161" w:rsidRPr="00E169D4" w:rsidRDefault="003C2161" w:rsidP="008B3A76">
            <w:pPr>
              <w:rPr>
                <w:rFonts w:ascii="Arial" w:hAnsi="Arial" w:cs="Arial"/>
                <w:b/>
                <w:bCs/>
                <w:sz w:val="8"/>
                <w:szCs w:val="8"/>
                <w:lang w:val="es-BO"/>
              </w:rPr>
            </w:pPr>
          </w:p>
        </w:tc>
        <w:tc>
          <w:tcPr>
            <w:tcW w:w="266" w:type="dxa"/>
            <w:tcBorders>
              <w:bottom w:val="single" w:sz="4" w:space="0" w:color="auto"/>
            </w:tcBorders>
            <w:shd w:val="clear" w:color="auto" w:fill="auto"/>
            <w:vAlign w:val="center"/>
          </w:tcPr>
          <w:p w14:paraId="29256B03"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B871D78" w14:textId="77777777" w:rsidR="003C2161" w:rsidRPr="00E169D4" w:rsidRDefault="003C2161" w:rsidP="008B3A76">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29825418" w14:textId="77777777" w:rsidR="003C2161" w:rsidRPr="00E169D4" w:rsidRDefault="003C2161" w:rsidP="008B3A76">
            <w:pPr>
              <w:rPr>
                <w:rFonts w:ascii="Arial" w:hAnsi="Arial" w:cs="Arial"/>
                <w:b/>
                <w:bCs/>
                <w:sz w:val="8"/>
                <w:szCs w:val="8"/>
                <w:lang w:val="es-BO"/>
              </w:rPr>
            </w:pPr>
          </w:p>
        </w:tc>
        <w:tc>
          <w:tcPr>
            <w:tcW w:w="261" w:type="dxa"/>
            <w:shd w:val="clear" w:color="auto" w:fill="auto"/>
            <w:vAlign w:val="center"/>
          </w:tcPr>
          <w:p w14:paraId="07E0EBD9" w14:textId="77777777" w:rsidR="003C2161" w:rsidRPr="00E169D4" w:rsidRDefault="003C2161" w:rsidP="008B3A76">
            <w:pPr>
              <w:rPr>
                <w:rFonts w:ascii="Arial" w:hAnsi="Arial" w:cs="Arial"/>
                <w:b/>
                <w:bCs/>
                <w:sz w:val="8"/>
                <w:szCs w:val="8"/>
                <w:lang w:val="es-BO"/>
              </w:rPr>
            </w:pPr>
          </w:p>
        </w:tc>
        <w:tc>
          <w:tcPr>
            <w:tcW w:w="261" w:type="dxa"/>
            <w:shd w:val="clear" w:color="auto" w:fill="auto"/>
            <w:vAlign w:val="center"/>
          </w:tcPr>
          <w:p w14:paraId="5AC4901D" w14:textId="77777777" w:rsidR="003C2161" w:rsidRPr="00E169D4" w:rsidRDefault="003C2161" w:rsidP="008B3A76">
            <w:pPr>
              <w:rPr>
                <w:rFonts w:ascii="Arial" w:hAnsi="Arial" w:cs="Arial"/>
                <w:b/>
                <w:bCs/>
                <w:sz w:val="8"/>
                <w:szCs w:val="8"/>
                <w:lang w:val="es-BO"/>
              </w:rPr>
            </w:pPr>
          </w:p>
        </w:tc>
        <w:tc>
          <w:tcPr>
            <w:tcW w:w="260" w:type="dxa"/>
            <w:shd w:val="clear" w:color="auto" w:fill="auto"/>
            <w:vAlign w:val="center"/>
          </w:tcPr>
          <w:p w14:paraId="41D98FC9" w14:textId="77777777" w:rsidR="003C2161" w:rsidRPr="00E169D4" w:rsidRDefault="003C2161" w:rsidP="008B3A76">
            <w:pPr>
              <w:rPr>
                <w:rFonts w:ascii="Arial" w:hAnsi="Arial" w:cs="Arial"/>
                <w:b/>
                <w:bCs/>
                <w:sz w:val="8"/>
                <w:szCs w:val="8"/>
                <w:lang w:val="es-BO"/>
              </w:rPr>
            </w:pPr>
          </w:p>
        </w:tc>
        <w:tc>
          <w:tcPr>
            <w:tcW w:w="260" w:type="dxa"/>
            <w:shd w:val="clear" w:color="auto" w:fill="auto"/>
            <w:vAlign w:val="center"/>
          </w:tcPr>
          <w:p w14:paraId="526DF766" w14:textId="77777777" w:rsidR="003C2161" w:rsidRPr="00E169D4" w:rsidRDefault="003C2161" w:rsidP="008B3A76">
            <w:pPr>
              <w:rPr>
                <w:rFonts w:ascii="Arial" w:hAnsi="Arial" w:cs="Arial"/>
                <w:b/>
                <w:bCs/>
                <w:sz w:val="8"/>
                <w:szCs w:val="8"/>
                <w:lang w:val="es-BO"/>
              </w:rPr>
            </w:pPr>
          </w:p>
        </w:tc>
        <w:tc>
          <w:tcPr>
            <w:tcW w:w="259" w:type="dxa"/>
            <w:shd w:val="clear" w:color="auto" w:fill="auto"/>
            <w:vAlign w:val="center"/>
          </w:tcPr>
          <w:p w14:paraId="5FB8D4AD" w14:textId="77777777"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0C3DBC5" w14:textId="77777777" w:rsidR="003C2161" w:rsidRPr="00E169D4" w:rsidRDefault="003C2161" w:rsidP="008B3A76">
            <w:pPr>
              <w:rPr>
                <w:rFonts w:ascii="Arial" w:hAnsi="Arial" w:cs="Arial"/>
                <w:b/>
                <w:bCs/>
                <w:sz w:val="8"/>
                <w:szCs w:val="8"/>
                <w:lang w:val="es-BO"/>
              </w:rPr>
            </w:pPr>
          </w:p>
        </w:tc>
      </w:tr>
      <w:tr w:rsidR="00E169D4" w:rsidRPr="00E169D4" w14:paraId="4BA920F0" w14:textId="77777777" w:rsidTr="004858FF">
        <w:trPr>
          <w:trHeight w:val="79"/>
        </w:trPr>
        <w:tc>
          <w:tcPr>
            <w:tcW w:w="264" w:type="dxa"/>
            <w:tcBorders>
              <w:top w:val="nil"/>
              <w:left w:val="single" w:sz="12" w:space="0" w:color="auto"/>
              <w:bottom w:val="nil"/>
            </w:tcBorders>
            <w:shd w:val="clear" w:color="auto" w:fill="auto"/>
            <w:vAlign w:val="center"/>
          </w:tcPr>
          <w:p w14:paraId="2C38F022" w14:textId="77777777" w:rsidR="003C2161" w:rsidRPr="00E169D4" w:rsidRDefault="003C2161" w:rsidP="008B3A76">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14:paraId="1F611F45" w14:textId="77777777"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Correo Electrónico</w:t>
            </w:r>
          </w:p>
        </w:tc>
        <w:tc>
          <w:tcPr>
            <w:tcW w:w="6581"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F96884" w14:textId="77777777" w:rsidR="003C2161" w:rsidRPr="00E169D4" w:rsidRDefault="003C2161" w:rsidP="008B3A76">
            <w:pPr>
              <w:rPr>
                <w:rFonts w:ascii="Arial" w:hAnsi="Arial" w:cs="Arial"/>
                <w:b/>
                <w:bCs/>
                <w:sz w:val="16"/>
                <w:szCs w:val="2"/>
                <w:lang w:val="es-BO"/>
              </w:rPr>
            </w:pPr>
          </w:p>
        </w:tc>
        <w:tc>
          <w:tcPr>
            <w:tcW w:w="261" w:type="dxa"/>
            <w:tcBorders>
              <w:left w:val="single" w:sz="4" w:space="0" w:color="auto"/>
            </w:tcBorders>
            <w:shd w:val="clear" w:color="auto" w:fill="auto"/>
            <w:vAlign w:val="center"/>
          </w:tcPr>
          <w:p w14:paraId="5A2B709C" w14:textId="77777777" w:rsidR="003C2161" w:rsidRPr="00E169D4" w:rsidRDefault="003C2161" w:rsidP="008B3A76">
            <w:pPr>
              <w:rPr>
                <w:rFonts w:ascii="Arial" w:hAnsi="Arial" w:cs="Arial"/>
                <w:b/>
                <w:bCs/>
                <w:sz w:val="16"/>
                <w:szCs w:val="2"/>
                <w:lang w:val="es-BO"/>
              </w:rPr>
            </w:pPr>
          </w:p>
        </w:tc>
        <w:tc>
          <w:tcPr>
            <w:tcW w:w="261" w:type="dxa"/>
            <w:shd w:val="clear" w:color="auto" w:fill="auto"/>
            <w:vAlign w:val="center"/>
          </w:tcPr>
          <w:p w14:paraId="4F8BF6CC" w14:textId="77777777" w:rsidR="003C2161" w:rsidRPr="00E169D4" w:rsidRDefault="003C2161" w:rsidP="008B3A76">
            <w:pPr>
              <w:rPr>
                <w:rFonts w:ascii="Arial" w:hAnsi="Arial" w:cs="Arial"/>
                <w:b/>
                <w:bCs/>
                <w:sz w:val="16"/>
                <w:szCs w:val="2"/>
                <w:lang w:val="es-BO"/>
              </w:rPr>
            </w:pPr>
          </w:p>
        </w:tc>
        <w:tc>
          <w:tcPr>
            <w:tcW w:w="260" w:type="dxa"/>
            <w:shd w:val="clear" w:color="auto" w:fill="auto"/>
            <w:vAlign w:val="center"/>
          </w:tcPr>
          <w:p w14:paraId="4787E00D" w14:textId="77777777" w:rsidR="003C2161" w:rsidRPr="00E169D4" w:rsidRDefault="003C2161" w:rsidP="008B3A76">
            <w:pPr>
              <w:rPr>
                <w:rFonts w:ascii="Arial" w:hAnsi="Arial" w:cs="Arial"/>
                <w:b/>
                <w:bCs/>
                <w:sz w:val="16"/>
                <w:szCs w:val="2"/>
                <w:lang w:val="es-BO"/>
              </w:rPr>
            </w:pPr>
          </w:p>
        </w:tc>
        <w:tc>
          <w:tcPr>
            <w:tcW w:w="260" w:type="dxa"/>
            <w:shd w:val="clear" w:color="auto" w:fill="auto"/>
            <w:vAlign w:val="center"/>
          </w:tcPr>
          <w:p w14:paraId="42AB3ACC" w14:textId="77777777" w:rsidR="003C2161" w:rsidRPr="00E169D4" w:rsidRDefault="003C2161" w:rsidP="008B3A76">
            <w:pPr>
              <w:rPr>
                <w:rFonts w:ascii="Arial" w:hAnsi="Arial" w:cs="Arial"/>
                <w:b/>
                <w:bCs/>
                <w:sz w:val="16"/>
                <w:szCs w:val="2"/>
                <w:lang w:val="es-BO"/>
              </w:rPr>
            </w:pPr>
          </w:p>
        </w:tc>
        <w:tc>
          <w:tcPr>
            <w:tcW w:w="259" w:type="dxa"/>
            <w:shd w:val="clear" w:color="auto" w:fill="auto"/>
            <w:vAlign w:val="center"/>
          </w:tcPr>
          <w:p w14:paraId="3DFB896A" w14:textId="77777777" w:rsidR="003C2161" w:rsidRPr="00E169D4" w:rsidRDefault="003C2161" w:rsidP="008B3A76">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14:paraId="75D37129" w14:textId="77777777" w:rsidR="003C2161" w:rsidRPr="00E169D4" w:rsidRDefault="003C2161" w:rsidP="008B3A76">
            <w:pPr>
              <w:rPr>
                <w:rFonts w:ascii="Arial" w:hAnsi="Arial" w:cs="Arial"/>
                <w:b/>
                <w:bCs/>
                <w:sz w:val="16"/>
                <w:szCs w:val="2"/>
                <w:lang w:val="es-BO"/>
              </w:rPr>
            </w:pPr>
          </w:p>
        </w:tc>
      </w:tr>
      <w:tr w:rsidR="00E169D4" w:rsidRPr="00E169D4" w14:paraId="3ADFA702" w14:textId="77777777" w:rsidTr="004858FF">
        <w:trPr>
          <w:trHeight w:val="79"/>
        </w:trPr>
        <w:tc>
          <w:tcPr>
            <w:tcW w:w="264" w:type="dxa"/>
            <w:tcBorders>
              <w:top w:val="nil"/>
              <w:left w:val="single" w:sz="12" w:space="0" w:color="auto"/>
              <w:bottom w:val="nil"/>
            </w:tcBorders>
            <w:shd w:val="clear" w:color="auto" w:fill="auto"/>
            <w:vAlign w:val="center"/>
          </w:tcPr>
          <w:p w14:paraId="32617885"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60595E48"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F82D36F"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8F63D0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98F875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246DF2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3EAD16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26F285F"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D6C657A"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27DF687"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567778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D6151C2"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398A3F8A"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07B47697" w14:textId="77777777" w:rsidR="003C2161" w:rsidRPr="00E169D4" w:rsidRDefault="003C2161" w:rsidP="008B3A76">
            <w:pPr>
              <w:rPr>
                <w:rFonts w:ascii="Arial" w:hAnsi="Arial" w:cs="Arial"/>
                <w:b/>
                <w:bCs/>
                <w:sz w:val="8"/>
                <w:szCs w:val="8"/>
                <w:lang w:val="es-BO"/>
              </w:rPr>
            </w:pPr>
          </w:p>
        </w:tc>
        <w:tc>
          <w:tcPr>
            <w:tcW w:w="264" w:type="dxa"/>
            <w:tcBorders>
              <w:bottom w:val="nil"/>
            </w:tcBorders>
            <w:shd w:val="clear" w:color="auto" w:fill="auto"/>
            <w:vAlign w:val="center"/>
          </w:tcPr>
          <w:p w14:paraId="31363016"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06DF7C6F"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46B569E4"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38AC392E"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421A5C06"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08492282" w14:textId="77777777" w:rsidR="003C2161" w:rsidRPr="00E169D4" w:rsidRDefault="003C2161" w:rsidP="008B3A76">
            <w:pPr>
              <w:rPr>
                <w:rFonts w:ascii="Arial" w:hAnsi="Arial" w:cs="Arial"/>
                <w:b/>
                <w:bCs/>
                <w:sz w:val="8"/>
                <w:szCs w:val="8"/>
                <w:lang w:val="es-BO"/>
              </w:rPr>
            </w:pPr>
          </w:p>
        </w:tc>
        <w:tc>
          <w:tcPr>
            <w:tcW w:w="262" w:type="dxa"/>
            <w:tcBorders>
              <w:bottom w:val="nil"/>
            </w:tcBorders>
            <w:shd w:val="clear" w:color="auto" w:fill="auto"/>
            <w:vAlign w:val="center"/>
          </w:tcPr>
          <w:p w14:paraId="78BD7DE9"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189445B0"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0B42361A"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062229AA"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67A5044B"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40A2B186"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3C813A52"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44A7310F"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5D11DB0C"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110D49F5" w14:textId="77777777" w:rsidR="003C2161" w:rsidRPr="00E169D4" w:rsidRDefault="003C2161" w:rsidP="008B3A76">
            <w:pPr>
              <w:rPr>
                <w:rFonts w:ascii="Arial" w:hAnsi="Arial" w:cs="Arial"/>
                <w:b/>
                <w:bCs/>
                <w:sz w:val="8"/>
                <w:szCs w:val="8"/>
                <w:lang w:val="es-BO"/>
              </w:rPr>
            </w:pPr>
          </w:p>
        </w:tc>
        <w:tc>
          <w:tcPr>
            <w:tcW w:w="267" w:type="dxa"/>
            <w:tcBorders>
              <w:bottom w:val="nil"/>
            </w:tcBorders>
            <w:shd w:val="clear" w:color="auto" w:fill="auto"/>
            <w:vAlign w:val="center"/>
          </w:tcPr>
          <w:p w14:paraId="45DAF360" w14:textId="77777777" w:rsidR="003C2161" w:rsidRPr="00E169D4" w:rsidRDefault="003C2161" w:rsidP="008B3A76">
            <w:pPr>
              <w:rPr>
                <w:rFonts w:ascii="Arial" w:hAnsi="Arial" w:cs="Arial"/>
                <w:b/>
                <w:bCs/>
                <w:sz w:val="8"/>
                <w:szCs w:val="8"/>
                <w:lang w:val="es-BO"/>
              </w:rPr>
            </w:pPr>
          </w:p>
        </w:tc>
        <w:tc>
          <w:tcPr>
            <w:tcW w:w="266" w:type="dxa"/>
            <w:tcBorders>
              <w:bottom w:val="nil"/>
            </w:tcBorders>
            <w:shd w:val="clear" w:color="auto" w:fill="auto"/>
            <w:vAlign w:val="center"/>
          </w:tcPr>
          <w:p w14:paraId="7BB78CA1"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4B9AE5C3" w14:textId="77777777" w:rsidR="003C2161" w:rsidRPr="00E169D4" w:rsidRDefault="003C2161" w:rsidP="008B3A76">
            <w:pPr>
              <w:rPr>
                <w:rFonts w:ascii="Arial" w:hAnsi="Arial" w:cs="Arial"/>
                <w:b/>
                <w:bCs/>
                <w:sz w:val="8"/>
                <w:szCs w:val="8"/>
                <w:lang w:val="es-BO"/>
              </w:rPr>
            </w:pPr>
          </w:p>
        </w:tc>
        <w:tc>
          <w:tcPr>
            <w:tcW w:w="262" w:type="dxa"/>
            <w:tcBorders>
              <w:bottom w:val="nil"/>
            </w:tcBorders>
            <w:shd w:val="clear" w:color="auto" w:fill="auto"/>
            <w:vAlign w:val="center"/>
          </w:tcPr>
          <w:p w14:paraId="106D4BA0" w14:textId="77777777" w:rsidR="003C2161" w:rsidRPr="00E169D4" w:rsidRDefault="003C2161" w:rsidP="008B3A76">
            <w:pPr>
              <w:rPr>
                <w:rFonts w:ascii="Arial" w:hAnsi="Arial" w:cs="Arial"/>
                <w:b/>
                <w:bCs/>
                <w:sz w:val="8"/>
                <w:szCs w:val="8"/>
                <w:lang w:val="es-BO"/>
              </w:rPr>
            </w:pPr>
          </w:p>
        </w:tc>
        <w:tc>
          <w:tcPr>
            <w:tcW w:w="261" w:type="dxa"/>
            <w:tcBorders>
              <w:bottom w:val="nil"/>
            </w:tcBorders>
            <w:shd w:val="clear" w:color="auto" w:fill="auto"/>
            <w:vAlign w:val="center"/>
          </w:tcPr>
          <w:p w14:paraId="4BFAEE2D" w14:textId="77777777" w:rsidR="003C2161" w:rsidRPr="00E169D4" w:rsidRDefault="003C2161" w:rsidP="008B3A76">
            <w:pPr>
              <w:rPr>
                <w:rFonts w:ascii="Arial" w:hAnsi="Arial" w:cs="Arial"/>
                <w:b/>
                <w:bCs/>
                <w:sz w:val="8"/>
                <w:szCs w:val="8"/>
                <w:lang w:val="es-BO"/>
              </w:rPr>
            </w:pPr>
          </w:p>
        </w:tc>
        <w:tc>
          <w:tcPr>
            <w:tcW w:w="261" w:type="dxa"/>
            <w:tcBorders>
              <w:bottom w:val="nil"/>
            </w:tcBorders>
            <w:shd w:val="clear" w:color="auto" w:fill="auto"/>
            <w:vAlign w:val="center"/>
          </w:tcPr>
          <w:p w14:paraId="748FFEE6" w14:textId="77777777" w:rsidR="003C2161" w:rsidRPr="00E169D4" w:rsidRDefault="003C2161" w:rsidP="008B3A76">
            <w:pPr>
              <w:rPr>
                <w:rFonts w:ascii="Arial" w:hAnsi="Arial" w:cs="Arial"/>
                <w:b/>
                <w:bCs/>
                <w:sz w:val="8"/>
                <w:szCs w:val="8"/>
                <w:lang w:val="es-BO"/>
              </w:rPr>
            </w:pPr>
          </w:p>
        </w:tc>
        <w:tc>
          <w:tcPr>
            <w:tcW w:w="260" w:type="dxa"/>
            <w:tcBorders>
              <w:bottom w:val="nil"/>
            </w:tcBorders>
            <w:shd w:val="clear" w:color="auto" w:fill="auto"/>
            <w:vAlign w:val="center"/>
          </w:tcPr>
          <w:p w14:paraId="5332B37E" w14:textId="77777777" w:rsidR="003C2161" w:rsidRPr="00E169D4" w:rsidRDefault="003C2161" w:rsidP="008B3A76">
            <w:pPr>
              <w:rPr>
                <w:rFonts w:ascii="Arial" w:hAnsi="Arial" w:cs="Arial"/>
                <w:b/>
                <w:bCs/>
                <w:sz w:val="8"/>
                <w:szCs w:val="8"/>
                <w:lang w:val="es-BO"/>
              </w:rPr>
            </w:pPr>
          </w:p>
        </w:tc>
        <w:tc>
          <w:tcPr>
            <w:tcW w:w="260" w:type="dxa"/>
            <w:tcBorders>
              <w:bottom w:val="nil"/>
            </w:tcBorders>
            <w:shd w:val="clear" w:color="auto" w:fill="auto"/>
            <w:vAlign w:val="center"/>
          </w:tcPr>
          <w:p w14:paraId="5B1CBF04" w14:textId="77777777" w:rsidR="003C2161" w:rsidRPr="00E169D4" w:rsidRDefault="003C2161" w:rsidP="008B3A76">
            <w:pPr>
              <w:rPr>
                <w:rFonts w:ascii="Arial" w:hAnsi="Arial" w:cs="Arial"/>
                <w:b/>
                <w:bCs/>
                <w:sz w:val="8"/>
                <w:szCs w:val="8"/>
                <w:lang w:val="es-BO"/>
              </w:rPr>
            </w:pPr>
          </w:p>
        </w:tc>
        <w:tc>
          <w:tcPr>
            <w:tcW w:w="259" w:type="dxa"/>
            <w:tcBorders>
              <w:bottom w:val="nil"/>
            </w:tcBorders>
            <w:shd w:val="clear" w:color="auto" w:fill="auto"/>
            <w:vAlign w:val="center"/>
          </w:tcPr>
          <w:p w14:paraId="78D8D8E9" w14:textId="77777777"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2066865" w14:textId="77777777" w:rsidR="003C2161" w:rsidRPr="00E169D4" w:rsidRDefault="003C2161" w:rsidP="008B3A76">
            <w:pPr>
              <w:rPr>
                <w:rFonts w:ascii="Arial" w:hAnsi="Arial" w:cs="Arial"/>
                <w:b/>
                <w:bCs/>
                <w:sz w:val="8"/>
                <w:szCs w:val="8"/>
                <w:lang w:val="es-BO"/>
              </w:rPr>
            </w:pPr>
          </w:p>
        </w:tc>
      </w:tr>
      <w:tr w:rsidR="00E169D4" w:rsidRPr="00E169D4" w14:paraId="54B74ABC" w14:textId="77777777" w:rsidTr="004858FF">
        <w:trPr>
          <w:trHeight w:val="397"/>
        </w:trPr>
        <w:tc>
          <w:tcPr>
            <w:tcW w:w="10510" w:type="dxa"/>
            <w:gridSpan w:val="40"/>
            <w:tcBorders>
              <w:top w:val="single" w:sz="8" w:space="0" w:color="auto"/>
              <w:left w:val="single" w:sz="12" w:space="0" w:color="auto"/>
              <w:right w:val="single" w:sz="12" w:space="0" w:color="auto"/>
            </w:tcBorders>
            <w:shd w:val="clear" w:color="000000" w:fill="0F243E"/>
            <w:vAlign w:val="center"/>
            <w:hideMark/>
          </w:tcPr>
          <w:p w14:paraId="3116DA09" w14:textId="77777777" w:rsidR="003C2161" w:rsidRPr="00E169D4" w:rsidRDefault="003C2161" w:rsidP="00E44413">
            <w:pPr>
              <w:pStyle w:val="Prrafodelista"/>
              <w:numPr>
                <w:ilvl w:val="0"/>
                <w:numId w:val="75"/>
              </w:numPr>
              <w:ind w:left="586" w:hanging="425"/>
              <w:rPr>
                <w:rFonts w:ascii="Arial" w:hAnsi="Arial" w:cs="Arial"/>
                <w:b/>
                <w:bCs/>
                <w:sz w:val="16"/>
                <w:szCs w:val="16"/>
                <w:lang w:val="es-BO"/>
              </w:rPr>
            </w:pPr>
            <w:r w:rsidRPr="00E169D4">
              <w:rPr>
                <w:rFonts w:ascii="Arial" w:hAnsi="Arial" w:cs="Arial"/>
                <w:b/>
                <w:bCs/>
                <w:sz w:val="16"/>
                <w:szCs w:val="16"/>
                <w:lang w:val="es-BO" w:eastAsia="es-ES"/>
              </w:rPr>
              <w:t>INFORMACIÓN DEL REPRESENTANTE LEGAL DE LA ASOCIACIÓN ACCIDENTAL</w:t>
            </w:r>
          </w:p>
        </w:tc>
      </w:tr>
      <w:tr w:rsidR="00E169D4" w:rsidRPr="00E169D4" w14:paraId="52B9BDEF" w14:textId="77777777" w:rsidTr="004858FF">
        <w:trPr>
          <w:trHeight w:val="114"/>
        </w:trPr>
        <w:tc>
          <w:tcPr>
            <w:tcW w:w="264" w:type="dxa"/>
            <w:tcBorders>
              <w:top w:val="nil"/>
              <w:left w:val="single" w:sz="12" w:space="0" w:color="auto"/>
              <w:bottom w:val="nil"/>
            </w:tcBorders>
            <w:shd w:val="clear" w:color="auto" w:fill="auto"/>
            <w:noWrap/>
            <w:vAlign w:val="center"/>
            <w:hideMark/>
          </w:tcPr>
          <w:p w14:paraId="16BAE25F"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1A8B0259"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1E5CDC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813FCAC"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1D120DC"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EE6719D"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9A157C5"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DB10232"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AAE2C02"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6DAF54F"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901B47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174E7C3"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CEBF5F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347BB34"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31E595C1"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FAEDB1D"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218C4C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B40ABBB"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B08DE55"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E463298" w14:textId="77777777"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14:paraId="560FC5F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62A58EB"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1A1EE17"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C379D1C"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C92E9DA"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B223041"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9A2023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73B87DD"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1D8169B"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9E812AB" w14:textId="77777777" w:rsidR="003C2161" w:rsidRPr="00E169D4" w:rsidRDefault="003C2161" w:rsidP="008B3A76">
            <w:pPr>
              <w:rPr>
                <w:rFonts w:ascii="Arial" w:hAnsi="Arial" w:cs="Arial"/>
                <w:b/>
                <w:bCs/>
                <w:sz w:val="8"/>
                <w:szCs w:val="8"/>
                <w:lang w:val="es-BO"/>
              </w:rPr>
            </w:pPr>
          </w:p>
        </w:tc>
        <w:tc>
          <w:tcPr>
            <w:tcW w:w="267" w:type="dxa"/>
            <w:tcBorders>
              <w:top w:val="nil"/>
              <w:bottom w:val="nil"/>
            </w:tcBorders>
            <w:shd w:val="clear" w:color="auto" w:fill="auto"/>
            <w:vAlign w:val="center"/>
          </w:tcPr>
          <w:p w14:paraId="07212C93" w14:textId="77777777" w:rsidR="003C2161" w:rsidRPr="00E169D4" w:rsidRDefault="003C2161" w:rsidP="008B3A76">
            <w:pPr>
              <w:rPr>
                <w:rFonts w:ascii="Arial" w:hAnsi="Arial" w:cs="Arial"/>
                <w:b/>
                <w:bCs/>
                <w:sz w:val="8"/>
                <w:szCs w:val="8"/>
                <w:lang w:val="es-BO"/>
              </w:rPr>
            </w:pPr>
          </w:p>
        </w:tc>
        <w:tc>
          <w:tcPr>
            <w:tcW w:w="266" w:type="dxa"/>
            <w:tcBorders>
              <w:top w:val="nil"/>
              <w:bottom w:val="nil"/>
            </w:tcBorders>
            <w:shd w:val="clear" w:color="auto" w:fill="auto"/>
            <w:vAlign w:val="center"/>
          </w:tcPr>
          <w:p w14:paraId="1EB7BFF2"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A4B77C4" w14:textId="77777777"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14:paraId="0C3E4D4F" w14:textId="77777777"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4D287E87" w14:textId="77777777"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258AEF0A" w14:textId="77777777"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5E011EFC" w14:textId="77777777"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6C0E86E8" w14:textId="77777777"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14:paraId="045A5890" w14:textId="77777777"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9043D8B" w14:textId="77777777" w:rsidR="003C2161" w:rsidRPr="00E169D4" w:rsidRDefault="003C2161" w:rsidP="008B3A76">
            <w:pPr>
              <w:rPr>
                <w:rFonts w:ascii="Arial" w:hAnsi="Arial" w:cs="Arial"/>
                <w:b/>
                <w:bCs/>
                <w:sz w:val="8"/>
                <w:szCs w:val="8"/>
                <w:lang w:val="es-BO"/>
              </w:rPr>
            </w:pPr>
          </w:p>
        </w:tc>
      </w:tr>
      <w:tr w:rsidR="00E169D4" w:rsidRPr="00E169D4" w14:paraId="55D9C481" w14:textId="77777777" w:rsidTr="004858FF">
        <w:trPr>
          <w:trHeight w:val="114"/>
        </w:trPr>
        <w:tc>
          <w:tcPr>
            <w:tcW w:w="264" w:type="dxa"/>
            <w:tcBorders>
              <w:top w:val="nil"/>
              <w:left w:val="single" w:sz="12" w:space="0" w:color="auto"/>
              <w:bottom w:val="nil"/>
            </w:tcBorders>
            <w:shd w:val="clear" w:color="auto" w:fill="auto"/>
            <w:noWrap/>
            <w:vAlign w:val="center"/>
          </w:tcPr>
          <w:p w14:paraId="3AB85BC2" w14:textId="77777777" w:rsidR="003C2161" w:rsidRPr="00E169D4" w:rsidRDefault="003C2161" w:rsidP="008B3A76">
            <w:pPr>
              <w:rPr>
                <w:rFonts w:ascii="Arial" w:hAnsi="Arial" w:cs="Arial"/>
                <w:b/>
                <w:bCs/>
                <w:sz w:val="16"/>
                <w:szCs w:val="16"/>
                <w:lang w:val="es-BO"/>
              </w:rPr>
            </w:pPr>
          </w:p>
        </w:tc>
        <w:tc>
          <w:tcPr>
            <w:tcW w:w="2105" w:type="dxa"/>
            <w:gridSpan w:val="8"/>
            <w:vMerge w:val="restart"/>
            <w:tcBorders>
              <w:top w:val="nil"/>
            </w:tcBorders>
            <w:shd w:val="clear" w:color="auto" w:fill="auto"/>
            <w:vAlign w:val="center"/>
          </w:tcPr>
          <w:p w14:paraId="4DA4E476" w14:textId="77777777" w:rsidR="003C2161" w:rsidRPr="00E169D4" w:rsidRDefault="003C2161" w:rsidP="008B3A76">
            <w:pPr>
              <w:jc w:val="right"/>
              <w:rPr>
                <w:rFonts w:ascii="Arial" w:hAnsi="Arial" w:cs="Arial"/>
                <w:b/>
                <w:bCs/>
                <w:sz w:val="16"/>
                <w:szCs w:val="16"/>
                <w:lang w:val="es-BO"/>
              </w:rPr>
            </w:pPr>
            <w:r w:rsidRPr="00E169D4">
              <w:rPr>
                <w:rFonts w:ascii="Arial" w:hAnsi="Arial" w:cs="Arial"/>
                <w:bCs/>
                <w:sz w:val="16"/>
                <w:szCs w:val="2"/>
                <w:lang w:val="es-BO"/>
              </w:rPr>
              <w:t>Nombre del Representante Legal</w:t>
            </w:r>
          </w:p>
        </w:tc>
        <w:tc>
          <w:tcPr>
            <w:tcW w:w="2105" w:type="dxa"/>
            <w:gridSpan w:val="8"/>
            <w:tcBorders>
              <w:top w:val="nil"/>
              <w:bottom w:val="single" w:sz="4" w:space="0" w:color="auto"/>
            </w:tcBorders>
            <w:shd w:val="clear" w:color="auto" w:fill="auto"/>
            <w:vAlign w:val="center"/>
          </w:tcPr>
          <w:p w14:paraId="49DD6B8B" w14:textId="77777777" w:rsidR="003C2161" w:rsidRPr="00E169D4" w:rsidRDefault="003C2161" w:rsidP="008B3A76">
            <w:pPr>
              <w:jc w:val="center"/>
              <w:rPr>
                <w:rFonts w:ascii="Arial" w:hAnsi="Arial" w:cs="Arial"/>
                <w:b/>
                <w:bCs/>
                <w:sz w:val="16"/>
                <w:szCs w:val="16"/>
                <w:lang w:val="es-BO"/>
              </w:rPr>
            </w:pPr>
            <w:r w:rsidRPr="00E169D4">
              <w:rPr>
                <w:rFonts w:ascii="Arial" w:hAnsi="Arial" w:cs="Arial"/>
                <w:i/>
                <w:sz w:val="14"/>
                <w:szCs w:val="16"/>
                <w:lang w:val="es-BO"/>
              </w:rPr>
              <w:t>Apellido Paterno</w:t>
            </w:r>
          </w:p>
        </w:tc>
        <w:tc>
          <w:tcPr>
            <w:tcW w:w="263" w:type="dxa"/>
            <w:tcBorders>
              <w:top w:val="nil"/>
              <w:bottom w:val="nil"/>
            </w:tcBorders>
            <w:shd w:val="clear" w:color="auto" w:fill="auto"/>
            <w:vAlign w:val="center"/>
          </w:tcPr>
          <w:p w14:paraId="4E7383D2" w14:textId="77777777" w:rsidR="003C2161" w:rsidRPr="00E169D4" w:rsidRDefault="003C2161" w:rsidP="008B3A76">
            <w:pPr>
              <w:rPr>
                <w:rFonts w:ascii="Arial" w:hAnsi="Arial" w:cs="Arial"/>
                <w:b/>
                <w:bCs/>
                <w:sz w:val="16"/>
                <w:szCs w:val="16"/>
                <w:lang w:val="es-BO"/>
              </w:rPr>
            </w:pPr>
          </w:p>
        </w:tc>
        <w:tc>
          <w:tcPr>
            <w:tcW w:w="2103" w:type="dxa"/>
            <w:gridSpan w:val="8"/>
            <w:tcBorders>
              <w:top w:val="nil"/>
              <w:bottom w:val="single" w:sz="4" w:space="0" w:color="auto"/>
            </w:tcBorders>
            <w:shd w:val="clear" w:color="auto" w:fill="auto"/>
            <w:vAlign w:val="center"/>
          </w:tcPr>
          <w:p w14:paraId="4094DE57" w14:textId="77777777" w:rsidR="003C2161" w:rsidRPr="00E169D4" w:rsidRDefault="003C2161" w:rsidP="008B3A76">
            <w:pPr>
              <w:jc w:val="center"/>
              <w:rPr>
                <w:rFonts w:ascii="Arial" w:hAnsi="Arial" w:cs="Arial"/>
                <w:b/>
                <w:bCs/>
                <w:sz w:val="16"/>
                <w:szCs w:val="16"/>
                <w:lang w:val="es-BO"/>
              </w:rPr>
            </w:pPr>
            <w:r w:rsidRPr="00E169D4">
              <w:rPr>
                <w:rFonts w:ascii="Arial" w:hAnsi="Arial" w:cs="Arial"/>
                <w:i/>
                <w:sz w:val="14"/>
                <w:szCs w:val="16"/>
                <w:lang w:val="es-BO"/>
              </w:rPr>
              <w:t>Apellido Materno</w:t>
            </w:r>
          </w:p>
        </w:tc>
        <w:tc>
          <w:tcPr>
            <w:tcW w:w="263" w:type="dxa"/>
            <w:tcBorders>
              <w:top w:val="nil"/>
              <w:bottom w:val="nil"/>
            </w:tcBorders>
            <w:shd w:val="clear" w:color="auto" w:fill="auto"/>
            <w:vAlign w:val="center"/>
          </w:tcPr>
          <w:p w14:paraId="2A227B49" w14:textId="77777777" w:rsidR="003C2161" w:rsidRPr="00E169D4" w:rsidRDefault="003C2161" w:rsidP="008B3A76">
            <w:pPr>
              <w:rPr>
                <w:rFonts w:ascii="Arial" w:hAnsi="Arial" w:cs="Arial"/>
                <w:b/>
                <w:bCs/>
                <w:sz w:val="16"/>
                <w:szCs w:val="16"/>
                <w:lang w:val="es-BO"/>
              </w:rPr>
            </w:pPr>
          </w:p>
        </w:tc>
        <w:tc>
          <w:tcPr>
            <w:tcW w:w="3148" w:type="dxa"/>
            <w:gridSpan w:val="12"/>
            <w:tcBorders>
              <w:top w:val="nil"/>
              <w:bottom w:val="single" w:sz="4" w:space="0" w:color="auto"/>
            </w:tcBorders>
            <w:shd w:val="clear" w:color="auto" w:fill="auto"/>
            <w:vAlign w:val="center"/>
          </w:tcPr>
          <w:p w14:paraId="07E06488" w14:textId="77777777" w:rsidR="003C2161" w:rsidRPr="00E169D4" w:rsidRDefault="003C2161" w:rsidP="008B3A76">
            <w:pPr>
              <w:jc w:val="center"/>
              <w:rPr>
                <w:rFonts w:ascii="Arial" w:hAnsi="Arial" w:cs="Arial"/>
                <w:b/>
                <w:bCs/>
                <w:sz w:val="16"/>
                <w:szCs w:val="16"/>
                <w:lang w:val="es-BO"/>
              </w:rPr>
            </w:pPr>
            <w:r w:rsidRPr="00E169D4">
              <w:rPr>
                <w:rFonts w:ascii="Arial" w:hAnsi="Arial" w:cs="Arial"/>
                <w:i/>
                <w:sz w:val="14"/>
                <w:szCs w:val="16"/>
                <w:lang w:val="es-BO"/>
              </w:rPr>
              <w:t>Nombres</w:t>
            </w:r>
          </w:p>
        </w:tc>
        <w:tc>
          <w:tcPr>
            <w:tcW w:w="259" w:type="dxa"/>
            <w:tcBorders>
              <w:top w:val="nil"/>
              <w:bottom w:val="nil"/>
              <w:right w:val="single" w:sz="12" w:space="0" w:color="auto"/>
            </w:tcBorders>
            <w:shd w:val="clear" w:color="auto" w:fill="auto"/>
            <w:vAlign w:val="center"/>
          </w:tcPr>
          <w:p w14:paraId="467D740C" w14:textId="77777777" w:rsidR="003C2161" w:rsidRPr="00E169D4" w:rsidRDefault="003C2161" w:rsidP="008B3A76">
            <w:pPr>
              <w:rPr>
                <w:rFonts w:ascii="Arial" w:hAnsi="Arial" w:cs="Arial"/>
                <w:b/>
                <w:bCs/>
                <w:sz w:val="16"/>
                <w:szCs w:val="16"/>
                <w:lang w:val="es-BO"/>
              </w:rPr>
            </w:pPr>
          </w:p>
        </w:tc>
      </w:tr>
      <w:tr w:rsidR="00E169D4" w:rsidRPr="00E169D4" w14:paraId="75B4A372" w14:textId="77777777" w:rsidTr="004858FF">
        <w:trPr>
          <w:trHeight w:val="114"/>
        </w:trPr>
        <w:tc>
          <w:tcPr>
            <w:tcW w:w="264" w:type="dxa"/>
            <w:tcBorders>
              <w:top w:val="nil"/>
              <w:left w:val="single" w:sz="12" w:space="0" w:color="auto"/>
              <w:bottom w:val="nil"/>
            </w:tcBorders>
            <w:shd w:val="clear" w:color="auto" w:fill="auto"/>
            <w:noWrap/>
            <w:vAlign w:val="center"/>
          </w:tcPr>
          <w:p w14:paraId="1E546208" w14:textId="77777777" w:rsidR="003C2161" w:rsidRPr="00E169D4" w:rsidRDefault="003C2161" w:rsidP="008B3A76">
            <w:pPr>
              <w:rPr>
                <w:rFonts w:ascii="Arial" w:hAnsi="Arial" w:cs="Arial"/>
                <w:b/>
                <w:bCs/>
                <w:sz w:val="16"/>
                <w:szCs w:val="16"/>
                <w:lang w:val="es-BO"/>
              </w:rPr>
            </w:pPr>
          </w:p>
        </w:tc>
        <w:tc>
          <w:tcPr>
            <w:tcW w:w="2105" w:type="dxa"/>
            <w:gridSpan w:val="8"/>
            <w:vMerge/>
            <w:tcBorders>
              <w:bottom w:val="nil"/>
              <w:right w:val="single" w:sz="4" w:space="0" w:color="auto"/>
            </w:tcBorders>
            <w:shd w:val="clear" w:color="auto" w:fill="auto"/>
            <w:vAlign w:val="center"/>
          </w:tcPr>
          <w:p w14:paraId="2641863A" w14:textId="77777777" w:rsidR="003C2161" w:rsidRPr="00E169D4" w:rsidRDefault="003C2161" w:rsidP="008B3A76">
            <w:pPr>
              <w:rPr>
                <w:rFonts w:ascii="Arial" w:hAnsi="Arial" w:cs="Arial"/>
                <w:b/>
                <w:bCs/>
                <w:sz w:val="16"/>
                <w:szCs w:val="16"/>
                <w:lang w:val="es-BO"/>
              </w:rPr>
            </w:pP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C73730" w14:textId="77777777" w:rsidR="003C2161" w:rsidRPr="00E169D4" w:rsidRDefault="003C2161" w:rsidP="008B3A76">
            <w:pPr>
              <w:rPr>
                <w:rFonts w:ascii="Arial" w:hAnsi="Arial" w:cs="Arial"/>
                <w:b/>
                <w:bCs/>
                <w:sz w:val="16"/>
                <w:szCs w:val="16"/>
                <w:lang w:val="es-BO"/>
              </w:rPr>
            </w:pPr>
          </w:p>
        </w:tc>
        <w:tc>
          <w:tcPr>
            <w:tcW w:w="263" w:type="dxa"/>
            <w:tcBorders>
              <w:top w:val="nil"/>
              <w:left w:val="single" w:sz="4" w:space="0" w:color="auto"/>
              <w:bottom w:val="nil"/>
              <w:right w:val="single" w:sz="4" w:space="0" w:color="auto"/>
            </w:tcBorders>
            <w:shd w:val="clear" w:color="auto" w:fill="auto"/>
            <w:vAlign w:val="center"/>
          </w:tcPr>
          <w:p w14:paraId="079CF74B" w14:textId="77777777" w:rsidR="003C2161" w:rsidRPr="00E169D4" w:rsidRDefault="003C2161" w:rsidP="008B3A76">
            <w:pPr>
              <w:rPr>
                <w:rFonts w:ascii="Arial" w:hAnsi="Arial" w:cs="Arial"/>
                <w:b/>
                <w:bCs/>
                <w:sz w:val="16"/>
                <w:szCs w:val="16"/>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C7BD55" w14:textId="77777777" w:rsidR="003C2161" w:rsidRPr="00E169D4" w:rsidRDefault="003C2161" w:rsidP="008B3A76">
            <w:pPr>
              <w:rPr>
                <w:rFonts w:ascii="Arial" w:hAnsi="Arial" w:cs="Arial"/>
                <w:b/>
                <w:bCs/>
                <w:sz w:val="16"/>
                <w:szCs w:val="16"/>
                <w:lang w:val="es-BO"/>
              </w:rPr>
            </w:pPr>
          </w:p>
        </w:tc>
        <w:tc>
          <w:tcPr>
            <w:tcW w:w="263" w:type="dxa"/>
            <w:tcBorders>
              <w:top w:val="nil"/>
              <w:left w:val="single" w:sz="4" w:space="0" w:color="auto"/>
              <w:bottom w:val="nil"/>
              <w:right w:val="single" w:sz="4" w:space="0" w:color="auto"/>
            </w:tcBorders>
            <w:shd w:val="clear" w:color="auto" w:fill="auto"/>
            <w:vAlign w:val="center"/>
          </w:tcPr>
          <w:p w14:paraId="28B72B7D" w14:textId="77777777" w:rsidR="003C2161" w:rsidRPr="00E169D4" w:rsidRDefault="003C2161" w:rsidP="008B3A76">
            <w:pPr>
              <w:rPr>
                <w:rFonts w:ascii="Arial" w:hAnsi="Arial" w:cs="Arial"/>
                <w:b/>
                <w:bCs/>
                <w:sz w:val="16"/>
                <w:szCs w:val="16"/>
                <w:lang w:val="es-BO"/>
              </w:rPr>
            </w:pPr>
          </w:p>
        </w:tc>
        <w:tc>
          <w:tcPr>
            <w:tcW w:w="31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0C2A70" w14:textId="77777777" w:rsidR="003C2161" w:rsidRPr="00E169D4" w:rsidRDefault="003C2161" w:rsidP="008B3A76">
            <w:pPr>
              <w:rPr>
                <w:rFonts w:ascii="Arial" w:hAnsi="Arial" w:cs="Arial"/>
                <w:b/>
                <w:bCs/>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14:paraId="6BC4BDDC" w14:textId="77777777" w:rsidR="003C2161" w:rsidRPr="00E169D4" w:rsidRDefault="003C2161" w:rsidP="008B3A76">
            <w:pPr>
              <w:rPr>
                <w:rFonts w:ascii="Arial" w:hAnsi="Arial" w:cs="Arial"/>
                <w:b/>
                <w:bCs/>
                <w:sz w:val="16"/>
                <w:szCs w:val="16"/>
                <w:lang w:val="es-BO"/>
              </w:rPr>
            </w:pPr>
          </w:p>
        </w:tc>
      </w:tr>
      <w:tr w:rsidR="00E169D4" w:rsidRPr="00E169D4" w14:paraId="70F44237" w14:textId="77777777" w:rsidTr="004858FF">
        <w:trPr>
          <w:trHeight w:val="114"/>
        </w:trPr>
        <w:tc>
          <w:tcPr>
            <w:tcW w:w="264" w:type="dxa"/>
            <w:tcBorders>
              <w:top w:val="nil"/>
              <w:left w:val="single" w:sz="12" w:space="0" w:color="auto"/>
              <w:bottom w:val="nil"/>
            </w:tcBorders>
            <w:shd w:val="clear" w:color="auto" w:fill="auto"/>
            <w:noWrap/>
            <w:vAlign w:val="center"/>
          </w:tcPr>
          <w:p w14:paraId="2DEF3670"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4D08416D"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0C2CB2A"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BF8D88E"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498B8AB"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1F16658"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4EFF8F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52DE727"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D09A674"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643571A"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0716BAC"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A3C5630"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7C34BD3"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A40B611" w14:textId="77777777" w:rsidR="003C2161" w:rsidRPr="00E169D4" w:rsidRDefault="003C2161" w:rsidP="008B3A76">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7F9590E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7E4C8E2"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EFB4D5D"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9D3924B"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24A03937"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31BFB106" w14:textId="77777777" w:rsidR="003C2161" w:rsidRPr="00E169D4" w:rsidRDefault="003C2161" w:rsidP="008B3A76">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21F6F5F1"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A45F253"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86E107B"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17AE640"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2DFD521"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0002F7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22939A0"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29489B6"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7773FC1B"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379B94B7" w14:textId="77777777" w:rsidR="003C2161" w:rsidRPr="00E169D4" w:rsidRDefault="003C2161" w:rsidP="008B3A76">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66A50286" w14:textId="77777777" w:rsidR="003C2161" w:rsidRPr="00E169D4" w:rsidRDefault="003C2161" w:rsidP="008B3A76">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635ECAE9"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69B2CA1" w14:textId="77777777" w:rsidR="003C2161" w:rsidRPr="00E169D4" w:rsidRDefault="003C2161" w:rsidP="008B3A76">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4A0BEA1D" w14:textId="77777777" w:rsidR="003C2161" w:rsidRPr="00E169D4" w:rsidRDefault="003C2161" w:rsidP="008B3A76">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46213B44" w14:textId="77777777" w:rsidR="003C2161" w:rsidRPr="00E169D4" w:rsidRDefault="003C2161" w:rsidP="008B3A76">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3EB8CA7" w14:textId="77777777" w:rsidR="003C2161" w:rsidRPr="00E169D4" w:rsidRDefault="003C2161" w:rsidP="008B3A76">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7E7F9A30" w14:textId="77777777" w:rsidR="003C2161" w:rsidRPr="00E169D4" w:rsidRDefault="003C2161" w:rsidP="008B3A76">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004B1422" w14:textId="77777777" w:rsidR="003C2161" w:rsidRPr="00E169D4" w:rsidRDefault="003C2161" w:rsidP="008B3A76">
            <w:pPr>
              <w:rPr>
                <w:rFonts w:ascii="Arial" w:hAnsi="Arial" w:cs="Arial"/>
                <w:b/>
                <w:bCs/>
                <w:sz w:val="8"/>
                <w:szCs w:val="8"/>
                <w:lang w:val="es-BO"/>
              </w:rPr>
            </w:pPr>
          </w:p>
        </w:tc>
        <w:tc>
          <w:tcPr>
            <w:tcW w:w="259" w:type="dxa"/>
            <w:tcBorders>
              <w:top w:val="single" w:sz="4" w:space="0" w:color="auto"/>
              <w:bottom w:val="nil"/>
            </w:tcBorders>
            <w:shd w:val="clear" w:color="auto" w:fill="auto"/>
            <w:vAlign w:val="center"/>
          </w:tcPr>
          <w:p w14:paraId="5B501705" w14:textId="77777777"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A8FFD46" w14:textId="77777777" w:rsidR="003C2161" w:rsidRPr="00E169D4" w:rsidRDefault="003C2161" w:rsidP="008B3A76">
            <w:pPr>
              <w:rPr>
                <w:rFonts w:ascii="Arial" w:hAnsi="Arial" w:cs="Arial"/>
                <w:b/>
                <w:bCs/>
                <w:sz w:val="8"/>
                <w:szCs w:val="8"/>
                <w:lang w:val="es-BO"/>
              </w:rPr>
            </w:pPr>
          </w:p>
        </w:tc>
      </w:tr>
      <w:tr w:rsidR="00E169D4" w:rsidRPr="00E169D4" w14:paraId="59B2E2FD" w14:textId="77777777" w:rsidTr="004858FF">
        <w:trPr>
          <w:trHeight w:val="114"/>
        </w:trPr>
        <w:tc>
          <w:tcPr>
            <w:tcW w:w="264" w:type="dxa"/>
            <w:tcBorders>
              <w:top w:val="nil"/>
              <w:left w:val="single" w:sz="12" w:space="0" w:color="auto"/>
              <w:bottom w:val="nil"/>
            </w:tcBorders>
            <w:shd w:val="clear" w:color="auto" w:fill="auto"/>
            <w:noWrap/>
            <w:vAlign w:val="center"/>
          </w:tcPr>
          <w:p w14:paraId="659D2560" w14:textId="77777777"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14:paraId="58AFB535" w14:textId="77777777" w:rsidR="003C2161" w:rsidRPr="00E169D4" w:rsidRDefault="003C2161" w:rsidP="008B3A76">
            <w:pPr>
              <w:jc w:val="right"/>
              <w:rPr>
                <w:rFonts w:ascii="Arial" w:hAnsi="Arial" w:cs="Arial"/>
                <w:bCs/>
                <w:sz w:val="16"/>
                <w:szCs w:val="2"/>
                <w:lang w:val="es-BO"/>
              </w:rPr>
            </w:pPr>
          </w:p>
        </w:tc>
        <w:tc>
          <w:tcPr>
            <w:tcW w:w="1841" w:type="dxa"/>
            <w:gridSpan w:val="7"/>
            <w:tcBorders>
              <w:top w:val="nil"/>
              <w:bottom w:val="nil"/>
              <w:right w:val="single" w:sz="4" w:space="0" w:color="auto"/>
            </w:tcBorders>
            <w:shd w:val="clear" w:color="auto" w:fill="auto"/>
            <w:vAlign w:val="center"/>
          </w:tcPr>
          <w:p w14:paraId="67C78A38" w14:textId="77777777"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Cédula de Identidad</w:t>
            </w:r>
          </w:p>
        </w:tc>
        <w:tc>
          <w:tcPr>
            <w:tcW w:w="157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0E699F" w14:textId="77777777" w:rsidR="003C2161" w:rsidRPr="00E169D4" w:rsidRDefault="003C2161" w:rsidP="008B3A76">
            <w:pPr>
              <w:rPr>
                <w:rFonts w:ascii="Arial" w:hAnsi="Arial" w:cs="Arial"/>
                <w:b/>
                <w:bCs/>
                <w:sz w:val="16"/>
                <w:szCs w:val="16"/>
                <w:lang w:val="es-BO"/>
              </w:rPr>
            </w:pPr>
          </w:p>
        </w:tc>
        <w:tc>
          <w:tcPr>
            <w:tcW w:w="263" w:type="dxa"/>
            <w:tcBorders>
              <w:top w:val="nil"/>
              <w:left w:val="single" w:sz="4" w:space="0" w:color="auto"/>
              <w:bottom w:val="nil"/>
            </w:tcBorders>
            <w:shd w:val="clear" w:color="auto" w:fill="auto"/>
            <w:vAlign w:val="center"/>
          </w:tcPr>
          <w:p w14:paraId="5CF6EC73" w14:textId="77777777" w:rsidR="003C2161" w:rsidRPr="00E169D4" w:rsidRDefault="003C2161" w:rsidP="008B3A76">
            <w:pPr>
              <w:rPr>
                <w:rFonts w:ascii="Arial" w:hAnsi="Arial" w:cs="Arial"/>
                <w:b/>
                <w:bCs/>
                <w:sz w:val="16"/>
                <w:szCs w:val="16"/>
                <w:lang w:val="es-BO"/>
              </w:rPr>
            </w:pPr>
          </w:p>
        </w:tc>
        <w:tc>
          <w:tcPr>
            <w:tcW w:w="1052" w:type="dxa"/>
            <w:gridSpan w:val="4"/>
            <w:tcBorders>
              <w:top w:val="nil"/>
              <w:bottom w:val="nil"/>
              <w:right w:val="single" w:sz="4" w:space="0" w:color="auto"/>
            </w:tcBorders>
            <w:shd w:val="clear" w:color="auto" w:fill="auto"/>
            <w:vAlign w:val="center"/>
          </w:tcPr>
          <w:p w14:paraId="07D9E301" w14:textId="77777777" w:rsidR="003C2161" w:rsidRPr="00E169D4" w:rsidRDefault="003C2161" w:rsidP="008B3A76">
            <w:pPr>
              <w:jc w:val="right"/>
              <w:rPr>
                <w:rFonts w:ascii="Arial" w:hAnsi="Arial" w:cs="Arial"/>
                <w:bCs/>
                <w:sz w:val="16"/>
                <w:szCs w:val="16"/>
                <w:lang w:val="es-BO"/>
              </w:rPr>
            </w:pPr>
            <w:r w:rsidRPr="00E169D4">
              <w:rPr>
                <w:rFonts w:ascii="Arial" w:hAnsi="Arial" w:cs="Arial"/>
                <w:bCs/>
                <w:sz w:val="16"/>
                <w:szCs w:val="16"/>
                <w:lang w:val="es-BO"/>
              </w:rPr>
              <w:t>Teléfono</w:t>
            </w:r>
          </w:p>
        </w:tc>
        <w:tc>
          <w:tcPr>
            <w:tcW w:w="157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64E11" w14:textId="77777777" w:rsidR="003C2161" w:rsidRPr="00E169D4" w:rsidRDefault="003C2161" w:rsidP="008B3A76">
            <w:pPr>
              <w:rPr>
                <w:rFonts w:ascii="Arial" w:hAnsi="Arial" w:cs="Arial"/>
                <w:b/>
                <w:bCs/>
                <w:sz w:val="16"/>
                <w:szCs w:val="16"/>
                <w:lang w:val="es-BO"/>
              </w:rPr>
            </w:pPr>
          </w:p>
        </w:tc>
        <w:tc>
          <w:tcPr>
            <w:tcW w:w="263" w:type="dxa"/>
            <w:tcBorders>
              <w:top w:val="nil"/>
              <w:left w:val="single" w:sz="4" w:space="0" w:color="auto"/>
              <w:bottom w:val="nil"/>
            </w:tcBorders>
            <w:shd w:val="clear" w:color="auto" w:fill="auto"/>
            <w:vAlign w:val="center"/>
          </w:tcPr>
          <w:p w14:paraId="3A4DBE90" w14:textId="77777777" w:rsidR="003C2161" w:rsidRPr="00E169D4" w:rsidRDefault="003C2161" w:rsidP="008B3A76">
            <w:pPr>
              <w:rPr>
                <w:rFonts w:ascii="Arial" w:hAnsi="Arial" w:cs="Arial"/>
                <w:b/>
                <w:bCs/>
                <w:sz w:val="16"/>
                <w:szCs w:val="16"/>
                <w:lang w:val="es-BO"/>
              </w:rPr>
            </w:pPr>
          </w:p>
        </w:tc>
        <w:tc>
          <w:tcPr>
            <w:tcW w:w="789" w:type="dxa"/>
            <w:gridSpan w:val="3"/>
            <w:tcBorders>
              <w:top w:val="nil"/>
              <w:bottom w:val="nil"/>
              <w:right w:val="single" w:sz="4" w:space="0" w:color="auto"/>
            </w:tcBorders>
            <w:shd w:val="clear" w:color="auto" w:fill="auto"/>
            <w:vAlign w:val="center"/>
          </w:tcPr>
          <w:p w14:paraId="539472BA" w14:textId="77777777" w:rsidR="003C2161" w:rsidRPr="00E169D4" w:rsidRDefault="003C2161" w:rsidP="008B3A76">
            <w:pPr>
              <w:rPr>
                <w:rFonts w:ascii="Arial" w:hAnsi="Arial" w:cs="Arial"/>
                <w:bCs/>
                <w:sz w:val="16"/>
                <w:szCs w:val="16"/>
                <w:lang w:val="es-BO"/>
              </w:rPr>
            </w:pPr>
            <w:r w:rsidRPr="00E169D4">
              <w:rPr>
                <w:rFonts w:ascii="Arial" w:hAnsi="Arial" w:cs="Arial"/>
                <w:bCs/>
                <w:sz w:val="16"/>
                <w:szCs w:val="16"/>
                <w:lang w:val="es-BO"/>
              </w:rPr>
              <w:t>Fax</w:t>
            </w:r>
          </w:p>
        </w:tc>
        <w:tc>
          <w:tcPr>
            <w:tcW w:w="210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02304D" w14:textId="77777777" w:rsidR="003C2161" w:rsidRPr="00E169D4" w:rsidRDefault="003C2161" w:rsidP="008B3A76">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14:paraId="4C03AE92" w14:textId="77777777"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444D0483" w14:textId="77777777" w:rsidR="003C2161" w:rsidRPr="00E169D4" w:rsidRDefault="003C2161" w:rsidP="008B3A76">
            <w:pPr>
              <w:rPr>
                <w:rFonts w:ascii="Arial" w:hAnsi="Arial" w:cs="Arial"/>
                <w:b/>
                <w:bCs/>
                <w:sz w:val="16"/>
                <w:szCs w:val="16"/>
                <w:lang w:val="es-BO"/>
              </w:rPr>
            </w:pPr>
          </w:p>
        </w:tc>
      </w:tr>
      <w:tr w:rsidR="00E169D4" w:rsidRPr="00E169D4" w14:paraId="19331BAD" w14:textId="77777777" w:rsidTr="004858FF">
        <w:trPr>
          <w:trHeight w:val="114"/>
        </w:trPr>
        <w:tc>
          <w:tcPr>
            <w:tcW w:w="264" w:type="dxa"/>
            <w:tcBorders>
              <w:top w:val="nil"/>
              <w:left w:val="single" w:sz="12" w:space="0" w:color="auto"/>
              <w:bottom w:val="nil"/>
            </w:tcBorders>
            <w:shd w:val="clear" w:color="auto" w:fill="auto"/>
            <w:noWrap/>
            <w:vAlign w:val="center"/>
          </w:tcPr>
          <w:p w14:paraId="3EBAF61A"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25801665"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DE7D717"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2336241"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84D036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D87305B"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656B931"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80B427D"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30281A7"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1234A366"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086D32F9"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6049420D"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7577C8C5"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0F5E2036" w14:textId="77777777" w:rsidR="003C2161" w:rsidRPr="00E169D4" w:rsidRDefault="003C2161" w:rsidP="008B3A76">
            <w:pPr>
              <w:rPr>
                <w:rFonts w:ascii="Arial" w:hAnsi="Arial" w:cs="Arial"/>
                <w:b/>
                <w:bCs/>
                <w:sz w:val="8"/>
                <w:szCs w:val="8"/>
                <w:lang w:val="es-BO"/>
              </w:rPr>
            </w:pPr>
          </w:p>
        </w:tc>
        <w:tc>
          <w:tcPr>
            <w:tcW w:w="264" w:type="dxa"/>
            <w:tcBorders>
              <w:top w:val="nil"/>
            </w:tcBorders>
            <w:shd w:val="clear" w:color="auto" w:fill="auto"/>
            <w:vAlign w:val="center"/>
          </w:tcPr>
          <w:p w14:paraId="290667CC"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75C8CF14"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33BD2788"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7AA24A38"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3F0640ED"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6DF5A43A" w14:textId="77777777" w:rsidR="003C2161" w:rsidRPr="00E169D4" w:rsidRDefault="003C2161" w:rsidP="008B3A76">
            <w:pPr>
              <w:rPr>
                <w:rFonts w:ascii="Arial" w:hAnsi="Arial" w:cs="Arial"/>
                <w:b/>
                <w:bCs/>
                <w:sz w:val="8"/>
                <w:szCs w:val="8"/>
                <w:lang w:val="es-BO"/>
              </w:rPr>
            </w:pPr>
          </w:p>
        </w:tc>
        <w:tc>
          <w:tcPr>
            <w:tcW w:w="262" w:type="dxa"/>
            <w:tcBorders>
              <w:top w:val="nil"/>
            </w:tcBorders>
            <w:shd w:val="clear" w:color="auto" w:fill="auto"/>
            <w:vAlign w:val="center"/>
          </w:tcPr>
          <w:p w14:paraId="03AA4700"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36727D47"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613CE20F"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77B94E69"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1B0200BE"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36E33065"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44C47572"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3FDA7FB0"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3C6164A5"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7F5EE262" w14:textId="77777777" w:rsidR="003C2161" w:rsidRPr="00E169D4" w:rsidRDefault="003C2161" w:rsidP="008B3A76">
            <w:pPr>
              <w:rPr>
                <w:rFonts w:ascii="Arial" w:hAnsi="Arial" w:cs="Arial"/>
                <w:b/>
                <w:bCs/>
                <w:sz w:val="8"/>
                <w:szCs w:val="8"/>
                <w:lang w:val="es-BO"/>
              </w:rPr>
            </w:pPr>
          </w:p>
        </w:tc>
        <w:tc>
          <w:tcPr>
            <w:tcW w:w="267" w:type="dxa"/>
            <w:tcBorders>
              <w:top w:val="nil"/>
            </w:tcBorders>
            <w:shd w:val="clear" w:color="auto" w:fill="auto"/>
            <w:vAlign w:val="center"/>
          </w:tcPr>
          <w:p w14:paraId="761FBEA3" w14:textId="77777777" w:rsidR="003C2161" w:rsidRPr="00E169D4" w:rsidRDefault="003C2161" w:rsidP="008B3A76">
            <w:pPr>
              <w:rPr>
                <w:rFonts w:ascii="Arial" w:hAnsi="Arial" w:cs="Arial"/>
                <w:b/>
                <w:bCs/>
                <w:sz w:val="8"/>
                <w:szCs w:val="8"/>
                <w:lang w:val="es-BO"/>
              </w:rPr>
            </w:pPr>
          </w:p>
        </w:tc>
        <w:tc>
          <w:tcPr>
            <w:tcW w:w="266" w:type="dxa"/>
            <w:tcBorders>
              <w:top w:val="nil"/>
            </w:tcBorders>
            <w:shd w:val="clear" w:color="auto" w:fill="auto"/>
            <w:vAlign w:val="center"/>
          </w:tcPr>
          <w:p w14:paraId="3AE168EE"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748333B8" w14:textId="77777777" w:rsidR="003C2161" w:rsidRPr="00E169D4" w:rsidRDefault="003C2161" w:rsidP="008B3A76">
            <w:pPr>
              <w:rPr>
                <w:rFonts w:ascii="Arial" w:hAnsi="Arial" w:cs="Arial"/>
                <w:b/>
                <w:bCs/>
                <w:sz w:val="8"/>
                <w:szCs w:val="8"/>
                <w:lang w:val="es-BO"/>
              </w:rPr>
            </w:pPr>
          </w:p>
        </w:tc>
        <w:tc>
          <w:tcPr>
            <w:tcW w:w="262" w:type="dxa"/>
            <w:tcBorders>
              <w:top w:val="nil"/>
            </w:tcBorders>
            <w:shd w:val="clear" w:color="auto" w:fill="auto"/>
            <w:vAlign w:val="center"/>
          </w:tcPr>
          <w:p w14:paraId="68642210" w14:textId="77777777" w:rsidR="003C2161" w:rsidRPr="00E169D4" w:rsidRDefault="003C2161" w:rsidP="008B3A76">
            <w:pPr>
              <w:rPr>
                <w:rFonts w:ascii="Arial" w:hAnsi="Arial" w:cs="Arial"/>
                <w:b/>
                <w:bCs/>
                <w:sz w:val="8"/>
                <w:szCs w:val="8"/>
                <w:lang w:val="es-BO"/>
              </w:rPr>
            </w:pPr>
          </w:p>
        </w:tc>
        <w:tc>
          <w:tcPr>
            <w:tcW w:w="261" w:type="dxa"/>
            <w:tcBorders>
              <w:top w:val="nil"/>
            </w:tcBorders>
            <w:shd w:val="clear" w:color="auto" w:fill="auto"/>
            <w:vAlign w:val="center"/>
          </w:tcPr>
          <w:p w14:paraId="647BA257" w14:textId="77777777" w:rsidR="003C2161" w:rsidRPr="00E169D4" w:rsidRDefault="003C2161" w:rsidP="008B3A76">
            <w:pPr>
              <w:rPr>
                <w:rFonts w:ascii="Arial" w:hAnsi="Arial" w:cs="Arial"/>
                <w:b/>
                <w:bCs/>
                <w:sz w:val="8"/>
                <w:szCs w:val="8"/>
                <w:lang w:val="es-BO"/>
              </w:rPr>
            </w:pPr>
          </w:p>
        </w:tc>
        <w:tc>
          <w:tcPr>
            <w:tcW w:w="261" w:type="dxa"/>
            <w:tcBorders>
              <w:top w:val="nil"/>
            </w:tcBorders>
            <w:shd w:val="clear" w:color="auto" w:fill="auto"/>
            <w:vAlign w:val="center"/>
          </w:tcPr>
          <w:p w14:paraId="760FDE56" w14:textId="77777777" w:rsidR="003C2161" w:rsidRPr="00E169D4" w:rsidRDefault="003C2161" w:rsidP="008B3A76">
            <w:pPr>
              <w:rPr>
                <w:rFonts w:ascii="Arial" w:hAnsi="Arial" w:cs="Arial"/>
                <w:b/>
                <w:bCs/>
                <w:sz w:val="8"/>
                <w:szCs w:val="8"/>
                <w:lang w:val="es-BO"/>
              </w:rPr>
            </w:pPr>
          </w:p>
        </w:tc>
        <w:tc>
          <w:tcPr>
            <w:tcW w:w="260" w:type="dxa"/>
            <w:tcBorders>
              <w:top w:val="nil"/>
            </w:tcBorders>
            <w:shd w:val="clear" w:color="auto" w:fill="auto"/>
            <w:vAlign w:val="center"/>
          </w:tcPr>
          <w:p w14:paraId="59D17750" w14:textId="77777777" w:rsidR="003C2161" w:rsidRPr="00E169D4" w:rsidRDefault="003C2161" w:rsidP="008B3A76">
            <w:pPr>
              <w:rPr>
                <w:rFonts w:ascii="Arial" w:hAnsi="Arial" w:cs="Arial"/>
                <w:b/>
                <w:bCs/>
                <w:sz w:val="8"/>
                <w:szCs w:val="8"/>
                <w:lang w:val="es-BO"/>
              </w:rPr>
            </w:pPr>
          </w:p>
        </w:tc>
        <w:tc>
          <w:tcPr>
            <w:tcW w:w="260" w:type="dxa"/>
            <w:tcBorders>
              <w:top w:val="nil"/>
            </w:tcBorders>
            <w:shd w:val="clear" w:color="auto" w:fill="auto"/>
            <w:vAlign w:val="center"/>
          </w:tcPr>
          <w:p w14:paraId="53DB0B75" w14:textId="77777777"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14:paraId="155367B7" w14:textId="77777777"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BBE93A6" w14:textId="77777777" w:rsidR="003C2161" w:rsidRPr="00E169D4" w:rsidRDefault="003C2161" w:rsidP="008B3A76">
            <w:pPr>
              <w:rPr>
                <w:rFonts w:ascii="Arial" w:hAnsi="Arial" w:cs="Arial"/>
                <w:b/>
                <w:bCs/>
                <w:sz w:val="8"/>
                <w:szCs w:val="8"/>
                <w:lang w:val="es-BO"/>
              </w:rPr>
            </w:pPr>
          </w:p>
        </w:tc>
      </w:tr>
      <w:tr w:rsidR="00E169D4" w:rsidRPr="00E169D4" w14:paraId="2E65A0A4" w14:textId="77777777" w:rsidTr="004858FF">
        <w:trPr>
          <w:trHeight w:val="114"/>
        </w:trPr>
        <w:tc>
          <w:tcPr>
            <w:tcW w:w="264" w:type="dxa"/>
            <w:tcBorders>
              <w:top w:val="nil"/>
              <w:left w:val="single" w:sz="12" w:space="0" w:color="auto"/>
              <w:bottom w:val="nil"/>
            </w:tcBorders>
            <w:shd w:val="clear" w:color="auto" w:fill="auto"/>
            <w:noWrap/>
            <w:vAlign w:val="center"/>
          </w:tcPr>
          <w:p w14:paraId="58B9838E" w14:textId="77777777"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14:paraId="5FF8B1E8" w14:textId="77777777" w:rsidR="003C2161" w:rsidRPr="00E169D4" w:rsidRDefault="003C2161" w:rsidP="008B3A76">
            <w:pPr>
              <w:rPr>
                <w:rFonts w:ascii="Arial" w:hAnsi="Arial" w:cs="Arial"/>
                <w:b/>
                <w:bCs/>
                <w:sz w:val="16"/>
                <w:szCs w:val="16"/>
                <w:lang w:val="es-BO"/>
              </w:rPr>
            </w:pPr>
          </w:p>
        </w:tc>
        <w:tc>
          <w:tcPr>
            <w:tcW w:w="1841" w:type="dxa"/>
            <w:gridSpan w:val="7"/>
            <w:vMerge w:val="restart"/>
            <w:tcBorders>
              <w:top w:val="nil"/>
            </w:tcBorders>
            <w:shd w:val="clear" w:color="auto" w:fill="auto"/>
            <w:vAlign w:val="center"/>
          </w:tcPr>
          <w:p w14:paraId="62CDEA85" w14:textId="77777777" w:rsidR="003C2161" w:rsidRPr="00E169D4" w:rsidRDefault="003C2161" w:rsidP="008B3A76">
            <w:pPr>
              <w:jc w:val="right"/>
              <w:rPr>
                <w:rFonts w:ascii="Arial" w:hAnsi="Arial" w:cs="Arial"/>
                <w:bCs/>
                <w:sz w:val="16"/>
                <w:szCs w:val="16"/>
                <w:lang w:val="es-BO"/>
              </w:rPr>
            </w:pPr>
            <w:r w:rsidRPr="00E169D4">
              <w:rPr>
                <w:rFonts w:ascii="Arial" w:hAnsi="Arial" w:cs="Arial"/>
                <w:bCs/>
                <w:sz w:val="16"/>
                <w:szCs w:val="16"/>
                <w:lang w:val="es-BO"/>
              </w:rPr>
              <w:t>Poder del Representante Legal</w:t>
            </w:r>
          </w:p>
        </w:tc>
        <w:tc>
          <w:tcPr>
            <w:tcW w:w="1842" w:type="dxa"/>
            <w:gridSpan w:val="7"/>
            <w:vMerge w:val="restart"/>
            <w:tcBorders>
              <w:top w:val="nil"/>
            </w:tcBorders>
            <w:shd w:val="clear" w:color="auto" w:fill="auto"/>
            <w:vAlign w:val="center"/>
          </w:tcPr>
          <w:p w14:paraId="10AAD6F9" w14:textId="77777777" w:rsidR="003C2161" w:rsidRPr="00E169D4" w:rsidRDefault="003C2161" w:rsidP="008B3A76">
            <w:pPr>
              <w:jc w:val="center"/>
              <w:rPr>
                <w:rFonts w:ascii="Arial" w:hAnsi="Arial" w:cs="Arial"/>
                <w:bCs/>
                <w:i/>
                <w:sz w:val="14"/>
                <w:szCs w:val="16"/>
                <w:lang w:val="es-BO"/>
              </w:rPr>
            </w:pPr>
            <w:r w:rsidRPr="00E169D4">
              <w:rPr>
                <w:rFonts w:ascii="Arial" w:hAnsi="Arial" w:cs="Arial"/>
                <w:bCs/>
                <w:i/>
                <w:sz w:val="14"/>
                <w:szCs w:val="16"/>
                <w:lang w:val="es-BO"/>
              </w:rPr>
              <w:t>Número de Testimonio</w:t>
            </w:r>
          </w:p>
        </w:tc>
        <w:tc>
          <w:tcPr>
            <w:tcW w:w="263" w:type="dxa"/>
            <w:tcBorders>
              <w:top w:val="nil"/>
            </w:tcBorders>
            <w:shd w:val="clear" w:color="auto" w:fill="auto"/>
            <w:vAlign w:val="center"/>
          </w:tcPr>
          <w:p w14:paraId="0505BC18" w14:textId="77777777" w:rsidR="003C2161" w:rsidRPr="00E169D4" w:rsidRDefault="003C2161" w:rsidP="008B3A76">
            <w:pPr>
              <w:rPr>
                <w:rFonts w:ascii="Arial" w:hAnsi="Arial" w:cs="Arial"/>
                <w:b/>
                <w:bCs/>
                <w:sz w:val="16"/>
                <w:szCs w:val="16"/>
                <w:lang w:val="es-BO"/>
              </w:rPr>
            </w:pPr>
          </w:p>
        </w:tc>
        <w:tc>
          <w:tcPr>
            <w:tcW w:w="1840" w:type="dxa"/>
            <w:gridSpan w:val="7"/>
            <w:vMerge w:val="restart"/>
            <w:tcBorders>
              <w:top w:val="nil"/>
            </w:tcBorders>
            <w:shd w:val="clear" w:color="auto" w:fill="auto"/>
            <w:vAlign w:val="center"/>
          </w:tcPr>
          <w:p w14:paraId="480D8995" w14:textId="77777777" w:rsidR="003C2161" w:rsidRPr="00E169D4" w:rsidRDefault="003C2161" w:rsidP="008B3A76">
            <w:pPr>
              <w:jc w:val="center"/>
              <w:rPr>
                <w:rFonts w:ascii="Arial" w:hAnsi="Arial" w:cs="Arial"/>
                <w:b/>
                <w:bCs/>
                <w:sz w:val="16"/>
                <w:szCs w:val="16"/>
                <w:lang w:val="es-BO"/>
              </w:rPr>
            </w:pPr>
            <w:r w:rsidRPr="00E169D4">
              <w:rPr>
                <w:rFonts w:ascii="Arial" w:hAnsi="Arial" w:cs="Arial"/>
                <w:bCs/>
                <w:i/>
                <w:sz w:val="14"/>
                <w:szCs w:val="16"/>
                <w:lang w:val="es-BO"/>
              </w:rPr>
              <w:t>Lugar</w:t>
            </w:r>
          </w:p>
        </w:tc>
        <w:tc>
          <w:tcPr>
            <w:tcW w:w="263" w:type="dxa"/>
            <w:tcBorders>
              <w:top w:val="nil"/>
            </w:tcBorders>
            <w:shd w:val="clear" w:color="auto" w:fill="auto"/>
            <w:vAlign w:val="center"/>
          </w:tcPr>
          <w:p w14:paraId="4A64010E" w14:textId="77777777" w:rsidR="003C2161" w:rsidRPr="00E169D4" w:rsidRDefault="003C2161" w:rsidP="008B3A76">
            <w:pPr>
              <w:rPr>
                <w:rFonts w:ascii="Arial" w:hAnsi="Arial" w:cs="Arial"/>
                <w:b/>
                <w:bCs/>
                <w:sz w:val="16"/>
                <w:szCs w:val="16"/>
                <w:lang w:val="es-BO"/>
              </w:rPr>
            </w:pPr>
          </w:p>
        </w:tc>
        <w:tc>
          <w:tcPr>
            <w:tcW w:w="3674" w:type="dxa"/>
            <w:gridSpan w:val="14"/>
            <w:tcBorders>
              <w:top w:val="nil"/>
            </w:tcBorders>
            <w:shd w:val="clear" w:color="auto" w:fill="auto"/>
            <w:vAlign w:val="center"/>
          </w:tcPr>
          <w:p w14:paraId="79894D73" w14:textId="59113B43" w:rsidR="003C2161" w:rsidRPr="00E169D4" w:rsidRDefault="006A5469" w:rsidP="008B3A76">
            <w:pPr>
              <w:jc w:val="center"/>
              <w:rPr>
                <w:rFonts w:ascii="Arial" w:hAnsi="Arial" w:cs="Arial"/>
                <w:bCs/>
                <w:sz w:val="16"/>
                <w:szCs w:val="16"/>
                <w:lang w:val="es-BO"/>
              </w:rPr>
            </w:pPr>
            <w:r w:rsidRPr="00E169D4">
              <w:rPr>
                <w:rFonts w:ascii="Arial" w:hAnsi="Arial" w:cs="Arial"/>
                <w:i/>
                <w:iCs/>
                <w:sz w:val="14"/>
                <w:szCs w:val="16"/>
                <w:lang w:val="es-BO"/>
              </w:rPr>
              <w:t>Fecha de Inscripción</w:t>
            </w:r>
          </w:p>
        </w:tc>
        <w:tc>
          <w:tcPr>
            <w:tcW w:w="259" w:type="dxa"/>
            <w:tcBorders>
              <w:top w:val="nil"/>
              <w:bottom w:val="nil"/>
              <w:right w:val="single" w:sz="12" w:space="0" w:color="auto"/>
            </w:tcBorders>
            <w:shd w:val="clear" w:color="auto" w:fill="auto"/>
            <w:vAlign w:val="center"/>
          </w:tcPr>
          <w:p w14:paraId="236D2D0A" w14:textId="77777777" w:rsidR="003C2161" w:rsidRPr="00E169D4" w:rsidRDefault="003C2161" w:rsidP="008B3A76">
            <w:pPr>
              <w:rPr>
                <w:rFonts w:ascii="Arial" w:hAnsi="Arial" w:cs="Arial"/>
                <w:b/>
                <w:bCs/>
                <w:sz w:val="16"/>
                <w:szCs w:val="16"/>
                <w:lang w:val="es-BO"/>
              </w:rPr>
            </w:pPr>
          </w:p>
        </w:tc>
      </w:tr>
      <w:tr w:rsidR="00E169D4" w:rsidRPr="00E169D4" w14:paraId="096C9555" w14:textId="77777777" w:rsidTr="004858FF">
        <w:trPr>
          <w:trHeight w:val="114"/>
        </w:trPr>
        <w:tc>
          <w:tcPr>
            <w:tcW w:w="264" w:type="dxa"/>
            <w:tcBorders>
              <w:top w:val="nil"/>
              <w:left w:val="single" w:sz="12" w:space="0" w:color="auto"/>
              <w:bottom w:val="nil"/>
            </w:tcBorders>
            <w:shd w:val="clear" w:color="auto" w:fill="auto"/>
            <w:noWrap/>
            <w:vAlign w:val="center"/>
          </w:tcPr>
          <w:p w14:paraId="0BD07C69" w14:textId="77777777"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14:paraId="584190E6" w14:textId="77777777" w:rsidR="003C2161" w:rsidRPr="00E169D4" w:rsidRDefault="003C2161" w:rsidP="008B3A76">
            <w:pPr>
              <w:rPr>
                <w:rFonts w:ascii="Arial" w:hAnsi="Arial" w:cs="Arial"/>
                <w:b/>
                <w:bCs/>
                <w:sz w:val="16"/>
                <w:szCs w:val="16"/>
                <w:lang w:val="es-BO"/>
              </w:rPr>
            </w:pPr>
          </w:p>
        </w:tc>
        <w:tc>
          <w:tcPr>
            <w:tcW w:w="1841" w:type="dxa"/>
            <w:gridSpan w:val="7"/>
            <w:vMerge/>
            <w:shd w:val="clear" w:color="auto" w:fill="auto"/>
            <w:vAlign w:val="center"/>
          </w:tcPr>
          <w:p w14:paraId="6660AFB4" w14:textId="77777777" w:rsidR="003C2161" w:rsidRPr="00E169D4" w:rsidRDefault="003C2161" w:rsidP="008B3A76">
            <w:pPr>
              <w:rPr>
                <w:rFonts w:ascii="Arial" w:hAnsi="Arial" w:cs="Arial"/>
                <w:b/>
                <w:bCs/>
                <w:sz w:val="16"/>
                <w:szCs w:val="16"/>
                <w:lang w:val="es-BO"/>
              </w:rPr>
            </w:pPr>
          </w:p>
        </w:tc>
        <w:tc>
          <w:tcPr>
            <w:tcW w:w="1842" w:type="dxa"/>
            <w:gridSpan w:val="7"/>
            <w:vMerge/>
            <w:tcBorders>
              <w:bottom w:val="single" w:sz="2" w:space="0" w:color="auto"/>
            </w:tcBorders>
            <w:shd w:val="clear" w:color="auto" w:fill="auto"/>
            <w:vAlign w:val="center"/>
          </w:tcPr>
          <w:p w14:paraId="264178AA" w14:textId="77777777" w:rsidR="003C2161" w:rsidRPr="00E169D4" w:rsidRDefault="003C2161" w:rsidP="008B3A76">
            <w:pPr>
              <w:rPr>
                <w:rFonts w:ascii="Arial" w:hAnsi="Arial" w:cs="Arial"/>
                <w:b/>
                <w:bCs/>
                <w:sz w:val="16"/>
                <w:szCs w:val="16"/>
                <w:lang w:val="es-BO"/>
              </w:rPr>
            </w:pPr>
          </w:p>
        </w:tc>
        <w:tc>
          <w:tcPr>
            <w:tcW w:w="263" w:type="dxa"/>
            <w:tcBorders>
              <w:top w:val="nil"/>
              <w:left w:val="nil"/>
            </w:tcBorders>
            <w:shd w:val="clear" w:color="auto" w:fill="auto"/>
            <w:vAlign w:val="center"/>
          </w:tcPr>
          <w:p w14:paraId="38BED74B" w14:textId="77777777" w:rsidR="003C2161" w:rsidRPr="00E169D4" w:rsidRDefault="003C2161" w:rsidP="008B3A76">
            <w:pPr>
              <w:rPr>
                <w:rFonts w:ascii="Arial" w:hAnsi="Arial" w:cs="Arial"/>
                <w:b/>
                <w:bCs/>
                <w:sz w:val="16"/>
                <w:szCs w:val="16"/>
                <w:lang w:val="es-BO"/>
              </w:rPr>
            </w:pPr>
          </w:p>
        </w:tc>
        <w:tc>
          <w:tcPr>
            <w:tcW w:w="1840" w:type="dxa"/>
            <w:gridSpan w:val="7"/>
            <w:vMerge/>
            <w:tcBorders>
              <w:bottom w:val="single" w:sz="2" w:space="0" w:color="auto"/>
            </w:tcBorders>
            <w:shd w:val="clear" w:color="auto" w:fill="auto"/>
            <w:vAlign w:val="center"/>
          </w:tcPr>
          <w:p w14:paraId="0C56214E" w14:textId="77777777" w:rsidR="003C2161" w:rsidRPr="00E169D4" w:rsidRDefault="003C2161" w:rsidP="008B3A76">
            <w:pPr>
              <w:rPr>
                <w:rFonts w:ascii="Arial" w:hAnsi="Arial" w:cs="Arial"/>
                <w:b/>
                <w:bCs/>
                <w:sz w:val="16"/>
                <w:szCs w:val="16"/>
                <w:lang w:val="es-BO"/>
              </w:rPr>
            </w:pPr>
          </w:p>
        </w:tc>
        <w:tc>
          <w:tcPr>
            <w:tcW w:w="263" w:type="dxa"/>
            <w:tcBorders>
              <w:top w:val="nil"/>
              <w:left w:val="nil"/>
            </w:tcBorders>
            <w:shd w:val="clear" w:color="auto" w:fill="auto"/>
            <w:vAlign w:val="center"/>
          </w:tcPr>
          <w:p w14:paraId="5F4864A2" w14:textId="77777777" w:rsidR="003C2161" w:rsidRPr="00E169D4" w:rsidRDefault="003C2161" w:rsidP="008B3A76">
            <w:pPr>
              <w:rPr>
                <w:rFonts w:ascii="Arial" w:hAnsi="Arial" w:cs="Arial"/>
                <w:b/>
                <w:bCs/>
                <w:sz w:val="16"/>
                <w:szCs w:val="16"/>
                <w:lang w:val="es-BO"/>
              </w:rPr>
            </w:pPr>
          </w:p>
        </w:tc>
        <w:tc>
          <w:tcPr>
            <w:tcW w:w="789" w:type="dxa"/>
            <w:gridSpan w:val="3"/>
            <w:tcBorders>
              <w:top w:val="nil"/>
              <w:bottom w:val="single" w:sz="2" w:space="0" w:color="auto"/>
            </w:tcBorders>
            <w:shd w:val="clear" w:color="auto" w:fill="auto"/>
            <w:vAlign w:val="center"/>
          </w:tcPr>
          <w:p w14:paraId="774976A3" w14:textId="77777777" w:rsidR="003C2161" w:rsidRPr="00E169D4" w:rsidRDefault="003C2161" w:rsidP="008B3A76">
            <w:pPr>
              <w:jc w:val="center"/>
              <w:rPr>
                <w:rFonts w:ascii="Arial" w:hAnsi="Arial" w:cs="Arial"/>
                <w:b/>
                <w:bCs/>
                <w:sz w:val="16"/>
                <w:szCs w:val="16"/>
                <w:lang w:val="es-BO"/>
              </w:rPr>
            </w:pPr>
            <w:r w:rsidRPr="00E169D4">
              <w:rPr>
                <w:rFonts w:ascii="Arial" w:hAnsi="Arial" w:cs="Arial"/>
                <w:bCs/>
                <w:i/>
                <w:sz w:val="14"/>
                <w:szCs w:val="16"/>
                <w:lang w:val="es-BO"/>
              </w:rPr>
              <w:t>Día</w:t>
            </w:r>
          </w:p>
        </w:tc>
        <w:tc>
          <w:tcPr>
            <w:tcW w:w="263" w:type="dxa"/>
            <w:tcBorders>
              <w:top w:val="nil"/>
            </w:tcBorders>
            <w:shd w:val="clear" w:color="auto" w:fill="auto"/>
            <w:vAlign w:val="center"/>
          </w:tcPr>
          <w:p w14:paraId="5859389C" w14:textId="77777777" w:rsidR="003C2161" w:rsidRPr="00E169D4" w:rsidRDefault="003C2161" w:rsidP="008B3A76">
            <w:pPr>
              <w:rPr>
                <w:rFonts w:ascii="Arial" w:hAnsi="Arial" w:cs="Arial"/>
                <w:b/>
                <w:bCs/>
                <w:sz w:val="16"/>
                <w:szCs w:val="16"/>
                <w:lang w:val="es-BO"/>
              </w:rPr>
            </w:pPr>
          </w:p>
        </w:tc>
        <w:tc>
          <w:tcPr>
            <w:tcW w:w="796" w:type="dxa"/>
            <w:gridSpan w:val="3"/>
            <w:tcBorders>
              <w:top w:val="nil"/>
              <w:bottom w:val="single" w:sz="2" w:space="0" w:color="auto"/>
            </w:tcBorders>
            <w:shd w:val="clear" w:color="auto" w:fill="auto"/>
            <w:vAlign w:val="center"/>
          </w:tcPr>
          <w:p w14:paraId="71DD9A00" w14:textId="77777777" w:rsidR="003C2161" w:rsidRPr="00E169D4" w:rsidRDefault="003C2161" w:rsidP="008B3A76">
            <w:pPr>
              <w:jc w:val="center"/>
              <w:rPr>
                <w:rFonts w:ascii="Arial" w:hAnsi="Arial" w:cs="Arial"/>
                <w:bCs/>
                <w:i/>
                <w:sz w:val="14"/>
                <w:szCs w:val="16"/>
                <w:lang w:val="es-BO"/>
              </w:rPr>
            </w:pPr>
            <w:r w:rsidRPr="00E169D4">
              <w:rPr>
                <w:rFonts w:ascii="Arial" w:hAnsi="Arial" w:cs="Arial"/>
                <w:bCs/>
                <w:i/>
                <w:sz w:val="14"/>
                <w:szCs w:val="16"/>
                <w:lang w:val="es-BO"/>
              </w:rPr>
              <w:t>Mes</w:t>
            </w:r>
          </w:p>
        </w:tc>
        <w:tc>
          <w:tcPr>
            <w:tcW w:w="263" w:type="dxa"/>
            <w:tcBorders>
              <w:top w:val="nil"/>
            </w:tcBorders>
            <w:shd w:val="clear" w:color="auto" w:fill="auto"/>
            <w:vAlign w:val="center"/>
          </w:tcPr>
          <w:p w14:paraId="5D69F054" w14:textId="77777777" w:rsidR="003C2161" w:rsidRPr="00E169D4" w:rsidRDefault="003C2161" w:rsidP="008B3A76">
            <w:pPr>
              <w:jc w:val="center"/>
              <w:rPr>
                <w:rFonts w:ascii="Arial" w:hAnsi="Arial" w:cs="Arial"/>
                <w:bCs/>
                <w:i/>
                <w:sz w:val="14"/>
                <w:szCs w:val="16"/>
                <w:lang w:val="es-BO"/>
              </w:rPr>
            </w:pPr>
          </w:p>
        </w:tc>
        <w:tc>
          <w:tcPr>
            <w:tcW w:w="1563" w:type="dxa"/>
            <w:gridSpan w:val="6"/>
            <w:tcBorders>
              <w:top w:val="nil"/>
              <w:bottom w:val="single" w:sz="2" w:space="0" w:color="auto"/>
            </w:tcBorders>
            <w:shd w:val="clear" w:color="auto" w:fill="auto"/>
            <w:vAlign w:val="center"/>
          </w:tcPr>
          <w:p w14:paraId="4435A9F2" w14:textId="77777777" w:rsidR="003C2161" w:rsidRPr="00E169D4" w:rsidRDefault="003C2161" w:rsidP="008B3A76">
            <w:pPr>
              <w:jc w:val="center"/>
              <w:rPr>
                <w:rFonts w:ascii="Arial" w:hAnsi="Arial" w:cs="Arial"/>
                <w:bCs/>
                <w:i/>
                <w:sz w:val="14"/>
                <w:szCs w:val="16"/>
                <w:lang w:val="es-BO"/>
              </w:rPr>
            </w:pPr>
            <w:r w:rsidRPr="00E169D4">
              <w:rPr>
                <w:rFonts w:ascii="Arial" w:hAnsi="Arial" w:cs="Arial"/>
                <w:bCs/>
                <w:i/>
                <w:sz w:val="14"/>
                <w:szCs w:val="16"/>
                <w:lang w:val="es-BO"/>
              </w:rPr>
              <w:t>Año</w:t>
            </w:r>
          </w:p>
        </w:tc>
        <w:tc>
          <w:tcPr>
            <w:tcW w:w="259" w:type="dxa"/>
            <w:tcBorders>
              <w:top w:val="nil"/>
              <w:bottom w:val="nil"/>
              <w:right w:val="single" w:sz="12" w:space="0" w:color="auto"/>
            </w:tcBorders>
            <w:shd w:val="clear" w:color="auto" w:fill="auto"/>
            <w:vAlign w:val="center"/>
          </w:tcPr>
          <w:p w14:paraId="59C5842D" w14:textId="77777777" w:rsidR="003C2161" w:rsidRPr="00E169D4" w:rsidRDefault="003C2161" w:rsidP="008B3A76">
            <w:pPr>
              <w:rPr>
                <w:rFonts w:ascii="Arial" w:hAnsi="Arial" w:cs="Arial"/>
                <w:b/>
                <w:bCs/>
                <w:sz w:val="16"/>
                <w:szCs w:val="16"/>
                <w:lang w:val="es-BO"/>
              </w:rPr>
            </w:pPr>
          </w:p>
        </w:tc>
      </w:tr>
      <w:tr w:rsidR="00E169D4" w:rsidRPr="00E169D4" w14:paraId="6EBA0B83" w14:textId="77777777" w:rsidTr="004858FF">
        <w:trPr>
          <w:trHeight w:val="114"/>
        </w:trPr>
        <w:tc>
          <w:tcPr>
            <w:tcW w:w="264" w:type="dxa"/>
            <w:tcBorders>
              <w:top w:val="nil"/>
              <w:left w:val="single" w:sz="12" w:space="0" w:color="auto"/>
              <w:bottom w:val="nil"/>
            </w:tcBorders>
            <w:shd w:val="clear" w:color="auto" w:fill="auto"/>
            <w:noWrap/>
            <w:vAlign w:val="center"/>
          </w:tcPr>
          <w:p w14:paraId="25A98F55" w14:textId="77777777"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14:paraId="74EC8538" w14:textId="77777777" w:rsidR="003C2161" w:rsidRPr="00E169D4" w:rsidRDefault="003C2161" w:rsidP="008B3A76">
            <w:pPr>
              <w:rPr>
                <w:rFonts w:ascii="Arial" w:hAnsi="Arial" w:cs="Arial"/>
                <w:b/>
                <w:bCs/>
                <w:sz w:val="16"/>
                <w:szCs w:val="16"/>
                <w:lang w:val="es-BO"/>
              </w:rPr>
            </w:pPr>
          </w:p>
        </w:tc>
        <w:tc>
          <w:tcPr>
            <w:tcW w:w="1841" w:type="dxa"/>
            <w:gridSpan w:val="7"/>
            <w:vMerge/>
            <w:tcBorders>
              <w:bottom w:val="nil"/>
              <w:right w:val="single" w:sz="2" w:space="0" w:color="auto"/>
            </w:tcBorders>
            <w:shd w:val="clear" w:color="auto" w:fill="auto"/>
            <w:vAlign w:val="center"/>
          </w:tcPr>
          <w:p w14:paraId="30BFB147" w14:textId="77777777" w:rsidR="003C2161" w:rsidRPr="00E169D4" w:rsidRDefault="003C2161" w:rsidP="008B3A76">
            <w:pPr>
              <w:rPr>
                <w:rFonts w:ascii="Arial" w:hAnsi="Arial" w:cs="Arial"/>
                <w:b/>
                <w:bCs/>
                <w:sz w:val="16"/>
                <w:szCs w:val="16"/>
                <w:lang w:val="es-BO"/>
              </w:rPr>
            </w:pPr>
          </w:p>
        </w:tc>
        <w:tc>
          <w:tcPr>
            <w:tcW w:w="1842"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00B50D" w14:textId="77777777" w:rsidR="003C2161" w:rsidRPr="00E169D4" w:rsidRDefault="003C2161" w:rsidP="008B3A76">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14:paraId="472E9FC5" w14:textId="77777777" w:rsidR="003C2161" w:rsidRPr="00E169D4" w:rsidRDefault="003C2161" w:rsidP="008B3A76">
            <w:pPr>
              <w:rPr>
                <w:rFonts w:ascii="Arial" w:hAnsi="Arial" w:cs="Arial"/>
                <w:b/>
                <w:bCs/>
                <w:sz w:val="16"/>
                <w:szCs w:val="16"/>
                <w:lang w:val="es-BO"/>
              </w:rPr>
            </w:pPr>
          </w:p>
        </w:tc>
        <w:tc>
          <w:tcPr>
            <w:tcW w:w="1840"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2B41F8E" w14:textId="77777777" w:rsidR="003C2161" w:rsidRPr="00E169D4" w:rsidRDefault="003C2161" w:rsidP="008B3A76">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14:paraId="332B865E" w14:textId="77777777" w:rsidR="003C2161" w:rsidRPr="00E169D4" w:rsidRDefault="003C2161" w:rsidP="008B3A76">
            <w:pPr>
              <w:rPr>
                <w:rFonts w:ascii="Arial" w:hAnsi="Arial" w:cs="Arial"/>
                <w:b/>
                <w:bCs/>
                <w:sz w:val="16"/>
                <w:szCs w:val="16"/>
                <w:lang w:val="es-BO"/>
              </w:rPr>
            </w:pPr>
          </w:p>
        </w:tc>
        <w:tc>
          <w:tcPr>
            <w:tcW w:w="789"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7CEA0B0" w14:textId="77777777" w:rsidR="003C2161" w:rsidRPr="00E169D4" w:rsidRDefault="003C2161" w:rsidP="008B3A76">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14:paraId="3CF73FED" w14:textId="77777777" w:rsidR="003C2161" w:rsidRPr="00E169D4" w:rsidRDefault="003C2161" w:rsidP="008B3A76">
            <w:pPr>
              <w:rPr>
                <w:rFonts w:ascii="Arial" w:hAnsi="Arial" w:cs="Arial"/>
                <w:b/>
                <w:bCs/>
                <w:sz w:val="16"/>
                <w:szCs w:val="16"/>
                <w:lang w:val="es-BO"/>
              </w:rPr>
            </w:pPr>
          </w:p>
        </w:tc>
        <w:tc>
          <w:tcPr>
            <w:tcW w:w="796"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5C4594" w14:textId="77777777" w:rsidR="003C2161" w:rsidRPr="00E169D4" w:rsidRDefault="003C2161" w:rsidP="008B3A76">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14:paraId="12E640D8" w14:textId="77777777" w:rsidR="003C2161" w:rsidRPr="00E169D4" w:rsidRDefault="003C2161" w:rsidP="008B3A76">
            <w:pPr>
              <w:rPr>
                <w:rFonts w:ascii="Arial" w:hAnsi="Arial" w:cs="Arial"/>
                <w:b/>
                <w:bCs/>
                <w:sz w:val="16"/>
                <w:szCs w:val="16"/>
                <w:lang w:val="es-BO"/>
              </w:rPr>
            </w:pPr>
          </w:p>
        </w:tc>
        <w:tc>
          <w:tcPr>
            <w:tcW w:w="156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6525E89" w14:textId="77777777" w:rsidR="003C2161" w:rsidRPr="00E169D4" w:rsidRDefault="003C2161" w:rsidP="008B3A76">
            <w:pPr>
              <w:rPr>
                <w:rFonts w:ascii="Arial" w:hAnsi="Arial" w:cs="Arial"/>
                <w:b/>
                <w:bCs/>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14:paraId="41016CDC" w14:textId="77777777" w:rsidR="003C2161" w:rsidRPr="00E169D4" w:rsidRDefault="003C2161" w:rsidP="008B3A76">
            <w:pPr>
              <w:rPr>
                <w:rFonts w:ascii="Arial" w:hAnsi="Arial" w:cs="Arial"/>
                <w:b/>
                <w:bCs/>
                <w:sz w:val="16"/>
                <w:szCs w:val="16"/>
                <w:lang w:val="es-BO"/>
              </w:rPr>
            </w:pPr>
          </w:p>
        </w:tc>
      </w:tr>
      <w:tr w:rsidR="00E169D4" w:rsidRPr="00E169D4" w14:paraId="2D38FCB3" w14:textId="77777777" w:rsidTr="004858FF">
        <w:trPr>
          <w:trHeight w:val="114"/>
        </w:trPr>
        <w:tc>
          <w:tcPr>
            <w:tcW w:w="264" w:type="dxa"/>
            <w:tcBorders>
              <w:top w:val="nil"/>
              <w:left w:val="single" w:sz="12" w:space="0" w:color="auto"/>
              <w:bottom w:val="nil"/>
            </w:tcBorders>
            <w:shd w:val="clear" w:color="auto" w:fill="auto"/>
            <w:noWrap/>
            <w:vAlign w:val="center"/>
          </w:tcPr>
          <w:p w14:paraId="72588764" w14:textId="77777777"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14:paraId="494EE942" w14:textId="77777777"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73577266" w14:textId="77777777"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7CCCA2B2" w14:textId="77777777"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518A7961" w14:textId="77777777"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485F5BAC" w14:textId="77777777"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0D4CC2BC" w14:textId="77777777"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54D75354" w14:textId="77777777"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63A49DB9"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3D43A4BD"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6713BB07"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7AFAE99C"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06E0FF5C"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00B11F4D" w14:textId="77777777" w:rsidR="003C2161" w:rsidRPr="00E169D4" w:rsidRDefault="003C2161" w:rsidP="008B3A76">
            <w:pPr>
              <w:rPr>
                <w:rFonts w:ascii="Arial" w:hAnsi="Arial" w:cs="Arial"/>
                <w:b/>
                <w:bCs/>
                <w:sz w:val="16"/>
                <w:szCs w:val="16"/>
                <w:lang w:val="es-BO"/>
              </w:rPr>
            </w:pPr>
          </w:p>
        </w:tc>
        <w:tc>
          <w:tcPr>
            <w:tcW w:w="264" w:type="dxa"/>
            <w:tcBorders>
              <w:top w:val="single" w:sz="2" w:space="0" w:color="auto"/>
              <w:bottom w:val="single" w:sz="4" w:space="0" w:color="auto"/>
            </w:tcBorders>
            <w:shd w:val="clear" w:color="auto" w:fill="auto"/>
            <w:vAlign w:val="center"/>
          </w:tcPr>
          <w:p w14:paraId="260A8D43"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7DDA1755" w14:textId="77777777"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32BE14F9"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413764B5"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051F3BD7"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1A47508B" w14:textId="77777777" w:rsidR="003C2161" w:rsidRPr="00E169D4" w:rsidRDefault="003C2161" w:rsidP="008B3A76">
            <w:pPr>
              <w:rPr>
                <w:rFonts w:ascii="Arial" w:hAnsi="Arial" w:cs="Arial"/>
                <w:b/>
                <w:bCs/>
                <w:sz w:val="16"/>
                <w:szCs w:val="16"/>
                <w:lang w:val="es-BO"/>
              </w:rPr>
            </w:pPr>
          </w:p>
        </w:tc>
        <w:tc>
          <w:tcPr>
            <w:tcW w:w="262" w:type="dxa"/>
            <w:tcBorders>
              <w:top w:val="single" w:sz="2" w:space="0" w:color="auto"/>
              <w:bottom w:val="single" w:sz="4" w:space="0" w:color="auto"/>
            </w:tcBorders>
            <w:shd w:val="clear" w:color="auto" w:fill="auto"/>
            <w:vAlign w:val="center"/>
          </w:tcPr>
          <w:p w14:paraId="3CE9A922"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6B0A3F83"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03336D58"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66F67A0B" w14:textId="77777777"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18B4F73B"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717D46E1"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6E152BA2"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3D37D678" w14:textId="77777777"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222B93BC" w14:textId="77777777"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7CCF5A7A" w14:textId="77777777" w:rsidR="003C2161" w:rsidRPr="00E169D4" w:rsidRDefault="003C2161" w:rsidP="008B3A76">
            <w:pPr>
              <w:rPr>
                <w:rFonts w:ascii="Arial" w:hAnsi="Arial" w:cs="Arial"/>
                <w:b/>
                <w:bCs/>
                <w:sz w:val="16"/>
                <w:szCs w:val="16"/>
                <w:lang w:val="es-BO"/>
              </w:rPr>
            </w:pPr>
          </w:p>
        </w:tc>
        <w:tc>
          <w:tcPr>
            <w:tcW w:w="267" w:type="dxa"/>
            <w:tcBorders>
              <w:bottom w:val="single" w:sz="4" w:space="0" w:color="auto"/>
            </w:tcBorders>
            <w:shd w:val="clear" w:color="auto" w:fill="auto"/>
            <w:vAlign w:val="center"/>
          </w:tcPr>
          <w:p w14:paraId="39CEE997" w14:textId="77777777" w:rsidR="003C2161" w:rsidRPr="00E169D4" w:rsidRDefault="003C2161" w:rsidP="008B3A76">
            <w:pPr>
              <w:rPr>
                <w:rFonts w:ascii="Arial" w:hAnsi="Arial" w:cs="Arial"/>
                <w:b/>
                <w:bCs/>
                <w:sz w:val="16"/>
                <w:szCs w:val="16"/>
                <w:lang w:val="es-BO"/>
              </w:rPr>
            </w:pPr>
          </w:p>
        </w:tc>
        <w:tc>
          <w:tcPr>
            <w:tcW w:w="266" w:type="dxa"/>
            <w:tcBorders>
              <w:bottom w:val="single" w:sz="4" w:space="0" w:color="auto"/>
            </w:tcBorders>
            <w:shd w:val="clear" w:color="auto" w:fill="auto"/>
            <w:vAlign w:val="center"/>
          </w:tcPr>
          <w:p w14:paraId="51E415A7" w14:textId="77777777"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361F92AB" w14:textId="77777777" w:rsidR="003C2161" w:rsidRPr="00E169D4" w:rsidRDefault="003C2161" w:rsidP="008B3A76">
            <w:pPr>
              <w:rPr>
                <w:rFonts w:ascii="Arial" w:hAnsi="Arial" w:cs="Arial"/>
                <w:b/>
                <w:bCs/>
                <w:sz w:val="16"/>
                <w:szCs w:val="16"/>
                <w:lang w:val="es-BO"/>
              </w:rPr>
            </w:pPr>
          </w:p>
        </w:tc>
        <w:tc>
          <w:tcPr>
            <w:tcW w:w="262" w:type="dxa"/>
            <w:tcBorders>
              <w:bottom w:val="single" w:sz="4" w:space="0" w:color="auto"/>
            </w:tcBorders>
            <w:shd w:val="clear" w:color="auto" w:fill="auto"/>
            <w:vAlign w:val="center"/>
          </w:tcPr>
          <w:p w14:paraId="744A6C48" w14:textId="77777777" w:rsidR="003C2161" w:rsidRPr="00E169D4" w:rsidRDefault="003C2161" w:rsidP="008B3A76">
            <w:pPr>
              <w:rPr>
                <w:rFonts w:ascii="Arial" w:hAnsi="Arial" w:cs="Arial"/>
                <w:b/>
                <w:bCs/>
                <w:sz w:val="16"/>
                <w:szCs w:val="16"/>
                <w:lang w:val="es-BO"/>
              </w:rPr>
            </w:pPr>
          </w:p>
        </w:tc>
        <w:tc>
          <w:tcPr>
            <w:tcW w:w="261" w:type="dxa"/>
            <w:tcBorders>
              <w:bottom w:val="single" w:sz="4" w:space="0" w:color="auto"/>
            </w:tcBorders>
            <w:shd w:val="clear" w:color="auto" w:fill="auto"/>
            <w:vAlign w:val="center"/>
          </w:tcPr>
          <w:p w14:paraId="6628EEE7" w14:textId="77777777" w:rsidR="003C2161" w:rsidRPr="00E169D4" w:rsidRDefault="003C2161" w:rsidP="008B3A76">
            <w:pPr>
              <w:rPr>
                <w:rFonts w:ascii="Arial" w:hAnsi="Arial" w:cs="Arial"/>
                <w:b/>
                <w:bCs/>
                <w:sz w:val="16"/>
                <w:szCs w:val="16"/>
                <w:lang w:val="es-BO"/>
              </w:rPr>
            </w:pPr>
          </w:p>
        </w:tc>
        <w:tc>
          <w:tcPr>
            <w:tcW w:w="261" w:type="dxa"/>
            <w:shd w:val="clear" w:color="auto" w:fill="auto"/>
            <w:vAlign w:val="center"/>
          </w:tcPr>
          <w:p w14:paraId="4B6211B9" w14:textId="77777777"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14:paraId="0C4EBF13" w14:textId="77777777"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14:paraId="4404FFB6" w14:textId="77777777" w:rsidR="003C2161" w:rsidRPr="00E169D4" w:rsidRDefault="003C2161" w:rsidP="008B3A76">
            <w:pPr>
              <w:rPr>
                <w:rFonts w:ascii="Arial" w:hAnsi="Arial" w:cs="Arial"/>
                <w:b/>
                <w:bCs/>
                <w:sz w:val="16"/>
                <w:szCs w:val="16"/>
                <w:lang w:val="es-BO"/>
              </w:rPr>
            </w:pPr>
          </w:p>
        </w:tc>
        <w:tc>
          <w:tcPr>
            <w:tcW w:w="259" w:type="dxa"/>
            <w:tcBorders>
              <w:top w:val="nil"/>
              <w:bottom w:val="nil"/>
            </w:tcBorders>
            <w:shd w:val="clear" w:color="auto" w:fill="auto"/>
            <w:vAlign w:val="center"/>
          </w:tcPr>
          <w:p w14:paraId="0ED2D1B8" w14:textId="77777777"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48C44933" w14:textId="77777777" w:rsidR="003C2161" w:rsidRPr="00E169D4" w:rsidRDefault="003C2161" w:rsidP="008B3A76">
            <w:pPr>
              <w:rPr>
                <w:rFonts w:ascii="Arial" w:hAnsi="Arial" w:cs="Arial"/>
                <w:b/>
                <w:bCs/>
                <w:sz w:val="16"/>
                <w:szCs w:val="16"/>
                <w:lang w:val="es-BO"/>
              </w:rPr>
            </w:pPr>
          </w:p>
        </w:tc>
      </w:tr>
      <w:tr w:rsidR="00E169D4" w:rsidRPr="00E169D4" w14:paraId="077AF62C" w14:textId="77777777" w:rsidTr="004858FF">
        <w:trPr>
          <w:trHeight w:val="114"/>
        </w:trPr>
        <w:tc>
          <w:tcPr>
            <w:tcW w:w="264" w:type="dxa"/>
            <w:tcBorders>
              <w:top w:val="nil"/>
              <w:left w:val="single" w:sz="12" w:space="0" w:color="auto"/>
              <w:bottom w:val="nil"/>
            </w:tcBorders>
            <w:shd w:val="clear" w:color="auto" w:fill="auto"/>
            <w:noWrap/>
            <w:vAlign w:val="center"/>
          </w:tcPr>
          <w:p w14:paraId="7E432A54" w14:textId="77777777" w:rsidR="003C2161" w:rsidRPr="00E169D4" w:rsidRDefault="003C2161" w:rsidP="008B3A76">
            <w:pPr>
              <w:rPr>
                <w:rFonts w:ascii="Arial" w:hAnsi="Arial" w:cs="Arial"/>
                <w:b/>
                <w:bCs/>
                <w:sz w:val="16"/>
                <w:szCs w:val="16"/>
                <w:lang w:val="es-BO"/>
              </w:rPr>
            </w:pPr>
          </w:p>
        </w:tc>
        <w:tc>
          <w:tcPr>
            <w:tcW w:w="2105" w:type="dxa"/>
            <w:gridSpan w:val="8"/>
            <w:vMerge w:val="restart"/>
            <w:tcBorders>
              <w:top w:val="nil"/>
              <w:right w:val="single" w:sz="4" w:space="0" w:color="auto"/>
            </w:tcBorders>
            <w:shd w:val="clear" w:color="auto" w:fill="auto"/>
            <w:vAlign w:val="center"/>
          </w:tcPr>
          <w:p w14:paraId="71BBC768" w14:textId="77777777" w:rsidR="003C2161" w:rsidRPr="00E169D4" w:rsidRDefault="003C2161" w:rsidP="008B3A76">
            <w:pPr>
              <w:jc w:val="right"/>
              <w:rPr>
                <w:rFonts w:ascii="Arial" w:hAnsi="Arial" w:cs="Arial"/>
                <w:bCs/>
                <w:sz w:val="16"/>
                <w:szCs w:val="16"/>
                <w:lang w:val="es-BO"/>
              </w:rPr>
            </w:pPr>
            <w:r w:rsidRPr="00E169D4">
              <w:rPr>
                <w:rFonts w:ascii="Arial" w:hAnsi="Arial" w:cs="Arial"/>
                <w:bCs/>
                <w:sz w:val="16"/>
                <w:szCs w:val="16"/>
                <w:lang w:val="es-BO"/>
              </w:rPr>
              <w:t>Dirección del Representante Legal</w:t>
            </w:r>
          </w:p>
        </w:tc>
        <w:tc>
          <w:tcPr>
            <w:tcW w:w="6842" w:type="dxa"/>
            <w:gridSpan w:val="2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DDDA64" w14:textId="77777777" w:rsidR="003C2161" w:rsidRPr="00E169D4" w:rsidRDefault="003C2161" w:rsidP="008B3A76">
            <w:pPr>
              <w:rPr>
                <w:rFonts w:ascii="Arial" w:hAnsi="Arial" w:cs="Arial"/>
                <w:b/>
                <w:bCs/>
                <w:sz w:val="16"/>
                <w:szCs w:val="16"/>
                <w:lang w:val="es-BO"/>
              </w:rPr>
            </w:pPr>
          </w:p>
        </w:tc>
        <w:tc>
          <w:tcPr>
            <w:tcW w:w="261" w:type="dxa"/>
            <w:tcBorders>
              <w:left w:val="single" w:sz="4" w:space="0" w:color="auto"/>
            </w:tcBorders>
            <w:shd w:val="clear" w:color="auto" w:fill="auto"/>
            <w:vAlign w:val="center"/>
          </w:tcPr>
          <w:p w14:paraId="191000AD" w14:textId="77777777"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14:paraId="15F6B83A" w14:textId="77777777"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14:paraId="35065892" w14:textId="77777777" w:rsidR="003C2161" w:rsidRPr="00E169D4" w:rsidRDefault="003C2161" w:rsidP="008B3A76">
            <w:pPr>
              <w:rPr>
                <w:rFonts w:ascii="Arial" w:hAnsi="Arial" w:cs="Arial"/>
                <w:b/>
                <w:bCs/>
                <w:sz w:val="16"/>
                <w:szCs w:val="16"/>
                <w:lang w:val="es-BO"/>
              </w:rPr>
            </w:pPr>
          </w:p>
        </w:tc>
        <w:tc>
          <w:tcPr>
            <w:tcW w:w="259" w:type="dxa"/>
            <w:tcBorders>
              <w:top w:val="nil"/>
              <w:bottom w:val="nil"/>
            </w:tcBorders>
            <w:shd w:val="clear" w:color="auto" w:fill="auto"/>
            <w:vAlign w:val="center"/>
          </w:tcPr>
          <w:p w14:paraId="4F80A82A" w14:textId="77777777"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15C025E8" w14:textId="77777777" w:rsidR="003C2161" w:rsidRPr="00E169D4" w:rsidRDefault="003C2161" w:rsidP="008B3A76">
            <w:pPr>
              <w:rPr>
                <w:rFonts w:ascii="Arial" w:hAnsi="Arial" w:cs="Arial"/>
                <w:b/>
                <w:bCs/>
                <w:sz w:val="16"/>
                <w:szCs w:val="16"/>
                <w:lang w:val="es-BO"/>
              </w:rPr>
            </w:pPr>
          </w:p>
        </w:tc>
      </w:tr>
      <w:tr w:rsidR="00E169D4" w:rsidRPr="00E169D4" w14:paraId="22947C5D" w14:textId="77777777" w:rsidTr="004858FF">
        <w:trPr>
          <w:trHeight w:val="114"/>
        </w:trPr>
        <w:tc>
          <w:tcPr>
            <w:tcW w:w="264" w:type="dxa"/>
            <w:tcBorders>
              <w:top w:val="nil"/>
              <w:left w:val="single" w:sz="12" w:space="0" w:color="auto"/>
              <w:bottom w:val="nil"/>
            </w:tcBorders>
            <w:shd w:val="clear" w:color="auto" w:fill="auto"/>
            <w:noWrap/>
            <w:vAlign w:val="center"/>
          </w:tcPr>
          <w:p w14:paraId="1342B501" w14:textId="77777777" w:rsidR="003C2161" w:rsidRPr="00E169D4" w:rsidRDefault="003C2161" w:rsidP="008B3A76">
            <w:pPr>
              <w:rPr>
                <w:rFonts w:ascii="Arial" w:hAnsi="Arial" w:cs="Arial"/>
                <w:b/>
                <w:bCs/>
                <w:sz w:val="16"/>
                <w:szCs w:val="16"/>
                <w:lang w:val="es-BO"/>
              </w:rPr>
            </w:pPr>
          </w:p>
        </w:tc>
        <w:tc>
          <w:tcPr>
            <w:tcW w:w="2105" w:type="dxa"/>
            <w:gridSpan w:val="8"/>
            <w:vMerge/>
            <w:tcBorders>
              <w:bottom w:val="nil"/>
              <w:right w:val="single" w:sz="4" w:space="0" w:color="auto"/>
            </w:tcBorders>
            <w:shd w:val="clear" w:color="auto" w:fill="auto"/>
            <w:vAlign w:val="center"/>
          </w:tcPr>
          <w:p w14:paraId="012691A1" w14:textId="77777777" w:rsidR="003C2161" w:rsidRPr="00E169D4" w:rsidRDefault="003C2161" w:rsidP="008B3A76">
            <w:pPr>
              <w:rPr>
                <w:rFonts w:ascii="Arial" w:hAnsi="Arial" w:cs="Arial"/>
                <w:b/>
                <w:bCs/>
                <w:sz w:val="16"/>
                <w:szCs w:val="16"/>
                <w:lang w:val="es-BO"/>
              </w:rPr>
            </w:pPr>
          </w:p>
        </w:tc>
        <w:tc>
          <w:tcPr>
            <w:tcW w:w="6842" w:type="dxa"/>
            <w:gridSpan w:val="26"/>
            <w:vMerge/>
            <w:tcBorders>
              <w:left w:val="single" w:sz="4" w:space="0" w:color="auto"/>
              <w:bottom w:val="single" w:sz="4" w:space="0" w:color="auto"/>
              <w:right w:val="single" w:sz="4" w:space="0" w:color="auto"/>
            </w:tcBorders>
            <w:shd w:val="clear" w:color="auto" w:fill="DBE5F1" w:themeFill="accent1" w:themeFillTint="33"/>
            <w:vAlign w:val="center"/>
          </w:tcPr>
          <w:p w14:paraId="3FAD6BAF" w14:textId="77777777" w:rsidR="003C2161" w:rsidRPr="00E169D4" w:rsidRDefault="003C2161" w:rsidP="008B3A76">
            <w:pPr>
              <w:rPr>
                <w:rFonts w:ascii="Arial" w:hAnsi="Arial" w:cs="Arial"/>
                <w:b/>
                <w:bCs/>
                <w:sz w:val="16"/>
                <w:szCs w:val="16"/>
                <w:lang w:val="es-BO"/>
              </w:rPr>
            </w:pPr>
          </w:p>
        </w:tc>
        <w:tc>
          <w:tcPr>
            <w:tcW w:w="261" w:type="dxa"/>
            <w:tcBorders>
              <w:left w:val="single" w:sz="4" w:space="0" w:color="auto"/>
            </w:tcBorders>
            <w:shd w:val="clear" w:color="auto" w:fill="auto"/>
            <w:vAlign w:val="center"/>
          </w:tcPr>
          <w:p w14:paraId="7B08FA21" w14:textId="77777777"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14:paraId="2270BC53" w14:textId="77777777"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14:paraId="59F58B33" w14:textId="77777777" w:rsidR="003C2161" w:rsidRPr="00E169D4" w:rsidRDefault="003C2161" w:rsidP="008B3A76">
            <w:pPr>
              <w:rPr>
                <w:rFonts w:ascii="Arial" w:hAnsi="Arial" w:cs="Arial"/>
                <w:b/>
                <w:bCs/>
                <w:sz w:val="16"/>
                <w:szCs w:val="16"/>
                <w:lang w:val="es-BO"/>
              </w:rPr>
            </w:pPr>
          </w:p>
        </w:tc>
        <w:tc>
          <w:tcPr>
            <w:tcW w:w="259" w:type="dxa"/>
            <w:tcBorders>
              <w:top w:val="nil"/>
              <w:bottom w:val="nil"/>
            </w:tcBorders>
            <w:shd w:val="clear" w:color="auto" w:fill="auto"/>
            <w:vAlign w:val="center"/>
          </w:tcPr>
          <w:p w14:paraId="3BEA1592" w14:textId="77777777"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1E4A470D" w14:textId="77777777" w:rsidR="003C2161" w:rsidRPr="00E169D4" w:rsidRDefault="003C2161" w:rsidP="008B3A76">
            <w:pPr>
              <w:rPr>
                <w:rFonts w:ascii="Arial" w:hAnsi="Arial" w:cs="Arial"/>
                <w:b/>
                <w:bCs/>
                <w:sz w:val="16"/>
                <w:szCs w:val="16"/>
                <w:lang w:val="es-BO"/>
              </w:rPr>
            </w:pPr>
          </w:p>
        </w:tc>
      </w:tr>
      <w:tr w:rsidR="00E169D4" w:rsidRPr="00E169D4" w14:paraId="693831DF" w14:textId="77777777" w:rsidTr="004858FF">
        <w:trPr>
          <w:trHeight w:val="114"/>
        </w:trPr>
        <w:tc>
          <w:tcPr>
            <w:tcW w:w="264" w:type="dxa"/>
            <w:tcBorders>
              <w:top w:val="nil"/>
              <w:left w:val="single" w:sz="12" w:space="0" w:color="auto"/>
              <w:bottom w:val="nil"/>
            </w:tcBorders>
            <w:shd w:val="clear" w:color="auto" w:fill="auto"/>
            <w:noWrap/>
            <w:vAlign w:val="center"/>
          </w:tcPr>
          <w:p w14:paraId="3573CFEE"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36FCB6A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7F6F7D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88D985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B192647"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EDE5D51"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3AEB913"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0FF072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2C19FA9"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916D6FB"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C424B0C"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64612E8"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9501863"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0C45A18" w14:textId="77777777" w:rsidR="003C2161" w:rsidRPr="00E169D4" w:rsidRDefault="003C2161" w:rsidP="008B3A76">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77C1132C"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50971A0"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658DDAC"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A3CBB17"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6E2569E"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421CF81" w14:textId="77777777" w:rsidR="003C2161" w:rsidRPr="00E169D4" w:rsidRDefault="003C2161" w:rsidP="008B3A76">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4022551D"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0281DCB"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E0BA993"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075220E"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8A8370B"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8549789"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04623E3"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DDB6906"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558CF72"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B1AF61F" w14:textId="77777777" w:rsidR="003C2161" w:rsidRPr="00E169D4" w:rsidRDefault="003C2161" w:rsidP="008B3A76">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1460D576" w14:textId="77777777" w:rsidR="003C2161" w:rsidRPr="00E169D4" w:rsidRDefault="003C2161" w:rsidP="008B3A76">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61E9CD4F"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1762770" w14:textId="77777777" w:rsidR="003C2161" w:rsidRPr="00E169D4" w:rsidRDefault="003C2161" w:rsidP="008B3A76">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0CD3E86E" w14:textId="77777777" w:rsidR="003C2161" w:rsidRPr="00E169D4" w:rsidRDefault="003C2161" w:rsidP="008B3A76">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3888774A" w14:textId="77777777" w:rsidR="003C2161" w:rsidRPr="00E169D4" w:rsidRDefault="003C2161" w:rsidP="008B3A76">
            <w:pPr>
              <w:rPr>
                <w:rFonts w:ascii="Arial" w:hAnsi="Arial" w:cs="Arial"/>
                <w:b/>
                <w:bCs/>
                <w:sz w:val="8"/>
                <w:szCs w:val="8"/>
                <w:lang w:val="es-BO"/>
              </w:rPr>
            </w:pPr>
          </w:p>
        </w:tc>
        <w:tc>
          <w:tcPr>
            <w:tcW w:w="261" w:type="dxa"/>
            <w:tcBorders>
              <w:bottom w:val="single" w:sz="4" w:space="0" w:color="auto"/>
            </w:tcBorders>
            <w:shd w:val="clear" w:color="auto" w:fill="auto"/>
            <w:vAlign w:val="center"/>
          </w:tcPr>
          <w:p w14:paraId="6655159E" w14:textId="77777777" w:rsidR="003C2161" w:rsidRPr="00E169D4" w:rsidRDefault="003C2161" w:rsidP="008B3A76">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692B3007" w14:textId="77777777" w:rsidR="003C2161" w:rsidRPr="00E169D4" w:rsidRDefault="003C2161" w:rsidP="008B3A76">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38DE7062" w14:textId="77777777"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14:paraId="488A3266" w14:textId="77777777"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8BC41E0" w14:textId="77777777" w:rsidR="003C2161" w:rsidRPr="00E169D4" w:rsidRDefault="003C2161" w:rsidP="008B3A76">
            <w:pPr>
              <w:rPr>
                <w:rFonts w:ascii="Arial" w:hAnsi="Arial" w:cs="Arial"/>
                <w:b/>
                <w:bCs/>
                <w:sz w:val="8"/>
                <w:szCs w:val="8"/>
                <w:lang w:val="es-BO"/>
              </w:rPr>
            </w:pPr>
          </w:p>
        </w:tc>
      </w:tr>
      <w:tr w:rsidR="00E169D4" w:rsidRPr="00E169D4" w14:paraId="2B031E67" w14:textId="77777777" w:rsidTr="004858FF">
        <w:trPr>
          <w:trHeight w:val="114"/>
        </w:trPr>
        <w:tc>
          <w:tcPr>
            <w:tcW w:w="264" w:type="dxa"/>
            <w:tcBorders>
              <w:top w:val="nil"/>
              <w:left w:val="single" w:sz="12" w:space="0" w:color="auto"/>
              <w:bottom w:val="nil"/>
            </w:tcBorders>
            <w:shd w:val="clear" w:color="auto" w:fill="auto"/>
            <w:noWrap/>
            <w:vAlign w:val="center"/>
          </w:tcPr>
          <w:p w14:paraId="2BDE2FD3" w14:textId="77777777" w:rsidR="003C2161" w:rsidRPr="00E169D4" w:rsidRDefault="003C2161" w:rsidP="008B3A76">
            <w:pPr>
              <w:rPr>
                <w:rFonts w:ascii="Arial" w:hAnsi="Arial" w:cs="Arial"/>
                <w:b/>
                <w:bCs/>
                <w:sz w:val="16"/>
                <w:szCs w:val="16"/>
                <w:lang w:val="es-BO"/>
              </w:rPr>
            </w:pPr>
          </w:p>
        </w:tc>
        <w:tc>
          <w:tcPr>
            <w:tcW w:w="2105" w:type="dxa"/>
            <w:gridSpan w:val="8"/>
            <w:tcBorders>
              <w:top w:val="nil"/>
              <w:bottom w:val="nil"/>
              <w:right w:val="single" w:sz="4" w:space="0" w:color="auto"/>
            </w:tcBorders>
            <w:shd w:val="clear" w:color="auto" w:fill="auto"/>
            <w:vAlign w:val="center"/>
          </w:tcPr>
          <w:p w14:paraId="05DD7624" w14:textId="77777777" w:rsidR="003C2161" w:rsidRPr="00E169D4" w:rsidRDefault="003C2161" w:rsidP="008B3A76">
            <w:pPr>
              <w:jc w:val="right"/>
              <w:rPr>
                <w:rFonts w:ascii="Arial" w:hAnsi="Arial" w:cs="Arial"/>
                <w:bCs/>
                <w:sz w:val="16"/>
                <w:szCs w:val="16"/>
                <w:lang w:val="es-BO"/>
              </w:rPr>
            </w:pPr>
            <w:r w:rsidRPr="00E169D4">
              <w:rPr>
                <w:rFonts w:ascii="Arial" w:hAnsi="Arial" w:cs="Arial"/>
                <w:bCs/>
                <w:sz w:val="16"/>
                <w:szCs w:val="16"/>
                <w:lang w:val="es-BO"/>
              </w:rPr>
              <w:t>Correo Electrónico</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09F74E" w14:textId="77777777" w:rsidR="003C2161" w:rsidRPr="00E169D4" w:rsidRDefault="003C2161" w:rsidP="008B3A76">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14:paraId="456135F7" w14:textId="77777777"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3D601B46" w14:textId="77777777" w:rsidR="003C2161" w:rsidRPr="00E169D4" w:rsidRDefault="003C2161" w:rsidP="008B3A76">
            <w:pPr>
              <w:rPr>
                <w:rFonts w:ascii="Arial" w:hAnsi="Arial" w:cs="Arial"/>
                <w:b/>
                <w:bCs/>
                <w:sz w:val="16"/>
                <w:szCs w:val="16"/>
                <w:lang w:val="es-BO"/>
              </w:rPr>
            </w:pPr>
          </w:p>
        </w:tc>
      </w:tr>
      <w:tr w:rsidR="00E169D4" w:rsidRPr="00E169D4" w14:paraId="696F8A71" w14:textId="77777777" w:rsidTr="004858FF">
        <w:trPr>
          <w:trHeight w:val="114"/>
        </w:trPr>
        <w:tc>
          <w:tcPr>
            <w:tcW w:w="264" w:type="dxa"/>
            <w:tcBorders>
              <w:top w:val="nil"/>
              <w:left w:val="single" w:sz="12" w:space="0" w:color="auto"/>
              <w:bottom w:val="nil"/>
            </w:tcBorders>
            <w:shd w:val="clear" w:color="auto" w:fill="auto"/>
            <w:noWrap/>
            <w:vAlign w:val="center"/>
          </w:tcPr>
          <w:p w14:paraId="31B22452"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1A281B88"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FB4FDA9"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D73FA49"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5559DB5"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09004C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013AF2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E32CD0C"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DF11E7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629FA7D"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37B9003"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6508DA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B56C285"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A711833"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7FBA129F"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0696383"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61B54E9"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1952A9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28FA252"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B52F7DC" w14:textId="77777777"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14:paraId="48FB851E"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42EB3B3"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EB0D822"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1605ECE"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921BF22"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EAE3AF7"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D18F7BD"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1E4D79E"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3308697"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7A81F8D" w14:textId="77777777" w:rsidR="003C2161" w:rsidRPr="00E169D4" w:rsidRDefault="003C2161" w:rsidP="008B3A76">
            <w:pPr>
              <w:rPr>
                <w:rFonts w:ascii="Arial" w:hAnsi="Arial" w:cs="Arial"/>
                <w:b/>
                <w:bCs/>
                <w:sz w:val="8"/>
                <w:szCs w:val="8"/>
                <w:lang w:val="es-BO"/>
              </w:rPr>
            </w:pPr>
          </w:p>
        </w:tc>
        <w:tc>
          <w:tcPr>
            <w:tcW w:w="267" w:type="dxa"/>
            <w:tcBorders>
              <w:top w:val="nil"/>
              <w:bottom w:val="nil"/>
            </w:tcBorders>
            <w:shd w:val="clear" w:color="auto" w:fill="auto"/>
            <w:vAlign w:val="center"/>
          </w:tcPr>
          <w:p w14:paraId="37CF561D" w14:textId="77777777" w:rsidR="003C2161" w:rsidRPr="00E169D4" w:rsidRDefault="003C2161" w:rsidP="008B3A76">
            <w:pPr>
              <w:rPr>
                <w:rFonts w:ascii="Arial" w:hAnsi="Arial" w:cs="Arial"/>
                <w:b/>
                <w:bCs/>
                <w:sz w:val="8"/>
                <w:szCs w:val="8"/>
                <w:lang w:val="es-BO"/>
              </w:rPr>
            </w:pPr>
          </w:p>
        </w:tc>
        <w:tc>
          <w:tcPr>
            <w:tcW w:w="266" w:type="dxa"/>
            <w:tcBorders>
              <w:top w:val="nil"/>
              <w:bottom w:val="nil"/>
            </w:tcBorders>
            <w:shd w:val="clear" w:color="auto" w:fill="auto"/>
            <w:vAlign w:val="center"/>
          </w:tcPr>
          <w:p w14:paraId="282773F9"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C98DE58" w14:textId="77777777"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14:paraId="5F968300" w14:textId="77777777"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2C2C7736" w14:textId="77777777"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40E60EC9" w14:textId="77777777"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54D20963" w14:textId="77777777"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18BF090A" w14:textId="77777777"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14:paraId="73CA7196" w14:textId="77777777"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8748719" w14:textId="77777777" w:rsidR="003C2161" w:rsidRPr="00E169D4" w:rsidRDefault="003C2161" w:rsidP="008B3A76">
            <w:pPr>
              <w:rPr>
                <w:rFonts w:ascii="Arial" w:hAnsi="Arial" w:cs="Arial"/>
                <w:b/>
                <w:bCs/>
                <w:sz w:val="8"/>
                <w:szCs w:val="8"/>
                <w:lang w:val="es-BO"/>
              </w:rPr>
            </w:pPr>
          </w:p>
        </w:tc>
      </w:tr>
      <w:tr w:rsidR="00E169D4" w:rsidRPr="00E169D4" w14:paraId="7E10DA57" w14:textId="77777777" w:rsidTr="004858FF">
        <w:trPr>
          <w:trHeight w:val="114"/>
        </w:trPr>
        <w:tc>
          <w:tcPr>
            <w:tcW w:w="10510" w:type="dxa"/>
            <w:gridSpan w:val="40"/>
            <w:tcBorders>
              <w:top w:val="nil"/>
              <w:left w:val="single" w:sz="12" w:space="0" w:color="auto"/>
              <w:bottom w:val="nil"/>
              <w:right w:val="single" w:sz="12" w:space="0" w:color="auto"/>
            </w:tcBorders>
            <w:shd w:val="clear" w:color="auto" w:fill="auto"/>
            <w:noWrap/>
            <w:vAlign w:val="center"/>
          </w:tcPr>
          <w:p w14:paraId="771F1260" w14:textId="4EB826DE" w:rsidR="003C2161" w:rsidRPr="00E169D4" w:rsidRDefault="003C2161" w:rsidP="008B3A76">
            <w:pPr>
              <w:rPr>
                <w:rFonts w:ascii="Arial" w:hAnsi="Arial" w:cs="Arial"/>
                <w:b/>
                <w:bCs/>
                <w:sz w:val="16"/>
                <w:szCs w:val="16"/>
                <w:lang w:val="es-BO"/>
              </w:rPr>
            </w:pPr>
            <w:r w:rsidRPr="00E169D4">
              <w:rPr>
                <w:rFonts w:ascii="Arial" w:hAnsi="Arial" w:cs="Arial"/>
                <w:sz w:val="16"/>
                <w:szCs w:val="16"/>
                <w:lang w:val="es-BO"/>
              </w:rPr>
              <w:t xml:space="preserve">Declaro en calidad de Representante Legal </w:t>
            </w:r>
            <w:r w:rsidR="00822F0C" w:rsidRPr="00E169D4">
              <w:rPr>
                <w:rFonts w:ascii="Arial" w:hAnsi="Arial" w:cs="Arial"/>
                <w:sz w:val="16"/>
                <w:szCs w:val="16"/>
                <w:lang w:val="es-BO"/>
              </w:rPr>
              <w:t xml:space="preserve">de la </w:t>
            </w:r>
            <w:r w:rsidRPr="00E169D4">
              <w:rPr>
                <w:rFonts w:ascii="Arial" w:hAnsi="Arial" w:cs="Arial"/>
                <w:sz w:val="16"/>
                <w:szCs w:val="16"/>
                <w:lang w:val="es-BO"/>
              </w:rPr>
              <w:t>Asociación Accidental contar con un poder general amplio y suficiente con facultades para presentar propuestas y suscribir Contratos.</w:t>
            </w:r>
          </w:p>
        </w:tc>
      </w:tr>
      <w:tr w:rsidR="00E169D4" w:rsidRPr="00E169D4" w14:paraId="5D68AD8B" w14:textId="77777777" w:rsidTr="004858FF">
        <w:trPr>
          <w:trHeight w:val="114"/>
        </w:trPr>
        <w:tc>
          <w:tcPr>
            <w:tcW w:w="264" w:type="dxa"/>
            <w:tcBorders>
              <w:top w:val="nil"/>
              <w:left w:val="single" w:sz="12" w:space="0" w:color="auto"/>
              <w:bottom w:val="nil"/>
            </w:tcBorders>
            <w:shd w:val="clear" w:color="auto" w:fill="auto"/>
            <w:noWrap/>
            <w:vAlign w:val="center"/>
          </w:tcPr>
          <w:p w14:paraId="67954A57"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6551ECDB"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2F8741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0894FDE"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EC9F17C"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441E2DB"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EA8F055"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218C19F"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AC8DB5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6924AC8"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54B8F68"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EC95DD3"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E2147B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DC8E5B5"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1F2153BB"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C95F3E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FBA4C3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909CFE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8791A71"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8F85F3B" w14:textId="77777777"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14:paraId="4B6A2FC7"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3B7BADC"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A88746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FE624CD"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B1EABB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2AE136D"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B2BF9D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11B89C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880EFA7"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576D680" w14:textId="77777777" w:rsidR="003C2161" w:rsidRPr="00E169D4" w:rsidRDefault="003C2161" w:rsidP="008B3A76">
            <w:pPr>
              <w:rPr>
                <w:rFonts w:ascii="Arial" w:hAnsi="Arial" w:cs="Arial"/>
                <w:b/>
                <w:bCs/>
                <w:sz w:val="8"/>
                <w:szCs w:val="8"/>
                <w:lang w:val="es-BO"/>
              </w:rPr>
            </w:pPr>
          </w:p>
        </w:tc>
        <w:tc>
          <w:tcPr>
            <w:tcW w:w="267" w:type="dxa"/>
            <w:tcBorders>
              <w:top w:val="nil"/>
              <w:bottom w:val="nil"/>
            </w:tcBorders>
            <w:shd w:val="clear" w:color="auto" w:fill="auto"/>
            <w:vAlign w:val="center"/>
          </w:tcPr>
          <w:p w14:paraId="2B0FB781" w14:textId="77777777" w:rsidR="003C2161" w:rsidRPr="00E169D4" w:rsidRDefault="003C2161" w:rsidP="008B3A76">
            <w:pPr>
              <w:rPr>
                <w:rFonts w:ascii="Arial" w:hAnsi="Arial" w:cs="Arial"/>
                <w:b/>
                <w:bCs/>
                <w:sz w:val="8"/>
                <w:szCs w:val="8"/>
                <w:lang w:val="es-BO"/>
              </w:rPr>
            </w:pPr>
          </w:p>
        </w:tc>
        <w:tc>
          <w:tcPr>
            <w:tcW w:w="266" w:type="dxa"/>
            <w:tcBorders>
              <w:top w:val="nil"/>
              <w:bottom w:val="nil"/>
            </w:tcBorders>
            <w:shd w:val="clear" w:color="auto" w:fill="auto"/>
            <w:vAlign w:val="center"/>
          </w:tcPr>
          <w:p w14:paraId="14FFA2E3"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E189BD5" w14:textId="77777777"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14:paraId="011F0B28" w14:textId="77777777"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1EFBA9AB" w14:textId="77777777"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37A8B813" w14:textId="77777777"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5EAA83A9" w14:textId="77777777"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4E89C8F4" w14:textId="77777777"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14:paraId="16EF1B53" w14:textId="77777777"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6DF7FB18" w14:textId="77777777" w:rsidR="003C2161" w:rsidRPr="00E169D4" w:rsidRDefault="003C2161" w:rsidP="008B3A76">
            <w:pPr>
              <w:rPr>
                <w:rFonts w:ascii="Arial" w:hAnsi="Arial" w:cs="Arial"/>
                <w:b/>
                <w:bCs/>
                <w:sz w:val="8"/>
                <w:szCs w:val="8"/>
                <w:lang w:val="es-BO"/>
              </w:rPr>
            </w:pPr>
          </w:p>
        </w:tc>
      </w:tr>
      <w:tr w:rsidR="00E169D4" w:rsidRPr="00E169D4" w14:paraId="38A7FE8A" w14:textId="77777777" w:rsidTr="004858FF">
        <w:trPr>
          <w:trHeight w:val="397"/>
        </w:trPr>
        <w:tc>
          <w:tcPr>
            <w:tcW w:w="10510" w:type="dxa"/>
            <w:gridSpan w:val="40"/>
            <w:tcBorders>
              <w:top w:val="nil"/>
              <w:left w:val="single" w:sz="12" w:space="0" w:color="auto"/>
              <w:bottom w:val="nil"/>
              <w:right w:val="single" w:sz="12" w:space="0" w:color="auto"/>
            </w:tcBorders>
            <w:shd w:val="clear" w:color="auto" w:fill="244061" w:themeFill="accent1" w:themeFillShade="80"/>
            <w:noWrap/>
            <w:vAlign w:val="center"/>
          </w:tcPr>
          <w:p w14:paraId="0374F357" w14:textId="23215663" w:rsidR="008B3A76" w:rsidRPr="00E169D4" w:rsidRDefault="008B3A76" w:rsidP="00E44413">
            <w:pPr>
              <w:pStyle w:val="Prrafodelista"/>
              <w:numPr>
                <w:ilvl w:val="0"/>
                <w:numId w:val="75"/>
              </w:numPr>
              <w:ind w:left="586" w:hanging="425"/>
              <w:rPr>
                <w:rFonts w:ascii="Arial" w:hAnsi="Arial" w:cs="Arial"/>
                <w:b/>
                <w:bCs/>
                <w:sz w:val="16"/>
                <w:szCs w:val="16"/>
                <w:lang w:val="es-BO"/>
              </w:rPr>
            </w:pPr>
            <w:r w:rsidRPr="00E169D4">
              <w:rPr>
                <w:rFonts w:ascii="Arial" w:hAnsi="Arial" w:cs="Arial"/>
                <w:b/>
                <w:bCs/>
                <w:sz w:val="16"/>
                <w:szCs w:val="16"/>
                <w:lang w:val="es-BO" w:eastAsia="es-ES"/>
              </w:rPr>
              <w:t>MARGEN DE PREFERENCIA</w:t>
            </w:r>
          </w:p>
        </w:tc>
      </w:tr>
      <w:tr w:rsidR="00E169D4" w:rsidRPr="00E169D4" w14:paraId="19893158" w14:textId="77777777" w:rsidTr="004858FF">
        <w:trPr>
          <w:trHeight w:val="114"/>
        </w:trPr>
        <w:tc>
          <w:tcPr>
            <w:tcW w:w="264" w:type="dxa"/>
            <w:tcBorders>
              <w:top w:val="nil"/>
              <w:left w:val="single" w:sz="12" w:space="0" w:color="auto"/>
              <w:bottom w:val="nil"/>
            </w:tcBorders>
            <w:shd w:val="clear" w:color="auto" w:fill="auto"/>
            <w:noWrap/>
            <w:vAlign w:val="center"/>
          </w:tcPr>
          <w:p w14:paraId="13C28A38"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293D3447"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C0B4888"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7EA60D9"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5923DB3"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655BFD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2AD5D58"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FE2C253"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945BD52"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37CE47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955251B"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27D7D6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3400D1E"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B43FCAF"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2A41ACAD"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48A404A"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6D12FC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2219C9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E80028D"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FEEA493" w14:textId="77777777" w:rsidR="003C2161" w:rsidRPr="00E169D4" w:rsidRDefault="003C2161" w:rsidP="008B3A76">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012C94F1"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65A86A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9EC180B"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1635ADD"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BA1B212"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53911AA"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9677849"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17E2D9B"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0A8902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DAE8015" w14:textId="77777777" w:rsidR="003C2161" w:rsidRPr="00E169D4" w:rsidRDefault="003C2161" w:rsidP="008B3A76">
            <w:pPr>
              <w:rPr>
                <w:rFonts w:ascii="Arial" w:hAnsi="Arial" w:cs="Arial"/>
                <w:b/>
                <w:bCs/>
                <w:sz w:val="8"/>
                <w:szCs w:val="8"/>
                <w:lang w:val="es-BO"/>
              </w:rPr>
            </w:pPr>
          </w:p>
        </w:tc>
        <w:tc>
          <w:tcPr>
            <w:tcW w:w="267" w:type="dxa"/>
            <w:tcBorders>
              <w:top w:val="nil"/>
              <w:bottom w:val="nil"/>
            </w:tcBorders>
            <w:shd w:val="clear" w:color="auto" w:fill="auto"/>
            <w:vAlign w:val="center"/>
          </w:tcPr>
          <w:p w14:paraId="4A7478A6" w14:textId="77777777" w:rsidR="003C2161" w:rsidRPr="00E169D4" w:rsidRDefault="003C2161" w:rsidP="008B3A76">
            <w:pPr>
              <w:rPr>
                <w:rFonts w:ascii="Arial" w:hAnsi="Arial" w:cs="Arial"/>
                <w:b/>
                <w:bCs/>
                <w:sz w:val="8"/>
                <w:szCs w:val="8"/>
                <w:lang w:val="es-BO"/>
              </w:rPr>
            </w:pPr>
          </w:p>
        </w:tc>
        <w:tc>
          <w:tcPr>
            <w:tcW w:w="266" w:type="dxa"/>
            <w:tcBorders>
              <w:top w:val="nil"/>
              <w:bottom w:val="nil"/>
            </w:tcBorders>
            <w:shd w:val="clear" w:color="auto" w:fill="auto"/>
            <w:vAlign w:val="center"/>
          </w:tcPr>
          <w:p w14:paraId="71455C08"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CE8960C" w14:textId="77777777"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14:paraId="51D0F6A4" w14:textId="77777777"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5892D8D4" w14:textId="77777777"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14952266" w14:textId="77777777"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38554D51" w14:textId="77777777"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3B83E0FC" w14:textId="77777777"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14:paraId="4D5B051A" w14:textId="77777777"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7DFA351" w14:textId="77777777" w:rsidR="003C2161" w:rsidRPr="00E169D4" w:rsidRDefault="003C2161" w:rsidP="008B3A76">
            <w:pPr>
              <w:rPr>
                <w:rFonts w:ascii="Arial" w:hAnsi="Arial" w:cs="Arial"/>
                <w:b/>
                <w:bCs/>
                <w:sz w:val="8"/>
                <w:szCs w:val="8"/>
                <w:lang w:val="es-BO"/>
              </w:rPr>
            </w:pPr>
          </w:p>
        </w:tc>
      </w:tr>
      <w:tr w:rsidR="00E169D4" w:rsidRPr="00E169D4" w14:paraId="21CA4689" w14:textId="77777777" w:rsidTr="004858FF">
        <w:trPr>
          <w:trHeight w:val="114"/>
        </w:trPr>
        <w:tc>
          <w:tcPr>
            <w:tcW w:w="264" w:type="dxa"/>
            <w:tcBorders>
              <w:top w:val="nil"/>
              <w:left w:val="single" w:sz="12" w:space="0" w:color="auto"/>
              <w:bottom w:val="nil"/>
            </w:tcBorders>
            <w:shd w:val="clear" w:color="auto" w:fill="auto"/>
            <w:noWrap/>
            <w:vAlign w:val="center"/>
          </w:tcPr>
          <w:p w14:paraId="7C99966C" w14:textId="77777777" w:rsidR="00265D2F" w:rsidRPr="00E169D4" w:rsidRDefault="00265D2F" w:rsidP="008B3A76">
            <w:pPr>
              <w:rPr>
                <w:rFonts w:ascii="Arial" w:hAnsi="Arial" w:cs="Arial"/>
                <w:b/>
                <w:bCs/>
                <w:sz w:val="16"/>
                <w:szCs w:val="16"/>
                <w:lang w:val="es-BO"/>
              </w:rPr>
            </w:pPr>
          </w:p>
        </w:tc>
        <w:tc>
          <w:tcPr>
            <w:tcW w:w="4999" w:type="dxa"/>
            <w:gridSpan w:val="19"/>
            <w:vMerge w:val="restart"/>
            <w:tcBorders>
              <w:top w:val="nil"/>
              <w:right w:val="single" w:sz="4" w:space="0" w:color="auto"/>
            </w:tcBorders>
            <w:shd w:val="clear" w:color="auto" w:fill="auto"/>
            <w:vAlign w:val="center"/>
          </w:tcPr>
          <w:p w14:paraId="0A6C69B6" w14:textId="3D908079" w:rsidR="00377126" w:rsidRPr="00E169D4" w:rsidRDefault="00377126" w:rsidP="009E3AA4">
            <w:pPr>
              <w:jc w:val="both"/>
              <w:rPr>
                <w:rFonts w:ascii="Arial" w:hAnsi="Arial" w:cs="Arial"/>
                <w:sz w:val="16"/>
                <w:szCs w:val="16"/>
                <w:lang w:val="es-BO"/>
              </w:rPr>
            </w:pPr>
            <w:r w:rsidRPr="00E169D4">
              <w:rPr>
                <w:rFonts w:ascii="Arial" w:hAnsi="Arial" w:cs="Arial"/>
                <w:sz w:val="16"/>
                <w:szCs w:val="16"/>
                <w:lang w:val="es-BO"/>
              </w:rPr>
              <w:t xml:space="preserve">Solicito la aplicación del siguiente margen de preferencia para el proceso de contratación, conforme lo previsto en el parágrafo II del Artículo 30 de las NB-SABS </w:t>
            </w:r>
          </w:p>
          <w:p w14:paraId="23DE27CB" w14:textId="2A506206" w:rsidR="00265D2F" w:rsidRPr="00E169D4" w:rsidRDefault="00377126" w:rsidP="009E3AA4">
            <w:pPr>
              <w:jc w:val="right"/>
              <w:rPr>
                <w:rFonts w:ascii="Arial" w:hAnsi="Arial" w:cs="Arial"/>
                <w:b/>
                <w:bCs/>
                <w:sz w:val="16"/>
                <w:szCs w:val="16"/>
                <w:lang w:val="es-BO"/>
              </w:rPr>
            </w:pPr>
            <w:r w:rsidRPr="00E169D4">
              <w:rPr>
                <w:rFonts w:ascii="Verdana" w:hAnsi="Verdana" w:cs="Arial"/>
                <w:i/>
                <w:sz w:val="12"/>
                <w:szCs w:val="18"/>
                <w:lang w:val="es-BO"/>
              </w:rPr>
              <w:t>(El proponente solo deberá marcar una de las opciones, el no marcado de la casilla se entenderá como la no solicitud de ningún  margen de preferencia)</w:t>
            </w: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A95C5B" w14:textId="77777777" w:rsidR="00265D2F" w:rsidRPr="00E169D4" w:rsidRDefault="00265D2F" w:rsidP="008B3A76">
            <w:pPr>
              <w:rPr>
                <w:rFonts w:ascii="Arial" w:hAnsi="Arial" w:cs="Arial"/>
                <w:b/>
                <w:bCs/>
                <w:sz w:val="16"/>
                <w:szCs w:val="16"/>
                <w:lang w:val="es-BO"/>
              </w:rPr>
            </w:pPr>
          </w:p>
        </w:tc>
        <w:tc>
          <w:tcPr>
            <w:tcW w:w="2367" w:type="dxa"/>
            <w:gridSpan w:val="9"/>
            <w:tcBorders>
              <w:top w:val="nil"/>
              <w:left w:val="single" w:sz="4" w:space="0" w:color="auto"/>
              <w:bottom w:val="nil"/>
            </w:tcBorders>
            <w:shd w:val="clear" w:color="auto" w:fill="auto"/>
            <w:vAlign w:val="center"/>
          </w:tcPr>
          <w:p w14:paraId="22D3B58F" w14:textId="1A07318F" w:rsidR="00265D2F" w:rsidRPr="00E169D4" w:rsidRDefault="00265D2F" w:rsidP="008B3A76">
            <w:pPr>
              <w:rPr>
                <w:rFonts w:ascii="Arial" w:hAnsi="Arial" w:cs="Arial"/>
                <w:b/>
                <w:bCs/>
                <w:sz w:val="16"/>
                <w:szCs w:val="16"/>
                <w:lang w:val="es-BO"/>
              </w:rPr>
            </w:pPr>
            <w:r w:rsidRPr="00E169D4">
              <w:rPr>
                <w:rFonts w:ascii="Arial" w:hAnsi="Arial" w:cs="Arial"/>
                <w:sz w:val="16"/>
                <w:szCs w:val="16"/>
                <w:lang w:val="es-BO"/>
              </w:rPr>
              <w:t>Por empresa nacional</w:t>
            </w:r>
          </w:p>
        </w:tc>
        <w:tc>
          <w:tcPr>
            <w:tcW w:w="267" w:type="dxa"/>
            <w:tcBorders>
              <w:top w:val="nil"/>
              <w:bottom w:val="nil"/>
            </w:tcBorders>
            <w:shd w:val="clear" w:color="auto" w:fill="auto"/>
            <w:vAlign w:val="center"/>
          </w:tcPr>
          <w:p w14:paraId="2EE8FAB4" w14:textId="77777777" w:rsidR="00265D2F" w:rsidRPr="00E169D4" w:rsidRDefault="00265D2F" w:rsidP="008B3A76">
            <w:pPr>
              <w:rPr>
                <w:rFonts w:ascii="Arial" w:hAnsi="Arial" w:cs="Arial"/>
                <w:b/>
                <w:bCs/>
                <w:sz w:val="16"/>
                <w:szCs w:val="16"/>
                <w:lang w:val="es-BO"/>
              </w:rPr>
            </w:pPr>
          </w:p>
        </w:tc>
        <w:tc>
          <w:tcPr>
            <w:tcW w:w="266" w:type="dxa"/>
            <w:tcBorders>
              <w:top w:val="nil"/>
              <w:bottom w:val="nil"/>
            </w:tcBorders>
            <w:shd w:val="clear" w:color="auto" w:fill="auto"/>
            <w:vAlign w:val="center"/>
          </w:tcPr>
          <w:p w14:paraId="3AE6975E" w14:textId="77777777" w:rsidR="00265D2F" w:rsidRPr="00E169D4" w:rsidRDefault="00265D2F"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3B49D208" w14:textId="77777777" w:rsidR="00265D2F" w:rsidRPr="00E169D4" w:rsidRDefault="00265D2F" w:rsidP="008B3A76">
            <w:pPr>
              <w:rPr>
                <w:rFonts w:ascii="Arial" w:hAnsi="Arial" w:cs="Arial"/>
                <w:b/>
                <w:bCs/>
                <w:sz w:val="16"/>
                <w:szCs w:val="16"/>
                <w:lang w:val="es-BO"/>
              </w:rPr>
            </w:pPr>
          </w:p>
        </w:tc>
        <w:tc>
          <w:tcPr>
            <w:tcW w:w="262" w:type="dxa"/>
            <w:tcBorders>
              <w:top w:val="nil"/>
              <w:bottom w:val="nil"/>
            </w:tcBorders>
            <w:shd w:val="clear" w:color="auto" w:fill="auto"/>
            <w:vAlign w:val="center"/>
          </w:tcPr>
          <w:p w14:paraId="1A0B516E" w14:textId="77777777" w:rsidR="00265D2F" w:rsidRPr="00E169D4" w:rsidRDefault="00265D2F" w:rsidP="008B3A76">
            <w:pPr>
              <w:rPr>
                <w:rFonts w:ascii="Arial" w:hAnsi="Arial" w:cs="Arial"/>
                <w:b/>
                <w:bCs/>
                <w:sz w:val="16"/>
                <w:szCs w:val="16"/>
                <w:lang w:val="es-BO"/>
              </w:rPr>
            </w:pPr>
          </w:p>
        </w:tc>
        <w:tc>
          <w:tcPr>
            <w:tcW w:w="261" w:type="dxa"/>
            <w:tcBorders>
              <w:top w:val="nil"/>
              <w:bottom w:val="nil"/>
            </w:tcBorders>
            <w:shd w:val="clear" w:color="auto" w:fill="auto"/>
            <w:vAlign w:val="center"/>
          </w:tcPr>
          <w:p w14:paraId="3F3F983E" w14:textId="77777777" w:rsidR="00265D2F" w:rsidRPr="00E169D4" w:rsidRDefault="00265D2F" w:rsidP="008B3A76">
            <w:pPr>
              <w:rPr>
                <w:rFonts w:ascii="Arial" w:hAnsi="Arial" w:cs="Arial"/>
                <w:b/>
                <w:bCs/>
                <w:sz w:val="16"/>
                <w:szCs w:val="16"/>
                <w:lang w:val="es-BO"/>
              </w:rPr>
            </w:pPr>
          </w:p>
        </w:tc>
        <w:tc>
          <w:tcPr>
            <w:tcW w:w="261" w:type="dxa"/>
            <w:tcBorders>
              <w:top w:val="nil"/>
              <w:bottom w:val="nil"/>
            </w:tcBorders>
            <w:shd w:val="clear" w:color="auto" w:fill="auto"/>
            <w:vAlign w:val="center"/>
          </w:tcPr>
          <w:p w14:paraId="05C04D9B" w14:textId="77777777" w:rsidR="00265D2F" w:rsidRPr="00E169D4" w:rsidRDefault="00265D2F" w:rsidP="008B3A76">
            <w:pPr>
              <w:rPr>
                <w:rFonts w:ascii="Arial" w:hAnsi="Arial" w:cs="Arial"/>
                <w:b/>
                <w:bCs/>
                <w:sz w:val="16"/>
                <w:szCs w:val="16"/>
                <w:lang w:val="es-BO"/>
              </w:rPr>
            </w:pPr>
          </w:p>
        </w:tc>
        <w:tc>
          <w:tcPr>
            <w:tcW w:w="260" w:type="dxa"/>
            <w:tcBorders>
              <w:top w:val="nil"/>
              <w:bottom w:val="nil"/>
            </w:tcBorders>
            <w:shd w:val="clear" w:color="auto" w:fill="auto"/>
            <w:vAlign w:val="center"/>
          </w:tcPr>
          <w:p w14:paraId="3D6DE6EF" w14:textId="77777777" w:rsidR="00265D2F" w:rsidRPr="00E169D4" w:rsidRDefault="00265D2F" w:rsidP="008B3A76">
            <w:pPr>
              <w:rPr>
                <w:rFonts w:ascii="Arial" w:hAnsi="Arial" w:cs="Arial"/>
                <w:b/>
                <w:bCs/>
                <w:sz w:val="16"/>
                <w:szCs w:val="16"/>
                <w:lang w:val="es-BO"/>
              </w:rPr>
            </w:pPr>
          </w:p>
        </w:tc>
        <w:tc>
          <w:tcPr>
            <w:tcW w:w="260" w:type="dxa"/>
            <w:tcBorders>
              <w:top w:val="nil"/>
              <w:bottom w:val="nil"/>
            </w:tcBorders>
            <w:shd w:val="clear" w:color="auto" w:fill="auto"/>
            <w:vAlign w:val="center"/>
          </w:tcPr>
          <w:p w14:paraId="3C413E6F" w14:textId="77777777" w:rsidR="00265D2F" w:rsidRPr="00E169D4" w:rsidRDefault="00265D2F" w:rsidP="008B3A76">
            <w:pPr>
              <w:rPr>
                <w:rFonts w:ascii="Arial" w:hAnsi="Arial" w:cs="Arial"/>
                <w:b/>
                <w:bCs/>
                <w:sz w:val="16"/>
                <w:szCs w:val="16"/>
                <w:lang w:val="es-BO"/>
              </w:rPr>
            </w:pPr>
          </w:p>
        </w:tc>
        <w:tc>
          <w:tcPr>
            <w:tcW w:w="259" w:type="dxa"/>
            <w:tcBorders>
              <w:top w:val="nil"/>
              <w:bottom w:val="nil"/>
            </w:tcBorders>
            <w:shd w:val="clear" w:color="auto" w:fill="auto"/>
            <w:vAlign w:val="center"/>
          </w:tcPr>
          <w:p w14:paraId="2E04F979" w14:textId="77777777" w:rsidR="00265D2F" w:rsidRPr="00E169D4" w:rsidRDefault="00265D2F"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0FE365EF" w14:textId="77777777" w:rsidR="00265D2F" w:rsidRPr="00E169D4" w:rsidRDefault="00265D2F" w:rsidP="008B3A76">
            <w:pPr>
              <w:rPr>
                <w:rFonts w:ascii="Arial" w:hAnsi="Arial" w:cs="Arial"/>
                <w:b/>
                <w:bCs/>
                <w:sz w:val="16"/>
                <w:szCs w:val="16"/>
                <w:lang w:val="es-BO"/>
              </w:rPr>
            </w:pPr>
          </w:p>
        </w:tc>
      </w:tr>
      <w:tr w:rsidR="00E169D4" w:rsidRPr="00E169D4" w14:paraId="5D50DC1A" w14:textId="77777777" w:rsidTr="004858FF">
        <w:trPr>
          <w:trHeight w:val="114"/>
        </w:trPr>
        <w:tc>
          <w:tcPr>
            <w:tcW w:w="264" w:type="dxa"/>
            <w:tcBorders>
              <w:top w:val="nil"/>
              <w:left w:val="single" w:sz="12" w:space="0" w:color="auto"/>
              <w:bottom w:val="nil"/>
            </w:tcBorders>
            <w:shd w:val="clear" w:color="auto" w:fill="auto"/>
            <w:noWrap/>
            <w:vAlign w:val="center"/>
          </w:tcPr>
          <w:p w14:paraId="2EA8EB23" w14:textId="77777777" w:rsidR="008B3A76" w:rsidRPr="00E169D4" w:rsidRDefault="008B3A76" w:rsidP="008B3A76">
            <w:pPr>
              <w:rPr>
                <w:rFonts w:ascii="Arial" w:hAnsi="Arial" w:cs="Arial"/>
                <w:b/>
                <w:bCs/>
                <w:sz w:val="16"/>
                <w:szCs w:val="16"/>
                <w:lang w:val="es-BO"/>
              </w:rPr>
            </w:pPr>
          </w:p>
        </w:tc>
        <w:tc>
          <w:tcPr>
            <w:tcW w:w="4999" w:type="dxa"/>
            <w:gridSpan w:val="19"/>
            <w:vMerge/>
            <w:shd w:val="clear" w:color="auto" w:fill="auto"/>
            <w:vAlign w:val="center"/>
          </w:tcPr>
          <w:p w14:paraId="602C77BD" w14:textId="77777777" w:rsidR="008B3A76" w:rsidRPr="00E169D4" w:rsidRDefault="008B3A76" w:rsidP="008B3A76">
            <w:pPr>
              <w:rPr>
                <w:rFonts w:ascii="Arial" w:hAnsi="Arial" w:cs="Arial"/>
                <w:b/>
                <w:bCs/>
                <w:sz w:val="16"/>
                <w:szCs w:val="16"/>
                <w:lang w:val="es-BO"/>
              </w:rPr>
            </w:pPr>
          </w:p>
        </w:tc>
        <w:tc>
          <w:tcPr>
            <w:tcW w:w="262" w:type="dxa"/>
            <w:tcBorders>
              <w:top w:val="nil"/>
              <w:bottom w:val="single" w:sz="4" w:space="0" w:color="auto"/>
            </w:tcBorders>
            <w:shd w:val="clear" w:color="auto" w:fill="auto"/>
            <w:vAlign w:val="center"/>
          </w:tcPr>
          <w:p w14:paraId="24FA786F" w14:textId="77777777" w:rsidR="008B3A76" w:rsidRPr="00E169D4" w:rsidRDefault="008B3A76"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37EB0DF2" w14:textId="77777777" w:rsidR="008B3A76" w:rsidRPr="00E169D4" w:rsidRDefault="008B3A76"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4F82CBAA" w14:textId="77777777" w:rsidR="008B3A76" w:rsidRPr="00E169D4" w:rsidRDefault="008B3A76"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67CC0EEC" w14:textId="77777777" w:rsidR="008B3A76" w:rsidRPr="00E169D4" w:rsidRDefault="008B3A76"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1A656F98" w14:textId="77777777" w:rsidR="008B3A76" w:rsidRPr="00E169D4" w:rsidRDefault="008B3A76"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4076D75C" w14:textId="77777777" w:rsidR="008B3A76" w:rsidRPr="00E169D4" w:rsidRDefault="008B3A76"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2A30C6A8" w14:textId="77777777" w:rsidR="008B3A76" w:rsidRPr="00E169D4" w:rsidRDefault="008B3A76"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2C41D387" w14:textId="77777777" w:rsidR="008B3A76" w:rsidRPr="00E169D4" w:rsidRDefault="008B3A76"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745CBA3B" w14:textId="77777777" w:rsidR="008B3A76" w:rsidRPr="00E169D4" w:rsidRDefault="008B3A76"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2461619F" w14:textId="77777777" w:rsidR="008B3A76" w:rsidRPr="00E169D4" w:rsidRDefault="008B3A76" w:rsidP="008B3A76">
            <w:pPr>
              <w:rPr>
                <w:rFonts w:ascii="Arial" w:hAnsi="Arial" w:cs="Arial"/>
                <w:b/>
                <w:bCs/>
                <w:sz w:val="16"/>
                <w:szCs w:val="16"/>
                <w:lang w:val="es-BO"/>
              </w:rPr>
            </w:pPr>
          </w:p>
        </w:tc>
        <w:tc>
          <w:tcPr>
            <w:tcW w:w="267" w:type="dxa"/>
            <w:tcBorders>
              <w:top w:val="nil"/>
              <w:bottom w:val="nil"/>
            </w:tcBorders>
            <w:shd w:val="clear" w:color="auto" w:fill="auto"/>
            <w:vAlign w:val="center"/>
          </w:tcPr>
          <w:p w14:paraId="46EAD1B9" w14:textId="77777777" w:rsidR="008B3A76" w:rsidRPr="00E169D4" w:rsidRDefault="008B3A76" w:rsidP="008B3A76">
            <w:pPr>
              <w:rPr>
                <w:rFonts w:ascii="Arial" w:hAnsi="Arial" w:cs="Arial"/>
                <w:b/>
                <w:bCs/>
                <w:sz w:val="16"/>
                <w:szCs w:val="16"/>
                <w:lang w:val="es-BO"/>
              </w:rPr>
            </w:pPr>
          </w:p>
        </w:tc>
        <w:tc>
          <w:tcPr>
            <w:tcW w:w="266" w:type="dxa"/>
            <w:tcBorders>
              <w:top w:val="nil"/>
              <w:bottom w:val="nil"/>
            </w:tcBorders>
            <w:shd w:val="clear" w:color="auto" w:fill="auto"/>
            <w:vAlign w:val="center"/>
          </w:tcPr>
          <w:p w14:paraId="397C928E" w14:textId="77777777" w:rsidR="008B3A76" w:rsidRPr="00E169D4" w:rsidRDefault="008B3A76"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7B0F1E16" w14:textId="77777777" w:rsidR="008B3A76" w:rsidRPr="00E169D4" w:rsidRDefault="008B3A76" w:rsidP="008B3A76">
            <w:pPr>
              <w:rPr>
                <w:rFonts w:ascii="Arial" w:hAnsi="Arial" w:cs="Arial"/>
                <w:b/>
                <w:bCs/>
                <w:sz w:val="16"/>
                <w:szCs w:val="16"/>
                <w:lang w:val="es-BO"/>
              </w:rPr>
            </w:pPr>
          </w:p>
        </w:tc>
        <w:tc>
          <w:tcPr>
            <w:tcW w:w="262" w:type="dxa"/>
            <w:tcBorders>
              <w:top w:val="nil"/>
              <w:bottom w:val="nil"/>
            </w:tcBorders>
            <w:shd w:val="clear" w:color="auto" w:fill="auto"/>
            <w:vAlign w:val="center"/>
          </w:tcPr>
          <w:p w14:paraId="0E021D4B" w14:textId="77777777" w:rsidR="008B3A76" w:rsidRPr="00E169D4" w:rsidRDefault="008B3A76" w:rsidP="008B3A76">
            <w:pPr>
              <w:rPr>
                <w:rFonts w:ascii="Arial" w:hAnsi="Arial" w:cs="Arial"/>
                <w:b/>
                <w:bCs/>
                <w:sz w:val="16"/>
                <w:szCs w:val="16"/>
                <w:lang w:val="es-BO"/>
              </w:rPr>
            </w:pPr>
          </w:p>
        </w:tc>
        <w:tc>
          <w:tcPr>
            <w:tcW w:w="261" w:type="dxa"/>
            <w:tcBorders>
              <w:top w:val="nil"/>
              <w:bottom w:val="nil"/>
            </w:tcBorders>
            <w:shd w:val="clear" w:color="auto" w:fill="auto"/>
            <w:vAlign w:val="center"/>
          </w:tcPr>
          <w:p w14:paraId="022A7DEC" w14:textId="77777777" w:rsidR="008B3A76" w:rsidRPr="00E169D4" w:rsidRDefault="008B3A76" w:rsidP="008B3A76">
            <w:pPr>
              <w:rPr>
                <w:rFonts w:ascii="Arial" w:hAnsi="Arial" w:cs="Arial"/>
                <w:b/>
                <w:bCs/>
                <w:sz w:val="16"/>
                <w:szCs w:val="16"/>
                <w:lang w:val="es-BO"/>
              </w:rPr>
            </w:pPr>
          </w:p>
        </w:tc>
        <w:tc>
          <w:tcPr>
            <w:tcW w:w="261" w:type="dxa"/>
            <w:tcBorders>
              <w:top w:val="nil"/>
              <w:bottom w:val="nil"/>
            </w:tcBorders>
            <w:shd w:val="clear" w:color="auto" w:fill="auto"/>
            <w:vAlign w:val="center"/>
          </w:tcPr>
          <w:p w14:paraId="332D78A3" w14:textId="77777777" w:rsidR="008B3A76" w:rsidRPr="00E169D4" w:rsidRDefault="008B3A76" w:rsidP="008B3A76">
            <w:pPr>
              <w:rPr>
                <w:rFonts w:ascii="Arial" w:hAnsi="Arial" w:cs="Arial"/>
                <w:b/>
                <w:bCs/>
                <w:sz w:val="16"/>
                <w:szCs w:val="16"/>
                <w:lang w:val="es-BO"/>
              </w:rPr>
            </w:pPr>
          </w:p>
        </w:tc>
        <w:tc>
          <w:tcPr>
            <w:tcW w:w="260" w:type="dxa"/>
            <w:tcBorders>
              <w:top w:val="nil"/>
              <w:bottom w:val="nil"/>
            </w:tcBorders>
            <w:shd w:val="clear" w:color="auto" w:fill="auto"/>
            <w:vAlign w:val="center"/>
          </w:tcPr>
          <w:p w14:paraId="7279DE01" w14:textId="77777777" w:rsidR="008B3A76" w:rsidRPr="00E169D4" w:rsidRDefault="008B3A76" w:rsidP="008B3A76">
            <w:pPr>
              <w:rPr>
                <w:rFonts w:ascii="Arial" w:hAnsi="Arial" w:cs="Arial"/>
                <w:b/>
                <w:bCs/>
                <w:sz w:val="16"/>
                <w:szCs w:val="16"/>
                <w:lang w:val="es-BO"/>
              </w:rPr>
            </w:pPr>
          </w:p>
        </w:tc>
        <w:tc>
          <w:tcPr>
            <w:tcW w:w="260" w:type="dxa"/>
            <w:tcBorders>
              <w:top w:val="nil"/>
              <w:bottom w:val="nil"/>
            </w:tcBorders>
            <w:shd w:val="clear" w:color="auto" w:fill="auto"/>
            <w:vAlign w:val="center"/>
          </w:tcPr>
          <w:p w14:paraId="4846C692" w14:textId="77777777" w:rsidR="008B3A76" w:rsidRPr="00E169D4" w:rsidRDefault="008B3A76" w:rsidP="008B3A76">
            <w:pPr>
              <w:rPr>
                <w:rFonts w:ascii="Arial" w:hAnsi="Arial" w:cs="Arial"/>
                <w:b/>
                <w:bCs/>
                <w:sz w:val="16"/>
                <w:szCs w:val="16"/>
                <w:lang w:val="es-BO"/>
              </w:rPr>
            </w:pPr>
          </w:p>
        </w:tc>
        <w:tc>
          <w:tcPr>
            <w:tcW w:w="259" w:type="dxa"/>
            <w:tcBorders>
              <w:top w:val="nil"/>
              <w:bottom w:val="nil"/>
            </w:tcBorders>
            <w:shd w:val="clear" w:color="auto" w:fill="auto"/>
            <w:vAlign w:val="center"/>
          </w:tcPr>
          <w:p w14:paraId="5E3CB2C4" w14:textId="77777777" w:rsidR="008B3A76" w:rsidRPr="00E169D4" w:rsidRDefault="008B3A76"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59A30056" w14:textId="77777777" w:rsidR="008B3A76" w:rsidRPr="00E169D4" w:rsidRDefault="008B3A76" w:rsidP="008B3A76">
            <w:pPr>
              <w:rPr>
                <w:rFonts w:ascii="Arial" w:hAnsi="Arial" w:cs="Arial"/>
                <w:b/>
                <w:bCs/>
                <w:sz w:val="16"/>
                <w:szCs w:val="16"/>
                <w:lang w:val="es-BO"/>
              </w:rPr>
            </w:pPr>
          </w:p>
        </w:tc>
      </w:tr>
      <w:tr w:rsidR="00E169D4" w:rsidRPr="00E169D4" w14:paraId="51E08A21" w14:textId="77777777" w:rsidTr="004858FF">
        <w:trPr>
          <w:trHeight w:val="114"/>
        </w:trPr>
        <w:tc>
          <w:tcPr>
            <w:tcW w:w="264" w:type="dxa"/>
            <w:tcBorders>
              <w:top w:val="nil"/>
              <w:left w:val="single" w:sz="12" w:space="0" w:color="auto"/>
              <w:bottom w:val="nil"/>
            </w:tcBorders>
            <w:shd w:val="clear" w:color="auto" w:fill="auto"/>
            <w:noWrap/>
            <w:vAlign w:val="center"/>
          </w:tcPr>
          <w:p w14:paraId="59193C32" w14:textId="77777777" w:rsidR="00265D2F" w:rsidRPr="00E169D4" w:rsidRDefault="00265D2F" w:rsidP="008B3A76">
            <w:pPr>
              <w:rPr>
                <w:rFonts w:ascii="Arial" w:hAnsi="Arial" w:cs="Arial"/>
                <w:b/>
                <w:bCs/>
                <w:sz w:val="16"/>
                <w:szCs w:val="16"/>
                <w:lang w:val="es-BO"/>
              </w:rPr>
            </w:pPr>
          </w:p>
        </w:tc>
        <w:tc>
          <w:tcPr>
            <w:tcW w:w="4999" w:type="dxa"/>
            <w:gridSpan w:val="19"/>
            <w:vMerge/>
            <w:tcBorders>
              <w:right w:val="single" w:sz="4" w:space="0" w:color="auto"/>
            </w:tcBorders>
            <w:shd w:val="clear" w:color="auto" w:fill="auto"/>
            <w:vAlign w:val="center"/>
          </w:tcPr>
          <w:p w14:paraId="53F58B80" w14:textId="77777777" w:rsidR="00265D2F" w:rsidRPr="00E169D4" w:rsidRDefault="00265D2F" w:rsidP="008B3A76">
            <w:pPr>
              <w:rPr>
                <w:rFonts w:ascii="Arial" w:hAnsi="Arial" w:cs="Arial"/>
                <w:b/>
                <w:bCs/>
                <w:sz w:val="16"/>
                <w:szCs w:val="16"/>
                <w:lang w:val="es-BO"/>
              </w:rPr>
            </w:pP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F58671" w14:textId="77777777" w:rsidR="00265D2F" w:rsidRPr="00E169D4" w:rsidRDefault="00265D2F" w:rsidP="008B3A76">
            <w:pPr>
              <w:rPr>
                <w:rFonts w:ascii="Arial" w:hAnsi="Arial" w:cs="Arial"/>
                <w:b/>
                <w:bCs/>
                <w:sz w:val="16"/>
                <w:szCs w:val="16"/>
                <w:lang w:val="es-BO"/>
              </w:rPr>
            </w:pPr>
          </w:p>
        </w:tc>
        <w:tc>
          <w:tcPr>
            <w:tcW w:w="4726" w:type="dxa"/>
            <w:gridSpan w:val="18"/>
            <w:vMerge w:val="restart"/>
            <w:tcBorders>
              <w:top w:val="nil"/>
              <w:left w:val="single" w:sz="4" w:space="0" w:color="auto"/>
            </w:tcBorders>
            <w:shd w:val="clear" w:color="auto" w:fill="auto"/>
            <w:vAlign w:val="center"/>
          </w:tcPr>
          <w:p w14:paraId="5EBBC4BC" w14:textId="11A1835C" w:rsidR="00265D2F" w:rsidRPr="00E169D4" w:rsidRDefault="00265D2F" w:rsidP="008B3A76">
            <w:pPr>
              <w:rPr>
                <w:rFonts w:ascii="Arial" w:hAnsi="Arial" w:cs="Arial"/>
                <w:b/>
                <w:bCs/>
                <w:sz w:val="16"/>
                <w:szCs w:val="16"/>
                <w:lang w:val="es-BO"/>
              </w:rPr>
            </w:pPr>
            <w:r w:rsidRPr="00E169D4">
              <w:rPr>
                <w:rFonts w:ascii="Arial" w:hAnsi="Arial" w:cs="Arial"/>
                <w:sz w:val="16"/>
                <w:szCs w:val="16"/>
                <w:lang w:val="es-BO"/>
              </w:rPr>
              <w:t xml:space="preserve">Por Generación de Empleo. </w:t>
            </w:r>
            <w:r w:rsidRPr="00E169D4">
              <w:rPr>
                <w:rFonts w:ascii="Arial" w:hAnsi="Arial" w:cs="Arial"/>
                <w:i/>
                <w:sz w:val="14"/>
                <w:szCs w:val="16"/>
                <w:lang w:val="es-BO"/>
              </w:rPr>
              <w:t>(En el caso de adjudicación por tramos o paquetes deberá establecer en el Formulario A-10 para que tramos o paquetes se solicita el margen de preferencia)</w:t>
            </w:r>
          </w:p>
        </w:tc>
        <w:tc>
          <w:tcPr>
            <w:tcW w:w="259" w:type="dxa"/>
            <w:tcBorders>
              <w:top w:val="nil"/>
              <w:bottom w:val="nil"/>
              <w:right w:val="single" w:sz="12" w:space="0" w:color="auto"/>
            </w:tcBorders>
            <w:shd w:val="clear" w:color="auto" w:fill="auto"/>
            <w:vAlign w:val="center"/>
          </w:tcPr>
          <w:p w14:paraId="64775ABA" w14:textId="77777777" w:rsidR="00265D2F" w:rsidRPr="00E169D4" w:rsidRDefault="00265D2F" w:rsidP="008B3A76">
            <w:pPr>
              <w:rPr>
                <w:rFonts w:ascii="Arial" w:hAnsi="Arial" w:cs="Arial"/>
                <w:b/>
                <w:bCs/>
                <w:sz w:val="16"/>
                <w:szCs w:val="16"/>
                <w:lang w:val="es-BO"/>
              </w:rPr>
            </w:pPr>
          </w:p>
        </w:tc>
      </w:tr>
      <w:tr w:rsidR="00E169D4" w:rsidRPr="00E169D4" w14:paraId="6EB33E57" w14:textId="77777777" w:rsidTr="004858FF">
        <w:trPr>
          <w:trHeight w:val="114"/>
        </w:trPr>
        <w:tc>
          <w:tcPr>
            <w:tcW w:w="264" w:type="dxa"/>
            <w:tcBorders>
              <w:top w:val="nil"/>
              <w:left w:val="single" w:sz="12" w:space="0" w:color="auto"/>
              <w:bottom w:val="nil"/>
            </w:tcBorders>
            <w:shd w:val="clear" w:color="auto" w:fill="auto"/>
            <w:noWrap/>
            <w:vAlign w:val="center"/>
          </w:tcPr>
          <w:p w14:paraId="5CBDA421" w14:textId="77777777" w:rsidR="00265D2F" w:rsidRPr="00E169D4" w:rsidRDefault="00265D2F" w:rsidP="008B3A76">
            <w:pPr>
              <w:rPr>
                <w:rFonts w:ascii="Arial" w:hAnsi="Arial" w:cs="Arial"/>
                <w:b/>
                <w:bCs/>
                <w:sz w:val="16"/>
                <w:szCs w:val="16"/>
                <w:lang w:val="es-BO"/>
              </w:rPr>
            </w:pPr>
          </w:p>
        </w:tc>
        <w:tc>
          <w:tcPr>
            <w:tcW w:w="4999" w:type="dxa"/>
            <w:gridSpan w:val="19"/>
            <w:vMerge/>
            <w:shd w:val="clear" w:color="auto" w:fill="auto"/>
            <w:vAlign w:val="center"/>
          </w:tcPr>
          <w:p w14:paraId="15755792" w14:textId="77777777" w:rsidR="00265D2F" w:rsidRPr="00E169D4" w:rsidRDefault="00265D2F" w:rsidP="008B3A76">
            <w:pPr>
              <w:rPr>
                <w:rFonts w:ascii="Arial" w:hAnsi="Arial" w:cs="Arial"/>
                <w:b/>
                <w:bCs/>
                <w:sz w:val="16"/>
                <w:szCs w:val="16"/>
                <w:lang w:val="es-BO"/>
              </w:rPr>
            </w:pPr>
          </w:p>
        </w:tc>
        <w:tc>
          <w:tcPr>
            <w:tcW w:w="262" w:type="dxa"/>
            <w:tcBorders>
              <w:top w:val="single" w:sz="4" w:space="0" w:color="auto"/>
              <w:bottom w:val="nil"/>
            </w:tcBorders>
            <w:shd w:val="clear" w:color="auto" w:fill="auto"/>
            <w:vAlign w:val="center"/>
          </w:tcPr>
          <w:p w14:paraId="51AD3C7A" w14:textId="77777777" w:rsidR="00265D2F" w:rsidRPr="00E169D4" w:rsidRDefault="00265D2F" w:rsidP="008B3A76">
            <w:pPr>
              <w:rPr>
                <w:rFonts w:ascii="Arial" w:hAnsi="Arial" w:cs="Arial"/>
                <w:b/>
                <w:bCs/>
                <w:sz w:val="16"/>
                <w:szCs w:val="16"/>
                <w:lang w:val="es-BO"/>
              </w:rPr>
            </w:pPr>
          </w:p>
        </w:tc>
        <w:tc>
          <w:tcPr>
            <w:tcW w:w="4726" w:type="dxa"/>
            <w:gridSpan w:val="18"/>
            <w:vMerge/>
            <w:tcBorders>
              <w:left w:val="nil"/>
            </w:tcBorders>
            <w:shd w:val="clear" w:color="auto" w:fill="auto"/>
            <w:vAlign w:val="center"/>
          </w:tcPr>
          <w:p w14:paraId="1336AEEE" w14:textId="77777777" w:rsidR="00265D2F" w:rsidRPr="00E169D4" w:rsidRDefault="00265D2F"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33E18B8C" w14:textId="77777777" w:rsidR="00265D2F" w:rsidRPr="00E169D4" w:rsidRDefault="00265D2F" w:rsidP="008B3A76">
            <w:pPr>
              <w:rPr>
                <w:rFonts w:ascii="Arial" w:hAnsi="Arial" w:cs="Arial"/>
                <w:b/>
                <w:bCs/>
                <w:sz w:val="16"/>
                <w:szCs w:val="16"/>
                <w:lang w:val="es-BO"/>
              </w:rPr>
            </w:pPr>
          </w:p>
        </w:tc>
      </w:tr>
      <w:tr w:rsidR="00E169D4" w:rsidRPr="00E169D4" w14:paraId="72D8B75E" w14:textId="77777777" w:rsidTr="004858FF">
        <w:trPr>
          <w:trHeight w:val="114"/>
        </w:trPr>
        <w:tc>
          <w:tcPr>
            <w:tcW w:w="264" w:type="dxa"/>
            <w:tcBorders>
              <w:top w:val="nil"/>
              <w:left w:val="single" w:sz="12" w:space="0" w:color="auto"/>
              <w:bottom w:val="nil"/>
            </w:tcBorders>
            <w:shd w:val="clear" w:color="auto" w:fill="auto"/>
            <w:noWrap/>
            <w:vAlign w:val="center"/>
          </w:tcPr>
          <w:p w14:paraId="66948F4F" w14:textId="77777777" w:rsidR="00265D2F" w:rsidRPr="00E169D4" w:rsidRDefault="00265D2F" w:rsidP="008B3A76">
            <w:pPr>
              <w:rPr>
                <w:rFonts w:ascii="Arial" w:hAnsi="Arial" w:cs="Arial"/>
                <w:b/>
                <w:bCs/>
                <w:sz w:val="16"/>
                <w:szCs w:val="16"/>
                <w:lang w:val="es-BO"/>
              </w:rPr>
            </w:pPr>
          </w:p>
        </w:tc>
        <w:tc>
          <w:tcPr>
            <w:tcW w:w="4999" w:type="dxa"/>
            <w:gridSpan w:val="19"/>
            <w:vMerge/>
            <w:tcBorders>
              <w:bottom w:val="nil"/>
            </w:tcBorders>
            <w:shd w:val="clear" w:color="auto" w:fill="auto"/>
            <w:vAlign w:val="center"/>
          </w:tcPr>
          <w:p w14:paraId="4EBF8FFF" w14:textId="77777777" w:rsidR="00265D2F" w:rsidRPr="00E169D4" w:rsidRDefault="00265D2F" w:rsidP="008B3A76">
            <w:pPr>
              <w:rPr>
                <w:rFonts w:ascii="Arial" w:hAnsi="Arial" w:cs="Arial"/>
                <w:b/>
                <w:bCs/>
                <w:sz w:val="16"/>
                <w:szCs w:val="16"/>
                <w:lang w:val="es-BO"/>
              </w:rPr>
            </w:pPr>
          </w:p>
        </w:tc>
        <w:tc>
          <w:tcPr>
            <w:tcW w:w="262" w:type="dxa"/>
            <w:tcBorders>
              <w:top w:val="nil"/>
              <w:bottom w:val="nil"/>
            </w:tcBorders>
            <w:shd w:val="clear" w:color="auto" w:fill="auto"/>
            <w:vAlign w:val="center"/>
          </w:tcPr>
          <w:p w14:paraId="26040893" w14:textId="77777777" w:rsidR="00265D2F" w:rsidRPr="00E169D4" w:rsidRDefault="00265D2F" w:rsidP="008B3A76">
            <w:pPr>
              <w:rPr>
                <w:rFonts w:ascii="Arial" w:hAnsi="Arial" w:cs="Arial"/>
                <w:b/>
                <w:bCs/>
                <w:sz w:val="16"/>
                <w:szCs w:val="16"/>
                <w:lang w:val="es-BO"/>
              </w:rPr>
            </w:pPr>
          </w:p>
        </w:tc>
        <w:tc>
          <w:tcPr>
            <w:tcW w:w="4726" w:type="dxa"/>
            <w:gridSpan w:val="18"/>
            <w:vMerge/>
            <w:tcBorders>
              <w:left w:val="nil"/>
              <w:bottom w:val="nil"/>
            </w:tcBorders>
            <w:shd w:val="clear" w:color="auto" w:fill="auto"/>
            <w:vAlign w:val="center"/>
          </w:tcPr>
          <w:p w14:paraId="71D31D4D" w14:textId="77777777" w:rsidR="00265D2F" w:rsidRPr="00E169D4" w:rsidRDefault="00265D2F"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4B180084" w14:textId="77777777" w:rsidR="00265D2F" w:rsidRPr="00E169D4" w:rsidRDefault="00265D2F" w:rsidP="008B3A76">
            <w:pPr>
              <w:rPr>
                <w:rFonts w:ascii="Arial" w:hAnsi="Arial" w:cs="Arial"/>
                <w:b/>
                <w:bCs/>
                <w:sz w:val="16"/>
                <w:szCs w:val="16"/>
                <w:lang w:val="es-BO"/>
              </w:rPr>
            </w:pPr>
          </w:p>
        </w:tc>
      </w:tr>
      <w:tr w:rsidR="00E169D4" w:rsidRPr="00E169D4" w14:paraId="7BD07116" w14:textId="77777777" w:rsidTr="004858FF">
        <w:trPr>
          <w:trHeight w:val="114"/>
        </w:trPr>
        <w:tc>
          <w:tcPr>
            <w:tcW w:w="264" w:type="dxa"/>
            <w:tcBorders>
              <w:top w:val="nil"/>
              <w:left w:val="single" w:sz="12" w:space="0" w:color="auto"/>
              <w:bottom w:val="nil"/>
            </w:tcBorders>
            <w:shd w:val="clear" w:color="auto" w:fill="auto"/>
            <w:noWrap/>
            <w:vAlign w:val="center"/>
          </w:tcPr>
          <w:p w14:paraId="593530AE"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689978D9"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2BDFD6A"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DAFAA85"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72D7015"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5319F3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BB59C5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13B27D2"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5736CF2"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8274898"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618D06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0FFC973"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FE005EF"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05094C4"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1E67EF1C"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44CB8BA"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E5769D8"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A847F19"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80CD70C"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FA2AF98" w14:textId="77777777"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14:paraId="6F371197"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EAAB09D"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5463A18"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22F9A5C"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741ADFE"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DBC9255"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646B56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1A9E0E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D259F0A"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753010C" w14:textId="77777777" w:rsidR="003C2161" w:rsidRPr="00E169D4" w:rsidRDefault="003C2161" w:rsidP="008B3A76">
            <w:pPr>
              <w:rPr>
                <w:rFonts w:ascii="Arial" w:hAnsi="Arial" w:cs="Arial"/>
                <w:b/>
                <w:bCs/>
                <w:sz w:val="8"/>
                <w:szCs w:val="8"/>
                <w:lang w:val="es-BO"/>
              </w:rPr>
            </w:pPr>
          </w:p>
        </w:tc>
        <w:tc>
          <w:tcPr>
            <w:tcW w:w="267" w:type="dxa"/>
            <w:tcBorders>
              <w:top w:val="nil"/>
              <w:bottom w:val="nil"/>
            </w:tcBorders>
            <w:shd w:val="clear" w:color="auto" w:fill="auto"/>
            <w:vAlign w:val="center"/>
          </w:tcPr>
          <w:p w14:paraId="465C0EF6" w14:textId="77777777" w:rsidR="003C2161" w:rsidRPr="00E169D4" w:rsidRDefault="003C2161" w:rsidP="008B3A76">
            <w:pPr>
              <w:rPr>
                <w:rFonts w:ascii="Arial" w:hAnsi="Arial" w:cs="Arial"/>
                <w:b/>
                <w:bCs/>
                <w:sz w:val="8"/>
                <w:szCs w:val="8"/>
                <w:lang w:val="es-BO"/>
              </w:rPr>
            </w:pPr>
          </w:p>
        </w:tc>
        <w:tc>
          <w:tcPr>
            <w:tcW w:w="266" w:type="dxa"/>
            <w:tcBorders>
              <w:top w:val="nil"/>
              <w:bottom w:val="nil"/>
            </w:tcBorders>
            <w:shd w:val="clear" w:color="auto" w:fill="auto"/>
            <w:vAlign w:val="center"/>
          </w:tcPr>
          <w:p w14:paraId="54B6D8E5"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5ABA7C1" w14:textId="77777777"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14:paraId="254F536F" w14:textId="77777777"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6F408544" w14:textId="77777777"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19456789" w14:textId="77777777"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16A1A08E" w14:textId="77777777"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51991A63" w14:textId="77777777"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14:paraId="799627A5" w14:textId="77777777"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07BE36C" w14:textId="77777777" w:rsidR="003C2161" w:rsidRPr="00E169D4" w:rsidRDefault="003C2161" w:rsidP="008B3A76">
            <w:pPr>
              <w:rPr>
                <w:rFonts w:ascii="Arial" w:hAnsi="Arial" w:cs="Arial"/>
                <w:b/>
                <w:bCs/>
                <w:sz w:val="8"/>
                <w:szCs w:val="8"/>
                <w:lang w:val="es-BO"/>
              </w:rPr>
            </w:pPr>
          </w:p>
        </w:tc>
      </w:tr>
      <w:tr w:rsidR="00E169D4" w:rsidRPr="00E169D4" w14:paraId="4440261F" w14:textId="77777777" w:rsidTr="004858FF">
        <w:trPr>
          <w:trHeight w:val="397"/>
        </w:trPr>
        <w:tc>
          <w:tcPr>
            <w:tcW w:w="10510"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308DA001" w14:textId="77777777" w:rsidR="004858FF" w:rsidRPr="00E169D4" w:rsidRDefault="004858FF" w:rsidP="00E44413">
            <w:pPr>
              <w:pStyle w:val="Prrafodelista"/>
              <w:numPr>
                <w:ilvl w:val="0"/>
                <w:numId w:val="75"/>
              </w:numPr>
              <w:ind w:left="586" w:hanging="425"/>
              <w:rPr>
                <w:rFonts w:ascii="Arial" w:hAnsi="Arial" w:cs="Arial"/>
                <w:b/>
                <w:bCs/>
                <w:sz w:val="8"/>
                <w:szCs w:val="8"/>
                <w:lang w:val="es-BO" w:eastAsia="es-ES"/>
              </w:rPr>
            </w:pPr>
            <w:r w:rsidRPr="00E169D4">
              <w:rPr>
                <w:rFonts w:ascii="Arial" w:hAnsi="Arial" w:cs="Arial"/>
                <w:b/>
                <w:bCs/>
                <w:sz w:val="16"/>
                <w:szCs w:val="16"/>
                <w:lang w:val="es-BO" w:eastAsia="es-ES"/>
              </w:rPr>
              <w:t>INFORMACIÓN SOBRE NOTIFICACIONES</w:t>
            </w:r>
          </w:p>
        </w:tc>
      </w:tr>
      <w:tr w:rsidR="00E169D4" w:rsidRPr="00E169D4" w14:paraId="455656D7" w14:textId="77777777" w:rsidTr="004858FF">
        <w:trPr>
          <w:trHeight w:val="114"/>
        </w:trPr>
        <w:tc>
          <w:tcPr>
            <w:tcW w:w="264" w:type="dxa"/>
            <w:tcBorders>
              <w:top w:val="nil"/>
              <w:left w:val="single" w:sz="12" w:space="0" w:color="auto"/>
              <w:bottom w:val="nil"/>
            </w:tcBorders>
            <w:shd w:val="clear" w:color="auto" w:fill="auto"/>
            <w:noWrap/>
            <w:vAlign w:val="center"/>
          </w:tcPr>
          <w:p w14:paraId="6C035258" w14:textId="77777777" w:rsidR="004858FF" w:rsidRPr="00E169D4" w:rsidRDefault="004858FF" w:rsidP="00E97C44">
            <w:pPr>
              <w:rPr>
                <w:rFonts w:ascii="Arial" w:hAnsi="Arial" w:cs="Arial"/>
                <w:b/>
                <w:bCs/>
                <w:sz w:val="8"/>
                <w:szCs w:val="8"/>
                <w:lang w:val="es-BO"/>
              </w:rPr>
            </w:pPr>
          </w:p>
        </w:tc>
        <w:tc>
          <w:tcPr>
            <w:tcW w:w="264" w:type="dxa"/>
            <w:tcBorders>
              <w:top w:val="nil"/>
              <w:bottom w:val="nil"/>
            </w:tcBorders>
            <w:shd w:val="clear" w:color="auto" w:fill="auto"/>
            <w:vAlign w:val="center"/>
          </w:tcPr>
          <w:p w14:paraId="567AE710"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43FF3CA2"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31C5FB4E"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13469AC2"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16ABB987"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54F93A98"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7849CF27"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429D07A0"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1D3A53BA"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61AACECD"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70CC6C35"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6D601002"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19530627" w14:textId="77777777" w:rsidR="004858FF" w:rsidRPr="00E169D4" w:rsidRDefault="004858FF" w:rsidP="00E97C44">
            <w:pPr>
              <w:rPr>
                <w:rFonts w:ascii="Arial" w:hAnsi="Arial" w:cs="Arial"/>
                <w:b/>
                <w:bCs/>
                <w:sz w:val="8"/>
                <w:szCs w:val="8"/>
                <w:lang w:val="es-BO"/>
              </w:rPr>
            </w:pPr>
          </w:p>
        </w:tc>
        <w:tc>
          <w:tcPr>
            <w:tcW w:w="264" w:type="dxa"/>
            <w:tcBorders>
              <w:top w:val="nil"/>
              <w:bottom w:val="nil"/>
            </w:tcBorders>
            <w:shd w:val="clear" w:color="auto" w:fill="auto"/>
            <w:vAlign w:val="center"/>
          </w:tcPr>
          <w:p w14:paraId="211FCF86"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5C691AD9"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4737E880"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46DF3F08"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7D81E926"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7BDA4F70" w14:textId="77777777" w:rsidR="004858FF" w:rsidRPr="00E169D4" w:rsidRDefault="004858FF" w:rsidP="00E97C44">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0126669D"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3B504E"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3848DD0"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F4142D2"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AD5F77"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733FE5E"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0B24772"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26BBE73"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A761A0B"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FD1F0C8" w14:textId="77777777" w:rsidR="004858FF" w:rsidRPr="00E169D4" w:rsidRDefault="004858FF" w:rsidP="00E97C44">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340F323A" w14:textId="77777777" w:rsidR="004858FF" w:rsidRPr="00E169D4" w:rsidRDefault="004858FF" w:rsidP="00E97C44">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4606A16E"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76BC1F2" w14:textId="77777777" w:rsidR="004858FF" w:rsidRPr="00E169D4" w:rsidRDefault="004858FF" w:rsidP="00E97C44">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4BFC113E" w14:textId="77777777" w:rsidR="004858FF" w:rsidRPr="00E169D4" w:rsidRDefault="004858FF" w:rsidP="00E97C44">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202E576F" w14:textId="77777777" w:rsidR="004858FF" w:rsidRPr="00E169D4" w:rsidRDefault="004858FF" w:rsidP="00E97C44">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2CDD03FC" w14:textId="77777777" w:rsidR="004858FF" w:rsidRPr="00E169D4" w:rsidRDefault="004858FF" w:rsidP="00E97C44">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5EE990A" w14:textId="77777777" w:rsidR="004858FF" w:rsidRPr="00E169D4" w:rsidRDefault="004858FF" w:rsidP="00E97C44">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1D71DAD8" w14:textId="77777777" w:rsidR="004858FF" w:rsidRPr="00E169D4" w:rsidRDefault="004858FF" w:rsidP="00E97C44">
            <w:pPr>
              <w:rPr>
                <w:rFonts w:ascii="Arial" w:hAnsi="Arial" w:cs="Arial"/>
                <w:b/>
                <w:bCs/>
                <w:sz w:val="8"/>
                <w:szCs w:val="8"/>
                <w:lang w:val="es-BO"/>
              </w:rPr>
            </w:pPr>
          </w:p>
        </w:tc>
        <w:tc>
          <w:tcPr>
            <w:tcW w:w="259" w:type="dxa"/>
            <w:tcBorders>
              <w:top w:val="nil"/>
              <w:bottom w:val="nil"/>
            </w:tcBorders>
            <w:shd w:val="clear" w:color="auto" w:fill="auto"/>
            <w:vAlign w:val="center"/>
          </w:tcPr>
          <w:p w14:paraId="33E54B83" w14:textId="77777777" w:rsidR="004858FF" w:rsidRPr="00E169D4" w:rsidRDefault="004858FF" w:rsidP="00E97C44">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E8EBF85" w14:textId="77777777" w:rsidR="004858FF" w:rsidRPr="00E169D4" w:rsidRDefault="004858FF" w:rsidP="00E97C44">
            <w:pPr>
              <w:rPr>
                <w:rFonts w:ascii="Arial" w:hAnsi="Arial" w:cs="Arial"/>
                <w:b/>
                <w:bCs/>
                <w:sz w:val="8"/>
                <w:szCs w:val="8"/>
                <w:lang w:val="es-BO"/>
              </w:rPr>
            </w:pPr>
          </w:p>
        </w:tc>
      </w:tr>
      <w:tr w:rsidR="00E169D4" w:rsidRPr="00E169D4" w14:paraId="6C44A76F" w14:textId="77777777" w:rsidTr="004858FF">
        <w:trPr>
          <w:trHeight w:val="114"/>
        </w:trPr>
        <w:tc>
          <w:tcPr>
            <w:tcW w:w="264" w:type="dxa"/>
            <w:tcBorders>
              <w:top w:val="nil"/>
              <w:left w:val="single" w:sz="12" w:space="0" w:color="auto"/>
              <w:bottom w:val="nil"/>
            </w:tcBorders>
            <w:shd w:val="clear" w:color="auto" w:fill="auto"/>
            <w:noWrap/>
            <w:vAlign w:val="center"/>
          </w:tcPr>
          <w:p w14:paraId="1C4E43F5" w14:textId="77777777" w:rsidR="004858FF" w:rsidRPr="00E169D4" w:rsidRDefault="004858FF" w:rsidP="00E97C44">
            <w:pPr>
              <w:rPr>
                <w:rFonts w:ascii="Arial" w:hAnsi="Arial" w:cs="Arial"/>
                <w:b/>
                <w:bCs/>
                <w:sz w:val="16"/>
                <w:szCs w:val="16"/>
                <w:lang w:val="es-BO"/>
              </w:rPr>
            </w:pPr>
          </w:p>
        </w:tc>
        <w:tc>
          <w:tcPr>
            <w:tcW w:w="3157" w:type="dxa"/>
            <w:gridSpan w:val="12"/>
            <w:vMerge w:val="restart"/>
            <w:tcBorders>
              <w:top w:val="nil"/>
            </w:tcBorders>
            <w:shd w:val="clear" w:color="auto" w:fill="auto"/>
            <w:vAlign w:val="center"/>
          </w:tcPr>
          <w:p w14:paraId="0191DD48" w14:textId="77777777" w:rsidR="004858FF" w:rsidRPr="00E169D4" w:rsidRDefault="004858FF" w:rsidP="00E97C44">
            <w:pPr>
              <w:jc w:val="right"/>
              <w:rPr>
                <w:rFonts w:ascii="Arial" w:hAnsi="Arial" w:cs="Arial"/>
                <w:b/>
                <w:bCs/>
                <w:sz w:val="16"/>
                <w:szCs w:val="16"/>
                <w:lang w:val="es-BO"/>
              </w:rPr>
            </w:pPr>
            <w:r w:rsidRPr="00E169D4">
              <w:rPr>
                <w:rFonts w:ascii="Arial" w:hAnsi="Arial" w:cs="Arial"/>
                <w:bCs/>
                <w:sz w:val="16"/>
                <w:szCs w:val="16"/>
                <w:lang w:val="es-BO"/>
              </w:rPr>
              <w:t>Solicito que las notificaciones me sean remitidas vía</w:t>
            </w:r>
          </w:p>
        </w:tc>
        <w:tc>
          <w:tcPr>
            <w:tcW w:w="1842" w:type="dxa"/>
            <w:gridSpan w:val="7"/>
            <w:tcBorders>
              <w:top w:val="nil"/>
              <w:bottom w:val="nil"/>
              <w:right w:val="single" w:sz="4" w:space="0" w:color="auto"/>
            </w:tcBorders>
            <w:shd w:val="clear" w:color="auto" w:fill="auto"/>
            <w:vAlign w:val="center"/>
          </w:tcPr>
          <w:p w14:paraId="53E2CD60" w14:textId="77777777" w:rsidR="004858FF" w:rsidRPr="00E169D4" w:rsidRDefault="004858FF" w:rsidP="00E97C44">
            <w:pPr>
              <w:jc w:val="right"/>
              <w:rPr>
                <w:rFonts w:ascii="Arial" w:hAnsi="Arial" w:cs="Arial"/>
                <w:b/>
                <w:bCs/>
                <w:sz w:val="16"/>
                <w:szCs w:val="16"/>
                <w:lang w:val="es-BO"/>
              </w:rPr>
            </w:pPr>
            <w:r w:rsidRPr="00E169D4">
              <w:rPr>
                <w:rFonts w:ascii="Arial" w:hAnsi="Arial" w:cs="Arial"/>
                <w:bCs/>
                <w:sz w:val="16"/>
                <w:szCs w:val="16"/>
                <w:lang w:val="es-BO"/>
              </w:rPr>
              <w:t>Fax</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EDBAE3" w14:textId="77777777" w:rsidR="004858FF" w:rsidRPr="00E169D4" w:rsidRDefault="004858FF" w:rsidP="00E97C44">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14:paraId="412761B1" w14:textId="77777777" w:rsidR="004858FF" w:rsidRPr="00E169D4" w:rsidRDefault="004858FF" w:rsidP="00E97C44">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1EDBAB3B" w14:textId="77777777" w:rsidR="004858FF" w:rsidRPr="00E169D4" w:rsidRDefault="004858FF" w:rsidP="00E97C44">
            <w:pPr>
              <w:rPr>
                <w:rFonts w:ascii="Arial" w:hAnsi="Arial" w:cs="Arial"/>
                <w:b/>
                <w:bCs/>
                <w:sz w:val="16"/>
                <w:szCs w:val="16"/>
                <w:lang w:val="es-BO"/>
              </w:rPr>
            </w:pPr>
          </w:p>
        </w:tc>
      </w:tr>
      <w:tr w:rsidR="00E169D4" w:rsidRPr="00E169D4" w14:paraId="209B1CFB" w14:textId="77777777" w:rsidTr="004858FF">
        <w:trPr>
          <w:trHeight w:val="114"/>
        </w:trPr>
        <w:tc>
          <w:tcPr>
            <w:tcW w:w="264" w:type="dxa"/>
            <w:tcBorders>
              <w:top w:val="nil"/>
              <w:left w:val="single" w:sz="12" w:space="0" w:color="auto"/>
              <w:bottom w:val="nil"/>
            </w:tcBorders>
            <w:shd w:val="clear" w:color="auto" w:fill="auto"/>
            <w:noWrap/>
            <w:vAlign w:val="center"/>
          </w:tcPr>
          <w:p w14:paraId="20D84596" w14:textId="77777777" w:rsidR="004858FF" w:rsidRPr="00E169D4" w:rsidRDefault="004858FF" w:rsidP="00E97C44">
            <w:pPr>
              <w:rPr>
                <w:rFonts w:ascii="Arial" w:hAnsi="Arial" w:cs="Arial"/>
                <w:b/>
                <w:bCs/>
                <w:sz w:val="8"/>
                <w:szCs w:val="8"/>
                <w:lang w:val="es-BO"/>
              </w:rPr>
            </w:pPr>
          </w:p>
        </w:tc>
        <w:tc>
          <w:tcPr>
            <w:tcW w:w="3157" w:type="dxa"/>
            <w:gridSpan w:val="12"/>
            <w:vMerge/>
            <w:shd w:val="clear" w:color="auto" w:fill="auto"/>
            <w:vAlign w:val="center"/>
          </w:tcPr>
          <w:p w14:paraId="23F25380" w14:textId="77777777" w:rsidR="004858FF" w:rsidRPr="00E169D4" w:rsidRDefault="004858FF" w:rsidP="00E97C44">
            <w:pPr>
              <w:rPr>
                <w:rFonts w:ascii="Arial" w:hAnsi="Arial" w:cs="Arial"/>
                <w:b/>
                <w:bCs/>
                <w:sz w:val="16"/>
                <w:szCs w:val="16"/>
                <w:lang w:val="es-BO"/>
              </w:rPr>
            </w:pPr>
          </w:p>
        </w:tc>
        <w:tc>
          <w:tcPr>
            <w:tcW w:w="263" w:type="dxa"/>
            <w:tcBorders>
              <w:top w:val="nil"/>
              <w:bottom w:val="nil"/>
            </w:tcBorders>
            <w:shd w:val="clear" w:color="auto" w:fill="auto"/>
            <w:vAlign w:val="center"/>
          </w:tcPr>
          <w:p w14:paraId="227A1E55" w14:textId="77777777" w:rsidR="004858FF" w:rsidRPr="00E169D4" w:rsidRDefault="004858FF" w:rsidP="00E97C44">
            <w:pPr>
              <w:rPr>
                <w:rFonts w:ascii="Arial" w:hAnsi="Arial" w:cs="Arial"/>
                <w:b/>
                <w:bCs/>
                <w:sz w:val="8"/>
                <w:szCs w:val="8"/>
                <w:lang w:val="es-BO"/>
              </w:rPr>
            </w:pPr>
          </w:p>
        </w:tc>
        <w:tc>
          <w:tcPr>
            <w:tcW w:w="264" w:type="dxa"/>
            <w:tcBorders>
              <w:top w:val="nil"/>
              <w:bottom w:val="nil"/>
            </w:tcBorders>
            <w:shd w:val="clear" w:color="auto" w:fill="auto"/>
            <w:vAlign w:val="center"/>
          </w:tcPr>
          <w:p w14:paraId="41EA6BA2"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59300E00"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23960246"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4CE1FCF6"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14B258CA"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1904F4AF" w14:textId="77777777" w:rsidR="004858FF" w:rsidRPr="00E169D4" w:rsidRDefault="004858FF" w:rsidP="00E97C44">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6E2B92FF"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8B32E09"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F9CA3D"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D05E21"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5B7D4E8"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86F959C"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BCB4689"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05DA67A"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3C84C57"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625A462" w14:textId="77777777" w:rsidR="004858FF" w:rsidRPr="00E169D4" w:rsidRDefault="004858FF" w:rsidP="00E97C44">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4D202A54" w14:textId="77777777" w:rsidR="004858FF" w:rsidRPr="00E169D4" w:rsidRDefault="004858FF" w:rsidP="00E97C44">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6604B37A"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D663CCA" w14:textId="77777777" w:rsidR="004858FF" w:rsidRPr="00E169D4" w:rsidRDefault="004858FF" w:rsidP="00E97C44">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3636F9AF" w14:textId="77777777" w:rsidR="004858FF" w:rsidRPr="00E169D4" w:rsidRDefault="004858FF" w:rsidP="00E97C44">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615826A" w14:textId="77777777" w:rsidR="004858FF" w:rsidRPr="00E169D4" w:rsidRDefault="004858FF" w:rsidP="00E97C44">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32392687" w14:textId="77777777" w:rsidR="004858FF" w:rsidRPr="00E169D4" w:rsidRDefault="004858FF" w:rsidP="00E97C44">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5587D2FF" w14:textId="77777777" w:rsidR="004858FF" w:rsidRPr="00E169D4" w:rsidRDefault="004858FF" w:rsidP="00E97C44">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56B66530" w14:textId="77777777" w:rsidR="004858FF" w:rsidRPr="00E169D4" w:rsidRDefault="004858FF" w:rsidP="00E97C44">
            <w:pPr>
              <w:rPr>
                <w:rFonts w:ascii="Arial" w:hAnsi="Arial" w:cs="Arial"/>
                <w:b/>
                <w:bCs/>
                <w:sz w:val="8"/>
                <w:szCs w:val="8"/>
                <w:lang w:val="es-BO"/>
              </w:rPr>
            </w:pPr>
          </w:p>
        </w:tc>
        <w:tc>
          <w:tcPr>
            <w:tcW w:w="259" w:type="dxa"/>
            <w:tcBorders>
              <w:top w:val="nil"/>
              <w:bottom w:val="nil"/>
            </w:tcBorders>
            <w:shd w:val="clear" w:color="auto" w:fill="auto"/>
            <w:vAlign w:val="center"/>
          </w:tcPr>
          <w:p w14:paraId="2E54D980" w14:textId="77777777" w:rsidR="004858FF" w:rsidRPr="00E169D4" w:rsidRDefault="004858FF" w:rsidP="00E97C44">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828CF08" w14:textId="77777777" w:rsidR="004858FF" w:rsidRPr="00E169D4" w:rsidRDefault="004858FF" w:rsidP="00E97C44">
            <w:pPr>
              <w:rPr>
                <w:rFonts w:ascii="Arial" w:hAnsi="Arial" w:cs="Arial"/>
                <w:b/>
                <w:bCs/>
                <w:sz w:val="8"/>
                <w:szCs w:val="8"/>
                <w:lang w:val="es-BO"/>
              </w:rPr>
            </w:pPr>
          </w:p>
        </w:tc>
      </w:tr>
      <w:tr w:rsidR="00E169D4" w:rsidRPr="00E169D4" w14:paraId="635C1453" w14:textId="77777777" w:rsidTr="004858FF">
        <w:trPr>
          <w:trHeight w:val="114"/>
        </w:trPr>
        <w:tc>
          <w:tcPr>
            <w:tcW w:w="264" w:type="dxa"/>
            <w:tcBorders>
              <w:top w:val="nil"/>
              <w:left w:val="single" w:sz="12" w:space="0" w:color="auto"/>
              <w:bottom w:val="nil"/>
            </w:tcBorders>
            <w:shd w:val="clear" w:color="auto" w:fill="auto"/>
            <w:noWrap/>
            <w:vAlign w:val="center"/>
          </w:tcPr>
          <w:p w14:paraId="79B39010" w14:textId="77777777" w:rsidR="004858FF" w:rsidRPr="00E169D4" w:rsidRDefault="004858FF" w:rsidP="00E97C44">
            <w:pPr>
              <w:rPr>
                <w:rFonts w:ascii="Arial" w:hAnsi="Arial" w:cs="Arial"/>
                <w:b/>
                <w:bCs/>
                <w:sz w:val="16"/>
                <w:szCs w:val="16"/>
                <w:lang w:val="es-BO"/>
              </w:rPr>
            </w:pPr>
          </w:p>
        </w:tc>
        <w:tc>
          <w:tcPr>
            <w:tcW w:w="3157" w:type="dxa"/>
            <w:gridSpan w:val="12"/>
            <w:vMerge/>
            <w:tcBorders>
              <w:bottom w:val="nil"/>
            </w:tcBorders>
            <w:shd w:val="clear" w:color="auto" w:fill="auto"/>
            <w:vAlign w:val="center"/>
          </w:tcPr>
          <w:p w14:paraId="78AAAF91" w14:textId="77777777" w:rsidR="004858FF" w:rsidRPr="00E169D4" w:rsidRDefault="004858FF" w:rsidP="00E97C44">
            <w:pPr>
              <w:rPr>
                <w:rFonts w:ascii="Arial" w:hAnsi="Arial" w:cs="Arial"/>
                <w:b/>
                <w:bCs/>
                <w:sz w:val="16"/>
                <w:szCs w:val="16"/>
                <w:lang w:val="es-BO"/>
              </w:rPr>
            </w:pPr>
          </w:p>
        </w:tc>
        <w:tc>
          <w:tcPr>
            <w:tcW w:w="1842" w:type="dxa"/>
            <w:gridSpan w:val="7"/>
            <w:tcBorders>
              <w:top w:val="nil"/>
              <w:bottom w:val="nil"/>
              <w:right w:val="single" w:sz="4" w:space="0" w:color="auto"/>
            </w:tcBorders>
            <w:shd w:val="clear" w:color="auto" w:fill="auto"/>
            <w:vAlign w:val="center"/>
          </w:tcPr>
          <w:p w14:paraId="471E5452" w14:textId="77777777" w:rsidR="004858FF" w:rsidRPr="00E169D4" w:rsidRDefault="004858FF" w:rsidP="00E97C44">
            <w:pPr>
              <w:jc w:val="right"/>
              <w:rPr>
                <w:rFonts w:ascii="Arial" w:hAnsi="Arial" w:cs="Arial"/>
                <w:b/>
                <w:bCs/>
                <w:sz w:val="16"/>
                <w:szCs w:val="16"/>
                <w:lang w:val="es-BO"/>
              </w:rPr>
            </w:pPr>
            <w:r w:rsidRPr="00E169D4">
              <w:rPr>
                <w:rFonts w:ascii="Arial" w:hAnsi="Arial" w:cs="Arial"/>
                <w:bCs/>
                <w:sz w:val="16"/>
                <w:szCs w:val="16"/>
                <w:lang w:val="es-BO"/>
              </w:rPr>
              <w:t>Correo Electrónico</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95B75C" w14:textId="77777777" w:rsidR="004858FF" w:rsidRPr="00E169D4" w:rsidRDefault="004858FF" w:rsidP="00E97C44">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14:paraId="17A84201" w14:textId="77777777" w:rsidR="004858FF" w:rsidRPr="00E169D4" w:rsidRDefault="004858FF" w:rsidP="00E97C44">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2CF8E453" w14:textId="77777777" w:rsidR="004858FF" w:rsidRPr="00E169D4" w:rsidRDefault="004858FF" w:rsidP="00E97C44">
            <w:pPr>
              <w:rPr>
                <w:rFonts w:ascii="Arial" w:hAnsi="Arial" w:cs="Arial"/>
                <w:b/>
                <w:bCs/>
                <w:sz w:val="16"/>
                <w:szCs w:val="16"/>
                <w:lang w:val="es-BO"/>
              </w:rPr>
            </w:pPr>
          </w:p>
        </w:tc>
      </w:tr>
      <w:tr w:rsidR="00E169D4" w:rsidRPr="00E169D4" w14:paraId="3BC25FAF" w14:textId="77777777" w:rsidTr="004858FF">
        <w:trPr>
          <w:trHeight w:val="114"/>
        </w:trPr>
        <w:tc>
          <w:tcPr>
            <w:tcW w:w="10510" w:type="dxa"/>
            <w:gridSpan w:val="40"/>
            <w:tcBorders>
              <w:top w:val="nil"/>
              <w:left w:val="single" w:sz="12" w:space="0" w:color="auto"/>
              <w:bottom w:val="single" w:sz="12" w:space="0" w:color="auto"/>
              <w:right w:val="single" w:sz="12" w:space="0" w:color="auto"/>
            </w:tcBorders>
            <w:shd w:val="clear" w:color="auto" w:fill="auto"/>
            <w:noWrap/>
            <w:vAlign w:val="center"/>
            <w:hideMark/>
          </w:tcPr>
          <w:p w14:paraId="439EBCEB" w14:textId="0E1554C3" w:rsidR="004858FF" w:rsidRPr="00E169D4" w:rsidRDefault="004858FF" w:rsidP="004858FF">
            <w:pPr>
              <w:rPr>
                <w:rFonts w:ascii="Arial" w:hAnsi="Arial" w:cs="Arial"/>
                <w:b/>
                <w:bCs/>
                <w:sz w:val="2"/>
                <w:szCs w:val="2"/>
                <w:lang w:val="es-BO"/>
              </w:rPr>
            </w:pPr>
            <w:r w:rsidRPr="00E169D4">
              <w:rPr>
                <w:rFonts w:ascii="Arial" w:hAnsi="Arial" w:cs="Arial"/>
                <w:sz w:val="2"/>
                <w:szCs w:val="2"/>
                <w:lang w:val="es-BO"/>
              </w:rPr>
              <w:t> </w:t>
            </w:r>
          </w:p>
        </w:tc>
      </w:tr>
    </w:tbl>
    <w:p w14:paraId="16698BA4" w14:textId="77777777" w:rsidR="003C2161" w:rsidRPr="00E169D4" w:rsidRDefault="003C2161" w:rsidP="00DC3897">
      <w:pPr>
        <w:jc w:val="center"/>
        <w:rPr>
          <w:rFonts w:ascii="Verdana" w:hAnsi="Verdana" w:cs="Arial"/>
          <w:b/>
          <w:sz w:val="18"/>
          <w:szCs w:val="16"/>
          <w:lang w:val="es-BO"/>
        </w:rPr>
      </w:pPr>
    </w:p>
    <w:p w14:paraId="6A1EDD6E" w14:textId="77777777" w:rsidR="003C2161" w:rsidRPr="00E169D4" w:rsidRDefault="003C2161" w:rsidP="00DC3897">
      <w:pPr>
        <w:jc w:val="center"/>
        <w:rPr>
          <w:rFonts w:ascii="Verdana" w:hAnsi="Verdana" w:cs="Arial"/>
          <w:b/>
          <w:sz w:val="18"/>
          <w:szCs w:val="16"/>
          <w:lang w:val="es-BO"/>
        </w:rPr>
      </w:pPr>
    </w:p>
    <w:p w14:paraId="01543DBB" w14:textId="77777777" w:rsidR="00CE0766" w:rsidRPr="00E169D4" w:rsidRDefault="00CE0766" w:rsidP="00DC3897">
      <w:pPr>
        <w:jc w:val="center"/>
        <w:rPr>
          <w:rFonts w:ascii="Verdana" w:hAnsi="Verdana" w:cs="Arial"/>
          <w:b/>
          <w:sz w:val="18"/>
          <w:szCs w:val="16"/>
          <w:lang w:val="es-BO"/>
        </w:rPr>
      </w:pPr>
    </w:p>
    <w:p w14:paraId="17D0D84C" w14:textId="77777777" w:rsidR="00CE0766" w:rsidRPr="00E169D4" w:rsidRDefault="00CE0766" w:rsidP="00DC3897">
      <w:pPr>
        <w:jc w:val="center"/>
        <w:rPr>
          <w:rFonts w:ascii="Verdana" w:hAnsi="Verdana" w:cs="Arial"/>
          <w:b/>
          <w:sz w:val="18"/>
          <w:szCs w:val="16"/>
          <w:lang w:val="es-BO"/>
        </w:rPr>
      </w:pPr>
    </w:p>
    <w:p w14:paraId="42069947" w14:textId="77777777" w:rsidR="00CE0766" w:rsidRPr="00E169D4" w:rsidRDefault="00CE0766" w:rsidP="00DC3897">
      <w:pPr>
        <w:jc w:val="center"/>
        <w:rPr>
          <w:rFonts w:ascii="Verdana" w:hAnsi="Verdana" w:cs="Arial"/>
          <w:b/>
          <w:sz w:val="18"/>
          <w:szCs w:val="16"/>
          <w:lang w:val="es-BO"/>
        </w:rPr>
      </w:pPr>
    </w:p>
    <w:p w14:paraId="12330A95" w14:textId="77777777" w:rsidR="00CE0766" w:rsidRPr="00E169D4" w:rsidRDefault="00CE0766" w:rsidP="00DC3897">
      <w:pPr>
        <w:jc w:val="center"/>
        <w:rPr>
          <w:rFonts w:ascii="Verdana" w:hAnsi="Verdana" w:cs="Arial"/>
          <w:b/>
          <w:sz w:val="18"/>
          <w:szCs w:val="16"/>
          <w:lang w:val="es-BO"/>
        </w:rPr>
      </w:pPr>
    </w:p>
    <w:p w14:paraId="72FBD62B" w14:textId="77777777" w:rsidR="00D73AA5" w:rsidRPr="00E169D4" w:rsidRDefault="0089324C" w:rsidP="00D73AA5">
      <w:pPr>
        <w:jc w:val="center"/>
        <w:rPr>
          <w:rFonts w:ascii="Verdana" w:hAnsi="Verdana" w:cs="Arial"/>
          <w:b/>
          <w:sz w:val="18"/>
          <w:szCs w:val="16"/>
          <w:lang w:val="es-BO"/>
        </w:rPr>
      </w:pPr>
      <w:r w:rsidRPr="00E169D4">
        <w:rPr>
          <w:rFonts w:ascii="Verdana" w:hAnsi="Verdana" w:cs="Arial"/>
          <w:b/>
          <w:sz w:val="18"/>
          <w:szCs w:val="16"/>
          <w:lang w:val="es-BO"/>
        </w:rPr>
        <w:t>FORMULARIO A-2c</w:t>
      </w:r>
    </w:p>
    <w:p w14:paraId="42542004" w14:textId="561862D4" w:rsidR="00D73AA5" w:rsidRPr="00E169D4" w:rsidRDefault="00D73AA5" w:rsidP="00D73AA5">
      <w:pPr>
        <w:jc w:val="center"/>
        <w:rPr>
          <w:rFonts w:ascii="Verdana" w:hAnsi="Verdana" w:cs="Arial"/>
          <w:b/>
          <w:sz w:val="18"/>
          <w:szCs w:val="16"/>
          <w:lang w:val="es-BO"/>
        </w:rPr>
      </w:pPr>
      <w:r w:rsidRPr="00E169D4">
        <w:rPr>
          <w:rFonts w:ascii="Verdana" w:hAnsi="Verdana" w:cs="Arial"/>
          <w:b/>
          <w:sz w:val="18"/>
          <w:szCs w:val="16"/>
          <w:lang w:val="es-BO"/>
        </w:rPr>
        <w:t xml:space="preserve">IDENTIFICACIÓN </w:t>
      </w:r>
      <w:r w:rsidR="00E37BF0" w:rsidRPr="00E169D4">
        <w:rPr>
          <w:rFonts w:ascii="Verdana" w:hAnsi="Verdana" w:cs="Arial"/>
          <w:b/>
          <w:sz w:val="18"/>
          <w:szCs w:val="16"/>
          <w:lang w:val="es-BO"/>
        </w:rPr>
        <w:t xml:space="preserve">DE </w:t>
      </w:r>
      <w:r w:rsidRPr="00E169D4">
        <w:rPr>
          <w:rFonts w:ascii="Verdana" w:hAnsi="Verdana" w:cs="Arial"/>
          <w:b/>
          <w:sz w:val="18"/>
          <w:szCs w:val="16"/>
          <w:lang w:val="es-BO"/>
        </w:rPr>
        <w:t>INTEGRANTES DE LA ASOCIACIÓN ACCIDENTAL</w:t>
      </w:r>
    </w:p>
    <w:p w14:paraId="3F0659AF" w14:textId="77777777" w:rsidR="006A0101" w:rsidRPr="00E169D4" w:rsidRDefault="006A0101" w:rsidP="00D73AA5">
      <w:pPr>
        <w:jc w:val="center"/>
        <w:rPr>
          <w:rFonts w:ascii="Verdana" w:hAnsi="Verdana" w:cs="Arial"/>
          <w:b/>
          <w:sz w:val="18"/>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E169D4" w:rsidRPr="00E169D4" w14:paraId="379167EB" w14:textId="77777777" w:rsidTr="00E97C44">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4232F297" w14:textId="77777777" w:rsidR="006A0101" w:rsidRPr="00E169D4" w:rsidRDefault="006A0101" w:rsidP="00E44413">
            <w:pPr>
              <w:pStyle w:val="Prrafodelista"/>
              <w:numPr>
                <w:ilvl w:val="0"/>
                <w:numId w:val="76"/>
              </w:numPr>
              <w:ind w:left="444" w:hanging="283"/>
              <w:rPr>
                <w:rFonts w:ascii="Arial" w:hAnsi="Arial" w:cs="Arial"/>
                <w:sz w:val="16"/>
                <w:szCs w:val="16"/>
                <w:lang w:val="es-BO"/>
              </w:rPr>
            </w:pPr>
            <w:r w:rsidRPr="00E169D4">
              <w:rPr>
                <w:rFonts w:ascii="Arial" w:hAnsi="Arial" w:cs="Arial"/>
                <w:b/>
                <w:bCs/>
                <w:sz w:val="16"/>
                <w:szCs w:val="16"/>
                <w:lang w:val="es-BO"/>
              </w:rPr>
              <w:t>DATOS GENERALES DEL PROPONENTE</w:t>
            </w:r>
          </w:p>
        </w:tc>
      </w:tr>
      <w:tr w:rsidR="00E169D4" w:rsidRPr="00E169D4" w14:paraId="062A5943" w14:textId="77777777" w:rsidTr="00E97C44">
        <w:trPr>
          <w:trHeight w:val="54"/>
          <w:jc w:val="center"/>
        </w:trPr>
        <w:tc>
          <w:tcPr>
            <w:tcW w:w="243" w:type="dxa"/>
            <w:tcBorders>
              <w:top w:val="nil"/>
              <w:left w:val="single" w:sz="12" w:space="0" w:color="auto"/>
              <w:bottom w:val="nil"/>
            </w:tcBorders>
            <w:shd w:val="clear" w:color="auto" w:fill="auto"/>
            <w:noWrap/>
            <w:vAlign w:val="center"/>
            <w:hideMark/>
          </w:tcPr>
          <w:p w14:paraId="604C6CC6" w14:textId="77777777" w:rsidR="006A0101" w:rsidRPr="00E169D4" w:rsidRDefault="006A0101" w:rsidP="00E97C44">
            <w:pPr>
              <w:rPr>
                <w:rFonts w:ascii="Arial" w:hAnsi="Arial" w:cs="Arial"/>
                <w:sz w:val="16"/>
                <w:szCs w:val="16"/>
                <w:lang w:val="es-BO"/>
              </w:rPr>
            </w:pPr>
            <w:r w:rsidRPr="00E169D4">
              <w:rPr>
                <w:rFonts w:ascii="Arial" w:hAnsi="Arial" w:cs="Arial"/>
                <w:sz w:val="16"/>
                <w:szCs w:val="16"/>
                <w:lang w:val="es-BO"/>
              </w:rPr>
              <w:t> </w:t>
            </w:r>
          </w:p>
        </w:tc>
        <w:tc>
          <w:tcPr>
            <w:tcW w:w="243" w:type="dxa"/>
            <w:tcBorders>
              <w:top w:val="nil"/>
              <w:bottom w:val="nil"/>
            </w:tcBorders>
            <w:shd w:val="clear" w:color="auto" w:fill="auto"/>
            <w:vAlign w:val="center"/>
          </w:tcPr>
          <w:p w14:paraId="6EF5CFED" w14:textId="77777777" w:rsidR="006A0101" w:rsidRPr="00E169D4" w:rsidRDefault="006A0101" w:rsidP="00E97C44">
            <w:pPr>
              <w:rPr>
                <w:rFonts w:ascii="Arial" w:hAnsi="Arial" w:cs="Arial"/>
                <w:sz w:val="16"/>
                <w:szCs w:val="16"/>
                <w:lang w:val="es-BO"/>
              </w:rPr>
            </w:pPr>
            <w:r w:rsidRPr="00E169D4">
              <w:rPr>
                <w:rFonts w:ascii="Arial" w:hAnsi="Arial" w:cs="Arial"/>
                <w:sz w:val="16"/>
                <w:szCs w:val="16"/>
                <w:lang w:val="es-BO"/>
              </w:rPr>
              <w:t> </w:t>
            </w:r>
          </w:p>
        </w:tc>
        <w:tc>
          <w:tcPr>
            <w:tcW w:w="243" w:type="dxa"/>
            <w:tcBorders>
              <w:top w:val="nil"/>
              <w:bottom w:val="nil"/>
            </w:tcBorders>
            <w:shd w:val="clear" w:color="auto" w:fill="auto"/>
            <w:vAlign w:val="center"/>
          </w:tcPr>
          <w:p w14:paraId="6736BBCB" w14:textId="77777777"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39CF4EF6" w14:textId="77777777"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611502A4" w14:textId="77777777"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7E132E28" w14:textId="77777777"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40DEB9E7" w14:textId="77777777"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3B8EB90C" w14:textId="77777777"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6D5DCAF0" w14:textId="77777777"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423F4143" w14:textId="77777777"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0FB78CB9" w14:textId="77777777"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0F9E3F78" w14:textId="77777777"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44F5A327" w14:textId="77777777"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E80F0BA" w14:textId="77777777"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539FD614" w14:textId="77777777"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35E4942F" w14:textId="77777777"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D159D87" w14:textId="77777777"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6148FE56"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8520F38"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F1EB95A"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8B97BA7"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EC973DB"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16E8F9F"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988925D"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763DE31"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D4FC08F"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79B2816"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65D8A78"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D95D318"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7D00DB9"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3AB290E"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852D66D"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CF8F35B"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59CC926"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ADD572C"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8661ECE"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0B8AD5D"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7DF8B2D"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5EAEE46" w14:textId="77777777" w:rsidR="006A0101" w:rsidRPr="00E169D4" w:rsidRDefault="006A0101" w:rsidP="00E97C44">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14:paraId="50C3E4B8" w14:textId="77777777" w:rsidR="006A0101" w:rsidRPr="00E169D4" w:rsidRDefault="006A0101" w:rsidP="00E97C44">
            <w:pPr>
              <w:rPr>
                <w:rFonts w:ascii="Arial" w:hAnsi="Arial" w:cs="Arial"/>
                <w:sz w:val="16"/>
                <w:szCs w:val="16"/>
                <w:lang w:val="es-BO"/>
              </w:rPr>
            </w:pPr>
          </w:p>
        </w:tc>
      </w:tr>
      <w:tr w:rsidR="00E169D4" w:rsidRPr="00E169D4" w14:paraId="42F21454" w14:textId="77777777" w:rsidTr="00E97C44">
        <w:trPr>
          <w:trHeight w:val="54"/>
          <w:jc w:val="center"/>
        </w:trPr>
        <w:tc>
          <w:tcPr>
            <w:tcW w:w="243" w:type="dxa"/>
            <w:tcBorders>
              <w:top w:val="nil"/>
              <w:left w:val="single" w:sz="12" w:space="0" w:color="auto"/>
              <w:bottom w:val="nil"/>
            </w:tcBorders>
            <w:shd w:val="clear" w:color="auto" w:fill="auto"/>
            <w:noWrap/>
            <w:vAlign w:val="center"/>
          </w:tcPr>
          <w:p w14:paraId="21AF20D4" w14:textId="77777777" w:rsidR="006A0101" w:rsidRPr="00E169D4" w:rsidRDefault="006A0101" w:rsidP="00E97C44">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14:paraId="568B356A" w14:textId="77777777" w:rsidR="006A0101" w:rsidRPr="00E169D4" w:rsidRDefault="006A0101" w:rsidP="00E97C44">
            <w:pPr>
              <w:jc w:val="right"/>
              <w:rPr>
                <w:rFonts w:ascii="Arial" w:hAnsi="Arial" w:cs="Arial"/>
                <w:sz w:val="16"/>
                <w:szCs w:val="16"/>
                <w:lang w:val="es-BO"/>
              </w:rPr>
            </w:pPr>
            <w:r w:rsidRPr="00E169D4">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8CF987" w14:textId="77777777" w:rsidR="006A0101" w:rsidRPr="00E169D4" w:rsidRDefault="006A0101" w:rsidP="00E97C44">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7C4D7799" w14:textId="77777777" w:rsidR="006A0101" w:rsidRPr="00E169D4" w:rsidRDefault="006A0101" w:rsidP="00E97C44">
            <w:pPr>
              <w:rPr>
                <w:rFonts w:ascii="Arial" w:hAnsi="Arial" w:cs="Arial"/>
                <w:sz w:val="16"/>
                <w:szCs w:val="16"/>
                <w:lang w:val="es-BO"/>
              </w:rPr>
            </w:pPr>
          </w:p>
        </w:tc>
      </w:tr>
      <w:tr w:rsidR="00E169D4" w:rsidRPr="00E169D4" w14:paraId="4754883D" w14:textId="77777777" w:rsidTr="00E97C44">
        <w:trPr>
          <w:trHeight w:val="54"/>
          <w:jc w:val="center"/>
        </w:trPr>
        <w:tc>
          <w:tcPr>
            <w:tcW w:w="243" w:type="dxa"/>
            <w:tcBorders>
              <w:top w:val="nil"/>
              <w:left w:val="single" w:sz="12" w:space="0" w:color="auto"/>
              <w:bottom w:val="nil"/>
            </w:tcBorders>
            <w:shd w:val="clear" w:color="auto" w:fill="auto"/>
            <w:noWrap/>
            <w:vAlign w:val="center"/>
          </w:tcPr>
          <w:p w14:paraId="5C02BC25" w14:textId="77777777" w:rsidR="006A0101" w:rsidRPr="00E169D4" w:rsidRDefault="006A0101" w:rsidP="00E97C44">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14:paraId="6FF8CB47" w14:textId="77777777" w:rsidR="006A0101" w:rsidRPr="00E169D4" w:rsidRDefault="006A0101" w:rsidP="00E97C44">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369B5BF4" w14:textId="77777777" w:rsidR="006A0101" w:rsidRPr="00E169D4" w:rsidRDefault="006A0101" w:rsidP="00E97C44">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01236E8B" w14:textId="77777777" w:rsidR="006A0101" w:rsidRPr="00E169D4" w:rsidRDefault="006A0101" w:rsidP="00E97C44">
            <w:pPr>
              <w:rPr>
                <w:rFonts w:ascii="Arial" w:hAnsi="Arial" w:cs="Arial"/>
                <w:sz w:val="16"/>
                <w:szCs w:val="16"/>
                <w:lang w:val="es-BO"/>
              </w:rPr>
            </w:pPr>
          </w:p>
        </w:tc>
      </w:tr>
      <w:tr w:rsidR="00E169D4" w:rsidRPr="00E169D4" w14:paraId="502B9183" w14:textId="77777777" w:rsidTr="00E97C44">
        <w:trPr>
          <w:trHeight w:val="59"/>
          <w:jc w:val="center"/>
        </w:trPr>
        <w:tc>
          <w:tcPr>
            <w:tcW w:w="243" w:type="dxa"/>
            <w:tcBorders>
              <w:left w:val="single" w:sz="12" w:space="0" w:color="auto"/>
            </w:tcBorders>
            <w:shd w:val="clear" w:color="auto" w:fill="auto"/>
            <w:vAlign w:val="bottom"/>
          </w:tcPr>
          <w:p w14:paraId="10FB596A" w14:textId="77777777" w:rsidR="006A0101" w:rsidRPr="00E169D4" w:rsidRDefault="006A0101" w:rsidP="00E97C44">
            <w:pPr>
              <w:jc w:val="right"/>
              <w:rPr>
                <w:rFonts w:ascii="Arial" w:hAnsi="Arial" w:cs="Arial"/>
                <w:b/>
                <w:bCs/>
                <w:sz w:val="16"/>
                <w:szCs w:val="16"/>
                <w:lang w:val="es-BO"/>
              </w:rPr>
            </w:pPr>
          </w:p>
        </w:tc>
        <w:tc>
          <w:tcPr>
            <w:tcW w:w="243" w:type="dxa"/>
            <w:shd w:val="clear" w:color="auto" w:fill="auto"/>
            <w:vAlign w:val="bottom"/>
          </w:tcPr>
          <w:p w14:paraId="15A200DE"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0307F176"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62C6E0CE"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02AB2DBC"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7C06492E"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18325949"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5E97FB64"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07941C2D"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58098C97"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01635713"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5B101BB0"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14031A17"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560C998E"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3C6BB514"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0B0E879A"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4774CF6C"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67465014"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0F7AF40C"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7AF12F98"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11BBE61D"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70779ECE"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38142E7C"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79482961"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60686260"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1F92EBB2"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6268D7F0"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6B310EF1"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54171DF3"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15E4CA6C"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05364E3B"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0F63DB5E"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04E365E4"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22C88CE9"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02D27926"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5F7E6A9D"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0FCCF1A4"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445EDA93"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05F40383" w14:textId="77777777" w:rsidR="006A0101" w:rsidRPr="00E169D4" w:rsidRDefault="006A0101" w:rsidP="00E97C44">
            <w:pPr>
              <w:rPr>
                <w:rFonts w:ascii="Arial" w:hAnsi="Arial" w:cs="Arial"/>
                <w:b/>
                <w:bCs/>
                <w:sz w:val="16"/>
                <w:szCs w:val="16"/>
                <w:lang w:val="es-BO"/>
              </w:rPr>
            </w:pPr>
          </w:p>
        </w:tc>
        <w:tc>
          <w:tcPr>
            <w:tcW w:w="242" w:type="dxa"/>
            <w:tcBorders>
              <w:right w:val="single" w:sz="12" w:space="0" w:color="auto"/>
            </w:tcBorders>
            <w:shd w:val="clear" w:color="auto" w:fill="auto"/>
            <w:vAlign w:val="bottom"/>
          </w:tcPr>
          <w:p w14:paraId="7D375E5A" w14:textId="77777777" w:rsidR="006A0101" w:rsidRPr="00E169D4" w:rsidRDefault="006A0101" w:rsidP="00E97C44">
            <w:pPr>
              <w:rPr>
                <w:rFonts w:ascii="Arial" w:hAnsi="Arial" w:cs="Arial"/>
                <w:b/>
                <w:bCs/>
                <w:sz w:val="16"/>
                <w:szCs w:val="16"/>
                <w:lang w:val="es-BO"/>
              </w:rPr>
            </w:pPr>
          </w:p>
        </w:tc>
      </w:tr>
      <w:tr w:rsidR="00E169D4" w:rsidRPr="00E169D4" w14:paraId="7F05B7FD" w14:textId="77777777" w:rsidTr="00E97C44">
        <w:trPr>
          <w:trHeight w:val="59"/>
          <w:jc w:val="center"/>
        </w:trPr>
        <w:tc>
          <w:tcPr>
            <w:tcW w:w="243" w:type="dxa"/>
            <w:tcBorders>
              <w:left w:val="single" w:sz="12" w:space="0" w:color="auto"/>
              <w:bottom w:val="nil"/>
            </w:tcBorders>
            <w:shd w:val="clear" w:color="auto" w:fill="auto"/>
            <w:vAlign w:val="bottom"/>
          </w:tcPr>
          <w:p w14:paraId="327A414E" w14:textId="77777777" w:rsidR="006A0101" w:rsidRPr="00E169D4" w:rsidRDefault="006A0101" w:rsidP="00E97C44">
            <w:pPr>
              <w:jc w:val="right"/>
              <w:rPr>
                <w:rFonts w:ascii="Arial" w:hAnsi="Arial" w:cs="Arial"/>
                <w:b/>
                <w:bCs/>
                <w:sz w:val="16"/>
                <w:szCs w:val="16"/>
                <w:lang w:val="es-BO"/>
              </w:rPr>
            </w:pPr>
          </w:p>
        </w:tc>
        <w:tc>
          <w:tcPr>
            <w:tcW w:w="2187" w:type="dxa"/>
            <w:gridSpan w:val="9"/>
            <w:vMerge w:val="restart"/>
            <w:shd w:val="clear" w:color="auto" w:fill="auto"/>
            <w:vAlign w:val="bottom"/>
          </w:tcPr>
          <w:p w14:paraId="17282AB3" w14:textId="77777777" w:rsidR="006A0101" w:rsidRPr="00E169D4" w:rsidRDefault="006A0101" w:rsidP="00E97C44">
            <w:pPr>
              <w:jc w:val="center"/>
              <w:rPr>
                <w:rFonts w:ascii="Arial" w:hAnsi="Arial" w:cs="Arial"/>
                <w:bCs/>
                <w:sz w:val="16"/>
                <w:szCs w:val="16"/>
                <w:lang w:val="es-BO"/>
              </w:rPr>
            </w:pPr>
            <w:r w:rsidRPr="00E169D4">
              <w:rPr>
                <w:rFonts w:ascii="Arial" w:hAnsi="Arial" w:cs="Arial"/>
                <w:bCs/>
                <w:sz w:val="16"/>
                <w:szCs w:val="16"/>
                <w:lang w:val="es-BO"/>
              </w:rPr>
              <w:t>Número de Identificación</w:t>
            </w:r>
          </w:p>
          <w:p w14:paraId="7AFAD4F0" w14:textId="232E5137" w:rsidR="006A0101" w:rsidRPr="00E169D4" w:rsidRDefault="006A0101" w:rsidP="00E97C44">
            <w:pPr>
              <w:jc w:val="center"/>
              <w:rPr>
                <w:rFonts w:ascii="Arial" w:hAnsi="Arial" w:cs="Arial"/>
                <w:b/>
                <w:bCs/>
                <w:sz w:val="16"/>
                <w:szCs w:val="16"/>
                <w:lang w:val="es-BO"/>
              </w:rPr>
            </w:pPr>
            <w:r w:rsidRPr="00E169D4">
              <w:rPr>
                <w:rFonts w:ascii="Arial" w:hAnsi="Arial" w:cs="Arial"/>
                <w:bCs/>
                <w:sz w:val="16"/>
                <w:szCs w:val="16"/>
                <w:lang w:val="es-BO"/>
              </w:rPr>
              <w:t>Tributaria –NIT</w:t>
            </w:r>
            <w:r w:rsidR="00BF4186" w:rsidRPr="00E169D4">
              <w:rPr>
                <w:rFonts w:ascii="Arial" w:hAnsi="Arial" w:cs="Arial"/>
                <w:bCs/>
                <w:sz w:val="16"/>
                <w:szCs w:val="16"/>
                <w:lang w:val="es-BO"/>
              </w:rPr>
              <w:t xml:space="preserve"> (Válido y Activo</w:t>
            </w:r>
          </w:p>
        </w:tc>
        <w:tc>
          <w:tcPr>
            <w:tcW w:w="243" w:type="dxa"/>
            <w:shd w:val="clear" w:color="auto" w:fill="auto"/>
            <w:vAlign w:val="bottom"/>
          </w:tcPr>
          <w:p w14:paraId="03C7F912"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29AAE103" w14:textId="77777777" w:rsidR="006A0101" w:rsidRPr="00E169D4" w:rsidRDefault="006A0101" w:rsidP="00E97C44">
            <w:pPr>
              <w:rPr>
                <w:rFonts w:ascii="Arial" w:hAnsi="Arial" w:cs="Arial"/>
                <w:b/>
                <w:bCs/>
                <w:sz w:val="16"/>
                <w:szCs w:val="16"/>
                <w:lang w:val="es-BO"/>
              </w:rPr>
            </w:pPr>
          </w:p>
        </w:tc>
        <w:tc>
          <w:tcPr>
            <w:tcW w:w="2668" w:type="dxa"/>
            <w:gridSpan w:val="11"/>
            <w:vMerge w:val="restart"/>
            <w:shd w:val="clear" w:color="auto" w:fill="auto"/>
            <w:vAlign w:val="bottom"/>
          </w:tcPr>
          <w:p w14:paraId="1B86EFC8" w14:textId="77777777" w:rsidR="006A0101" w:rsidRPr="00E169D4" w:rsidRDefault="006A0101" w:rsidP="00E97C44">
            <w:pPr>
              <w:rPr>
                <w:rFonts w:ascii="Arial" w:hAnsi="Arial" w:cs="Arial"/>
                <w:b/>
                <w:bCs/>
                <w:sz w:val="14"/>
                <w:szCs w:val="16"/>
                <w:lang w:val="es-BO"/>
              </w:rPr>
            </w:pPr>
            <w:r w:rsidRPr="00E169D4">
              <w:rPr>
                <w:rFonts w:ascii="Arial" w:hAnsi="Arial" w:cs="Arial"/>
                <w:iCs/>
                <w:sz w:val="16"/>
                <w:szCs w:val="16"/>
                <w:lang w:val="es-BO"/>
              </w:rPr>
              <w:t>Número de Matrícula de Comercio</w:t>
            </w:r>
          </w:p>
        </w:tc>
        <w:tc>
          <w:tcPr>
            <w:tcW w:w="242" w:type="dxa"/>
            <w:shd w:val="clear" w:color="auto" w:fill="auto"/>
            <w:vAlign w:val="bottom"/>
          </w:tcPr>
          <w:p w14:paraId="22A98E45" w14:textId="77777777" w:rsidR="006A0101" w:rsidRPr="00E169D4" w:rsidRDefault="006A0101" w:rsidP="00E97C44">
            <w:pPr>
              <w:rPr>
                <w:rFonts w:ascii="Arial" w:hAnsi="Arial" w:cs="Arial"/>
                <w:b/>
                <w:bCs/>
                <w:sz w:val="14"/>
                <w:szCs w:val="16"/>
                <w:lang w:val="es-BO"/>
              </w:rPr>
            </w:pPr>
          </w:p>
        </w:tc>
        <w:tc>
          <w:tcPr>
            <w:tcW w:w="3388" w:type="dxa"/>
            <w:gridSpan w:val="14"/>
            <w:shd w:val="clear" w:color="auto" w:fill="auto"/>
            <w:vAlign w:val="bottom"/>
          </w:tcPr>
          <w:p w14:paraId="5DC3B2E6" w14:textId="77777777" w:rsidR="006A0101" w:rsidRPr="00E169D4" w:rsidRDefault="006A0101" w:rsidP="00E97C44">
            <w:pPr>
              <w:jc w:val="center"/>
              <w:rPr>
                <w:rFonts w:ascii="Arial" w:hAnsi="Arial" w:cs="Arial"/>
                <w:b/>
                <w:bCs/>
                <w:sz w:val="14"/>
                <w:szCs w:val="16"/>
                <w:lang w:val="es-BO"/>
              </w:rPr>
            </w:pPr>
            <w:r w:rsidRPr="00E169D4">
              <w:rPr>
                <w:rFonts w:ascii="Arial" w:hAnsi="Arial" w:cs="Arial"/>
                <w:bCs/>
                <w:i/>
                <w:sz w:val="14"/>
                <w:szCs w:val="16"/>
                <w:lang w:val="es-BO"/>
              </w:rPr>
              <w:t>Fecha de Registro</w:t>
            </w:r>
          </w:p>
        </w:tc>
        <w:tc>
          <w:tcPr>
            <w:tcW w:w="242" w:type="dxa"/>
            <w:tcBorders>
              <w:bottom w:val="nil"/>
            </w:tcBorders>
            <w:shd w:val="clear" w:color="auto" w:fill="auto"/>
            <w:vAlign w:val="bottom"/>
          </w:tcPr>
          <w:p w14:paraId="37B3067C" w14:textId="77777777" w:rsidR="006A0101" w:rsidRPr="00E169D4"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6A0C9039" w14:textId="77777777" w:rsidR="006A0101" w:rsidRPr="00E169D4" w:rsidRDefault="006A0101" w:rsidP="00E97C44">
            <w:pPr>
              <w:rPr>
                <w:rFonts w:ascii="Arial" w:hAnsi="Arial" w:cs="Arial"/>
                <w:b/>
                <w:bCs/>
                <w:sz w:val="16"/>
                <w:szCs w:val="16"/>
                <w:lang w:val="es-BO"/>
              </w:rPr>
            </w:pPr>
          </w:p>
        </w:tc>
      </w:tr>
      <w:tr w:rsidR="00E169D4" w:rsidRPr="00E169D4" w14:paraId="4B1A5366" w14:textId="77777777" w:rsidTr="00E97C44">
        <w:trPr>
          <w:trHeight w:val="59"/>
          <w:jc w:val="center"/>
        </w:trPr>
        <w:tc>
          <w:tcPr>
            <w:tcW w:w="243" w:type="dxa"/>
            <w:tcBorders>
              <w:left w:val="single" w:sz="12" w:space="0" w:color="auto"/>
              <w:bottom w:val="nil"/>
            </w:tcBorders>
            <w:shd w:val="clear" w:color="auto" w:fill="auto"/>
            <w:vAlign w:val="bottom"/>
          </w:tcPr>
          <w:p w14:paraId="19706A96" w14:textId="77777777" w:rsidR="006A0101" w:rsidRPr="00E169D4" w:rsidRDefault="006A0101" w:rsidP="00E97C44">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14:paraId="08B5B1C5"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3D718BAA"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4807BBF8" w14:textId="77777777" w:rsidR="006A0101" w:rsidRPr="00E169D4" w:rsidRDefault="006A0101" w:rsidP="00E97C44">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6BC2F04F" w14:textId="77777777" w:rsidR="006A0101" w:rsidRPr="00E169D4" w:rsidRDefault="006A0101" w:rsidP="00E97C44">
            <w:pPr>
              <w:rPr>
                <w:rFonts w:ascii="Arial" w:hAnsi="Arial" w:cs="Arial"/>
                <w:b/>
                <w:bCs/>
                <w:sz w:val="14"/>
                <w:szCs w:val="16"/>
                <w:lang w:val="es-BO"/>
              </w:rPr>
            </w:pPr>
          </w:p>
        </w:tc>
        <w:tc>
          <w:tcPr>
            <w:tcW w:w="242" w:type="dxa"/>
            <w:shd w:val="clear" w:color="auto" w:fill="auto"/>
            <w:vAlign w:val="bottom"/>
          </w:tcPr>
          <w:p w14:paraId="3089F106" w14:textId="77777777" w:rsidR="006A0101" w:rsidRPr="00E169D4" w:rsidRDefault="006A0101" w:rsidP="00E97C44">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36F0436E" w14:textId="77777777" w:rsidR="006A0101" w:rsidRPr="00E169D4" w:rsidRDefault="006A0101" w:rsidP="00E97C44">
            <w:pPr>
              <w:jc w:val="center"/>
              <w:rPr>
                <w:rFonts w:ascii="Arial" w:hAnsi="Arial" w:cs="Arial"/>
                <w:b/>
                <w:bCs/>
                <w:sz w:val="14"/>
                <w:szCs w:val="16"/>
                <w:lang w:val="es-BO"/>
              </w:rPr>
            </w:pPr>
            <w:r w:rsidRPr="00E169D4">
              <w:rPr>
                <w:rFonts w:ascii="Arial" w:hAnsi="Arial" w:cs="Arial"/>
                <w:i/>
                <w:iCs/>
                <w:sz w:val="14"/>
                <w:szCs w:val="16"/>
                <w:lang w:val="es-BO"/>
              </w:rPr>
              <w:t>Día</w:t>
            </w:r>
          </w:p>
        </w:tc>
        <w:tc>
          <w:tcPr>
            <w:tcW w:w="242" w:type="dxa"/>
            <w:shd w:val="clear" w:color="auto" w:fill="auto"/>
            <w:vAlign w:val="bottom"/>
          </w:tcPr>
          <w:p w14:paraId="3A579B0B" w14:textId="77777777" w:rsidR="006A0101" w:rsidRPr="00E169D4" w:rsidRDefault="006A0101" w:rsidP="00E97C44">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4DE3C4CB" w14:textId="77777777" w:rsidR="006A0101" w:rsidRPr="00E169D4" w:rsidRDefault="006A0101" w:rsidP="00E97C44">
            <w:pPr>
              <w:jc w:val="center"/>
              <w:rPr>
                <w:rFonts w:ascii="Arial" w:hAnsi="Arial" w:cs="Arial"/>
                <w:b/>
                <w:bCs/>
                <w:sz w:val="14"/>
                <w:szCs w:val="16"/>
                <w:lang w:val="es-BO"/>
              </w:rPr>
            </w:pPr>
            <w:r w:rsidRPr="00E169D4">
              <w:rPr>
                <w:rFonts w:ascii="Arial" w:hAnsi="Arial" w:cs="Arial"/>
                <w:bCs/>
                <w:i/>
                <w:sz w:val="14"/>
                <w:szCs w:val="16"/>
                <w:lang w:val="es-BO"/>
              </w:rPr>
              <w:t>Mes</w:t>
            </w:r>
          </w:p>
        </w:tc>
        <w:tc>
          <w:tcPr>
            <w:tcW w:w="242" w:type="dxa"/>
            <w:shd w:val="clear" w:color="auto" w:fill="auto"/>
            <w:vAlign w:val="bottom"/>
          </w:tcPr>
          <w:p w14:paraId="36018ABF" w14:textId="77777777" w:rsidR="006A0101" w:rsidRPr="00E169D4" w:rsidRDefault="006A0101" w:rsidP="00E97C44">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14:paraId="7434838C" w14:textId="77777777" w:rsidR="006A0101" w:rsidRPr="00E169D4" w:rsidRDefault="006A0101" w:rsidP="00E97C44">
            <w:pPr>
              <w:jc w:val="center"/>
              <w:rPr>
                <w:rFonts w:ascii="Arial" w:hAnsi="Arial" w:cs="Arial"/>
                <w:b/>
                <w:bCs/>
                <w:sz w:val="14"/>
                <w:szCs w:val="16"/>
                <w:lang w:val="es-BO"/>
              </w:rPr>
            </w:pPr>
            <w:r w:rsidRPr="00E169D4">
              <w:rPr>
                <w:rFonts w:ascii="Arial" w:hAnsi="Arial" w:cs="Arial"/>
                <w:bCs/>
                <w:i/>
                <w:sz w:val="14"/>
                <w:szCs w:val="16"/>
                <w:lang w:val="es-BO"/>
              </w:rPr>
              <w:t>Año</w:t>
            </w:r>
          </w:p>
        </w:tc>
        <w:tc>
          <w:tcPr>
            <w:tcW w:w="242" w:type="dxa"/>
            <w:tcBorders>
              <w:bottom w:val="nil"/>
            </w:tcBorders>
            <w:shd w:val="clear" w:color="auto" w:fill="auto"/>
            <w:vAlign w:val="bottom"/>
          </w:tcPr>
          <w:p w14:paraId="1DA77A9D" w14:textId="77777777" w:rsidR="006A0101" w:rsidRPr="00E169D4"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3D178A1D" w14:textId="77777777" w:rsidR="006A0101" w:rsidRPr="00E169D4" w:rsidRDefault="006A0101" w:rsidP="00E97C44">
            <w:pPr>
              <w:rPr>
                <w:rFonts w:ascii="Arial" w:hAnsi="Arial" w:cs="Arial"/>
                <w:b/>
                <w:bCs/>
                <w:sz w:val="16"/>
                <w:szCs w:val="16"/>
                <w:lang w:val="es-BO"/>
              </w:rPr>
            </w:pPr>
          </w:p>
        </w:tc>
      </w:tr>
      <w:tr w:rsidR="00E169D4" w:rsidRPr="00E169D4" w14:paraId="0DA729EF" w14:textId="77777777" w:rsidTr="00E97C44">
        <w:trPr>
          <w:trHeight w:val="59"/>
          <w:jc w:val="center"/>
        </w:trPr>
        <w:tc>
          <w:tcPr>
            <w:tcW w:w="243" w:type="dxa"/>
            <w:tcBorders>
              <w:left w:val="single" w:sz="12" w:space="0" w:color="auto"/>
              <w:bottom w:val="nil"/>
              <w:right w:val="single" w:sz="4" w:space="0" w:color="auto"/>
            </w:tcBorders>
            <w:shd w:val="clear" w:color="auto" w:fill="auto"/>
            <w:vAlign w:val="bottom"/>
          </w:tcPr>
          <w:p w14:paraId="4BFE5A3A" w14:textId="77777777" w:rsidR="006A0101" w:rsidRPr="00E169D4" w:rsidRDefault="006A0101" w:rsidP="00E97C44">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7D84BAB" w14:textId="77777777" w:rsidR="006A0101" w:rsidRPr="00E169D4" w:rsidRDefault="006A0101" w:rsidP="00E97C44">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3FDBCED7" w14:textId="77777777" w:rsidR="006A0101" w:rsidRPr="00E169D4" w:rsidRDefault="006A0101" w:rsidP="00E97C44">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6E9AE159" w14:textId="77777777" w:rsidR="006A0101" w:rsidRPr="00E169D4" w:rsidRDefault="006A0101" w:rsidP="00E97C44">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6C40BF7" w14:textId="77777777" w:rsidR="006A0101" w:rsidRPr="00E169D4"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A0BEDA7" w14:textId="77777777" w:rsidR="006A0101" w:rsidRPr="00E169D4"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6A90139" w14:textId="77777777" w:rsidR="006A0101" w:rsidRPr="00E169D4"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7CA0D493" w14:textId="77777777" w:rsidR="006A0101" w:rsidRPr="00E169D4"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10808AF" w14:textId="77777777" w:rsidR="006A0101" w:rsidRPr="00E169D4"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C41F006" w14:textId="77777777" w:rsidR="006A0101" w:rsidRPr="00E169D4" w:rsidRDefault="006A0101" w:rsidP="00E97C44">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8A1F6D7" w14:textId="77777777" w:rsidR="006A0101" w:rsidRPr="00E169D4" w:rsidRDefault="006A0101" w:rsidP="00E97C44">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14:paraId="388755DF" w14:textId="77777777" w:rsidR="006A0101" w:rsidRPr="00E169D4"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3AF61598" w14:textId="77777777" w:rsidR="006A0101" w:rsidRPr="00E169D4" w:rsidRDefault="006A0101" w:rsidP="00E97C44">
            <w:pPr>
              <w:rPr>
                <w:rFonts w:ascii="Arial" w:hAnsi="Arial" w:cs="Arial"/>
                <w:b/>
                <w:bCs/>
                <w:sz w:val="16"/>
                <w:szCs w:val="16"/>
                <w:lang w:val="es-BO"/>
              </w:rPr>
            </w:pPr>
          </w:p>
        </w:tc>
      </w:tr>
      <w:tr w:rsidR="00E169D4" w:rsidRPr="00E169D4" w14:paraId="0FE125DE" w14:textId="77777777" w:rsidTr="00E97C44">
        <w:trPr>
          <w:trHeight w:val="59"/>
          <w:jc w:val="center"/>
        </w:trPr>
        <w:tc>
          <w:tcPr>
            <w:tcW w:w="243" w:type="dxa"/>
            <w:tcBorders>
              <w:top w:val="nil"/>
              <w:left w:val="single" w:sz="12" w:space="0" w:color="auto"/>
              <w:bottom w:val="nil"/>
            </w:tcBorders>
            <w:shd w:val="clear" w:color="auto" w:fill="auto"/>
            <w:vAlign w:val="bottom"/>
          </w:tcPr>
          <w:p w14:paraId="610074C3" w14:textId="77777777" w:rsidR="006A0101" w:rsidRPr="00E169D4" w:rsidRDefault="006A0101" w:rsidP="00E97C44">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98C4CDB"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66D5C9A"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C866120"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7A48F904"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C85F9F9"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AD3B879"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758CCD4"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4B6B6CF"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08FFC36" w14:textId="77777777" w:rsidR="006A0101" w:rsidRPr="00E169D4" w:rsidRDefault="006A0101" w:rsidP="00E97C44">
            <w:pPr>
              <w:rPr>
                <w:rFonts w:ascii="Arial" w:hAnsi="Arial" w:cs="Arial"/>
                <w:b/>
                <w:bCs/>
                <w:sz w:val="16"/>
                <w:szCs w:val="16"/>
                <w:lang w:val="es-BO"/>
              </w:rPr>
            </w:pPr>
          </w:p>
        </w:tc>
        <w:tc>
          <w:tcPr>
            <w:tcW w:w="243" w:type="dxa"/>
            <w:tcBorders>
              <w:bottom w:val="nil"/>
            </w:tcBorders>
            <w:shd w:val="clear" w:color="auto" w:fill="auto"/>
            <w:vAlign w:val="bottom"/>
          </w:tcPr>
          <w:p w14:paraId="0ECB9BBB" w14:textId="77777777" w:rsidR="006A0101" w:rsidRPr="00E169D4" w:rsidRDefault="006A0101" w:rsidP="00E97C44">
            <w:pPr>
              <w:rPr>
                <w:rFonts w:ascii="Arial" w:hAnsi="Arial" w:cs="Arial"/>
                <w:b/>
                <w:bCs/>
                <w:sz w:val="16"/>
                <w:szCs w:val="16"/>
                <w:lang w:val="es-BO"/>
              </w:rPr>
            </w:pPr>
          </w:p>
        </w:tc>
        <w:tc>
          <w:tcPr>
            <w:tcW w:w="243" w:type="dxa"/>
            <w:tcBorders>
              <w:bottom w:val="nil"/>
            </w:tcBorders>
            <w:shd w:val="clear" w:color="auto" w:fill="auto"/>
            <w:vAlign w:val="bottom"/>
          </w:tcPr>
          <w:p w14:paraId="34220EEE"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9A38A91"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207A8CE"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AE3AF4A"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BC89C86"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A299739"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89B37AE" w14:textId="77777777"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05B3DD1D" w14:textId="77777777"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0365F46" w14:textId="77777777"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20F1F40C" w14:textId="77777777"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7D2C2E3F" w14:textId="77777777"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22F72871" w14:textId="77777777"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7ED72CC5" w14:textId="77777777"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1FDD8AD6" w14:textId="77777777"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11240498" w14:textId="77777777"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2DD0EE52" w14:textId="77777777"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435394FC" w14:textId="77777777"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78874F2D" w14:textId="77777777"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79F5640F" w14:textId="77777777"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560C973F" w14:textId="77777777"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3C133935" w14:textId="77777777"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4886809E" w14:textId="77777777"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6B01097C"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21D5BCF4"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1FBEAD7E"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71126DDF"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6B0DFF91"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13124BC0" w14:textId="77777777"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14:paraId="3FF0B1C8" w14:textId="77777777" w:rsidR="006A0101" w:rsidRPr="00E169D4" w:rsidRDefault="006A0101" w:rsidP="00E97C44">
            <w:pPr>
              <w:rPr>
                <w:rFonts w:ascii="Arial" w:hAnsi="Arial" w:cs="Arial"/>
                <w:b/>
                <w:bCs/>
                <w:sz w:val="16"/>
                <w:szCs w:val="16"/>
                <w:lang w:val="es-BO"/>
              </w:rPr>
            </w:pPr>
          </w:p>
        </w:tc>
      </w:tr>
      <w:tr w:rsidR="00E169D4" w:rsidRPr="00E169D4" w14:paraId="19F9334C" w14:textId="77777777" w:rsidTr="00E97C44">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4B7671D1" w14:textId="15E55879" w:rsidR="006A0101" w:rsidRPr="00E169D4" w:rsidRDefault="006A0101" w:rsidP="00E44413">
            <w:pPr>
              <w:pStyle w:val="Prrafodelista"/>
              <w:numPr>
                <w:ilvl w:val="0"/>
                <w:numId w:val="76"/>
              </w:numPr>
              <w:ind w:left="444" w:hanging="283"/>
              <w:rPr>
                <w:rFonts w:ascii="Arial" w:hAnsi="Arial" w:cs="Arial"/>
                <w:b/>
                <w:bCs/>
                <w:sz w:val="16"/>
                <w:szCs w:val="16"/>
                <w:lang w:val="es-BO"/>
              </w:rPr>
            </w:pPr>
            <w:r w:rsidRPr="00E169D4">
              <w:rPr>
                <w:rFonts w:ascii="Arial" w:hAnsi="Arial" w:cs="Arial"/>
                <w:b/>
                <w:bCs/>
                <w:sz w:val="16"/>
                <w:szCs w:val="16"/>
                <w:lang w:val="es-BO" w:eastAsia="es-ES"/>
              </w:rPr>
              <w:t xml:space="preserve">INFORMACIÓN DEL REPRESENTANTE LEGAL </w:t>
            </w:r>
            <w:r w:rsidRPr="00E169D4">
              <w:rPr>
                <w:rFonts w:ascii="Arial" w:hAnsi="Arial" w:cs="Arial"/>
                <w:b/>
                <w:i/>
                <w:sz w:val="16"/>
                <w:szCs w:val="16"/>
                <w:lang w:val="es-BO"/>
              </w:rPr>
              <w:t>(</w:t>
            </w:r>
            <w:r w:rsidR="00D869F5" w:rsidRPr="00E169D4">
              <w:rPr>
                <w:rFonts w:cs="Arial"/>
                <w:b/>
                <w:i/>
                <w:sz w:val="18"/>
                <w:szCs w:val="18"/>
                <w:lang w:val="es-BO"/>
              </w:rPr>
              <w:t>cuando el proponente sea una empresa unipersonal y éste no acredite a un Representante Legal no será necesario el llenado de la información del numeral 2 del presente formulario).</w:t>
            </w:r>
          </w:p>
        </w:tc>
      </w:tr>
      <w:tr w:rsidR="00E169D4" w:rsidRPr="00E169D4" w14:paraId="226D0BE9" w14:textId="77777777" w:rsidTr="00E97C44">
        <w:trPr>
          <w:trHeight w:val="79"/>
          <w:jc w:val="center"/>
        </w:trPr>
        <w:tc>
          <w:tcPr>
            <w:tcW w:w="243" w:type="dxa"/>
            <w:tcBorders>
              <w:top w:val="nil"/>
              <w:left w:val="single" w:sz="12" w:space="0" w:color="auto"/>
              <w:bottom w:val="nil"/>
            </w:tcBorders>
            <w:shd w:val="clear" w:color="auto" w:fill="auto"/>
            <w:vAlign w:val="center"/>
            <w:hideMark/>
          </w:tcPr>
          <w:p w14:paraId="0831B252" w14:textId="77777777" w:rsidR="006A0101" w:rsidRPr="00E169D4" w:rsidRDefault="006A0101" w:rsidP="00E97C44">
            <w:pPr>
              <w:rPr>
                <w:rFonts w:ascii="Arial" w:hAnsi="Arial" w:cs="Arial"/>
                <w:sz w:val="16"/>
                <w:szCs w:val="16"/>
                <w:lang w:val="es-BO"/>
              </w:rPr>
            </w:pPr>
            <w:r w:rsidRPr="00E169D4">
              <w:rPr>
                <w:rFonts w:ascii="Arial" w:hAnsi="Arial" w:cs="Arial"/>
                <w:sz w:val="16"/>
                <w:szCs w:val="16"/>
                <w:lang w:val="es-BO"/>
              </w:rPr>
              <w:t> </w:t>
            </w:r>
          </w:p>
        </w:tc>
        <w:tc>
          <w:tcPr>
            <w:tcW w:w="243" w:type="dxa"/>
            <w:tcBorders>
              <w:top w:val="nil"/>
              <w:bottom w:val="nil"/>
            </w:tcBorders>
            <w:shd w:val="clear" w:color="auto" w:fill="auto"/>
            <w:vAlign w:val="center"/>
          </w:tcPr>
          <w:p w14:paraId="7592A0BE" w14:textId="77777777" w:rsidR="006A0101" w:rsidRPr="00E169D4" w:rsidRDefault="006A0101" w:rsidP="00E97C44">
            <w:pPr>
              <w:rPr>
                <w:rFonts w:ascii="Arial" w:hAnsi="Arial" w:cs="Arial"/>
                <w:b/>
                <w:bCs/>
                <w:sz w:val="16"/>
                <w:szCs w:val="16"/>
                <w:lang w:val="es-BO"/>
              </w:rPr>
            </w:pPr>
            <w:r w:rsidRPr="00E169D4">
              <w:rPr>
                <w:rFonts w:ascii="Arial" w:hAnsi="Arial" w:cs="Arial"/>
                <w:b/>
                <w:bCs/>
                <w:sz w:val="16"/>
                <w:szCs w:val="16"/>
                <w:lang w:val="es-BO"/>
              </w:rPr>
              <w:t> </w:t>
            </w:r>
          </w:p>
        </w:tc>
        <w:tc>
          <w:tcPr>
            <w:tcW w:w="243" w:type="dxa"/>
            <w:tcBorders>
              <w:top w:val="nil"/>
              <w:bottom w:val="nil"/>
            </w:tcBorders>
            <w:shd w:val="clear" w:color="auto" w:fill="auto"/>
            <w:vAlign w:val="center"/>
          </w:tcPr>
          <w:p w14:paraId="152D98A1"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14518DB"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22D73E29"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36787201"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45BA524D"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7F427D2"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0CA86095"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328DFDEF"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0C539072"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CD917FD"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2F7A360E"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E787559"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6E3AD55C"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62181857"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516AAD6D"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048C170D"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D5D0925"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534857E"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AF1FD55"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0904F18"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B36FB73"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759394E"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4F83210"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0A569A8"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4D2FD56"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D4DCC00"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C97CF53"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6F98D40"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EACB1E3"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230F895"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BBD188F"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0641B24"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B71EADA"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C4B7E92"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743648F"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F757A4C"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8E17FDD" w14:textId="77777777"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6DF31B59" w14:textId="77777777" w:rsidR="006A0101" w:rsidRPr="00E169D4" w:rsidRDefault="006A0101" w:rsidP="00E97C44">
            <w:pPr>
              <w:rPr>
                <w:rFonts w:ascii="Arial" w:hAnsi="Arial" w:cs="Arial"/>
                <w:b/>
                <w:bCs/>
                <w:sz w:val="16"/>
                <w:szCs w:val="16"/>
                <w:lang w:val="es-BO"/>
              </w:rPr>
            </w:pPr>
          </w:p>
        </w:tc>
      </w:tr>
      <w:tr w:rsidR="00E169D4" w:rsidRPr="00E169D4" w14:paraId="410FBBC7" w14:textId="77777777" w:rsidTr="00E97C44">
        <w:trPr>
          <w:trHeight w:val="79"/>
          <w:jc w:val="center"/>
        </w:trPr>
        <w:tc>
          <w:tcPr>
            <w:tcW w:w="243" w:type="dxa"/>
            <w:tcBorders>
              <w:top w:val="nil"/>
              <w:left w:val="single" w:sz="12" w:space="0" w:color="auto"/>
              <w:bottom w:val="nil"/>
            </w:tcBorders>
            <w:shd w:val="clear" w:color="auto" w:fill="auto"/>
            <w:vAlign w:val="center"/>
          </w:tcPr>
          <w:p w14:paraId="4C6EB6BF" w14:textId="77777777" w:rsidR="006A0101" w:rsidRPr="00E169D4"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4E6593B4" w14:textId="77777777" w:rsidR="006A0101" w:rsidRPr="00E169D4" w:rsidRDefault="006A0101" w:rsidP="00E97C44">
            <w:pPr>
              <w:jc w:val="right"/>
              <w:rPr>
                <w:rFonts w:ascii="Arial" w:hAnsi="Arial" w:cs="Arial"/>
                <w:b/>
                <w:bCs/>
                <w:sz w:val="16"/>
                <w:szCs w:val="16"/>
                <w:lang w:val="es-BO"/>
              </w:rPr>
            </w:pPr>
            <w:r w:rsidRPr="00E169D4">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29E043D2" w14:textId="77777777" w:rsidR="006A0101" w:rsidRPr="00E169D4" w:rsidRDefault="006A0101" w:rsidP="00E97C44">
            <w:pPr>
              <w:jc w:val="center"/>
              <w:rPr>
                <w:rFonts w:ascii="Arial" w:hAnsi="Arial" w:cs="Arial"/>
                <w:b/>
                <w:bCs/>
                <w:i/>
                <w:sz w:val="16"/>
                <w:szCs w:val="16"/>
                <w:lang w:val="es-BO"/>
              </w:rPr>
            </w:pPr>
            <w:r w:rsidRPr="00E169D4">
              <w:rPr>
                <w:rFonts w:ascii="Arial" w:hAnsi="Arial" w:cs="Arial"/>
                <w:i/>
                <w:sz w:val="14"/>
                <w:szCs w:val="16"/>
                <w:lang w:val="es-BO"/>
              </w:rPr>
              <w:t>Apellido Paterno</w:t>
            </w:r>
          </w:p>
        </w:tc>
        <w:tc>
          <w:tcPr>
            <w:tcW w:w="243" w:type="dxa"/>
            <w:tcBorders>
              <w:top w:val="nil"/>
              <w:bottom w:val="nil"/>
            </w:tcBorders>
            <w:shd w:val="clear" w:color="auto" w:fill="auto"/>
            <w:vAlign w:val="center"/>
          </w:tcPr>
          <w:p w14:paraId="1B96AA8E" w14:textId="77777777" w:rsidR="006A0101" w:rsidRPr="00E169D4" w:rsidRDefault="006A0101" w:rsidP="00E97C44">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7E19C633" w14:textId="77777777" w:rsidR="006A0101" w:rsidRPr="00E169D4" w:rsidRDefault="006A0101" w:rsidP="00E97C44">
            <w:pPr>
              <w:jc w:val="center"/>
              <w:rPr>
                <w:rFonts w:ascii="Arial" w:hAnsi="Arial" w:cs="Arial"/>
                <w:b/>
                <w:bCs/>
                <w:i/>
                <w:sz w:val="16"/>
                <w:szCs w:val="16"/>
                <w:lang w:val="es-BO"/>
              </w:rPr>
            </w:pPr>
            <w:r w:rsidRPr="00E169D4">
              <w:rPr>
                <w:rFonts w:ascii="Arial" w:hAnsi="Arial" w:cs="Arial"/>
                <w:i/>
                <w:sz w:val="14"/>
                <w:szCs w:val="16"/>
                <w:lang w:val="es-BO"/>
              </w:rPr>
              <w:t>Apellido Materno</w:t>
            </w:r>
          </w:p>
        </w:tc>
        <w:tc>
          <w:tcPr>
            <w:tcW w:w="242" w:type="dxa"/>
            <w:tcBorders>
              <w:top w:val="nil"/>
              <w:bottom w:val="nil"/>
            </w:tcBorders>
            <w:shd w:val="clear" w:color="auto" w:fill="auto"/>
            <w:vAlign w:val="center"/>
          </w:tcPr>
          <w:p w14:paraId="3DD590B5" w14:textId="77777777" w:rsidR="006A0101" w:rsidRPr="00E169D4" w:rsidRDefault="006A0101" w:rsidP="00E97C44">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14:paraId="451D4519" w14:textId="77777777"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14:paraId="0EF0A5A7" w14:textId="77777777" w:rsidR="006A0101" w:rsidRPr="00E169D4" w:rsidRDefault="006A0101" w:rsidP="00E97C44">
            <w:pPr>
              <w:rPr>
                <w:rFonts w:ascii="Arial" w:hAnsi="Arial" w:cs="Arial"/>
                <w:b/>
                <w:bCs/>
                <w:sz w:val="16"/>
                <w:szCs w:val="16"/>
                <w:lang w:val="es-BO"/>
              </w:rPr>
            </w:pPr>
          </w:p>
        </w:tc>
      </w:tr>
      <w:tr w:rsidR="00E169D4" w:rsidRPr="00E169D4" w14:paraId="44F11E4E" w14:textId="77777777" w:rsidTr="00E97C44">
        <w:trPr>
          <w:trHeight w:val="226"/>
          <w:jc w:val="center"/>
        </w:trPr>
        <w:tc>
          <w:tcPr>
            <w:tcW w:w="243" w:type="dxa"/>
            <w:tcBorders>
              <w:top w:val="nil"/>
              <w:left w:val="single" w:sz="12" w:space="0" w:color="auto"/>
              <w:bottom w:val="nil"/>
            </w:tcBorders>
            <w:shd w:val="clear" w:color="auto" w:fill="auto"/>
            <w:vAlign w:val="center"/>
          </w:tcPr>
          <w:p w14:paraId="13A39F68" w14:textId="77777777" w:rsidR="006A0101" w:rsidRPr="00E169D4" w:rsidRDefault="006A0101" w:rsidP="00E97C44">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072711A8" w14:textId="77777777" w:rsidR="006A0101" w:rsidRPr="00E169D4"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DD0857" w14:textId="77777777" w:rsidR="006A0101" w:rsidRPr="00E169D4" w:rsidRDefault="006A0101" w:rsidP="00E97C44">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A95AED3" w14:textId="77777777" w:rsidR="006A0101" w:rsidRPr="00E169D4" w:rsidRDefault="006A0101" w:rsidP="00E97C44">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60977E" w14:textId="77777777"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3A07C9C" w14:textId="77777777" w:rsidR="006A0101" w:rsidRPr="00E169D4" w:rsidRDefault="006A0101" w:rsidP="00E97C44">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D96396" w14:textId="77777777"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14CE2F16" w14:textId="77777777" w:rsidR="006A0101" w:rsidRPr="00E169D4" w:rsidRDefault="006A0101" w:rsidP="00E97C44">
            <w:pPr>
              <w:rPr>
                <w:rFonts w:ascii="Arial" w:hAnsi="Arial" w:cs="Arial"/>
                <w:b/>
                <w:bCs/>
                <w:sz w:val="16"/>
                <w:szCs w:val="16"/>
                <w:lang w:val="es-BO"/>
              </w:rPr>
            </w:pPr>
          </w:p>
        </w:tc>
      </w:tr>
      <w:tr w:rsidR="00E169D4" w:rsidRPr="00E169D4" w14:paraId="35684907" w14:textId="77777777" w:rsidTr="00E97C44">
        <w:trPr>
          <w:trHeight w:val="79"/>
          <w:jc w:val="center"/>
        </w:trPr>
        <w:tc>
          <w:tcPr>
            <w:tcW w:w="243" w:type="dxa"/>
            <w:tcBorders>
              <w:top w:val="nil"/>
              <w:left w:val="single" w:sz="12" w:space="0" w:color="auto"/>
              <w:bottom w:val="nil"/>
            </w:tcBorders>
            <w:shd w:val="clear" w:color="auto" w:fill="auto"/>
            <w:vAlign w:val="center"/>
          </w:tcPr>
          <w:p w14:paraId="712482D4" w14:textId="77777777"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20BBFFD2"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6751D80E"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49DA76D7"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5D0DE335"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8D23E91"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34B74A78"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6B0B8EE"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4B36C68"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252CBFE"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D688CA3"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EE8405B"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EF98F30"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6F7241D"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2315A29"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A5C8069"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9B6E163"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7F15102"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FBD7C7D"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35D9B2E"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9171065"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4DCE6FC"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996016E"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AC18F0E"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E9A11D5"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7AAFB10"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56E50D4"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41FC1D0"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15B1882"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EC82C28"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053012D"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B6104EB"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406A8F4"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E8C5C9B"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9C9501F"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B13765F"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4B114CC"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8779A5F"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F69F431" w14:textId="77777777"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4EC9F928" w14:textId="77777777" w:rsidR="006A0101" w:rsidRPr="00E169D4" w:rsidRDefault="006A0101" w:rsidP="00E97C44">
            <w:pPr>
              <w:rPr>
                <w:rFonts w:ascii="Arial" w:hAnsi="Arial" w:cs="Arial"/>
                <w:b/>
                <w:bCs/>
                <w:sz w:val="16"/>
                <w:szCs w:val="16"/>
                <w:lang w:val="es-BO"/>
              </w:rPr>
            </w:pPr>
          </w:p>
        </w:tc>
      </w:tr>
      <w:tr w:rsidR="00E169D4" w:rsidRPr="00E169D4" w14:paraId="3AA7B9D2" w14:textId="77777777" w:rsidTr="00E97C44">
        <w:trPr>
          <w:trHeight w:val="79"/>
          <w:jc w:val="center"/>
        </w:trPr>
        <w:tc>
          <w:tcPr>
            <w:tcW w:w="243" w:type="dxa"/>
            <w:tcBorders>
              <w:top w:val="nil"/>
              <w:left w:val="single" w:sz="12" w:space="0" w:color="auto"/>
              <w:bottom w:val="nil"/>
            </w:tcBorders>
            <w:shd w:val="clear" w:color="auto" w:fill="auto"/>
            <w:vAlign w:val="center"/>
          </w:tcPr>
          <w:p w14:paraId="7CC64EAE" w14:textId="77777777" w:rsidR="006A0101" w:rsidRPr="00E169D4"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5EC571CE" w14:textId="77777777" w:rsidR="006A0101" w:rsidRPr="00E169D4" w:rsidRDefault="006A0101" w:rsidP="00E97C44">
            <w:pPr>
              <w:jc w:val="right"/>
              <w:rPr>
                <w:rFonts w:ascii="Arial" w:hAnsi="Arial" w:cs="Arial"/>
                <w:bCs/>
                <w:sz w:val="16"/>
                <w:szCs w:val="16"/>
                <w:lang w:val="es-BO"/>
              </w:rPr>
            </w:pPr>
            <w:r w:rsidRPr="00E169D4">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14:paraId="57ABCAC5" w14:textId="77777777"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Número</w:t>
            </w:r>
          </w:p>
        </w:tc>
        <w:tc>
          <w:tcPr>
            <w:tcW w:w="243" w:type="dxa"/>
            <w:tcBorders>
              <w:top w:val="nil"/>
              <w:bottom w:val="nil"/>
            </w:tcBorders>
            <w:shd w:val="clear" w:color="auto" w:fill="auto"/>
            <w:vAlign w:val="center"/>
          </w:tcPr>
          <w:p w14:paraId="748EC6B9"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46A9B46"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8D38DD8"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6F560E6"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E9331B2"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FE640D9"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F528DBE"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D145B62"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102A2A2"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D25E736"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223CB99"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2468346"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626F457"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F787443"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B111332"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91A2B60"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BFEBCEB"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6A2624F"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EA22992"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E219AB5"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A38F556"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628A728" w14:textId="77777777"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30A164E0" w14:textId="77777777" w:rsidR="006A0101" w:rsidRPr="00E169D4" w:rsidRDefault="006A0101" w:rsidP="00E97C44">
            <w:pPr>
              <w:rPr>
                <w:rFonts w:ascii="Arial" w:hAnsi="Arial" w:cs="Arial"/>
                <w:b/>
                <w:bCs/>
                <w:sz w:val="16"/>
                <w:szCs w:val="16"/>
                <w:lang w:val="es-BO"/>
              </w:rPr>
            </w:pPr>
          </w:p>
        </w:tc>
      </w:tr>
      <w:tr w:rsidR="00E169D4" w:rsidRPr="00E169D4" w14:paraId="2128B64F" w14:textId="77777777" w:rsidTr="00E97C44">
        <w:trPr>
          <w:trHeight w:val="79"/>
          <w:jc w:val="center"/>
        </w:trPr>
        <w:tc>
          <w:tcPr>
            <w:tcW w:w="243" w:type="dxa"/>
            <w:tcBorders>
              <w:top w:val="nil"/>
              <w:left w:val="single" w:sz="12" w:space="0" w:color="auto"/>
              <w:bottom w:val="nil"/>
            </w:tcBorders>
            <w:shd w:val="clear" w:color="auto" w:fill="auto"/>
            <w:vAlign w:val="center"/>
          </w:tcPr>
          <w:p w14:paraId="4F907BF7" w14:textId="77777777" w:rsidR="006A0101" w:rsidRPr="00E169D4" w:rsidRDefault="006A0101" w:rsidP="00E97C44">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74F081ED" w14:textId="77777777" w:rsidR="006A0101" w:rsidRPr="00E169D4"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B56113" w14:textId="77777777" w:rsidR="006A0101" w:rsidRPr="00E169D4" w:rsidRDefault="006A0101" w:rsidP="00E97C44">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4E59F908"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CB38DA8"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F4E597F"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BCC3388"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3E1AC71"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3A14232"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C753527"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78513D4"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7566CD5"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999DF6E"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F1D2D58"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D614D27"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8D9B63E"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3316A00"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9BC570C"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964210E"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154EAAE"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1BBF1D3"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238F29C"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DC02509"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F59A65C"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D4FD3F6" w14:textId="77777777"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7A837B93" w14:textId="77777777" w:rsidR="006A0101" w:rsidRPr="00E169D4" w:rsidRDefault="006A0101" w:rsidP="00E97C44">
            <w:pPr>
              <w:rPr>
                <w:rFonts w:ascii="Arial" w:hAnsi="Arial" w:cs="Arial"/>
                <w:b/>
                <w:bCs/>
                <w:sz w:val="16"/>
                <w:szCs w:val="16"/>
                <w:lang w:val="es-BO"/>
              </w:rPr>
            </w:pPr>
          </w:p>
        </w:tc>
      </w:tr>
      <w:tr w:rsidR="00E169D4" w:rsidRPr="00E169D4" w14:paraId="169F8088" w14:textId="77777777" w:rsidTr="00E97C44">
        <w:trPr>
          <w:trHeight w:val="79"/>
          <w:jc w:val="center"/>
        </w:trPr>
        <w:tc>
          <w:tcPr>
            <w:tcW w:w="243" w:type="dxa"/>
            <w:tcBorders>
              <w:top w:val="nil"/>
              <w:left w:val="single" w:sz="12" w:space="0" w:color="auto"/>
              <w:bottom w:val="nil"/>
            </w:tcBorders>
            <w:shd w:val="clear" w:color="auto" w:fill="auto"/>
            <w:vAlign w:val="center"/>
          </w:tcPr>
          <w:p w14:paraId="31E6AA93" w14:textId="77777777"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792A93E1"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1780DB4"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25B2B30B"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538B8230"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2A0E596F"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0389C3AE"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5724A135"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33495488"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F3CBCED"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8288991"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63265BA"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67579B3"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3CA756F"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9080002"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2F54104"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5CC0CB2"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00FE521"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CD5DC02"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3661B55"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F336738"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20B92EE"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1108829"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2443C3F"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EC8354C"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1B18618" w14:textId="77777777" w:rsidR="006A0101" w:rsidRPr="00E169D4" w:rsidRDefault="006A0101" w:rsidP="00E97C44">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14:paraId="32720642" w14:textId="035D1AF3" w:rsidR="006A0101" w:rsidRPr="00E169D4" w:rsidRDefault="006A5469" w:rsidP="00E97C44">
            <w:pPr>
              <w:jc w:val="center"/>
              <w:rPr>
                <w:rFonts w:ascii="Arial" w:hAnsi="Arial" w:cs="Arial"/>
                <w:bCs/>
                <w:i/>
                <w:sz w:val="16"/>
                <w:szCs w:val="16"/>
                <w:lang w:val="es-BO"/>
              </w:rPr>
            </w:pPr>
            <w:r w:rsidRPr="00E169D4">
              <w:rPr>
                <w:rFonts w:ascii="Arial" w:hAnsi="Arial" w:cs="Arial"/>
                <w:i/>
                <w:iCs/>
                <w:sz w:val="14"/>
                <w:szCs w:val="16"/>
                <w:lang w:val="es-BO"/>
              </w:rPr>
              <w:t>Fecha de Inscripción</w:t>
            </w:r>
          </w:p>
        </w:tc>
        <w:tc>
          <w:tcPr>
            <w:tcW w:w="242" w:type="dxa"/>
            <w:tcBorders>
              <w:top w:val="nil"/>
              <w:bottom w:val="nil"/>
              <w:right w:val="single" w:sz="12" w:space="0" w:color="auto"/>
            </w:tcBorders>
            <w:shd w:val="clear" w:color="auto" w:fill="auto"/>
            <w:vAlign w:val="center"/>
          </w:tcPr>
          <w:p w14:paraId="5B66ED03" w14:textId="77777777" w:rsidR="006A0101" w:rsidRPr="00E169D4" w:rsidRDefault="006A0101" w:rsidP="00E97C44">
            <w:pPr>
              <w:rPr>
                <w:rFonts w:ascii="Arial" w:hAnsi="Arial" w:cs="Arial"/>
                <w:b/>
                <w:bCs/>
                <w:sz w:val="16"/>
                <w:szCs w:val="16"/>
                <w:lang w:val="es-BO"/>
              </w:rPr>
            </w:pPr>
          </w:p>
        </w:tc>
      </w:tr>
      <w:tr w:rsidR="00E169D4" w:rsidRPr="00E169D4" w14:paraId="596F4743" w14:textId="77777777" w:rsidTr="00E97C44">
        <w:trPr>
          <w:trHeight w:val="79"/>
          <w:jc w:val="center"/>
        </w:trPr>
        <w:tc>
          <w:tcPr>
            <w:tcW w:w="243" w:type="dxa"/>
            <w:tcBorders>
              <w:top w:val="nil"/>
              <w:left w:val="single" w:sz="12" w:space="0" w:color="auto"/>
              <w:bottom w:val="nil"/>
            </w:tcBorders>
            <w:shd w:val="clear" w:color="auto" w:fill="auto"/>
            <w:vAlign w:val="center"/>
          </w:tcPr>
          <w:p w14:paraId="00129F3A" w14:textId="77777777" w:rsidR="006A0101" w:rsidRPr="00E169D4"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657321ED" w14:textId="77777777" w:rsidR="006A0101" w:rsidRPr="00E169D4" w:rsidRDefault="006A0101" w:rsidP="00E97C44">
            <w:pPr>
              <w:jc w:val="right"/>
              <w:rPr>
                <w:rFonts w:ascii="Arial" w:hAnsi="Arial" w:cs="Arial"/>
                <w:b/>
                <w:bCs/>
                <w:sz w:val="16"/>
                <w:szCs w:val="16"/>
                <w:lang w:val="es-BO"/>
              </w:rPr>
            </w:pPr>
            <w:r w:rsidRPr="00E169D4">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14:paraId="0CE9613C" w14:textId="77777777"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7043FDA1" w14:textId="77777777" w:rsidR="006A0101" w:rsidRPr="00E169D4" w:rsidRDefault="006A0101" w:rsidP="00E97C44">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7B660A96" w14:textId="77777777"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14B11B80" w14:textId="77777777" w:rsidR="006A0101" w:rsidRPr="00E169D4" w:rsidRDefault="006A0101" w:rsidP="00E97C44">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6978AC7A" w14:textId="77777777"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Día</w:t>
            </w:r>
          </w:p>
        </w:tc>
        <w:tc>
          <w:tcPr>
            <w:tcW w:w="242" w:type="dxa"/>
            <w:tcBorders>
              <w:top w:val="nil"/>
              <w:bottom w:val="nil"/>
            </w:tcBorders>
            <w:shd w:val="clear" w:color="auto" w:fill="auto"/>
            <w:vAlign w:val="center"/>
          </w:tcPr>
          <w:p w14:paraId="557DC040" w14:textId="77777777" w:rsidR="006A0101" w:rsidRPr="00E169D4" w:rsidRDefault="006A0101" w:rsidP="00E97C44">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544541B9" w14:textId="77777777" w:rsidR="006A0101" w:rsidRPr="00E169D4" w:rsidRDefault="006A0101" w:rsidP="00E97C44">
            <w:pPr>
              <w:jc w:val="center"/>
              <w:rPr>
                <w:rFonts w:ascii="Arial" w:hAnsi="Arial" w:cs="Arial"/>
                <w:b/>
                <w:bCs/>
                <w:sz w:val="16"/>
                <w:szCs w:val="16"/>
                <w:lang w:val="es-BO"/>
              </w:rPr>
            </w:pPr>
            <w:r w:rsidRPr="00E169D4">
              <w:rPr>
                <w:rFonts w:ascii="Arial" w:hAnsi="Arial" w:cs="Arial"/>
                <w:bCs/>
                <w:i/>
                <w:sz w:val="14"/>
                <w:szCs w:val="16"/>
                <w:lang w:val="es-BO"/>
              </w:rPr>
              <w:t>Mes</w:t>
            </w:r>
          </w:p>
        </w:tc>
        <w:tc>
          <w:tcPr>
            <w:tcW w:w="242" w:type="dxa"/>
            <w:tcBorders>
              <w:top w:val="nil"/>
              <w:bottom w:val="nil"/>
            </w:tcBorders>
            <w:shd w:val="clear" w:color="auto" w:fill="auto"/>
            <w:vAlign w:val="center"/>
          </w:tcPr>
          <w:p w14:paraId="7FF73450" w14:textId="77777777" w:rsidR="006A0101" w:rsidRPr="00E169D4" w:rsidRDefault="006A0101" w:rsidP="00E97C44">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14:paraId="499EE6A9" w14:textId="77777777" w:rsidR="006A0101" w:rsidRPr="00E169D4" w:rsidRDefault="006A0101" w:rsidP="00E97C44">
            <w:pPr>
              <w:jc w:val="center"/>
              <w:rPr>
                <w:rFonts w:ascii="Arial" w:hAnsi="Arial" w:cs="Arial"/>
                <w:b/>
                <w:bCs/>
                <w:sz w:val="16"/>
                <w:szCs w:val="16"/>
                <w:lang w:val="es-BO"/>
              </w:rPr>
            </w:pPr>
            <w:r w:rsidRPr="00E169D4">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14:paraId="7003B623" w14:textId="77777777" w:rsidR="006A0101" w:rsidRPr="00E169D4" w:rsidRDefault="006A0101" w:rsidP="00E97C44">
            <w:pPr>
              <w:rPr>
                <w:rFonts w:ascii="Arial" w:hAnsi="Arial" w:cs="Arial"/>
                <w:b/>
                <w:bCs/>
                <w:sz w:val="16"/>
                <w:szCs w:val="16"/>
                <w:lang w:val="es-BO"/>
              </w:rPr>
            </w:pPr>
          </w:p>
        </w:tc>
      </w:tr>
      <w:tr w:rsidR="00E169D4" w:rsidRPr="00E169D4" w14:paraId="0CC73BDB" w14:textId="77777777" w:rsidTr="00E97C44">
        <w:trPr>
          <w:trHeight w:val="79"/>
          <w:jc w:val="center"/>
        </w:trPr>
        <w:tc>
          <w:tcPr>
            <w:tcW w:w="243" w:type="dxa"/>
            <w:tcBorders>
              <w:top w:val="nil"/>
              <w:left w:val="single" w:sz="12" w:space="0" w:color="auto"/>
              <w:bottom w:val="nil"/>
            </w:tcBorders>
            <w:shd w:val="clear" w:color="auto" w:fill="auto"/>
            <w:vAlign w:val="center"/>
          </w:tcPr>
          <w:p w14:paraId="1D0DBA92" w14:textId="77777777" w:rsidR="006A0101" w:rsidRPr="00E169D4" w:rsidRDefault="006A0101" w:rsidP="00E97C44">
            <w:pPr>
              <w:rPr>
                <w:rFonts w:ascii="Arial" w:hAnsi="Arial" w:cs="Arial"/>
                <w:sz w:val="16"/>
                <w:szCs w:val="16"/>
                <w:lang w:val="es-BO"/>
              </w:rPr>
            </w:pPr>
          </w:p>
        </w:tc>
        <w:tc>
          <w:tcPr>
            <w:tcW w:w="1944" w:type="dxa"/>
            <w:gridSpan w:val="8"/>
            <w:vMerge/>
            <w:tcBorders>
              <w:bottom w:val="nil"/>
            </w:tcBorders>
            <w:shd w:val="clear" w:color="auto" w:fill="auto"/>
            <w:vAlign w:val="center"/>
          </w:tcPr>
          <w:p w14:paraId="32BB35BA" w14:textId="77777777" w:rsidR="006A0101" w:rsidRPr="00E169D4"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08ED5F" w14:textId="77777777" w:rsidR="006A0101" w:rsidRPr="00E169D4" w:rsidRDefault="006A0101" w:rsidP="00E97C44">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18873652" w14:textId="77777777" w:rsidR="006A0101" w:rsidRPr="00E169D4" w:rsidRDefault="006A0101" w:rsidP="00E97C44">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63BB558" w14:textId="77777777"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0BA8A460" w14:textId="77777777" w:rsidR="006A0101" w:rsidRPr="00E169D4"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FB69B37" w14:textId="77777777"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7B6D6A7D" w14:textId="77777777" w:rsidR="006A0101" w:rsidRPr="00E169D4"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F9B31A0" w14:textId="77777777"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FCB9679" w14:textId="77777777" w:rsidR="006A0101" w:rsidRPr="00E169D4" w:rsidRDefault="006A0101" w:rsidP="00E97C44">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0588781" w14:textId="77777777"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0F536145" w14:textId="77777777" w:rsidR="006A0101" w:rsidRPr="00E169D4" w:rsidRDefault="006A0101" w:rsidP="00E97C44">
            <w:pPr>
              <w:rPr>
                <w:rFonts w:ascii="Arial" w:hAnsi="Arial" w:cs="Arial"/>
                <w:b/>
                <w:bCs/>
                <w:sz w:val="16"/>
                <w:szCs w:val="16"/>
                <w:lang w:val="es-BO"/>
              </w:rPr>
            </w:pPr>
          </w:p>
        </w:tc>
      </w:tr>
      <w:tr w:rsidR="00E169D4" w:rsidRPr="00E169D4" w14:paraId="62E9D111" w14:textId="77777777" w:rsidTr="00E97C44">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52500558" w14:textId="77777777" w:rsidR="006A0101" w:rsidRPr="00E169D4" w:rsidRDefault="006A0101" w:rsidP="00E97C44">
            <w:pPr>
              <w:rPr>
                <w:rFonts w:ascii="Arial" w:hAnsi="Arial" w:cs="Arial"/>
                <w:sz w:val="16"/>
                <w:szCs w:val="2"/>
                <w:lang w:val="es-BO"/>
              </w:rPr>
            </w:pPr>
          </w:p>
        </w:tc>
      </w:tr>
    </w:tbl>
    <w:p w14:paraId="311B8B7D" w14:textId="77777777" w:rsidR="007F35B4" w:rsidRPr="00E169D4" w:rsidRDefault="007F35B4" w:rsidP="007F35B4">
      <w:pPr>
        <w:jc w:val="both"/>
        <w:rPr>
          <w:rFonts w:ascii="Verdana" w:hAnsi="Verdana" w:cs="Arial"/>
          <w:bCs/>
          <w:iCs/>
          <w:sz w:val="16"/>
          <w:szCs w:val="16"/>
          <w:lang w:val="es-BO"/>
        </w:rPr>
      </w:pPr>
      <w:r w:rsidRPr="00E169D4">
        <w:rPr>
          <w:rFonts w:ascii="Verdana" w:hAnsi="Verdana" w:cs="Arial"/>
          <w:bCs/>
          <w:iCs/>
          <w:sz w:val="16"/>
          <w:szCs w:val="16"/>
          <w:lang w:val="es-BO"/>
        </w:rPr>
        <w:t>En caso de Asociaciones Civiles sin Fines de Lucro deberá llenar los datos que corresponda según su naturaleza institucional.</w:t>
      </w:r>
    </w:p>
    <w:p w14:paraId="402E1A06" w14:textId="77777777" w:rsidR="006A0101" w:rsidRPr="00E169D4" w:rsidRDefault="006A0101" w:rsidP="00D73AA5">
      <w:pPr>
        <w:jc w:val="center"/>
        <w:rPr>
          <w:rFonts w:ascii="Verdana" w:hAnsi="Verdana" w:cs="Arial"/>
          <w:b/>
          <w:sz w:val="18"/>
          <w:szCs w:val="16"/>
          <w:lang w:val="es-BO"/>
        </w:rPr>
      </w:pPr>
    </w:p>
    <w:p w14:paraId="305CFE9D" w14:textId="77777777" w:rsidR="00D73AA5" w:rsidRPr="00E169D4" w:rsidRDefault="00D73AA5" w:rsidP="00D73AA5">
      <w:pPr>
        <w:jc w:val="center"/>
        <w:rPr>
          <w:rFonts w:ascii="Verdana" w:hAnsi="Verdana" w:cs="Arial"/>
          <w:b/>
          <w:sz w:val="18"/>
          <w:szCs w:val="16"/>
          <w:lang w:val="es-BO"/>
        </w:rPr>
      </w:pPr>
    </w:p>
    <w:p w14:paraId="784ED8E4" w14:textId="77777777" w:rsidR="00D73AA5" w:rsidRPr="00E169D4" w:rsidRDefault="00D73AA5" w:rsidP="00D73AA5">
      <w:pPr>
        <w:ind w:left="360"/>
        <w:jc w:val="both"/>
        <w:rPr>
          <w:rFonts w:ascii="Verdana" w:hAnsi="Verdana" w:cs="Arial"/>
          <w:sz w:val="18"/>
          <w:szCs w:val="18"/>
          <w:lang w:val="es-BO"/>
        </w:rPr>
      </w:pPr>
    </w:p>
    <w:p w14:paraId="03E3A548" w14:textId="77777777" w:rsidR="00D73AA5" w:rsidRPr="00E169D4" w:rsidRDefault="00D73AA5" w:rsidP="00D73AA5">
      <w:pPr>
        <w:ind w:left="360"/>
        <w:jc w:val="both"/>
        <w:rPr>
          <w:rFonts w:ascii="Verdana" w:hAnsi="Verdana" w:cs="Arial"/>
          <w:sz w:val="18"/>
          <w:szCs w:val="18"/>
          <w:lang w:val="es-BO"/>
        </w:rPr>
      </w:pPr>
    </w:p>
    <w:p w14:paraId="4F4877C6" w14:textId="77777777" w:rsidR="00D73AA5" w:rsidRPr="00E169D4" w:rsidRDefault="00D73AA5" w:rsidP="00D73AA5">
      <w:pPr>
        <w:ind w:left="360"/>
        <w:jc w:val="both"/>
        <w:rPr>
          <w:rFonts w:ascii="Verdana" w:hAnsi="Verdana" w:cs="Arial"/>
          <w:sz w:val="18"/>
          <w:szCs w:val="18"/>
          <w:lang w:val="es-BO"/>
        </w:rPr>
      </w:pPr>
    </w:p>
    <w:p w14:paraId="2A27BEBF" w14:textId="77777777" w:rsidR="00D73AA5" w:rsidRPr="00E169D4" w:rsidRDefault="00D73AA5" w:rsidP="00D73AA5">
      <w:pPr>
        <w:ind w:left="360"/>
        <w:jc w:val="both"/>
        <w:rPr>
          <w:rFonts w:ascii="Verdana" w:hAnsi="Verdana" w:cs="Arial"/>
          <w:sz w:val="18"/>
          <w:szCs w:val="18"/>
          <w:lang w:val="es-BO"/>
        </w:rPr>
      </w:pPr>
    </w:p>
    <w:p w14:paraId="51CD7ABB" w14:textId="77777777" w:rsidR="00D73AA5" w:rsidRPr="00E169D4" w:rsidRDefault="00D73AA5" w:rsidP="00D73AA5">
      <w:pPr>
        <w:ind w:left="360"/>
        <w:jc w:val="both"/>
        <w:rPr>
          <w:rFonts w:ascii="Verdana" w:hAnsi="Verdana" w:cs="Arial"/>
          <w:sz w:val="18"/>
          <w:szCs w:val="18"/>
          <w:lang w:val="es-BO"/>
        </w:rPr>
      </w:pPr>
    </w:p>
    <w:p w14:paraId="52EA2D80" w14:textId="77777777" w:rsidR="00D73AA5" w:rsidRPr="00E169D4" w:rsidRDefault="00D73AA5" w:rsidP="00D73AA5">
      <w:pPr>
        <w:ind w:left="360"/>
        <w:jc w:val="both"/>
        <w:rPr>
          <w:rFonts w:ascii="Verdana" w:hAnsi="Verdana" w:cs="Arial"/>
          <w:sz w:val="18"/>
          <w:szCs w:val="18"/>
          <w:lang w:val="es-BO"/>
        </w:rPr>
      </w:pPr>
    </w:p>
    <w:p w14:paraId="7CE071F8" w14:textId="77777777" w:rsidR="00D73AA5" w:rsidRPr="00E169D4" w:rsidRDefault="00D73AA5" w:rsidP="00D73AA5">
      <w:pPr>
        <w:ind w:left="360"/>
        <w:jc w:val="both"/>
        <w:rPr>
          <w:rFonts w:ascii="Verdana" w:hAnsi="Verdana" w:cs="Arial"/>
          <w:sz w:val="18"/>
          <w:szCs w:val="18"/>
          <w:lang w:val="es-BO"/>
        </w:rPr>
      </w:pPr>
    </w:p>
    <w:p w14:paraId="49813B91" w14:textId="77777777" w:rsidR="002A5147" w:rsidRPr="00E169D4" w:rsidRDefault="002A5147" w:rsidP="007835E9">
      <w:pPr>
        <w:jc w:val="center"/>
        <w:rPr>
          <w:rFonts w:ascii="Verdana" w:hAnsi="Verdana" w:cs="Arial"/>
          <w:b/>
          <w:sz w:val="18"/>
          <w:szCs w:val="18"/>
          <w:lang w:val="es-BO"/>
        </w:rPr>
      </w:pPr>
    </w:p>
    <w:p w14:paraId="7DD708E8" w14:textId="77777777" w:rsidR="00E57DB9" w:rsidRPr="00E169D4" w:rsidRDefault="00E57DB9" w:rsidP="00A544DB">
      <w:pPr>
        <w:jc w:val="center"/>
        <w:rPr>
          <w:rFonts w:ascii="Verdana" w:hAnsi="Verdana" w:cs="Arial"/>
          <w:b/>
          <w:bCs/>
          <w:i/>
          <w:iCs/>
          <w:sz w:val="16"/>
          <w:szCs w:val="16"/>
          <w:lang w:val="es-BO"/>
        </w:rPr>
      </w:pPr>
    </w:p>
    <w:p w14:paraId="3D7DA750" w14:textId="77777777" w:rsidR="00E57DB9" w:rsidRPr="00E169D4" w:rsidRDefault="00E57DB9" w:rsidP="00A544DB">
      <w:pPr>
        <w:jc w:val="center"/>
        <w:rPr>
          <w:rFonts w:ascii="Verdana" w:hAnsi="Verdana" w:cs="Arial"/>
          <w:b/>
          <w:bCs/>
          <w:i/>
          <w:iCs/>
          <w:sz w:val="16"/>
          <w:szCs w:val="16"/>
          <w:lang w:val="es-BO"/>
        </w:rPr>
      </w:pPr>
    </w:p>
    <w:p w14:paraId="18888BCB" w14:textId="77777777" w:rsidR="00E57DB9" w:rsidRPr="00E169D4" w:rsidRDefault="00E57DB9" w:rsidP="00A544DB">
      <w:pPr>
        <w:jc w:val="center"/>
        <w:rPr>
          <w:rFonts w:ascii="Verdana" w:hAnsi="Verdana" w:cs="Arial"/>
          <w:b/>
          <w:bCs/>
          <w:i/>
          <w:iCs/>
          <w:sz w:val="16"/>
          <w:szCs w:val="16"/>
          <w:lang w:val="es-BO"/>
        </w:rPr>
      </w:pPr>
    </w:p>
    <w:p w14:paraId="4967BB85" w14:textId="77777777" w:rsidR="00E57DB9" w:rsidRPr="00E169D4" w:rsidRDefault="00E57DB9" w:rsidP="00A544DB">
      <w:pPr>
        <w:jc w:val="center"/>
        <w:rPr>
          <w:rFonts w:ascii="Verdana" w:hAnsi="Verdana" w:cs="Arial"/>
          <w:b/>
          <w:bCs/>
          <w:i/>
          <w:iCs/>
          <w:sz w:val="16"/>
          <w:szCs w:val="16"/>
          <w:lang w:val="es-BO"/>
        </w:rPr>
      </w:pPr>
    </w:p>
    <w:p w14:paraId="2B91AFD0" w14:textId="77777777" w:rsidR="00E57DB9" w:rsidRPr="00E169D4" w:rsidRDefault="00E57DB9" w:rsidP="00A544DB">
      <w:pPr>
        <w:jc w:val="center"/>
        <w:rPr>
          <w:rFonts w:ascii="Verdana" w:hAnsi="Verdana" w:cs="Arial"/>
          <w:b/>
          <w:bCs/>
          <w:i/>
          <w:iCs/>
          <w:sz w:val="16"/>
          <w:szCs w:val="16"/>
          <w:lang w:val="es-BO"/>
        </w:rPr>
      </w:pPr>
    </w:p>
    <w:p w14:paraId="0F1297E1" w14:textId="77777777" w:rsidR="00E57DB9" w:rsidRPr="00E169D4" w:rsidRDefault="00E57DB9" w:rsidP="00A544DB">
      <w:pPr>
        <w:jc w:val="center"/>
        <w:rPr>
          <w:rFonts w:ascii="Verdana" w:hAnsi="Verdana" w:cs="Arial"/>
          <w:b/>
          <w:bCs/>
          <w:i/>
          <w:iCs/>
          <w:sz w:val="16"/>
          <w:szCs w:val="16"/>
          <w:lang w:val="es-BO"/>
        </w:rPr>
      </w:pPr>
    </w:p>
    <w:p w14:paraId="575959FE" w14:textId="77777777" w:rsidR="00E57DB9" w:rsidRPr="00E169D4" w:rsidRDefault="00E57DB9" w:rsidP="00A544DB">
      <w:pPr>
        <w:jc w:val="center"/>
        <w:rPr>
          <w:rFonts w:ascii="Verdana" w:hAnsi="Verdana" w:cs="Arial"/>
          <w:b/>
          <w:bCs/>
          <w:i/>
          <w:iCs/>
          <w:sz w:val="16"/>
          <w:szCs w:val="16"/>
          <w:lang w:val="es-BO"/>
        </w:rPr>
      </w:pPr>
    </w:p>
    <w:p w14:paraId="19DE5B83" w14:textId="77777777" w:rsidR="0045185C" w:rsidRPr="00E169D4" w:rsidRDefault="0045185C" w:rsidP="00A73092">
      <w:pPr>
        <w:jc w:val="center"/>
        <w:rPr>
          <w:rFonts w:ascii="Verdana" w:hAnsi="Verdana" w:cs="Arial"/>
          <w:b/>
          <w:sz w:val="18"/>
          <w:szCs w:val="18"/>
          <w:lang w:val="es-BO"/>
        </w:rPr>
      </w:pPr>
    </w:p>
    <w:p w14:paraId="02697C32" w14:textId="77777777" w:rsidR="0045185C" w:rsidRPr="00E169D4" w:rsidRDefault="0045185C" w:rsidP="00A73092">
      <w:pPr>
        <w:jc w:val="center"/>
        <w:rPr>
          <w:rFonts w:ascii="Verdana" w:hAnsi="Verdana" w:cs="Arial"/>
          <w:b/>
          <w:sz w:val="18"/>
          <w:szCs w:val="18"/>
          <w:lang w:val="es-BO"/>
        </w:rPr>
      </w:pPr>
    </w:p>
    <w:p w14:paraId="23CE4835" w14:textId="77777777" w:rsidR="00EA57A0" w:rsidRPr="00E169D4" w:rsidRDefault="00EA57A0" w:rsidP="00A544DB">
      <w:pPr>
        <w:jc w:val="center"/>
        <w:rPr>
          <w:rFonts w:ascii="Verdana" w:hAnsi="Verdana" w:cs="Arial"/>
          <w:b/>
          <w:sz w:val="16"/>
          <w:szCs w:val="16"/>
          <w:lang w:val="es-BO"/>
        </w:rPr>
        <w:sectPr w:rsidR="00EA57A0" w:rsidRPr="00E169D4" w:rsidSect="001178FE">
          <w:pgSz w:w="12240" w:h="15840" w:code="1"/>
          <w:pgMar w:top="1135" w:right="900" w:bottom="851" w:left="1276" w:header="568" w:footer="708" w:gutter="0"/>
          <w:pgNumType w:start="1"/>
          <w:cols w:space="708"/>
          <w:titlePg/>
          <w:docGrid w:linePitch="360"/>
        </w:sectPr>
      </w:pPr>
    </w:p>
    <w:p w14:paraId="3BB4DC05" w14:textId="77777777" w:rsidR="0072599E" w:rsidRPr="00E169D4" w:rsidRDefault="00225DF2" w:rsidP="0072599E">
      <w:pPr>
        <w:jc w:val="center"/>
        <w:rPr>
          <w:rFonts w:ascii="Verdana" w:hAnsi="Verdana" w:cs="Arial"/>
          <w:b/>
          <w:sz w:val="18"/>
          <w:szCs w:val="16"/>
          <w:lang w:val="es-BO"/>
        </w:rPr>
      </w:pPr>
      <w:r w:rsidRPr="00E169D4">
        <w:rPr>
          <w:rFonts w:ascii="Verdana" w:hAnsi="Verdana" w:cs="Arial"/>
          <w:b/>
          <w:sz w:val="18"/>
          <w:szCs w:val="16"/>
          <w:lang w:val="es-BO"/>
        </w:rPr>
        <w:lastRenderedPageBreak/>
        <w:t>FORMULARIO A-3</w:t>
      </w:r>
    </w:p>
    <w:p w14:paraId="2469703A" w14:textId="77777777" w:rsidR="0072599E" w:rsidRPr="00E169D4" w:rsidRDefault="0072599E" w:rsidP="0072599E">
      <w:pPr>
        <w:jc w:val="center"/>
        <w:rPr>
          <w:rFonts w:ascii="Verdana" w:hAnsi="Verdana" w:cs="Arial"/>
          <w:b/>
          <w:sz w:val="18"/>
          <w:szCs w:val="16"/>
          <w:lang w:val="es-BO"/>
        </w:rPr>
      </w:pPr>
      <w:r w:rsidRPr="00E169D4">
        <w:rPr>
          <w:rFonts w:ascii="Verdana" w:hAnsi="Verdana" w:cs="Arial"/>
          <w:b/>
          <w:sz w:val="18"/>
          <w:szCs w:val="16"/>
          <w:lang w:val="es-BO"/>
        </w:rPr>
        <w:t>EXPERIENCIA GENERAL DE LA EMPRESA</w:t>
      </w:r>
    </w:p>
    <w:p w14:paraId="7C0334B0" w14:textId="77777777" w:rsidR="0072599E" w:rsidRPr="00E169D4" w:rsidRDefault="0072599E" w:rsidP="0072599E">
      <w:pPr>
        <w:jc w:val="right"/>
        <w:rPr>
          <w:rFonts w:ascii="Verdana" w:hAnsi="Verdana" w:cs="Arial"/>
          <w:b/>
          <w:sz w:val="16"/>
          <w:szCs w:val="16"/>
          <w:lang w:val="es-BO"/>
        </w:rPr>
      </w:pPr>
    </w:p>
    <w:tbl>
      <w:tblPr>
        <w:tblW w:w="463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69"/>
        <w:gridCol w:w="249"/>
        <w:gridCol w:w="1350"/>
        <w:gridCol w:w="1723"/>
        <w:gridCol w:w="1845"/>
        <w:gridCol w:w="1109"/>
        <w:gridCol w:w="1478"/>
        <w:gridCol w:w="1231"/>
        <w:gridCol w:w="1109"/>
        <w:gridCol w:w="1109"/>
        <w:gridCol w:w="1439"/>
      </w:tblGrid>
      <w:tr w:rsidR="00E169D4" w:rsidRPr="00E169D4" w14:paraId="56DE7DF7" w14:textId="77777777" w:rsidTr="00120798">
        <w:trPr>
          <w:trHeight w:val="567"/>
          <w:jc w:val="center"/>
        </w:trPr>
        <w:tc>
          <w:tcPr>
            <w:tcW w:w="5000" w:type="pct"/>
            <w:gridSpan w:val="11"/>
            <w:shd w:val="clear" w:color="auto" w:fill="DBE5F1" w:themeFill="accent1" w:themeFillTint="33"/>
            <w:vAlign w:val="center"/>
          </w:tcPr>
          <w:p w14:paraId="2209390D" w14:textId="77777777" w:rsidR="0072599E" w:rsidRPr="00E169D4" w:rsidRDefault="0072599E" w:rsidP="00E95E88">
            <w:pPr>
              <w:jc w:val="center"/>
              <w:rPr>
                <w:rFonts w:ascii="Arial" w:hAnsi="Arial" w:cs="Arial"/>
                <w:b/>
                <w:i/>
                <w:sz w:val="16"/>
                <w:szCs w:val="16"/>
                <w:lang w:val="es-BO"/>
              </w:rPr>
            </w:pPr>
            <w:r w:rsidRPr="00E169D4">
              <w:rPr>
                <w:rFonts w:ascii="Arial" w:hAnsi="Arial" w:cs="Arial"/>
                <w:b/>
                <w:i/>
                <w:sz w:val="16"/>
                <w:szCs w:val="16"/>
                <w:lang w:val="es-BO"/>
              </w:rPr>
              <w:t>[NOMBRE DELA EMPRESA]</w:t>
            </w:r>
          </w:p>
        </w:tc>
      </w:tr>
      <w:tr w:rsidR="00E169D4" w:rsidRPr="00E169D4" w14:paraId="31442688" w14:textId="77777777" w:rsidTr="00120798">
        <w:trPr>
          <w:trHeight w:val="387"/>
          <w:jc w:val="center"/>
        </w:trPr>
        <w:tc>
          <w:tcPr>
            <w:tcW w:w="142" w:type="pct"/>
            <w:shd w:val="clear" w:color="auto" w:fill="DBE5F1" w:themeFill="accent1" w:themeFillTint="33"/>
            <w:tcMar>
              <w:left w:w="0" w:type="dxa"/>
              <w:right w:w="0" w:type="dxa"/>
            </w:tcMar>
            <w:vAlign w:val="center"/>
          </w:tcPr>
          <w:p w14:paraId="30934931"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N°</w:t>
            </w:r>
          </w:p>
        </w:tc>
        <w:tc>
          <w:tcPr>
            <w:tcW w:w="615" w:type="pct"/>
            <w:gridSpan w:val="2"/>
            <w:shd w:val="clear" w:color="auto" w:fill="DBE5F1" w:themeFill="accent1" w:themeFillTint="33"/>
            <w:vAlign w:val="center"/>
          </w:tcPr>
          <w:p w14:paraId="1D6BBC30"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Nombre del Contratante / Persona y Dirección de Contacto</w:t>
            </w:r>
          </w:p>
        </w:tc>
        <w:tc>
          <w:tcPr>
            <w:tcW w:w="662" w:type="pct"/>
            <w:shd w:val="clear" w:color="auto" w:fill="DBE5F1" w:themeFill="accent1" w:themeFillTint="33"/>
            <w:vAlign w:val="center"/>
          </w:tcPr>
          <w:p w14:paraId="491F39AE"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Objeto del Contrato</w:t>
            </w:r>
          </w:p>
          <w:p w14:paraId="4DF4A38C"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(Obras en General)</w:t>
            </w:r>
          </w:p>
        </w:tc>
        <w:tc>
          <w:tcPr>
            <w:tcW w:w="709" w:type="pct"/>
            <w:shd w:val="clear" w:color="auto" w:fill="DBE5F1" w:themeFill="accent1" w:themeFillTint="33"/>
            <w:vAlign w:val="center"/>
          </w:tcPr>
          <w:p w14:paraId="3D331BCF" w14:textId="6E4E6FB6"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Ubicación</w:t>
            </w:r>
            <w:r w:rsidR="00157C03" w:rsidRPr="00E169D4">
              <w:rPr>
                <w:rFonts w:ascii="Arial" w:hAnsi="Arial" w:cs="Arial"/>
                <w:sz w:val="16"/>
                <w:szCs w:val="16"/>
                <w:lang w:val="es-BO"/>
              </w:rPr>
              <w:t xml:space="preserve"> de la Obra</w:t>
            </w:r>
          </w:p>
        </w:tc>
        <w:tc>
          <w:tcPr>
            <w:tcW w:w="426" w:type="pct"/>
            <w:shd w:val="clear" w:color="auto" w:fill="DBE5F1" w:themeFill="accent1" w:themeFillTint="33"/>
            <w:vAlign w:val="center"/>
          </w:tcPr>
          <w:p w14:paraId="6CBEA7E4" w14:textId="559A706A" w:rsidR="0072599E" w:rsidRPr="00E169D4" w:rsidRDefault="0072599E" w:rsidP="00AC6094">
            <w:pPr>
              <w:jc w:val="center"/>
              <w:rPr>
                <w:rFonts w:ascii="Arial" w:hAnsi="Arial" w:cs="Arial"/>
                <w:sz w:val="16"/>
                <w:szCs w:val="16"/>
                <w:lang w:val="es-BO"/>
              </w:rPr>
            </w:pPr>
            <w:r w:rsidRPr="00E169D4">
              <w:rPr>
                <w:rFonts w:ascii="Arial" w:hAnsi="Arial" w:cs="Arial"/>
                <w:sz w:val="16"/>
                <w:szCs w:val="16"/>
                <w:lang w:val="es-BO"/>
              </w:rPr>
              <w:t xml:space="preserve">Monto final del contrato en Bs. </w:t>
            </w:r>
          </w:p>
        </w:tc>
        <w:tc>
          <w:tcPr>
            <w:tcW w:w="568" w:type="pct"/>
            <w:shd w:val="clear" w:color="auto" w:fill="DBE5F1" w:themeFill="accent1" w:themeFillTint="33"/>
            <w:vAlign w:val="center"/>
          </w:tcPr>
          <w:p w14:paraId="693BD1E8"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Período de ejecución</w:t>
            </w:r>
          </w:p>
          <w:p w14:paraId="36F0A9B1"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(Fecha de inicio y finalización)</w:t>
            </w:r>
          </w:p>
        </w:tc>
        <w:tc>
          <w:tcPr>
            <w:tcW w:w="473" w:type="pct"/>
            <w:shd w:val="clear" w:color="auto" w:fill="DBE5F1" w:themeFill="accent1" w:themeFillTint="33"/>
            <w:vAlign w:val="center"/>
          </w:tcPr>
          <w:p w14:paraId="49AAC12B"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Monto en $u$ (Llenado de uso alternativo)</w:t>
            </w:r>
          </w:p>
        </w:tc>
        <w:tc>
          <w:tcPr>
            <w:tcW w:w="426" w:type="pct"/>
            <w:shd w:val="clear" w:color="auto" w:fill="DBE5F1" w:themeFill="accent1" w:themeFillTint="33"/>
            <w:vAlign w:val="center"/>
          </w:tcPr>
          <w:p w14:paraId="36C16E9B" w14:textId="20D787B3"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 participación en Asociación (*)</w:t>
            </w:r>
          </w:p>
        </w:tc>
        <w:tc>
          <w:tcPr>
            <w:tcW w:w="426" w:type="pct"/>
            <w:shd w:val="clear" w:color="auto" w:fill="DBE5F1" w:themeFill="accent1" w:themeFillTint="33"/>
            <w:vAlign w:val="center"/>
          </w:tcPr>
          <w:p w14:paraId="35BCFDEF" w14:textId="077D94CE" w:rsidR="0072599E" w:rsidRPr="00E169D4" w:rsidRDefault="0072599E" w:rsidP="00AC6094">
            <w:pPr>
              <w:ind w:left="-70"/>
              <w:jc w:val="center"/>
              <w:rPr>
                <w:rFonts w:ascii="Arial" w:hAnsi="Arial" w:cs="Arial"/>
                <w:sz w:val="16"/>
                <w:szCs w:val="16"/>
                <w:lang w:val="es-BO"/>
              </w:rPr>
            </w:pPr>
            <w:r w:rsidRPr="00E169D4">
              <w:rPr>
                <w:rFonts w:ascii="Arial" w:hAnsi="Arial" w:cs="Arial"/>
                <w:sz w:val="16"/>
                <w:szCs w:val="16"/>
                <w:lang w:val="es-BO"/>
              </w:rPr>
              <w:t>Nombre del Socio(s) (**)</w:t>
            </w:r>
          </w:p>
        </w:tc>
        <w:tc>
          <w:tcPr>
            <w:tcW w:w="552" w:type="pct"/>
            <w:shd w:val="clear" w:color="auto" w:fill="DBE5F1" w:themeFill="accent1" w:themeFillTint="33"/>
            <w:vAlign w:val="center"/>
          </w:tcPr>
          <w:p w14:paraId="2E669A8F" w14:textId="77C24DD7" w:rsidR="0072599E" w:rsidRPr="00E169D4" w:rsidRDefault="0072599E">
            <w:pPr>
              <w:jc w:val="center"/>
              <w:rPr>
                <w:rFonts w:ascii="Arial" w:hAnsi="Arial" w:cs="Arial"/>
                <w:sz w:val="16"/>
                <w:szCs w:val="16"/>
                <w:lang w:val="es-BO"/>
              </w:rPr>
            </w:pPr>
            <w:r w:rsidRPr="00E169D4">
              <w:rPr>
                <w:rFonts w:ascii="Arial" w:hAnsi="Arial" w:cs="Arial"/>
                <w:sz w:val="16"/>
                <w:szCs w:val="16"/>
                <w:lang w:val="es-BO"/>
              </w:rPr>
              <w:t>Profesional Responsable (***)</w:t>
            </w:r>
          </w:p>
        </w:tc>
      </w:tr>
      <w:tr w:rsidR="00E169D4" w:rsidRPr="00E169D4" w14:paraId="5B09A902" w14:textId="77777777" w:rsidTr="00120798">
        <w:trPr>
          <w:trHeight w:val="384"/>
          <w:jc w:val="center"/>
        </w:trPr>
        <w:tc>
          <w:tcPr>
            <w:tcW w:w="142" w:type="pct"/>
            <w:shd w:val="clear" w:color="auto" w:fill="FFFFFF"/>
            <w:tcMar>
              <w:left w:w="0" w:type="dxa"/>
              <w:right w:w="0" w:type="dxa"/>
            </w:tcMar>
            <w:vAlign w:val="center"/>
          </w:tcPr>
          <w:p w14:paraId="1E870D4B"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1</w:t>
            </w:r>
          </w:p>
        </w:tc>
        <w:tc>
          <w:tcPr>
            <w:tcW w:w="615" w:type="pct"/>
            <w:gridSpan w:val="2"/>
            <w:shd w:val="clear" w:color="auto" w:fill="FFFFFF"/>
            <w:vAlign w:val="center"/>
          </w:tcPr>
          <w:p w14:paraId="3E15C093" w14:textId="77777777" w:rsidR="0072599E" w:rsidRPr="00E169D4" w:rsidRDefault="0072599E" w:rsidP="00E95E88">
            <w:pPr>
              <w:jc w:val="center"/>
              <w:rPr>
                <w:rFonts w:ascii="Arial" w:hAnsi="Arial" w:cs="Arial"/>
                <w:sz w:val="16"/>
                <w:szCs w:val="16"/>
                <w:lang w:val="es-BO"/>
              </w:rPr>
            </w:pPr>
          </w:p>
        </w:tc>
        <w:tc>
          <w:tcPr>
            <w:tcW w:w="662" w:type="pct"/>
            <w:shd w:val="clear" w:color="auto" w:fill="FFFFFF"/>
            <w:vAlign w:val="center"/>
          </w:tcPr>
          <w:p w14:paraId="6389A86F" w14:textId="77777777" w:rsidR="0072599E" w:rsidRPr="00E169D4" w:rsidRDefault="0072599E" w:rsidP="00E95E88">
            <w:pPr>
              <w:jc w:val="center"/>
              <w:rPr>
                <w:rFonts w:ascii="Arial" w:hAnsi="Arial" w:cs="Arial"/>
                <w:sz w:val="16"/>
                <w:szCs w:val="16"/>
                <w:lang w:val="es-BO"/>
              </w:rPr>
            </w:pPr>
          </w:p>
        </w:tc>
        <w:tc>
          <w:tcPr>
            <w:tcW w:w="709" w:type="pct"/>
            <w:shd w:val="clear" w:color="auto" w:fill="FFFFFF"/>
            <w:vAlign w:val="center"/>
          </w:tcPr>
          <w:p w14:paraId="330F8CC8" w14:textId="77777777" w:rsidR="0072599E" w:rsidRPr="00E169D4" w:rsidRDefault="0072599E" w:rsidP="00E95E88">
            <w:pPr>
              <w:jc w:val="center"/>
              <w:rPr>
                <w:rFonts w:ascii="Arial" w:hAnsi="Arial" w:cs="Arial"/>
                <w:sz w:val="16"/>
                <w:szCs w:val="16"/>
                <w:lang w:val="es-BO"/>
              </w:rPr>
            </w:pPr>
          </w:p>
        </w:tc>
        <w:tc>
          <w:tcPr>
            <w:tcW w:w="426" w:type="pct"/>
            <w:shd w:val="clear" w:color="auto" w:fill="FFFFFF"/>
            <w:vAlign w:val="center"/>
          </w:tcPr>
          <w:p w14:paraId="7698A20E" w14:textId="77777777" w:rsidR="0072599E" w:rsidRPr="00E169D4" w:rsidRDefault="0072599E" w:rsidP="00E95E88">
            <w:pPr>
              <w:jc w:val="center"/>
              <w:rPr>
                <w:rFonts w:ascii="Arial" w:hAnsi="Arial" w:cs="Arial"/>
                <w:sz w:val="16"/>
                <w:szCs w:val="16"/>
                <w:lang w:val="es-BO"/>
              </w:rPr>
            </w:pPr>
          </w:p>
        </w:tc>
        <w:tc>
          <w:tcPr>
            <w:tcW w:w="568" w:type="pct"/>
            <w:shd w:val="clear" w:color="auto" w:fill="FFFFFF"/>
            <w:vAlign w:val="center"/>
          </w:tcPr>
          <w:p w14:paraId="588DE547" w14:textId="77777777" w:rsidR="0072599E" w:rsidRPr="00E169D4" w:rsidRDefault="0072599E" w:rsidP="00E95E88">
            <w:pPr>
              <w:jc w:val="center"/>
              <w:rPr>
                <w:rFonts w:ascii="Arial" w:hAnsi="Arial" w:cs="Arial"/>
                <w:sz w:val="16"/>
                <w:szCs w:val="16"/>
                <w:lang w:val="es-BO"/>
              </w:rPr>
            </w:pPr>
          </w:p>
        </w:tc>
        <w:tc>
          <w:tcPr>
            <w:tcW w:w="473" w:type="pct"/>
            <w:shd w:val="clear" w:color="auto" w:fill="FFFFFF"/>
            <w:vAlign w:val="center"/>
          </w:tcPr>
          <w:p w14:paraId="56A1A7BD" w14:textId="77777777" w:rsidR="0072599E" w:rsidRPr="00E169D4" w:rsidRDefault="0072599E" w:rsidP="00E95E88">
            <w:pPr>
              <w:jc w:val="center"/>
              <w:rPr>
                <w:rFonts w:ascii="Arial" w:hAnsi="Arial" w:cs="Arial"/>
                <w:sz w:val="16"/>
                <w:szCs w:val="16"/>
                <w:lang w:val="es-BO"/>
              </w:rPr>
            </w:pPr>
          </w:p>
        </w:tc>
        <w:tc>
          <w:tcPr>
            <w:tcW w:w="426" w:type="pct"/>
            <w:shd w:val="clear" w:color="auto" w:fill="FFFFFF"/>
            <w:vAlign w:val="center"/>
          </w:tcPr>
          <w:p w14:paraId="12ACDA6D" w14:textId="77777777" w:rsidR="0072599E" w:rsidRPr="00E169D4" w:rsidRDefault="0072599E" w:rsidP="00E95E88">
            <w:pPr>
              <w:jc w:val="center"/>
              <w:rPr>
                <w:rFonts w:ascii="Arial" w:hAnsi="Arial" w:cs="Arial"/>
                <w:sz w:val="16"/>
                <w:szCs w:val="16"/>
                <w:lang w:val="es-BO"/>
              </w:rPr>
            </w:pPr>
          </w:p>
        </w:tc>
        <w:tc>
          <w:tcPr>
            <w:tcW w:w="426" w:type="pct"/>
            <w:shd w:val="clear" w:color="auto" w:fill="FFFFFF"/>
            <w:vAlign w:val="center"/>
          </w:tcPr>
          <w:p w14:paraId="0C443622" w14:textId="77777777" w:rsidR="0072599E" w:rsidRPr="00E169D4" w:rsidRDefault="0072599E" w:rsidP="00E95E88">
            <w:pPr>
              <w:jc w:val="center"/>
              <w:rPr>
                <w:rFonts w:ascii="Arial" w:hAnsi="Arial" w:cs="Arial"/>
                <w:sz w:val="16"/>
                <w:szCs w:val="16"/>
                <w:lang w:val="es-BO"/>
              </w:rPr>
            </w:pPr>
          </w:p>
        </w:tc>
        <w:tc>
          <w:tcPr>
            <w:tcW w:w="552" w:type="pct"/>
            <w:shd w:val="clear" w:color="auto" w:fill="FFFFFF"/>
            <w:vAlign w:val="center"/>
          </w:tcPr>
          <w:p w14:paraId="2FDD621C" w14:textId="77777777" w:rsidR="0072599E" w:rsidRPr="00E169D4" w:rsidRDefault="0072599E" w:rsidP="00E95E88">
            <w:pPr>
              <w:jc w:val="center"/>
              <w:rPr>
                <w:rFonts w:ascii="Arial" w:hAnsi="Arial" w:cs="Arial"/>
                <w:sz w:val="16"/>
                <w:szCs w:val="16"/>
                <w:lang w:val="es-BO"/>
              </w:rPr>
            </w:pPr>
          </w:p>
        </w:tc>
      </w:tr>
      <w:tr w:rsidR="00E169D4" w:rsidRPr="00E169D4" w14:paraId="6AF907C5" w14:textId="77777777" w:rsidTr="00120798">
        <w:trPr>
          <w:trHeight w:val="384"/>
          <w:jc w:val="center"/>
        </w:trPr>
        <w:tc>
          <w:tcPr>
            <w:tcW w:w="142" w:type="pct"/>
            <w:shd w:val="clear" w:color="auto" w:fill="FFFFFF"/>
            <w:tcMar>
              <w:left w:w="0" w:type="dxa"/>
              <w:right w:w="0" w:type="dxa"/>
            </w:tcMar>
            <w:vAlign w:val="center"/>
          </w:tcPr>
          <w:p w14:paraId="1CA58D97"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2</w:t>
            </w:r>
          </w:p>
        </w:tc>
        <w:tc>
          <w:tcPr>
            <w:tcW w:w="615" w:type="pct"/>
            <w:gridSpan w:val="2"/>
            <w:shd w:val="clear" w:color="auto" w:fill="FFFFFF"/>
            <w:vAlign w:val="center"/>
          </w:tcPr>
          <w:p w14:paraId="1635A7DC" w14:textId="77777777" w:rsidR="0072599E" w:rsidRPr="00E169D4" w:rsidRDefault="0072599E" w:rsidP="00E95E88">
            <w:pPr>
              <w:jc w:val="center"/>
              <w:rPr>
                <w:rFonts w:ascii="Arial" w:hAnsi="Arial" w:cs="Arial"/>
                <w:sz w:val="16"/>
                <w:szCs w:val="16"/>
                <w:lang w:val="es-BO"/>
              </w:rPr>
            </w:pPr>
          </w:p>
        </w:tc>
        <w:tc>
          <w:tcPr>
            <w:tcW w:w="662" w:type="pct"/>
            <w:shd w:val="clear" w:color="auto" w:fill="FFFFFF"/>
            <w:vAlign w:val="center"/>
          </w:tcPr>
          <w:p w14:paraId="237559C5" w14:textId="77777777" w:rsidR="0072599E" w:rsidRPr="00E169D4" w:rsidRDefault="0072599E" w:rsidP="00E95E88">
            <w:pPr>
              <w:jc w:val="center"/>
              <w:rPr>
                <w:rFonts w:ascii="Arial" w:hAnsi="Arial" w:cs="Arial"/>
                <w:sz w:val="16"/>
                <w:szCs w:val="16"/>
                <w:lang w:val="es-BO"/>
              </w:rPr>
            </w:pPr>
          </w:p>
        </w:tc>
        <w:tc>
          <w:tcPr>
            <w:tcW w:w="709" w:type="pct"/>
            <w:shd w:val="clear" w:color="auto" w:fill="FFFFFF"/>
            <w:vAlign w:val="center"/>
          </w:tcPr>
          <w:p w14:paraId="6801B2E8" w14:textId="77777777" w:rsidR="0072599E" w:rsidRPr="00E169D4" w:rsidRDefault="0072599E" w:rsidP="00E95E88">
            <w:pPr>
              <w:jc w:val="center"/>
              <w:rPr>
                <w:rFonts w:ascii="Arial" w:hAnsi="Arial" w:cs="Arial"/>
                <w:sz w:val="16"/>
                <w:szCs w:val="16"/>
                <w:lang w:val="es-BO"/>
              </w:rPr>
            </w:pPr>
          </w:p>
        </w:tc>
        <w:tc>
          <w:tcPr>
            <w:tcW w:w="426" w:type="pct"/>
            <w:shd w:val="clear" w:color="auto" w:fill="FFFFFF"/>
            <w:vAlign w:val="center"/>
          </w:tcPr>
          <w:p w14:paraId="24394E0B" w14:textId="77777777" w:rsidR="0072599E" w:rsidRPr="00E169D4" w:rsidRDefault="0072599E" w:rsidP="00E95E88">
            <w:pPr>
              <w:jc w:val="center"/>
              <w:rPr>
                <w:rFonts w:ascii="Arial" w:hAnsi="Arial" w:cs="Arial"/>
                <w:sz w:val="16"/>
                <w:szCs w:val="16"/>
                <w:lang w:val="es-BO"/>
              </w:rPr>
            </w:pPr>
          </w:p>
        </w:tc>
        <w:tc>
          <w:tcPr>
            <w:tcW w:w="568" w:type="pct"/>
            <w:shd w:val="clear" w:color="auto" w:fill="FFFFFF"/>
            <w:vAlign w:val="center"/>
          </w:tcPr>
          <w:p w14:paraId="4573B4B8" w14:textId="77777777" w:rsidR="0072599E" w:rsidRPr="00E169D4" w:rsidRDefault="0072599E" w:rsidP="00E95E88">
            <w:pPr>
              <w:jc w:val="center"/>
              <w:rPr>
                <w:rFonts w:ascii="Arial" w:hAnsi="Arial" w:cs="Arial"/>
                <w:sz w:val="16"/>
                <w:szCs w:val="16"/>
                <w:lang w:val="es-BO"/>
              </w:rPr>
            </w:pPr>
          </w:p>
        </w:tc>
        <w:tc>
          <w:tcPr>
            <w:tcW w:w="473" w:type="pct"/>
            <w:shd w:val="clear" w:color="auto" w:fill="FFFFFF"/>
            <w:vAlign w:val="center"/>
          </w:tcPr>
          <w:p w14:paraId="02E8BD95" w14:textId="77777777" w:rsidR="0072599E" w:rsidRPr="00E169D4" w:rsidRDefault="0072599E" w:rsidP="00E95E88">
            <w:pPr>
              <w:jc w:val="center"/>
              <w:rPr>
                <w:rFonts w:ascii="Arial" w:hAnsi="Arial" w:cs="Arial"/>
                <w:sz w:val="16"/>
                <w:szCs w:val="16"/>
                <w:lang w:val="es-BO"/>
              </w:rPr>
            </w:pPr>
          </w:p>
        </w:tc>
        <w:tc>
          <w:tcPr>
            <w:tcW w:w="426" w:type="pct"/>
            <w:shd w:val="clear" w:color="auto" w:fill="FFFFFF"/>
            <w:vAlign w:val="center"/>
          </w:tcPr>
          <w:p w14:paraId="35BD9C3A" w14:textId="77777777" w:rsidR="0072599E" w:rsidRPr="00E169D4" w:rsidRDefault="0072599E" w:rsidP="00E95E88">
            <w:pPr>
              <w:jc w:val="center"/>
              <w:rPr>
                <w:rFonts w:ascii="Arial" w:hAnsi="Arial" w:cs="Arial"/>
                <w:sz w:val="16"/>
                <w:szCs w:val="16"/>
                <w:lang w:val="es-BO"/>
              </w:rPr>
            </w:pPr>
          </w:p>
        </w:tc>
        <w:tc>
          <w:tcPr>
            <w:tcW w:w="426" w:type="pct"/>
            <w:shd w:val="clear" w:color="auto" w:fill="FFFFFF"/>
            <w:vAlign w:val="center"/>
          </w:tcPr>
          <w:p w14:paraId="461F1F29" w14:textId="77777777" w:rsidR="0072599E" w:rsidRPr="00E169D4" w:rsidRDefault="0072599E" w:rsidP="00E95E88">
            <w:pPr>
              <w:jc w:val="center"/>
              <w:rPr>
                <w:rFonts w:ascii="Arial" w:hAnsi="Arial" w:cs="Arial"/>
                <w:sz w:val="16"/>
                <w:szCs w:val="16"/>
                <w:lang w:val="es-BO"/>
              </w:rPr>
            </w:pPr>
          </w:p>
        </w:tc>
        <w:tc>
          <w:tcPr>
            <w:tcW w:w="552" w:type="pct"/>
            <w:shd w:val="clear" w:color="auto" w:fill="FFFFFF"/>
            <w:vAlign w:val="center"/>
          </w:tcPr>
          <w:p w14:paraId="32FB3A51" w14:textId="77777777" w:rsidR="0072599E" w:rsidRPr="00E169D4" w:rsidRDefault="0072599E" w:rsidP="00E95E88">
            <w:pPr>
              <w:jc w:val="center"/>
              <w:rPr>
                <w:rFonts w:ascii="Arial" w:hAnsi="Arial" w:cs="Arial"/>
                <w:sz w:val="16"/>
                <w:szCs w:val="16"/>
                <w:lang w:val="es-BO"/>
              </w:rPr>
            </w:pPr>
          </w:p>
        </w:tc>
      </w:tr>
      <w:tr w:rsidR="00E169D4" w:rsidRPr="00E169D4" w14:paraId="25A10F83" w14:textId="77777777" w:rsidTr="00120798">
        <w:trPr>
          <w:trHeight w:val="384"/>
          <w:jc w:val="center"/>
        </w:trPr>
        <w:tc>
          <w:tcPr>
            <w:tcW w:w="142" w:type="pct"/>
            <w:shd w:val="clear" w:color="auto" w:fill="FFFFFF"/>
            <w:tcMar>
              <w:left w:w="0" w:type="dxa"/>
              <w:right w:w="0" w:type="dxa"/>
            </w:tcMar>
            <w:vAlign w:val="center"/>
          </w:tcPr>
          <w:p w14:paraId="6EAC024E"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3</w:t>
            </w:r>
          </w:p>
        </w:tc>
        <w:tc>
          <w:tcPr>
            <w:tcW w:w="615" w:type="pct"/>
            <w:gridSpan w:val="2"/>
            <w:shd w:val="clear" w:color="auto" w:fill="FFFFFF"/>
            <w:vAlign w:val="center"/>
          </w:tcPr>
          <w:p w14:paraId="57E16059" w14:textId="77777777" w:rsidR="0072599E" w:rsidRPr="00E169D4" w:rsidRDefault="0072599E" w:rsidP="00E95E88">
            <w:pPr>
              <w:jc w:val="center"/>
              <w:rPr>
                <w:rFonts w:ascii="Arial" w:hAnsi="Arial" w:cs="Arial"/>
                <w:sz w:val="16"/>
                <w:szCs w:val="16"/>
                <w:lang w:val="es-BO"/>
              </w:rPr>
            </w:pPr>
          </w:p>
        </w:tc>
        <w:tc>
          <w:tcPr>
            <w:tcW w:w="662" w:type="pct"/>
            <w:shd w:val="clear" w:color="auto" w:fill="FFFFFF"/>
            <w:vAlign w:val="center"/>
          </w:tcPr>
          <w:p w14:paraId="7C3A1377" w14:textId="77777777" w:rsidR="0072599E" w:rsidRPr="00E169D4" w:rsidRDefault="0072599E" w:rsidP="00E95E88">
            <w:pPr>
              <w:jc w:val="center"/>
              <w:rPr>
                <w:rFonts w:ascii="Arial" w:hAnsi="Arial" w:cs="Arial"/>
                <w:sz w:val="16"/>
                <w:szCs w:val="16"/>
                <w:lang w:val="es-BO"/>
              </w:rPr>
            </w:pPr>
          </w:p>
        </w:tc>
        <w:tc>
          <w:tcPr>
            <w:tcW w:w="709" w:type="pct"/>
            <w:shd w:val="clear" w:color="auto" w:fill="FFFFFF"/>
            <w:vAlign w:val="center"/>
          </w:tcPr>
          <w:p w14:paraId="5B09B3F7" w14:textId="77777777" w:rsidR="0072599E" w:rsidRPr="00E169D4" w:rsidRDefault="0072599E" w:rsidP="00E95E88">
            <w:pPr>
              <w:jc w:val="center"/>
              <w:rPr>
                <w:rFonts w:ascii="Arial" w:hAnsi="Arial" w:cs="Arial"/>
                <w:sz w:val="16"/>
                <w:szCs w:val="16"/>
                <w:lang w:val="es-BO"/>
              </w:rPr>
            </w:pPr>
          </w:p>
        </w:tc>
        <w:tc>
          <w:tcPr>
            <w:tcW w:w="426" w:type="pct"/>
            <w:shd w:val="clear" w:color="auto" w:fill="FFFFFF"/>
            <w:vAlign w:val="center"/>
          </w:tcPr>
          <w:p w14:paraId="1E49EEC3" w14:textId="77777777" w:rsidR="0072599E" w:rsidRPr="00E169D4" w:rsidRDefault="0072599E" w:rsidP="00E95E88">
            <w:pPr>
              <w:jc w:val="center"/>
              <w:rPr>
                <w:rFonts w:ascii="Arial" w:hAnsi="Arial" w:cs="Arial"/>
                <w:sz w:val="16"/>
                <w:szCs w:val="16"/>
                <w:lang w:val="es-BO"/>
              </w:rPr>
            </w:pPr>
          </w:p>
        </w:tc>
        <w:tc>
          <w:tcPr>
            <w:tcW w:w="568" w:type="pct"/>
            <w:shd w:val="clear" w:color="auto" w:fill="FFFFFF"/>
            <w:vAlign w:val="center"/>
          </w:tcPr>
          <w:p w14:paraId="15597520" w14:textId="77777777" w:rsidR="0072599E" w:rsidRPr="00E169D4" w:rsidRDefault="0072599E" w:rsidP="00E95E88">
            <w:pPr>
              <w:jc w:val="center"/>
              <w:rPr>
                <w:rFonts w:ascii="Arial" w:hAnsi="Arial" w:cs="Arial"/>
                <w:sz w:val="16"/>
                <w:szCs w:val="16"/>
                <w:lang w:val="es-BO"/>
              </w:rPr>
            </w:pPr>
          </w:p>
        </w:tc>
        <w:tc>
          <w:tcPr>
            <w:tcW w:w="473" w:type="pct"/>
            <w:shd w:val="clear" w:color="auto" w:fill="FFFFFF"/>
            <w:vAlign w:val="center"/>
          </w:tcPr>
          <w:p w14:paraId="23EF0EA4" w14:textId="77777777" w:rsidR="0072599E" w:rsidRPr="00E169D4" w:rsidRDefault="0072599E" w:rsidP="00E95E88">
            <w:pPr>
              <w:jc w:val="center"/>
              <w:rPr>
                <w:rFonts w:ascii="Arial" w:hAnsi="Arial" w:cs="Arial"/>
                <w:sz w:val="16"/>
                <w:szCs w:val="16"/>
                <w:lang w:val="es-BO"/>
              </w:rPr>
            </w:pPr>
          </w:p>
        </w:tc>
        <w:tc>
          <w:tcPr>
            <w:tcW w:w="426" w:type="pct"/>
            <w:shd w:val="clear" w:color="auto" w:fill="FFFFFF"/>
            <w:vAlign w:val="center"/>
          </w:tcPr>
          <w:p w14:paraId="25115E08" w14:textId="77777777" w:rsidR="0072599E" w:rsidRPr="00E169D4" w:rsidRDefault="0072599E" w:rsidP="00E95E88">
            <w:pPr>
              <w:jc w:val="center"/>
              <w:rPr>
                <w:rFonts w:ascii="Arial" w:hAnsi="Arial" w:cs="Arial"/>
                <w:sz w:val="16"/>
                <w:szCs w:val="16"/>
                <w:lang w:val="es-BO"/>
              </w:rPr>
            </w:pPr>
          </w:p>
        </w:tc>
        <w:tc>
          <w:tcPr>
            <w:tcW w:w="426" w:type="pct"/>
            <w:shd w:val="clear" w:color="auto" w:fill="FFFFFF"/>
            <w:vAlign w:val="center"/>
          </w:tcPr>
          <w:p w14:paraId="26511214" w14:textId="77777777" w:rsidR="0072599E" w:rsidRPr="00E169D4" w:rsidRDefault="0072599E" w:rsidP="00E95E88">
            <w:pPr>
              <w:jc w:val="center"/>
              <w:rPr>
                <w:rFonts w:ascii="Arial" w:hAnsi="Arial" w:cs="Arial"/>
                <w:sz w:val="16"/>
                <w:szCs w:val="16"/>
                <w:lang w:val="es-BO"/>
              </w:rPr>
            </w:pPr>
          </w:p>
        </w:tc>
        <w:tc>
          <w:tcPr>
            <w:tcW w:w="552" w:type="pct"/>
            <w:shd w:val="clear" w:color="auto" w:fill="FFFFFF"/>
            <w:vAlign w:val="center"/>
          </w:tcPr>
          <w:p w14:paraId="0F2F5373" w14:textId="77777777" w:rsidR="0072599E" w:rsidRPr="00E169D4" w:rsidRDefault="0072599E" w:rsidP="00E95E88">
            <w:pPr>
              <w:jc w:val="center"/>
              <w:rPr>
                <w:rFonts w:ascii="Arial" w:hAnsi="Arial" w:cs="Arial"/>
                <w:sz w:val="16"/>
                <w:szCs w:val="16"/>
                <w:lang w:val="es-BO"/>
              </w:rPr>
            </w:pPr>
          </w:p>
        </w:tc>
      </w:tr>
      <w:tr w:rsidR="00E169D4" w:rsidRPr="00E169D4" w14:paraId="0C52B732" w14:textId="77777777" w:rsidTr="00120798">
        <w:trPr>
          <w:trHeight w:val="384"/>
          <w:jc w:val="center"/>
        </w:trPr>
        <w:tc>
          <w:tcPr>
            <w:tcW w:w="142" w:type="pct"/>
            <w:shd w:val="clear" w:color="auto" w:fill="FFFFFF"/>
            <w:tcMar>
              <w:left w:w="0" w:type="dxa"/>
              <w:right w:w="0" w:type="dxa"/>
            </w:tcMar>
            <w:vAlign w:val="center"/>
          </w:tcPr>
          <w:p w14:paraId="2EDCD8ED"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4</w:t>
            </w:r>
          </w:p>
        </w:tc>
        <w:tc>
          <w:tcPr>
            <w:tcW w:w="615" w:type="pct"/>
            <w:gridSpan w:val="2"/>
            <w:shd w:val="clear" w:color="auto" w:fill="FFFFFF"/>
            <w:vAlign w:val="center"/>
          </w:tcPr>
          <w:p w14:paraId="697AC8BF" w14:textId="77777777" w:rsidR="0072599E" w:rsidRPr="00E169D4" w:rsidRDefault="0072599E" w:rsidP="00E95E88">
            <w:pPr>
              <w:jc w:val="center"/>
              <w:rPr>
                <w:rFonts w:ascii="Arial" w:hAnsi="Arial" w:cs="Arial"/>
                <w:sz w:val="16"/>
                <w:szCs w:val="16"/>
                <w:lang w:val="es-BO"/>
              </w:rPr>
            </w:pPr>
          </w:p>
        </w:tc>
        <w:tc>
          <w:tcPr>
            <w:tcW w:w="662" w:type="pct"/>
            <w:shd w:val="clear" w:color="auto" w:fill="FFFFFF"/>
            <w:vAlign w:val="center"/>
          </w:tcPr>
          <w:p w14:paraId="2674409F" w14:textId="77777777" w:rsidR="0072599E" w:rsidRPr="00E169D4" w:rsidRDefault="0072599E" w:rsidP="00E95E88">
            <w:pPr>
              <w:jc w:val="center"/>
              <w:rPr>
                <w:rFonts w:ascii="Arial" w:hAnsi="Arial" w:cs="Arial"/>
                <w:sz w:val="16"/>
                <w:szCs w:val="16"/>
                <w:lang w:val="es-BO"/>
              </w:rPr>
            </w:pPr>
          </w:p>
        </w:tc>
        <w:tc>
          <w:tcPr>
            <w:tcW w:w="709" w:type="pct"/>
            <w:shd w:val="clear" w:color="auto" w:fill="FFFFFF"/>
            <w:vAlign w:val="center"/>
          </w:tcPr>
          <w:p w14:paraId="54DFE98E" w14:textId="77777777" w:rsidR="0072599E" w:rsidRPr="00E169D4" w:rsidRDefault="0072599E" w:rsidP="00E95E88">
            <w:pPr>
              <w:jc w:val="center"/>
              <w:rPr>
                <w:rFonts w:ascii="Arial" w:hAnsi="Arial" w:cs="Arial"/>
                <w:sz w:val="16"/>
                <w:szCs w:val="16"/>
                <w:lang w:val="es-BO"/>
              </w:rPr>
            </w:pPr>
          </w:p>
        </w:tc>
        <w:tc>
          <w:tcPr>
            <w:tcW w:w="426" w:type="pct"/>
            <w:shd w:val="clear" w:color="auto" w:fill="FFFFFF"/>
            <w:vAlign w:val="center"/>
          </w:tcPr>
          <w:p w14:paraId="2D0FC59A" w14:textId="77777777" w:rsidR="0072599E" w:rsidRPr="00E169D4" w:rsidRDefault="0072599E" w:rsidP="00E95E88">
            <w:pPr>
              <w:jc w:val="center"/>
              <w:rPr>
                <w:rFonts w:ascii="Arial" w:hAnsi="Arial" w:cs="Arial"/>
                <w:sz w:val="16"/>
                <w:szCs w:val="16"/>
                <w:lang w:val="es-BO"/>
              </w:rPr>
            </w:pPr>
          </w:p>
        </w:tc>
        <w:tc>
          <w:tcPr>
            <w:tcW w:w="568" w:type="pct"/>
            <w:shd w:val="clear" w:color="auto" w:fill="FFFFFF"/>
            <w:vAlign w:val="center"/>
          </w:tcPr>
          <w:p w14:paraId="511C76B1" w14:textId="77777777" w:rsidR="0072599E" w:rsidRPr="00E169D4" w:rsidRDefault="0072599E" w:rsidP="00E95E88">
            <w:pPr>
              <w:jc w:val="center"/>
              <w:rPr>
                <w:rFonts w:ascii="Arial" w:hAnsi="Arial" w:cs="Arial"/>
                <w:sz w:val="16"/>
                <w:szCs w:val="16"/>
                <w:lang w:val="es-BO"/>
              </w:rPr>
            </w:pPr>
          </w:p>
        </w:tc>
        <w:tc>
          <w:tcPr>
            <w:tcW w:w="473" w:type="pct"/>
            <w:shd w:val="clear" w:color="auto" w:fill="FFFFFF"/>
            <w:vAlign w:val="center"/>
          </w:tcPr>
          <w:p w14:paraId="4C0244A8" w14:textId="77777777" w:rsidR="0072599E" w:rsidRPr="00E169D4" w:rsidRDefault="0072599E" w:rsidP="00E95E88">
            <w:pPr>
              <w:jc w:val="center"/>
              <w:rPr>
                <w:rFonts w:ascii="Arial" w:hAnsi="Arial" w:cs="Arial"/>
                <w:sz w:val="16"/>
                <w:szCs w:val="16"/>
                <w:lang w:val="es-BO"/>
              </w:rPr>
            </w:pPr>
          </w:p>
        </w:tc>
        <w:tc>
          <w:tcPr>
            <w:tcW w:w="426" w:type="pct"/>
            <w:shd w:val="clear" w:color="auto" w:fill="FFFFFF"/>
            <w:vAlign w:val="center"/>
          </w:tcPr>
          <w:p w14:paraId="0E10D181" w14:textId="77777777" w:rsidR="0072599E" w:rsidRPr="00E169D4" w:rsidRDefault="0072599E" w:rsidP="00E95E88">
            <w:pPr>
              <w:jc w:val="center"/>
              <w:rPr>
                <w:rFonts w:ascii="Arial" w:hAnsi="Arial" w:cs="Arial"/>
                <w:sz w:val="16"/>
                <w:szCs w:val="16"/>
                <w:lang w:val="es-BO"/>
              </w:rPr>
            </w:pPr>
          </w:p>
        </w:tc>
        <w:tc>
          <w:tcPr>
            <w:tcW w:w="426" w:type="pct"/>
            <w:shd w:val="clear" w:color="auto" w:fill="FFFFFF"/>
            <w:vAlign w:val="center"/>
          </w:tcPr>
          <w:p w14:paraId="3641E7A1" w14:textId="77777777" w:rsidR="0072599E" w:rsidRPr="00E169D4" w:rsidRDefault="0072599E" w:rsidP="00E95E88">
            <w:pPr>
              <w:jc w:val="center"/>
              <w:rPr>
                <w:rFonts w:ascii="Arial" w:hAnsi="Arial" w:cs="Arial"/>
                <w:sz w:val="16"/>
                <w:szCs w:val="16"/>
                <w:lang w:val="es-BO"/>
              </w:rPr>
            </w:pPr>
          </w:p>
        </w:tc>
        <w:tc>
          <w:tcPr>
            <w:tcW w:w="552" w:type="pct"/>
            <w:shd w:val="clear" w:color="auto" w:fill="FFFFFF"/>
            <w:vAlign w:val="center"/>
          </w:tcPr>
          <w:p w14:paraId="195FD3F2" w14:textId="77777777" w:rsidR="0072599E" w:rsidRPr="00E169D4" w:rsidRDefault="0072599E" w:rsidP="00E95E88">
            <w:pPr>
              <w:jc w:val="center"/>
              <w:rPr>
                <w:rFonts w:ascii="Arial" w:hAnsi="Arial" w:cs="Arial"/>
                <w:sz w:val="16"/>
                <w:szCs w:val="16"/>
                <w:lang w:val="es-BO"/>
              </w:rPr>
            </w:pPr>
          </w:p>
        </w:tc>
      </w:tr>
      <w:tr w:rsidR="00E169D4" w:rsidRPr="00E169D4" w14:paraId="4B49C7D2" w14:textId="77777777" w:rsidTr="00120798">
        <w:trPr>
          <w:trHeight w:val="384"/>
          <w:jc w:val="center"/>
        </w:trPr>
        <w:tc>
          <w:tcPr>
            <w:tcW w:w="142" w:type="pct"/>
            <w:shd w:val="clear" w:color="auto" w:fill="FFFFFF"/>
            <w:tcMar>
              <w:left w:w="0" w:type="dxa"/>
              <w:right w:w="0" w:type="dxa"/>
            </w:tcMar>
            <w:vAlign w:val="center"/>
          </w:tcPr>
          <w:p w14:paraId="5C4AA931"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5</w:t>
            </w:r>
          </w:p>
        </w:tc>
        <w:tc>
          <w:tcPr>
            <w:tcW w:w="615" w:type="pct"/>
            <w:gridSpan w:val="2"/>
            <w:shd w:val="clear" w:color="auto" w:fill="FFFFFF"/>
            <w:vAlign w:val="center"/>
          </w:tcPr>
          <w:p w14:paraId="3749A733" w14:textId="77777777" w:rsidR="0072599E" w:rsidRPr="00E169D4" w:rsidRDefault="0072599E" w:rsidP="00E95E88">
            <w:pPr>
              <w:jc w:val="center"/>
              <w:rPr>
                <w:rFonts w:ascii="Arial" w:hAnsi="Arial" w:cs="Arial"/>
                <w:sz w:val="16"/>
                <w:szCs w:val="16"/>
                <w:lang w:val="es-BO"/>
              </w:rPr>
            </w:pPr>
          </w:p>
        </w:tc>
        <w:tc>
          <w:tcPr>
            <w:tcW w:w="662" w:type="pct"/>
            <w:shd w:val="clear" w:color="auto" w:fill="FFFFFF"/>
            <w:vAlign w:val="center"/>
          </w:tcPr>
          <w:p w14:paraId="1FA026AC" w14:textId="77777777" w:rsidR="0072599E" w:rsidRPr="00E169D4" w:rsidRDefault="0072599E" w:rsidP="00E95E88">
            <w:pPr>
              <w:jc w:val="center"/>
              <w:rPr>
                <w:rFonts w:ascii="Arial" w:hAnsi="Arial" w:cs="Arial"/>
                <w:sz w:val="16"/>
                <w:szCs w:val="16"/>
                <w:lang w:val="es-BO"/>
              </w:rPr>
            </w:pPr>
          </w:p>
        </w:tc>
        <w:tc>
          <w:tcPr>
            <w:tcW w:w="709" w:type="pct"/>
            <w:shd w:val="clear" w:color="auto" w:fill="FFFFFF"/>
            <w:vAlign w:val="center"/>
          </w:tcPr>
          <w:p w14:paraId="5DF85179" w14:textId="77777777" w:rsidR="0072599E" w:rsidRPr="00E169D4" w:rsidRDefault="0072599E" w:rsidP="00E95E88">
            <w:pPr>
              <w:jc w:val="center"/>
              <w:rPr>
                <w:rFonts w:ascii="Arial" w:hAnsi="Arial" w:cs="Arial"/>
                <w:sz w:val="16"/>
                <w:szCs w:val="16"/>
                <w:lang w:val="es-BO"/>
              </w:rPr>
            </w:pPr>
          </w:p>
        </w:tc>
        <w:tc>
          <w:tcPr>
            <w:tcW w:w="426" w:type="pct"/>
            <w:shd w:val="clear" w:color="auto" w:fill="FFFFFF"/>
            <w:vAlign w:val="center"/>
          </w:tcPr>
          <w:p w14:paraId="1A5A899E" w14:textId="77777777" w:rsidR="0072599E" w:rsidRPr="00E169D4" w:rsidRDefault="0072599E" w:rsidP="00E95E88">
            <w:pPr>
              <w:jc w:val="center"/>
              <w:rPr>
                <w:rFonts w:ascii="Arial" w:hAnsi="Arial" w:cs="Arial"/>
                <w:sz w:val="16"/>
                <w:szCs w:val="16"/>
                <w:lang w:val="es-BO"/>
              </w:rPr>
            </w:pPr>
          </w:p>
        </w:tc>
        <w:tc>
          <w:tcPr>
            <w:tcW w:w="568" w:type="pct"/>
            <w:shd w:val="clear" w:color="auto" w:fill="FFFFFF"/>
            <w:vAlign w:val="center"/>
          </w:tcPr>
          <w:p w14:paraId="1E5E3324" w14:textId="77777777" w:rsidR="0072599E" w:rsidRPr="00E169D4" w:rsidRDefault="0072599E" w:rsidP="00E95E88">
            <w:pPr>
              <w:jc w:val="center"/>
              <w:rPr>
                <w:rFonts w:ascii="Arial" w:hAnsi="Arial" w:cs="Arial"/>
                <w:sz w:val="16"/>
                <w:szCs w:val="16"/>
                <w:lang w:val="es-BO"/>
              </w:rPr>
            </w:pPr>
          </w:p>
        </w:tc>
        <w:tc>
          <w:tcPr>
            <w:tcW w:w="473" w:type="pct"/>
            <w:shd w:val="clear" w:color="auto" w:fill="FFFFFF"/>
            <w:vAlign w:val="center"/>
          </w:tcPr>
          <w:p w14:paraId="1EDC9D29" w14:textId="77777777" w:rsidR="0072599E" w:rsidRPr="00E169D4" w:rsidRDefault="0072599E" w:rsidP="00E95E88">
            <w:pPr>
              <w:jc w:val="center"/>
              <w:rPr>
                <w:rFonts w:ascii="Arial" w:hAnsi="Arial" w:cs="Arial"/>
                <w:sz w:val="16"/>
                <w:szCs w:val="16"/>
                <w:lang w:val="es-BO"/>
              </w:rPr>
            </w:pPr>
          </w:p>
        </w:tc>
        <w:tc>
          <w:tcPr>
            <w:tcW w:w="426" w:type="pct"/>
            <w:shd w:val="clear" w:color="auto" w:fill="FFFFFF"/>
            <w:vAlign w:val="center"/>
          </w:tcPr>
          <w:p w14:paraId="1085E066" w14:textId="77777777" w:rsidR="0072599E" w:rsidRPr="00E169D4" w:rsidRDefault="0072599E" w:rsidP="00E95E88">
            <w:pPr>
              <w:jc w:val="center"/>
              <w:rPr>
                <w:rFonts w:ascii="Arial" w:hAnsi="Arial" w:cs="Arial"/>
                <w:sz w:val="16"/>
                <w:szCs w:val="16"/>
                <w:lang w:val="es-BO"/>
              </w:rPr>
            </w:pPr>
          </w:p>
        </w:tc>
        <w:tc>
          <w:tcPr>
            <w:tcW w:w="426" w:type="pct"/>
            <w:shd w:val="clear" w:color="auto" w:fill="FFFFFF"/>
            <w:vAlign w:val="center"/>
          </w:tcPr>
          <w:p w14:paraId="7AFE6CDD" w14:textId="77777777" w:rsidR="0072599E" w:rsidRPr="00E169D4" w:rsidRDefault="0072599E" w:rsidP="00E95E88">
            <w:pPr>
              <w:jc w:val="center"/>
              <w:rPr>
                <w:rFonts w:ascii="Arial" w:hAnsi="Arial" w:cs="Arial"/>
                <w:sz w:val="16"/>
                <w:szCs w:val="16"/>
                <w:lang w:val="es-BO"/>
              </w:rPr>
            </w:pPr>
          </w:p>
        </w:tc>
        <w:tc>
          <w:tcPr>
            <w:tcW w:w="552" w:type="pct"/>
            <w:shd w:val="clear" w:color="auto" w:fill="FFFFFF"/>
            <w:vAlign w:val="center"/>
          </w:tcPr>
          <w:p w14:paraId="0DA342E3" w14:textId="77777777" w:rsidR="0072599E" w:rsidRPr="00E169D4" w:rsidRDefault="0072599E" w:rsidP="00E95E88">
            <w:pPr>
              <w:jc w:val="center"/>
              <w:rPr>
                <w:rFonts w:ascii="Arial" w:hAnsi="Arial" w:cs="Arial"/>
                <w:sz w:val="16"/>
                <w:szCs w:val="16"/>
                <w:lang w:val="es-BO"/>
              </w:rPr>
            </w:pPr>
          </w:p>
        </w:tc>
      </w:tr>
      <w:tr w:rsidR="00E169D4" w:rsidRPr="00E169D4" w14:paraId="58C988B7" w14:textId="77777777" w:rsidTr="00120798">
        <w:trPr>
          <w:trHeight w:val="384"/>
          <w:jc w:val="center"/>
        </w:trPr>
        <w:tc>
          <w:tcPr>
            <w:tcW w:w="142" w:type="pct"/>
            <w:shd w:val="clear" w:color="auto" w:fill="FFFFFF"/>
            <w:tcMar>
              <w:left w:w="0" w:type="dxa"/>
              <w:right w:w="0" w:type="dxa"/>
            </w:tcMar>
            <w:vAlign w:val="center"/>
          </w:tcPr>
          <w:p w14:paraId="68839675"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615" w:type="pct"/>
            <w:gridSpan w:val="2"/>
            <w:shd w:val="clear" w:color="auto" w:fill="FFFFFF"/>
            <w:vAlign w:val="center"/>
          </w:tcPr>
          <w:p w14:paraId="1B2FF82C" w14:textId="77777777" w:rsidR="0072599E" w:rsidRPr="00E169D4" w:rsidRDefault="0072599E" w:rsidP="00E95E88">
            <w:pPr>
              <w:jc w:val="center"/>
              <w:rPr>
                <w:rFonts w:ascii="Arial" w:hAnsi="Arial" w:cs="Arial"/>
                <w:sz w:val="16"/>
                <w:szCs w:val="16"/>
                <w:lang w:val="es-BO"/>
              </w:rPr>
            </w:pPr>
          </w:p>
        </w:tc>
        <w:tc>
          <w:tcPr>
            <w:tcW w:w="662" w:type="pct"/>
            <w:shd w:val="clear" w:color="auto" w:fill="FFFFFF"/>
            <w:vAlign w:val="center"/>
          </w:tcPr>
          <w:p w14:paraId="1A507885" w14:textId="77777777" w:rsidR="0072599E" w:rsidRPr="00E169D4" w:rsidRDefault="0072599E" w:rsidP="00E95E88">
            <w:pPr>
              <w:jc w:val="center"/>
              <w:rPr>
                <w:rFonts w:ascii="Arial" w:hAnsi="Arial" w:cs="Arial"/>
                <w:sz w:val="16"/>
                <w:szCs w:val="16"/>
                <w:lang w:val="es-BO"/>
              </w:rPr>
            </w:pPr>
          </w:p>
        </w:tc>
        <w:tc>
          <w:tcPr>
            <w:tcW w:w="709" w:type="pct"/>
            <w:shd w:val="clear" w:color="auto" w:fill="FFFFFF"/>
            <w:vAlign w:val="center"/>
          </w:tcPr>
          <w:p w14:paraId="1C2C3333" w14:textId="77777777" w:rsidR="0072599E" w:rsidRPr="00E169D4" w:rsidRDefault="0072599E" w:rsidP="00E95E88">
            <w:pPr>
              <w:jc w:val="center"/>
              <w:rPr>
                <w:rFonts w:ascii="Arial" w:hAnsi="Arial" w:cs="Arial"/>
                <w:sz w:val="16"/>
                <w:szCs w:val="16"/>
                <w:lang w:val="es-BO"/>
              </w:rPr>
            </w:pPr>
          </w:p>
        </w:tc>
        <w:tc>
          <w:tcPr>
            <w:tcW w:w="426" w:type="pct"/>
            <w:shd w:val="clear" w:color="auto" w:fill="FFFFFF"/>
            <w:vAlign w:val="center"/>
          </w:tcPr>
          <w:p w14:paraId="66B4FDCC" w14:textId="77777777" w:rsidR="0072599E" w:rsidRPr="00E169D4" w:rsidRDefault="0072599E" w:rsidP="00E95E88">
            <w:pPr>
              <w:jc w:val="center"/>
              <w:rPr>
                <w:rFonts w:ascii="Arial" w:hAnsi="Arial" w:cs="Arial"/>
                <w:sz w:val="16"/>
                <w:szCs w:val="16"/>
                <w:lang w:val="es-BO"/>
              </w:rPr>
            </w:pPr>
          </w:p>
        </w:tc>
        <w:tc>
          <w:tcPr>
            <w:tcW w:w="568" w:type="pct"/>
            <w:shd w:val="clear" w:color="auto" w:fill="FFFFFF"/>
            <w:vAlign w:val="center"/>
          </w:tcPr>
          <w:p w14:paraId="487965E2" w14:textId="77777777" w:rsidR="0072599E" w:rsidRPr="00E169D4" w:rsidRDefault="0072599E" w:rsidP="00E95E88">
            <w:pPr>
              <w:jc w:val="center"/>
              <w:rPr>
                <w:rFonts w:ascii="Arial" w:hAnsi="Arial" w:cs="Arial"/>
                <w:sz w:val="16"/>
                <w:szCs w:val="16"/>
                <w:lang w:val="es-BO"/>
              </w:rPr>
            </w:pPr>
          </w:p>
        </w:tc>
        <w:tc>
          <w:tcPr>
            <w:tcW w:w="473" w:type="pct"/>
            <w:shd w:val="clear" w:color="auto" w:fill="FFFFFF"/>
            <w:vAlign w:val="center"/>
          </w:tcPr>
          <w:p w14:paraId="744662B8" w14:textId="77777777" w:rsidR="0072599E" w:rsidRPr="00E169D4" w:rsidRDefault="0072599E" w:rsidP="00E95E88">
            <w:pPr>
              <w:jc w:val="center"/>
              <w:rPr>
                <w:rFonts w:ascii="Arial" w:hAnsi="Arial" w:cs="Arial"/>
                <w:sz w:val="16"/>
                <w:szCs w:val="16"/>
                <w:lang w:val="es-BO"/>
              </w:rPr>
            </w:pPr>
          </w:p>
        </w:tc>
        <w:tc>
          <w:tcPr>
            <w:tcW w:w="426" w:type="pct"/>
            <w:shd w:val="clear" w:color="auto" w:fill="FFFFFF"/>
            <w:vAlign w:val="center"/>
          </w:tcPr>
          <w:p w14:paraId="4B4621F5" w14:textId="77777777" w:rsidR="0072599E" w:rsidRPr="00E169D4" w:rsidRDefault="0072599E" w:rsidP="00E95E88">
            <w:pPr>
              <w:jc w:val="center"/>
              <w:rPr>
                <w:rFonts w:ascii="Arial" w:hAnsi="Arial" w:cs="Arial"/>
                <w:sz w:val="16"/>
                <w:szCs w:val="16"/>
                <w:lang w:val="es-BO"/>
              </w:rPr>
            </w:pPr>
          </w:p>
        </w:tc>
        <w:tc>
          <w:tcPr>
            <w:tcW w:w="426" w:type="pct"/>
            <w:shd w:val="clear" w:color="auto" w:fill="FFFFFF"/>
            <w:vAlign w:val="center"/>
          </w:tcPr>
          <w:p w14:paraId="5C918A3F" w14:textId="77777777" w:rsidR="0072599E" w:rsidRPr="00E169D4" w:rsidRDefault="0072599E" w:rsidP="00E95E88">
            <w:pPr>
              <w:jc w:val="center"/>
              <w:rPr>
                <w:rFonts w:ascii="Arial" w:hAnsi="Arial" w:cs="Arial"/>
                <w:sz w:val="16"/>
                <w:szCs w:val="16"/>
                <w:lang w:val="es-BO"/>
              </w:rPr>
            </w:pPr>
          </w:p>
        </w:tc>
        <w:tc>
          <w:tcPr>
            <w:tcW w:w="552" w:type="pct"/>
            <w:shd w:val="clear" w:color="auto" w:fill="FFFFFF"/>
            <w:vAlign w:val="center"/>
          </w:tcPr>
          <w:p w14:paraId="56716F59" w14:textId="77777777" w:rsidR="0072599E" w:rsidRPr="00E169D4" w:rsidRDefault="0072599E" w:rsidP="00E95E88">
            <w:pPr>
              <w:jc w:val="center"/>
              <w:rPr>
                <w:rFonts w:ascii="Arial" w:hAnsi="Arial" w:cs="Arial"/>
                <w:sz w:val="16"/>
                <w:szCs w:val="16"/>
                <w:lang w:val="es-BO"/>
              </w:rPr>
            </w:pPr>
          </w:p>
        </w:tc>
      </w:tr>
      <w:tr w:rsidR="00E169D4" w:rsidRPr="00E169D4" w14:paraId="5BE7A81C" w14:textId="77777777" w:rsidTr="00120798">
        <w:trPr>
          <w:trHeight w:val="384"/>
          <w:jc w:val="center"/>
        </w:trPr>
        <w:tc>
          <w:tcPr>
            <w:tcW w:w="142" w:type="pct"/>
            <w:shd w:val="clear" w:color="auto" w:fill="FFFFFF"/>
            <w:tcMar>
              <w:left w:w="0" w:type="dxa"/>
              <w:right w:w="0" w:type="dxa"/>
            </w:tcMar>
            <w:vAlign w:val="center"/>
          </w:tcPr>
          <w:p w14:paraId="468EB716"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N</w:t>
            </w:r>
          </w:p>
        </w:tc>
        <w:tc>
          <w:tcPr>
            <w:tcW w:w="615" w:type="pct"/>
            <w:gridSpan w:val="2"/>
            <w:shd w:val="clear" w:color="auto" w:fill="FFFFFF"/>
            <w:vAlign w:val="center"/>
          </w:tcPr>
          <w:p w14:paraId="6C12A254" w14:textId="77777777" w:rsidR="0072599E" w:rsidRPr="00E169D4" w:rsidRDefault="0072599E" w:rsidP="00E95E88">
            <w:pPr>
              <w:jc w:val="center"/>
              <w:rPr>
                <w:rFonts w:ascii="Arial" w:hAnsi="Arial" w:cs="Arial"/>
                <w:sz w:val="16"/>
                <w:szCs w:val="16"/>
                <w:lang w:val="es-BO"/>
              </w:rPr>
            </w:pPr>
          </w:p>
        </w:tc>
        <w:tc>
          <w:tcPr>
            <w:tcW w:w="662" w:type="pct"/>
            <w:shd w:val="clear" w:color="auto" w:fill="FFFFFF"/>
            <w:vAlign w:val="center"/>
          </w:tcPr>
          <w:p w14:paraId="21EA5A77" w14:textId="77777777" w:rsidR="0072599E" w:rsidRPr="00E169D4" w:rsidRDefault="0072599E" w:rsidP="00E95E88">
            <w:pPr>
              <w:jc w:val="center"/>
              <w:rPr>
                <w:rFonts w:ascii="Arial" w:hAnsi="Arial" w:cs="Arial"/>
                <w:sz w:val="16"/>
                <w:szCs w:val="16"/>
                <w:lang w:val="es-BO"/>
              </w:rPr>
            </w:pPr>
          </w:p>
        </w:tc>
        <w:tc>
          <w:tcPr>
            <w:tcW w:w="709" w:type="pct"/>
            <w:shd w:val="clear" w:color="auto" w:fill="FFFFFF"/>
            <w:vAlign w:val="center"/>
          </w:tcPr>
          <w:p w14:paraId="369D5B13" w14:textId="77777777" w:rsidR="0072599E" w:rsidRPr="00E169D4" w:rsidRDefault="0072599E" w:rsidP="00E95E88">
            <w:pPr>
              <w:jc w:val="center"/>
              <w:rPr>
                <w:rFonts w:ascii="Arial" w:hAnsi="Arial" w:cs="Arial"/>
                <w:sz w:val="16"/>
                <w:szCs w:val="16"/>
                <w:lang w:val="es-BO"/>
              </w:rPr>
            </w:pPr>
          </w:p>
        </w:tc>
        <w:tc>
          <w:tcPr>
            <w:tcW w:w="426" w:type="pct"/>
            <w:shd w:val="clear" w:color="auto" w:fill="FFFFFF"/>
            <w:vAlign w:val="center"/>
          </w:tcPr>
          <w:p w14:paraId="4DBBCB8E" w14:textId="77777777" w:rsidR="0072599E" w:rsidRPr="00E169D4" w:rsidRDefault="0072599E" w:rsidP="00E95E88">
            <w:pPr>
              <w:jc w:val="center"/>
              <w:rPr>
                <w:rFonts w:ascii="Arial" w:hAnsi="Arial" w:cs="Arial"/>
                <w:sz w:val="16"/>
                <w:szCs w:val="16"/>
                <w:lang w:val="es-BO"/>
              </w:rPr>
            </w:pPr>
          </w:p>
        </w:tc>
        <w:tc>
          <w:tcPr>
            <w:tcW w:w="568" w:type="pct"/>
            <w:shd w:val="clear" w:color="auto" w:fill="FFFFFF"/>
            <w:vAlign w:val="center"/>
          </w:tcPr>
          <w:p w14:paraId="387CF6C1" w14:textId="77777777" w:rsidR="0072599E" w:rsidRPr="00E169D4" w:rsidRDefault="0072599E" w:rsidP="00E95E88">
            <w:pPr>
              <w:jc w:val="center"/>
              <w:rPr>
                <w:rFonts w:ascii="Arial" w:hAnsi="Arial" w:cs="Arial"/>
                <w:sz w:val="16"/>
                <w:szCs w:val="16"/>
                <w:lang w:val="es-BO"/>
              </w:rPr>
            </w:pPr>
          </w:p>
        </w:tc>
        <w:tc>
          <w:tcPr>
            <w:tcW w:w="473" w:type="pct"/>
            <w:shd w:val="clear" w:color="auto" w:fill="FFFFFF"/>
            <w:vAlign w:val="center"/>
          </w:tcPr>
          <w:p w14:paraId="2D1320BB" w14:textId="77777777" w:rsidR="0072599E" w:rsidRPr="00E169D4" w:rsidRDefault="0072599E" w:rsidP="00E95E88">
            <w:pPr>
              <w:jc w:val="center"/>
              <w:rPr>
                <w:rFonts w:ascii="Arial" w:hAnsi="Arial" w:cs="Arial"/>
                <w:sz w:val="16"/>
                <w:szCs w:val="16"/>
                <w:lang w:val="es-BO"/>
              </w:rPr>
            </w:pPr>
          </w:p>
        </w:tc>
        <w:tc>
          <w:tcPr>
            <w:tcW w:w="426" w:type="pct"/>
            <w:shd w:val="clear" w:color="auto" w:fill="FFFFFF"/>
            <w:vAlign w:val="center"/>
          </w:tcPr>
          <w:p w14:paraId="51DB7EDF" w14:textId="77777777" w:rsidR="0072599E" w:rsidRPr="00E169D4" w:rsidRDefault="0072599E" w:rsidP="00E95E88">
            <w:pPr>
              <w:jc w:val="center"/>
              <w:rPr>
                <w:rFonts w:ascii="Arial" w:hAnsi="Arial" w:cs="Arial"/>
                <w:sz w:val="16"/>
                <w:szCs w:val="16"/>
                <w:lang w:val="es-BO"/>
              </w:rPr>
            </w:pPr>
          </w:p>
        </w:tc>
        <w:tc>
          <w:tcPr>
            <w:tcW w:w="426" w:type="pct"/>
            <w:shd w:val="clear" w:color="auto" w:fill="FFFFFF"/>
            <w:vAlign w:val="center"/>
          </w:tcPr>
          <w:p w14:paraId="6C9F2227" w14:textId="77777777" w:rsidR="0072599E" w:rsidRPr="00E169D4" w:rsidRDefault="0072599E" w:rsidP="00E95E88">
            <w:pPr>
              <w:jc w:val="center"/>
              <w:rPr>
                <w:rFonts w:ascii="Arial" w:hAnsi="Arial" w:cs="Arial"/>
                <w:sz w:val="16"/>
                <w:szCs w:val="16"/>
                <w:lang w:val="es-BO"/>
              </w:rPr>
            </w:pPr>
          </w:p>
        </w:tc>
        <w:tc>
          <w:tcPr>
            <w:tcW w:w="552" w:type="pct"/>
            <w:shd w:val="clear" w:color="auto" w:fill="FFFFFF"/>
            <w:vAlign w:val="center"/>
          </w:tcPr>
          <w:p w14:paraId="2FEE16A6" w14:textId="77777777" w:rsidR="0072599E" w:rsidRPr="00E169D4" w:rsidRDefault="0072599E" w:rsidP="00E95E88">
            <w:pPr>
              <w:jc w:val="center"/>
              <w:rPr>
                <w:rFonts w:ascii="Arial" w:hAnsi="Arial" w:cs="Arial"/>
                <w:sz w:val="16"/>
                <w:szCs w:val="16"/>
                <w:lang w:val="es-BO"/>
              </w:rPr>
            </w:pPr>
          </w:p>
        </w:tc>
      </w:tr>
      <w:tr w:rsidR="00E169D4" w:rsidRPr="00E169D4" w14:paraId="6A44B0EE" w14:textId="77777777" w:rsidTr="00120798">
        <w:trPr>
          <w:trHeight w:val="384"/>
          <w:jc w:val="center"/>
        </w:trPr>
        <w:tc>
          <w:tcPr>
            <w:tcW w:w="2554" w:type="pct"/>
            <w:gridSpan w:val="6"/>
            <w:shd w:val="clear" w:color="auto" w:fill="DBE5F1" w:themeFill="accent1" w:themeFillTint="33"/>
            <w:tcMar>
              <w:left w:w="0" w:type="dxa"/>
              <w:right w:w="0" w:type="dxa"/>
            </w:tcMar>
            <w:vAlign w:val="center"/>
          </w:tcPr>
          <w:p w14:paraId="612910CA" w14:textId="77777777" w:rsidR="0072599E" w:rsidRPr="00E169D4" w:rsidRDefault="0072599E" w:rsidP="00E95E88">
            <w:pPr>
              <w:jc w:val="right"/>
              <w:rPr>
                <w:rFonts w:ascii="Arial" w:hAnsi="Arial" w:cs="Arial"/>
                <w:b/>
                <w:sz w:val="16"/>
                <w:szCs w:val="16"/>
                <w:lang w:val="es-BO"/>
              </w:rPr>
            </w:pPr>
            <w:r w:rsidRPr="00E169D4">
              <w:rPr>
                <w:rFonts w:ascii="Arial" w:hAnsi="Arial" w:cs="Arial"/>
                <w:b/>
                <w:sz w:val="16"/>
                <w:szCs w:val="16"/>
                <w:lang w:val="es-BO"/>
              </w:rPr>
              <w:t xml:space="preserve">TOTAL FACTURADO EN DÓLARES AMERICANOS </w:t>
            </w:r>
            <w:r w:rsidRPr="00E169D4">
              <w:rPr>
                <w:rFonts w:ascii="Arial" w:hAnsi="Arial" w:cs="Arial"/>
                <w:sz w:val="16"/>
                <w:szCs w:val="16"/>
                <w:lang w:val="es-BO"/>
              </w:rPr>
              <w:t>(Llenado de uso alternativo)</w:t>
            </w:r>
          </w:p>
        </w:tc>
        <w:tc>
          <w:tcPr>
            <w:tcW w:w="2446" w:type="pct"/>
            <w:gridSpan w:val="5"/>
            <w:shd w:val="clear" w:color="auto" w:fill="FFFFFF"/>
            <w:vAlign w:val="center"/>
          </w:tcPr>
          <w:p w14:paraId="7F75EE52" w14:textId="77777777" w:rsidR="0072599E" w:rsidRPr="00E169D4" w:rsidRDefault="0072599E" w:rsidP="00E95E88">
            <w:pPr>
              <w:jc w:val="center"/>
              <w:rPr>
                <w:rFonts w:ascii="Arial" w:hAnsi="Arial" w:cs="Arial"/>
                <w:b/>
                <w:sz w:val="16"/>
                <w:szCs w:val="16"/>
                <w:lang w:val="es-BO"/>
              </w:rPr>
            </w:pPr>
          </w:p>
        </w:tc>
      </w:tr>
      <w:tr w:rsidR="00E169D4" w:rsidRPr="00E169D4" w14:paraId="0B7F4697" w14:textId="77777777" w:rsidTr="00120798">
        <w:trPr>
          <w:trHeight w:val="384"/>
          <w:jc w:val="center"/>
        </w:trPr>
        <w:tc>
          <w:tcPr>
            <w:tcW w:w="2554" w:type="pct"/>
            <w:gridSpan w:val="6"/>
            <w:tcBorders>
              <w:bottom w:val="single" w:sz="2" w:space="0" w:color="auto"/>
            </w:tcBorders>
            <w:shd w:val="clear" w:color="auto" w:fill="DBE5F1" w:themeFill="accent1" w:themeFillTint="33"/>
            <w:tcMar>
              <w:left w:w="0" w:type="dxa"/>
              <w:right w:w="0" w:type="dxa"/>
            </w:tcMar>
            <w:vAlign w:val="center"/>
          </w:tcPr>
          <w:p w14:paraId="68447F16" w14:textId="74313B58" w:rsidR="0072599E" w:rsidRPr="00E169D4" w:rsidRDefault="0072599E" w:rsidP="00E95E88">
            <w:pPr>
              <w:jc w:val="right"/>
              <w:rPr>
                <w:rFonts w:ascii="Arial" w:hAnsi="Arial" w:cs="Arial"/>
                <w:b/>
                <w:sz w:val="16"/>
                <w:szCs w:val="16"/>
                <w:lang w:val="es-BO"/>
              </w:rPr>
            </w:pPr>
            <w:r w:rsidRPr="00E169D4">
              <w:rPr>
                <w:rFonts w:ascii="Arial" w:hAnsi="Arial" w:cs="Arial"/>
                <w:b/>
                <w:sz w:val="16"/>
                <w:szCs w:val="16"/>
                <w:lang w:val="es-BO"/>
              </w:rPr>
              <w:t>TOTAL FACTURADO EN BOLIVIANOS (****)</w:t>
            </w:r>
          </w:p>
        </w:tc>
        <w:tc>
          <w:tcPr>
            <w:tcW w:w="2446" w:type="pct"/>
            <w:gridSpan w:val="5"/>
            <w:tcBorders>
              <w:bottom w:val="single" w:sz="2" w:space="0" w:color="auto"/>
            </w:tcBorders>
            <w:shd w:val="clear" w:color="auto" w:fill="FFFFFF"/>
            <w:vAlign w:val="center"/>
          </w:tcPr>
          <w:p w14:paraId="26CC6D06" w14:textId="77777777" w:rsidR="0072599E" w:rsidRPr="00E169D4" w:rsidRDefault="0072599E" w:rsidP="00E95E88">
            <w:pPr>
              <w:jc w:val="center"/>
              <w:rPr>
                <w:rFonts w:ascii="Arial" w:hAnsi="Arial" w:cs="Arial"/>
                <w:b/>
                <w:sz w:val="16"/>
                <w:szCs w:val="16"/>
                <w:lang w:val="es-BO"/>
              </w:rPr>
            </w:pPr>
          </w:p>
        </w:tc>
      </w:tr>
      <w:tr w:rsidR="00E169D4" w:rsidRPr="00E169D4" w14:paraId="15CED778" w14:textId="77777777" w:rsidTr="00120798">
        <w:trPr>
          <w:trHeight w:val="396"/>
          <w:jc w:val="center"/>
        </w:trPr>
        <w:tc>
          <w:tcPr>
            <w:tcW w:w="238" w:type="pct"/>
            <w:gridSpan w:val="2"/>
            <w:tcBorders>
              <w:bottom w:val="nil"/>
              <w:right w:val="nil"/>
            </w:tcBorders>
            <w:shd w:val="clear" w:color="auto" w:fill="auto"/>
            <w:tcMar>
              <w:left w:w="0" w:type="dxa"/>
              <w:right w:w="0" w:type="dxa"/>
            </w:tcMar>
            <w:vAlign w:val="center"/>
          </w:tcPr>
          <w:p w14:paraId="7CAE0A27" w14:textId="1FBEA41E"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62" w:type="pct"/>
            <w:gridSpan w:val="9"/>
            <w:tcBorders>
              <w:left w:val="nil"/>
              <w:bottom w:val="nil"/>
            </w:tcBorders>
            <w:shd w:val="clear" w:color="auto" w:fill="auto"/>
            <w:vAlign w:val="center"/>
          </w:tcPr>
          <w:p w14:paraId="3BC87F77" w14:textId="77777777"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Cuando la empresa cuente con experiencia asociada, solo se debe consignar el monto correspondiente a su participación.</w:t>
            </w:r>
          </w:p>
        </w:tc>
      </w:tr>
      <w:tr w:rsidR="00E169D4" w:rsidRPr="00E169D4" w14:paraId="41A1F48D" w14:textId="77777777" w:rsidTr="00120798">
        <w:trPr>
          <w:trHeight w:val="396"/>
          <w:jc w:val="center"/>
        </w:trPr>
        <w:tc>
          <w:tcPr>
            <w:tcW w:w="238" w:type="pct"/>
            <w:gridSpan w:val="2"/>
            <w:tcBorders>
              <w:top w:val="nil"/>
              <w:bottom w:val="nil"/>
              <w:right w:val="nil"/>
            </w:tcBorders>
            <w:shd w:val="clear" w:color="auto" w:fill="auto"/>
            <w:tcMar>
              <w:left w:w="0" w:type="dxa"/>
              <w:right w:w="0" w:type="dxa"/>
            </w:tcMar>
            <w:vAlign w:val="center"/>
          </w:tcPr>
          <w:p w14:paraId="3B2CC4E6" w14:textId="6FAAE431"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62" w:type="pct"/>
            <w:gridSpan w:val="9"/>
            <w:tcBorders>
              <w:top w:val="nil"/>
              <w:left w:val="nil"/>
              <w:bottom w:val="nil"/>
            </w:tcBorders>
            <w:shd w:val="clear" w:color="auto" w:fill="auto"/>
            <w:vAlign w:val="center"/>
          </w:tcPr>
          <w:p w14:paraId="3F8A8F22" w14:textId="77777777"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Si el contrato lo ejecutó asociado, indicar en esta casilla el nombre del o los socios.</w:t>
            </w:r>
          </w:p>
        </w:tc>
      </w:tr>
      <w:tr w:rsidR="00E169D4" w:rsidRPr="00E169D4" w14:paraId="70E43745" w14:textId="77777777" w:rsidTr="00120798">
        <w:trPr>
          <w:trHeight w:val="396"/>
          <w:jc w:val="center"/>
        </w:trPr>
        <w:tc>
          <w:tcPr>
            <w:tcW w:w="238" w:type="pct"/>
            <w:gridSpan w:val="2"/>
            <w:tcBorders>
              <w:top w:val="nil"/>
              <w:bottom w:val="nil"/>
              <w:right w:val="nil"/>
            </w:tcBorders>
            <w:shd w:val="clear" w:color="auto" w:fill="auto"/>
            <w:tcMar>
              <w:left w:w="0" w:type="dxa"/>
              <w:right w:w="0" w:type="dxa"/>
            </w:tcMar>
            <w:vAlign w:val="center"/>
          </w:tcPr>
          <w:p w14:paraId="7D2F9FF5" w14:textId="0A012F14"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62" w:type="pct"/>
            <w:gridSpan w:val="9"/>
            <w:tcBorders>
              <w:top w:val="nil"/>
              <w:left w:val="nil"/>
              <w:bottom w:val="nil"/>
            </w:tcBorders>
            <w:shd w:val="clear" w:color="auto" w:fill="auto"/>
            <w:vAlign w:val="center"/>
          </w:tcPr>
          <w:p w14:paraId="271878EF" w14:textId="77777777"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 xml:space="preserve">Indicar el nombre del Profesional Responsable, que </w:t>
            </w:r>
            <w:r w:rsidR="00335437" w:rsidRPr="00E169D4">
              <w:rPr>
                <w:rFonts w:ascii="Arial" w:hAnsi="Arial" w:cs="Arial"/>
                <w:sz w:val="16"/>
                <w:szCs w:val="16"/>
                <w:lang w:val="es-BO"/>
              </w:rPr>
              <w:t>desempeñó</w:t>
            </w:r>
            <w:r w:rsidRPr="00E169D4">
              <w:rPr>
                <w:rFonts w:ascii="Arial" w:hAnsi="Arial" w:cs="Arial"/>
                <w:sz w:val="16"/>
                <w:szCs w:val="16"/>
                <w:lang w:val="es-BO"/>
              </w:rPr>
              <w:t xml:space="preserve"> el cargo de Superintendente/ Residente o Director de Obras o su equivalente. Se puede nombrar a más de un profesional, si así correspondiese.</w:t>
            </w:r>
          </w:p>
        </w:tc>
      </w:tr>
      <w:tr w:rsidR="00E169D4" w:rsidRPr="00E169D4" w14:paraId="538B79EA" w14:textId="77777777" w:rsidTr="00120798">
        <w:trPr>
          <w:trHeight w:val="396"/>
          <w:jc w:val="center"/>
        </w:trPr>
        <w:tc>
          <w:tcPr>
            <w:tcW w:w="238" w:type="pct"/>
            <w:gridSpan w:val="2"/>
            <w:tcBorders>
              <w:top w:val="nil"/>
              <w:bottom w:val="nil"/>
              <w:right w:val="nil"/>
            </w:tcBorders>
            <w:shd w:val="clear" w:color="auto" w:fill="auto"/>
            <w:tcMar>
              <w:left w:w="0" w:type="dxa"/>
              <w:right w:w="0" w:type="dxa"/>
            </w:tcMar>
            <w:vAlign w:val="center"/>
          </w:tcPr>
          <w:p w14:paraId="7E295915" w14:textId="6A77CEBB"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62" w:type="pct"/>
            <w:gridSpan w:val="9"/>
            <w:tcBorders>
              <w:top w:val="nil"/>
              <w:left w:val="nil"/>
              <w:bottom w:val="nil"/>
            </w:tcBorders>
            <w:shd w:val="clear" w:color="auto" w:fill="auto"/>
            <w:vAlign w:val="center"/>
          </w:tcPr>
          <w:p w14:paraId="134B871F" w14:textId="77777777"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 xml:space="preserve">El </w:t>
            </w:r>
            <w:r w:rsidRPr="00E169D4">
              <w:rPr>
                <w:rFonts w:ascii="Arial" w:hAnsi="Arial" w:cs="Arial"/>
                <w:bCs/>
                <w:sz w:val="16"/>
                <w:szCs w:val="16"/>
                <w:lang w:val="es-BO"/>
              </w:rPr>
              <w:t>monto en bolivianos</w:t>
            </w:r>
            <w:r w:rsidRPr="00E169D4">
              <w:rPr>
                <w:rFonts w:ascii="Arial" w:hAnsi="Arial" w:cs="Arial"/>
                <w:sz w:val="16"/>
                <w:szCs w:val="16"/>
                <w:lang w:val="es-BO"/>
              </w:rPr>
              <w:t xml:space="preserve"> no necesariamente debe coincidir con el monto en Dólares Americanos.</w:t>
            </w:r>
          </w:p>
        </w:tc>
      </w:tr>
      <w:tr w:rsidR="0072599E" w:rsidRPr="00E169D4" w14:paraId="7355D4E7" w14:textId="77777777" w:rsidTr="00120798">
        <w:trPr>
          <w:trHeight w:val="396"/>
          <w:jc w:val="center"/>
        </w:trPr>
        <w:tc>
          <w:tcPr>
            <w:tcW w:w="5000" w:type="pct"/>
            <w:gridSpan w:val="11"/>
            <w:tcBorders>
              <w:top w:val="nil"/>
            </w:tcBorders>
            <w:shd w:val="clear" w:color="auto" w:fill="auto"/>
            <w:tcMar>
              <w:left w:w="0" w:type="dxa"/>
              <w:right w:w="0" w:type="dxa"/>
            </w:tcMar>
            <w:vAlign w:val="center"/>
          </w:tcPr>
          <w:p w14:paraId="28D0F50E" w14:textId="35F06238" w:rsidR="0072599E" w:rsidRPr="00E169D4" w:rsidRDefault="0072599E" w:rsidP="00745B51">
            <w:pPr>
              <w:ind w:left="113" w:right="113"/>
              <w:jc w:val="both"/>
              <w:rPr>
                <w:rFonts w:ascii="Arial" w:hAnsi="Arial" w:cs="Arial"/>
                <w:b/>
                <w:sz w:val="16"/>
                <w:szCs w:val="16"/>
                <w:lang w:val="es-BO"/>
              </w:rPr>
            </w:pPr>
            <w:r w:rsidRPr="00E169D4">
              <w:rPr>
                <w:rFonts w:ascii="Arial" w:hAnsi="Arial" w:cs="Arial"/>
                <w:b/>
                <w:sz w:val="16"/>
                <w:szCs w:val="16"/>
                <w:lang w:val="es-BO"/>
              </w:rPr>
              <w:t xml:space="preserve">NOTA.- </w:t>
            </w:r>
            <w:r w:rsidRPr="00060EB4">
              <w:rPr>
                <w:rFonts w:ascii="Arial" w:hAnsi="Arial" w:cs="Arial"/>
                <w:bCs/>
                <w:sz w:val="16"/>
                <w:szCs w:val="16"/>
                <w:highlight w:val="yellow"/>
                <w:lang w:val="es-BO"/>
              </w:rPr>
              <w:t xml:space="preserve">Toda la información contenida en este formulario es una declaración jurada. </w:t>
            </w:r>
            <w:r w:rsidR="00CA239D" w:rsidRPr="00060EB4">
              <w:rPr>
                <w:rFonts w:ascii="Arial" w:hAnsi="Arial" w:cs="Arial"/>
                <w:bCs/>
                <w:sz w:val="16"/>
                <w:szCs w:val="16"/>
                <w:highlight w:val="yellow"/>
                <w:lang w:val="es-BO"/>
              </w:rPr>
              <w:t xml:space="preserve">En caso de adjudicación el proponente se compromete a presentar </w:t>
            </w:r>
            <w:r w:rsidR="00745B51" w:rsidRPr="00060EB4">
              <w:rPr>
                <w:rFonts w:ascii="Arial" w:hAnsi="Arial" w:cs="Arial"/>
                <w:bCs/>
                <w:sz w:val="16"/>
                <w:szCs w:val="16"/>
                <w:highlight w:val="yellow"/>
                <w:lang w:val="es-BO"/>
              </w:rPr>
              <w:t>los</w:t>
            </w:r>
            <w:r w:rsidR="00CA239D" w:rsidRPr="00060EB4">
              <w:rPr>
                <w:rFonts w:ascii="Arial" w:hAnsi="Arial" w:cs="Arial"/>
                <w:bCs/>
                <w:sz w:val="16"/>
                <w:szCs w:val="16"/>
                <w:highlight w:val="yellow"/>
                <w:lang w:val="es-BO"/>
              </w:rPr>
              <w:t xml:space="preserve"> </w:t>
            </w:r>
            <w:r w:rsidR="00745B51" w:rsidRPr="00060EB4">
              <w:rPr>
                <w:rFonts w:ascii="Arial" w:hAnsi="Arial" w:cs="Arial"/>
                <w:bCs/>
                <w:sz w:val="16"/>
                <w:szCs w:val="16"/>
                <w:highlight w:val="yellow"/>
              </w:rPr>
              <w:t xml:space="preserve">Certificados de Trabajo </w:t>
            </w:r>
            <w:r w:rsidR="00745B51" w:rsidRPr="00060EB4">
              <w:rPr>
                <w:rFonts w:ascii="Arial" w:hAnsi="Arial" w:cs="Arial"/>
                <w:bCs/>
                <w:sz w:val="16"/>
                <w:szCs w:val="16"/>
                <w:highlight w:val="yellow"/>
                <w:lang w:val="es-BO"/>
              </w:rPr>
              <w:t xml:space="preserve"> o</w:t>
            </w:r>
            <w:r w:rsidR="00CA239D" w:rsidRPr="00060EB4">
              <w:rPr>
                <w:rFonts w:ascii="Arial" w:hAnsi="Arial" w:cs="Arial"/>
                <w:bCs/>
                <w:sz w:val="16"/>
                <w:szCs w:val="16"/>
                <w:highlight w:val="yellow"/>
                <w:lang w:val="es-BO"/>
              </w:rPr>
              <w:t xml:space="preserve"> </w:t>
            </w:r>
            <w:r w:rsidR="00183F6B" w:rsidRPr="00060EB4">
              <w:rPr>
                <w:rFonts w:ascii="Arial" w:hAnsi="Arial" w:cs="Arial"/>
                <w:bCs/>
                <w:sz w:val="16"/>
                <w:szCs w:val="16"/>
                <w:highlight w:val="yellow"/>
              </w:rPr>
              <w:t xml:space="preserve">Actas de Recepción Definitiva de obra o Certificados de Cumplimiento de Contrato </w:t>
            </w:r>
            <w:r w:rsidR="00CA239D" w:rsidRPr="00060EB4">
              <w:rPr>
                <w:rFonts w:ascii="Arial" w:hAnsi="Arial" w:cs="Arial"/>
                <w:bCs/>
                <w:sz w:val="16"/>
                <w:szCs w:val="16"/>
                <w:highlight w:val="yellow"/>
                <w:lang w:val="es-BO"/>
              </w:rPr>
              <w:t xml:space="preserve"> u otro documento que acredite su experiencia en cada una de las obras detalladas, en original o fotocopia legalizada</w:t>
            </w:r>
            <w:r w:rsidR="00513D87" w:rsidRPr="00060EB4">
              <w:rPr>
                <w:rFonts w:ascii="Arial" w:hAnsi="Arial" w:cs="Arial"/>
                <w:bCs/>
                <w:sz w:val="16"/>
                <w:szCs w:val="16"/>
                <w:highlight w:val="yellow"/>
                <w:lang w:val="es-BO"/>
              </w:rPr>
              <w:t>,</w:t>
            </w:r>
            <w:r w:rsidR="00CA239D" w:rsidRPr="00060EB4">
              <w:rPr>
                <w:rFonts w:ascii="Arial" w:hAnsi="Arial" w:cs="Arial"/>
                <w:bCs/>
                <w:sz w:val="16"/>
                <w:szCs w:val="16"/>
                <w:highlight w:val="yellow"/>
                <w:lang w:val="es-BO"/>
              </w:rPr>
              <w:t xml:space="preserve"> emitida por el contratante.</w:t>
            </w:r>
          </w:p>
        </w:tc>
      </w:tr>
    </w:tbl>
    <w:p w14:paraId="3ED59250" w14:textId="77777777" w:rsidR="0072599E" w:rsidRPr="00E169D4" w:rsidRDefault="0072599E" w:rsidP="0072599E">
      <w:pPr>
        <w:tabs>
          <w:tab w:val="right" w:pos="6663"/>
        </w:tabs>
        <w:jc w:val="center"/>
        <w:rPr>
          <w:rFonts w:ascii="Verdana" w:hAnsi="Verdana" w:cs="Arial"/>
          <w:b/>
          <w:bCs/>
          <w:i/>
          <w:iCs/>
          <w:sz w:val="16"/>
          <w:szCs w:val="16"/>
          <w:lang w:val="es-BO"/>
        </w:rPr>
      </w:pPr>
    </w:p>
    <w:p w14:paraId="225ACC39" w14:textId="77777777" w:rsidR="0072599E" w:rsidRPr="00E169D4" w:rsidRDefault="0072599E" w:rsidP="0072599E">
      <w:pPr>
        <w:tabs>
          <w:tab w:val="right" w:pos="6663"/>
        </w:tabs>
        <w:jc w:val="center"/>
        <w:rPr>
          <w:rFonts w:ascii="Verdana" w:hAnsi="Verdana" w:cs="Arial"/>
          <w:b/>
          <w:bCs/>
          <w:i/>
          <w:iCs/>
          <w:sz w:val="16"/>
          <w:szCs w:val="16"/>
          <w:lang w:val="es-BO"/>
        </w:rPr>
      </w:pPr>
    </w:p>
    <w:p w14:paraId="10597349" w14:textId="77777777" w:rsidR="0072599E" w:rsidRPr="00E169D4" w:rsidRDefault="0072599E" w:rsidP="0072599E">
      <w:pPr>
        <w:tabs>
          <w:tab w:val="right" w:pos="6663"/>
        </w:tabs>
        <w:jc w:val="center"/>
        <w:rPr>
          <w:rFonts w:ascii="Verdana" w:hAnsi="Verdana" w:cs="Arial"/>
          <w:b/>
          <w:bCs/>
          <w:i/>
          <w:iCs/>
          <w:sz w:val="16"/>
          <w:szCs w:val="16"/>
          <w:lang w:val="es-BO"/>
        </w:rPr>
      </w:pPr>
    </w:p>
    <w:p w14:paraId="52A8836C" w14:textId="77777777" w:rsidR="0072599E" w:rsidRPr="00E169D4" w:rsidRDefault="0072599E" w:rsidP="0072599E">
      <w:pPr>
        <w:tabs>
          <w:tab w:val="right" w:pos="6663"/>
        </w:tabs>
        <w:jc w:val="center"/>
        <w:rPr>
          <w:rFonts w:ascii="Verdana" w:hAnsi="Verdana" w:cs="Arial"/>
          <w:b/>
          <w:bCs/>
          <w:i/>
          <w:iCs/>
          <w:sz w:val="16"/>
          <w:szCs w:val="16"/>
          <w:lang w:val="es-BO"/>
        </w:rPr>
      </w:pPr>
    </w:p>
    <w:p w14:paraId="25C6A026" w14:textId="77777777" w:rsidR="0072599E" w:rsidRPr="00E169D4" w:rsidRDefault="0072599E" w:rsidP="0072599E">
      <w:pPr>
        <w:jc w:val="center"/>
        <w:rPr>
          <w:rFonts w:ascii="Verdana" w:hAnsi="Verdana" w:cs="Arial"/>
          <w:sz w:val="16"/>
          <w:szCs w:val="16"/>
          <w:lang w:val="es-BO"/>
        </w:rPr>
        <w:sectPr w:rsidR="0072599E" w:rsidRPr="00E169D4" w:rsidSect="00CD7F07">
          <w:pgSz w:w="15840" w:h="12240" w:orient="landscape" w:code="1"/>
          <w:pgMar w:top="1276" w:right="947" w:bottom="1610" w:left="851" w:header="425" w:footer="709" w:gutter="0"/>
          <w:cols w:space="708"/>
          <w:docGrid w:linePitch="360"/>
        </w:sectPr>
      </w:pPr>
    </w:p>
    <w:p w14:paraId="4FFAAA72" w14:textId="77777777" w:rsidR="0072599E" w:rsidRPr="00E169D4" w:rsidRDefault="00225DF2" w:rsidP="0072599E">
      <w:pPr>
        <w:jc w:val="center"/>
        <w:rPr>
          <w:rFonts w:ascii="Verdana" w:hAnsi="Verdana" w:cs="Arial"/>
          <w:b/>
          <w:sz w:val="18"/>
          <w:szCs w:val="16"/>
          <w:lang w:val="es-BO"/>
        </w:rPr>
      </w:pPr>
      <w:r w:rsidRPr="00E169D4">
        <w:rPr>
          <w:rFonts w:ascii="Verdana" w:hAnsi="Verdana" w:cs="Arial"/>
          <w:b/>
          <w:sz w:val="18"/>
          <w:szCs w:val="16"/>
          <w:lang w:val="es-BO"/>
        </w:rPr>
        <w:lastRenderedPageBreak/>
        <w:t>FORMULARIO A-4</w:t>
      </w:r>
    </w:p>
    <w:p w14:paraId="5E69ACAE" w14:textId="77777777" w:rsidR="0072599E" w:rsidRPr="00E169D4" w:rsidRDefault="0072599E" w:rsidP="0072599E">
      <w:pPr>
        <w:jc w:val="center"/>
        <w:rPr>
          <w:rFonts w:ascii="Verdana" w:hAnsi="Verdana" w:cs="Arial"/>
          <w:b/>
          <w:sz w:val="18"/>
          <w:szCs w:val="16"/>
          <w:lang w:val="es-BO"/>
        </w:rPr>
      </w:pPr>
      <w:r w:rsidRPr="00E169D4">
        <w:rPr>
          <w:rFonts w:ascii="Verdana" w:hAnsi="Verdana" w:cs="Arial"/>
          <w:b/>
          <w:sz w:val="18"/>
          <w:szCs w:val="16"/>
          <w:lang w:val="es-BO"/>
        </w:rPr>
        <w:t>EXPERIENCIA ESPECÍFICA DE LA EMPRESA</w:t>
      </w:r>
    </w:p>
    <w:p w14:paraId="1712842D" w14:textId="77777777" w:rsidR="0072599E" w:rsidRPr="00E169D4" w:rsidRDefault="0072599E" w:rsidP="0072599E">
      <w:pPr>
        <w:jc w:val="center"/>
        <w:rPr>
          <w:rFonts w:ascii="Verdana" w:hAnsi="Verdana" w:cs="Arial"/>
          <w:sz w:val="16"/>
          <w:szCs w:val="16"/>
          <w:lang w:val="es-BO"/>
        </w:rPr>
      </w:pPr>
    </w:p>
    <w:tbl>
      <w:tblPr>
        <w:tblW w:w="4585" w:type="pct"/>
        <w:jc w:val="center"/>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CellMar>
          <w:left w:w="28" w:type="dxa"/>
          <w:right w:w="28" w:type="dxa"/>
        </w:tblCellMar>
        <w:tblLook w:val="01E0" w:firstRow="1" w:lastRow="1" w:firstColumn="1" w:lastColumn="1" w:noHBand="0" w:noVBand="0"/>
      </w:tblPr>
      <w:tblGrid>
        <w:gridCol w:w="372"/>
        <w:gridCol w:w="247"/>
        <w:gridCol w:w="1354"/>
        <w:gridCol w:w="1722"/>
        <w:gridCol w:w="1846"/>
        <w:gridCol w:w="1109"/>
        <w:gridCol w:w="1478"/>
        <w:gridCol w:w="1230"/>
        <w:gridCol w:w="1109"/>
        <w:gridCol w:w="1109"/>
        <w:gridCol w:w="1295"/>
      </w:tblGrid>
      <w:tr w:rsidR="00E169D4" w:rsidRPr="00E169D4" w14:paraId="1C1C5D81" w14:textId="77777777" w:rsidTr="00120798">
        <w:trPr>
          <w:trHeight w:val="567"/>
          <w:jc w:val="center"/>
        </w:trPr>
        <w:tc>
          <w:tcPr>
            <w:tcW w:w="5000" w:type="pct"/>
            <w:gridSpan w:val="11"/>
            <w:shd w:val="clear" w:color="auto" w:fill="DBE5F1" w:themeFill="accent1" w:themeFillTint="33"/>
            <w:vAlign w:val="center"/>
          </w:tcPr>
          <w:p w14:paraId="3C657A94" w14:textId="77777777" w:rsidR="0072599E" w:rsidRPr="00E169D4" w:rsidRDefault="0072599E" w:rsidP="00E95E88">
            <w:pPr>
              <w:jc w:val="center"/>
              <w:rPr>
                <w:rFonts w:ascii="Arial" w:hAnsi="Arial" w:cs="Arial"/>
                <w:b/>
                <w:i/>
                <w:sz w:val="16"/>
                <w:szCs w:val="16"/>
                <w:lang w:val="es-BO"/>
              </w:rPr>
            </w:pPr>
            <w:r w:rsidRPr="00E169D4">
              <w:rPr>
                <w:rFonts w:ascii="Arial" w:hAnsi="Arial" w:cs="Arial"/>
                <w:b/>
                <w:i/>
                <w:sz w:val="16"/>
                <w:szCs w:val="16"/>
                <w:lang w:val="es-BO"/>
              </w:rPr>
              <w:t>[NOMBRE DE LA EMPRESA]</w:t>
            </w:r>
          </w:p>
        </w:tc>
      </w:tr>
      <w:tr w:rsidR="00E169D4" w:rsidRPr="00E169D4" w14:paraId="73D73C79" w14:textId="77777777" w:rsidTr="00120798">
        <w:trPr>
          <w:trHeight w:val="387"/>
          <w:jc w:val="center"/>
        </w:trPr>
        <w:tc>
          <w:tcPr>
            <w:tcW w:w="144" w:type="pct"/>
            <w:shd w:val="clear" w:color="auto" w:fill="DBE5F1" w:themeFill="accent1" w:themeFillTint="33"/>
            <w:tcMar>
              <w:left w:w="0" w:type="dxa"/>
              <w:right w:w="0" w:type="dxa"/>
            </w:tcMar>
            <w:vAlign w:val="center"/>
          </w:tcPr>
          <w:p w14:paraId="073BDA42"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N°</w:t>
            </w:r>
          </w:p>
        </w:tc>
        <w:tc>
          <w:tcPr>
            <w:tcW w:w="622" w:type="pct"/>
            <w:gridSpan w:val="2"/>
            <w:shd w:val="clear" w:color="auto" w:fill="DBE5F1" w:themeFill="accent1" w:themeFillTint="33"/>
            <w:vAlign w:val="center"/>
          </w:tcPr>
          <w:p w14:paraId="1E30D8E4"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Nombre del Contratante / Persona y Dirección de Contacto</w:t>
            </w:r>
          </w:p>
        </w:tc>
        <w:tc>
          <w:tcPr>
            <w:tcW w:w="669" w:type="pct"/>
            <w:shd w:val="clear" w:color="auto" w:fill="DBE5F1" w:themeFill="accent1" w:themeFillTint="33"/>
            <w:vAlign w:val="center"/>
          </w:tcPr>
          <w:p w14:paraId="52FD5E2C"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Objeto del Contrato</w:t>
            </w:r>
          </w:p>
          <w:p w14:paraId="5D12926D" w14:textId="77777777" w:rsidR="0072599E" w:rsidRPr="00E169D4" w:rsidRDefault="0072599E" w:rsidP="00E95E88">
            <w:pPr>
              <w:jc w:val="center"/>
              <w:rPr>
                <w:rFonts w:ascii="Arial" w:hAnsi="Arial" w:cs="Arial"/>
                <w:sz w:val="16"/>
                <w:szCs w:val="16"/>
                <w:lang w:val="es-BO"/>
              </w:rPr>
            </w:pPr>
            <w:r w:rsidRPr="008F1201">
              <w:rPr>
                <w:rFonts w:ascii="Arial" w:hAnsi="Arial" w:cs="Arial"/>
                <w:sz w:val="16"/>
                <w:szCs w:val="16"/>
                <w:highlight w:val="yellow"/>
                <w:lang w:val="es-BO"/>
              </w:rPr>
              <w:t>(Obra similar)</w:t>
            </w:r>
          </w:p>
        </w:tc>
        <w:tc>
          <w:tcPr>
            <w:tcW w:w="717" w:type="pct"/>
            <w:shd w:val="clear" w:color="auto" w:fill="DBE5F1" w:themeFill="accent1" w:themeFillTint="33"/>
            <w:vAlign w:val="center"/>
          </w:tcPr>
          <w:p w14:paraId="2C8854A3"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Ubicación</w:t>
            </w:r>
          </w:p>
        </w:tc>
        <w:tc>
          <w:tcPr>
            <w:tcW w:w="431" w:type="pct"/>
            <w:shd w:val="clear" w:color="auto" w:fill="DBE5F1" w:themeFill="accent1" w:themeFillTint="33"/>
            <w:vAlign w:val="center"/>
          </w:tcPr>
          <w:p w14:paraId="0523C06B"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Monto final del contrato en Bs. (*)</w:t>
            </w:r>
          </w:p>
        </w:tc>
        <w:tc>
          <w:tcPr>
            <w:tcW w:w="574" w:type="pct"/>
            <w:shd w:val="clear" w:color="auto" w:fill="DBE5F1" w:themeFill="accent1" w:themeFillTint="33"/>
            <w:vAlign w:val="center"/>
          </w:tcPr>
          <w:p w14:paraId="47997C1F"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Período de ejecución</w:t>
            </w:r>
          </w:p>
          <w:p w14:paraId="663B9464"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(Fecha de inicio y finalización)</w:t>
            </w:r>
          </w:p>
        </w:tc>
        <w:tc>
          <w:tcPr>
            <w:tcW w:w="478" w:type="pct"/>
            <w:shd w:val="clear" w:color="auto" w:fill="DBE5F1" w:themeFill="accent1" w:themeFillTint="33"/>
            <w:vAlign w:val="center"/>
          </w:tcPr>
          <w:p w14:paraId="16B8A615"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Monto en $u$ (Llenado de uso alternativo)</w:t>
            </w:r>
          </w:p>
        </w:tc>
        <w:tc>
          <w:tcPr>
            <w:tcW w:w="431" w:type="pct"/>
            <w:shd w:val="clear" w:color="auto" w:fill="DBE5F1" w:themeFill="accent1" w:themeFillTint="33"/>
            <w:vAlign w:val="center"/>
          </w:tcPr>
          <w:p w14:paraId="44C840BB"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 participación en Asociación (**)</w:t>
            </w:r>
          </w:p>
        </w:tc>
        <w:tc>
          <w:tcPr>
            <w:tcW w:w="431" w:type="pct"/>
            <w:shd w:val="clear" w:color="auto" w:fill="DBE5F1" w:themeFill="accent1" w:themeFillTint="33"/>
            <w:vAlign w:val="center"/>
          </w:tcPr>
          <w:p w14:paraId="51681C40" w14:textId="77777777" w:rsidR="0072599E" w:rsidRPr="00E169D4" w:rsidRDefault="0072599E" w:rsidP="00E95E88">
            <w:pPr>
              <w:ind w:left="-70"/>
              <w:jc w:val="center"/>
              <w:rPr>
                <w:rFonts w:ascii="Arial" w:hAnsi="Arial" w:cs="Arial"/>
                <w:sz w:val="16"/>
                <w:szCs w:val="16"/>
                <w:lang w:val="es-BO"/>
              </w:rPr>
            </w:pPr>
            <w:r w:rsidRPr="00E169D4">
              <w:rPr>
                <w:rFonts w:ascii="Arial" w:hAnsi="Arial" w:cs="Arial"/>
                <w:sz w:val="16"/>
                <w:szCs w:val="16"/>
                <w:lang w:val="es-BO"/>
              </w:rPr>
              <w:t>Nombre del Socio(s) (***)</w:t>
            </w:r>
          </w:p>
        </w:tc>
        <w:tc>
          <w:tcPr>
            <w:tcW w:w="503" w:type="pct"/>
            <w:shd w:val="clear" w:color="auto" w:fill="DBE5F1" w:themeFill="accent1" w:themeFillTint="33"/>
            <w:vAlign w:val="center"/>
          </w:tcPr>
          <w:p w14:paraId="2210A6AF"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Profesional Responsable (****)</w:t>
            </w:r>
          </w:p>
        </w:tc>
      </w:tr>
      <w:tr w:rsidR="00E169D4" w:rsidRPr="00E169D4" w14:paraId="0F3FF01B" w14:textId="77777777" w:rsidTr="00120798">
        <w:trPr>
          <w:trHeight w:val="384"/>
          <w:jc w:val="center"/>
        </w:trPr>
        <w:tc>
          <w:tcPr>
            <w:tcW w:w="144" w:type="pct"/>
            <w:shd w:val="clear" w:color="auto" w:fill="FFFFFF"/>
            <w:tcMar>
              <w:left w:w="0" w:type="dxa"/>
              <w:right w:w="0" w:type="dxa"/>
            </w:tcMar>
            <w:vAlign w:val="center"/>
          </w:tcPr>
          <w:p w14:paraId="2337D0F0"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1</w:t>
            </w:r>
          </w:p>
        </w:tc>
        <w:tc>
          <w:tcPr>
            <w:tcW w:w="622" w:type="pct"/>
            <w:gridSpan w:val="2"/>
            <w:shd w:val="clear" w:color="auto" w:fill="FFFFFF"/>
            <w:vAlign w:val="center"/>
          </w:tcPr>
          <w:p w14:paraId="2F575F14" w14:textId="77777777" w:rsidR="0072599E" w:rsidRPr="00E169D4" w:rsidRDefault="0072599E" w:rsidP="00E95E88">
            <w:pPr>
              <w:jc w:val="center"/>
              <w:rPr>
                <w:rFonts w:ascii="Arial" w:hAnsi="Arial" w:cs="Arial"/>
                <w:sz w:val="16"/>
                <w:szCs w:val="16"/>
                <w:lang w:val="es-BO"/>
              </w:rPr>
            </w:pPr>
          </w:p>
        </w:tc>
        <w:tc>
          <w:tcPr>
            <w:tcW w:w="669" w:type="pct"/>
            <w:shd w:val="clear" w:color="auto" w:fill="FFFFFF"/>
            <w:vAlign w:val="center"/>
          </w:tcPr>
          <w:p w14:paraId="45E75E94" w14:textId="77777777" w:rsidR="0072599E" w:rsidRPr="00E169D4" w:rsidRDefault="0072599E" w:rsidP="00E95E88">
            <w:pPr>
              <w:jc w:val="center"/>
              <w:rPr>
                <w:rFonts w:ascii="Arial" w:hAnsi="Arial" w:cs="Arial"/>
                <w:sz w:val="16"/>
                <w:szCs w:val="16"/>
                <w:lang w:val="es-BO"/>
              </w:rPr>
            </w:pPr>
          </w:p>
        </w:tc>
        <w:tc>
          <w:tcPr>
            <w:tcW w:w="717" w:type="pct"/>
            <w:shd w:val="clear" w:color="auto" w:fill="FFFFFF"/>
            <w:vAlign w:val="center"/>
          </w:tcPr>
          <w:p w14:paraId="58242536" w14:textId="77777777" w:rsidR="0072599E" w:rsidRPr="00E169D4" w:rsidRDefault="0072599E" w:rsidP="00E95E88">
            <w:pPr>
              <w:jc w:val="center"/>
              <w:rPr>
                <w:rFonts w:ascii="Arial" w:hAnsi="Arial" w:cs="Arial"/>
                <w:sz w:val="16"/>
                <w:szCs w:val="16"/>
                <w:lang w:val="es-BO"/>
              </w:rPr>
            </w:pPr>
          </w:p>
        </w:tc>
        <w:tc>
          <w:tcPr>
            <w:tcW w:w="431" w:type="pct"/>
            <w:shd w:val="clear" w:color="auto" w:fill="FFFFFF"/>
            <w:vAlign w:val="center"/>
          </w:tcPr>
          <w:p w14:paraId="7DB47376" w14:textId="77777777" w:rsidR="0072599E" w:rsidRPr="00E169D4" w:rsidRDefault="0072599E" w:rsidP="00E95E88">
            <w:pPr>
              <w:jc w:val="center"/>
              <w:rPr>
                <w:rFonts w:ascii="Arial" w:hAnsi="Arial" w:cs="Arial"/>
                <w:sz w:val="16"/>
                <w:szCs w:val="16"/>
                <w:lang w:val="es-BO"/>
              </w:rPr>
            </w:pPr>
          </w:p>
        </w:tc>
        <w:tc>
          <w:tcPr>
            <w:tcW w:w="574" w:type="pct"/>
            <w:shd w:val="clear" w:color="auto" w:fill="FFFFFF"/>
            <w:vAlign w:val="center"/>
          </w:tcPr>
          <w:p w14:paraId="0EBE76D2" w14:textId="77777777" w:rsidR="0072599E" w:rsidRPr="00E169D4" w:rsidRDefault="0072599E" w:rsidP="00E95E88">
            <w:pPr>
              <w:jc w:val="center"/>
              <w:rPr>
                <w:rFonts w:ascii="Arial" w:hAnsi="Arial" w:cs="Arial"/>
                <w:sz w:val="16"/>
                <w:szCs w:val="16"/>
                <w:lang w:val="es-BO"/>
              </w:rPr>
            </w:pPr>
          </w:p>
        </w:tc>
        <w:tc>
          <w:tcPr>
            <w:tcW w:w="478" w:type="pct"/>
            <w:shd w:val="clear" w:color="auto" w:fill="FFFFFF"/>
            <w:vAlign w:val="center"/>
          </w:tcPr>
          <w:p w14:paraId="3BE120FE" w14:textId="77777777" w:rsidR="0072599E" w:rsidRPr="00E169D4" w:rsidRDefault="0072599E" w:rsidP="00E95E88">
            <w:pPr>
              <w:jc w:val="center"/>
              <w:rPr>
                <w:rFonts w:ascii="Arial" w:hAnsi="Arial" w:cs="Arial"/>
                <w:sz w:val="16"/>
                <w:szCs w:val="16"/>
                <w:lang w:val="es-BO"/>
              </w:rPr>
            </w:pPr>
          </w:p>
        </w:tc>
        <w:tc>
          <w:tcPr>
            <w:tcW w:w="431" w:type="pct"/>
            <w:shd w:val="clear" w:color="auto" w:fill="FFFFFF"/>
            <w:vAlign w:val="center"/>
          </w:tcPr>
          <w:p w14:paraId="46BB8DC9" w14:textId="77777777" w:rsidR="0072599E" w:rsidRPr="00E169D4" w:rsidRDefault="0072599E" w:rsidP="00E95E88">
            <w:pPr>
              <w:jc w:val="center"/>
              <w:rPr>
                <w:rFonts w:ascii="Arial" w:hAnsi="Arial" w:cs="Arial"/>
                <w:sz w:val="16"/>
                <w:szCs w:val="16"/>
                <w:lang w:val="es-BO"/>
              </w:rPr>
            </w:pPr>
          </w:p>
        </w:tc>
        <w:tc>
          <w:tcPr>
            <w:tcW w:w="431" w:type="pct"/>
            <w:shd w:val="clear" w:color="auto" w:fill="FFFFFF"/>
            <w:vAlign w:val="center"/>
          </w:tcPr>
          <w:p w14:paraId="243B25DF" w14:textId="77777777" w:rsidR="0072599E" w:rsidRPr="00E169D4" w:rsidRDefault="0072599E" w:rsidP="00E95E88">
            <w:pPr>
              <w:jc w:val="center"/>
              <w:rPr>
                <w:rFonts w:ascii="Arial" w:hAnsi="Arial" w:cs="Arial"/>
                <w:sz w:val="16"/>
                <w:szCs w:val="16"/>
                <w:lang w:val="es-BO"/>
              </w:rPr>
            </w:pPr>
          </w:p>
        </w:tc>
        <w:tc>
          <w:tcPr>
            <w:tcW w:w="503" w:type="pct"/>
            <w:shd w:val="clear" w:color="auto" w:fill="FFFFFF"/>
            <w:vAlign w:val="center"/>
          </w:tcPr>
          <w:p w14:paraId="0C28AB4A" w14:textId="77777777" w:rsidR="0072599E" w:rsidRPr="00E169D4" w:rsidRDefault="0072599E" w:rsidP="00E95E88">
            <w:pPr>
              <w:jc w:val="center"/>
              <w:rPr>
                <w:rFonts w:ascii="Arial" w:hAnsi="Arial" w:cs="Arial"/>
                <w:sz w:val="16"/>
                <w:szCs w:val="16"/>
                <w:lang w:val="es-BO"/>
              </w:rPr>
            </w:pPr>
          </w:p>
        </w:tc>
      </w:tr>
      <w:tr w:rsidR="00E169D4" w:rsidRPr="00E169D4" w14:paraId="0350B835" w14:textId="77777777" w:rsidTr="00120798">
        <w:trPr>
          <w:trHeight w:val="384"/>
          <w:jc w:val="center"/>
        </w:trPr>
        <w:tc>
          <w:tcPr>
            <w:tcW w:w="144" w:type="pct"/>
            <w:shd w:val="clear" w:color="auto" w:fill="FFFFFF"/>
            <w:tcMar>
              <w:left w:w="0" w:type="dxa"/>
              <w:right w:w="0" w:type="dxa"/>
            </w:tcMar>
            <w:vAlign w:val="center"/>
          </w:tcPr>
          <w:p w14:paraId="22EAF475"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2</w:t>
            </w:r>
          </w:p>
        </w:tc>
        <w:tc>
          <w:tcPr>
            <w:tcW w:w="622" w:type="pct"/>
            <w:gridSpan w:val="2"/>
            <w:shd w:val="clear" w:color="auto" w:fill="FFFFFF"/>
            <w:vAlign w:val="center"/>
          </w:tcPr>
          <w:p w14:paraId="2AB0EC45" w14:textId="77777777" w:rsidR="0072599E" w:rsidRPr="00E169D4" w:rsidRDefault="0072599E" w:rsidP="00E95E88">
            <w:pPr>
              <w:jc w:val="center"/>
              <w:rPr>
                <w:rFonts w:ascii="Arial" w:hAnsi="Arial" w:cs="Arial"/>
                <w:sz w:val="16"/>
                <w:szCs w:val="16"/>
                <w:lang w:val="es-BO"/>
              </w:rPr>
            </w:pPr>
          </w:p>
        </w:tc>
        <w:tc>
          <w:tcPr>
            <w:tcW w:w="669" w:type="pct"/>
            <w:shd w:val="clear" w:color="auto" w:fill="FFFFFF"/>
            <w:vAlign w:val="center"/>
          </w:tcPr>
          <w:p w14:paraId="6064DCA5" w14:textId="77777777" w:rsidR="0072599E" w:rsidRPr="00E169D4" w:rsidRDefault="0072599E" w:rsidP="00E95E88">
            <w:pPr>
              <w:jc w:val="center"/>
              <w:rPr>
                <w:rFonts w:ascii="Arial" w:hAnsi="Arial" w:cs="Arial"/>
                <w:sz w:val="16"/>
                <w:szCs w:val="16"/>
                <w:lang w:val="es-BO"/>
              </w:rPr>
            </w:pPr>
          </w:p>
        </w:tc>
        <w:tc>
          <w:tcPr>
            <w:tcW w:w="717" w:type="pct"/>
            <w:shd w:val="clear" w:color="auto" w:fill="FFFFFF"/>
            <w:vAlign w:val="center"/>
          </w:tcPr>
          <w:p w14:paraId="18718E05" w14:textId="77777777" w:rsidR="0072599E" w:rsidRPr="00E169D4" w:rsidRDefault="0072599E" w:rsidP="00E95E88">
            <w:pPr>
              <w:jc w:val="center"/>
              <w:rPr>
                <w:rFonts w:ascii="Arial" w:hAnsi="Arial" w:cs="Arial"/>
                <w:sz w:val="16"/>
                <w:szCs w:val="16"/>
                <w:lang w:val="es-BO"/>
              </w:rPr>
            </w:pPr>
          </w:p>
        </w:tc>
        <w:tc>
          <w:tcPr>
            <w:tcW w:w="431" w:type="pct"/>
            <w:shd w:val="clear" w:color="auto" w:fill="FFFFFF"/>
            <w:vAlign w:val="center"/>
          </w:tcPr>
          <w:p w14:paraId="576214C1" w14:textId="77777777" w:rsidR="0072599E" w:rsidRPr="00E169D4" w:rsidRDefault="0072599E" w:rsidP="00E95E88">
            <w:pPr>
              <w:jc w:val="center"/>
              <w:rPr>
                <w:rFonts w:ascii="Arial" w:hAnsi="Arial" w:cs="Arial"/>
                <w:sz w:val="16"/>
                <w:szCs w:val="16"/>
                <w:lang w:val="es-BO"/>
              </w:rPr>
            </w:pPr>
          </w:p>
        </w:tc>
        <w:tc>
          <w:tcPr>
            <w:tcW w:w="574" w:type="pct"/>
            <w:shd w:val="clear" w:color="auto" w:fill="FFFFFF"/>
            <w:vAlign w:val="center"/>
          </w:tcPr>
          <w:p w14:paraId="68C32021" w14:textId="77777777" w:rsidR="0072599E" w:rsidRPr="00E169D4" w:rsidRDefault="0072599E" w:rsidP="00E95E88">
            <w:pPr>
              <w:jc w:val="center"/>
              <w:rPr>
                <w:rFonts w:ascii="Arial" w:hAnsi="Arial" w:cs="Arial"/>
                <w:sz w:val="16"/>
                <w:szCs w:val="16"/>
                <w:lang w:val="es-BO"/>
              </w:rPr>
            </w:pPr>
          </w:p>
        </w:tc>
        <w:tc>
          <w:tcPr>
            <w:tcW w:w="478" w:type="pct"/>
            <w:shd w:val="clear" w:color="auto" w:fill="FFFFFF"/>
            <w:vAlign w:val="center"/>
          </w:tcPr>
          <w:p w14:paraId="20B48109" w14:textId="77777777" w:rsidR="0072599E" w:rsidRPr="00E169D4" w:rsidRDefault="0072599E" w:rsidP="00E95E88">
            <w:pPr>
              <w:jc w:val="center"/>
              <w:rPr>
                <w:rFonts w:ascii="Arial" w:hAnsi="Arial" w:cs="Arial"/>
                <w:sz w:val="16"/>
                <w:szCs w:val="16"/>
                <w:lang w:val="es-BO"/>
              </w:rPr>
            </w:pPr>
          </w:p>
        </w:tc>
        <w:tc>
          <w:tcPr>
            <w:tcW w:w="431" w:type="pct"/>
            <w:shd w:val="clear" w:color="auto" w:fill="FFFFFF"/>
            <w:vAlign w:val="center"/>
          </w:tcPr>
          <w:p w14:paraId="47C6F117" w14:textId="77777777" w:rsidR="0072599E" w:rsidRPr="00E169D4" w:rsidRDefault="0072599E" w:rsidP="00E95E88">
            <w:pPr>
              <w:jc w:val="center"/>
              <w:rPr>
                <w:rFonts w:ascii="Arial" w:hAnsi="Arial" w:cs="Arial"/>
                <w:sz w:val="16"/>
                <w:szCs w:val="16"/>
                <w:lang w:val="es-BO"/>
              </w:rPr>
            </w:pPr>
          </w:p>
        </w:tc>
        <w:tc>
          <w:tcPr>
            <w:tcW w:w="431" w:type="pct"/>
            <w:shd w:val="clear" w:color="auto" w:fill="FFFFFF"/>
            <w:vAlign w:val="center"/>
          </w:tcPr>
          <w:p w14:paraId="361BC963" w14:textId="77777777" w:rsidR="0072599E" w:rsidRPr="00E169D4" w:rsidRDefault="0072599E" w:rsidP="00E95E88">
            <w:pPr>
              <w:jc w:val="center"/>
              <w:rPr>
                <w:rFonts w:ascii="Arial" w:hAnsi="Arial" w:cs="Arial"/>
                <w:sz w:val="16"/>
                <w:szCs w:val="16"/>
                <w:lang w:val="es-BO"/>
              </w:rPr>
            </w:pPr>
          </w:p>
        </w:tc>
        <w:tc>
          <w:tcPr>
            <w:tcW w:w="503" w:type="pct"/>
            <w:shd w:val="clear" w:color="auto" w:fill="FFFFFF"/>
            <w:vAlign w:val="center"/>
          </w:tcPr>
          <w:p w14:paraId="6309A01F" w14:textId="77777777" w:rsidR="0072599E" w:rsidRPr="00E169D4" w:rsidRDefault="0072599E" w:rsidP="00E95E88">
            <w:pPr>
              <w:jc w:val="center"/>
              <w:rPr>
                <w:rFonts w:ascii="Arial" w:hAnsi="Arial" w:cs="Arial"/>
                <w:sz w:val="16"/>
                <w:szCs w:val="16"/>
                <w:lang w:val="es-BO"/>
              </w:rPr>
            </w:pPr>
          </w:p>
        </w:tc>
      </w:tr>
      <w:tr w:rsidR="00E169D4" w:rsidRPr="00E169D4" w14:paraId="3B8B372C" w14:textId="77777777" w:rsidTr="00120798">
        <w:trPr>
          <w:trHeight w:val="384"/>
          <w:jc w:val="center"/>
        </w:trPr>
        <w:tc>
          <w:tcPr>
            <w:tcW w:w="144" w:type="pct"/>
            <w:shd w:val="clear" w:color="auto" w:fill="FFFFFF"/>
            <w:tcMar>
              <w:left w:w="0" w:type="dxa"/>
              <w:right w:w="0" w:type="dxa"/>
            </w:tcMar>
            <w:vAlign w:val="center"/>
          </w:tcPr>
          <w:p w14:paraId="4AB76ECB"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3</w:t>
            </w:r>
          </w:p>
        </w:tc>
        <w:tc>
          <w:tcPr>
            <w:tcW w:w="622" w:type="pct"/>
            <w:gridSpan w:val="2"/>
            <w:shd w:val="clear" w:color="auto" w:fill="FFFFFF"/>
            <w:vAlign w:val="center"/>
          </w:tcPr>
          <w:p w14:paraId="7A223BA9" w14:textId="77777777" w:rsidR="0072599E" w:rsidRPr="00E169D4" w:rsidRDefault="0072599E" w:rsidP="00E95E88">
            <w:pPr>
              <w:jc w:val="center"/>
              <w:rPr>
                <w:rFonts w:ascii="Arial" w:hAnsi="Arial" w:cs="Arial"/>
                <w:sz w:val="16"/>
                <w:szCs w:val="16"/>
                <w:lang w:val="es-BO"/>
              </w:rPr>
            </w:pPr>
          </w:p>
        </w:tc>
        <w:tc>
          <w:tcPr>
            <w:tcW w:w="669" w:type="pct"/>
            <w:shd w:val="clear" w:color="auto" w:fill="FFFFFF"/>
            <w:vAlign w:val="center"/>
          </w:tcPr>
          <w:p w14:paraId="0E57B20B" w14:textId="77777777" w:rsidR="0072599E" w:rsidRPr="00E169D4" w:rsidRDefault="0072599E" w:rsidP="00E95E88">
            <w:pPr>
              <w:jc w:val="center"/>
              <w:rPr>
                <w:rFonts w:ascii="Arial" w:hAnsi="Arial" w:cs="Arial"/>
                <w:sz w:val="16"/>
                <w:szCs w:val="16"/>
                <w:lang w:val="es-BO"/>
              </w:rPr>
            </w:pPr>
          </w:p>
        </w:tc>
        <w:tc>
          <w:tcPr>
            <w:tcW w:w="717" w:type="pct"/>
            <w:shd w:val="clear" w:color="auto" w:fill="FFFFFF"/>
            <w:vAlign w:val="center"/>
          </w:tcPr>
          <w:p w14:paraId="5555F5FC" w14:textId="77777777" w:rsidR="0072599E" w:rsidRPr="00E169D4" w:rsidRDefault="0072599E" w:rsidP="00E95E88">
            <w:pPr>
              <w:jc w:val="center"/>
              <w:rPr>
                <w:rFonts w:ascii="Arial" w:hAnsi="Arial" w:cs="Arial"/>
                <w:sz w:val="16"/>
                <w:szCs w:val="16"/>
                <w:lang w:val="es-BO"/>
              </w:rPr>
            </w:pPr>
          </w:p>
        </w:tc>
        <w:tc>
          <w:tcPr>
            <w:tcW w:w="431" w:type="pct"/>
            <w:shd w:val="clear" w:color="auto" w:fill="FFFFFF"/>
            <w:vAlign w:val="center"/>
          </w:tcPr>
          <w:p w14:paraId="5DCAA1E8" w14:textId="77777777" w:rsidR="0072599E" w:rsidRPr="00E169D4" w:rsidRDefault="0072599E" w:rsidP="00E95E88">
            <w:pPr>
              <w:jc w:val="center"/>
              <w:rPr>
                <w:rFonts w:ascii="Arial" w:hAnsi="Arial" w:cs="Arial"/>
                <w:sz w:val="16"/>
                <w:szCs w:val="16"/>
                <w:lang w:val="es-BO"/>
              </w:rPr>
            </w:pPr>
          </w:p>
        </w:tc>
        <w:tc>
          <w:tcPr>
            <w:tcW w:w="574" w:type="pct"/>
            <w:shd w:val="clear" w:color="auto" w:fill="FFFFFF"/>
            <w:vAlign w:val="center"/>
          </w:tcPr>
          <w:p w14:paraId="41B2278F" w14:textId="77777777" w:rsidR="0072599E" w:rsidRPr="00E169D4" w:rsidRDefault="0072599E" w:rsidP="00E95E88">
            <w:pPr>
              <w:jc w:val="center"/>
              <w:rPr>
                <w:rFonts w:ascii="Arial" w:hAnsi="Arial" w:cs="Arial"/>
                <w:sz w:val="16"/>
                <w:szCs w:val="16"/>
                <w:lang w:val="es-BO"/>
              </w:rPr>
            </w:pPr>
          </w:p>
        </w:tc>
        <w:tc>
          <w:tcPr>
            <w:tcW w:w="478" w:type="pct"/>
            <w:shd w:val="clear" w:color="auto" w:fill="FFFFFF"/>
            <w:vAlign w:val="center"/>
          </w:tcPr>
          <w:p w14:paraId="6AA47077" w14:textId="77777777" w:rsidR="0072599E" w:rsidRPr="00E169D4" w:rsidRDefault="0072599E" w:rsidP="00E95E88">
            <w:pPr>
              <w:jc w:val="center"/>
              <w:rPr>
                <w:rFonts w:ascii="Arial" w:hAnsi="Arial" w:cs="Arial"/>
                <w:sz w:val="16"/>
                <w:szCs w:val="16"/>
                <w:lang w:val="es-BO"/>
              </w:rPr>
            </w:pPr>
          </w:p>
        </w:tc>
        <w:tc>
          <w:tcPr>
            <w:tcW w:w="431" w:type="pct"/>
            <w:shd w:val="clear" w:color="auto" w:fill="FFFFFF"/>
            <w:vAlign w:val="center"/>
          </w:tcPr>
          <w:p w14:paraId="417B6510" w14:textId="77777777" w:rsidR="0072599E" w:rsidRPr="00E169D4" w:rsidRDefault="0072599E" w:rsidP="00E95E88">
            <w:pPr>
              <w:jc w:val="center"/>
              <w:rPr>
                <w:rFonts w:ascii="Arial" w:hAnsi="Arial" w:cs="Arial"/>
                <w:sz w:val="16"/>
                <w:szCs w:val="16"/>
                <w:lang w:val="es-BO"/>
              </w:rPr>
            </w:pPr>
          </w:p>
        </w:tc>
        <w:tc>
          <w:tcPr>
            <w:tcW w:w="431" w:type="pct"/>
            <w:shd w:val="clear" w:color="auto" w:fill="FFFFFF"/>
            <w:vAlign w:val="center"/>
          </w:tcPr>
          <w:p w14:paraId="35E0FCDE" w14:textId="77777777" w:rsidR="0072599E" w:rsidRPr="00E169D4" w:rsidRDefault="0072599E" w:rsidP="00E95E88">
            <w:pPr>
              <w:jc w:val="center"/>
              <w:rPr>
                <w:rFonts w:ascii="Arial" w:hAnsi="Arial" w:cs="Arial"/>
                <w:sz w:val="16"/>
                <w:szCs w:val="16"/>
                <w:lang w:val="es-BO"/>
              </w:rPr>
            </w:pPr>
          </w:p>
        </w:tc>
        <w:tc>
          <w:tcPr>
            <w:tcW w:w="503" w:type="pct"/>
            <w:shd w:val="clear" w:color="auto" w:fill="FFFFFF"/>
            <w:vAlign w:val="center"/>
          </w:tcPr>
          <w:p w14:paraId="13519343" w14:textId="77777777" w:rsidR="0072599E" w:rsidRPr="00E169D4" w:rsidRDefault="0072599E" w:rsidP="00E95E88">
            <w:pPr>
              <w:jc w:val="center"/>
              <w:rPr>
                <w:rFonts w:ascii="Arial" w:hAnsi="Arial" w:cs="Arial"/>
                <w:sz w:val="16"/>
                <w:szCs w:val="16"/>
                <w:lang w:val="es-BO"/>
              </w:rPr>
            </w:pPr>
          </w:p>
        </w:tc>
      </w:tr>
      <w:tr w:rsidR="00E169D4" w:rsidRPr="00E169D4" w14:paraId="6C0290EA" w14:textId="77777777" w:rsidTr="00120798">
        <w:trPr>
          <w:trHeight w:val="384"/>
          <w:jc w:val="center"/>
        </w:trPr>
        <w:tc>
          <w:tcPr>
            <w:tcW w:w="144" w:type="pct"/>
            <w:shd w:val="clear" w:color="auto" w:fill="FFFFFF"/>
            <w:tcMar>
              <w:left w:w="0" w:type="dxa"/>
              <w:right w:w="0" w:type="dxa"/>
            </w:tcMar>
            <w:vAlign w:val="center"/>
          </w:tcPr>
          <w:p w14:paraId="66D077E9"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4</w:t>
            </w:r>
          </w:p>
        </w:tc>
        <w:tc>
          <w:tcPr>
            <w:tcW w:w="622" w:type="pct"/>
            <w:gridSpan w:val="2"/>
            <w:shd w:val="clear" w:color="auto" w:fill="FFFFFF"/>
            <w:vAlign w:val="center"/>
          </w:tcPr>
          <w:p w14:paraId="6695192F" w14:textId="77777777" w:rsidR="0072599E" w:rsidRPr="00E169D4" w:rsidRDefault="0072599E" w:rsidP="00E95E88">
            <w:pPr>
              <w:jc w:val="center"/>
              <w:rPr>
                <w:rFonts w:ascii="Arial" w:hAnsi="Arial" w:cs="Arial"/>
                <w:sz w:val="16"/>
                <w:szCs w:val="16"/>
                <w:lang w:val="es-BO"/>
              </w:rPr>
            </w:pPr>
          </w:p>
        </w:tc>
        <w:tc>
          <w:tcPr>
            <w:tcW w:w="669" w:type="pct"/>
            <w:shd w:val="clear" w:color="auto" w:fill="FFFFFF"/>
            <w:vAlign w:val="center"/>
          </w:tcPr>
          <w:p w14:paraId="00F3FD5D" w14:textId="77777777" w:rsidR="0072599E" w:rsidRPr="00E169D4" w:rsidRDefault="0072599E" w:rsidP="00E95E88">
            <w:pPr>
              <w:jc w:val="center"/>
              <w:rPr>
                <w:rFonts w:ascii="Arial" w:hAnsi="Arial" w:cs="Arial"/>
                <w:sz w:val="16"/>
                <w:szCs w:val="16"/>
                <w:lang w:val="es-BO"/>
              </w:rPr>
            </w:pPr>
          </w:p>
        </w:tc>
        <w:tc>
          <w:tcPr>
            <w:tcW w:w="717" w:type="pct"/>
            <w:shd w:val="clear" w:color="auto" w:fill="FFFFFF"/>
            <w:vAlign w:val="center"/>
          </w:tcPr>
          <w:p w14:paraId="2B4B91BB" w14:textId="77777777" w:rsidR="0072599E" w:rsidRPr="00E169D4" w:rsidRDefault="0072599E" w:rsidP="00E95E88">
            <w:pPr>
              <w:jc w:val="center"/>
              <w:rPr>
                <w:rFonts w:ascii="Arial" w:hAnsi="Arial" w:cs="Arial"/>
                <w:sz w:val="16"/>
                <w:szCs w:val="16"/>
                <w:lang w:val="es-BO"/>
              </w:rPr>
            </w:pPr>
          </w:p>
        </w:tc>
        <w:tc>
          <w:tcPr>
            <w:tcW w:w="431" w:type="pct"/>
            <w:shd w:val="clear" w:color="auto" w:fill="FFFFFF"/>
            <w:vAlign w:val="center"/>
          </w:tcPr>
          <w:p w14:paraId="0D228E93" w14:textId="77777777" w:rsidR="0072599E" w:rsidRPr="00E169D4" w:rsidRDefault="0072599E" w:rsidP="00E95E88">
            <w:pPr>
              <w:jc w:val="center"/>
              <w:rPr>
                <w:rFonts w:ascii="Arial" w:hAnsi="Arial" w:cs="Arial"/>
                <w:sz w:val="16"/>
                <w:szCs w:val="16"/>
                <w:lang w:val="es-BO"/>
              </w:rPr>
            </w:pPr>
          </w:p>
        </w:tc>
        <w:tc>
          <w:tcPr>
            <w:tcW w:w="574" w:type="pct"/>
            <w:shd w:val="clear" w:color="auto" w:fill="FFFFFF"/>
            <w:vAlign w:val="center"/>
          </w:tcPr>
          <w:p w14:paraId="01C46201" w14:textId="77777777" w:rsidR="0072599E" w:rsidRPr="00E169D4" w:rsidRDefault="0072599E" w:rsidP="00E95E88">
            <w:pPr>
              <w:jc w:val="center"/>
              <w:rPr>
                <w:rFonts w:ascii="Arial" w:hAnsi="Arial" w:cs="Arial"/>
                <w:sz w:val="16"/>
                <w:szCs w:val="16"/>
                <w:lang w:val="es-BO"/>
              </w:rPr>
            </w:pPr>
          </w:p>
        </w:tc>
        <w:tc>
          <w:tcPr>
            <w:tcW w:w="478" w:type="pct"/>
            <w:shd w:val="clear" w:color="auto" w:fill="FFFFFF"/>
            <w:vAlign w:val="center"/>
          </w:tcPr>
          <w:p w14:paraId="65F06BDB" w14:textId="77777777" w:rsidR="0072599E" w:rsidRPr="00E169D4" w:rsidRDefault="0072599E" w:rsidP="00E95E88">
            <w:pPr>
              <w:jc w:val="center"/>
              <w:rPr>
                <w:rFonts w:ascii="Arial" w:hAnsi="Arial" w:cs="Arial"/>
                <w:sz w:val="16"/>
                <w:szCs w:val="16"/>
                <w:lang w:val="es-BO"/>
              </w:rPr>
            </w:pPr>
          </w:p>
        </w:tc>
        <w:tc>
          <w:tcPr>
            <w:tcW w:w="431" w:type="pct"/>
            <w:shd w:val="clear" w:color="auto" w:fill="FFFFFF"/>
            <w:vAlign w:val="center"/>
          </w:tcPr>
          <w:p w14:paraId="5366AE8D" w14:textId="77777777" w:rsidR="0072599E" w:rsidRPr="00E169D4" w:rsidRDefault="0072599E" w:rsidP="00E95E88">
            <w:pPr>
              <w:jc w:val="center"/>
              <w:rPr>
                <w:rFonts w:ascii="Arial" w:hAnsi="Arial" w:cs="Arial"/>
                <w:sz w:val="16"/>
                <w:szCs w:val="16"/>
                <w:lang w:val="es-BO"/>
              </w:rPr>
            </w:pPr>
          </w:p>
        </w:tc>
        <w:tc>
          <w:tcPr>
            <w:tcW w:w="431" w:type="pct"/>
            <w:shd w:val="clear" w:color="auto" w:fill="FFFFFF"/>
            <w:vAlign w:val="center"/>
          </w:tcPr>
          <w:p w14:paraId="2543454B" w14:textId="77777777" w:rsidR="0072599E" w:rsidRPr="00E169D4" w:rsidRDefault="0072599E" w:rsidP="00E95E88">
            <w:pPr>
              <w:jc w:val="center"/>
              <w:rPr>
                <w:rFonts w:ascii="Arial" w:hAnsi="Arial" w:cs="Arial"/>
                <w:sz w:val="16"/>
                <w:szCs w:val="16"/>
                <w:lang w:val="es-BO"/>
              </w:rPr>
            </w:pPr>
          </w:p>
        </w:tc>
        <w:tc>
          <w:tcPr>
            <w:tcW w:w="503" w:type="pct"/>
            <w:shd w:val="clear" w:color="auto" w:fill="FFFFFF"/>
            <w:vAlign w:val="center"/>
          </w:tcPr>
          <w:p w14:paraId="20C62192" w14:textId="77777777" w:rsidR="0072599E" w:rsidRPr="00E169D4" w:rsidRDefault="0072599E" w:rsidP="00E95E88">
            <w:pPr>
              <w:jc w:val="center"/>
              <w:rPr>
                <w:rFonts w:ascii="Arial" w:hAnsi="Arial" w:cs="Arial"/>
                <w:sz w:val="16"/>
                <w:szCs w:val="16"/>
                <w:lang w:val="es-BO"/>
              </w:rPr>
            </w:pPr>
          </w:p>
        </w:tc>
      </w:tr>
      <w:tr w:rsidR="00E169D4" w:rsidRPr="00E169D4" w14:paraId="453635FF" w14:textId="77777777" w:rsidTr="00120798">
        <w:trPr>
          <w:trHeight w:val="384"/>
          <w:jc w:val="center"/>
        </w:trPr>
        <w:tc>
          <w:tcPr>
            <w:tcW w:w="144" w:type="pct"/>
            <w:shd w:val="clear" w:color="auto" w:fill="FFFFFF"/>
            <w:tcMar>
              <w:left w:w="0" w:type="dxa"/>
              <w:right w:w="0" w:type="dxa"/>
            </w:tcMar>
            <w:vAlign w:val="center"/>
          </w:tcPr>
          <w:p w14:paraId="397E47A9"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5</w:t>
            </w:r>
          </w:p>
        </w:tc>
        <w:tc>
          <w:tcPr>
            <w:tcW w:w="622" w:type="pct"/>
            <w:gridSpan w:val="2"/>
            <w:shd w:val="clear" w:color="auto" w:fill="FFFFFF"/>
            <w:vAlign w:val="center"/>
          </w:tcPr>
          <w:p w14:paraId="3C8FF28A" w14:textId="77777777" w:rsidR="0072599E" w:rsidRPr="00E169D4" w:rsidRDefault="0072599E" w:rsidP="00E95E88">
            <w:pPr>
              <w:jc w:val="center"/>
              <w:rPr>
                <w:rFonts w:ascii="Arial" w:hAnsi="Arial" w:cs="Arial"/>
                <w:sz w:val="16"/>
                <w:szCs w:val="16"/>
                <w:lang w:val="es-BO"/>
              </w:rPr>
            </w:pPr>
          </w:p>
        </w:tc>
        <w:tc>
          <w:tcPr>
            <w:tcW w:w="669" w:type="pct"/>
            <w:shd w:val="clear" w:color="auto" w:fill="FFFFFF"/>
            <w:vAlign w:val="center"/>
          </w:tcPr>
          <w:p w14:paraId="7958714B" w14:textId="77777777" w:rsidR="0072599E" w:rsidRPr="00E169D4" w:rsidRDefault="0072599E" w:rsidP="00E95E88">
            <w:pPr>
              <w:jc w:val="center"/>
              <w:rPr>
                <w:rFonts w:ascii="Arial" w:hAnsi="Arial" w:cs="Arial"/>
                <w:sz w:val="16"/>
                <w:szCs w:val="16"/>
                <w:lang w:val="es-BO"/>
              </w:rPr>
            </w:pPr>
          </w:p>
        </w:tc>
        <w:tc>
          <w:tcPr>
            <w:tcW w:w="717" w:type="pct"/>
            <w:shd w:val="clear" w:color="auto" w:fill="FFFFFF"/>
            <w:vAlign w:val="center"/>
          </w:tcPr>
          <w:p w14:paraId="50FF504B" w14:textId="77777777" w:rsidR="0072599E" w:rsidRPr="00E169D4" w:rsidRDefault="0072599E" w:rsidP="00E95E88">
            <w:pPr>
              <w:jc w:val="center"/>
              <w:rPr>
                <w:rFonts w:ascii="Arial" w:hAnsi="Arial" w:cs="Arial"/>
                <w:sz w:val="16"/>
                <w:szCs w:val="16"/>
                <w:lang w:val="es-BO"/>
              </w:rPr>
            </w:pPr>
          </w:p>
        </w:tc>
        <w:tc>
          <w:tcPr>
            <w:tcW w:w="431" w:type="pct"/>
            <w:shd w:val="clear" w:color="auto" w:fill="FFFFFF"/>
            <w:vAlign w:val="center"/>
          </w:tcPr>
          <w:p w14:paraId="6DB8256F" w14:textId="77777777" w:rsidR="0072599E" w:rsidRPr="00E169D4" w:rsidRDefault="0072599E" w:rsidP="00E95E88">
            <w:pPr>
              <w:jc w:val="center"/>
              <w:rPr>
                <w:rFonts w:ascii="Arial" w:hAnsi="Arial" w:cs="Arial"/>
                <w:sz w:val="16"/>
                <w:szCs w:val="16"/>
                <w:lang w:val="es-BO"/>
              </w:rPr>
            </w:pPr>
          </w:p>
        </w:tc>
        <w:tc>
          <w:tcPr>
            <w:tcW w:w="574" w:type="pct"/>
            <w:shd w:val="clear" w:color="auto" w:fill="FFFFFF"/>
            <w:vAlign w:val="center"/>
          </w:tcPr>
          <w:p w14:paraId="4C810B82" w14:textId="77777777" w:rsidR="0072599E" w:rsidRPr="00E169D4" w:rsidRDefault="0072599E" w:rsidP="00E95E88">
            <w:pPr>
              <w:jc w:val="center"/>
              <w:rPr>
                <w:rFonts w:ascii="Arial" w:hAnsi="Arial" w:cs="Arial"/>
                <w:sz w:val="16"/>
                <w:szCs w:val="16"/>
                <w:lang w:val="es-BO"/>
              </w:rPr>
            </w:pPr>
          </w:p>
        </w:tc>
        <w:tc>
          <w:tcPr>
            <w:tcW w:w="478" w:type="pct"/>
            <w:shd w:val="clear" w:color="auto" w:fill="FFFFFF"/>
            <w:vAlign w:val="center"/>
          </w:tcPr>
          <w:p w14:paraId="0DA3618E" w14:textId="77777777" w:rsidR="0072599E" w:rsidRPr="00E169D4" w:rsidRDefault="0072599E" w:rsidP="00E95E88">
            <w:pPr>
              <w:jc w:val="center"/>
              <w:rPr>
                <w:rFonts w:ascii="Arial" w:hAnsi="Arial" w:cs="Arial"/>
                <w:sz w:val="16"/>
                <w:szCs w:val="16"/>
                <w:lang w:val="es-BO"/>
              </w:rPr>
            </w:pPr>
          </w:p>
        </w:tc>
        <w:tc>
          <w:tcPr>
            <w:tcW w:w="431" w:type="pct"/>
            <w:shd w:val="clear" w:color="auto" w:fill="FFFFFF"/>
            <w:vAlign w:val="center"/>
          </w:tcPr>
          <w:p w14:paraId="4FE24A91" w14:textId="77777777" w:rsidR="0072599E" w:rsidRPr="00E169D4" w:rsidRDefault="0072599E" w:rsidP="00E95E88">
            <w:pPr>
              <w:jc w:val="center"/>
              <w:rPr>
                <w:rFonts w:ascii="Arial" w:hAnsi="Arial" w:cs="Arial"/>
                <w:sz w:val="16"/>
                <w:szCs w:val="16"/>
                <w:lang w:val="es-BO"/>
              </w:rPr>
            </w:pPr>
          </w:p>
        </w:tc>
        <w:tc>
          <w:tcPr>
            <w:tcW w:w="431" w:type="pct"/>
            <w:shd w:val="clear" w:color="auto" w:fill="FFFFFF"/>
            <w:vAlign w:val="center"/>
          </w:tcPr>
          <w:p w14:paraId="37538F8B" w14:textId="77777777" w:rsidR="0072599E" w:rsidRPr="00E169D4" w:rsidRDefault="0072599E" w:rsidP="00E95E88">
            <w:pPr>
              <w:jc w:val="center"/>
              <w:rPr>
                <w:rFonts w:ascii="Arial" w:hAnsi="Arial" w:cs="Arial"/>
                <w:sz w:val="16"/>
                <w:szCs w:val="16"/>
                <w:lang w:val="es-BO"/>
              </w:rPr>
            </w:pPr>
          </w:p>
        </w:tc>
        <w:tc>
          <w:tcPr>
            <w:tcW w:w="503" w:type="pct"/>
            <w:shd w:val="clear" w:color="auto" w:fill="FFFFFF"/>
            <w:vAlign w:val="center"/>
          </w:tcPr>
          <w:p w14:paraId="1BB68C6F" w14:textId="77777777" w:rsidR="0072599E" w:rsidRPr="00E169D4" w:rsidRDefault="0072599E" w:rsidP="00E95E88">
            <w:pPr>
              <w:jc w:val="center"/>
              <w:rPr>
                <w:rFonts w:ascii="Arial" w:hAnsi="Arial" w:cs="Arial"/>
                <w:sz w:val="16"/>
                <w:szCs w:val="16"/>
                <w:lang w:val="es-BO"/>
              </w:rPr>
            </w:pPr>
          </w:p>
        </w:tc>
      </w:tr>
      <w:tr w:rsidR="00E169D4" w:rsidRPr="00E169D4" w14:paraId="48880E1E" w14:textId="77777777" w:rsidTr="00120798">
        <w:trPr>
          <w:trHeight w:val="384"/>
          <w:jc w:val="center"/>
        </w:trPr>
        <w:tc>
          <w:tcPr>
            <w:tcW w:w="144" w:type="pct"/>
            <w:shd w:val="clear" w:color="auto" w:fill="FFFFFF"/>
            <w:tcMar>
              <w:left w:w="0" w:type="dxa"/>
              <w:right w:w="0" w:type="dxa"/>
            </w:tcMar>
            <w:vAlign w:val="center"/>
          </w:tcPr>
          <w:p w14:paraId="4BC24FE7"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622" w:type="pct"/>
            <w:gridSpan w:val="2"/>
            <w:shd w:val="clear" w:color="auto" w:fill="FFFFFF"/>
            <w:vAlign w:val="center"/>
          </w:tcPr>
          <w:p w14:paraId="788029B4" w14:textId="77777777" w:rsidR="0072599E" w:rsidRPr="00E169D4" w:rsidRDefault="0072599E" w:rsidP="00E95E88">
            <w:pPr>
              <w:jc w:val="center"/>
              <w:rPr>
                <w:rFonts w:ascii="Arial" w:hAnsi="Arial" w:cs="Arial"/>
                <w:sz w:val="16"/>
                <w:szCs w:val="16"/>
                <w:lang w:val="es-BO"/>
              </w:rPr>
            </w:pPr>
          </w:p>
        </w:tc>
        <w:tc>
          <w:tcPr>
            <w:tcW w:w="669" w:type="pct"/>
            <w:shd w:val="clear" w:color="auto" w:fill="FFFFFF"/>
            <w:vAlign w:val="center"/>
          </w:tcPr>
          <w:p w14:paraId="67CCE7F5" w14:textId="77777777" w:rsidR="0072599E" w:rsidRPr="00E169D4" w:rsidRDefault="0072599E" w:rsidP="00E95E88">
            <w:pPr>
              <w:jc w:val="center"/>
              <w:rPr>
                <w:rFonts w:ascii="Arial" w:hAnsi="Arial" w:cs="Arial"/>
                <w:sz w:val="16"/>
                <w:szCs w:val="16"/>
                <w:lang w:val="es-BO"/>
              </w:rPr>
            </w:pPr>
          </w:p>
        </w:tc>
        <w:tc>
          <w:tcPr>
            <w:tcW w:w="717" w:type="pct"/>
            <w:shd w:val="clear" w:color="auto" w:fill="FFFFFF"/>
            <w:vAlign w:val="center"/>
          </w:tcPr>
          <w:p w14:paraId="3AEB8EBA" w14:textId="77777777" w:rsidR="0072599E" w:rsidRPr="00E169D4" w:rsidRDefault="0072599E" w:rsidP="00E95E88">
            <w:pPr>
              <w:jc w:val="center"/>
              <w:rPr>
                <w:rFonts w:ascii="Arial" w:hAnsi="Arial" w:cs="Arial"/>
                <w:sz w:val="16"/>
                <w:szCs w:val="16"/>
                <w:lang w:val="es-BO"/>
              </w:rPr>
            </w:pPr>
          </w:p>
        </w:tc>
        <w:tc>
          <w:tcPr>
            <w:tcW w:w="431" w:type="pct"/>
            <w:shd w:val="clear" w:color="auto" w:fill="FFFFFF"/>
            <w:vAlign w:val="center"/>
          </w:tcPr>
          <w:p w14:paraId="79CF3E8C" w14:textId="77777777" w:rsidR="0072599E" w:rsidRPr="00E169D4" w:rsidRDefault="0072599E" w:rsidP="00E95E88">
            <w:pPr>
              <w:jc w:val="center"/>
              <w:rPr>
                <w:rFonts w:ascii="Arial" w:hAnsi="Arial" w:cs="Arial"/>
                <w:sz w:val="16"/>
                <w:szCs w:val="16"/>
                <w:lang w:val="es-BO"/>
              </w:rPr>
            </w:pPr>
          </w:p>
        </w:tc>
        <w:tc>
          <w:tcPr>
            <w:tcW w:w="574" w:type="pct"/>
            <w:shd w:val="clear" w:color="auto" w:fill="FFFFFF"/>
            <w:vAlign w:val="center"/>
          </w:tcPr>
          <w:p w14:paraId="1E9F7DEB" w14:textId="77777777" w:rsidR="0072599E" w:rsidRPr="00E169D4" w:rsidRDefault="0072599E" w:rsidP="00E95E88">
            <w:pPr>
              <w:jc w:val="center"/>
              <w:rPr>
                <w:rFonts w:ascii="Arial" w:hAnsi="Arial" w:cs="Arial"/>
                <w:sz w:val="16"/>
                <w:szCs w:val="16"/>
                <w:lang w:val="es-BO"/>
              </w:rPr>
            </w:pPr>
          </w:p>
        </w:tc>
        <w:tc>
          <w:tcPr>
            <w:tcW w:w="478" w:type="pct"/>
            <w:shd w:val="clear" w:color="auto" w:fill="FFFFFF"/>
            <w:vAlign w:val="center"/>
          </w:tcPr>
          <w:p w14:paraId="67AE59FD" w14:textId="77777777" w:rsidR="0072599E" w:rsidRPr="00E169D4" w:rsidRDefault="0072599E" w:rsidP="00E95E88">
            <w:pPr>
              <w:jc w:val="center"/>
              <w:rPr>
                <w:rFonts w:ascii="Arial" w:hAnsi="Arial" w:cs="Arial"/>
                <w:sz w:val="16"/>
                <w:szCs w:val="16"/>
                <w:lang w:val="es-BO"/>
              </w:rPr>
            </w:pPr>
          </w:p>
        </w:tc>
        <w:tc>
          <w:tcPr>
            <w:tcW w:w="431" w:type="pct"/>
            <w:shd w:val="clear" w:color="auto" w:fill="FFFFFF"/>
            <w:vAlign w:val="center"/>
          </w:tcPr>
          <w:p w14:paraId="26BF32E7" w14:textId="77777777" w:rsidR="0072599E" w:rsidRPr="00E169D4" w:rsidRDefault="0072599E" w:rsidP="00E95E88">
            <w:pPr>
              <w:jc w:val="center"/>
              <w:rPr>
                <w:rFonts w:ascii="Arial" w:hAnsi="Arial" w:cs="Arial"/>
                <w:sz w:val="16"/>
                <w:szCs w:val="16"/>
                <w:lang w:val="es-BO"/>
              </w:rPr>
            </w:pPr>
          </w:p>
        </w:tc>
        <w:tc>
          <w:tcPr>
            <w:tcW w:w="431" w:type="pct"/>
            <w:shd w:val="clear" w:color="auto" w:fill="FFFFFF"/>
            <w:vAlign w:val="center"/>
          </w:tcPr>
          <w:p w14:paraId="1010824A" w14:textId="77777777" w:rsidR="0072599E" w:rsidRPr="00E169D4" w:rsidRDefault="0072599E" w:rsidP="00E95E88">
            <w:pPr>
              <w:jc w:val="center"/>
              <w:rPr>
                <w:rFonts w:ascii="Arial" w:hAnsi="Arial" w:cs="Arial"/>
                <w:sz w:val="16"/>
                <w:szCs w:val="16"/>
                <w:lang w:val="es-BO"/>
              </w:rPr>
            </w:pPr>
          </w:p>
        </w:tc>
        <w:tc>
          <w:tcPr>
            <w:tcW w:w="503" w:type="pct"/>
            <w:shd w:val="clear" w:color="auto" w:fill="FFFFFF"/>
            <w:vAlign w:val="center"/>
          </w:tcPr>
          <w:p w14:paraId="64631777" w14:textId="77777777" w:rsidR="0072599E" w:rsidRPr="00E169D4" w:rsidRDefault="0072599E" w:rsidP="00E95E88">
            <w:pPr>
              <w:jc w:val="center"/>
              <w:rPr>
                <w:rFonts w:ascii="Arial" w:hAnsi="Arial" w:cs="Arial"/>
                <w:sz w:val="16"/>
                <w:szCs w:val="16"/>
                <w:lang w:val="es-BO"/>
              </w:rPr>
            </w:pPr>
          </w:p>
        </w:tc>
      </w:tr>
      <w:tr w:rsidR="00E169D4" w:rsidRPr="00E169D4" w14:paraId="56832529" w14:textId="77777777" w:rsidTr="00120798">
        <w:trPr>
          <w:trHeight w:val="384"/>
          <w:jc w:val="center"/>
        </w:trPr>
        <w:tc>
          <w:tcPr>
            <w:tcW w:w="144" w:type="pct"/>
            <w:shd w:val="clear" w:color="auto" w:fill="FFFFFF"/>
            <w:tcMar>
              <w:left w:w="0" w:type="dxa"/>
              <w:right w:w="0" w:type="dxa"/>
            </w:tcMar>
            <w:vAlign w:val="center"/>
          </w:tcPr>
          <w:p w14:paraId="26925F3B"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N</w:t>
            </w:r>
          </w:p>
        </w:tc>
        <w:tc>
          <w:tcPr>
            <w:tcW w:w="622" w:type="pct"/>
            <w:gridSpan w:val="2"/>
            <w:shd w:val="clear" w:color="auto" w:fill="FFFFFF"/>
            <w:vAlign w:val="center"/>
          </w:tcPr>
          <w:p w14:paraId="585C151A" w14:textId="77777777" w:rsidR="0072599E" w:rsidRPr="00E169D4" w:rsidRDefault="0072599E" w:rsidP="00E95E88">
            <w:pPr>
              <w:jc w:val="center"/>
              <w:rPr>
                <w:rFonts w:ascii="Arial" w:hAnsi="Arial" w:cs="Arial"/>
                <w:sz w:val="16"/>
                <w:szCs w:val="16"/>
                <w:lang w:val="es-BO"/>
              </w:rPr>
            </w:pPr>
          </w:p>
        </w:tc>
        <w:tc>
          <w:tcPr>
            <w:tcW w:w="669" w:type="pct"/>
            <w:shd w:val="clear" w:color="auto" w:fill="FFFFFF"/>
            <w:vAlign w:val="center"/>
          </w:tcPr>
          <w:p w14:paraId="5FA268E6" w14:textId="77777777" w:rsidR="0072599E" w:rsidRPr="00E169D4" w:rsidRDefault="0072599E" w:rsidP="00E95E88">
            <w:pPr>
              <w:jc w:val="center"/>
              <w:rPr>
                <w:rFonts w:ascii="Arial" w:hAnsi="Arial" w:cs="Arial"/>
                <w:sz w:val="16"/>
                <w:szCs w:val="16"/>
                <w:lang w:val="es-BO"/>
              </w:rPr>
            </w:pPr>
          </w:p>
        </w:tc>
        <w:tc>
          <w:tcPr>
            <w:tcW w:w="717" w:type="pct"/>
            <w:shd w:val="clear" w:color="auto" w:fill="FFFFFF"/>
            <w:vAlign w:val="center"/>
          </w:tcPr>
          <w:p w14:paraId="749F3351" w14:textId="77777777" w:rsidR="0072599E" w:rsidRPr="00E169D4" w:rsidRDefault="0072599E" w:rsidP="00E95E88">
            <w:pPr>
              <w:jc w:val="center"/>
              <w:rPr>
                <w:rFonts w:ascii="Arial" w:hAnsi="Arial" w:cs="Arial"/>
                <w:sz w:val="16"/>
                <w:szCs w:val="16"/>
                <w:lang w:val="es-BO"/>
              </w:rPr>
            </w:pPr>
          </w:p>
        </w:tc>
        <w:tc>
          <w:tcPr>
            <w:tcW w:w="431" w:type="pct"/>
            <w:shd w:val="clear" w:color="auto" w:fill="FFFFFF"/>
            <w:vAlign w:val="center"/>
          </w:tcPr>
          <w:p w14:paraId="1A809C9E" w14:textId="77777777" w:rsidR="0072599E" w:rsidRPr="00E169D4" w:rsidRDefault="0072599E" w:rsidP="00E95E88">
            <w:pPr>
              <w:jc w:val="center"/>
              <w:rPr>
                <w:rFonts w:ascii="Arial" w:hAnsi="Arial" w:cs="Arial"/>
                <w:sz w:val="16"/>
                <w:szCs w:val="16"/>
                <w:lang w:val="es-BO"/>
              </w:rPr>
            </w:pPr>
          </w:p>
        </w:tc>
        <w:tc>
          <w:tcPr>
            <w:tcW w:w="574" w:type="pct"/>
            <w:shd w:val="clear" w:color="auto" w:fill="FFFFFF"/>
            <w:vAlign w:val="center"/>
          </w:tcPr>
          <w:p w14:paraId="53052C58" w14:textId="77777777" w:rsidR="0072599E" w:rsidRPr="00E169D4" w:rsidRDefault="0072599E" w:rsidP="00E95E88">
            <w:pPr>
              <w:jc w:val="center"/>
              <w:rPr>
                <w:rFonts w:ascii="Arial" w:hAnsi="Arial" w:cs="Arial"/>
                <w:sz w:val="16"/>
                <w:szCs w:val="16"/>
                <w:lang w:val="es-BO"/>
              </w:rPr>
            </w:pPr>
          </w:p>
        </w:tc>
        <w:tc>
          <w:tcPr>
            <w:tcW w:w="478" w:type="pct"/>
            <w:shd w:val="clear" w:color="auto" w:fill="FFFFFF"/>
            <w:vAlign w:val="center"/>
          </w:tcPr>
          <w:p w14:paraId="088308BC" w14:textId="77777777" w:rsidR="0072599E" w:rsidRPr="00E169D4" w:rsidRDefault="0072599E" w:rsidP="00E95E88">
            <w:pPr>
              <w:jc w:val="center"/>
              <w:rPr>
                <w:rFonts w:ascii="Arial" w:hAnsi="Arial" w:cs="Arial"/>
                <w:sz w:val="16"/>
                <w:szCs w:val="16"/>
                <w:lang w:val="es-BO"/>
              </w:rPr>
            </w:pPr>
          </w:p>
        </w:tc>
        <w:tc>
          <w:tcPr>
            <w:tcW w:w="431" w:type="pct"/>
            <w:shd w:val="clear" w:color="auto" w:fill="FFFFFF"/>
            <w:vAlign w:val="center"/>
          </w:tcPr>
          <w:p w14:paraId="25F2C2D4" w14:textId="77777777" w:rsidR="0072599E" w:rsidRPr="00E169D4" w:rsidRDefault="0072599E" w:rsidP="00E95E88">
            <w:pPr>
              <w:jc w:val="center"/>
              <w:rPr>
                <w:rFonts w:ascii="Arial" w:hAnsi="Arial" w:cs="Arial"/>
                <w:sz w:val="16"/>
                <w:szCs w:val="16"/>
                <w:lang w:val="es-BO"/>
              </w:rPr>
            </w:pPr>
          </w:p>
        </w:tc>
        <w:tc>
          <w:tcPr>
            <w:tcW w:w="431" w:type="pct"/>
            <w:shd w:val="clear" w:color="auto" w:fill="FFFFFF"/>
            <w:vAlign w:val="center"/>
          </w:tcPr>
          <w:p w14:paraId="6D291122" w14:textId="77777777" w:rsidR="0072599E" w:rsidRPr="00E169D4" w:rsidRDefault="0072599E" w:rsidP="00E95E88">
            <w:pPr>
              <w:jc w:val="center"/>
              <w:rPr>
                <w:rFonts w:ascii="Arial" w:hAnsi="Arial" w:cs="Arial"/>
                <w:sz w:val="16"/>
                <w:szCs w:val="16"/>
                <w:lang w:val="es-BO"/>
              </w:rPr>
            </w:pPr>
          </w:p>
        </w:tc>
        <w:tc>
          <w:tcPr>
            <w:tcW w:w="503" w:type="pct"/>
            <w:shd w:val="clear" w:color="auto" w:fill="FFFFFF"/>
            <w:vAlign w:val="center"/>
          </w:tcPr>
          <w:p w14:paraId="5B83488D" w14:textId="77777777" w:rsidR="0072599E" w:rsidRPr="00E169D4" w:rsidRDefault="0072599E" w:rsidP="00E95E88">
            <w:pPr>
              <w:jc w:val="center"/>
              <w:rPr>
                <w:rFonts w:ascii="Arial" w:hAnsi="Arial" w:cs="Arial"/>
                <w:sz w:val="16"/>
                <w:szCs w:val="16"/>
                <w:lang w:val="es-BO"/>
              </w:rPr>
            </w:pPr>
          </w:p>
        </w:tc>
      </w:tr>
      <w:tr w:rsidR="00E169D4" w:rsidRPr="00E169D4" w14:paraId="7CAA3097" w14:textId="77777777" w:rsidTr="00120798">
        <w:trPr>
          <w:trHeight w:val="384"/>
          <w:jc w:val="center"/>
        </w:trPr>
        <w:tc>
          <w:tcPr>
            <w:tcW w:w="2583" w:type="pct"/>
            <w:gridSpan w:val="6"/>
            <w:shd w:val="clear" w:color="auto" w:fill="DBE5F1" w:themeFill="accent1" w:themeFillTint="33"/>
            <w:tcMar>
              <w:left w:w="0" w:type="dxa"/>
              <w:right w:w="0" w:type="dxa"/>
            </w:tcMar>
            <w:vAlign w:val="center"/>
          </w:tcPr>
          <w:p w14:paraId="00356ADE" w14:textId="77777777" w:rsidR="0072599E" w:rsidRPr="00E169D4" w:rsidRDefault="0072599E" w:rsidP="00E95E88">
            <w:pPr>
              <w:jc w:val="right"/>
              <w:rPr>
                <w:rFonts w:ascii="Arial" w:hAnsi="Arial" w:cs="Arial"/>
                <w:b/>
                <w:sz w:val="16"/>
                <w:szCs w:val="16"/>
                <w:lang w:val="es-BO"/>
              </w:rPr>
            </w:pPr>
            <w:r w:rsidRPr="00E169D4">
              <w:rPr>
                <w:rFonts w:ascii="Arial" w:hAnsi="Arial" w:cs="Arial"/>
                <w:b/>
                <w:sz w:val="16"/>
                <w:szCs w:val="16"/>
                <w:lang w:val="es-BO"/>
              </w:rPr>
              <w:t xml:space="preserve">TOTAL FACTURADO EN DÓLARES AMERICANOS </w:t>
            </w:r>
            <w:r w:rsidRPr="00E169D4">
              <w:rPr>
                <w:rFonts w:ascii="Arial" w:hAnsi="Arial" w:cs="Arial"/>
                <w:sz w:val="16"/>
                <w:szCs w:val="16"/>
                <w:lang w:val="es-BO"/>
              </w:rPr>
              <w:t>(Llenado de uso alternativo)</w:t>
            </w:r>
          </w:p>
        </w:tc>
        <w:tc>
          <w:tcPr>
            <w:tcW w:w="2417" w:type="pct"/>
            <w:gridSpan w:val="5"/>
            <w:shd w:val="clear" w:color="auto" w:fill="FFFFFF"/>
            <w:vAlign w:val="center"/>
          </w:tcPr>
          <w:p w14:paraId="1C517961" w14:textId="77777777" w:rsidR="0072599E" w:rsidRPr="00E169D4" w:rsidRDefault="0072599E" w:rsidP="00E95E88">
            <w:pPr>
              <w:jc w:val="center"/>
              <w:rPr>
                <w:rFonts w:ascii="Arial" w:hAnsi="Arial" w:cs="Arial"/>
                <w:b/>
                <w:sz w:val="16"/>
                <w:szCs w:val="16"/>
                <w:lang w:val="es-BO"/>
              </w:rPr>
            </w:pPr>
          </w:p>
        </w:tc>
      </w:tr>
      <w:tr w:rsidR="00E169D4" w:rsidRPr="00E169D4" w14:paraId="4D85C403" w14:textId="77777777" w:rsidTr="00120798">
        <w:trPr>
          <w:trHeight w:val="384"/>
          <w:jc w:val="center"/>
        </w:trPr>
        <w:tc>
          <w:tcPr>
            <w:tcW w:w="2583" w:type="pct"/>
            <w:gridSpan w:val="6"/>
            <w:tcBorders>
              <w:bottom w:val="single" w:sz="2" w:space="0" w:color="244061" w:themeColor="accent1" w:themeShade="80"/>
            </w:tcBorders>
            <w:shd w:val="clear" w:color="auto" w:fill="DBE5F1" w:themeFill="accent1" w:themeFillTint="33"/>
            <w:tcMar>
              <w:left w:w="0" w:type="dxa"/>
              <w:right w:w="0" w:type="dxa"/>
            </w:tcMar>
            <w:vAlign w:val="center"/>
          </w:tcPr>
          <w:p w14:paraId="2816FB7B" w14:textId="77777777" w:rsidR="0072599E" w:rsidRPr="00E169D4" w:rsidRDefault="0072599E" w:rsidP="00E95E88">
            <w:pPr>
              <w:jc w:val="right"/>
              <w:rPr>
                <w:rFonts w:ascii="Arial" w:hAnsi="Arial" w:cs="Arial"/>
                <w:b/>
                <w:sz w:val="16"/>
                <w:szCs w:val="16"/>
                <w:lang w:val="es-BO"/>
              </w:rPr>
            </w:pPr>
            <w:r w:rsidRPr="00E169D4">
              <w:rPr>
                <w:rFonts w:ascii="Arial" w:hAnsi="Arial" w:cs="Arial"/>
                <w:b/>
                <w:sz w:val="16"/>
                <w:szCs w:val="16"/>
                <w:lang w:val="es-BO"/>
              </w:rPr>
              <w:t>TOTAL FACTURADO EN BOLIVIANOS (*****)</w:t>
            </w:r>
          </w:p>
        </w:tc>
        <w:tc>
          <w:tcPr>
            <w:tcW w:w="2417" w:type="pct"/>
            <w:gridSpan w:val="5"/>
            <w:tcBorders>
              <w:bottom w:val="single" w:sz="2" w:space="0" w:color="244061" w:themeColor="accent1" w:themeShade="80"/>
            </w:tcBorders>
            <w:shd w:val="clear" w:color="auto" w:fill="FFFFFF"/>
            <w:vAlign w:val="center"/>
          </w:tcPr>
          <w:p w14:paraId="14BA6372" w14:textId="77777777" w:rsidR="0072599E" w:rsidRPr="00E169D4" w:rsidRDefault="0072599E" w:rsidP="00E95E88">
            <w:pPr>
              <w:jc w:val="center"/>
              <w:rPr>
                <w:rFonts w:ascii="Arial" w:hAnsi="Arial" w:cs="Arial"/>
                <w:b/>
                <w:sz w:val="16"/>
                <w:szCs w:val="16"/>
                <w:lang w:val="es-BO"/>
              </w:rPr>
            </w:pPr>
          </w:p>
        </w:tc>
      </w:tr>
      <w:tr w:rsidR="00E169D4" w:rsidRPr="00E169D4" w14:paraId="66055634" w14:textId="77777777" w:rsidTr="00120798">
        <w:trPr>
          <w:trHeight w:val="396"/>
          <w:jc w:val="center"/>
        </w:trPr>
        <w:tc>
          <w:tcPr>
            <w:tcW w:w="240" w:type="pct"/>
            <w:gridSpan w:val="2"/>
            <w:tcBorders>
              <w:bottom w:val="nil"/>
              <w:right w:val="nil"/>
            </w:tcBorders>
            <w:shd w:val="clear" w:color="auto" w:fill="auto"/>
            <w:tcMar>
              <w:left w:w="0" w:type="dxa"/>
              <w:right w:w="0" w:type="dxa"/>
            </w:tcMar>
            <w:vAlign w:val="center"/>
          </w:tcPr>
          <w:p w14:paraId="1FBD7864"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60" w:type="pct"/>
            <w:gridSpan w:val="9"/>
            <w:tcBorders>
              <w:left w:val="nil"/>
              <w:bottom w:val="nil"/>
            </w:tcBorders>
            <w:shd w:val="clear" w:color="auto" w:fill="auto"/>
            <w:vAlign w:val="center"/>
          </w:tcPr>
          <w:p w14:paraId="42C04AE0" w14:textId="77777777"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Monto a la fecha de Recepción Final de la Obra.</w:t>
            </w:r>
          </w:p>
        </w:tc>
      </w:tr>
      <w:tr w:rsidR="00E169D4" w:rsidRPr="00E169D4" w14:paraId="3CB54E15" w14:textId="77777777" w:rsidTr="00120798">
        <w:trPr>
          <w:trHeight w:val="396"/>
          <w:jc w:val="center"/>
        </w:trPr>
        <w:tc>
          <w:tcPr>
            <w:tcW w:w="240" w:type="pct"/>
            <w:gridSpan w:val="2"/>
            <w:tcBorders>
              <w:top w:val="nil"/>
              <w:bottom w:val="nil"/>
              <w:right w:val="nil"/>
            </w:tcBorders>
            <w:shd w:val="clear" w:color="auto" w:fill="auto"/>
            <w:tcMar>
              <w:left w:w="0" w:type="dxa"/>
              <w:right w:w="0" w:type="dxa"/>
            </w:tcMar>
            <w:vAlign w:val="center"/>
          </w:tcPr>
          <w:p w14:paraId="75C8F921"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60" w:type="pct"/>
            <w:gridSpan w:val="9"/>
            <w:tcBorders>
              <w:top w:val="nil"/>
              <w:left w:val="nil"/>
              <w:bottom w:val="nil"/>
            </w:tcBorders>
            <w:shd w:val="clear" w:color="auto" w:fill="auto"/>
            <w:vAlign w:val="center"/>
          </w:tcPr>
          <w:p w14:paraId="3A0A6AF0" w14:textId="77777777"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Cuando la empresa cuente con experiencia asociada, solo se debe consignar el monto correspondiente a su participación.</w:t>
            </w:r>
          </w:p>
        </w:tc>
      </w:tr>
      <w:tr w:rsidR="00E169D4" w:rsidRPr="00E169D4" w14:paraId="17ADA55B" w14:textId="77777777" w:rsidTr="00120798">
        <w:trPr>
          <w:trHeight w:val="396"/>
          <w:jc w:val="center"/>
        </w:trPr>
        <w:tc>
          <w:tcPr>
            <w:tcW w:w="240" w:type="pct"/>
            <w:gridSpan w:val="2"/>
            <w:tcBorders>
              <w:top w:val="nil"/>
              <w:bottom w:val="nil"/>
              <w:right w:val="nil"/>
            </w:tcBorders>
            <w:shd w:val="clear" w:color="auto" w:fill="auto"/>
            <w:tcMar>
              <w:left w:w="0" w:type="dxa"/>
              <w:right w:w="0" w:type="dxa"/>
            </w:tcMar>
            <w:vAlign w:val="center"/>
          </w:tcPr>
          <w:p w14:paraId="12814DC1"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60" w:type="pct"/>
            <w:gridSpan w:val="9"/>
            <w:tcBorders>
              <w:top w:val="nil"/>
              <w:left w:val="nil"/>
              <w:bottom w:val="nil"/>
            </w:tcBorders>
            <w:shd w:val="clear" w:color="auto" w:fill="auto"/>
            <w:vAlign w:val="center"/>
          </w:tcPr>
          <w:p w14:paraId="05909B97" w14:textId="77777777"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Si el contrato lo ejecutó asociado, indicar en esta casilla el nombre del o los socios.</w:t>
            </w:r>
          </w:p>
        </w:tc>
      </w:tr>
      <w:tr w:rsidR="00E169D4" w:rsidRPr="00E169D4" w14:paraId="684749BC" w14:textId="77777777" w:rsidTr="00120798">
        <w:trPr>
          <w:trHeight w:val="396"/>
          <w:jc w:val="center"/>
        </w:trPr>
        <w:tc>
          <w:tcPr>
            <w:tcW w:w="240" w:type="pct"/>
            <w:gridSpan w:val="2"/>
            <w:tcBorders>
              <w:top w:val="nil"/>
              <w:bottom w:val="nil"/>
              <w:right w:val="nil"/>
            </w:tcBorders>
            <w:shd w:val="clear" w:color="auto" w:fill="auto"/>
            <w:tcMar>
              <w:left w:w="0" w:type="dxa"/>
              <w:right w:w="0" w:type="dxa"/>
            </w:tcMar>
            <w:vAlign w:val="center"/>
          </w:tcPr>
          <w:p w14:paraId="7BAD620E"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60" w:type="pct"/>
            <w:gridSpan w:val="9"/>
            <w:tcBorders>
              <w:top w:val="nil"/>
              <w:left w:val="nil"/>
              <w:bottom w:val="nil"/>
            </w:tcBorders>
            <w:shd w:val="clear" w:color="auto" w:fill="auto"/>
            <w:vAlign w:val="center"/>
          </w:tcPr>
          <w:p w14:paraId="4597B6A9" w14:textId="77777777"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 xml:space="preserve">Indicar el nombre del Profesional Responsable, que </w:t>
            </w:r>
            <w:r w:rsidR="00335437" w:rsidRPr="00E169D4">
              <w:rPr>
                <w:rFonts w:ascii="Arial" w:hAnsi="Arial" w:cs="Arial"/>
                <w:sz w:val="16"/>
                <w:szCs w:val="16"/>
                <w:lang w:val="es-BO"/>
              </w:rPr>
              <w:t>desempeñó</w:t>
            </w:r>
            <w:r w:rsidRPr="00E169D4">
              <w:rPr>
                <w:rFonts w:ascii="Arial" w:hAnsi="Arial" w:cs="Arial"/>
                <w:sz w:val="16"/>
                <w:szCs w:val="16"/>
                <w:lang w:val="es-BO"/>
              </w:rPr>
              <w:t xml:space="preserve"> el cargo de Superintendente/ Residente o Director de Obras o su equivalente. Se puede nombrar a más de un profesional, si así correspondiese.</w:t>
            </w:r>
          </w:p>
        </w:tc>
      </w:tr>
      <w:tr w:rsidR="00E169D4" w:rsidRPr="00E169D4" w14:paraId="22D64FB8" w14:textId="77777777" w:rsidTr="00120798">
        <w:trPr>
          <w:trHeight w:val="396"/>
          <w:jc w:val="center"/>
        </w:trPr>
        <w:tc>
          <w:tcPr>
            <w:tcW w:w="240" w:type="pct"/>
            <w:gridSpan w:val="2"/>
            <w:tcBorders>
              <w:top w:val="nil"/>
              <w:bottom w:val="nil"/>
              <w:right w:val="nil"/>
            </w:tcBorders>
            <w:shd w:val="clear" w:color="auto" w:fill="auto"/>
            <w:tcMar>
              <w:left w:w="0" w:type="dxa"/>
              <w:right w:w="0" w:type="dxa"/>
            </w:tcMar>
            <w:vAlign w:val="center"/>
          </w:tcPr>
          <w:p w14:paraId="11E4910F"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60" w:type="pct"/>
            <w:gridSpan w:val="9"/>
            <w:tcBorders>
              <w:top w:val="nil"/>
              <w:left w:val="nil"/>
              <w:bottom w:val="nil"/>
            </w:tcBorders>
            <w:shd w:val="clear" w:color="auto" w:fill="auto"/>
            <w:vAlign w:val="center"/>
          </w:tcPr>
          <w:p w14:paraId="089DA52C" w14:textId="77777777"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 xml:space="preserve">El </w:t>
            </w:r>
            <w:r w:rsidRPr="00E169D4">
              <w:rPr>
                <w:rFonts w:ascii="Arial" w:hAnsi="Arial" w:cs="Arial"/>
                <w:bCs/>
                <w:sz w:val="16"/>
                <w:szCs w:val="16"/>
                <w:lang w:val="es-BO"/>
              </w:rPr>
              <w:t>monto en bolivianos</w:t>
            </w:r>
            <w:r w:rsidRPr="00E169D4">
              <w:rPr>
                <w:rFonts w:ascii="Arial" w:hAnsi="Arial" w:cs="Arial"/>
                <w:sz w:val="16"/>
                <w:szCs w:val="16"/>
                <w:lang w:val="es-BO"/>
              </w:rPr>
              <w:t xml:space="preserve"> no necesariamente debe coincidir con el monto en Dólares Americanos.</w:t>
            </w:r>
          </w:p>
        </w:tc>
      </w:tr>
      <w:tr w:rsidR="00E169D4" w:rsidRPr="00E169D4" w14:paraId="7967716B" w14:textId="77777777" w:rsidTr="00120798">
        <w:trPr>
          <w:trHeight w:val="396"/>
          <w:jc w:val="center"/>
        </w:trPr>
        <w:tc>
          <w:tcPr>
            <w:tcW w:w="5000" w:type="pct"/>
            <w:gridSpan w:val="11"/>
            <w:tcBorders>
              <w:top w:val="nil"/>
            </w:tcBorders>
            <w:shd w:val="clear" w:color="auto" w:fill="auto"/>
            <w:tcMar>
              <w:left w:w="0" w:type="dxa"/>
              <w:right w:w="0" w:type="dxa"/>
            </w:tcMar>
            <w:vAlign w:val="center"/>
          </w:tcPr>
          <w:p w14:paraId="12BD0B4E" w14:textId="27572334" w:rsidR="0072599E" w:rsidRPr="00E169D4" w:rsidRDefault="0072599E" w:rsidP="00A52A0F">
            <w:pPr>
              <w:ind w:left="113" w:right="113"/>
              <w:jc w:val="both"/>
              <w:rPr>
                <w:rFonts w:ascii="Arial" w:hAnsi="Arial" w:cs="Arial"/>
                <w:b/>
                <w:sz w:val="16"/>
                <w:szCs w:val="16"/>
                <w:lang w:val="es-BO"/>
              </w:rPr>
            </w:pPr>
            <w:r w:rsidRPr="00E169D4">
              <w:rPr>
                <w:rFonts w:ascii="Arial" w:hAnsi="Arial" w:cs="Arial"/>
                <w:b/>
                <w:sz w:val="16"/>
                <w:szCs w:val="16"/>
                <w:lang w:val="es-BO"/>
              </w:rPr>
              <w:t xml:space="preserve">NOTA.- </w:t>
            </w:r>
            <w:r w:rsidRPr="00060EB4">
              <w:rPr>
                <w:rFonts w:ascii="Arial" w:hAnsi="Arial" w:cs="Arial"/>
                <w:bCs/>
                <w:sz w:val="16"/>
                <w:szCs w:val="16"/>
                <w:highlight w:val="yellow"/>
                <w:lang w:val="es-BO"/>
              </w:rPr>
              <w:t>Toda la información contenida en este formulario es una declaración jurada. En caso de adjudicación el proponente se compromete a presentar</w:t>
            </w:r>
            <w:r w:rsidR="00745B51" w:rsidRPr="00060EB4">
              <w:rPr>
                <w:rFonts w:ascii="Arial" w:hAnsi="Arial" w:cs="Arial"/>
                <w:bCs/>
                <w:sz w:val="16"/>
                <w:szCs w:val="16"/>
                <w:highlight w:val="yellow"/>
                <w:lang w:val="es-BO"/>
              </w:rPr>
              <w:t xml:space="preserve"> los </w:t>
            </w:r>
            <w:r w:rsidR="00745B51" w:rsidRPr="00060EB4">
              <w:rPr>
                <w:rFonts w:ascii="Arial" w:hAnsi="Arial" w:cs="Arial"/>
                <w:bCs/>
                <w:sz w:val="16"/>
                <w:szCs w:val="16"/>
                <w:highlight w:val="yellow"/>
              </w:rPr>
              <w:t>Certificados de Trabajo</w:t>
            </w:r>
            <w:r w:rsidRPr="00060EB4">
              <w:rPr>
                <w:rFonts w:ascii="Arial" w:hAnsi="Arial" w:cs="Arial"/>
                <w:bCs/>
                <w:sz w:val="16"/>
                <w:szCs w:val="16"/>
                <w:highlight w:val="yellow"/>
                <w:lang w:val="es-BO"/>
              </w:rPr>
              <w:t xml:space="preserve"> </w:t>
            </w:r>
            <w:r w:rsidR="00745B51" w:rsidRPr="00060EB4">
              <w:rPr>
                <w:rFonts w:ascii="Arial" w:hAnsi="Arial" w:cs="Arial"/>
                <w:bCs/>
                <w:sz w:val="16"/>
                <w:szCs w:val="16"/>
                <w:highlight w:val="yellow"/>
                <w:lang w:val="es-BO"/>
              </w:rPr>
              <w:t xml:space="preserve"> o</w:t>
            </w:r>
            <w:r w:rsidRPr="00060EB4">
              <w:rPr>
                <w:rFonts w:ascii="Arial" w:hAnsi="Arial" w:cs="Arial"/>
                <w:bCs/>
                <w:sz w:val="16"/>
                <w:szCs w:val="16"/>
                <w:highlight w:val="yellow"/>
                <w:lang w:val="es-BO"/>
              </w:rPr>
              <w:t xml:space="preserve"> </w:t>
            </w:r>
            <w:r w:rsidR="00A52A0F" w:rsidRPr="00060EB4">
              <w:rPr>
                <w:rFonts w:ascii="Arial" w:hAnsi="Arial" w:cs="Arial"/>
                <w:bCs/>
                <w:sz w:val="16"/>
                <w:szCs w:val="16"/>
                <w:highlight w:val="yellow"/>
              </w:rPr>
              <w:t xml:space="preserve">Actas de Recepción Definitiva de obra o Certificados de Cumplimiento de Contrato </w:t>
            </w:r>
            <w:r w:rsidRPr="00060EB4">
              <w:rPr>
                <w:rFonts w:ascii="Arial" w:hAnsi="Arial" w:cs="Arial"/>
                <w:bCs/>
                <w:sz w:val="16"/>
                <w:szCs w:val="16"/>
                <w:highlight w:val="yellow"/>
                <w:lang w:val="es-BO"/>
              </w:rPr>
              <w:t xml:space="preserve"> </w:t>
            </w:r>
            <w:r w:rsidR="002A3FD5" w:rsidRPr="00060EB4">
              <w:rPr>
                <w:rFonts w:ascii="Arial" w:hAnsi="Arial" w:cs="Arial"/>
                <w:bCs/>
                <w:sz w:val="16"/>
                <w:szCs w:val="16"/>
                <w:highlight w:val="yellow"/>
                <w:lang w:val="es-BO"/>
              </w:rPr>
              <w:t xml:space="preserve">u otro documento que acredite su experiencia </w:t>
            </w:r>
            <w:r w:rsidR="00AC6094" w:rsidRPr="00060EB4">
              <w:rPr>
                <w:rFonts w:ascii="Arial" w:hAnsi="Arial" w:cs="Arial"/>
                <w:bCs/>
                <w:sz w:val="16"/>
                <w:szCs w:val="16"/>
                <w:highlight w:val="yellow"/>
                <w:lang w:val="es-BO"/>
              </w:rPr>
              <w:t>en</w:t>
            </w:r>
            <w:r w:rsidRPr="00060EB4">
              <w:rPr>
                <w:rFonts w:ascii="Arial" w:hAnsi="Arial" w:cs="Arial"/>
                <w:bCs/>
                <w:sz w:val="16"/>
                <w:szCs w:val="16"/>
                <w:highlight w:val="yellow"/>
                <w:lang w:val="es-BO"/>
              </w:rPr>
              <w:t xml:space="preserve"> cada una de las obras detalladas, en original o fotocopia legalizada</w:t>
            </w:r>
            <w:r w:rsidR="00513D87" w:rsidRPr="00060EB4">
              <w:rPr>
                <w:rFonts w:ascii="Arial" w:hAnsi="Arial" w:cs="Arial"/>
                <w:bCs/>
                <w:sz w:val="16"/>
                <w:szCs w:val="16"/>
                <w:highlight w:val="yellow"/>
                <w:lang w:val="es-BO"/>
              </w:rPr>
              <w:t>,</w:t>
            </w:r>
            <w:r w:rsidRPr="00060EB4">
              <w:rPr>
                <w:rFonts w:ascii="Arial" w:hAnsi="Arial" w:cs="Arial"/>
                <w:bCs/>
                <w:sz w:val="16"/>
                <w:szCs w:val="16"/>
                <w:highlight w:val="yellow"/>
                <w:lang w:val="es-BO"/>
              </w:rPr>
              <w:t xml:space="preserve"> emitida por </w:t>
            </w:r>
            <w:r w:rsidR="00AC6094" w:rsidRPr="00060EB4">
              <w:rPr>
                <w:rFonts w:ascii="Arial" w:hAnsi="Arial" w:cs="Arial"/>
                <w:bCs/>
                <w:sz w:val="16"/>
                <w:szCs w:val="16"/>
                <w:highlight w:val="yellow"/>
                <w:lang w:val="es-BO"/>
              </w:rPr>
              <w:t>el</w:t>
            </w:r>
            <w:r w:rsidRPr="00060EB4">
              <w:rPr>
                <w:rFonts w:ascii="Arial" w:hAnsi="Arial" w:cs="Arial"/>
                <w:bCs/>
                <w:sz w:val="16"/>
                <w:szCs w:val="16"/>
                <w:highlight w:val="yellow"/>
                <w:lang w:val="es-BO"/>
              </w:rPr>
              <w:t xml:space="preserve"> contratante.</w:t>
            </w:r>
          </w:p>
        </w:tc>
      </w:tr>
    </w:tbl>
    <w:p w14:paraId="10771E05" w14:textId="77777777" w:rsidR="0072599E" w:rsidRPr="00E169D4" w:rsidRDefault="0072599E" w:rsidP="0072599E">
      <w:pPr>
        <w:jc w:val="both"/>
        <w:rPr>
          <w:rFonts w:ascii="Verdana" w:hAnsi="Verdana" w:cs="Arial"/>
          <w:sz w:val="16"/>
          <w:szCs w:val="16"/>
          <w:lang w:val="es-BO"/>
        </w:rPr>
        <w:sectPr w:rsidR="0072599E" w:rsidRPr="00E169D4" w:rsidSect="00CD7F07">
          <w:pgSz w:w="15840" w:h="12240" w:orient="landscape" w:code="1"/>
          <w:pgMar w:top="1276" w:right="947" w:bottom="1610" w:left="851" w:header="425" w:footer="709" w:gutter="0"/>
          <w:cols w:space="708"/>
          <w:docGrid w:linePitch="360"/>
        </w:sectPr>
      </w:pPr>
    </w:p>
    <w:p w14:paraId="44C75AF1" w14:textId="77777777" w:rsidR="00A544DB" w:rsidRPr="00E169D4" w:rsidRDefault="005B2F4B" w:rsidP="00A544DB">
      <w:pPr>
        <w:jc w:val="center"/>
        <w:rPr>
          <w:rFonts w:ascii="Verdana" w:hAnsi="Verdana" w:cs="Arial"/>
          <w:b/>
          <w:sz w:val="18"/>
          <w:szCs w:val="18"/>
          <w:lang w:val="es-BO"/>
        </w:rPr>
      </w:pPr>
      <w:r w:rsidRPr="00E169D4">
        <w:rPr>
          <w:rFonts w:ascii="Verdana" w:hAnsi="Verdana" w:cs="Arial"/>
          <w:b/>
          <w:sz w:val="18"/>
          <w:szCs w:val="18"/>
          <w:lang w:val="es-BO"/>
        </w:rPr>
        <w:lastRenderedPageBreak/>
        <w:t>FORMULARIO A</w:t>
      </w:r>
      <w:r w:rsidR="00225DF2" w:rsidRPr="00E169D4">
        <w:rPr>
          <w:rFonts w:ascii="Verdana" w:hAnsi="Verdana" w:cs="Arial"/>
          <w:b/>
          <w:sz w:val="18"/>
          <w:szCs w:val="18"/>
          <w:lang w:val="es-BO"/>
        </w:rPr>
        <w:t>-5</w:t>
      </w:r>
    </w:p>
    <w:p w14:paraId="1348215C" w14:textId="77777777" w:rsidR="00651799" w:rsidRPr="00E169D4" w:rsidRDefault="00B84D22" w:rsidP="00651799">
      <w:pPr>
        <w:jc w:val="center"/>
        <w:rPr>
          <w:rFonts w:ascii="Verdana" w:hAnsi="Verdana" w:cs="Arial"/>
          <w:b/>
          <w:sz w:val="18"/>
          <w:szCs w:val="18"/>
          <w:lang w:val="es-BO"/>
        </w:rPr>
      </w:pPr>
      <w:r w:rsidRPr="00E169D4">
        <w:rPr>
          <w:rFonts w:ascii="Verdana" w:hAnsi="Verdana" w:cs="Arial"/>
          <w:b/>
          <w:sz w:val="18"/>
          <w:szCs w:val="18"/>
          <w:lang w:val="es-BO"/>
        </w:rPr>
        <w:t xml:space="preserve">HOJA DE VIDA </w:t>
      </w:r>
      <w:r w:rsidR="00651799" w:rsidRPr="00E169D4">
        <w:rPr>
          <w:rFonts w:ascii="Verdana" w:hAnsi="Verdana" w:cs="Arial"/>
          <w:b/>
          <w:sz w:val="18"/>
          <w:szCs w:val="18"/>
          <w:lang w:val="es-BO"/>
        </w:rPr>
        <w:t>DEL GERENTE, SUPERINTENDENTE, DIRECTOR DE OBRA O RESIDENTE DE OBRA (</w:t>
      </w:r>
      <w:r w:rsidR="00651799" w:rsidRPr="00E169D4">
        <w:rPr>
          <w:rFonts w:ascii="Verdana" w:hAnsi="Verdana" w:cs="Arial"/>
          <w:b/>
          <w:i/>
          <w:iCs/>
          <w:sz w:val="18"/>
          <w:szCs w:val="18"/>
          <w:lang w:val="es-BO"/>
        </w:rPr>
        <w:t>lo que corresponda</w:t>
      </w:r>
      <w:r w:rsidR="00651799" w:rsidRPr="00E169D4">
        <w:rPr>
          <w:rFonts w:ascii="Verdana" w:hAnsi="Verdana" w:cs="Arial"/>
          <w:b/>
          <w:sz w:val="18"/>
          <w:szCs w:val="18"/>
          <w:lang w:val="es-BO"/>
        </w:rPr>
        <w:t>)</w:t>
      </w:r>
    </w:p>
    <w:p w14:paraId="51347686" w14:textId="77777777" w:rsidR="00A544DB" w:rsidRPr="00E169D4" w:rsidRDefault="00A544DB" w:rsidP="00A544DB">
      <w:pPr>
        <w:jc w:val="center"/>
        <w:rPr>
          <w:rFonts w:ascii="Verdana" w:hAnsi="Verdana" w:cs="Arial"/>
          <w:sz w:val="18"/>
          <w:szCs w:val="16"/>
          <w:lang w:val="es-BO"/>
        </w:rPr>
      </w:pPr>
    </w:p>
    <w:tbl>
      <w:tblPr>
        <w:tblW w:w="508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2"/>
        <w:gridCol w:w="1785"/>
        <w:gridCol w:w="34"/>
        <w:gridCol w:w="1421"/>
        <w:gridCol w:w="171"/>
        <w:gridCol w:w="173"/>
        <w:gridCol w:w="124"/>
        <w:gridCol w:w="103"/>
        <w:gridCol w:w="1280"/>
        <w:gridCol w:w="40"/>
        <w:gridCol w:w="72"/>
        <w:gridCol w:w="103"/>
        <w:gridCol w:w="17"/>
        <w:gridCol w:w="1357"/>
        <w:gridCol w:w="120"/>
        <w:gridCol w:w="53"/>
        <w:gridCol w:w="72"/>
        <w:gridCol w:w="932"/>
        <w:gridCol w:w="76"/>
        <w:gridCol w:w="984"/>
        <w:gridCol w:w="107"/>
        <w:gridCol w:w="287"/>
      </w:tblGrid>
      <w:tr w:rsidR="00E169D4" w:rsidRPr="00E169D4" w14:paraId="64407361" w14:textId="77777777" w:rsidTr="00A62137">
        <w:trPr>
          <w:trHeight w:val="284"/>
          <w:jc w:val="center"/>
        </w:trPr>
        <w:tc>
          <w:tcPr>
            <w:tcW w:w="5000" w:type="pct"/>
            <w:gridSpan w:val="22"/>
            <w:tcBorders>
              <w:top w:val="single" w:sz="12" w:space="0" w:color="auto"/>
            </w:tcBorders>
            <w:shd w:val="clear" w:color="auto" w:fill="244061" w:themeFill="accent1" w:themeFillShade="80"/>
            <w:vAlign w:val="center"/>
          </w:tcPr>
          <w:p w14:paraId="64B3E40B" w14:textId="77777777" w:rsidR="00A544DB" w:rsidRPr="00E169D4" w:rsidRDefault="00A544DB" w:rsidP="00E97C44">
            <w:pPr>
              <w:jc w:val="center"/>
              <w:rPr>
                <w:rFonts w:ascii="Arial" w:hAnsi="Arial" w:cs="Arial"/>
                <w:b/>
                <w:sz w:val="16"/>
                <w:szCs w:val="16"/>
                <w:lang w:val="es-BO"/>
              </w:rPr>
            </w:pPr>
            <w:r w:rsidRPr="00E169D4">
              <w:rPr>
                <w:rFonts w:ascii="Arial" w:hAnsi="Arial" w:cs="Arial"/>
                <w:b/>
                <w:sz w:val="16"/>
                <w:szCs w:val="16"/>
                <w:lang w:val="es-BO"/>
              </w:rPr>
              <w:t>DATOS GENERALES</w:t>
            </w:r>
          </w:p>
        </w:tc>
      </w:tr>
      <w:tr w:rsidR="00E169D4" w:rsidRPr="00E169D4" w14:paraId="4C1AC1BC" w14:textId="77777777" w:rsidTr="00A62137">
        <w:trPr>
          <w:jc w:val="center"/>
        </w:trPr>
        <w:tc>
          <w:tcPr>
            <w:tcW w:w="1809" w:type="pct"/>
            <w:gridSpan w:val="4"/>
            <w:tcBorders>
              <w:top w:val="single" w:sz="4" w:space="0" w:color="auto"/>
              <w:left w:val="single" w:sz="12" w:space="0" w:color="auto"/>
              <w:bottom w:val="nil"/>
              <w:right w:val="nil"/>
            </w:tcBorders>
            <w:shd w:val="clear" w:color="auto" w:fill="auto"/>
            <w:tcMar>
              <w:left w:w="0" w:type="dxa"/>
              <w:right w:w="0" w:type="dxa"/>
            </w:tcMar>
            <w:vAlign w:val="center"/>
          </w:tcPr>
          <w:p w14:paraId="179733F8" w14:textId="77777777" w:rsidR="00A544DB" w:rsidRPr="00E169D4" w:rsidRDefault="00A544DB" w:rsidP="00A10C8E">
            <w:pPr>
              <w:jc w:val="right"/>
              <w:rPr>
                <w:rFonts w:ascii="Arial" w:hAnsi="Arial" w:cs="Arial"/>
                <w:sz w:val="8"/>
                <w:szCs w:val="8"/>
                <w:lang w:val="es-BO"/>
              </w:rPr>
            </w:pPr>
          </w:p>
        </w:tc>
        <w:tc>
          <w:tcPr>
            <w:tcW w:w="90" w:type="pct"/>
            <w:tcBorders>
              <w:top w:val="single" w:sz="4" w:space="0" w:color="auto"/>
              <w:left w:val="nil"/>
              <w:bottom w:val="nil"/>
              <w:right w:val="nil"/>
            </w:tcBorders>
            <w:shd w:val="clear" w:color="auto" w:fill="auto"/>
            <w:vAlign w:val="center"/>
          </w:tcPr>
          <w:p w14:paraId="1EB181DE" w14:textId="77777777" w:rsidR="00A544DB" w:rsidRPr="00E169D4" w:rsidRDefault="00A544DB" w:rsidP="00A10C8E">
            <w:pPr>
              <w:jc w:val="center"/>
              <w:rPr>
                <w:rFonts w:ascii="Arial" w:hAnsi="Arial" w:cs="Arial"/>
                <w:b/>
                <w:sz w:val="8"/>
                <w:szCs w:val="8"/>
                <w:lang w:val="es-BO"/>
              </w:rPr>
            </w:pPr>
          </w:p>
        </w:tc>
        <w:tc>
          <w:tcPr>
            <w:tcW w:w="91" w:type="pct"/>
            <w:tcBorders>
              <w:top w:val="single" w:sz="4" w:space="0" w:color="auto"/>
              <w:left w:val="nil"/>
              <w:bottom w:val="nil"/>
              <w:right w:val="nil"/>
            </w:tcBorders>
            <w:shd w:val="clear" w:color="auto" w:fill="auto"/>
            <w:vAlign w:val="center"/>
          </w:tcPr>
          <w:p w14:paraId="1ACFF426" w14:textId="77777777" w:rsidR="00A544DB" w:rsidRPr="00E169D4" w:rsidRDefault="00A544DB" w:rsidP="00A10C8E">
            <w:pPr>
              <w:jc w:val="center"/>
              <w:rPr>
                <w:rFonts w:ascii="Arial" w:hAnsi="Arial" w:cs="Arial"/>
                <w:b/>
                <w:sz w:val="8"/>
                <w:szCs w:val="8"/>
                <w:lang w:val="es-BO"/>
              </w:rPr>
            </w:pPr>
          </w:p>
        </w:tc>
        <w:tc>
          <w:tcPr>
            <w:tcW w:w="3010" w:type="pct"/>
            <w:gridSpan w:val="16"/>
            <w:tcBorders>
              <w:top w:val="single" w:sz="4" w:space="0" w:color="auto"/>
              <w:left w:val="nil"/>
              <w:bottom w:val="nil"/>
            </w:tcBorders>
            <w:shd w:val="clear" w:color="auto" w:fill="auto"/>
            <w:vAlign w:val="center"/>
          </w:tcPr>
          <w:p w14:paraId="36D608C2" w14:textId="77777777" w:rsidR="00A544DB" w:rsidRPr="00E169D4" w:rsidRDefault="00A544DB" w:rsidP="00A10C8E">
            <w:pPr>
              <w:jc w:val="center"/>
              <w:rPr>
                <w:rFonts w:ascii="Arial" w:hAnsi="Arial" w:cs="Arial"/>
                <w:b/>
                <w:sz w:val="8"/>
                <w:szCs w:val="8"/>
                <w:lang w:val="es-BO"/>
              </w:rPr>
            </w:pPr>
          </w:p>
        </w:tc>
      </w:tr>
      <w:tr w:rsidR="00E169D4" w:rsidRPr="00E169D4" w14:paraId="15C8B847" w14:textId="77777777" w:rsidTr="00A62137">
        <w:trPr>
          <w:jc w:val="center"/>
        </w:trPr>
        <w:tc>
          <w:tcPr>
            <w:tcW w:w="1809" w:type="pct"/>
            <w:gridSpan w:val="4"/>
            <w:tcBorders>
              <w:top w:val="nil"/>
              <w:left w:val="single" w:sz="12" w:space="0" w:color="auto"/>
              <w:bottom w:val="nil"/>
              <w:right w:val="nil"/>
            </w:tcBorders>
            <w:shd w:val="clear" w:color="auto" w:fill="auto"/>
            <w:tcMar>
              <w:left w:w="0" w:type="dxa"/>
              <w:right w:w="0" w:type="dxa"/>
            </w:tcMar>
            <w:vAlign w:val="center"/>
          </w:tcPr>
          <w:p w14:paraId="3987192C" w14:textId="77777777" w:rsidR="00A544DB" w:rsidRPr="00E169D4" w:rsidRDefault="00A544DB" w:rsidP="00A10C8E">
            <w:pPr>
              <w:jc w:val="right"/>
              <w:rPr>
                <w:rFonts w:ascii="Arial" w:hAnsi="Arial" w:cs="Arial"/>
                <w:b/>
                <w:sz w:val="14"/>
                <w:szCs w:val="16"/>
                <w:lang w:val="es-BO"/>
              </w:rPr>
            </w:pPr>
          </w:p>
        </w:tc>
        <w:tc>
          <w:tcPr>
            <w:tcW w:w="90" w:type="pct"/>
            <w:tcBorders>
              <w:top w:val="nil"/>
              <w:left w:val="nil"/>
              <w:bottom w:val="nil"/>
              <w:right w:val="nil"/>
            </w:tcBorders>
            <w:shd w:val="clear" w:color="auto" w:fill="auto"/>
            <w:vAlign w:val="center"/>
          </w:tcPr>
          <w:p w14:paraId="0EDD7897" w14:textId="77777777" w:rsidR="00A544DB" w:rsidRPr="00E169D4" w:rsidRDefault="00A544DB" w:rsidP="00A10C8E">
            <w:pPr>
              <w:jc w:val="center"/>
              <w:rPr>
                <w:rFonts w:ascii="Arial" w:hAnsi="Arial" w:cs="Arial"/>
                <w:b/>
                <w:sz w:val="14"/>
                <w:szCs w:val="16"/>
                <w:lang w:val="es-BO"/>
              </w:rPr>
            </w:pPr>
          </w:p>
        </w:tc>
        <w:tc>
          <w:tcPr>
            <w:tcW w:w="91" w:type="pct"/>
            <w:tcBorders>
              <w:top w:val="nil"/>
              <w:left w:val="nil"/>
              <w:bottom w:val="nil"/>
              <w:right w:val="nil"/>
            </w:tcBorders>
            <w:shd w:val="clear" w:color="auto" w:fill="auto"/>
            <w:vAlign w:val="center"/>
          </w:tcPr>
          <w:p w14:paraId="6167F6E5" w14:textId="77777777" w:rsidR="00A544DB" w:rsidRPr="00E169D4" w:rsidRDefault="00A544DB" w:rsidP="00A10C8E">
            <w:pPr>
              <w:rPr>
                <w:rFonts w:ascii="Arial" w:hAnsi="Arial" w:cs="Arial"/>
                <w:sz w:val="14"/>
                <w:szCs w:val="16"/>
                <w:lang w:val="es-BO"/>
              </w:rPr>
            </w:pPr>
          </w:p>
        </w:tc>
        <w:tc>
          <w:tcPr>
            <w:tcW w:w="813" w:type="pct"/>
            <w:gridSpan w:val="4"/>
            <w:tcBorders>
              <w:top w:val="nil"/>
              <w:left w:val="nil"/>
              <w:right w:val="nil"/>
            </w:tcBorders>
            <w:shd w:val="clear" w:color="auto" w:fill="auto"/>
            <w:vAlign w:val="center"/>
          </w:tcPr>
          <w:p w14:paraId="6C779850" w14:textId="77777777"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Paterno</w:t>
            </w:r>
          </w:p>
        </w:tc>
        <w:tc>
          <w:tcPr>
            <w:tcW w:w="38" w:type="pct"/>
            <w:tcBorders>
              <w:top w:val="nil"/>
              <w:left w:val="nil"/>
              <w:bottom w:val="nil"/>
              <w:right w:val="nil"/>
            </w:tcBorders>
            <w:shd w:val="clear" w:color="auto" w:fill="auto"/>
            <w:vAlign w:val="center"/>
          </w:tcPr>
          <w:p w14:paraId="431B2F32" w14:textId="77777777" w:rsidR="00A544DB" w:rsidRPr="00E169D4" w:rsidRDefault="00A544DB" w:rsidP="00A10C8E">
            <w:pPr>
              <w:jc w:val="center"/>
              <w:rPr>
                <w:rFonts w:ascii="Arial" w:hAnsi="Arial" w:cs="Arial"/>
                <w:i/>
                <w:sz w:val="14"/>
                <w:szCs w:val="16"/>
                <w:lang w:val="es-BO"/>
              </w:rPr>
            </w:pPr>
          </w:p>
        </w:tc>
        <w:tc>
          <w:tcPr>
            <w:tcW w:w="867" w:type="pct"/>
            <w:gridSpan w:val="5"/>
            <w:tcBorders>
              <w:top w:val="nil"/>
              <w:left w:val="nil"/>
              <w:right w:val="nil"/>
            </w:tcBorders>
            <w:shd w:val="clear" w:color="auto" w:fill="auto"/>
            <w:vAlign w:val="center"/>
          </w:tcPr>
          <w:p w14:paraId="04EE6E01" w14:textId="77777777"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Materno</w:t>
            </w:r>
          </w:p>
        </w:tc>
        <w:tc>
          <w:tcPr>
            <w:tcW w:w="38" w:type="pct"/>
            <w:tcBorders>
              <w:top w:val="nil"/>
              <w:left w:val="nil"/>
              <w:bottom w:val="nil"/>
              <w:right w:val="nil"/>
            </w:tcBorders>
            <w:shd w:val="clear" w:color="auto" w:fill="auto"/>
            <w:vAlign w:val="center"/>
          </w:tcPr>
          <w:p w14:paraId="49FED1DD" w14:textId="77777777" w:rsidR="00A544DB" w:rsidRPr="00E169D4" w:rsidRDefault="00A544DB" w:rsidP="00A10C8E">
            <w:pPr>
              <w:jc w:val="center"/>
              <w:rPr>
                <w:rFonts w:ascii="Arial" w:hAnsi="Arial" w:cs="Arial"/>
                <w:i/>
                <w:sz w:val="14"/>
                <w:szCs w:val="16"/>
                <w:lang w:val="es-BO"/>
              </w:rPr>
            </w:pPr>
          </w:p>
        </w:tc>
        <w:tc>
          <w:tcPr>
            <w:tcW w:w="1102" w:type="pct"/>
            <w:gridSpan w:val="4"/>
            <w:tcBorders>
              <w:top w:val="nil"/>
              <w:left w:val="nil"/>
              <w:right w:val="nil"/>
            </w:tcBorders>
            <w:shd w:val="clear" w:color="auto" w:fill="auto"/>
            <w:vAlign w:val="center"/>
          </w:tcPr>
          <w:p w14:paraId="4FC5D949" w14:textId="77777777"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Nombre(s)</w:t>
            </w:r>
          </w:p>
        </w:tc>
        <w:tc>
          <w:tcPr>
            <w:tcW w:w="151" w:type="pct"/>
            <w:tcBorders>
              <w:top w:val="nil"/>
              <w:left w:val="nil"/>
              <w:bottom w:val="nil"/>
            </w:tcBorders>
            <w:shd w:val="clear" w:color="auto" w:fill="auto"/>
            <w:vAlign w:val="center"/>
          </w:tcPr>
          <w:p w14:paraId="742DA2BA" w14:textId="77777777" w:rsidR="00A544DB" w:rsidRPr="00E169D4" w:rsidRDefault="00A544DB" w:rsidP="00A10C8E">
            <w:pPr>
              <w:rPr>
                <w:rFonts w:ascii="Arial" w:hAnsi="Arial" w:cs="Arial"/>
                <w:sz w:val="14"/>
                <w:szCs w:val="16"/>
                <w:lang w:val="es-BO"/>
              </w:rPr>
            </w:pPr>
          </w:p>
        </w:tc>
      </w:tr>
      <w:tr w:rsidR="00E169D4" w:rsidRPr="00E169D4" w14:paraId="3ACC078E" w14:textId="77777777"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26BDB24E" w14:textId="2F6E0FDE"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Nombre Completo:</w:t>
            </w:r>
          </w:p>
        </w:tc>
        <w:tc>
          <w:tcPr>
            <w:tcW w:w="813" w:type="pct"/>
            <w:gridSpan w:val="4"/>
            <w:tcBorders>
              <w:left w:val="single" w:sz="4" w:space="0" w:color="auto"/>
              <w:bottom w:val="single" w:sz="4" w:space="0" w:color="auto"/>
            </w:tcBorders>
            <w:shd w:val="clear" w:color="auto" w:fill="DBE5F1" w:themeFill="accent1" w:themeFillTint="33"/>
            <w:vAlign w:val="center"/>
          </w:tcPr>
          <w:p w14:paraId="566E203E" w14:textId="77777777" w:rsidR="00E97C44" w:rsidRPr="00E169D4" w:rsidRDefault="00E97C44" w:rsidP="00A10C8E">
            <w:pPr>
              <w:rPr>
                <w:rFonts w:ascii="Arial" w:hAnsi="Arial" w:cs="Arial"/>
                <w:sz w:val="16"/>
                <w:szCs w:val="16"/>
                <w:lang w:val="es-BO"/>
              </w:rPr>
            </w:pPr>
          </w:p>
        </w:tc>
        <w:tc>
          <w:tcPr>
            <w:tcW w:w="38" w:type="pct"/>
            <w:tcBorders>
              <w:top w:val="nil"/>
              <w:left w:val="single" w:sz="4" w:space="0" w:color="auto"/>
              <w:bottom w:val="nil"/>
            </w:tcBorders>
            <w:shd w:val="clear" w:color="auto" w:fill="auto"/>
            <w:vAlign w:val="center"/>
          </w:tcPr>
          <w:p w14:paraId="59D7D66B" w14:textId="77777777" w:rsidR="00E97C44" w:rsidRPr="00E169D4" w:rsidRDefault="00E97C44" w:rsidP="00A10C8E">
            <w:pPr>
              <w:rPr>
                <w:rFonts w:ascii="Arial" w:hAnsi="Arial" w:cs="Arial"/>
                <w:sz w:val="16"/>
                <w:szCs w:val="16"/>
                <w:lang w:val="es-BO"/>
              </w:rPr>
            </w:pPr>
          </w:p>
        </w:tc>
        <w:tc>
          <w:tcPr>
            <w:tcW w:w="867" w:type="pct"/>
            <w:gridSpan w:val="5"/>
            <w:tcBorders>
              <w:left w:val="single" w:sz="4" w:space="0" w:color="auto"/>
              <w:bottom w:val="single" w:sz="4" w:space="0" w:color="auto"/>
            </w:tcBorders>
            <w:shd w:val="clear" w:color="auto" w:fill="DBE5F1" w:themeFill="accent1" w:themeFillTint="33"/>
            <w:vAlign w:val="center"/>
          </w:tcPr>
          <w:p w14:paraId="4849B64A" w14:textId="77777777" w:rsidR="00E97C44" w:rsidRPr="00E169D4" w:rsidRDefault="00E97C44" w:rsidP="00A10C8E">
            <w:pPr>
              <w:rPr>
                <w:rFonts w:ascii="Arial" w:hAnsi="Arial" w:cs="Arial"/>
                <w:sz w:val="16"/>
                <w:szCs w:val="16"/>
                <w:lang w:val="es-BO"/>
              </w:rPr>
            </w:pPr>
          </w:p>
        </w:tc>
        <w:tc>
          <w:tcPr>
            <w:tcW w:w="38" w:type="pct"/>
            <w:tcBorders>
              <w:top w:val="nil"/>
              <w:left w:val="single" w:sz="4" w:space="0" w:color="auto"/>
              <w:bottom w:val="nil"/>
            </w:tcBorders>
            <w:shd w:val="clear" w:color="auto" w:fill="auto"/>
            <w:vAlign w:val="center"/>
          </w:tcPr>
          <w:p w14:paraId="4EE3128B" w14:textId="77777777" w:rsidR="00E97C44" w:rsidRPr="00E169D4" w:rsidRDefault="00E97C44" w:rsidP="00A10C8E">
            <w:pPr>
              <w:rPr>
                <w:rFonts w:ascii="Arial" w:hAnsi="Arial" w:cs="Arial"/>
                <w:sz w:val="16"/>
                <w:szCs w:val="16"/>
                <w:lang w:val="es-BO"/>
              </w:rPr>
            </w:pPr>
          </w:p>
        </w:tc>
        <w:tc>
          <w:tcPr>
            <w:tcW w:w="1102" w:type="pct"/>
            <w:gridSpan w:val="4"/>
            <w:tcBorders>
              <w:left w:val="single" w:sz="4" w:space="0" w:color="auto"/>
              <w:bottom w:val="single" w:sz="4" w:space="0" w:color="auto"/>
            </w:tcBorders>
            <w:shd w:val="clear" w:color="auto" w:fill="DBE5F1" w:themeFill="accent1" w:themeFillTint="33"/>
            <w:vAlign w:val="center"/>
          </w:tcPr>
          <w:p w14:paraId="784B3A48" w14:textId="77777777" w:rsidR="00E97C44" w:rsidRPr="00E169D4" w:rsidRDefault="00E97C44" w:rsidP="00A10C8E">
            <w:pPr>
              <w:rPr>
                <w:rFonts w:ascii="Arial" w:hAnsi="Arial" w:cs="Arial"/>
                <w:sz w:val="16"/>
                <w:szCs w:val="16"/>
                <w:lang w:val="es-BO"/>
              </w:rPr>
            </w:pPr>
          </w:p>
        </w:tc>
        <w:tc>
          <w:tcPr>
            <w:tcW w:w="151" w:type="pct"/>
            <w:tcBorders>
              <w:top w:val="nil"/>
              <w:left w:val="nil"/>
              <w:bottom w:val="nil"/>
            </w:tcBorders>
            <w:shd w:val="clear" w:color="auto" w:fill="auto"/>
            <w:vAlign w:val="center"/>
          </w:tcPr>
          <w:p w14:paraId="7907C98C" w14:textId="77777777" w:rsidR="00E97C44" w:rsidRPr="00E169D4" w:rsidRDefault="00E97C44" w:rsidP="00A10C8E">
            <w:pPr>
              <w:rPr>
                <w:rFonts w:ascii="Arial" w:hAnsi="Arial" w:cs="Arial"/>
                <w:sz w:val="16"/>
                <w:szCs w:val="16"/>
                <w:lang w:val="es-BO"/>
              </w:rPr>
            </w:pPr>
          </w:p>
        </w:tc>
      </w:tr>
      <w:tr w:rsidR="00E169D4" w:rsidRPr="00E169D4" w14:paraId="05B6BDD6" w14:textId="77777777" w:rsidTr="00A62137">
        <w:trPr>
          <w:jc w:val="center"/>
        </w:trPr>
        <w:tc>
          <w:tcPr>
            <w:tcW w:w="1809" w:type="pct"/>
            <w:gridSpan w:val="4"/>
            <w:tcBorders>
              <w:top w:val="nil"/>
              <w:left w:val="single" w:sz="12" w:space="0" w:color="auto"/>
              <w:bottom w:val="nil"/>
              <w:right w:val="nil"/>
            </w:tcBorders>
            <w:shd w:val="clear" w:color="auto" w:fill="auto"/>
            <w:tcMar>
              <w:left w:w="0" w:type="dxa"/>
              <w:right w:w="0" w:type="dxa"/>
            </w:tcMar>
            <w:vAlign w:val="center"/>
          </w:tcPr>
          <w:p w14:paraId="404AAAA1" w14:textId="77777777" w:rsidR="00A544DB" w:rsidRPr="00E169D4" w:rsidRDefault="00A544DB" w:rsidP="00A10C8E">
            <w:pPr>
              <w:rPr>
                <w:rFonts w:ascii="Arial" w:hAnsi="Arial" w:cs="Arial"/>
                <w:b/>
                <w:sz w:val="2"/>
                <w:szCs w:val="2"/>
                <w:lang w:val="es-BO"/>
              </w:rPr>
            </w:pPr>
          </w:p>
        </w:tc>
        <w:tc>
          <w:tcPr>
            <w:tcW w:w="90" w:type="pct"/>
            <w:tcBorders>
              <w:top w:val="nil"/>
              <w:left w:val="nil"/>
              <w:bottom w:val="nil"/>
              <w:right w:val="nil"/>
            </w:tcBorders>
            <w:shd w:val="clear" w:color="auto" w:fill="auto"/>
            <w:vAlign w:val="center"/>
          </w:tcPr>
          <w:p w14:paraId="0B80A660" w14:textId="77777777" w:rsidR="00A544DB" w:rsidRPr="00E169D4" w:rsidRDefault="00A544DB" w:rsidP="00A10C8E">
            <w:pPr>
              <w:jc w:val="center"/>
              <w:rPr>
                <w:rFonts w:ascii="Arial" w:hAnsi="Arial" w:cs="Arial"/>
                <w:b/>
                <w:sz w:val="8"/>
                <w:szCs w:val="2"/>
                <w:lang w:val="es-BO"/>
              </w:rPr>
            </w:pPr>
          </w:p>
        </w:tc>
        <w:tc>
          <w:tcPr>
            <w:tcW w:w="91" w:type="pct"/>
            <w:tcBorders>
              <w:top w:val="nil"/>
              <w:left w:val="nil"/>
              <w:bottom w:val="nil"/>
              <w:right w:val="nil"/>
            </w:tcBorders>
            <w:shd w:val="clear" w:color="auto" w:fill="auto"/>
            <w:vAlign w:val="center"/>
          </w:tcPr>
          <w:p w14:paraId="617B7A14" w14:textId="77777777" w:rsidR="00A544DB" w:rsidRPr="00E169D4" w:rsidRDefault="00A544DB" w:rsidP="00A10C8E">
            <w:pPr>
              <w:rPr>
                <w:rFonts w:ascii="Arial" w:hAnsi="Arial" w:cs="Arial"/>
                <w:sz w:val="2"/>
                <w:szCs w:val="2"/>
                <w:lang w:val="es-BO"/>
              </w:rPr>
            </w:pPr>
          </w:p>
        </w:tc>
        <w:tc>
          <w:tcPr>
            <w:tcW w:w="3010" w:type="pct"/>
            <w:gridSpan w:val="16"/>
            <w:tcBorders>
              <w:top w:val="nil"/>
              <w:left w:val="nil"/>
              <w:bottom w:val="nil"/>
            </w:tcBorders>
            <w:shd w:val="clear" w:color="auto" w:fill="auto"/>
            <w:vAlign w:val="center"/>
          </w:tcPr>
          <w:p w14:paraId="59073CDD" w14:textId="77777777" w:rsidR="00A544DB" w:rsidRPr="00E169D4" w:rsidRDefault="00A544DB" w:rsidP="00A10C8E">
            <w:pPr>
              <w:rPr>
                <w:rFonts w:ascii="Arial" w:hAnsi="Arial" w:cs="Arial"/>
                <w:sz w:val="2"/>
                <w:szCs w:val="2"/>
                <w:lang w:val="es-BO"/>
              </w:rPr>
            </w:pPr>
          </w:p>
        </w:tc>
      </w:tr>
      <w:tr w:rsidR="00E169D4" w:rsidRPr="00E169D4" w14:paraId="5E10005D" w14:textId="77777777" w:rsidTr="00A62137">
        <w:trPr>
          <w:jc w:val="center"/>
        </w:trPr>
        <w:tc>
          <w:tcPr>
            <w:tcW w:w="1809" w:type="pct"/>
            <w:gridSpan w:val="4"/>
            <w:tcBorders>
              <w:top w:val="nil"/>
              <w:left w:val="single" w:sz="12" w:space="0" w:color="auto"/>
              <w:bottom w:val="nil"/>
              <w:right w:val="nil"/>
            </w:tcBorders>
            <w:shd w:val="clear" w:color="auto" w:fill="auto"/>
            <w:tcMar>
              <w:left w:w="0" w:type="dxa"/>
              <w:right w:w="0" w:type="dxa"/>
            </w:tcMar>
            <w:vAlign w:val="center"/>
          </w:tcPr>
          <w:p w14:paraId="4E9D5C29" w14:textId="77777777" w:rsidR="00A544DB" w:rsidRPr="00E169D4" w:rsidRDefault="00A544DB" w:rsidP="00A10C8E">
            <w:pPr>
              <w:jc w:val="right"/>
              <w:rPr>
                <w:rFonts w:ascii="Arial" w:hAnsi="Arial" w:cs="Arial"/>
                <w:b/>
                <w:sz w:val="14"/>
                <w:szCs w:val="16"/>
                <w:lang w:val="es-BO"/>
              </w:rPr>
            </w:pPr>
          </w:p>
        </w:tc>
        <w:tc>
          <w:tcPr>
            <w:tcW w:w="90" w:type="pct"/>
            <w:tcBorders>
              <w:top w:val="nil"/>
              <w:left w:val="nil"/>
              <w:bottom w:val="nil"/>
              <w:right w:val="nil"/>
            </w:tcBorders>
            <w:shd w:val="clear" w:color="auto" w:fill="auto"/>
            <w:vAlign w:val="center"/>
          </w:tcPr>
          <w:p w14:paraId="05E56B30" w14:textId="77777777" w:rsidR="00A544DB" w:rsidRPr="00E169D4" w:rsidRDefault="00A544DB" w:rsidP="00A10C8E">
            <w:pPr>
              <w:jc w:val="center"/>
              <w:rPr>
                <w:rFonts w:ascii="Arial" w:hAnsi="Arial" w:cs="Arial"/>
                <w:b/>
                <w:sz w:val="14"/>
                <w:szCs w:val="16"/>
                <w:lang w:val="es-BO"/>
              </w:rPr>
            </w:pPr>
          </w:p>
        </w:tc>
        <w:tc>
          <w:tcPr>
            <w:tcW w:w="91" w:type="pct"/>
            <w:tcBorders>
              <w:top w:val="nil"/>
              <w:left w:val="nil"/>
              <w:bottom w:val="nil"/>
              <w:right w:val="nil"/>
            </w:tcBorders>
            <w:shd w:val="clear" w:color="auto" w:fill="auto"/>
            <w:vAlign w:val="center"/>
          </w:tcPr>
          <w:p w14:paraId="4D4DBF31" w14:textId="77777777" w:rsidR="00A544DB" w:rsidRPr="00E169D4" w:rsidRDefault="00A544DB" w:rsidP="00A10C8E">
            <w:pPr>
              <w:rPr>
                <w:rFonts w:ascii="Arial" w:hAnsi="Arial" w:cs="Arial"/>
                <w:sz w:val="14"/>
                <w:szCs w:val="16"/>
                <w:lang w:val="es-BO"/>
              </w:rPr>
            </w:pPr>
          </w:p>
        </w:tc>
        <w:tc>
          <w:tcPr>
            <w:tcW w:w="813" w:type="pct"/>
            <w:gridSpan w:val="4"/>
            <w:tcBorders>
              <w:top w:val="nil"/>
              <w:left w:val="nil"/>
              <w:bottom w:val="single" w:sz="4" w:space="0" w:color="auto"/>
              <w:right w:val="nil"/>
            </w:tcBorders>
            <w:shd w:val="clear" w:color="auto" w:fill="auto"/>
            <w:vAlign w:val="center"/>
          </w:tcPr>
          <w:p w14:paraId="3AACA1D4" w14:textId="77777777"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Número</w:t>
            </w:r>
          </w:p>
        </w:tc>
        <w:tc>
          <w:tcPr>
            <w:tcW w:w="38" w:type="pct"/>
            <w:tcBorders>
              <w:top w:val="nil"/>
              <w:left w:val="nil"/>
              <w:bottom w:val="nil"/>
              <w:right w:val="nil"/>
            </w:tcBorders>
            <w:shd w:val="clear" w:color="auto" w:fill="auto"/>
            <w:vAlign w:val="center"/>
          </w:tcPr>
          <w:p w14:paraId="0BC9127E" w14:textId="77777777" w:rsidR="00A544DB" w:rsidRPr="00E169D4" w:rsidRDefault="00A544DB" w:rsidP="00A10C8E">
            <w:pPr>
              <w:jc w:val="center"/>
              <w:rPr>
                <w:rFonts w:ascii="Arial" w:hAnsi="Arial" w:cs="Arial"/>
                <w:i/>
                <w:sz w:val="14"/>
                <w:szCs w:val="16"/>
                <w:lang w:val="es-BO"/>
              </w:rPr>
            </w:pPr>
          </w:p>
        </w:tc>
        <w:tc>
          <w:tcPr>
            <w:tcW w:w="867" w:type="pct"/>
            <w:gridSpan w:val="5"/>
            <w:tcBorders>
              <w:top w:val="nil"/>
              <w:left w:val="nil"/>
              <w:bottom w:val="single" w:sz="4" w:space="0" w:color="auto"/>
              <w:right w:val="nil"/>
            </w:tcBorders>
            <w:shd w:val="clear" w:color="auto" w:fill="auto"/>
            <w:vAlign w:val="center"/>
          </w:tcPr>
          <w:p w14:paraId="3BD72266" w14:textId="77777777"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Lugar de Expedición</w:t>
            </w:r>
          </w:p>
        </w:tc>
        <w:tc>
          <w:tcPr>
            <w:tcW w:w="1085" w:type="pct"/>
            <w:gridSpan w:val="4"/>
            <w:tcBorders>
              <w:top w:val="nil"/>
              <w:left w:val="nil"/>
              <w:bottom w:val="nil"/>
              <w:right w:val="nil"/>
            </w:tcBorders>
            <w:shd w:val="clear" w:color="auto" w:fill="auto"/>
            <w:vAlign w:val="center"/>
          </w:tcPr>
          <w:p w14:paraId="474F667D" w14:textId="77777777" w:rsidR="00A544DB" w:rsidRPr="00E169D4" w:rsidRDefault="00A544DB" w:rsidP="00A10C8E">
            <w:pPr>
              <w:jc w:val="center"/>
              <w:rPr>
                <w:rFonts w:ascii="Arial" w:hAnsi="Arial" w:cs="Arial"/>
                <w:i/>
                <w:sz w:val="14"/>
                <w:szCs w:val="16"/>
                <w:lang w:val="es-BO"/>
              </w:rPr>
            </w:pPr>
          </w:p>
        </w:tc>
        <w:tc>
          <w:tcPr>
            <w:tcW w:w="207" w:type="pct"/>
            <w:gridSpan w:val="2"/>
            <w:tcBorders>
              <w:top w:val="nil"/>
              <w:left w:val="nil"/>
              <w:bottom w:val="nil"/>
            </w:tcBorders>
            <w:shd w:val="clear" w:color="auto" w:fill="auto"/>
            <w:vAlign w:val="center"/>
          </w:tcPr>
          <w:p w14:paraId="4C1BB588" w14:textId="77777777" w:rsidR="00A544DB" w:rsidRPr="00E169D4" w:rsidRDefault="00A544DB" w:rsidP="00A10C8E">
            <w:pPr>
              <w:rPr>
                <w:rFonts w:ascii="Arial" w:hAnsi="Arial" w:cs="Arial"/>
                <w:sz w:val="14"/>
                <w:szCs w:val="16"/>
                <w:lang w:val="es-BO"/>
              </w:rPr>
            </w:pPr>
          </w:p>
        </w:tc>
      </w:tr>
      <w:tr w:rsidR="00E169D4" w:rsidRPr="00E169D4" w14:paraId="21C9EEEE" w14:textId="77777777"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3AE09BFC" w14:textId="23787383"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Cédula de Identidad:</w:t>
            </w:r>
          </w:p>
        </w:tc>
        <w:tc>
          <w:tcPr>
            <w:tcW w:w="813" w:type="pct"/>
            <w:gridSpan w:val="4"/>
            <w:tcBorders>
              <w:top w:val="single" w:sz="4" w:space="0" w:color="auto"/>
              <w:left w:val="single" w:sz="4" w:space="0" w:color="auto"/>
              <w:bottom w:val="single" w:sz="4" w:space="0" w:color="auto"/>
            </w:tcBorders>
            <w:shd w:val="clear" w:color="auto" w:fill="DBE5F1" w:themeFill="accent1" w:themeFillTint="33"/>
            <w:vAlign w:val="center"/>
          </w:tcPr>
          <w:p w14:paraId="55CCDC6D" w14:textId="77777777" w:rsidR="00E97C44" w:rsidRPr="00E169D4" w:rsidRDefault="00E97C44" w:rsidP="00A10C8E">
            <w:pPr>
              <w:rPr>
                <w:rFonts w:ascii="Arial" w:hAnsi="Arial" w:cs="Arial"/>
                <w:sz w:val="16"/>
                <w:szCs w:val="16"/>
                <w:lang w:val="es-BO"/>
              </w:rPr>
            </w:pPr>
          </w:p>
        </w:tc>
        <w:tc>
          <w:tcPr>
            <w:tcW w:w="38" w:type="pct"/>
            <w:tcBorders>
              <w:top w:val="nil"/>
              <w:left w:val="nil"/>
              <w:bottom w:val="nil"/>
            </w:tcBorders>
            <w:shd w:val="clear" w:color="auto" w:fill="auto"/>
            <w:vAlign w:val="center"/>
          </w:tcPr>
          <w:p w14:paraId="2F311F2F" w14:textId="77777777" w:rsidR="00E97C44" w:rsidRPr="00E169D4" w:rsidRDefault="00E97C44" w:rsidP="00A10C8E">
            <w:pPr>
              <w:rPr>
                <w:rFonts w:ascii="Arial" w:hAnsi="Arial" w:cs="Arial"/>
                <w:sz w:val="16"/>
                <w:szCs w:val="16"/>
                <w:lang w:val="es-BO"/>
              </w:rPr>
            </w:pPr>
          </w:p>
        </w:tc>
        <w:tc>
          <w:tcPr>
            <w:tcW w:w="867" w:type="pct"/>
            <w:gridSpan w:val="5"/>
            <w:tcBorders>
              <w:top w:val="single" w:sz="4" w:space="0" w:color="auto"/>
              <w:left w:val="nil"/>
              <w:bottom w:val="single" w:sz="4" w:space="0" w:color="auto"/>
            </w:tcBorders>
            <w:shd w:val="clear" w:color="auto" w:fill="DBE5F1" w:themeFill="accent1" w:themeFillTint="33"/>
            <w:vAlign w:val="center"/>
          </w:tcPr>
          <w:p w14:paraId="0A8622E6" w14:textId="77777777" w:rsidR="00E97C44" w:rsidRPr="00E169D4" w:rsidRDefault="00E97C44" w:rsidP="00A10C8E">
            <w:pPr>
              <w:rPr>
                <w:rFonts w:ascii="Arial" w:hAnsi="Arial" w:cs="Arial"/>
                <w:sz w:val="16"/>
                <w:szCs w:val="16"/>
                <w:lang w:val="es-BO"/>
              </w:rPr>
            </w:pPr>
          </w:p>
        </w:tc>
        <w:tc>
          <w:tcPr>
            <w:tcW w:w="1291" w:type="pct"/>
            <w:gridSpan w:val="6"/>
            <w:tcBorders>
              <w:top w:val="nil"/>
              <w:left w:val="nil"/>
              <w:bottom w:val="nil"/>
            </w:tcBorders>
            <w:shd w:val="clear" w:color="auto" w:fill="auto"/>
            <w:vAlign w:val="center"/>
          </w:tcPr>
          <w:p w14:paraId="56F57658" w14:textId="77777777" w:rsidR="00E97C44" w:rsidRPr="00E169D4" w:rsidRDefault="00E97C44" w:rsidP="00A10C8E">
            <w:pPr>
              <w:rPr>
                <w:rFonts w:ascii="Arial" w:hAnsi="Arial" w:cs="Arial"/>
                <w:sz w:val="16"/>
                <w:szCs w:val="16"/>
                <w:lang w:val="es-BO"/>
              </w:rPr>
            </w:pPr>
          </w:p>
        </w:tc>
      </w:tr>
      <w:tr w:rsidR="00E169D4" w:rsidRPr="00E169D4" w14:paraId="672867C0" w14:textId="77777777" w:rsidTr="00A62137">
        <w:trPr>
          <w:jc w:val="center"/>
        </w:trPr>
        <w:tc>
          <w:tcPr>
            <w:tcW w:w="1809" w:type="pct"/>
            <w:gridSpan w:val="4"/>
            <w:tcBorders>
              <w:top w:val="nil"/>
              <w:left w:val="single" w:sz="12" w:space="0" w:color="auto"/>
              <w:bottom w:val="nil"/>
              <w:right w:val="nil"/>
            </w:tcBorders>
            <w:shd w:val="clear" w:color="auto" w:fill="auto"/>
            <w:tcMar>
              <w:left w:w="0" w:type="dxa"/>
              <w:right w:w="85" w:type="dxa"/>
            </w:tcMar>
            <w:vAlign w:val="center"/>
          </w:tcPr>
          <w:p w14:paraId="5ADFD595" w14:textId="77777777" w:rsidR="00A544DB" w:rsidRPr="00E169D4"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14:paraId="5811AD03" w14:textId="77777777" w:rsidR="00A544DB" w:rsidRPr="00E169D4" w:rsidRDefault="00A544DB" w:rsidP="00A10C8E">
            <w:pPr>
              <w:jc w:val="center"/>
              <w:rPr>
                <w:rFonts w:ascii="Arial" w:hAnsi="Arial" w:cs="Arial"/>
                <w:b/>
                <w:sz w:val="2"/>
                <w:szCs w:val="2"/>
                <w:lang w:val="es-BO"/>
              </w:rPr>
            </w:pPr>
          </w:p>
        </w:tc>
        <w:tc>
          <w:tcPr>
            <w:tcW w:w="91" w:type="pct"/>
            <w:tcBorders>
              <w:top w:val="nil"/>
              <w:left w:val="nil"/>
              <w:bottom w:val="nil"/>
              <w:right w:val="nil"/>
            </w:tcBorders>
            <w:shd w:val="clear" w:color="auto" w:fill="auto"/>
            <w:vAlign w:val="center"/>
          </w:tcPr>
          <w:p w14:paraId="39273DE8" w14:textId="77777777" w:rsidR="00A544DB" w:rsidRPr="00E169D4" w:rsidRDefault="00A544DB" w:rsidP="00A10C8E">
            <w:pPr>
              <w:jc w:val="center"/>
              <w:rPr>
                <w:rFonts w:ascii="Arial" w:hAnsi="Arial" w:cs="Arial"/>
                <w:b/>
                <w:sz w:val="2"/>
                <w:szCs w:val="2"/>
                <w:lang w:val="es-BO"/>
              </w:rPr>
            </w:pPr>
          </w:p>
        </w:tc>
        <w:tc>
          <w:tcPr>
            <w:tcW w:w="3010" w:type="pct"/>
            <w:gridSpan w:val="16"/>
            <w:tcBorders>
              <w:top w:val="nil"/>
              <w:left w:val="nil"/>
              <w:bottom w:val="nil"/>
            </w:tcBorders>
            <w:shd w:val="clear" w:color="auto" w:fill="auto"/>
            <w:vAlign w:val="center"/>
          </w:tcPr>
          <w:p w14:paraId="317EC3C0" w14:textId="77777777" w:rsidR="00A544DB" w:rsidRPr="00E169D4" w:rsidRDefault="00A544DB" w:rsidP="00A10C8E">
            <w:pPr>
              <w:jc w:val="center"/>
              <w:rPr>
                <w:rFonts w:ascii="Arial" w:hAnsi="Arial" w:cs="Arial"/>
                <w:b/>
                <w:sz w:val="2"/>
                <w:szCs w:val="2"/>
                <w:lang w:val="es-BO"/>
              </w:rPr>
            </w:pPr>
          </w:p>
        </w:tc>
      </w:tr>
      <w:tr w:rsidR="00E169D4" w:rsidRPr="00E169D4" w14:paraId="5D87AE68" w14:textId="77777777"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3C0C7C67" w14:textId="38F88878"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Edad:</w:t>
            </w:r>
          </w:p>
        </w:tc>
        <w:tc>
          <w:tcPr>
            <w:tcW w:w="813" w:type="pct"/>
            <w:gridSpan w:val="4"/>
            <w:tcBorders>
              <w:left w:val="single" w:sz="4" w:space="0" w:color="auto"/>
              <w:bottom w:val="single" w:sz="4" w:space="0" w:color="auto"/>
              <w:right w:val="single" w:sz="4" w:space="0" w:color="auto"/>
            </w:tcBorders>
            <w:shd w:val="clear" w:color="auto" w:fill="DBE5F1" w:themeFill="accent1" w:themeFillTint="33"/>
            <w:vAlign w:val="center"/>
          </w:tcPr>
          <w:p w14:paraId="460D4DEA" w14:textId="77777777" w:rsidR="00E97C44" w:rsidRPr="00E169D4" w:rsidRDefault="00E97C44" w:rsidP="00A10C8E">
            <w:pPr>
              <w:rPr>
                <w:rFonts w:ascii="Arial" w:hAnsi="Arial" w:cs="Arial"/>
                <w:sz w:val="16"/>
                <w:szCs w:val="16"/>
                <w:lang w:val="es-BO"/>
              </w:rPr>
            </w:pPr>
          </w:p>
        </w:tc>
        <w:tc>
          <w:tcPr>
            <w:tcW w:w="2197" w:type="pct"/>
            <w:gridSpan w:val="12"/>
            <w:tcBorders>
              <w:top w:val="nil"/>
              <w:left w:val="single" w:sz="4" w:space="0" w:color="auto"/>
              <w:bottom w:val="nil"/>
            </w:tcBorders>
            <w:shd w:val="clear" w:color="auto" w:fill="FFFFFF"/>
            <w:vAlign w:val="center"/>
          </w:tcPr>
          <w:p w14:paraId="0772E353" w14:textId="77777777" w:rsidR="00E97C44" w:rsidRPr="00E169D4" w:rsidRDefault="00E97C44" w:rsidP="00A10C8E">
            <w:pPr>
              <w:rPr>
                <w:rFonts w:ascii="Arial" w:hAnsi="Arial" w:cs="Arial"/>
                <w:sz w:val="16"/>
                <w:szCs w:val="16"/>
                <w:lang w:val="es-BO"/>
              </w:rPr>
            </w:pPr>
          </w:p>
        </w:tc>
      </w:tr>
      <w:tr w:rsidR="00E169D4" w:rsidRPr="00E169D4" w14:paraId="2D57575C" w14:textId="77777777" w:rsidTr="00A62137">
        <w:trPr>
          <w:jc w:val="center"/>
        </w:trPr>
        <w:tc>
          <w:tcPr>
            <w:tcW w:w="1809" w:type="pct"/>
            <w:gridSpan w:val="4"/>
            <w:tcBorders>
              <w:top w:val="nil"/>
              <w:left w:val="single" w:sz="12" w:space="0" w:color="auto"/>
              <w:bottom w:val="nil"/>
              <w:right w:val="nil"/>
            </w:tcBorders>
            <w:shd w:val="clear" w:color="auto" w:fill="auto"/>
            <w:tcMar>
              <w:left w:w="0" w:type="dxa"/>
              <w:right w:w="85" w:type="dxa"/>
            </w:tcMar>
            <w:vAlign w:val="center"/>
          </w:tcPr>
          <w:p w14:paraId="393AC205" w14:textId="77777777" w:rsidR="00A544DB" w:rsidRPr="00E169D4"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14:paraId="1E32056C" w14:textId="77777777" w:rsidR="00A544DB" w:rsidRPr="00E169D4" w:rsidRDefault="00A544DB" w:rsidP="00A10C8E">
            <w:pPr>
              <w:jc w:val="center"/>
              <w:rPr>
                <w:rFonts w:ascii="Arial" w:hAnsi="Arial" w:cs="Arial"/>
                <w:b/>
                <w:sz w:val="2"/>
                <w:szCs w:val="2"/>
                <w:lang w:val="es-BO"/>
              </w:rPr>
            </w:pPr>
          </w:p>
        </w:tc>
        <w:tc>
          <w:tcPr>
            <w:tcW w:w="91" w:type="pct"/>
            <w:tcBorders>
              <w:top w:val="nil"/>
              <w:left w:val="nil"/>
              <w:bottom w:val="nil"/>
              <w:right w:val="nil"/>
            </w:tcBorders>
            <w:shd w:val="clear" w:color="auto" w:fill="auto"/>
            <w:vAlign w:val="center"/>
          </w:tcPr>
          <w:p w14:paraId="0006BE47" w14:textId="77777777" w:rsidR="00A544DB" w:rsidRPr="00E169D4" w:rsidRDefault="00A544DB" w:rsidP="00A10C8E">
            <w:pPr>
              <w:jc w:val="center"/>
              <w:rPr>
                <w:rFonts w:ascii="Arial" w:hAnsi="Arial" w:cs="Arial"/>
                <w:b/>
                <w:sz w:val="2"/>
                <w:szCs w:val="2"/>
                <w:lang w:val="es-BO"/>
              </w:rPr>
            </w:pPr>
          </w:p>
        </w:tc>
        <w:tc>
          <w:tcPr>
            <w:tcW w:w="3010" w:type="pct"/>
            <w:gridSpan w:val="16"/>
            <w:tcBorders>
              <w:top w:val="nil"/>
              <w:left w:val="nil"/>
              <w:bottom w:val="nil"/>
            </w:tcBorders>
            <w:shd w:val="clear" w:color="auto" w:fill="auto"/>
            <w:vAlign w:val="center"/>
          </w:tcPr>
          <w:p w14:paraId="1DBE6C8E" w14:textId="77777777" w:rsidR="00A544DB" w:rsidRPr="00E169D4" w:rsidRDefault="00A544DB" w:rsidP="00A10C8E">
            <w:pPr>
              <w:jc w:val="center"/>
              <w:rPr>
                <w:rFonts w:ascii="Arial" w:hAnsi="Arial" w:cs="Arial"/>
                <w:b/>
                <w:sz w:val="2"/>
                <w:szCs w:val="2"/>
                <w:lang w:val="es-BO"/>
              </w:rPr>
            </w:pPr>
          </w:p>
        </w:tc>
      </w:tr>
      <w:tr w:rsidR="00E169D4" w:rsidRPr="00E169D4" w14:paraId="02077C5B" w14:textId="77777777"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71A01E67" w14:textId="325A7C34"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Nacionalidad:</w:t>
            </w:r>
          </w:p>
        </w:tc>
        <w:tc>
          <w:tcPr>
            <w:tcW w:w="813" w:type="pct"/>
            <w:gridSpan w:val="4"/>
            <w:tcBorders>
              <w:left w:val="single" w:sz="4" w:space="0" w:color="auto"/>
              <w:bottom w:val="single" w:sz="4" w:space="0" w:color="auto"/>
              <w:right w:val="single" w:sz="4" w:space="0" w:color="auto"/>
            </w:tcBorders>
            <w:shd w:val="clear" w:color="auto" w:fill="DBE5F1" w:themeFill="accent1" w:themeFillTint="33"/>
            <w:vAlign w:val="center"/>
          </w:tcPr>
          <w:p w14:paraId="26BB4FB4" w14:textId="77777777" w:rsidR="00E97C44" w:rsidRPr="00E169D4" w:rsidRDefault="00E97C44" w:rsidP="00A10C8E">
            <w:pPr>
              <w:rPr>
                <w:rFonts w:ascii="Arial" w:hAnsi="Arial" w:cs="Arial"/>
                <w:sz w:val="16"/>
                <w:szCs w:val="16"/>
                <w:lang w:val="es-BO"/>
              </w:rPr>
            </w:pPr>
          </w:p>
        </w:tc>
        <w:tc>
          <w:tcPr>
            <w:tcW w:w="2197" w:type="pct"/>
            <w:gridSpan w:val="12"/>
            <w:tcBorders>
              <w:top w:val="nil"/>
              <w:left w:val="single" w:sz="4" w:space="0" w:color="auto"/>
              <w:bottom w:val="nil"/>
            </w:tcBorders>
            <w:shd w:val="clear" w:color="auto" w:fill="FFFFFF"/>
            <w:vAlign w:val="center"/>
          </w:tcPr>
          <w:p w14:paraId="7AED70A6" w14:textId="77777777" w:rsidR="00E97C44" w:rsidRPr="00E169D4" w:rsidRDefault="00E97C44" w:rsidP="00A10C8E">
            <w:pPr>
              <w:rPr>
                <w:rFonts w:ascii="Arial" w:hAnsi="Arial" w:cs="Arial"/>
                <w:sz w:val="16"/>
                <w:szCs w:val="16"/>
                <w:lang w:val="es-BO"/>
              </w:rPr>
            </w:pPr>
          </w:p>
        </w:tc>
      </w:tr>
      <w:tr w:rsidR="00E169D4" w:rsidRPr="00E169D4" w14:paraId="2D5FDC75" w14:textId="77777777" w:rsidTr="00A62137">
        <w:trPr>
          <w:jc w:val="center"/>
        </w:trPr>
        <w:tc>
          <w:tcPr>
            <w:tcW w:w="1809" w:type="pct"/>
            <w:gridSpan w:val="4"/>
            <w:tcBorders>
              <w:top w:val="nil"/>
              <w:left w:val="single" w:sz="12" w:space="0" w:color="auto"/>
              <w:bottom w:val="nil"/>
              <w:right w:val="nil"/>
            </w:tcBorders>
            <w:shd w:val="clear" w:color="auto" w:fill="auto"/>
            <w:tcMar>
              <w:left w:w="0" w:type="dxa"/>
              <w:right w:w="85" w:type="dxa"/>
            </w:tcMar>
            <w:vAlign w:val="center"/>
          </w:tcPr>
          <w:p w14:paraId="743A5FD6" w14:textId="77777777" w:rsidR="00A544DB" w:rsidRPr="00E169D4"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14:paraId="7E7B7819" w14:textId="77777777" w:rsidR="00A544DB" w:rsidRPr="00E169D4" w:rsidRDefault="00A544DB" w:rsidP="00A10C8E">
            <w:pPr>
              <w:jc w:val="center"/>
              <w:rPr>
                <w:rFonts w:ascii="Arial" w:hAnsi="Arial" w:cs="Arial"/>
                <w:b/>
                <w:sz w:val="2"/>
                <w:szCs w:val="2"/>
                <w:lang w:val="es-BO"/>
              </w:rPr>
            </w:pPr>
          </w:p>
        </w:tc>
        <w:tc>
          <w:tcPr>
            <w:tcW w:w="91" w:type="pct"/>
            <w:tcBorders>
              <w:top w:val="nil"/>
              <w:left w:val="nil"/>
              <w:bottom w:val="nil"/>
              <w:right w:val="nil"/>
            </w:tcBorders>
            <w:shd w:val="clear" w:color="auto" w:fill="auto"/>
            <w:vAlign w:val="center"/>
          </w:tcPr>
          <w:p w14:paraId="61BB4274" w14:textId="77777777" w:rsidR="00A544DB" w:rsidRPr="00E169D4" w:rsidRDefault="00A544DB" w:rsidP="00A10C8E">
            <w:pPr>
              <w:jc w:val="center"/>
              <w:rPr>
                <w:rFonts w:ascii="Arial" w:hAnsi="Arial" w:cs="Arial"/>
                <w:b/>
                <w:sz w:val="2"/>
                <w:szCs w:val="2"/>
                <w:lang w:val="es-BO"/>
              </w:rPr>
            </w:pPr>
          </w:p>
        </w:tc>
        <w:tc>
          <w:tcPr>
            <w:tcW w:w="3010" w:type="pct"/>
            <w:gridSpan w:val="16"/>
            <w:tcBorders>
              <w:top w:val="nil"/>
              <w:left w:val="nil"/>
              <w:bottom w:val="nil"/>
            </w:tcBorders>
            <w:shd w:val="clear" w:color="auto" w:fill="auto"/>
            <w:vAlign w:val="center"/>
          </w:tcPr>
          <w:p w14:paraId="67F14137" w14:textId="77777777" w:rsidR="00A544DB" w:rsidRPr="00E169D4" w:rsidRDefault="00A544DB" w:rsidP="00A10C8E">
            <w:pPr>
              <w:jc w:val="center"/>
              <w:rPr>
                <w:rFonts w:ascii="Arial" w:hAnsi="Arial" w:cs="Arial"/>
                <w:b/>
                <w:sz w:val="2"/>
                <w:szCs w:val="2"/>
                <w:lang w:val="es-BO"/>
              </w:rPr>
            </w:pPr>
          </w:p>
        </w:tc>
      </w:tr>
      <w:tr w:rsidR="00E169D4" w:rsidRPr="00E169D4" w14:paraId="7DCA9E9B" w14:textId="77777777"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30178EF7" w14:textId="4F2E7452"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Profesión:</w:t>
            </w:r>
          </w:p>
        </w:tc>
        <w:tc>
          <w:tcPr>
            <w:tcW w:w="2859" w:type="pct"/>
            <w:gridSpan w:val="15"/>
            <w:tcBorders>
              <w:left w:val="single" w:sz="4" w:space="0" w:color="auto"/>
              <w:bottom w:val="single" w:sz="4" w:space="0" w:color="auto"/>
              <w:right w:val="single" w:sz="4" w:space="0" w:color="auto"/>
            </w:tcBorders>
            <w:shd w:val="clear" w:color="auto" w:fill="DBE5F1" w:themeFill="accent1" w:themeFillTint="33"/>
            <w:vAlign w:val="center"/>
          </w:tcPr>
          <w:p w14:paraId="12D47659" w14:textId="77777777" w:rsidR="00E97C44" w:rsidRPr="00E169D4" w:rsidRDefault="00E97C44" w:rsidP="00A10C8E">
            <w:pPr>
              <w:rPr>
                <w:rFonts w:ascii="Arial" w:hAnsi="Arial" w:cs="Arial"/>
                <w:sz w:val="16"/>
                <w:szCs w:val="16"/>
                <w:lang w:val="es-BO"/>
              </w:rPr>
            </w:pPr>
          </w:p>
        </w:tc>
        <w:tc>
          <w:tcPr>
            <w:tcW w:w="151" w:type="pct"/>
            <w:tcBorders>
              <w:top w:val="nil"/>
              <w:left w:val="single" w:sz="4" w:space="0" w:color="auto"/>
              <w:bottom w:val="nil"/>
            </w:tcBorders>
            <w:shd w:val="clear" w:color="auto" w:fill="FFFFFF"/>
            <w:vAlign w:val="center"/>
          </w:tcPr>
          <w:p w14:paraId="7BCCE06D" w14:textId="77777777" w:rsidR="00E97C44" w:rsidRPr="00E169D4" w:rsidRDefault="00E97C44" w:rsidP="00A10C8E">
            <w:pPr>
              <w:rPr>
                <w:rFonts w:ascii="Arial" w:hAnsi="Arial" w:cs="Arial"/>
                <w:sz w:val="16"/>
                <w:szCs w:val="16"/>
                <w:lang w:val="es-BO"/>
              </w:rPr>
            </w:pPr>
          </w:p>
        </w:tc>
      </w:tr>
      <w:tr w:rsidR="00E169D4" w:rsidRPr="00E169D4" w14:paraId="4CD9A822" w14:textId="77777777" w:rsidTr="00A62137">
        <w:trPr>
          <w:jc w:val="center"/>
        </w:trPr>
        <w:tc>
          <w:tcPr>
            <w:tcW w:w="1809" w:type="pct"/>
            <w:gridSpan w:val="4"/>
            <w:tcBorders>
              <w:top w:val="nil"/>
              <w:left w:val="single" w:sz="12" w:space="0" w:color="auto"/>
              <w:bottom w:val="nil"/>
              <w:right w:val="nil"/>
            </w:tcBorders>
            <w:shd w:val="clear" w:color="auto" w:fill="auto"/>
            <w:tcMar>
              <w:left w:w="0" w:type="dxa"/>
              <w:right w:w="85" w:type="dxa"/>
            </w:tcMar>
            <w:vAlign w:val="center"/>
          </w:tcPr>
          <w:p w14:paraId="6133A335" w14:textId="77777777" w:rsidR="00A544DB" w:rsidRPr="00E169D4" w:rsidRDefault="00A544DB" w:rsidP="00A10C8E">
            <w:pPr>
              <w:rPr>
                <w:rFonts w:ascii="Arial" w:hAnsi="Arial" w:cs="Arial"/>
                <w:sz w:val="2"/>
                <w:szCs w:val="2"/>
                <w:lang w:val="es-BO"/>
              </w:rPr>
            </w:pPr>
          </w:p>
        </w:tc>
        <w:tc>
          <w:tcPr>
            <w:tcW w:w="90" w:type="pct"/>
            <w:tcBorders>
              <w:top w:val="nil"/>
              <w:left w:val="nil"/>
              <w:bottom w:val="nil"/>
              <w:right w:val="nil"/>
            </w:tcBorders>
            <w:shd w:val="clear" w:color="auto" w:fill="auto"/>
            <w:vAlign w:val="center"/>
          </w:tcPr>
          <w:p w14:paraId="15090EAF" w14:textId="77777777" w:rsidR="00A544DB" w:rsidRPr="00E169D4" w:rsidRDefault="00A544DB" w:rsidP="00A10C8E">
            <w:pPr>
              <w:jc w:val="center"/>
              <w:rPr>
                <w:rFonts w:ascii="Arial" w:hAnsi="Arial" w:cs="Arial"/>
                <w:b/>
                <w:sz w:val="2"/>
                <w:szCs w:val="2"/>
                <w:lang w:val="es-BO"/>
              </w:rPr>
            </w:pPr>
          </w:p>
        </w:tc>
        <w:tc>
          <w:tcPr>
            <w:tcW w:w="91" w:type="pct"/>
            <w:tcBorders>
              <w:top w:val="nil"/>
              <w:left w:val="nil"/>
              <w:bottom w:val="nil"/>
              <w:right w:val="nil"/>
            </w:tcBorders>
            <w:shd w:val="clear" w:color="auto" w:fill="auto"/>
            <w:vAlign w:val="center"/>
          </w:tcPr>
          <w:p w14:paraId="17850EAB" w14:textId="77777777" w:rsidR="00A544DB" w:rsidRPr="00E169D4" w:rsidRDefault="00A544DB" w:rsidP="00A10C8E">
            <w:pPr>
              <w:jc w:val="center"/>
              <w:rPr>
                <w:rFonts w:ascii="Arial" w:hAnsi="Arial" w:cs="Arial"/>
                <w:b/>
                <w:sz w:val="2"/>
                <w:szCs w:val="2"/>
                <w:lang w:val="es-BO"/>
              </w:rPr>
            </w:pPr>
          </w:p>
        </w:tc>
        <w:tc>
          <w:tcPr>
            <w:tcW w:w="3010" w:type="pct"/>
            <w:gridSpan w:val="16"/>
            <w:tcBorders>
              <w:top w:val="nil"/>
              <w:left w:val="nil"/>
              <w:bottom w:val="nil"/>
            </w:tcBorders>
            <w:shd w:val="clear" w:color="auto" w:fill="auto"/>
            <w:vAlign w:val="center"/>
          </w:tcPr>
          <w:p w14:paraId="66906759" w14:textId="77777777" w:rsidR="00A544DB" w:rsidRPr="00E169D4" w:rsidRDefault="00A544DB" w:rsidP="00A10C8E">
            <w:pPr>
              <w:jc w:val="center"/>
              <w:rPr>
                <w:rFonts w:ascii="Arial" w:hAnsi="Arial" w:cs="Arial"/>
                <w:b/>
                <w:sz w:val="8"/>
                <w:szCs w:val="2"/>
                <w:lang w:val="es-BO"/>
              </w:rPr>
            </w:pPr>
          </w:p>
        </w:tc>
      </w:tr>
      <w:tr w:rsidR="00E169D4" w:rsidRPr="00E169D4" w14:paraId="444F3428" w14:textId="77777777"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077DD68B" w14:textId="577BAD3A"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Número de Registro Profesional:</w:t>
            </w:r>
          </w:p>
        </w:tc>
        <w:tc>
          <w:tcPr>
            <w:tcW w:w="792" w:type="pct"/>
            <w:gridSpan w:val="3"/>
            <w:tcBorders>
              <w:left w:val="single" w:sz="4" w:space="0" w:color="auto"/>
              <w:bottom w:val="single" w:sz="4" w:space="0" w:color="auto"/>
              <w:right w:val="single" w:sz="4" w:space="0" w:color="auto"/>
            </w:tcBorders>
            <w:shd w:val="clear" w:color="auto" w:fill="DBE5F1" w:themeFill="accent1" w:themeFillTint="33"/>
            <w:vAlign w:val="center"/>
          </w:tcPr>
          <w:p w14:paraId="019C3C89" w14:textId="77777777" w:rsidR="00E97C44" w:rsidRPr="00E169D4" w:rsidRDefault="00E97C44" w:rsidP="00A10C8E">
            <w:pPr>
              <w:rPr>
                <w:rFonts w:ascii="Arial" w:hAnsi="Arial" w:cs="Arial"/>
                <w:sz w:val="16"/>
                <w:szCs w:val="16"/>
                <w:lang w:val="es-BO"/>
              </w:rPr>
            </w:pPr>
          </w:p>
        </w:tc>
        <w:tc>
          <w:tcPr>
            <w:tcW w:w="2218" w:type="pct"/>
            <w:gridSpan w:val="13"/>
            <w:tcBorders>
              <w:top w:val="nil"/>
              <w:left w:val="single" w:sz="4" w:space="0" w:color="auto"/>
              <w:bottom w:val="nil"/>
            </w:tcBorders>
            <w:shd w:val="clear" w:color="auto" w:fill="FFFFFF"/>
            <w:vAlign w:val="center"/>
          </w:tcPr>
          <w:p w14:paraId="61CB036C" w14:textId="77777777" w:rsidR="00E97C44" w:rsidRPr="00E169D4" w:rsidRDefault="00E97C44" w:rsidP="00A10C8E">
            <w:pPr>
              <w:rPr>
                <w:rFonts w:ascii="Arial" w:hAnsi="Arial" w:cs="Arial"/>
                <w:sz w:val="16"/>
                <w:szCs w:val="16"/>
                <w:lang w:val="es-BO"/>
              </w:rPr>
            </w:pPr>
          </w:p>
        </w:tc>
      </w:tr>
      <w:tr w:rsidR="00E169D4" w:rsidRPr="00E169D4" w14:paraId="17435CFB" w14:textId="77777777" w:rsidTr="00A62137">
        <w:trPr>
          <w:jc w:val="center"/>
        </w:trPr>
        <w:tc>
          <w:tcPr>
            <w:tcW w:w="1809" w:type="pct"/>
            <w:gridSpan w:val="4"/>
            <w:tcBorders>
              <w:top w:val="nil"/>
              <w:left w:val="single" w:sz="12" w:space="0" w:color="auto"/>
              <w:bottom w:val="single" w:sz="12" w:space="0" w:color="auto"/>
              <w:right w:val="nil"/>
            </w:tcBorders>
            <w:shd w:val="clear" w:color="auto" w:fill="auto"/>
            <w:tcMar>
              <w:left w:w="0" w:type="dxa"/>
              <w:right w:w="0" w:type="dxa"/>
            </w:tcMar>
            <w:vAlign w:val="center"/>
          </w:tcPr>
          <w:p w14:paraId="2D90B361" w14:textId="77777777" w:rsidR="00A544DB" w:rsidRPr="00E169D4" w:rsidRDefault="00A544DB" w:rsidP="00A10C8E">
            <w:pPr>
              <w:jc w:val="right"/>
              <w:rPr>
                <w:rFonts w:ascii="Arial" w:hAnsi="Arial" w:cs="Arial"/>
                <w:b/>
                <w:sz w:val="2"/>
                <w:szCs w:val="2"/>
                <w:lang w:val="es-BO"/>
              </w:rPr>
            </w:pPr>
          </w:p>
        </w:tc>
        <w:tc>
          <w:tcPr>
            <w:tcW w:w="90" w:type="pct"/>
            <w:tcBorders>
              <w:top w:val="nil"/>
              <w:left w:val="nil"/>
              <w:bottom w:val="single" w:sz="12" w:space="0" w:color="auto"/>
              <w:right w:val="nil"/>
            </w:tcBorders>
            <w:shd w:val="clear" w:color="auto" w:fill="auto"/>
            <w:vAlign w:val="center"/>
          </w:tcPr>
          <w:p w14:paraId="233E69B4" w14:textId="77777777" w:rsidR="00A544DB" w:rsidRPr="00E169D4" w:rsidRDefault="00A544DB" w:rsidP="00A10C8E">
            <w:pPr>
              <w:jc w:val="center"/>
              <w:rPr>
                <w:rFonts w:ascii="Arial" w:hAnsi="Arial" w:cs="Arial"/>
                <w:b/>
                <w:sz w:val="2"/>
                <w:szCs w:val="2"/>
                <w:lang w:val="es-BO"/>
              </w:rPr>
            </w:pPr>
          </w:p>
        </w:tc>
        <w:tc>
          <w:tcPr>
            <w:tcW w:w="91" w:type="pct"/>
            <w:tcBorders>
              <w:top w:val="nil"/>
              <w:left w:val="nil"/>
              <w:bottom w:val="single" w:sz="12" w:space="0" w:color="auto"/>
              <w:right w:val="nil"/>
            </w:tcBorders>
            <w:shd w:val="clear" w:color="auto" w:fill="auto"/>
            <w:vAlign w:val="center"/>
          </w:tcPr>
          <w:p w14:paraId="2C69F396" w14:textId="77777777" w:rsidR="00A544DB" w:rsidRPr="00E169D4" w:rsidRDefault="00A544DB" w:rsidP="00A10C8E">
            <w:pPr>
              <w:rPr>
                <w:rFonts w:ascii="Arial" w:hAnsi="Arial" w:cs="Arial"/>
                <w:sz w:val="2"/>
                <w:szCs w:val="2"/>
                <w:lang w:val="es-BO"/>
              </w:rPr>
            </w:pPr>
          </w:p>
        </w:tc>
        <w:tc>
          <w:tcPr>
            <w:tcW w:w="3010" w:type="pct"/>
            <w:gridSpan w:val="16"/>
            <w:tcBorders>
              <w:top w:val="nil"/>
              <w:left w:val="nil"/>
              <w:bottom w:val="single" w:sz="12" w:space="0" w:color="auto"/>
            </w:tcBorders>
            <w:shd w:val="clear" w:color="auto" w:fill="auto"/>
            <w:vAlign w:val="center"/>
          </w:tcPr>
          <w:p w14:paraId="77B2891F" w14:textId="77777777" w:rsidR="00A544DB" w:rsidRPr="00E169D4" w:rsidRDefault="00A544DB" w:rsidP="00A10C8E">
            <w:pPr>
              <w:rPr>
                <w:rFonts w:ascii="Arial" w:hAnsi="Arial" w:cs="Arial"/>
                <w:sz w:val="8"/>
                <w:szCs w:val="2"/>
                <w:lang w:val="es-BO"/>
              </w:rPr>
            </w:pPr>
          </w:p>
        </w:tc>
      </w:tr>
      <w:tr w:rsidR="00E169D4" w:rsidRPr="00E169D4" w14:paraId="665E4D51" w14:textId="77777777" w:rsidTr="00654D6E">
        <w:tblPrEx>
          <w:jc w:val="left"/>
        </w:tblPrEx>
        <w:trPr>
          <w:trHeight w:val="284"/>
        </w:trPr>
        <w:tc>
          <w:tcPr>
            <w:tcW w:w="5000" w:type="pct"/>
            <w:gridSpan w:val="22"/>
            <w:tcBorders>
              <w:top w:val="single" w:sz="12" w:space="0" w:color="auto"/>
              <w:bottom w:val="single" w:sz="12" w:space="0" w:color="auto"/>
            </w:tcBorders>
            <w:shd w:val="clear" w:color="auto" w:fill="244061" w:themeFill="accent1" w:themeFillShade="80"/>
            <w:vAlign w:val="center"/>
          </w:tcPr>
          <w:p w14:paraId="17A66ADD" w14:textId="77777777" w:rsidR="00A544DB" w:rsidRPr="00E169D4" w:rsidRDefault="00A544DB" w:rsidP="00E97C44">
            <w:pPr>
              <w:jc w:val="center"/>
              <w:rPr>
                <w:rFonts w:ascii="Arial" w:hAnsi="Arial" w:cs="Arial"/>
                <w:b/>
                <w:sz w:val="16"/>
                <w:szCs w:val="16"/>
                <w:lang w:val="es-BO"/>
              </w:rPr>
            </w:pPr>
            <w:r w:rsidRPr="00E169D4">
              <w:rPr>
                <w:rFonts w:ascii="Arial" w:hAnsi="Arial" w:cs="Arial"/>
                <w:b/>
                <w:sz w:val="16"/>
                <w:szCs w:val="16"/>
                <w:lang w:val="es-BO"/>
              </w:rPr>
              <w:t>EXPERIENCIA GENERAL</w:t>
            </w:r>
          </w:p>
        </w:tc>
      </w:tr>
      <w:tr w:rsidR="00E169D4" w:rsidRPr="00E169D4" w14:paraId="40C22204" w14:textId="77777777" w:rsidTr="00A62137">
        <w:tblPrEx>
          <w:jc w:val="left"/>
        </w:tblPrEx>
        <w:trPr>
          <w:trHeight w:val="243"/>
        </w:trPr>
        <w:tc>
          <w:tcPr>
            <w:tcW w:w="106" w:type="pct"/>
            <w:vMerge w:val="restart"/>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AC8FCA2"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N°</w:t>
            </w:r>
          </w:p>
        </w:tc>
        <w:tc>
          <w:tcPr>
            <w:tcW w:w="938" w:type="pct"/>
            <w:vMerge w:val="restart"/>
            <w:tcBorders>
              <w:top w:val="single" w:sz="12" w:space="0" w:color="auto"/>
              <w:left w:val="single" w:sz="4" w:space="0" w:color="auto"/>
              <w:right w:val="single" w:sz="4" w:space="0" w:color="auto"/>
            </w:tcBorders>
            <w:shd w:val="clear" w:color="auto" w:fill="DBE5F1" w:themeFill="accent1" w:themeFillTint="33"/>
            <w:vAlign w:val="center"/>
          </w:tcPr>
          <w:p w14:paraId="1B90B563"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EMPRESA / ENTIDAD</w:t>
            </w:r>
          </w:p>
        </w:tc>
        <w:tc>
          <w:tcPr>
            <w:tcW w:w="1011" w:type="pct"/>
            <w:gridSpan w:val="5"/>
            <w:vMerge w:val="restart"/>
            <w:tcBorders>
              <w:top w:val="single" w:sz="12" w:space="0" w:color="auto"/>
              <w:left w:val="single" w:sz="4" w:space="0" w:color="auto"/>
              <w:right w:val="single" w:sz="4" w:space="0" w:color="auto"/>
            </w:tcBorders>
            <w:shd w:val="clear" w:color="auto" w:fill="DBE5F1" w:themeFill="accent1" w:themeFillTint="33"/>
            <w:vAlign w:val="center"/>
          </w:tcPr>
          <w:p w14:paraId="198B44F9"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OBJETO DE LA OBRA</w:t>
            </w:r>
          </w:p>
        </w:tc>
        <w:tc>
          <w:tcPr>
            <w:tcW w:w="849" w:type="pct"/>
            <w:gridSpan w:val="6"/>
            <w:vMerge w:val="restart"/>
            <w:tcBorders>
              <w:top w:val="single" w:sz="12" w:space="0" w:color="auto"/>
              <w:left w:val="single" w:sz="4" w:space="0" w:color="auto"/>
              <w:right w:val="single" w:sz="4" w:space="0" w:color="auto"/>
            </w:tcBorders>
            <w:shd w:val="clear" w:color="auto" w:fill="DBE5F1" w:themeFill="accent1" w:themeFillTint="33"/>
            <w:vAlign w:val="center"/>
          </w:tcPr>
          <w:p w14:paraId="0EE1CC2B"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MONTO DE LA OBRA (Bs.)</w:t>
            </w:r>
          </w:p>
        </w:tc>
        <w:tc>
          <w:tcPr>
            <w:tcW w:w="713" w:type="pct"/>
            <w:vMerge w:val="restart"/>
            <w:tcBorders>
              <w:top w:val="single" w:sz="12" w:space="0" w:color="auto"/>
              <w:left w:val="single" w:sz="4" w:space="0" w:color="auto"/>
              <w:right w:val="single" w:sz="4" w:space="0" w:color="auto"/>
            </w:tcBorders>
            <w:shd w:val="clear" w:color="auto" w:fill="DBE5F1" w:themeFill="accent1" w:themeFillTint="33"/>
            <w:vAlign w:val="center"/>
          </w:tcPr>
          <w:p w14:paraId="07623A95"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CARGO</w:t>
            </w:r>
          </w:p>
        </w:tc>
        <w:tc>
          <w:tcPr>
            <w:tcW w:w="1382" w:type="pct"/>
            <w:gridSpan w:val="8"/>
            <w:tcBorders>
              <w:top w:val="single" w:sz="12" w:space="0" w:color="auto"/>
              <w:left w:val="single" w:sz="4" w:space="0" w:color="auto"/>
              <w:bottom w:val="single" w:sz="4" w:space="0" w:color="auto"/>
            </w:tcBorders>
            <w:shd w:val="clear" w:color="auto" w:fill="DBE5F1" w:themeFill="accent1" w:themeFillTint="33"/>
            <w:vAlign w:val="center"/>
          </w:tcPr>
          <w:p w14:paraId="5E6E1901"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FECHA (</w:t>
            </w:r>
            <w:r w:rsidR="003602C3" w:rsidRPr="00E169D4">
              <w:rPr>
                <w:rFonts w:ascii="Arial" w:hAnsi="Arial" w:cs="Arial"/>
                <w:sz w:val="16"/>
                <w:szCs w:val="16"/>
                <w:lang w:val="es-BO"/>
              </w:rPr>
              <w:t>Día/</w:t>
            </w:r>
            <w:r w:rsidRPr="00E169D4">
              <w:rPr>
                <w:rFonts w:ascii="Arial" w:hAnsi="Arial" w:cs="Arial"/>
                <w:sz w:val="16"/>
                <w:szCs w:val="16"/>
                <w:lang w:val="es-BO"/>
              </w:rPr>
              <w:t>Mes/Año)</w:t>
            </w:r>
          </w:p>
        </w:tc>
      </w:tr>
      <w:tr w:rsidR="00E169D4" w:rsidRPr="00E169D4" w14:paraId="61C050EC" w14:textId="77777777" w:rsidTr="00A62137">
        <w:tblPrEx>
          <w:jc w:val="left"/>
        </w:tblPrEx>
        <w:trPr>
          <w:trHeight w:val="243"/>
        </w:trPr>
        <w:tc>
          <w:tcPr>
            <w:tcW w:w="106" w:type="pct"/>
            <w:vMerge/>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29FC772" w14:textId="77777777" w:rsidR="00A776E6" w:rsidRPr="00E169D4" w:rsidRDefault="00A776E6" w:rsidP="00E97C44">
            <w:pPr>
              <w:jc w:val="center"/>
              <w:rPr>
                <w:rFonts w:ascii="Arial" w:hAnsi="Arial" w:cs="Arial"/>
                <w:sz w:val="16"/>
                <w:szCs w:val="16"/>
                <w:lang w:val="es-BO"/>
              </w:rPr>
            </w:pPr>
          </w:p>
        </w:tc>
        <w:tc>
          <w:tcPr>
            <w:tcW w:w="938" w:type="pct"/>
            <w:vMerge/>
            <w:tcBorders>
              <w:left w:val="single" w:sz="4" w:space="0" w:color="auto"/>
              <w:bottom w:val="single" w:sz="12" w:space="0" w:color="auto"/>
              <w:right w:val="single" w:sz="4" w:space="0" w:color="auto"/>
            </w:tcBorders>
            <w:shd w:val="clear" w:color="auto" w:fill="DBE5F1" w:themeFill="accent1" w:themeFillTint="33"/>
            <w:vAlign w:val="center"/>
          </w:tcPr>
          <w:p w14:paraId="76B35201" w14:textId="77777777" w:rsidR="00A776E6" w:rsidRPr="00E169D4" w:rsidRDefault="00A776E6" w:rsidP="00E97C44">
            <w:pPr>
              <w:jc w:val="center"/>
              <w:rPr>
                <w:rFonts w:ascii="Arial" w:hAnsi="Arial" w:cs="Arial"/>
                <w:sz w:val="16"/>
                <w:szCs w:val="16"/>
                <w:lang w:val="es-BO"/>
              </w:rPr>
            </w:pPr>
          </w:p>
        </w:tc>
        <w:tc>
          <w:tcPr>
            <w:tcW w:w="1011" w:type="pct"/>
            <w:gridSpan w:val="5"/>
            <w:vMerge/>
            <w:tcBorders>
              <w:left w:val="single" w:sz="4" w:space="0" w:color="auto"/>
              <w:bottom w:val="single" w:sz="12" w:space="0" w:color="auto"/>
              <w:right w:val="single" w:sz="4" w:space="0" w:color="auto"/>
            </w:tcBorders>
            <w:shd w:val="clear" w:color="auto" w:fill="DBE5F1" w:themeFill="accent1" w:themeFillTint="33"/>
            <w:vAlign w:val="center"/>
          </w:tcPr>
          <w:p w14:paraId="585DD84A" w14:textId="77777777" w:rsidR="00A776E6" w:rsidRPr="00E169D4" w:rsidRDefault="00A776E6" w:rsidP="00E97C44">
            <w:pPr>
              <w:jc w:val="center"/>
              <w:rPr>
                <w:rFonts w:ascii="Arial" w:hAnsi="Arial" w:cs="Arial"/>
                <w:sz w:val="16"/>
                <w:szCs w:val="16"/>
                <w:lang w:val="es-BO"/>
              </w:rPr>
            </w:pPr>
          </w:p>
        </w:tc>
        <w:tc>
          <w:tcPr>
            <w:tcW w:w="849" w:type="pct"/>
            <w:gridSpan w:val="6"/>
            <w:vMerge/>
            <w:tcBorders>
              <w:left w:val="single" w:sz="4" w:space="0" w:color="auto"/>
              <w:bottom w:val="single" w:sz="12" w:space="0" w:color="auto"/>
              <w:right w:val="single" w:sz="4" w:space="0" w:color="auto"/>
            </w:tcBorders>
            <w:shd w:val="clear" w:color="auto" w:fill="DBE5F1" w:themeFill="accent1" w:themeFillTint="33"/>
            <w:vAlign w:val="center"/>
          </w:tcPr>
          <w:p w14:paraId="233F6654" w14:textId="77777777" w:rsidR="00A776E6" w:rsidRPr="00E169D4" w:rsidRDefault="00A776E6" w:rsidP="00E97C44">
            <w:pPr>
              <w:jc w:val="center"/>
              <w:rPr>
                <w:rFonts w:ascii="Arial" w:hAnsi="Arial" w:cs="Arial"/>
                <w:sz w:val="16"/>
                <w:szCs w:val="16"/>
                <w:lang w:val="es-BO"/>
              </w:rPr>
            </w:pPr>
          </w:p>
        </w:tc>
        <w:tc>
          <w:tcPr>
            <w:tcW w:w="713" w:type="pct"/>
            <w:vMerge/>
            <w:tcBorders>
              <w:left w:val="single" w:sz="4" w:space="0" w:color="auto"/>
              <w:bottom w:val="single" w:sz="12" w:space="0" w:color="auto"/>
              <w:right w:val="single" w:sz="4" w:space="0" w:color="auto"/>
            </w:tcBorders>
            <w:shd w:val="clear" w:color="auto" w:fill="DBE5F1" w:themeFill="accent1" w:themeFillTint="33"/>
            <w:vAlign w:val="center"/>
          </w:tcPr>
          <w:p w14:paraId="52455704" w14:textId="77777777" w:rsidR="00A776E6" w:rsidRPr="00E169D4" w:rsidRDefault="00A776E6" w:rsidP="00E97C44">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49281EA0"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DESDE</w:t>
            </w:r>
          </w:p>
        </w:tc>
        <w:tc>
          <w:tcPr>
            <w:tcW w:w="763" w:type="pct"/>
            <w:gridSpan w:val="4"/>
            <w:tcBorders>
              <w:top w:val="single" w:sz="4" w:space="0" w:color="auto"/>
              <w:left w:val="single" w:sz="4" w:space="0" w:color="auto"/>
              <w:bottom w:val="single" w:sz="12" w:space="0" w:color="auto"/>
            </w:tcBorders>
            <w:shd w:val="clear" w:color="auto" w:fill="DBE5F1" w:themeFill="accent1" w:themeFillTint="33"/>
            <w:vAlign w:val="center"/>
          </w:tcPr>
          <w:p w14:paraId="232BC8BA"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HASTA</w:t>
            </w:r>
          </w:p>
        </w:tc>
      </w:tr>
      <w:tr w:rsidR="00E169D4" w:rsidRPr="00E169D4" w14:paraId="62307423" w14:textId="77777777" w:rsidTr="00A62137">
        <w:tblPrEx>
          <w:jc w:val="left"/>
        </w:tblPrEx>
        <w:trPr>
          <w:trHeight w:val="243"/>
        </w:trPr>
        <w:tc>
          <w:tcPr>
            <w:tcW w:w="106"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ED6745" w14:textId="77777777"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1</w:t>
            </w:r>
          </w:p>
        </w:tc>
        <w:tc>
          <w:tcPr>
            <w:tcW w:w="938" w:type="pct"/>
            <w:tcBorders>
              <w:top w:val="single" w:sz="12" w:space="0" w:color="auto"/>
              <w:left w:val="single" w:sz="4" w:space="0" w:color="auto"/>
              <w:bottom w:val="single" w:sz="4" w:space="0" w:color="auto"/>
              <w:right w:val="single" w:sz="4" w:space="0" w:color="auto"/>
            </w:tcBorders>
            <w:shd w:val="clear" w:color="auto" w:fill="FFFFFF"/>
            <w:vAlign w:val="center"/>
          </w:tcPr>
          <w:p w14:paraId="139F8D5F" w14:textId="77777777" w:rsidR="00A776E6" w:rsidRPr="00E169D4" w:rsidRDefault="00A776E6" w:rsidP="00A10C8E">
            <w:pPr>
              <w:jc w:val="center"/>
              <w:rPr>
                <w:rFonts w:ascii="Arial" w:hAnsi="Arial" w:cs="Arial"/>
                <w:sz w:val="16"/>
                <w:szCs w:val="16"/>
                <w:lang w:val="es-BO"/>
              </w:rPr>
            </w:pPr>
          </w:p>
        </w:tc>
        <w:tc>
          <w:tcPr>
            <w:tcW w:w="1011" w:type="pct"/>
            <w:gridSpan w:val="5"/>
            <w:tcBorders>
              <w:top w:val="single" w:sz="12" w:space="0" w:color="auto"/>
              <w:left w:val="single" w:sz="4" w:space="0" w:color="auto"/>
              <w:bottom w:val="single" w:sz="4" w:space="0" w:color="auto"/>
              <w:right w:val="single" w:sz="4" w:space="0" w:color="auto"/>
            </w:tcBorders>
            <w:shd w:val="clear" w:color="auto" w:fill="FFFFFF"/>
            <w:vAlign w:val="center"/>
          </w:tcPr>
          <w:p w14:paraId="6AFF3E0A" w14:textId="77777777" w:rsidR="00A776E6" w:rsidRPr="00E169D4" w:rsidRDefault="00A776E6" w:rsidP="00A10C8E">
            <w:pPr>
              <w:jc w:val="center"/>
              <w:rPr>
                <w:rFonts w:ascii="Arial" w:hAnsi="Arial" w:cs="Arial"/>
                <w:sz w:val="16"/>
                <w:szCs w:val="16"/>
                <w:lang w:val="es-BO"/>
              </w:rPr>
            </w:pPr>
          </w:p>
        </w:tc>
        <w:tc>
          <w:tcPr>
            <w:tcW w:w="849" w:type="pct"/>
            <w:gridSpan w:val="6"/>
            <w:tcBorders>
              <w:top w:val="single" w:sz="12" w:space="0" w:color="auto"/>
              <w:left w:val="single" w:sz="4" w:space="0" w:color="auto"/>
              <w:bottom w:val="single" w:sz="4" w:space="0" w:color="auto"/>
              <w:right w:val="single" w:sz="4" w:space="0" w:color="auto"/>
            </w:tcBorders>
            <w:shd w:val="clear" w:color="auto" w:fill="FFFFFF"/>
            <w:vAlign w:val="center"/>
          </w:tcPr>
          <w:p w14:paraId="5CFBFF3D" w14:textId="77777777" w:rsidR="00A776E6" w:rsidRPr="00E169D4" w:rsidRDefault="00A776E6" w:rsidP="00A10C8E">
            <w:pPr>
              <w:jc w:val="center"/>
              <w:rPr>
                <w:rFonts w:ascii="Arial" w:hAnsi="Arial" w:cs="Arial"/>
                <w:sz w:val="16"/>
                <w:szCs w:val="16"/>
                <w:lang w:val="es-BO"/>
              </w:rPr>
            </w:pPr>
          </w:p>
        </w:tc>
        <w:tc>
          <w:tcPr>
            <w:tcW w:w="713" w:type="pct"/>
            <w:tcBorders>
              <w:top w:val="single" w:sz="12" w:space="0" w:color="auto"/>
              <w:left w:val="single" w:sz="4" w:space="0" w:color="auto"/>
              <w:bottom w:val="single" w:sz="4" w:space="0" w:color="auto"/>
              <w:right w:val="single" w:sz="4" w:space="0" w:color="auto"/>
            </w:tcBorders>
            <w:shd w:val="clear" w:color="auto" w:fill="FFFFFF"/>
            <w:vAlign w:val="center"/>
          </w:tcPr>
          <w:p w14:paraId="4A7BBFDF" w14:textId="77777777" w:rsidR="00A776E6" w:rsidRPr="00E169D4" w:rsidRDefault="00A776E6" w:rsidP="00A10C8E">
            <w:pPr>
              <w:jc w:val="center"/>
              <w:rPr>
                <w:rFonts w:ascii="Arial" w:hAnsi="Arial" w:cs="Arial"/>
                <w:sz w:val="16"/>
                <w:szCs w:val="16"/>
                <w:lang w:val="es-BO"/>
              </w:rPr>
            </w:pPr>
          </w:p>
        </w:tc>
        <w:tc>
          <w:tcPr>
            <w:tcW w:w="619"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087C9965" w14:textId="77777777" w:rsidR="00A776E6" w:rsidRPr="00E169D4" w:rsidRDefault="00A776E6" w:rsidP="00A10C8E">
            <w:pPr>
              <w:jc w:val="center"/>
              <w:rPr>
                <w:rFonts w:ascii="Arial" w:hAnsi="Arial" w:cs="Arial"/>
                <w:sz w:val="16"/>
                <w:szCs w:val="16"/>
                <w:lang w:val="es-BO"/>
              </w:rPr>
            </w:pPr>
          </w:p>
        </w:tc>
        <w:tc>
          <w:tcPr>
            <w:tcW w:w="763" w:type="pct"/>
            <w:gridSpan w:val="4"/>
            <w:tcBorders>
              <w:top w:val="single" w:sz="12" w:space="0" w:color="auto"/>
              <w:left w:val="single" w:sz="4" w:space="0" w:color="auto"/>
              <w:bottom w:val="single" w:sz="4" w:space="0" w:color="auto"/>
            </w:tcBorders>
            <w:shd w:val="clear" w:color="auto" w:fill="FFFFFF"/>
            <w:vAlign w:val="center"/>
          </w:tcPr>
          <w:p w14:paraId="2F1560D4" w14:textId="77777777" w:rsidR="00A776E6" w:rsidRPr="00E169D4" w:rsidRDefault="00A776E6" w:rsidP="00A10C8E">
            <w:pPr>
              <w:jc w:val="center"/>
              <w:rPr>
                <w:rFonts w:ascii="Arial" w:hAnsi="Arial" w:cs="Arial"/>
                <w:sz w:val="16"/>
                <w:szCs w:val="16"/>
                <w:lang w:val="es-BO"/>
              </w:rPr>
            </w:pPr>
          </w:p>
        </w:tc>
      </w:tr>
      <w:tr w:rsidR="00E169D4" w:rsidRPr="00E169D4" w14:paraId="2D9E7CE1" w14:textId="77777777" w:rsidTr="00A62137">
        <w:tblPrEx>
          <w:jc w:val="left"/>
        </w:tblPrEx>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E45BB9" w14:textId="77777777"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2</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14:paraId="0E9FAF76" w14:textId="77777777"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F1B0109" w14:textId="77777777"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6A036E77" w14:textId="77777777"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4" w:space="0" w:color="auto"/>
              <w:right w:val="single" w:sz="4" w:space="0" w:color="auto"/>
            </w:tcBorders>
            <w:shd w:val="clear" w:color="auto" w:fill="FFFFFF"/>
            <w:vAlign w:val="center"/>
          </w:tcPr>
          <w:p w14:paraId="20B1ADEA" w14:textId="77777777"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B69A5F3" w14:textId="77777777"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4" w:space="0" w:color="auto"/>
            </w:tcBorders>
            <w:shd w:val="clear" w:color="auto" w:fill="FFFFFF"/>
            <w:vAlign w:val="center"/>
          </w:tcPr>
          <w:p w14:paraId="7F10411A" w14:textId="77777777" w:rsidR="00A776E6" w:rsidRPr="00E169D4" w:rsidRDefault="00A776E6" w:rsidP="00A10C8E">
            <w:pPr>
              <w:jc w:val="center"/>
              <w:rPr>
                <w:rFonts w:ascii="Arial" w:hAnsi="Arial" w:cs="Arial"/>
                <w:sz w:val="16"/>
                <w:szCs w:val="16"/>
                <w:lang w:val="es-BO"/>
              </w:rPr>
            </w:pPr>
          </w:p>
        </w:tc>
      </w:tr>
      <w:tr w:rsidR="00E169D4" w:rsidRPr="00E169D4" w14:paraId="24DB3A3D" w14:textId="77777777" w:rsidTr="00A62137">
        <w:tblPrEx>
          <w:jc w:val="left"/>
        </w:tblPrEx>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299616" w14:textId="77777777"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3</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14:paraId="3A6F955F" w14:textId="77777777"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5C22D02" w14:textId="77777777"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65459B36" w14:textId="77777777"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4" w:space="0" w:color="auto"/>
              <w:right w:val="single" w:sz="4" w:space="0" w:color="auto"/>
            </w:tcBorders>
            <w:shd w:val="clear" w:color="auto" w:fill="FFFFFF"/>
            <w:vAlign w:val="center"/>
          </w:tcPr>
          <w:p w14:paraId="3A605FA1" w14:textId="77777777"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E416461" w14:textId="77777777"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4" w:space="0" w:color="auto"/>
            </w:tcBorders>
            <w:shd w:val="clear" w:color="auto" w:fill="FFFFFF"/>
            <w:vAlign w:val="center"/>
          </w:tcPr>
          <w:p w14:paraId="4DB49C41" w14:textId="77777777" w:rsidR="00A776E6" w:rsidRPr="00E169D4" w:rsidRDefault="00A776E6" w:rsidP="00A10C8E">
            <w:pPr>
              <w:jc w:val="center"/>
              <w:rPr>
                <w:rFonts w:ascii="Arial" w:hAnsi="Arial" w:cs="Arial"/>
                <w:sz w:val="16"/>
                <w:szCs w:val="16"/>
                <w:lang w:val="es-BO"/>
              </w:rPr>
            </w:pPr>
          </w:p>
        </w:tc>
      </w:tr>
      <w:tr w:rsidR="00E169D4" w:rsidRPr="00E169D4" w14:paraId="678BA73E" w14:textId="77777777" w:rsidTr="00A62137">
        <w:tblPrEx>
          <w:jc w:val="left"/>
        </w:tblPrEx>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55FAB9" w14:textId="77777777"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4</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14:paraId="42804667" w14:textId="77777777"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4E19A3ED" w14:textId="77777777"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48B29204" w14:textId="77777777"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4" w:space="0" w:color="auto"/>
              <w:right w:val="single" w:sz="4" w:space="0" w:color="auto"/>
            </w:tcBorders>
            <w:shd w:val="clear" w:color="auto" w:fill="FFFFFF"/>
            <w:vAlign w:val="center"/>
          </w:tcPr>
          <w:p w14:paraId="059871E8" w14:textId="77777777"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4568B93" w14:textId="77777777"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4" w:space="0" w:color="auto"/>
            </w:tcBorders>
            <w:shd w:val="clear" w:color="auto" w:fill="FFFFFF"/>
            <w:vAlign w:val="center"/>
          </w:tcPr>
          <w:p w14:paraId="47356C61" w14:textId="77777777" w:rsidR="00A776E6" w:rsidRPr="00E169D4" w:rsidRDefault="00A776E6" w:rsidP="00A10C8E">
            <w:pPr>
              <w:jc w:val="center"/>
              <w:rPr>
                <w:rFonts w:ascii="Arial" w:hAnsi="Arial" w:cs="Arial"/>
                <w:sz w:val="16"/>
                <w:szCs w:val="16"/>
                <w:lang w:val="es-BO"/>
              </w:rPr>
            </w:pPr>
          </w:p>
        </w:tc>
      </w:tr>
      <w:tr w:rsidR="00E169D4" w:rsidRPr="00E169D4" w14:paraId="73A777AB" w14:textId="77777777" w:rsidTr="00A62137">
        <w:tblPrEx>
          <w:jc w:val="left"/>
        </w:tblPrEx>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9BE5D7" w14:textId="77777777"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14:paraId="3ECD4DA9" w14:textId="77777777"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5291D3D" w14:textId="77777777"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7553ACFC" w14:textId="77777777"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4" w:space="0" w:color="auto"/>
              <w:right w:val="single" w:sz="4" w:space="0" w:color="auto"/>
            </w:tcBorders>
            <w:shd w:val="clear" w:color="auto" w:fill="FFFFFF"/>
            <w:vAlign w:val="center"/>
          </w:tcPr>
          <w:p w14:paraId="26203B1B" w14:textId="77777777"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D884284" w14:textId="77777777"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4" w:space="0" w:color="auto"/>
            </w:tcBorders>
            <w:shd w:val="clear" w:color="auto" w:fill="FFFFFF"/>
            <w:vAlign w:val="center"/>
          </w:tcPr>
          <w:p w14:paraId="2F6C9546" w14:textId="77777777" w:rsidR="00A776E6" w:rsidRPr="00E169D4" w:rsidRDefault="00A776E6" w:rsidP="00A10C8E">
            <w:pPr>
              <w:jc w:val="center"/>
              <w:rPr>
                <w:rFonts w:ascii="Arial" w:hAnsi="Arial" w:cs="Arial"/>
                <w:sz w:val="16"/>
                <w:szCs w:val="16"/>
                <w:lang w:val="es-BO"/>
              </w:rPr>
            </w:pPr>
          </w:p>
        </w:tc>
      </w:tr>
      <w:tr w:rsidR="00E169D4" w:rsidRPr="00E169D4" w14:paraId="1E7D34A7" w14:textId="77777777" w:rsidTr="00A62137">
        <w:tblPrEx>
          <w:jc w:val="left"/>
        </w:tblPrEx>
        <w:trPr>
          <w:trHeight w:val="243"/>
        </w:trPr>
        <w:tc>
          <w:tcPr>
            <w:tcW w:w="106"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AA6C1C5" w14:textId="77777777"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N</w:t>
            </w:r>
          </w:p>
        </w:tc>
        <w:tc>
          <w:tcPr>
            <w:tcW w:w="938" w:type="pct"/>
            <w:tcBorders>
              <w:top w:val="single" w:sz="4" w:space="0" w:color="auto"/>
              <w:left w:val="single" w:sz="4" w:space="0" w:color="auto"/>
              <w:bottom w:val="single" w:sz="12" w:space="0" w:color="auto"/>
              <w:right w:val="single" w:sz="4" w:space="0" w:color="auto"/>
            </w:tcBorders>
            <w:shd w:val="clear" w:color="auto" w:fill="FFFFFF"/>
            <w:vAlign w:val="center"/>
          </w:tcPr>
          <w:p w14:paraId="6A649D12" w14:textId="77777777"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12" w:space="0" w:color="auto"/>
              <w:right w:val="single" w:sz="4" w:space="0" w:color="auto"/>
            </w:tcBorders>
            <w:shd w:val="clear" w:color="auto" w:fill="FFFFFF"/>
            <w:vAlign w:val="center"/>
          </w:tcPr>
          <w:p w14:paraId="30EABB25" w14:textId="77777777"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12" w:space="0" w:color="auto"/>
              <w:right w:val="single" w:sz="4" w:space="0" w:color="auto"/>
            </w:tcBorders>
            <w:shd w:val="clear" w:color="auto" w:fill="FFFFFF"/>
            <w:vAlign w:val="center"/>
          </w:tcPr>
          <w:p w14:paraId="381A3ABB" w14:textId="77777777"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12" w:space="0" w:color="auto"/>
              <w:right w:val="single" w:sz="4" w:space="0" w:color="auto"/>
            </w:tcBorders>
            <w:shd w:val="clear" w:color="auto" w:fill="FFFFFF"/>
            <w:vAlign w:val="center"/>
          </w:tcPr>
          <w:p w14:paraId="614BEBED" w14:textId="77777777"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38A6D4B1" w14:textId="77777777"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12" w:space="0" w:color="auto"/>
            </w:tcBorders>
            <w:shd w:val="clear" w:color="auto" w:fill="FFFFFF"/>
            <w:vAlign w:val="center"/>
          </w:tcPr>
          <w:p w14:paraId="733A4BDC" w14:textId="77777777" w:rsidR="00A776E6" w:rsidRPr="00E169D4" w:rsidRDefault="00A776E6" w:rsidP="00A10C8E">
            <w:pPr>
              <w:jc w:val="center"/>
              <w:rPr>
                <w:rFonts w:ascii="Arial" w:hAnsi="Arial" w:cs="Arial"/>
                <w:sz w:val="16"/>
                <w:szCs w:val="16"/>
                <w:lang w:val="es-BO"/>
              </w:rPr>
            </w:pPr>
          </w:p>
        </w:tc>
      </w:tr>
      <w:tr w:rsidR="00E169D4" w:rsidRPr="00E169D4" w14:paraId="20C6CC51" w14:textId="77777777" w:rsidTr="00654D6E">
        <w:tblPrEx>
          <w:jc w:val="left"/>
        </w:tblPrEx>
        <w:trPr>
          <w:trHeight w:val="284"/>
        </w:trPr>
        <w:tc>
          <w:tcPr>
            <w:tcW w:w="5000" w:type="pct"/>
            <w:gridSpan w:val="22"/>
            <w:tcBorders>
              <w:top w:val="single" w:sz="12" w:space="0" w:color="auto"/>
              <w:bottom w:val="single" w:sz="12" w:space="0" w:color="auto"/>
            </w:tcBorders>
            <w:shd w:val="clear" w:color="auto" w:fill="244061" w:themeFill="accent1" w:themeFillShade="80"/>
            <w:vAlign w:val="center"/>
          </w:tcPr>
          <w:p w14:paraId="41A98E59" w14:textId="77777777" w:rsidR="00A544DB" w:rsidRPr="00E169D4" w:rsidRDefault="00A544DB" w:rsidP="00E97C44">
            <w:pPr>
              <w:jc w:val="center"/>
              <w:rPr>
                <w:rFonts w:ascii="Arial" w:hAnsi="Arial" w:cs="Arial"/>
                <w:b/>
                <w:sz w:val="16"/>
                <w:szCs w:val="16"/>
                <w:lang w:val="es-BO"/>
              </w:rPr>
            </w:pPr>
            <w:r w:rsidRPr="00E169D4">
              <w:rPr>
                <w:rFonts w:ascii="Arial" w:hAnsi="Arial" w:cs="Arial"/>
                <w:b/>
                <w:sz w:val="16"/>
                <w:szCs w:val="16"/>
                <w:lang w:val="es-BO"/>
              </w:rPr>
              <w:t>EXPERIENCIA ESPECÍFICA</w:t>
            </w:r>
          </w:p>
        </w:tc>
      </w:tr>
      <w:tr w:rsidR="00E169D4" w:rsidRPr="00E169D4" w14:paraId="49502185" w14:textId="77777777" w:rsidTr="00A62137">
        <w:tblPrEx>
          <w:jc w:val="left"/>
        </w:tblPrEx>
        <w:trPr>
          <w:trHeight w:val="262"/>
        </w:trPr>
        <w:tc>
          <w:tcPr>
            <w:tcW w:w="106" w:type="pct"/>
            <w:vMerge w:val="restart"/>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5990D0E"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N°</w:t>
            </w:r>
          </w:p>
        </w:tc>
        <w:tc>
          <w:tcPr>
            <w:tcW w:w="956" w:type="pct"/>
            <w:gridSpan w:val="2"/>
            <w:vMerge w:val="restart"/>
            <w:tcBorders>
              <w:top w:val="single" w:sz="12" w:space="0" w:color="auto"/>
              <w:left w:val="single" w:sz="4" w:space="0" w:color="auto"/>
              <w:right w:val="single" w:sz="4" w:space="0" w:color="auto"/>
            </w:tcBorders>
            <w:shd w:val="clear" w:color="auto" w:fill="DBE5F1" w:themeFill="accent1" w:themeFillTint="33"/>
            <w:vAlign w:val="center"/>
          </w:tcPr>
          <w:p w14:paraId="5B968C74"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EMPRESA / ENTIDAD</w:t>
            </w:r>
          </w:p>
        </w:tc>
        <w:tc>
          <w:tcPr>
            <w:tcW w:w="1047" w:type="pct"/>
            <w:gridSpan w:val="5"/>
            <w:vMerge w:val="restart"/>
            <w:tcBorders>
              <w:top w:val="single" w:sz="12" w:space="0" w:color="auto"/>
              <w:left w:val="single" w:sz="4" w:space="0" w:color="auto"/>
              <w:right w:val="single" w:sz="4" w:space="0" w:color="auto"/>
            </w:tcBorders>
            <w:shd w:val="clear" w:color="auto" w:fill="DBE5F1" w:themeFill="accent1" w:themeFillTint="33"/>
            <w:vAlign w:val="center"/>
          </w:tcPr>
          <w:p w14:paraId="39972B16"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OBJETO DE LA OBRA</w:t>
            </w:r>
          </w:p>
          <w:p w14:paraId="775CC8E0" w14:textId="77777777" w:rsidR="00A776E6" w:rsidRPr="00E169D4" w:rsidRDefault="00A776E6" w:rsidP="00E97C44">
            <w:pPr>
              <w:jc w:val="center"/>
              <w:rPr>
                <w:rFonts w:ascii="Arial" w:hAnsi="Arial" w:cs="Arial"/>
                <w:sz w:val="16"/>
                <w:szCs w:val="16"/>
                <w:lang w:val="es-BO"/>
              </w:rPr>
            </w:pPr>
            <w:r w:rsidRPr="008F1201">
              <w:rPr>
                <w:rFonts w:ascii="Arial" w:hAnsi="Arial" w:cs="Arial"/>
                <w:sz w:val="16"/>
                <w:szCs w:val="16"/>
                <w:highlight w:val="yellow"/>
                <w:lang w:val="es-BO"/>
              </w:rPr>
              <w:t>(Criterio de Obra Similar)</w:t>
            </w:r>
          </w:p>
        </w:tc>
        <w:tc>
          <w:tcPr>
            <w:tcW w:w="786" w:type="pct"/>
            <w:gridSpan w:val="4"/>
            <w:vMerge w:val="restart"/>
            <w:tcBorders>
              <w:top w:val="single" w:sz="12" w:space="0" w:color="auto"/>
              <w:left w:val="single" w:sz="4" w:space="0" w:color="auto"/>
              <w:right w:val="single" w:sz="4" w:space="0" w:color="auto"/>
            </w:tcBorders>
            <w:shd w:val="clear" w:color="auto" w:fill="DBE5F1" w:themeFill="accent1" w:themeFillTint="33"/>
            <w:vAlign w:val="center"/>
          </w:tcPr>
          <w:p w14:paraId="3D932A11"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MONTO DE LA OBRA (Bs.)</w:t>
            </w:r>
          </w:p>
        </w:tc>
        <w:tc>
          <w:tcPr>
            <w:tcW w:w="785" w:type="pct"/>
            <w:gridSpan w:val="3"/>
            <w:vMerge w:val="restart"/>
            <w:tcBorders>
              <w:top w:val="single" w:sz="12" w:space="0" w:color="auto"/>
              <w:left w:val="single" w:sz="4" w:space="0" w:color="auto"/>
              <w:right w:val="single" w:sz="4" w:space="0" w:color="auto"/>
            </w:tcBorders>
            <w:shd w:val="clear" w:color="auto" w:fill="DBE5F1" w:themeFill="accent1" w:themeFillTint="33"/>
            <w:vAlign w:val="center"/>
          </w:tcPr>
          <w:p w14:paraId="51C1AF35"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CARGO</w:t>
            </w:r>
          </w:p>
        </w:tc>
        <w:tc>
          <w:tcPr>
            <w:tcW w:w="1320" w:type="pct"/>
            <w:gridSpan w:val="7"/>
            <w:tcBorders>
              <w:top w:val="single" w:sz="12" w:space="0" w:color="auto"/>
              <w:left w:val="single" w:sz="4" w:space="0" w:color="auto"/>
              <w:bottom w:val="single" w:sz="4" w:space="0" w:color="auto"/>
            </w:tcBorders>
            <w:shd w:val="clear" w:color="auto" w:fill="DBE5F1" w:themeFill="accent1" w:themeFillTint="33"/>
            <w:vAlign w:val="center"/>
          </w:tcPr>
          <w:p w14:paraId="0E6B66B7"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 xml:space="preserve">FECHA </w:t>
            </w:r>
            <w:r w:rsidR="003602C3" w:rsidRPr="00E169D4">
              <w:rPr>
                <w:rFonts w:ascii="Arial" w:hAnsi="Arial" w:cs="Arial"/>
                <w:sz w:val="16"/>
                <w:szCs w:val="16"/>
                <w:lang w:val="es-BO"/>
              </w:rPr>
              <w:t>(Día/Mes/Año)</w:t>
            </w:r>
          </w:p>
        </w:tc>
      </w:tr>
      <w:tr w:rsidR="00E169D4" w:rsidRPr="00E169D4" w14:paraId="092E6112" w14:textId="77777777" w:rsidTr="00A62137">
        <w:tblPrEx>
          <w:jc w:val="left"/>
        </w:tblPrEx>
        <w:trPr>
          <w:trHeight w:val="262"/>
        </w:trPr>
        <w:tc>
          <w:tcPr>
            <w:tcW w:w="106" w:type="pct"/>
            <w:vMerge/>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222B725" w14:textId="77777777" w:rsidR="00A776E6" w:rsidRPr="00E169D4" w:rsidRDefault="00A776E6" w:rsidP="00E97C44">
            <w:pPr>
              <w:jc w:val="center"/>
              <w:rPr>
                <w:rFonts w:ascii="Arial" w:hAnsi="Arial" w:cs="Arial"/>
                <w:sz w:val="16"/>
                <w:szCs w:val="16"/>
                <w:lang w:val="es-BO"/>
              </w:rPr>
            </w:pPr>
          </w:p>
        </w:tc>
        <w:tc>
          <w:tcPr>
            <w:tcW w:w="956" w:type="pct"/>
            <w:gridSpan w:val="2"/>
            <w:vMerge/>
            <w:tcBorders>
              <w:left w:val="single" w:sz="4" w:space="0" w:color="auto"/>
              <w:bottom w:val="single" w:sz="12" w:space="0" w:color="auto"/>
              <w:right w:val="single" w:sz="4" w:space="0" w:color="auto"/>
            </w:tcBorders>
            <w:shd w:val="clear" w:color="auto" w:fill="DBE5F1" w:themeFill="accent1" w:themeFillTint="33"/>
            <w:vAlign w:val="center"/>
          </w:tcPr>
          <w:p w14:paraId="28D8D964" w14:textId="77777777" w:rsidR="00A776E6" w:rsidRPr="00E169D4" w:rsidRDefault="00A776E6" w:rsidP="00E97C44">
            <w:pPr>
              <w:jc w:val="center"/>
              <w:rPr>
                <w:rFonts w:ascii="Arial" w:hAnsi="Arial" w:cs="Arial"/>
                <w:sz w:val="16"/>
                <w:szCs w:val="16"/>
                <w:lang w:val="es-BO"/>
              </w:rPr>
            </w:pPr>
          </w:p>
        </w:tc>
        <w:tc>
          <w:tcPr>
            <w:tcW w:w="1047" w:type="pct"/>
            <w:gridSpan w:val="5"/>
            <w:vMerge/>
            <w:tcBorders>
              <w:left w:val="single" w:sz="4" w:space="0" w:color="auto"/>
              <w:bottom w:val="single" w:sz="12" w:space="0" w:color="auto"/>
              <w:right w:val="single" w:sz="4" w:space="0" w:color="auto"/>
            </w:tcBorders>
            <w:shd w:val="clear" w:color="auto" w:fill="DBE5F1" w:themeFill="accent1" w:themeFillTint="33"/>
            <w:vAlign w:val="center"/>
          </w:tcPr>
          <w:p w14:paraId="221887BA" w14:textId="77777777" w:rsidR="00A776E6" w:rsidRPr="00E169D4" w:rsidRDefault="00A776E6" w:rsidP="00E97C44">
            <w:pPr>
              <w:jc w:val="center"/>
              <w:rPr>
                <w:rFonts w:ascii="Arial" w:hAnsi="Arial" w:cs="Arial"/>
                <w:sz w:val="16"/>
                <w:szCs w:val="16"/>
                <w:lang w:val="es-BO"/>
              </w:rPr>
            </w:pPr>
          </w:p>
        </w:tc>
        <w:tc>
          <w:tcPr>
            <w:tcW w:w="786" w:type="pct"/>
            <w:gridSpan w:val="4"/>
            <w:vMerge/>
            <w:tcBorders>
              <w:left w:val="single" w:sz="4" w:space="0" w:color="auto"/>
              <w:bottom w:val="single" w:sz="12" w:space="0" w:color="auto"/>
              <w:right w:val="single" w:sz="4" w:space="0" w:color="auto"/>
            </w:tcBorders>
            <w:shd w:val="clear" w:color="auto" w:fill="DBE5F1" w:themeFill="accent1" w:themeFillTint="33"/>
            <w:vAlign w:val="center"/>
          </w:tcPr>
          <w:p w14:paraId="221BBF77" w14:textId="77777777" w:rsidR="00A776E6" w:rsidRPr="00E169D4" w:rsidRDefault="00A776E6" w:rsidP="00E97C44">
            <w:pPr>
              <w:jc w:val="center"/>
              <w:rPr>
                <w:rFonts w:ascii="Arial" w:hAnsi="Arial" w:cs="Arial"/>
                <w:sz w:val="16"/>
                <w:szCs w:val="16"/>
                <w:lang w:val="es-BO"/>
              </w:rPr>
            </w:pPr>
          </w:p>
        </w:tc>
        <w:tc>
          <w:tcPr>
            <w:tcW w:w="785" w:type="pct"/>
            <w:gridSpan w:val="3"/>
            <w:vMerge/>
            <w:tcBorders>
              <w:left w:val="single" w:sz="4" w:space="0" w:color="auto"/>
              <w:bottom w:val="single" w:sz="12" w:space="0" w:color="auto"/>
              <w:right w:val="single" w:sz="4" w:space="0" w:color="auto"/>
            </w:tcBorders>
            <w:shd w:val="clear" w:color="auto" w:fill="DBE5F1" w:themeFill="accent1" w:themeFillTint="33"/>
            <w:vAlign w:val="center"/>
          </w:tcPr>
          <w:p w14:paraId="1D8D0A5B" w14:textId="77777777" w:rsidR="00A776E6" w:rsidRPr="00E169D4" w:rsidRDefault="00A776E6" w:rsidP="00E97C44">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46D2FB88"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DESDE</w:t>
            </w:r>
          </w:p>
        </w:tc>
        <w:tc>
          <w:tcPr>
            <w:tcW w:w="724" w:type="pct"/>
            <w:gridSpan w:val="3"/>
            <w:tcBorders>
              <w:top w:val="single" w:sz="4" w:space="0" w:color="auto"/>
              <w:left w:val="single" w:sz="4" w:space="0" w:color="auto"/>
              <w:bottom w:val="single" w:sz="12" w:space="0" w:color="auto"/>
            </w:tcBorders>
            <w:shd w:val="clear" w:color="auto" w:fill="DBE5F1" w:themeFill="accent1" w:themeFillTint="33"/>
            <w:vAlign w:val="center"/>
          </w:tcPr>
          <w:p w14:paraId="27086C45"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HASTA</w:t>
            </w:r>
          </w:p>
        </w:tc>
      </w:tr>
      <w:tr w:rsidR="00E169D4" w:rsidRPr="00E169D4" w14:paraId="4B732E46" w14:textId="77777777" w:rsidTr="00A62137">
        <w:tblPrEx>
          <w:jc w:val="left"/>
        </w:tblPrEx>
        <w:trPr>
          <w:trHeight w:val="262"/>
        </w:trPr>
        <w:tc>
          <w:tcPr>
            <w:tcW w:w="106"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4EA663" w14:textId="77777777"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1</w:t>
            </w:r>
          </w:p>
        </w:tc>
        <w:tc>
          <w:tcPr>
            <w:tcW w:w="956"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0B51FC4F" w14:textId="77777777" w:rsidR="00A776E6" w:rsidRPr="00E169D4" w:rsidRDefault="00A776E6" w:rsidP="00A10C8E">
            <w:pPr>
              <w:jc w:val="center"/>
              <w:rPr>
                <w:rFonts w:ascii="Arial" w:hAnsi="Arial" w:cs="Arial"/>
                <w:sz w:val="16"/>
                <w:szCs w:val="16"/>
                <w:lang w:val="es-BO"/>
              </w:rPr>
            </w:pPr>
          </w:p>
        </w:tc>
        <w:tc>
          <w:tcPr>
            <w:tcW w:w="1047" w:type="pct"/>
            <w:gridSpan w:val="5"/>
            <w:tcBorders>
              <w:top w:val="single" w:sz="12" w:space="0" w:color="auto"/>
              <w:left w:val="single" w:sz="4" w:space="0" w:color="auto"/>
              <w:bottom w:val="single" w:sz="4" w:space="0" w:color="auto"/>
              <w:right w:val="single" w:sz="4" w:space="0" w:color="auto"/>
            </w:tcBorders>
            <w:shd w:val="clear" w:color="auto" w:fill="FFFFFF"/>
            <w:vAlign w:val="center"/>
          </w:tcPr>
          <w:p w14:paraId="63491C18" w14:textId="77777777" w:rsidR="00A776E6" w:rsidRPr="00E169D4" w:rsidRDefault="00A776E6" w:rsidP="00A10C8E">
            <w:pPr>
              <w:jc w:val="center"/>
              <w:rPr>
                <w:rFonts w:ascii="Arial" w:hAnsi="Arial" w:cs="Arial"/>
                <w:sz w:val="16"/>
                <w:szCs w:val="16"/>
                <w:lang w:val="es-BO"/>
              </w:rPr>
            </w:pPr>
          </w:p>
        </w:tc>
        <w:tc>
          <w:tcPr>
            <w:tcW w:w="786"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06C7A3CE" w14:textId="77777777" w:rsidR="00A776E6" w:rsidRPr="00E169D4" w:rsidRDefault="00A776E6" w:rsidP="00A10C8E">
            <w:pPr>
              <w:jc w:val="center"/>
              <w:rPr>
                <w:rFonts w:ascii="Arial" w:hAnsi="Arial" w:cs="Arial"/>
                <w:sz w:val="16"/>
                <w:szCs w:val="16"/>
                <w:lang w:val="es-BO"/>
              </w:rPr>
            </w:pPr>
          </w:p>
        </w:tc>
        <w:tc>
          <w:tcPr>
            <w:tcW w:w="785" w:type="pct"/>
            <w:gridSpan w:val="3"/>
            <w:tcBorders>
              <w:top w:val="single" w:sz="12" w:space="0" w:color="auto"/>
              <w:left w:val="single" w:sz="4" w:space="0" w:color="auto"/>
              <w:bottom w:val="single" w:sz="4" w:space="0" w:color="auto"/>
              <w:right w:val="single" w:sz="4" w:space="0" w:color="auto"/>
            </w:tcBorders>
            <w:shd w:val="clear" w:color="auto" w:fill="FFFFFF"/>
            <w:vAlign w:val="center"/>
          </w:tcPr>
          <w:p w14:paraId="33E3DC92" w14:textId="77777777" w:rsidR="00A776E6" w:rsidRPr="00E169D4" w:rsidRDefault="00A776E6" w:rsidP="00A10C8E">
            <w:pPr>
              <w:jc w:val="center"/>
              <w:rPr>
                <w:rFonts w:ascii="Arial" w:hAnsi="Arial" w:cs="Arial"/>
                <w:sz w:val="16"/>
                <w:szCs w:val="16"/>
                <w:lang w:val="es-BO"/>
              </w:rPr>
            </w:pPr>
          </w:p>
        </w:tc>
        <w:tc>
          <w:tcPr>
            <w:tcW w:w="596"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4791927F" w14:textId="77777777" w:rsidR="00A776E6" w:rsidRPr="00E169D4" w:rsidRDefault="00A776E6" w:rsidP="00A10C8E">
            <w:pPr>
              <w:jc w:val="center"/>
              <w:rPr>
                <w:rFonts w:ascii="Arial" w:hAnsi="Arial" w:cs="Arial"/>
                <w:sz w:val="16"/>
                <w:szCs w:val="16"/>
                <w:lang w:val="es-BO"/>
              </w:rPr>
            </w:pPr>
          </w:p>
        </w:tc>
        <w:tc>
          <w:tcPr>
            <w:tcW w:w="724" w:type="pct"/>
            <w:gridSpan w:val="3"/>
            <w:tcBorders>
              <w:top w:val="single" w:sz="12" w:space="0" w:color="auto"/>
              <w:left w:val="single" w:sz="4" w:space="0" w:color="auto"/>
              <w:bottom w:val="single" w:sz="4" w:space="0" w:color="auto"/>
            </w:tcBorders>
            <w:shd w:val="clear" w:color="auto" w:fill="FFFFFF"/>
            <w:vAlign w:val="center"/>
          </w:tcPr>
          <w:p w14:paraId="36ADFA96" w14:textId="77777777" w:rsidR="00A776E6" w:rsidRPr="00E169D4" w:rsidRDefault="00A776E6" w:rsidP="00A10C8E">
            <w:pPr>
              <w:jc w:val="center"/>
              <w:rPr>
                <w:rFonts w:ascii="Arial" w:hAnsi="Arial" w:cs="Arial"/>
                <w:sz w:val="16"/>
                <w:szCs w:val="16"/>
                <w:lang w:val="es-BO"/>
              </w:rPr>
            </w:pPr>
          </w:p>
        </w:tc>
      </w:tr>
      <w:tr w:rsidR="00E169D4" w:rsidRPr="00E169D4" w14:paraId="3355ECB4" w14:textId="77777777" w:rsidTr="00A62137">
        <w:tblPrEx>
          <w:jc w:val="left"/>
        </w:tblPrEx>
        <w:trPr>
          <w:trHeight w:val="262"/>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C30ED8" w14:textId="77777777"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2</w:t>
            </w:r>
          </w:p>
        </w:tc>
        <w:tc>
          <w:tcPr>
            <w:tcW w:w="9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21D3F07" w14:textId="77777777"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70798C1" w14:textId="77777777"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97BFA35" w14:textId="77777777"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43AA8C8" w14:textId="77777777"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969DF37" w14:textId="77777777"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4" w:space="0" w:color="auto"/>
            </w:tcBorders>
            <w:shd w:val="clear" w:color="auto" w:fill="FFFFFF"/>
            <w:vAlign w:val="center"/>
          </w:tcPr>
          <w:p w14:paraId="2DA523AA" w14:textId="77777777" w:rsidR="00A776E6" w:rsidRPr="00E169D4" w:rsidRDefault="00A776E6" w:rsidP="00A10C8E">
            <w:pPr>
              <w:jc w:val="center"/>
              <w:rPr>
                <w:rFonts w:ascii="Arial" w:hAnsi="Arial" w:cs="Arial"/>
                <w:sz w:val="16"/>
                <w:szCs w:val="16"/>
                <w:lang w:val="es-BO"/>
              </w:rPr>
            </w:pPr>
          </w:p>
        </w:tc>
      </w:tr>
      <w:tr w:rsidR="00E169D4" w:rsidRPr="00E169D4" w14:paraId="0061A399" w14:textId="77777777" w:rsidTr="00A62137">
        <w:tblPrEx>
          <w:jc w:val="left"/>
        </w:tblPrEx>
        <w:trPr>
          <w:trHeight w:val="262"/>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6674DC" w14:textId="77777777"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3</w:t>
            </w:r>
          </w:p>
        </w:tc>
        <w:tc>
          <w:tcPr>
            <w:tcW w:w="9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9DC9A1" w14:textId="77777777"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534CF7B0" w14:textId="77777777"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AC6EF62" w14:textId="77777777"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CDA5147" w14:textId="77777777"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E6CDFFD" w14:textId="77777777"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4" w:space="0" w:color="auto"/>
            </w:tcBorders>
            <w:shd w:val="clear" w:color="auto" w:fill="FFFFFF"/>
            <w:vAlign w:val="center"/>
          </w:tcPr>
          <w:p w14:paraId="61D9ECE3" w14:textId="77777777" w:rsidR="00A776E6" w:rsidRPr="00E169D4" w:rsidRDefault="00A776E6" w:rsidP="00A10C8E">
            <w:pPr>
              <w:jc w:val="center"/>
              <w:rPr>
                <w:rFonts w:ascii="Arial" w:hAnsi="Arial" w:cs="Arial"/>
                <w:sz w:val="16"/>
                <w:szCs w:val="16"/>
                <w:lang w:val="es-BO"/>
              </w:rPr>
            </w:pPr>
          </w:p>
        </w:tc>
      </w:tr>
      <w:tr w:rsidR="00E169D4" w:rsidRPr="00E169D4" w14:paraId="366E1C73" w14:textId="77777777" w:rsidTr="00A62137">
        <w:tblPrEx>
          <w:jc w:val="left"/>
        </w:tblPrEx>
        <w:trPr>
          <w:trHeight w:val="262"/>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CDE3F9" w14:textId="77777777"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4</w:t>
            </w:r>
          </w:p>
        </w:tc>
        <w:tc>
          <w:tcPr>
            <w:tcW w:w="9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AF948F" w14:textId="77777777"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7E316A8" w14:textId="77777777"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DE8E34E" w14:textId="77777777"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A64EA9F" w14:textId="77777777"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C89B3F2" w14:textId="77777777"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4" w:space="0" w:color="auto"/>
            </w:tcBorders>
            <w:shd w:val="clear" w:color="auto" w:fill="FFFFFF"/>
            <w:vAlign w:val="center"/>
          </w:tcPr>
          <w:p w14:paraId="79C9311D" w14:textId="77777777" w:rsidR="00A776E6" w:rsidRPr="00E169D4" w:rsidRDefault="00A776E6" w:rsidP="00A10C8E">
            <w:pPr>
              <w:jc w:val="center"/>
              <w:rPr>
                <w:rFonts w:ascii="Arial" w:hAnsi="Arial" w:cs="Arial"/>
                <w:sz w:val="16"/>
                <w:szCs w:val="16"/>
                <w:lang w:val="es-BO"/>
              </w:rPr>
            </w:pPr>
          </w:p>
        </w:tc>
      </w:tr>
      <w:tr w:rsidR="00E169D4" w:rsidRPr="00E169D4" w14:paraId="0733C02D" w14:textId="77777777" w:rsidTr="00A62137">
        <w:tblPrEx>
          <w:jc w:val="left"/>
        </w:tblPrEx>
        <w:trPr>
          <w:trHeight w:val="262"/>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462572" w14:textId="77777777"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w:t>
            </w:r>
          </w:p>
        </w:tc>
        <w:tc>
          <w:tcPr>
            <w:tcW w:w="9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3174CB2" w14:textId="77777777"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FE6310A" w14:textId="77777777"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CF42771" w14:textId="77777777"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D9A1FF3" w14:textId="77777777"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CC87788" w14:textId="77777777"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4" w:space="0" w:color="auto"/>
            </w:tcBorders>
            <w:shd w:val="clear" w:color="auto" w:fill="FFFFFF"/>
            <w:vAlign w:val="center"/>
          </w:tcPr>
          <w:p w14:paraId="119E7679" w14:textId="77777777" w:rsidR="00A776E6" w:rsidRPr="00E169D4" w:rsidRDefault="00A776E6" w:rsidP="00A10C8E">
            <w:pPr>
              <w:jc w:val="center"/>
              <w:rPr>
                <w:rFonts w:ascii="Arial" w:hAnsi="Arial" w:cs="Arial"/>
                <w:sz w:val="16"/>
                <w:szCs w:val="16"/>
                <w:lang w:val="es-BO"/>
              </w:rPr>
            </w:pPr>
          </w:p>
        </w:tc>
      </w:tr>
      <w:tr w:rsidR="00E169D4" w:rsidRPr="00E169D4" w14:paraId="227D8D9B" w14:textId="77777777" w:rsidTr="00A62137">
        <w:tblPrEx>
          <w:jc w:val="left"/>
        </w:tblPrEx>
        <w:trPr>
          <w:trHeight w:val="262"/>
        </w:trPr>
        <w:tc>
          <w:tcPr>
            <w:tcW w:w="106"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602502" w14:textId="77777777"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N</w:t>
            </w:r>
          </w:p>
        </w:tc>
        <w:tc>
          <w:tcPr>
            <w:tcW w:w="956" w:type="pct"/>
            <w:gridSpan w:val="2"/>
            <w:tcBorders>
              <w:top w:val="single" w:sz="4" w:space="0" w:color="auto"/>
              <w:left w:val="single" w:sz="4" w:space="0" w:color="auto"/>
              <w:bottom w:val="single" w:sz="12" w:space="0" w:color="auto"/>
              <w:right w:val="single" w:sz="4" w:space="0" w:color="auto"/>
            </w:tcBorders>
            <w:shd w:val="clear" w:color="auto" w:fill="FFFFFF"/>
            <w:vAlign w:val="center"/>
          </w:tcPr>
          <w:p w14:paraId="6E78B370" w14:textId="77777777"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12" w:space="0" w:color="auto"/>
              <w:right w:val="single" w:sz="4" w:space="0" w:color="auto"/>
            </w:tcBorders>
            <w:shd w:val="clear" w:color="auto" w:fill="FFFFFF"/>
            <w:vAlign w:val="center"/>
          </w:tcPr>
          <w:p w14:paraId="2788B73D" w14:textId="77777777"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42EA7A33" w14:textId="77777777"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85EC49A" w14:textId="77777777"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26A92C20" w14:textId="77777777"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12" w:space="0" w:color="auto"/>
            </w:tcBorders>
            <w:shd w:val="clear" w:color="auto" w:fill="FFFFFF"/>
            <w:vAlign w:val="center"/>
          </w:tcPr>
          <w:p w14:paraId="430E9BD8" w14:textId="77777777" w:rsidR="00A776E6" w:rsidRPr="00E169D4" w:rsidRDefault="00A776E6" w:rsidP="00A10C8E">
            <w:pPr>
              <w:jc w:val="center"/>
              <w:rPr>
                <w:rFonts w:ascii="Arial" w:hAnsi="Arial" w:cs="Arial"/>
                <w:sz w:val="16"/>
                <w:szCs w:val="16"/>
                <w:lang w:val="es-BO"/>
              </w:rPr>
            </w:pPr>
          </w:p>
        </w:tc>
      </w:tr>
      <w:tr w:rsidR="00E169D4" w:rsidRPr="00E169D4" w14:paraId="637DE92C" w14:textId="77777777" w:rsidTr="00A62137">
        <w:trPr>
          <w:jc w:val="center"/>
        </w:trPr>
        <w:tc>
          <w:tcPr>
            <w:tcW w:w="5000" w:type="pct"/>
            <w:gridSpan w:val="22"/>
            <w:tcBorders>
              <w:top w:val="single" w:sz="12" w:space="0" w:color="auto"/>
              <w:bottom w:val="single" w:sz="12" w:space="0" w:color="auto"/>
            </w:tcBorders>
            <w:shd w:val="clear" w:color="auto" w:fill="244061" w:themeFill="accent1" w:themeFillShade="80"/>
            <w:vAlign w:val="center"/>
          </w:tcPr>
          <w:p w14:paraId="4554DBB8" w14:textId="77777777" w:rsidR="00A544DB" w:rsidRPr="00E169D4" w:rsidRDefault="00A544DB" w:rsidP="00A10C8E">
            <w:pPr>
              <w:rPr>
                <w:rFonts w:ascii="Arial" w:hAnsi="Arial" w:cs="Arial"/>
                <w:b/>
                <w:sz w:val="16"/>
                <w:szCs w:val="16"/>
                <w:lang w:val="es-BO"/>
              </w:rPr>
            </w:pPr>
            <w:r w:rsidRPr="00E169D4">
              <w:rPr>
                <w:rFonts w:ascii="Arial" w:hAnsi="Arial" w:cs="Arial"/>
                <w:b/>
                <w:sz w:val="16"/>
                <w:szCs w:val="16"/>
                <w:lang w:val="es-BO"/>
              </w:rPr>
              <w:t>DECLARACIÓN JURADA</w:t>
            </w:r>
          </w:p>
        </w:tc>
      </w:tr>
      <w:tr w:rsidR="00E169D4" w:rsidRPr="00E169D4" w14:paraId="3B1D0697" w14:textId="77777777" w:rsidTr="007C46B0">
        <w:trPr>
          <w:trHeight w:val="1417"/>
          <w:jc w:val="center"/>
        </w:trPr>
        <w:tc>
          <w:tcPr>
            <w:tcW w:w="5000" w:type="pct"/>
            <w:gridSpan w:val="22"/>
            <w:tcBorders>
              <w:top w:val="single" w:sz="12" w:space="0" w:color="auto"/>
              <w:left w:val="single" w:sz="12" w:space="0" w:color="auto"/>
              <w:bottom w:val="single" w:sz="12" w:space="0" w:color="auto"/>
            </w:tcBorders>
            <w:shd w:val="clear" w:color="auto" w:fill="auto"/>
            <w:tcMar>
              <w:left w:w="0" w:type="dxa"/>
              <w:right w:w="0" w:type="dxa"/>
            </w:tcMar>
            <w:vAlign w:val="center"/>
          </w:tcPr>
          <w:p w14:paraId="70673A30" w14:textId="77777777" w:rsidR="00A544DB" w:rsidRPr="00E169D4" w:rsidRDefault="00A544DB" w:rsidP="00BB02DD">
            <w:pPr>
              <w:ind w:left="113" w:right="113"/>
              <w:jc w:val="both"/>
              <w:rPr>
                <w:rFonts w:ascii="Arial" w:hAnsi="Arial" w:cs="Arial"/>
                <w:snapToGrid w:val="0"/>
                <w:sz w:val="16"/>
                <w:szCs w:val="16"/>
                <w:lang w:val="es-BO"/>
              </w:rPr>
            </w:pPr>
            <w:r w:rsidRPr="00E169D4">
              <w:rPr>
                <w:rFonts w:ascii="Arial" w:hAnsi="Arial" w:cs="Arial"/>
                <w:sz w:val="16"/>
                <w:szCs w:val="16"/>
                <w:lang w:val="es-BO"/>
              </w:rPr>
              <w:t xml:space="preserve">Yo, </w:t>
            </w:r>
            <w:r w:rsidRPr="00E169D4">
              <w:rPr>
                <w:rFonts w:ascii="Arial" w:hAnsi="Arial" w:cs="Arial"/>
                <w:b/>
                <w:i/>
                <w:sz w:val="16"/>
                <w:szCs w:val="16"/>
                <w:lang w:val="es-BO"/>
              </w:rPr>
              <w:t>[Nombre completo de la Persona]</w:t>
            </w:r>
            <w:r w:rsidRPr="00E169D4">
              <w:rPr>
                <w:rFonts w:ascii="Arial" w:hAnsi="Arial" w:cs="Arial"/>
                <w:sz w:val="16"/>
                <w:szCs w:val="16"/>
                <w:lang w:val="es-BO"/>
              </w:rPr>
              <w:t xml:space="preserve"> con C.I. N° </w:t>
            </w:r>
            <w:r w:rsidRPr="00E169D4">
              <w:rPr>
                <w:rFonts w:ascii="Arial" w:hAnsi="Arial" w:cs="Arial"/>
                <w:b/>
                <w:i/>
                <w:sz w:val="16"/>
                <w:szCs w:val="16"/>
                <w:lang w:val="es-BO"/>
              </w:rPr>
              <w:t>[Número de documento de identificación],</w:t>
            </w:r>
            <w:r w:rsidRPr="00E169D4">
              <w:rPr>
                <w:rFonts w:ascii="Arial" w:hAnsi="Arial" w:cs="Arial"/>
                <w:sz w:val="16"/>
                <w:szCs w:val="16"/>
                <w:lang w:val="es-BO"/>
              </w:rPr>
              <w:t xml:space="preserve"> de nacionalidad </w:t>
            </w:r>
            <w:r w:rsidRPr="00E169D4">
              <w:rPr>
                <w:rFonts w:ascii="Arial" w:hAnsi="Arial" w:cs="Arial"/>
                <w:b/>
                <w:i/>
                <w:sz w:val="16"/>
                <w:szCs w:val="16"/>
                <w:lang w:val="es-BO"/>
              </w:rPr>
              <w:t>[Nacionalidad]</w:t>
            </w:r>
            <w:r w:rsidRPr="00E169D4">
              <w:rPr>
                <w:rFonts w:ascii="Arial" w:hAnsi="Arial" w:cs="Arial"/>
                <w:sz w:val="16"/>
                <w:szCs w:val="16"/>
                <w:lang w:val="es-BO"/>
              </w:rPr>
              <w:t xml:space="preserve"> me comprometo a prestar mis servicios profesionales para desempeñar la función de </w:t>
            </w:r>
            <w:r w:rsidRPr="00E169D4">
              <w:rPr>
                <w:rFonts w:ascii="Arial" w:hAnsi="Arial" w:cs="Arial"/>
                <w:b/>
                <w:i/>
                <w:sz w:val="16"/>
                <w:szCs w:val="16"/>
                <w:lang w:val="es-BO"/>
              </w:rPr>
              <w:t>[Cargo en la Obra]</w:t>
            </w:r>
            <w:r w:rsidRPr="00E169D4">
              <w:rPr>
                <w:rFonts w:ascii="Arial" w:hAnsi="Arial" w:cs="Arial"/>
                <w:sz w:val="16"/>
                <w:szCs w:val="16"/>
                <w:lang w:val="es-BO"/>
              </w:rPr>
              <w:t xml:space="preserve">, únicamente con la empresa </w:t>
            </w:r>
            <w:r w:rsidRPr="00E169D4">
              <w:rPr>
                <w:rFonts w:ascii="Arial" w:hAnsi="Arial" w:cs="Arial"/>
                <w:b/>
                <w:i/>
                <w:sz w:val="16"/>
                <w:szCs w:val="16"/>
                <w:lang w:val="es-BO"/>
              </w:rPr>
              <w:t>[Nombre de la empresa]</w:t>
            </w:r>
            <w:r w:rsidRPr="00E169D4">
              <w:rPr>
                <w:rFonts w:ascii="Arial" w:hAnsi="Arial" w:cs="Arial"/>
                <w:sz w:val="16"/>
                <w:szCs w:val="16"/>
                <w:lang w:val="es-BO"/>
              </w:rPr>
              <w:t xml:space="preserve">, en caso que dicha empresa suscriba el contrato para la construcción de </w:t>
            </w:r>
            <w:r w:rsidRPr="00E169D4">
              <w:rPr>
                <w:rFonts w:ascii="Arial" w:hAnsi="Arial" w:cs="Arial"/>
                <w:b/>
                <w:i/>
                <w:sz w:val="16"/>
                <w:szCs w:val="16"/>
                <w:lang w:val="es-BO"/>
              </w:rPr>
              <w:t>[Objeto de la Contratación]</w:t>
            </w:r>
            <w:r w:rsidRPr="00E169D4">
              <w:rPr>
                <w:rFonts w:ascii="Arial" w:hAnsi="Arial" w:cs="Arial"/>
                <w:sz w:val="16"/>
                <w:szCs w:val="16"/>
                <w:lang w:val="es-BO"/>
              </w:rPr>
              <w:t xml:space="preserve"> con la entidad </w:t>
            </w:r>
            <w:r w:rsidRPr="00E169D4">
              <w:rPr>
                <w:rFonts w:ascii="Arial" w:hAnsi="Arial" w:cs="Arial"/>
                <w:b/>
                <w:i/>
                <w:sz w:val="16"/>
                <w:szCs w:val="16"/>
                <w:lang w:val="es-BO"/>
              </w:rPr>
              <w:t>[Nombre de la Entidad]</w:t>
            </w:r>
            <w:r w:rsidRPr="00E169D4">
              <w:rPr>
                <w:rFonts w:ascii="Arial" w:hAnsi="Arial" w:cs="Arial"/>
                <w:sz w:val="16"/>
                <w:szCs w:val="16"/>
                <w:lang w:val="es-BO"/>
              </w:rPr>
              <w:t>. Asimismo, confirmo que tengo pleno dominio hablado y escrito del idioma español.</w:t>
            </w:r>
            <w:r w:rsidRPr="00E169D4">
              <w:rPr>
                <w:rFonts w:ascii="Arial" w:hAnsi="Arial" w:cs="Arial"/>
                <w:sz w:val="16"/>
                <w:szCs w:val="16"/>
                <w:lang w:val="es-BO"/>
              </w:rPr>
              <w:tab/>
            </w:r>
          </w:p>
          <w:p w14:paraId="43303148" w14:textId="77777777" w:rsidR="00A544DB" w:rsidRPr="00E169D4" w:rsidRDefault="00A544DB" w:rsidP="00BB02DD">
            <w:pPr>
              <w:ind w:left="113" w:right="113"/>
              <w:jc w:val="both"/>
              <w:rPr>
                <w:rFonts w:ascii="Arial" w:hAnsi="Arial" w:cs="Arial"/>
                <w:sz w:val="16"/>
                <w:szCs w:val="16"/>
                <w:lang w:val="es-BO"/>
              </w:rPr>
            </w:pPr>
          </w:p>
          <w:p w14:paraId="2ADF7C16" w14:textId="77777777" w:rsidR="00A544DB" w:rsidRPr="00E169D4" w:rsidRDefault="00A544DB" w:rsidP="00BB02DD">
            <w:pPr>
              <w:ind w:left="113" w:right="113"/>
              <w:jc w:val="both"/>
              <w:rPr>
                <w:rFonts w:ascii="Arial" w:hAnsi="Arial" w:cs="Arial"/>
                <w:sz w:val="16"/>
                <w:szCs w:val="16"/>
                <w:lang w:val="es-BO"/>
              </w:rPr>
            </w:pPr>
            <w:r w:rsidRPr="00E169D4">
              <w:rPr>
                <w:rFonts w:ascii="Arial" w:hAnsi="Arial" w:cs="Arial"/>
                <w:sz w:val="16"/>
                <w:szCs w:val="16"/>
                <w:lang w:val="es-BO"/>
              </w:rPr>
              <w:t>El Representante Legal de la empresa proponente, ha verificado que el profesional propuesto sólo se presenta con esta propuesta. De encontrarse propuesto sus servicios en otra propuesta para la misma contratación, asumo la descalificación y rechazo de la presente propuesta.</w:t>
            </w:r>
          </w:p>
          <w:p w14:paraId="5AA8252B" w14:textId="77777777" w:rsidR="00A544DB" w:rsidRPr="00E169D4" w:rsidRDefault="00A544DB" w:rsidP="00BB02DD">
            <w:pPr>
              <w:pStyle w:val="Ttulo5"/>
              <w:ind w:left="113" w:right="113"/>
              <w:rPr>
                <w:rFonts w:ascii="Arial" w:hAnsi="Arial" w:cs="Arial"/>
                <w:bCs/>
                <w:sz w:val="16"/>
                <w:szCs w:val="16"/>
                <w:lang w:val="es-BO"/>
              </w:rPr>
            </w:pPr>
            <w:r w:rsidRPr="00E169D4">
              <w:rPr>
                <w:rFonts w:ascii="Arial" w:hAnsi="Arial" w:cs="Arial"/>
                <w:bCs/>
                <w:i/>
                <w:iCs/>
                <w:sz w:val="16"/>
                <w:szCs w:val="16"/>
                <w:lang w:val="es-BO"/>
              </w:rPr>
              <w:t xml:space="preserve">Lugar y fecha: </w:t>
            </w:r>
            <w:r w:rsidRPr="00E169D4">
              <w:rPr>
                <w:rFonts w:ascii="Arial" w:hAnsi="Arial" w:cs="Arial"/>
                <w:bCs/>
                <w:iCs/>
                <w:sz w:val="16"/>
                <w:szCs w:val="16"/>
                <w:lang w:val="es-BO"/>
              </w:rPr>
              <w:t>[Indicar el lugar y la fecha]</w:t>
            </w:r>
          </w:p>
          <w:p w14:paraId="7FA6BFE7" w14:textId="77777777" w:rsidR="00A544DB" w:rsidRPr="00E169D4" w:rsidRDefault="00A544DB" w:rsidP="00BB02DD">
            <w:pPr>
              <w:ind w:left="113" w:right="113"/>
              <w:jc w:val="both"/>
              <w:rPr>
                <w:rFonts w:ascii="Arial" w:hAnsi="Arial" w:cs="Arial"/>
                <w:sz w:val="16"/>
                <w:szCs w:val="16"/>
                <w:lang w:val="es-BO"/>
              </w:rPr>
            </w:pPr>
          </w:p>
        </w:tc>
      </w:tr>
      <w:tr w:rsidR="00E169D4" w:rsidRPr="00E169D4" w14:paraId="0CA3833C" w14:textId="77777777" w:rsidTr="007C46B0">
        <w:trPr>
          <w:trHeight w:val="759"/>
          <w:jc w:val="center"/>
        </w:trPr>
        <w:tc>
          <w:tcPr>
            <w:tcW w:w="5000" w:type="pct"/>
            <w:gridSpan w:val="22"/>
            <w:tcBorders>
              <w:top w:val="single" w:sz="12" w:space="0" w:color="auto"/>
              <w:left w:val="single" w:sz="12" w:space="0" w:color="auto"/>
              <w:bottom w:val="single" w:sz="12" w:space="0" w:color="auto"/>
            </w:tcBorders>
            <w:shd w:val="clear" w:color="auto" w:fill="auto"/>
            <w:tcMar>
              <w:left w:w="0" w:type="dxa"/>
              <w:right w:w="0" w:type="dxa"/>
            </w:tcMar>
            <w:vAlign w:val="center"/>
          </w:tcPr>
          <w:p w14:paraId="2C0F12F2" w14:textId="77777777" w:rsidR="00590CF3" w:rsidRDefault="00A544DB" w:rsidP="00590CF3">
            <w:pPr>
              <w:ind w:left="113" w:right="113"/>
              <w:jc w:val="both"/>
              <w:rPr>
                <w:rFonts w:ascii="Arial" w:hAnsi="Arial" w:cs="Arial"/>
                <w:bCs/>
                <w:sz w:val="16"/>
                <w:szCs w:val="16"/>
              </w:rPr>
            </w:pPr>
            <w:r w:rsidRPr="00E169D4">
              <w:rPr>
                <w:rFonts w:ascii="Arial" w:hAnsi="Arial" w:cs="Arial"/>
                <w:b/>
                <w:sz w:val="16"/>
                <w:szCs w:val="16"/>
                <w:lang w:val="es-BO"/>
              </w:rPr>
              <w:t xml:space="preserve">NOTA.- </w:t>
            </w:r>
            <w:r w:rsidRPr="00E169D4">
              <w:rPr>
                <w:rFonts w:ascii="Arial" w:hAnsi="Arial" w:cs="Arial"/>
                <w:bCs/>
                <w:sz w:val="16"/>
                <w:szCs w:val="16"/>
                <w:lang w:val="es-BO"/>
              </w:rPr>
              <w:t>Toda la información contenida en este formulario es una declaración jurada. En caso de adjudicación el proponente se compromete a presentar los certificados de trabajo</w:t>
            </w:r>
            <w:r w:rsidR="00250F5D" w:rsidRPr="00250F5D">
              <w:rPr>
                <w:rFonts w:ascii="Arial" w:eastAsia="Calibri" w:hAnsi="Arial" w:cs="Arial"/>
                <w:sz w:val="18"/>
                <w:szCs w:val="18"/>
              </w:rPr>
              <w:t xml:space="preserve"> </w:t>
            </w:r>
            <w:r w:rsidR="00250F5D" w:rsidRPr="00250F5D">
              <w:rPr>
                <w:rFonts w:ascii="Arial" w:hAnsi="Arial" w:cs="Arial"/>
                <w:bCs/>
                <w:sz w:val="16"/>
                <w:szCs w:val="16"/>
              </w:rPr>
              <w:t>o Actas de Recepción Definitiva de Obras o Certificados de Cumplimiento de Contrato</w:t>
            </w:r>
            <w:r w:rsidRPr="00E169D4">
              <w:rPr>
                <w:rFonts w:ascii="Arial" w:hAnsi="Arial" w:cs="Arial"/>
                <w:bCs/>
                <w:sz w:val="16"/>
                <w:szCs w:val="16"/>
                <w:lang w:val="es-BO"/>
              </w:rPr>
              <w:t xml:space="preserve"> </w:t>
            </w:r>
            <w:r w:rsidR="00590CF3" w:rsidRPr="00590CF3">
              <w:rPr>
                <w:rFonts w:ascii="Arial" w:hAnsi="Arial" w:cs="Arial"/>
                <w:bCs/>
                <w:sz w:val="16"/>
                <w:szCs w:val="16"/>
                <w:lang w:val="es-BO"/>
              </w:rPr>
              <w:t>u otro documento oficial que acredite el desempeño de cargos similares</w:t>
            </w:r>
            <w:r w:rsidR="00590CF3" w:rsidRPr="00590CF3">
              <w:rPr>
                <w:rFonts w:ascii="Arial" w:hAnsi="Arial" w:cs="Arial"/>
                <w:bCs/>
                <w:sz w:val="16"/>
                <w:szCs w:val="16"/>
              </w:rPr>
              <w:t xml:space="preserve"> </w:t>
            </w:r>
            <w:r w:rsidR="00590CF3" w:rsidRPr="00590CF3">
              <w:rPr>
                <w:rFonts w:ascii="Arial" w:hAnsi="Arial" w:cs="Arial"/>
                <w:bCs/>
                <w:sz w:val="16"/>
                <w:szCs w:val="16"/>
                <w:lang w:val="es-BO"/>
              </w:rPr>
              <w:t>de cada una de las obras detalladas</w:t>
            </w:r>
            <w:r w:rsidR="00590CF3" w:rsidRPr="00590CF3">
              <w:rPr>
                <w:rFonts w:ascii="Arial" w:hAnsi="Arial" w:cs="Arial"/>
                <w:bCs/>
                <w:sz w:val="16"/>
                <w:szCs w:val="16"/>
              </w:rPr>
              <w:t>,</w:t>
            </w:r>
            <w:r w:rsidR="00590CF3" w:rsidRPr="00590CF3">
              <w:rPr>
                <w:rFonts w:ascii="Arial" w:hAnsi="Arial" w:cs="Arial"/>
                <w:bCs/>
                <w:sz w:val="16"/>
                <w:szCs w:val="16"/>
                <w:lang w:val="es-BO"/>
              </w:rPr>
              <w:t xml:space="preserve"> especificando el monto estimado de la obra.</w:t>
            </w:r>
            <w:r w:rsidR="00590CF3" w:rsidRPr="00590CF3">
              <w:rPr>
                <w:rFonts w:ascii="Arial" w:hAnsi="Arial" w:cs="Arial"/>
                <w:bCs/>
                <w:sz w:val="16"/>
                <w:szCs w:val="16"/>
              </w:rPr>
              <w:t xml:space="preserve"> </w:t>
            </w:r>
          </w:p>
          <w:p w14:paraId="027D51AB" w14:textId="77777777" w:rsidR="00652776" w:rsidRDefault="00652776" w:rsidP="00590CF3">
            <w:pPr>
              <w:ind w:left="113" w:right="113"/>
              <w:jc w:val="both"/>
              <w:rPr>
                <w:rFonts w:ascii="Arial" w:hAnsi="Arial" w:cs="Arial"/>
                <w:bCs/>
                <w:sz w:val="16"/>
                <w:szCs w:val="16"/>
              </w:rPr>
            </w:pPr>
          </w:p>
          <w:p w14:paraId="1CB2C64B" w14:textId="638C4507" w:rsidR="00652776" w:rsidRPr="00590CF3" w:rsidRDefault="00652776" w:rsidP="00590CF3">
            <w:pPr>
              <w:ind w:left="113" w:right="113"/>
              <w:jc w:val="both"/>
              <w:rPr>
                <w:rFonts w:ascii="Arial" w:hAnsi="Arial" w:cs="Arial"/>
                <w:bCs/>
                <w:sz w:val="16"/>
                <w:szCs w:val="16"/>
              </w:rPr>
            </w:pPr>
            <w:r w:rsidRPr="00652776">
              <w:rPr>
                <w:rFonts w:ascii="Arial" w:hAnsi="Arial" w:cs="Arial"/>
                <w:bCs/>
                <w:sz w:val="16"/>
                <w:szCs w:val="16"/>
                <w:highlight w:val="yellow"/>
                <w:u w:val="single"/>
              </w:rPr>
              <w:t xml:space="preserve">El proponente debe </w:t>
            </w:r>
            <w:r w:rsidRPr="00652776">
              <w:rPr>
                <w:rFonts w:ascii="Arial" w:hAnsi="Arial" w:cs="Arial"/>
                <w:b/>
                <w:bCs/>
                <w:sz w:val="16"/>
                <w:szCs w:val="16"/>
                <w:highlight w:val="yellow"/>
                <w:u w:val="single"/>
              </w:rPr>
              <w:t>adjuntar en su propuesta</w:t>
            </w:r>
            <w:r>
              <w:rPr>
                <w:rFonts w:ascii="Arial" w:hAnsi="Arial" w:cs="Arial"/>
                <w:bCs/>
                <w:sz w:val="16"/>
                <w:szCs w:val="16"/>
                <w:highlight w:val="yellow"/>
                <w:u w:val="single"/>
              </w:rPr>
              <w:t xml:space="preserve"> los</w:t>
            </w:r>
            <w:r w:rsidRPr="00652776">
              <w:rPr>
                <w:rFonts w:ascii="Arial" w:hAnsi="Arial" w:cs="Arial"/>
                <w:bCs/>
                <w:sz w:val="16"/>
                <w:szCs w:val="16"/>
                <w:highlight w:val="yellow"/>
                <w:u w:val="single"/>
              </w:rPr>
              <w:t xml:space="preserve"> Título</w:t>
            </w:r>
            <w:r>
              <w:rPr>
                <w:rFonts w:ascii="Arial" w:hAnsi="Arial" w:cs="Arial"/>
                <w:bCs/>
                <w:sz w:val="16"/>
                <w:szCs w:val="16"/>
                <w:highlight w:val="yellow"/>
                <w:u w:val="single"/>
              </w:rPr>
              <w:t>s</w:t>
            </w:r>
            <w:r w:rsidRPr="00652776">
              <w:rPr>
                <w:rFonts w:ascii="Arial" w:hAnsi="Arial" w:cs="Arial"/>
                <w:bCs/>
                <w:sz w:val="16"/>
                <w:szCs w:val="16"/>
                <w:highlight w:val="yellow"/>
                <w:u w:val="single"/>
              </w:rPr>
              <w:t xml:space="preserve"> en Provisión Nacional de Ingeniero Civil o Título Profesional de Ingeniero Civil </w:t>
            </w:r>
            <w:r w:rsidRPr="00652776">
              <w:rPr>
                <w:rFonts w:ascii="Arial" w:hAnsi="Arial" w:cs="Arial"/>
                <w:b/>
                <w:bCs/>
                <w:sz w:val="16"/>
                <w:szCs w:val="16"/>
                <w:highlight w:val="yellow"/>
                <w:u w:val="single"/>
              </w:rPr>
              <w:t>en fotocopia simple</w:t>
            </w:r>
            <w:r w:rsidRPr="00652776">
              <w:rPr>
                <w:rFonts w:ascii="Arial" w:hAnsi="Arial" w:cs="Arial"/>
                <w:bCs/>
                <w:sz w:val="16"/>
                <w:szCs w:val="16"/>
                <w:highlight w:val="yellow"/>
                <w:u w:val="single"/>
              </w:rPr>
              <w:t xml:space="preserve"> de</w:t>
            </w:r>
            <w:r>
              <w:rPr>
                <w:rFonts w:ascii="Arial" w:hAnsi="Arial" w:cs="Arial"/>
                <w:bCs/>
                <w:sz w:val="16"/>
                <w:szCs w:val="16"/>
                <w:highlight w:val="yellow"/>
                <w:u w:val="single"/>
              </w:rPr>
              <w:t xml:space="preserve"> </w:t>
            </w:r>
            <w:r w:rsidRPr="00652776">
              <w:rPr>
                <w:rFonts w:ascii="Arial" w:hAnsi="Arial" w:cs="Arial"/>
                <w:bCs/>
                <w:sz w:val="16"/>
                <w:szCs w:val="16"/>
                <w:highlight w:val="yellow"/>
                <w:u w:val="single"/>
              </w:rPr>
              <w:t>l</w:t>
            </w:r>
            <w:r>
              <w:rPr>
                <w:rFonts w:ascii="Arial" w:hAnsi="Arial" w:cs="Arial"/>
                <w:bCs/>
                <w:sz w:val="16"/>
                <w:szCs w:val="16"/>
                <w:highlight w:val="yellow"/>
                <w:u w:val="single"/>
              </w:rPr>
              <w:t>os</w:t>
            </w:r>
            <w:r w:rsidRPr="00652776">
              <w:rPr>
                <w:rFonts w:ascii="Arial" w:hAnsi="Arial" w:cs="Arial"/>
                <w:bCs/>
                <w:sz w:val="16"/>
                <w:szCs w:val="16"/>
                <w:highlight w:val="yellow"/>
                <w:u w:val="single"/>
              </w:rPr>
              <w:t xml:space="preserve"> Profesional</w:t>
            </w:r>
            <w:r>
              <w:rPr>
                <w:rFonts w:ascii="Arial" w:hAnsi="Arial" w:cs="Arial"/>
                <w:bCs/>
                <w:sz w:val="16"/>
                <w:szCs w:val="16"/>
                <w:highlight w:val="yellow"/>
                <w:u w:val="single"/>
              </w:rPr>
              <w:t>es</w:t>
            </w:r>
            <w:r w:rsidRPr="00652776">
              <w:rPr>
                <w:rFonts w:ascii="Arial" w:hAnsi="Arial" w:cs="Arial"/>
                <w:bCs/>
                <w:sz w:val="16"/>
                <w:szCs w:val="16"/>
                <w:highlight w:val="yellow"/>
                <w:u w:val="single"/>
              </w:rPr>
              <w:t xml:space="preserve"> propuesto</w:t>
            </w:r>
            <w:r>
              <w:rPr>
                <w:rFonts w:ascii="Arial" w:hAnsi="Arial" w:cs="Arial"/>
                <w:bCs/>
                <w:sz w:val="16"/>
                <w:szCs w:val="16"/>
                <w:highlight w:val="yellow"/>
                <w:u w:val="single"/>
              </w:rPr>
              <w:t>s</w:t>
            </w:r>
            <w:r w:rsidRPr="00652776">
              <w:rPr>
                <w:rFonts w:ascii="Arial" w:hAnsi="Arial" w:cs="Arial"/>
                <w:bCs/>
                <w:sz w:val="16"/>
                <w:szCs w:val="16"/>
                <w:highlight w:val="yellow"/>
                <w:u w:val="single"/>
              </w:rPr>
              <w:t xml:space="preserve"> como Superintendente de Obra</w:t>
            </w:r>
            <w:r>
              <w:rPr>
                <w:rFonts w:ascii="Arial" w:hAnsi="Arial" w:cs="Arial"/>
                <w:bCs/>
                <w:sz w:val="16"/>
                <w:szCs w:val="16"/>
                <w:highlight w:val="yellow"/>
                <w:u w:val="single"/>
              </w:rPr>
              <w:t xml:space="preserve"> y Residente de Obra</w:t>
            </w:r>
            <w:r w:rsidRPr="00652776">
              <w:rPr>
                <w:rFonts w:ascii="Arial" w:hAnsi="Arial" w:cs="Arial"/>
                <w:bCs/>
                <w:sz w:val="16"/>
                <w:szCs w:val="16"/>
                <w:highlight w:val="yellow"/>
              </w:rPr>
              <w:t>.</w:t>
            </w:r>
          </w:p>
          <w:p w14:paraId="6392AA7E" w14:textId="5EF886CC" w:rsidR="00A544DB" w:rsidRPr="00E169D4" w:rsidRDefault="00A544DB" w:rsidP="00BB02DD">
            <w:pPr>
              <w:ind w:left="113" w:right="113"/>
              <w:jc w:val="both"/>
              <w:rPr>
                <w:rFonts w:ascii="Arial" w:hAnsi="Arial" w:cs="Arial"/>
                <w:bCs/>
                <w:sz w:val="16"/>
                <w:szCs w:val="16"/>
                <w:lang w:val="es-BO"/>
              </w:rPr>
            </w:pPr>
          </w:p>
        </w:tc>
      </w:tr>
      <w:tr w:rsidR="00E169D4" w:rsidRPr="00E169D4" w14:paraId="0830EAB2" w14:textId="77777777" w:rsidTr="00A62137">
        <w:trPr>
          <w:trHeight w:val="759"/>
          <w:jc w:val="center"/>
        </w:trPr>
        <w:tc>
          <w:tcPr>
            <w:tcW w:w="5000" w:type="pct"/>
            <w:gridSpan w:val="22"/>
            <w:tcBorders>
              <w:top w:val="single" w:sz="12" w:space="0" w:color="auto"/>
              <w:left w:val="nil"/>
              <w:bottom w:val="nil"/>
              <w:right w:val="nil"/>
            </w:tcBorders>
            <w:shd w:val="clear" w:color="auto" w:fill="FFFFFF"/>
            <w:tcMar>
              <w:left w:w="0" w:type="dxa"/>
              <w:right w:w="0" w:type="dxa"/>
            </w:tcMar>
            <w:vAlign w:val="center"/>
          </w:tcPr>
          <w:p w14:paraId="77EE5801" w14:textId="77777777" w:rsidR="002910FA" w:rsidRPr="00E169D4" w:rsidRDefault="002910FA" w:rsidP="00A10C8E">
            <w:pPr>
              <w:jc w:val="center"/>
              <w:rPr>
                <w:rFonts w:ascii="Arial" w:hAnsi="Arial" w:cs="Arial"/>
                <w:b/>
                <w:bCs/>
                <w:i/>
                <w:iCs/>
                <w:sz w:val="16"/>
                <w:szCs w:val="16"/>
                <w:lang w:val="es-BO"/>
              </w:rPr>
            </w:pPr>
          </w:p>
          <w:p w14:paraId="14A22557" w14:textId="77777777" w:rsidR="002910FA" w:rsidRPr="00E169D4" w:rsidRDefault="002910FA" w:rsidP="00A10C8E">
            <w:pPr>
              <w:jc w:val="center"/>
              <w:rPr>
                <w:rFonts w:ascii="Arial" w:hAnsi="Arial" w:cs="Arial"/>
                <w:b/>
                <w:bCs/>
                <w:i/>
                <w:iCs/>
                <w:sz w:val="16"/>
                <w:szCs w:val="16"/>
                <w:lang w:val="es-BO"/>
              </w:rPr>
            </w:pPr>
          </w:p>
          <w:p w14:paraId="3EB17C69" w14:textId="77777777" w:rsidR="00E97C44" w:rsidRPr="00E169D4" w:rsidRDefault="00E97C44" w:rsidP="00A10C8E">
            <w:pPr>
              <w:jc w:val="center"/>
              <w:rPr>
                <w:rFonts w:ascii="Arial" w:hAnsi="Arial" w:cs="Arial"/>
                <w:b/>
                <w:bCs/>
                <w:i/>
                <w:iCs/>
                <w:sz w:val="16"/>
                <w:szCs w:val="16"/>
                <w:lang w:val="es-BO"/>
              </w:rPr>
            </w:pPr>
          </w:p>
          <w:p w14:paraId="48349784" w14:textId="77777777" w:rsidR="002910FA" w:rsidRPr="00E169D4" w:rsidRDefault="002910FA" w:rsidP="00A10C8E">
            <w:pPr>
              <w:jc w:val="center"/>
              <w:rPr>
                <w:rFonts w:ascii="Arial" w:hAnsi="Arial" w:cs="Arial"/>
                <w:b/>
                <w:bCs/>
                <w:i/>
                <w:iCs/>
                <w:sz w:val="16"/>
                <w:szCs w:val="16"/>
                <w:lang w:val="es-BO"/>
              </w:rPr>
            </w:pPr>
          </w:p>
          <w:p w14:paraId="24A58F00" w14:textId="77777777" w:rsidR="002910FA" w:rsidRPr="00E169D4" w:rsidRDefault="002910FA" w:rsidP="0072599E">
            <w:pPr>
              <w:jc w:val="center"/>
              <w:rPr>
                <w:rFonts w:ascii="Arial" w:hAnsi="Arial" w:cs="Arial"/>
                <w:b/>
                <w:bCs/>
                <w:i/>
                <w:iCs/>
                <w:sz w:val="16"/>
                <w:szCs w:val="16"/>
                <w:lang w:val="es-BO"/>
              </w:rPr>
            </w:pPr>
            <w:r w:rsidRPr="00E169D4">
              <w:rPr>
                <w:rFonts w:ascii="Arial" w:hAnsi="Arial" w:cs="Arial"/>
                <w:b/>
                <w:bCs/>
                <w:i/>
                <w:iCs/>
                <w:sz w:val="16"/>
                <w:szCs w:val="16"/>
                <w:lang w:val="es-BO"/>
              </w:rPr>
              <w:t>(Firma del Profesional Propuesto)</w:t>
            </w:r>
          </w:p>
          <w:p w14:paraId="7E6BC9FD" w14:textId="77777777" w:rsidR="002910FA" w:rsidRPr="00E169D4" w:rsidRDefault="002910FA" w:rsidP="002910FA">
            <w:pPr>
              <w:jc w:val="center"/>
              <w:rPr>
                <w:rFonts w:ascii="Arial" w:hAnsi="Arial" w:cs="Arial"/>
                <w:b/>
                <w:bCs/>
                <w:i/>
                <w:iCs/>
                <w:sz w:val="16"/>
                <w:szCs w:val="16"/>
                <w:lang w:val="es-BO"/>
              </w:rPr>
            </w:pPr>
            <w:r w:rsidRPr="00E169D4">
              <w:rPr>
                <w:rFonts w:ascii="Arial" w:hAnsi="Arial" w:cs="Arial"/>
                <w:b/>
                <w:bCs/>
                <w:i/>
                <w:iCs/>
                <w:sz w:val="16"/>
                <w:szCs w:val="16"/>
                <w:lang w:val="es-BO"/>
              </w:rPr>
              <w:t>(Nombre completo del Profesional Propuesto)</w:t>
            </w:r>
          </w:p>
        </w:tc>
      </w:tr>
    </w:tbl>
    <w:p w14:paraId="57A864D6" w14:textId="77777777" w:rsidR="00A544DB" w:rsidRPr="00E169D4" w:rsidRDefault="00A544DB" w:rsidP="00A544DB">
      <w:pPr>
        <w:jc w:val="center"/>
        <w:rPr>
          <w:rFonts w:ascii="Verdana" w:hAnsi="Verdana" w:cs="Arial"/>
          <w:b/>
          <w:sz w:val="16"/>
          <w:szCs w:val="16"/>
          <w:lang w:val="es-BO"/>
        </w:rPr>
      </w:pPr>
    </w:p>
    <w:p w14:paraId="72314C17" w14:textId="276446E3" w:rsidR="00A544DB" w:rsidRPr="00E169D4" w:rsidRDefault="00E05F9D" w:rsidP="00AB1A3B">
      <w:pPr>
        <w:jc w:val="center"/>
        <w:rPr>
          <w:lang w:val="es-BO" w:eastAsia="es-ES"/>
        </w:rPr>
      </w:pPr>
      <w:bookmarkStart w:id="74" w:name="_Toc351628703"/>
      <w:r w:rsidRPr="00E169D4">
        <w:rPr>
          <w:rFonts w:ascii="Verdana" w:hAnsi="Verdana" w:cs="Arial"/>
          <w:b/>
          <w:sz w:val="18"/>
          <w:szCs w:val="18"/>
          <w:lang w:val="es-BO"/>
        </w:rPr>
        <w:t>FORMULARIO A-</w:t>
      </w:r>
      <w:bookmarkEnd w:id="74"/>
      <w:r w:rsidR="00225DF2" w:rsidRPr="00E169D4">
        <w:rPr>
          <w:rFonts w:ascii="Verdana" w:hAnsi="Verdana" w:cs="Arial"/>
          <w:b/>
          <w:sz w:val="18"/>
          <w:szCs w:val="18"/>
          <w:lang w:val="es-BO"/>
        </w:rPr>
        <w:t>6</w:t>
      </w:r>
    </w:p>
    <w:p w14:paraId="68411334" w14:textId="77777777" w:rsidR="00177EC6" w:rsidRDefault="00177EC6" w:rsidP="00177EC6">
      <w:pPr>
        <w:jc w:val="center"/>
        <w:rPr>
          <w:rFonts w:ascii="Verdana" w:hAnsi="Verdana" w:cs="Arial"/>
          <w:b/>
          <w:sz w:val="18"/>
          <w:szCs w:val="18"/>
          <w:lang w:val="es-BO"/>
        </w:rPr>
      </w:pPr>
      <w:r w:rsidRPr="00E169D4">
        <w:rPr>
          <w:rFonts w:ascii="Verdana" w:hAnsi="Verdana" w:cs="Arial"/>
          <w:b/>
          <w:sz w:val="18"/>
          <w:szCs w:val="18"/>
          <w:lang w:val="es-BO"/>
        </w:rPr>
        <w:t>HOJA DE VIDA DEL</w:t>
      </w:r>
      <w:r w:rsidR="006901A1" w:rsidRPr="00E169D4">
        <w:rPr>
          <w:rFonts w:ascii="Verdana" w:hAnsi="Verdana" w:cs="Arial"/>
          <w:b/>
          <w:sz w:val="18"/>
          <w:szCs w:val="18"/>
          <w:lang w:val="es-BO"/>
        </w:rPr>
        <w:t xml:space="preserve"> </w:t>
      </w:r>
      <w:r w:rsidRPr="00E169D4">
        <w:rPr>
          <w:rFonts w:ascii="Verdana" w:hAnsi="Verdana" w:cs="Arial"/>
          <w:b/>
          <w:sz w:val="18"/>
          <w:szCs w:val="18"/>
          <w:lang w:val="es-BO"/>
        </w:rPr>
        <w:t>(</w:t>
      </w:r>
      <w:r w:rsidR="006901A1" w:rsidRPr="00E169D4">
        <w:rPr>
          <w:rFonts w:ascii="Verdana" w:hAnsi="Verdana" w:cs="Arial"/>
          <w:b/>
          <w:sz w:val="18"/>
          <w:szCs w:val="18"/>
          <w:lang w:val="es-BO"/>
        </w:rPr>
        <w:t>L</w:t>
      </w:r>
      <w:r w:rsidRPr="00E169D4">
        <w:rPr>
          <w:rFonts w:ascii="Verdana" w:hAnsi="Verdana" w:cs="Arial"/>
          <w:b/>
          <w:sz w:val="18"/>
          <w:szCs w:val="18"/>
          <w:lang w:val="es-BO"/>
        </w:rPr>
        <w:t>O</w:t>
      </w:r>
      <w:r w:rsidR="006901A1" w:rsidRPr="00E169D4">
        <w:rPr>
          <w:rFonts w:ascii="Verdana" w:hAnsi="Verdana" w:cs="Arial"/>
          <w:b/>
          <w:sz w:val="18"/>
          <w:szCs w:val="18"/>
          <w:lang w:val="es-BO"/>
        </w:rPr>
        <w:t>S) ESPECIALISTA(S) ASIGNADO(S)</w:t>
      </w:r>
    </w:p>
    <w:p w14:paraId="03EA7231" w14:textId="77777777" w:rsidR="0088692C" w:rsidRPr="0088692C" w:rsidRDefault="0088692C" w:rsidP="0088692C">
      <w:pPr>
        <w:jc w:val="center"/>
        <w:rPr>
          <w:rFonts w:ascii="Verdana" w:hAnsi="Verdana" w:cs="Arial"/>
          <w:b/>
          <w:color w:val="FF0000"/>
          <w:sz w:val="18"/>
          <w:szCs w:val="18"/>
          <w:u w:val="single"/>
          <w:lang w:val="es-BO"/>
        </w:rPr>
      </w:pPr>
      <w:r w:rsidRPr="0088692C">
        <w:rPr>
          <w:rFonts w:ascii="Verdana" w:hAnsi="Verdana" w:cs="Arial"/>
          <w:b/>
          <w:color w:val="FF0000"/>
          <w:sz w:val="18"/>
          <w:szCs w:val="18"/>
          <w:lang w:val="es-BO"/>
        </w:rPr>
        <w:t>(“NO APLICABLE EN EL PRESENTE PROCESO DE CONTRATACIÓN”)</w:t>
      </w:r>
    </w:p>
    <w:p w14:paraId="156A133F" w14:textId="77777777" w:rsidR="00A544DB" w:rsidRPr="00E169D4" w:rsidRDefault="00A544DB" w:rsidP="00A544DB">
      <w:pPr>
        <w:jc w:val="center"/>
        <w:rPr>
          <w:rFonts w:ascii="Verdana" w:hAnsi="Verdana" w:cs="Arial"/>
          <w:sz w:val="18"/>
          <w:szCs w:val="18"/>
          <w:lang w:val="es-BO"/>
        </w:rPr>
      </w:pPr>
      <w:r w:rsidRPr="00E169D4">
        <w:rPr>
          <w:rFonts w:ascii="Verdana" w:hAnsi="Verdana" w:cs="Arial"/>
          <w:sz w:val="18"/>
          <w:szCs w:val="18"/>
          <w:lang w:val="es-BO"/>
        </w:rPr>
        <w:t>(Llenar un formulario por cada especialista propuesto, cuando corresponda)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28"/>
        <w:gridCol w:w="172"/>
        <w:gridCol w:w="172"/>
        <w:gridCol w:w="1503"/>
        <w:gridCol w:w="39"/>
        <w:gridCol w:w="73"/>
        <w:gridCol w:w="1645"/>
        <w:gridCol w:w="73"/>
        <w:gridCol w:w="1986"/>
        <w:gridCol w:w="104"/>
        <w:gridCol w:w="131"/>
      </w:tblGrid>
      <w:tr w:rsidR="00E169D4" w:rsidRPr="00E169D4" w14:paraId="09ED3387" w14:textId="77777777" w:rsidTr="00654D6E">
        <w:trPr>
          <w:trHeight w:val="284"/>
          <w:jc w:val="center"/>
        </w:trPr>
        <w:tc>
          <w:tcPr>
            <w:tcW w:w="5000" w:type="pct"/>
            <w:gridSpan w:val="11"/>
            <w:tcBorders>
              <w:top w:val="single" w:sz="12" w:space="0" w:color="auto"/>
            </w:tcBorders>
            <w:shd w:val="clear" w:color="auto" w:fill="244061" w:themeFill="accent1" w:themeFillShade="80"/>
            <w:vAlign w:val="center"/>
          </w:tcPr>
          <w:p w14:paraId="217112DC" w14:textId="77777777" w:rsidR="00A544DB" w:rsidRPr="00E169D4" w:rsidRDefault="00A544DB" w:rsidP="00654D6E">
            <w:pPr>
              <w:jc w:val="center"/>
              <w:rPr>
                <w:rFonts w:ascii="Arial" w:hAnsi="Arial" w:cs="Arial"/>
                <w:b/>
                <w:sz w:val="16"/>
                <w:szCs w:val="16"/>
                <w:lang w:val="es-BO"/>
              </w:rPr>
            </w:pPr>
            <w:r w:rsidRPr="00E169D4">
              <w:rPr>
                <w:rFonts w:ascii="Arial" w:hAnsi="Arial" w:cs="Arial"/>
                <w:b/>
                <w:sz w:val="16"/>
                <w:szCs w:val="16"/>
                <w:lang w:val="es-BO"/>
              </w:rPr>
              <w:t>DATOS GENERALES</w:t>
            </w:r>
          </w:p>
        </w:tc>
      </w:tr>
      <w:tr w:rsidR="00E169D4" w:rsidRPr="00E169D4" w14:paraId="6084C3C6" w14:textId="77777777" w:rsidTr="006A4AFB">
        <w:trPr>
          <w:jc w:val="center"/>
        </w:trPr>
        <w:tc>
          <w:tcPr>
            <w:tcW w:w="1838" w:type="pct"/>
            <w:tcBorders>
              <w:top w:val="single" w:sz="4" w:space="0" w:color="auto"/>
              <w:left w:val="single" w:sz="12" w:space="0" w:color="auto"/>
              <w:bottom w:val="nil"/>
              <w:right w:val="nil"/>
            </w:tcBorders>
            <w:shd w:val="clear" w:color="auto" w:fill="auto"/>
            <w:tcMar>
              <w:left w:w="0" w:type="dxa"/>
              <w:right w:w="0" w:type="dxa"/>
            </w:tcMar>
            <w:vAlign w:val="center"/>
          </w:tcPr>
          <w:p w14:paraId="6BDE7EF5" w14:textId="77777777" w:rsidR="00A544DB" w:rsidRPr="00E169D4" w:rsidRDefault="00A544DB" w:rsidP="00A10C8E">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14:paraId="51B970B1" w14:textId="77777777" w:rsidR="00A544DB" w:rsidRPr="00E169D4" w:rsidRDefault="00A544DB" w:rsidP="00A10C8E">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14:paraId="52252186" w14:textId="77777777" w:rsidR="00A544DB" w:rsidRPr="00E169D4" w:rsidRDefault="00A544DB" w:rsidP="00A10C8E">
            <w:pPr>
              <w:jc w:val="center"/>
              <w:rPr>
                <w:rFonts w:ascii="Arial" w:hAnsi="Arial" w:cs="Arial"/>
                <w:b/>
                <w:sz w:val="2"/>
                <w:szCs w:val="2"/>
                <w:lang w:val="es-BO"/>
              </w:rPr>
            </w:pPr>
          </w:p>
        </w:tc>
        <w:tc>
          <w:tcPr>
            <w:tcW w:w="2978" w:type="pct"/>
            <w:gridSpan w:val="8"/>
            <w:tcBorders>
              <w:top w:val="single" w:sz="4" w:space="0" w:color="auto"/>
              <w:left w:val="nil"/>
              <w:bottom w:val="nil"/>
            </w:tcBorders>
            <w:shd w:val="clear" w:color="auto" w:fill="auto"/>
            <w:vAlign w:val="center"/>
          </w:tcPr>
          <w:p w14:paraId="7583E8BE" w14:textId="77777777" w:rsidR="00A544DB" w:rsidRPr="00E169D4" w:rsidRDefault="00A544DB" w:rsidP="00A10C8E">
            <w:pPr>
              <w:jc w:val="center"/>
              <w:rPr>
                <w:rFonts w:ascii="Arial" w:hAnsi="Arial" w:cs="Arial"/>
                <w:b/>
                <w:sz w:val="2"/>
                <w:szCs w:val="2"/>
                <w:lang w:val="es-BO"/>
              </w:rPr>
            </w:pPr>
          </w:p>
        </w:tc>
      </w:tr>
      <w:tr w:rsidR="00E169D4" w:rsidRPr="00E169D4" w14:paraId="063F0FAF" w14:textId="77777777" w:rsidTr="006A4AFB">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60575B6B" w14:textId="77777777" w:rsidR="00A544DB" w:rsidRPr="00E169D4"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125B0592" w14:textId="77777777" w:rsidR="00A544DB" w:rsidRPr="00E169D4"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48F16284" w14:textId="77777777" w:rsidR="00A544DB" w:rsidRPr="00E169D4" w:rsidRDefault="00A544DB" w:rsidP="00A10C8E">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14:paraId="6F5D4FCC" w14:textId="77777777"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14:paraId="69CB29E3" w14:textId="77777777" w:rsidR="00A544DB" w:rsidRPr="00E169D4" w:rsidRDefault="00A544DB" w:rsidP="00A10C8E">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14:paraId="3212CF25" w14:textId="77777777"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14:paraId="16A18494" w14:textId="77777777" w:rsidR="00A544DB" w:rsidRPr="00E169D4" w:rsidRDefault="00A544DB" w:rsidP="00A10C8E">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14:paraId="4D67D5D7" w14:textId="77777777"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Nombre(s)</w:t>
            </w:r>
          </w:p>
        </w:tc>
        <w:tc>
          <w:tcPr>
            <w:tcW w:w="70" w:type="pct"/>
            <w:tcBorders>
              <w:top w:val="nil"/>
              <w:left w:val="nil"/>
              <w:bottom w:val="nil"/>
            </w:tcBorders>
            <w:shd w:val="clear" w:color="auto" w:fill="auto"/>
            <w:vAlign w:val="center"/>
          </w:tcPr>
          <w:p w14:paraId="23837C2A" w14:textId="77777777" w:rsidR="00A544DB" w:rsidRPr="00E169D4" w:rsidRDefault="00A544DB" w:rsidP="00A10C8E">
            <w:pPr>
              <w:rPr>
                <w:rFonts w:ascii="Arial" w:hAnsi="Arial" w:cs="Arial"/>
                <w:sz w:val="14"/>
                <w:szCs w:val="14"/>
                <w:lang w:val="es-BO"/>
              </w:rPr>
            </w:pPr>
          </w:p>
        </w:tc>
      </w:tr>
      <w:tr w:rsidR="00E169D4" w:rsidRPr="00E169D4" w14:paraId="228C185A" w14:textId="77777777" w:rsidTr="006A4AFB">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3C49576F" w14:textId="7777777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Nombre Completo</w:t>
            </w:r>
          </w:p>
        </w:tc>
        <w:tc>
          <w:tcPr>
            <w:tcW w:w="92" w:type="pct"/>
            <w:tcBorders>
              <w:top w:val="nil"/>
              <w:left w:val="nil"/>
              <w:bottom w:val="nil"/>
              <w:right w:val="nil"/>
            </w:tcBorders>
            <w:shd w:val="clear" w:color="auto" w:fill="auto"/>
            <w:vAlign w:val="center"/>
          </w:tcPr>
          <w:p w14:paraId="64AC1344"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386BFEA8" w14:textId="77777777" w:rsidR="00A544DB" w:rsidRPr="00E169D4"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14:paraId="22153C8A" w14:textId="77777777" w:rsidR="00A544DB" w:rsidRPr="00E169D4"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14:paraId="23C034E1" w14:textId="77777777" w:rsidR="00A544DB" w:rsidRPr="00E169D4" w:rsidRDefault="00A544DB" w:rsidP="00A10C8E">
            <w:pPr>
              <w:rPr>
                <w:rFonts w:ascii="Arial" w:hAnsi="Arial" w:cs="Arial"/>
                <w:sz w:val="16"/>
                <w:szCs w:val="16"/>
                <w:lang w:val="es-BO"/>
              </w:rPr>
            </w:pPr>
          </w:p>
        </w:tc>
        <w:tc>
          <w:tcPr>
            <w:tcW w:w="882" w:type="pct"/>
            <w:tcBorders>
              <w:left w:val="single" w:sz="4" w:space="0" w:color="auto"/>
              <w:bottom w:val="single" w:sz="4" w:space="0" w:color="auto"/>
            </w:tcBorders>
            <w:shd w:val="clear" w:color="auto" w:fill="DBE5F1" w:themeFill="accent1" w:themeFillTint="33"/>
            <w:vAlign w:val="center"/>
          </w:tcPr>
          <w:p w14:paraId="1FB95ECD" w14:textId="77777777" w:rsidR="00A544DB" w:rsidRPr="00E169D4"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14:paraId="2576A7C1" w14:textId="77777777" w:rsidR="00A544DB" w:rsidRPr="00E169D4" w:rsidRDefault="00A544DB" w:rsidP="00A10C8E">
            <w:pPr>
              <w:rPr>
                <w:rFonts w:ascii="Arial" w:hAnsi="Arial" w:cs="Arial"/>
                <w:sz w:val="16"/>
                <w:szCs w:val="16"/>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14:paraId="540E6351" w14:textId="77777777" w:rsidR="00A544DB" w:rsidRPr="00E169D4" w:rsidRDefault="00A544DB" w:rsidP="00A10C8E">
            <w:pPr>
              <w:rPr>
                <w:rFonts w:ascii="Arial" w:hAnsi="Arial" w:cs="Arial"/>
                <w:sz w:val="16"/>
                <w:szCs w:val="16"/>
                <w:lang w:val="es-BO"/>
              </w:rPr>
            </w:pPr>
          </w:p>
        </w:tc>
        <w:tc>
          <w:tcPr>
            <w:tcW w:w="70" w:type="pct"/>
            <w:tcBorders>
              <w:top w:val="nil"/>
              <w:left w:val="nil"/>
              <w:bottom w:val="nil"/>
            </w:tcBorders>
            <w:shd w:val="clear" w:color="auto" w:fill="auto"/>
            <w:vAlign w:val="center"/>
          </w:tcPr>
          <w:p w14:paraId="4704E9DA" w14:textId="77777777" w:rsidR="00A544DB" w:rsidRPr="00E169D4" w:rsidRDefault="00A544DB" w:rsidP="00A10C8E">
            <w:pPr>
              <w:rPr>
                <w:rFonts w:ascii="Arial" w:hAnsi="Arial" w:cs="Arial"/>
                <w:sz w:val="16"/>
                <w:szCs w:val="16"/>
                <w:lang w:val="es-BO"/>
              </w:rPr>
            </w:pPr>
          </w:p>
        </w:tc>
      </w:tr>
      <w:tr w:rsidR="00E169D4" w:rsidRPr="00E169D4" w14:paraId="531C374E" w14:textId="77777777" w:rsidTr="006A4AFB">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738F0B76" w14:textId="77777777" w:rsidR="00A544DB" w:rsidRPr="00E169D4" w:rsidRDefault="00A544DB" w:rsidP="00A10C8E">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51B794BE" w14:textId="77777777"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AD22600" w14:textId="77777777" w:rsidR="00A544DB" w:rsidRPr="00E169D4" w:rsidRDefault="00A544DB" w:rsidP="00A10C8E">
            <w:pPr>
              <w:rPr>
                <w:rFonts w:ascii="Arial" w:hAnsi="Arial" w:cs="Arial"/>
                <w:sz w:val="2"/>
                <w:szCs w:val="2"/>
                <w:lang w:val="es-BO"/>
              </w:rPr>
            </w:pPr>
          </w:p>
        </w:tc>
        <w:tc>
          <w:tcPr>
            <w:tcW w:w="2978" w:type="pct"/>
            <w:gridSpan w:val="8"/>
            <w:tcBorders>
              <w:top w:val="nil"/>
              <w:left w:val="nil"/>
              <w:bottom w:val="nil"/>
            </w:tcBorders>
            <w:shd w:val="clear" w:color="auto" w:fill="auto"/>
            <w:vAlign w:val="center"/>
          </w:tcPr>
          <w:p w14:paraId="3B0893D5" w14:textId="77777777" w:rsidR="00A544DB" w:rsidRPr="00E169D4" w:rsidRDefault="00A544DB" w:rsidP="00A10C8E">
            <w:pPr>
              <w:rPr>
                <w:rFonts w:ascii="Arial" w:hAnsi="Arial" w:cs="Arial"/>
                <w:sz w:val="2"/>
                <w:szCs w:val="2"/>
                <w:lang w:val="es-BO"/>
              </w:rPr>
            </w:pPr>
          </w:p>
        </w:tc>
      </w:tr>
      <w:tr w:rsidR="00E169D4" w:rsidRPr="00E169D4" w14:paraId="3BB30268" w14:textId="77777777" w:rsidTr="006A4AFB">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7C829EDF" w14:textId="77777777" w:rsidR="00A544DB" w:rsidRPr="00E169D4"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A15D4A9" w14:textId="77777777" w:rsidR="00A544DB" w:rsidRPr="00E169D4"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728C36C7" w14:textId="77777777" w:rsidR="00A544DB" w:rsidRPr="00E169D4" w:rsidRDefault="00A544DB" w:rsidP="00A10C8E">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14:paraId="081E52E7" w14:textId="77777777"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14:paraId="0E5F1CE5" w14:textId="77777777" w:rsidR="00A544DB" w:rsidRPr="00E169D4" w:rsidRDefault="00A544DB" w:rsidP="00A10C8E">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14:paraId="71E440C6" w14:textId="77777777"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14:paraId="5C95E5FD" w14:textId="77777777" w:rsidR="00A544DB" w:rsidRPr="00E169D4" w:rsidRDefault="00A544DB" w:rsidP="00A10C8E">
            <w:pPr>
              <w:jc w:val="center"/>
              <w:rPr>
                <w:rFonts w:ascii="Arial" w:hAnsi="Arial" w:cs="Arial"/>
                <w:i/>
                <w:sz w:val="14"/>
                <w:szCs w:val="14"/>
                <w:lang w:val="es-BO"/>
              </w:rPr>
            </w:pPr>
          </w:p>
        </w:tc>
        <w:tc>
          <w:tcPr>
            <w:tcW w:w="126" w:type="pct"/>
            <w:gridSpan w:val="2"/>
            <w:tcBorders>
              <w:top w:val="nil"/>
              <w:left w:val="nil"/>
              <w:bottom w:val="nil"/>
            </w:tcBorders>
            <w:shd w:val="clear" w:color="auto" w:fill="auto"/>
            <w:vAlign w:val="center"/>
          </w:tcPr>
          <w:p w14:paraId="7DA4F0B3" w14:textId="77777777" w:rsidR="00A544DB" w:rsidRPr="00E169D4" w:rsidRDefault="00A544DB" w:rsidP="00A10C8E">
            <w:pPr>
              <w:rPr>
                <w:rFonts w:ascii="Arial" w:hAnsi="Arial" w:cs="Arial"/>
                <w:sz w:val="14"/>
                <w:szCs w:val="14"/>
                <w:lang w:val="es-BO"/>
              </w:rPr>
            </w:pPr>
          </w:p>
        </w:tc>
      </w:tr>
      <w:tr w:rsidR="00E169D4" w:rsidRPr="00E169D4" w14:paraId="3CDEB4C1" w14:textId="77777777" w:rsidTr="006A4AFB">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5D702187" w14:textId="7777777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Cédula de Identidad</w:t>
            </w:r>
          </w:p>
        </w:tc>
        <w:tc>
          <w:tcPr>
            <w:tcW w:w="92" w:type="pct"/>
            <w:tcBorders>
              <w:top w:val="nil"/>
              <w:left w:val="nil"/>
              <w:bottom w:val="nil"/>
              <w:right w:val="nil"/>
            </w:tcBorders>
            <w:shd w:val="clear" w:color="auto" w:fill="auto"/>
            <w:vAlign w:val="center"/>
          </w:tcPr>
          <w:p w14:paraId="31C31867"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248BF186" w14:textId="77777777" w:rsidR="00A544DB" w:rsidRPr="00E169D4" w:rsidRDefault="00A544DB" w:rsidP="00A10C8E">
            <w:pPr>
              <w:rPr>
                <w:rFonts w:ascii="Arial" w:hAnsi="Arial" w:cs="Arial"/>
                <w:sz w:val="16"/>
                <w:szCs w:val="16"/>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14:paraId="27BD6DCF" w14:textId="77777777" w:rsidR="00A544DB" w:rsidRPr="00E169D4" w:rsidRDefault="00A544DB" w:rsidP="00A10C8E">
            <w:pPr>
              <w:rPr>
                <w:rFonts w:ascii="Arial" w:hAnsi="Arial" w:cs="Arial"/>
                <w:sz w:val="16"/>
                <w:szCs w:val="16"/>
                <w:lang w:val="es-BO"/>
              </w:rPr>
            </w:pPr>
          </w:p>
        </w:tc>
        <w:tc>
          <w:tcPr>
            <w:tcW w:w="39" w:type="pct"/>
            <w:tcBorders>
              <w:top w:val="nil"/>
              <w:left w:val="nil"/>
              <w:bottom w:val="nil"/>
            </w:tcBorders>
            <w:shd w:val="clear" w:color="auto" w:fill="auto"/>
            <w:vAlign w:val="center"/>
          </w:tcPr>
          <w:p w14:paraId="292A66A8" w14:textId="77777777" w:rsidR="00A544DB" w:rsidRPr="00E169D4" w:rsidRDefault="00A544DB" w:rsidP="00A10C8E">
            <w:pPr>
              <w:rPr>
                <w:rFonts w:ascii="Arial" w:hAnsi="Arial" w:cs="Arial"/>
                <w:sz w:val="16"/>
                <w:szCs w:val="16"/>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14:paraId="5AB1074F" w14:textId="77777777" w:rsidR="00A544DB" w:rsidRPr="00E169D4" w:rsidRDefault="00A544DB" w:rsidP="00A10C8E">
            <w:pPr>
              <w:rPr>
                <w:rFonts w:ascii="Arial" w:hAnsi="Arial" w:cs="Arial"/>
                <w:sz w:val="16"/>
                <w:szCs w:val="16"/>
                <w:lang w:val="es-BO"/>
              </w:rPr>
            </w:pPr>
          </w:p>
        </w:tc>
        <w:tc>
          <w:tcPr>
            <w:tcW w:w="1230" w:type="pct"/>
            <w:gridSpan w:val="4"/>
            <w:tcBorders>
              <w:top w:val="nil"/>
              <w:left w:val="nil"/>
              <w:bottom w:val="nil"/>
            </w:tcBorders>
            <w:shd w:val="clear" w:color="auto" w:fill="auto"/>
            <w:vAlign w:val="center"/>
          </w:tcPr>
          <w:p w14:paraId="54723817" w14:textId="77777777" w:rsidR="00A544DB" w:rsidRPr="00E169D4" w:rsidRDefault="00A544DB" w:rsidP="00A10C8E">
            <w:pPr>
              <w:rPr>
                <w:rFonts w:ascii="Arial" w:hAnsi="Arial" w:cs="Arial"/>
                <w:sz w:val="16"/>
                <w:szCs w:val="16"/>
                <w:lang w:val="es-BO"/>
              </w:rPr>
            </w:pPr>
          </w:p>
        </w:tc>
      </w:tr>
      <w:tr w:rsidR="00E169D4" w:rsidRPr="00E169D4" w14:paraId="0452719F" w14:textId="77777777" w:rsidTr="006A4AFB">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46C92741" w14:textId="77777777" w:rsidR="00A544DB" w:rsidRPr="00E169D4"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2DF3CBF8" w14:textId="77777777"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7CE4BD62" w14:textId="77777777" w:rsidR="00A544DB" w:rsidRPr="00E169D4" w:rsidRDefault="00A544DB" w:rsidP="00A10C8E">
            <w:pPr>
              <w:jc w:val="center"/>
              <w:rPr>
                <w:rFonts w:ascii="Arial" w:hAnsi="Arial" w:cs="Arial"/>
                <w:b/>
                <w:sz w:val="2"/>
                <w:szCs w:val="2"/>
                <w:lang w:val="es-BO"/>
              </w:rPr>
            </w:pPr>
          </w:p>
        </w:tc>
        <w:tc>
          <w:tcPr>
            <w:tcW w:w="2978" w:type="pct"/>
            <w:gridSpan w:val="8"/>
            <w:tcBorders>
              <w:top w:val="nil"/>
              <w:left w:val="nil"/>
              <w:bottom w:val="nil"/>
            </w:tcBorders>
            <w:shd w:val="clear" w:color="auto" w:fill="auto"/>
            <w:vAlign w:val="center"/>
          </w:tcPr>
          <w:p w14:paraId="6E426610" w14:textId="77777777" w:rsidR="00A544DB" w:rsidRPr="00E169D4" w:rsidRDefault="00A544DB" w:rsidP="00A10C8E">
            <w:pPr>
              <w:jc w:val="center"/>
              <w:rPr>
                <w:rFonts w:ascii="Arial" w:hAnsi="Arial" w:cs="Arial"/>
                <w:b/>
                <w:sz w:val="2"/>
                <w:szCs w:val="2"/>
                <w:lang w:val="es-BO"/>
              </w:rPr>
            </w:pPr>
          </w:p>
        </w:tc>
      </w:tr>
      <w:tr w:rsidR="00E169D4" w:rsidRPr="00E169D4" w14:paraId="604C447D" w14:textId="77777777" w:rsidTr="006A4AFB">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69DD9356" w14:textId="7777777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 xml:space="preserve">Edad </w:t>
            </w:r>
          </w:p>
        </w:tc>
        <w:tc>
          <w:tcPr>
            <w:tcW w:w="92" w:type="pct"/>
            <w:tcBorders>
              <w:top w:val="nil"/>
              <w:left w:val="nil"/>
              <w:bottom w:val="nil"/>
              <w:right w:val="nil"/>
            </w:tcBorders>
            <w:shd w:val="clear" w:color="auto" w:fill="auto"/>
            <w:vAlign w:val="center"/>
          </w:tcPr>
          <w:p w14:paraId="746A3B62"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2A750315" w14:textId="77777777" w:rsidR="00A544DB" w:rsidRPr="00E169D4"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6604066E" w14:textId="77777777" w:rsidR="00A544DB" w:rsidRPr="00E169D4" w:rsidRDefault="00A544DB" w:rsidP="00A10C8E">
            <w:pPr>
              <w:rPr>
                <w:rFonts w:ascii="Arial" w:hAnsi="Arial" w:cs="Arial"/>
                <w:sz w:val="16"/>
                <w:szCs w:val="16"/>
                <w:lang w:val="es-BO"/>
              </w:rPr>
            </w:pPr>
          </w:p>
        </w:tc>
        <w:tc>
          <w:tcPr>
            <w:tcW w:w="2151" w:type="pct"/>
            <w:gridSpan w:val="6"/>
            <w:tcBorders>
              <w:top w:val="nil"/>
              <w:left w:val="single" w:sz="4" w:space="0" w:color="auto"/>
              <w:bottom w:val="nil"/>
            </w:tcBorders>
            <w:shd w:val="clear" w:color="auto" w:fill="FFFFFF"/>
            <w:vAlign w:val="center"/>
          </w:tcPr>
          <w:p w14:paraId="4377A6F1" w14:textId="77777777" w:rsidR="00A544DB" w:rsidRPr="00E169D4" w:rsidRDefault="00A544DB" w:rsidP="00A10C8E">
            <w:pPr>
              <w:rPr>
                <w:rFonts w:ascii="Arial" w:hAnsi="Arial" w:cs="Arial"/>
                <w:sz w:val="16"/>
                <w:szCs w:val="16"/>
                <w:lang w:val="es-BO"/>
              </w:rPr>
            </w:pPr>
          </w:p>
        </w:tc>
      </w:tr>
      <w:tr w:rsidR="00E169D4" w:rsidRPr="00E169D4" w14:paraId="301A7FB5" w14:textId="77777777" w:rsidTr="006A4AFB">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68EC608D" w14:textId="77777777" w:rsidR="00A544DB" w:rsidRPr="00E169D4"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4F40E5B3" w14:textId="77777777"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7B8F420" w14:textId="77777777" w:rsidR="00A544DB" w:rsidRPr="00E169D4" w:rsidRDefault="00A544DB" w:rsidP="00A10C8E">
            <w:pPr>
              <w:jc w:val="center"/>
              <w:rPr>
                <w:rFonts w:ascii="Arial" w:hAnsi="Arial" w:cs="Arial"/>
                <w:b/>
                <w:sz w:val="2"/>
                <w:szCs w:val="2"/>
                <w:lang w:val="es-BO"/>
              </w:rPr>
            </w:pPr>
          </w:p>
        </w:tc>
        <w:tc>
          <w:tcPr>
            <w:tcW w:w="2978" w:type="pct"/>
            <w:gridSpan w:val="8"/>
            <w:tcBorders>
              <w:top w:val="nil"/>
              <w:left w:val="nil"/>
              <w:bottom w:val="nil"/>
            </w:tcBorders>
            <w:shd w:val="clear" w:color="auto" w:fill="auto"/>
            <w:vAlign w:val="center"/>
          </w:tcPr>
          <w:p w14:paraId="5D7A18E9" w14:textId="77777777" w:rsidR="00A544DB" w:rsidRPr="00E169D4" w:rsidRDefault="00A544DB" w:rsidP="00A10C8E">
            <w:pPr>
              <w:jc w:val="center"/>
              <w:rPr>
                <w:rFonts w:ascii="Arial" w:hAnsi="Arial" w:cs="Arial"/>
                <w:b/>
                <w:sz w:val="2"/>
                <w:szCs w:val="2"/>
                <w:lang w:val="es-BO"/>
              </w:rPr>
            </w:pPr>
          </w:p>
        </w:tc>
      </w:tr>
      <w:tr w:rsidR="00E169D4" w:rsidRPr="00E169D4" w14:paraId="7ABF80C1" w14:textId="77777777" w:rsidTr="006A4AFB">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03A20D29" w14:textId="7777777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Nacionalidad</w:t>
            </w:r>
          </w:p>
        </w:tc>
        <w:tc>
          <w:tcPr>
            <w:tcW w:w="92" w:type="pct"/>
            <w:tcBorders>
              <w:top w:val="nil"/>
              <w:left w:val="nil"/>
              <w:bottom w:val="nil"/>
              <w:right w:val="nil"/>
            </w:tcBorders>
            <w:shd w:val="clear" w:color="auto" w:fill="auto"/>
            <w:vAlign w:val="center"/>
          </w:tcPr>
          <w:p w14:paraId="7ADF9F87"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6FF802BD" w14:textId="77777777" w:rsidR="00A544DB" w:rsidRPr="00E169D4"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188E00E0" w14:textId="77777777" w:rsidR="00A544DB" w:rsidRPr="00E169D4" w:rsidRDefault="00A544DB" w:rsidP="00A10C8E">
            <w:pPr>
              <w:rPr>
                <w:rFonts w:ascii="Arial" w:hAnsi="Arial" w:cs="Arial"/>
                <w:sz w:val="16"/>
                <w:szCs w:val="16"/>
                <w:lang w:val="es-BO"/>
              </w:rPr>
            </w:pPr>
          </w:p>
        </w:tc>
        <w:tc>
          <w:tcPr>
            <w:tcW w:w="2151" w:type="pct"/>
            <w:gridSpan w:val="6"/>
            <w:tcBorders>
              <w:top w:val="nil"/>
              <w:left w:val="single" w:sz="4" w:space="0" w:color="auto"/>
              <w:bottom w:val="nil"/>
            </w:tcBorders>
            <w:shd w:val="clear" w:color="auto" w:fill="FFFFFF"/>
            <w:vAlign w:val="center"/>
          </w:tcPr>
          <w:p w14:paraId="1AC460BA" w14:textId="77777777" w:rsidR="00A544DB" w:rsidRPr="00E169D4" w:rsidRDefault="00A544DB" w:rsidP="00A10C8E">
            <w:pPr>
              <w:rPr>
                <w:rFonts w:ascii="Arial" w:hAnsi="Arial" w:cs="Arial"/>
                <w:sz w:val="16"/>
                <w:szCs w:val="16"/>
                <w:lang w:val="es-BO"/>
              </w:rPr>
            </w:pPr>
          </w:p>
        </w:tc>
      </w:tr>
      <w:tr w:rsidR="00E169D4" w:rsidRPr="00E169D4" w14:paraId="1BA46B33" w14:textId="77777777" w:rsidTr="006A4AFB">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1FBB6D5E" w14:textId="77777777" w:rsidR="00A544DB" w:rsidRPr="00E169D4"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745F6F5C" w14:textId="77777777"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C400FD1" w14:textId="77777777" w:rsidR="00A544DB" w:rsidRPr="00E169D4" w:rsidRDefault="00A544DB" w:rsidP="00A10C8E">
            <w:pPr>
              <w:jc w:val="center"/>
              <w:rPr>
                <w:rFonts w:ascii="Arial" w:hAnsi="Arial" w:cs="Arial"/>
                <w:b/>
                <w:sz w:val="2"/>
                <w:szCs w:val="2"/>
                <w:lang w:val="es-BO"/>
              </w:rPr>
            </w:pPr>
          </w:p>
        </w:tc>
        <w:tc>
          <w:tcPr>
            <w:tcW w:w="2978" w:type="pct"/>
            <w:gridSpan w:val="8"/>
            <w:tcBorders>
              <w:top w:val="nil"/>
              <w:left w:val="nil"/>
              <w:bottom w:val="nil"/>
            </w:tcBorders>
            <w:shd w:val="clear" w:color="auto" w:fill="auto"/>
            <w:vAlign w:val="center"/>
          </w:tcPr>
          <w:p w14:paraId="10AB6DEA" w14:textId="77777777" w:rsidR="00A544DB" w:rsidRPr="00E169D4" w:rsidRDefault="00A544DB" w:rsidP="00A10C8E">
            <w:pPr>
              <w:jc w:val="center"/>
              <w:rPr>
                <w:rFonts w:ascii="Arial" w:hAnsi="Arial" w:cs="Arial"/>
                <w:b/>
                <w:sz w:val="2"/>
                <w:szCs w:val="2"/>
                <w:lang w:val="es-BO"/>
              </w:rPr>
            </w:pPr>
          </w:p>
        </w:tc>
      </w:tr>
      <w:tr w:rsidR="00E169D4" w:rsidRPr="00E169D4" w14:paraId="48165CA0" w14:textId="77777777" w:rsidTr="006A4AFB">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0DB1380E" w14:textId="7777777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Profesión</w:t>
            </w:r>
          </w:p>
        </w:tc>
        <w:tc>
          <w:tcPr>
            <w:tcW w:w="92" w:type="pct"/>
            <w:tcBorders>
              <w:top w:val="nil"/>
              <w:left w:val="nil"/>
              <w:bottom w:val="nil"/>
              <w:right w:val="nil"/>
            </w:tcBorders>
            <w:shd w:val="clear" w:color="auto" w:fill="auto"/>
            <w:vAlign w:val="center"/>
          </w:tcPr>
          <w:p w14:paraId="62C03139"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022D4422" w14:textId="77777777" w:rsidR="00A544DB" w:rsidRPr="00E169D4" w:rsidRDefault="00A544DB" w:rsidP="00A10C8E">
            <w:pPr>
              <w:rPr>
                <w:rFonts w:ascii="Arial" w:hAnsi="Arial" w:cs="Arial"/>
                <w:sz w:val="16"/>
                <w:szCs w:val="16"/>
                <w:lang w:val="es-BO"/>
              </w:rPr>
            </w:pPr>
          </w:p>
        </w:tc>
        <w:tc>
          <w:tcPr>
            <w:tcW w:w="2907" w:type="pct"/>
            <w:gridSpan w:val="7"/>
            <w:tcBorders>
              <w:left w:val="single" w:sz="4" w:space="0" w:color="auto"/>
              <w:bottom w:val="single" w:sz="4" w:space="0" w:color="auto"/>
              <w:right w:val="single" w:sz="4" w:space="0" w:color="auto"/>
            </w:tcBorders>
            <w:shd w:val="clear" w:color="auto" w:fill="DBE5F1" w:themeFill="accent1" w:themeFillTint="33"/>
            <w:vAlign w:val="center"/>
          </w:tcPr>
          <w:p w14:paraId="1D9B7976" w14:textId="77777777" w:rsidR="00A544DB" w:rsidRPr="00E169D4" w:rsidRDefault="00A544DB" w:rsidP="00A10C8E">
            <w:pPr>
              <w:rPr>
                <w:rFonts w:ascii="Arial" w:hAnsi="Arial" w:cs="Arial"/>
                <w:sz w:val="16"/>
                <w:szCs w:val="16"/>
                <w:lang w:val="es-BO"/>
              </w:rPr>
            </w:pPr>
          </w:p>
        </w:tc>
        <w:tc>
          <w:tcPr>
            <w:tcW w:w="70" w:type="pct"/>
            <w:tcBorders>
              <w:top w:val="nil"/>
              <w:left w:val="single" w:sz="4" w:space="0" w:color="auto"/>
              <w:bottom w:val="nil"/>
            </w:tcBorders>
            <w:shd w:val="clear" w:color="auto" w:fill="FFFFFF"/>
            <w:vAlign w:val="center"/>
          </w:tcPr>
          <w:p w14:paraId="708F64AE" w14:textId="77777777" w:rsidR="00A544DB" w:rsidRPr="00E169D4" w:rsidRDefault="00A544DB" w:rsidP="00A10C8E">
            <w:pPr>
              <w:rPr>
                <w:rFonts w:ascii="Arial" w:hAnsi="Arial" w:cs="Arial"/>
                <w:sz w:val="16"/>
                <w:szCs w:val="16"/>
                <w:lang w:val="es-BO"/>
              </w:rPr>
            </w:pPr>
          </w:p>
        </w:tc>
      </w:tr>
      <w:tr w:rsidR="00E169D4" w:rsidRPr="00E169D4" w14:paraId="0F32BEFB" w14:textId="77777777" w:rsidTr="006A4AFB">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1CEC31E1" w14:textId="77777777" w:rsidR="00A544DB" w:rsidRPr="00E169D4" w:rsidRDefault="00A544DB" w:rsidP="00A10C8E">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2C4250B8" w14:textId="77777777"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71F5D5E" w14:textId="77777777" w:rsidR="00A544DB" w:rsidRPr="00E169D4" w:rsidRDefault="00A544DB" w:rsidP="00A10C8E">
            <w:pPr>
              <w:jc w:val="center"/>
              <w:rPr>
                <w:rFonts w:ascii="Arial" w:hAnsi="Arial" w:cs="Arial"/>
                <w:b/>
                <w:sz w:val="2"/>
                <w:szCs w:val="2"/>
                <w:lang w:val="es-BO"/>
              </w:rPr>
            </w:pPr>
          </w:p>
        </w:tc>
        <w:tc>
          <w:tcPr>
            <w:tcW w:w="2978" w:type="pct"/>
            <w:gridSpan w:val="8"/>
            <w:tcBorders>
              <w:top w:val="nil"/>
              <w:left w:val="nil"/>
              <w:bottom w:val="nil"/>
            </w:tcBorders>
            <w:shd w:val="clear" w:color="auto" w:fill="auto"/>
            <w:vAlign w:val="center"/>
          </w:tcPr>
          <w:p w14:paraId="594D8D4E" w14:textId="77777777" w:rsidR="00A544DB" w:rsidRPr="00E169D4" w:rsidRDefault="00A544DB" w:rsidP="00A10C8E">
            <w:pPr>
              <w:jc w:val="center"/>
              <w:rPr>
                <w:rFonts w:ascii="Arial" w:hAnsi="Arial" w:cs="Arial"/>
                <w:b/>
                <w:sz w:val="2"/>
                <w:szCs w:val="2"/>
                <w:lang w:val="es-BO"/>
              </w:rPr>
            </w:pPr>
          </w:p>
        </w:tc>
      </w:tr>
      <w:tr w:rsidR="00E169D4" w:rsidRPr="00E169D4" w14:paraId="3C339EFE" w14:textId="77777777" w:rsidTr="006A4AFB">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28D56E43" w14:textId="7777777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Número de Registro Profesional</w:t>
            </w:r>
          </w:p>
        </w:tc>
        <w:tc>
          <w:tcPr>
            <w:tcW w:w="92" w:type="pct"/>
            <w:tcBorders>
              <w:top w:val="nil"/>
              <w:left w:val="nil"/>
              <w:bottom w:val="nil"/>
              <w:right w:val="nil"/>
            </w:tcBorders>
            <w:shd w:val="clear" w:color="auto" w:fill="auto"/>
            <w:vAlign w:val="center"/>
          </w:tcPr>
          <w:p w14:paraId="1EF3DA55"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0C0BA821" w14:textId="77777777" w:rsidR="00A544DB" w:rsidRPr="00E169D4" w:rsidRDefault="00A544DB" w:rsidP="00A10C8E">
            <w:pPr>
              <w:rPr>
                <w:rFonts w:ascii="Arial" w:hAnsi="Arial" w:cs="Arial"/>
                <w:sz w:val="16"/>
                <w:szCs w:val="16"/>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14:paraId="363DA4C6" w14:textId="77777777" w:rsidR="00A544DB" w:rsidRPr="00E169D4" w:rsidRDefault="00A544DB" w:rsidP="00A10C8E">
            <w:pPr>
              <w:rPr>
                <w:rFonts w:ascii="Arial" w:hAnsi="Arial" w:cs="Arial"/>
                <w:sz w:val="16"/>
                <w:szCs w:val="16"/>
                <w:lang w:val="es-BO"/>
              </w:rPr>
            </w:pPr>
          </w:p>
        </w:tc>
        <w:tc>
          <w:tcPr>
            <w:tcW w:w="2172" w:type="pct"/>
            <w:gridSpan w:val="7"/>
            <w:tcBorders>
              <w:top w:val="nil"/>
              <w:left w:val="single" w:sz="4" w:space="0" w:color="auto"/>
              <w:bottom w:val="nil"/>
            </w:tcBorders>
            <w:shd w:val="clear" w:color="auto" w:fill="FFFFFF"/>
            <w:vAlign w:val="center"/>
          </w:tcPr>
          <w:p w14:paraId="75E70EE7" w14:textId="77777777" w:rsidR="00A544DB" w:rsidRPr="00E169D4" w:rsidRDefault="00A544DB" w:rsidP="00A10C8E">
            <w:pPr>
              <w:rPr>
                <w:rFonts w:ascii="Arial" w:hAnsi="Arial" w:cs="Arial"/>
                <w:sz w:val="16"/>
                <w:szCs w:val="16"/>
                <w:lang w:val="es-BO"/>
              </w:rPr>
            </w:pPr>
          </w:p>
        </w:tc>
      </w:tr>
      <w:tr w:rsidR="00A544DB" w:rsidRPr="00E169D4" w14:paraId="238D9D75" w14:textId="77777777" w:rsidTr="006A4AFB">
        <w:trPr>
          <w:jc w:val="center"/>
        </w:trPr>
        <w:tc>
          <w:tcPr>
            <w:tcW w:w="1838" w:type="pct"/>
            <w:tcBorders>
              <w:top w:val="nil"/>
              <w:left w:val="single" w:sz="12" w:space="0" w:color="auto"/>
              <w:bottom w:val="single" w:sz="12" w:space="0" w:color="auto"/>
              <w:right w:val="nil"/>
            </w:tcBorders>
            <w:shd w:val="clear" w:color="auto" w:fill="auto"/>
            <w:tcMar>
              <w:left w:w="0" w:type="dxa"/>
              <w:right w:w="0" w:type="dxa"/>
            </w:tcMar>
            <w:vAlign w:val="center"/>
          </w:tcPr>
          <w:p w14:paraId="23673F7B" w14:textId="77777777" w:rsidR="00A544DB" w:rsidRPr="00E169D4" w:rsidRDefault="00A544DB" w:rsidP="00A10C8E">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4AFB16EB" w14:textId="77777777" w:rsidR="00A544DB" w:rsidRPr="00E169D4" w:rsidRDefault="00A544DB" w:rsidP="00A10C8E">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1DAB08EB" w14:textId="77777777" w:rsidR="00A544DB" w:rsidRPr="00E169D4" w:rsidRDefault="00A544DB" w:rsidP="00A10C8E">
            <w:pPr>
              <w:rPr>
                <w:rFonts w:ascii="Arial" w:hAnsi="Arial" w:cs="Arial"/>
                <w:sz w:val="2"/>
                <w:szCs w:val="2"/>
                <w:lang w:val="es-BO"/>
              </w:rPr>
            </w:pPr>
          </w:p>
        </w:tc>
        <w:tc>
          <w:tcPr>
            <w:tcW w:w="2978" w:type="pct"/>
            <w:gridSpan w:val="8"/>
            <w:tcBorders>
              <w:top w:val="nil"/>
              <w:left w:val="nil"/>
              <w:bottom w:val="single" w:sz="12" w:space="0" w:color="auto"/>
            </w:tcBorders>
            <w:shd w:val="clear" w:color="auto" w:fill="auto"/>
            <w:vAlign w:val="center"/>
          </w:tcPr>
          <w:p w14:paraId="4581E727" w14:textId="77777777" w:rsidR="00A544DB" w:rsidRPr="00E169D4" w:rsidRDefault="00A544DB" w:rsidP="00A10C8E">
            <w:pPr>
              <w:rPr>
                <w:rFonts w:ascii="Arial" w:hAnsi="Arial" w:cs="Arial"/>
                <w:sz w:val="2"/>
                <w:szCs w:val="2"/>
                <w:lang w:val="es-BO"/>
              </w:rPr>
            </w:pPr>
          </w:p>
        </w:tc>
      </w:tr>
    </w:tbl>
    <w:p w14:paraId="0ADE66A0" w14:textId="77777777" w:rsidR="00A544DB" w:rsidRPr="00E169D4" w:rsidRDefault="00A544DB" w:rsidP="00A544DB">
      <w:pPr>
        <w:jc w:val="center"/>
        <w:rPr>
          <w:rFonts w:ascii="Verdana" w:hAnsi="Verdana"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1"/>
        <w:gridCol w:w="1508"/>
        <w:gridCol w:w="2088"/>
        <w:gridCol w:w="1600"/>
        <w:gridCol w:w="129"/>
        <w:gridCol w:w="1336"/>
        <w:gridCol w:w="1171"/>
        <w:gridCol w:w="1173"/>
      </w:tblGrid>
      <w:tr w:rsidR="00E169D4" w:rsidRPr="00E169D4" w14:paraId="3F0ABDDB" w14:textId="77777777" w:rsidTr="00654D6E">
        <w:trPr>
          <w:trHeight w:val="284"/>
        </w:trPr>
        <w:tc>
          <w:tcPr>
            <w:tcW w:w="5000" w:type="pct"/>
            <w:gridSpan w:val="8"/>
            <w:tcBorders>
              <w:top w:val="single" w:sz="12" w:space="0" w:color="auto"/>
              <w:bottom w:val="single" w:sz="12" w:space="0" w:color="auto"/>
            </w:tcBorders>
            <w:shd w:val="clear" w:color="auto" w:fill="244061" w:themeFill="accent1" w:themeFillShade="80"/>
            <w:vAlign w:val="center"/>
          </w:tcPr>
          <w:p w14:paraId="1113C8CB" w14:textId="77777777" w:rsidR="00A544DB" w:rsidRPr="00E169D4" w:rsidRDefault="00A544DB" w:rsidP="00654D6E">
            <w:pPr>
              <w:jc w:val="center"/>
              <w:rPr>
                <w:rFonts w:ascii="Arial" w:hAnsi="Arial" w:cs="Arial"/>
                <w:b/>
                <w:sz w:val="16"/>
                <w:szCs w:val="16"/>
                <w:lang w:val="es-BO"/>
              </w:rPr>
            </w:pPr>
            <w:r w:rsidRPr="00E169D4">
              <w:rPr>
                <w:rFonts w:ascii="Arial" w:hAnsi="Arial" w:cs="Arial"/>
                <w:b/>
                <w:sz w:val="16"/>
                <w:szCs w:val="16"/>
                <w:lang w:val="es-BO"/>
              </w:rPr>
              <w:t>FORMACIÓN ACADÉMICA</w:t>
            </w:r>
          </w:p>
        </w:tc>
      </w:tr>
      <w:tr w:rsidR="00E169D4" w:rsidRPr="00E169D4" w14:paraId="40BF7E5E" w14:textId="77777777" w:rsidTr="00654D6E">
        <w:trPr>
          <w:trHeight w:val="317"/>
        </w:trPr>
        <w:tc>
          <w:tcPr>
            <w:tcW w:w="3033" w:type="pct"/>
            <w:gridSpan w:val="5"/>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14:paraId="1692CAE9" w14:textId="7112686B" w:rsidR="00654D6E" w:rsidRPr="00E169D4" w:rsidRDefault="00654D6E" w:rsidP="00A10C8E">
            <w:pPr>
              <w:jc w:val="center"/>
              <w:rPr>
                <w:rFonts w:ascii="Arial" w:hAnsi="Arial" w:cs="Arial"/>
                <w:sz w:val="16"/>
                <w:szCs w:val="16"/>
                <w:lang w:val="es-BO"/>
              </w:rPr>
            </w:pPr>
            <w:r w:rsidRPr="00E169D4">
              <w:rPr>
                <w:rFonts w:ascii="Arial" w:hAnsi="Arial" w:cs="Arial"/>
                <w:sz w:val="16"/>
                <w:szCs w:val="16"/>
                <w:lang w:val="es-BO"/>
              </w:rPr>
              <w:t>UNIVERSIDAD / INSTITUCIÓN</w:t>
            </w:r>
          </w:p>
        </w:tc>
        <w:tc>
          <w:tcPr>
            <w:tcW w:w="1967" w:type="pct"/>
            <w:gridSpan w:val="3"/>
            <w:tcBorders>
              <w:top w:val="single" w:sz="12" w:space="0" w:color="auto"/>
              <w:left w:val="single" w:sz="12" w:space="0" w:color="auto"/>
              <w:bottom w:val="single" w:sz="12" w:space="0" w:color="auto"/>
            </w:tcBorders>
            <w:shd w:val="clear" w:color="auto" w:fill="17365D" w:themeFill="text2" w:themeFillShade="BF"/>
            <w:vAlign w:val="center"/>
          </w:tcPr>
          <w:p w14:paraId="3285594C" w14:textId="613DA28F" w:rsidR="00654D6E" w:rsidRPr="00E169D4" w:rsidRDefault="00654D6E" w:rsidP="00A10C8E">
            <w:pPr>
              <w:jc w:val="center"/>
              <w:rPr>
                <w:rFonts w:ascii="Arial" w:hAnsi="Arial" w:cs="Arial"/>
                <w:sz w:val="16"/>
                <w:szCs w:val="16"/>
                <w:lang w:val="es-BO"/>
              </w:rPr>
            </w:pPr>
            <w:r w:rsidRPr="00E169D4">
              <w:rPr>
                <w:rFonts w:ascii="Arial" w:hAnsi="Arial" w:cs="Arial"/>
                <w:sz w:val="16"/>
                <w:szCs w:val="16"/>
                <w:lang w:val="es-BO"/>
              </w:rPr>
              <w:t>GRADO ACADÉMICO</w:t>
            </w:r>
          </w:p>
        </w:tc>
      </w:tr>
      <w:tr w:rsidR="00E169D4" w:rsidRPr="00E169D4" w14:paraId="6939F981" w14:textId="77777777" w:rsidTr="00654D6E">
        <w:trPr>
          <w:trHeight w:val="255"/>
        </w:trPr>
        <w:tc>
          <w:tcPr>
            <w:tcW w:w="3033" w:type="pct"/>
            <w:gridSpan w:val="5"/>
            <w:tcBorders>
              <w:top w:val="single" w:sz="12" w:space="0" w:color="auto"/>
              <w:left w:val="single" w:sz="12" w:space="0" w:color="auto"/>
              <w:bottom w:val="single" w:sz="4" w:space="0" w:color="auto"/>
            </w:tcBorders>
            <w:shd w:val="clear" w:color="auto" w:fill="FFFFFF"/>
            <w:tcMar>
              <w:left w:w="0" w:type="dxa"/>
              <w:right w:w="0" w:type="dxa"/>
            </w:tcMar>
            <w:vAlign w:val="center"/>
          </w:tcPr>
          <w:p w14:paraId="573A51FB" w14:textId="77777777" w:rsidR="00654D6E" w:rsidRPr="00E169D4" w:rsidRDefault="00654D6E" w:rsidP="00A10C8E">
            <w:pPr>
              <w:jc w:val="center"/>
              <w:rPr>
                <w:rFonts w:ascii="Arial" w:hAnsi="Arial" w:cs="Arial"/>
                <w:b/>
                <w:sz w:val="16"/>
                <w:szCs w:val="16"/>
                <w:lang w:val="es-BO"/>
              </w:rPr>
            </w:pPr>
          </w:p>
        </w:tc>
        <w:tc>
          <w:tcPr>
            <w:tcW w:w="1967" w:type="pct"/>
            <w:gridSpan w:val="3"/>
            <w:tcBorders>
              <w:top w:val="single" w:sz="12" w:space="0" w:color="auto"/>
              <w:left w:val="single" w:sz="4" w:space="0" w:color="auto"/>
              <w:bottom w:val="single" w:sz="4" w:space="0" w:color="auto"/>
            </w:tcBorders>
            <w:shd w:val="clear" w:color="auto" w:fill="FFFFFF"/>
            <w:vAlign w:val="center"/>
          </w:tcPr>
          <w:p w14:paraId="2C739578" w14:textId="7DDB0ACD" w:rsidR="00654D6E" w:rsidRPr="00E169D4" w:rsidRDefault="00654D6E" w:rsidP="00A10C8E">
            <w:pPr>
              <w:jc w:val="center"/>
              <w:rPr>
                <w:rFonts w:ascii="Arial" w:hAnsi="Arial" w:cs="Arial"/>
                <w:b/>
                <w:sz w:val="16"/>
                <w:szCs w:val="16"/>
                <w:lang w:val="es-BO"/>
              </w:rPr>
            </w:pPr>
          </w:p>
        </w:tc>
      </w:tr>
      <w:tr w:rsidR="00E169D4" w:rsidRPr="00E169D4" w14:paraId="058B9C3C" w14:textId="77777777"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17BD649E" w14:textId="77777777"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705EF28A" w14:textId="09F1AE6E" w:rsidR="00654D6E" w:rsidRPr="00E169D4" w:rsidRDefault="00654D6E" w:rsidP="00A10C8E">
            <w:pPr>
              <w:jc w:val="center"/>
              <w:rPr>
                <w:rFonts w:ascii="Arial" w:hAnsi="Arial" w:cs="Arial"/>
                <w:b/>
                <w:sz w:val="16"/>
                <w:szCs w:val="16"/>
                <w:lang w:val="es-BO"/>
              </w:rPr>
            </w:pPr>
          </w:p>
        </w:tc>
      </w:tr>
      <w:tr w:rsidR="00E169D4" w:rsidRPr="00E169D4" w14:paraId="319319B7" w14:textId="77777777"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1EAD5B89" w14:textId="77777777"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7C610894" w14:textId="7751F83E" w:rsidR="00654D6E" w:rsidRPr="00E169D4" w:rsidRDefault="00654D6E" w:rsidP="00A10C8E">
            <w:pPr>
              <w:jc w:val="center"/>
              <w:rPr>
                <w:rFonts w:ascii="Arial" w:hAnsi="Arial" w:cs="Arial"/>
                <w:b/>
                <w:sz w:val="16"/>
                <w:szCs w:val="16"/>
                <w:lang w:val="es-BO"/>
              </w:rPr>
            </w:pPr>
          </w:p>
        </w:tc>
      </w:tr>
      <w:tr w:rsidR="00E169D4" w:rsidRPr="00E169D4" w14:paraId="05CC7D7A" w14:textId="77777777"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691642F0" w14:textId="77777777"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1F547300" w14:textId="34D1A0E5" w:rsidR="00654D6E" w:rsidRPr="00E169D4" w:rsidRDefault="00654D6E" w:rsidP="00A10C8E">
            <w:pPr>
              <w:jc w:val="center"/>
              <w:rPr>
                <w:rFonts w:ascii="Arial" w:hAnsi="Arial" w:cs="Arial"/>
                <w:b/>
                <w:sz w:val="16"/>
                <w:szCs w:val="16"/>
                <w:lang w:val="es-BO"/>
              </w:rPr>
            </w:pPr>
          </w:p>
        </w:tc>
      </w:tr>
      <w:tr w:rsidR="00E169D4" w:rsidRPr="00E169D4" w14:paraId="61557818" w14:textId="77777777"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7B4ED95E" w14:textId="77777777"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57D3544A" w14:textId="7A5DCB58" w:rsidR="00654D6E" w:rsidRPr="00E169D4" w:rsidRDefault="00654D6E" w:rsidP="00A10C8E">
            <w:pPr>
              <w:jc w:val="center"/>
              <w:rPr>
                <w:rFonts w:ascii="Arial" w:hAnsi="Arial" w:cs="Arial"/>
                <w:b/>
                <w:sz w:val="16"/>
                <w:szCs w:val="16"/>
                <w:lang w:val="es-BO"/>
              </w:rPr>
            </w:pPr>
          </w:p>
        </w:tc>
      </w:tr>
      <w:tr w:rsidR="00E169D4" w:rsidRPr="00E169D4" w14:paraId="74EE2456" w14:textId="77777777" w:rsidTr="00654D6E">
        <w:trPr>
          <w:trHeight w:val="255"/>
        </w:trPr>
        <w:tc>
          <w:tcPr>
            <w:tcW w:w="3033" w:type="pct"/>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14:paraId="7FC441DE" w14:textId="77777777"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12" w:space="0" w:color="auto"/>
            </w:tcBorders>
            <w:shd w:val="clear" w:color="auto" w:fill="FFFFFF"/>
            <w:vAlign w:val="center"/>
          </w:tcPr>
          <w:p w14:paraId="6E816434" w14:textId="63CB0D25" w:rsidR="00654D6E" w:rsidRPr="00E169D4" w:rsidRDefault="00654D6E" w:rsidP="00A10C8E">
            <w:pPr>
              <w:jc w:val="center"/>
              <w:rPr>
                <w:rFonts w:ascii="Arial" w:hAnsi="Arial" w:cs="Arial"/>
                <w:b/>
                <w:sz w:val="16"/>
                <w:szCs w:val="16"/>
                <w:lang w:val="es-BO"/>
              </w:rPr>
            </w:pPr>
          </w:p>
        </w:tc>
      </w:tr>
      <w:tr w:rsidR="00E169D4" w:rsidRPr="00E169D4" w14:paraId="3D0DCF19" w14:textId="77777777" w:rsidTr="00654D6E">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43EB8302" w14:textId="77777777" w:rsidR="00A544DB" w:rsidRPr="00E169D4" w:rsidRDefault="00A544DB" w:rsidP="00654D6E">
            <w:pPr>
              <w:jc w:val="center"/>
              <w:rPr>
                <w:rFonts w:ascii="Arial" w:hAnsi="Arial" w:cs="Arial"/>
                <w:b/>
                <w:sz w:val="16"/>
                <w:szCs w:val="16"/>
                <w:lang w:val="es-BO"/>
              </w:rPr>
            </w:pPr>
            <w:r w:rsidRPr="00E169D4">
              <w:rPr>
                <w:rFonts w:ascii="Arial" w:hAnsi="Arial" w:cs="Arial"/>
                <w:b/>
                <w:sz w:val="16"/>
                <w:szCs w:val="16"/>
                <w:lang w:val="es-BO"/>
              </w:rPr>
              <w:t>EXPERIENCIA</w:t>
            </w:r>
            <w:r w:rsidR="003602C3" w:rsidRPr="00E169D4">
              <w:rPr>
                <w:rFonts w:ascii="Arial" w:hAnsi="Arial" w:cs="Arial"/>
                <w:b/>
                <w:sz w:val="16"/>
                <w:szCs w:val="16"/>
                <w:lang w:val="es-BO"/>
              </w:rPr>
              <w:t xml:space="preserve"> GENERAL</w:t>
            </w:r>
          </w:p>
        </w:tc>
      </w:tr>
      <w:tr w:rsidR="00E169D4" w:rsidRPr="00E169D4" w14:paraId="3436100C" w14:textId="77777777" w:rsidTr="00654D6E">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55CED716" w14:textId="77777777"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7B1E3B22" w14:textId="77777777"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21764593" w14:textId="1900D573" w:rsidR="00F56DAF" w:rsidRPr="00E169D4" w:rsidRDefault="00F56DAF" w:rsidP="00CB02DD">
            <w:pPr>
              <w:jc w:val="center"/>
              <w:rPr>
                <w:rFonts w:ascii="Arial" w:hAnsi="Arial" w:cs="Arial"/>
                <w:sz w:val="16"/>
                <w:szCs w:val="16"/>
                <w:lang w:val="es-BO"/>
              </w:rPr>
            </w:pPr>
            <w:r w:rsidRPr="00E169D4">
              <w:rPr>
                <w:rFonts w:ascii="Arial" w:hAnsi="Arial" w:cs="Arial"/>
                <w:sz w:val="16"/>
                <w:szCs w:val="16"/>
                <w:lang w:val="es-BO"/>
              </w:rPr>
              <w:t>OBJETO DE LA OBRA</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157D817" w14:textId="77777777"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3209D355" w14:textId="77777777"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3DFD29B6" w14:textId="77777777" w:rsidR="00F56DAF" w:rsidRPr="00E169D4" w:rsidRDefault="00F56DAF" w:rsidP="006C11CB">
            <w:pPr>
              <w:jc w:val="center"/>
              <w:rPr>
                <w:rFonts w:ascii="Arial" w:hAnsi="Arial" w:cs="Arial"/>
                <w:sz w:val="16"/>
                <w:szCs w:val="16"/>
                <w:lang w:val="es-BO"/>
              </w:rPr>
            </w:pPr>
            <w:r w:rsidRPr="00E169D4">
              <w:rPr>
                <w:rFonts w:ascii="Arial" w:hAnsi="Arial" w:cs="Arial"/>
                <w:sz w:val="16"/>
                <w:szCs w:val="16"/>
                <w:lang w:val="es-BO"/>
              </w:rPr>
              <w:t>FECHA (</w:t>
            </w:r>
            <w:r w:rsidR="003602C3" w:rsidRPr="00E169D4">
              <w:rPr>
                <w:rFonts w:ascii="Arial" w:hAnsi="Arial" w:cs="Arial"/>
                <w:sz w:val="16"/>
                <w:szCs w:val="16"/>
                <w:lang w:val="es-BO"/>
              </w:rPr>
              <w:t>Día/</w:t>
            </w:r>
            <w:r w:rsidRPr="00E169D4">
              <w:rPr>
                <w:rFonts w:ascii="Arial" w:hAnsi="Arial" w:cs="Arial"/>
                <w:sz w:val="16"/>
                <w:szCs w:val="16"/>
                <w:lang w:val="es-BO"/>
              </w:rPr>
              <w:t>Mes/Año)</w:t>
            </w:r>
          </w:p>
        </w:tc>
      </w:tr>
      <w:tr w:rsidR="00E169D4" w:rsidRPr="00E169D4" w14:paraId="52147496" w14:textId="77777777" w:rsidTr="00654D6E">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1912698A" w14:textId="77777777" w:rsidR="00F56DAF" w:rsidRPr="00E169D4" w:rsidRDefault="00F56DAF" w:rsidP="00A10C8E">
            <w:pPr>
              <w:jc w:val="center"/>
              <w:rPr>
                <w:rFonts w:ascii="Arial" w:hAnsi="Arial" w:cs="Arial"/>
                <w:sz w:val="16"/>
                <w:szCs w:val="16"/>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72678A0D" w14:textId="77777777" w:rsidR="00F56DAF" w:rsidRPr="00E169D4" w:rsidRDefault="00F56DAF" w:rsidP="00A10C8E">
            <w:pPr>
              <w:jc w:val="center"/>
              <w:rPr>
                <w:rFonts w:ascii="Arial" w:hAnsi="Arial" w:cs="Arial"/>
                <w:sz w:val="16"/>
                <w:szCs w:val="16"/>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9281A66" w14:textId="77777777" w:rsidR="00F56DAF" w:rsidRPr="00E169D4" w:rsidRDefault="00F56DAF" w:rsidP="00A10C8E">
            <w:pPr>
              <w:jc w:val="center"/>
              <w:rPr>
                <w:rFonts w:ascii="Arial" w:hAnsi="Arial" w:cs="Arial"/>
                <w:sz w:val="16"/>
                <w:szCs w:val="16"/>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62897054" w14:textId="77777777" w:rsidR="00F56DAF" w:rsidRPr="00E169D4" w:rsidRDefault="00F56DAF" w:rsidP="00A10C8E">
            <w:pPr>
              <w:jc w:val="center"/>
              <w:rPr>
                <w:rFonts w:ascii="Arial" w:hAnsi="Arial" w:cs="Arial"/>
                <w:sz w:val="16"/>
                <w:szCs w:val="16"/>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DA725F9" w14:textId="77777777"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2068AB09" w14:textId="77777777"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6A76291F" w14:textId="77777777"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HASTA</w:t>
            </w:r>
          </w:p>
        </w:tc>
      </w:tr>
      <w:tr w:rsidR="00E169D4" w:rsidRPr="00E169D4" w14:paraId="6C996734" w14:textId="77777777" w:rsidTr="00654D6E">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C96EAA" w14:textId="77777777"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4BA7573C" w14:textId="77777777" w:rsidR="00F56DAF" w:rsidRPr="00E169D4" w:rsidRDefault="00F56DAF" w:rsidP="00A10C8E">
            <w:pPr>
              <w:jc w:val="center"/>
              <w:rPr>
                <w:rFonts w:ascii="Arial" w:hAnsi="Arial" w:cs="Arial"/>
                <w:sz w:val="16"/>
                <w:szCs w:val="16"/>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6DCA6CCA" w14:textId="77777777" w:rsidR="00F56DAF" w:rsidRPr="00E169D4" w:rsidRDefault="00F56DAF" w:rsidP="00A10C8E">
            <w:pPr>
              <w:jc w:val="center"/>
              <w:rPr>
                <w:rFonts w:ascii="Arial" w:hAnsi="Arial" w:cs="Arial"/>
                <w:sz w:val="16"/>
                <w:szCs w:val="16"/>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09BC72FA" w14:textId="77777777" w:rsidR="00F56DAF" w:rsidRPr="00E169D4" w:rsidRDefault="00F56DAF" w:rsidP="00A10C8E">
            <w:pPr>
              <w:jc w:val="center"/>
              <w:rPr>
                <w:rFonts w:ascii="Arial" w:hAnsi="Arial" w:cs="Arial"/>
                <w:sz w:val="16"/>
                <w:szCs w:val="16"/>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1D93A263" w14:textId="77777777" w:rsidR="00F56DAF" w:rsidRPr="00E169D4" w:rsidRDefault="00F56DAF" w:rsidP="00A10C8E">
            <w:pPr>
              <w:jc w:val="center"/>
              <w:rPr>
                <w:rFonts w:ascii="Arial" w:hAnsi="Arial" w:cs="Arial"/>
                <w:sz w:val="16"/>
                <w:szCs w:val="16"/>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43C960F8" w14:textId="77777777" w:rsidR="00F56DAF" w:rsidRPr="00E169D4" w:rsidRDefault="00F56DAF" w:rsidP="00A10C8E">
            <w:pPr>
              <w:jc w:val="center"/>
              <w:rPr>
                <w:rFonts w:ascii="Arial" w:hAnsi="Arial" w:cs="Arial"/>
                <w:sz w:val="16"/>
                <w:szCs w:val="16"/>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1F99DBFE" w14:textId="77777777" w:rsidR="00F56DAF" w:rsidRPr="00E169D4" w:rsidRDefault="00F56DAF" w:rsidP="00A10C8E">
            <w:pPr>
              <w:jc w:val="center"/>
              <w:rPr>
                <w:rFonts w:ascii="Arial" w:hAnsi="Arial" w:cs="Arial"/>
                <w:sz w:val="16"/>
                <w:szCs w:val="16"/>
                <w:lang w:val="es-BO"/>
              </w:rPr>
            </w:pPr>
          </w:p>
        </w:tc>
      </w:tr>
      <w:tr w:rsidR="00E169D4" w:rsidRPr="00E169D4" w14:paraId="167BEE57" w14:textId="77777777"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191E1D" w14:textId="77777777"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62A531D9" w14:textId="77777777" w:rsidR="00F56DAF" w:rsidRPr="00E169D4"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76764093" w14:textId="77777777" w:rsidR="00F56DAF" w:rsidRPr="00E169D4"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31983313" w14:textId="77777777" w:rsidR="00F56DAF" w:rsidRPr="00E169D4"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6EC3A7E" w14:textId="77777777"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F8CBE68" w14:textId="77777777"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75714BF5" w14:textId="77777777" w:rsidR="00F56DAF" w:rsidRPr="00E169D4" w:rsidRDefault="00F56DAF" w:rsidP="00A10C8E">
            <w:pPr>
              <w:jc w:val="center"/>
              <w:rPr>
                <w:rFonts w:ascii="Arial" w:hAnsi="Arial" w:cs="Arial"/>
                <w:sz w:val="16"/>
                <w:szCs w:val="16"/>
                <w:lang w:val="es-BO"/>
              </w:rPr>
            </w:pPr>
          </w:p>
        </w:tc>
      </w:tr>
      <w:tr w:rsidR="00E169D4" w:rsidRPr="00E169D4" w14:paraId="7F701404" w14:textId="77777777"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734EA8" w14:textId="77777777"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019D4EB7" w14:textId="77777777" w:rsidR="00F56DAF" w:rsidRPr="00E169D4"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0AE16121" w14:textId="77777777" w:rsidR="00F56DAF" w:rsidRPr="00E169D4"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0357EDA2" w14:textId="77777777" w:rsidR="00F56DAF" w:rsidRPr="00E169D4"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5F441922" w14:textId="77777777"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285152A" w14:textId="77777777"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5689CC51" w14:textId="77777777" w:rsidR="00F56DAF" w:rsidRPr="00E169D4" w:rsidRDefault="00F56DAF" w:rsidP="00A10C8E">
            <w:pPr>
              <w:jc w:val="center"/>
              <w:rPr>
                <w:rFonts w:ascii="Arial" w:hAnsi="Arial" w:cs="Arial"/>
                <w:sz w:val="16"/>
                <w:szCs w:val="16"/>
                <w:lang w:val="es-BO"/>
              </w:rPr>
            </w:pPr>
          </w:p>
        </w:tc>
      </w:tr>
      <w:tr w:rsidR="00E169D4" w:rsidRPr="00E169D4" w14:paraId="428A2EC7" w14:textId="77777777"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BCE06E" w14:textId="77777777"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DFAA2EB" w14:textId="77777777" w:rsidR="00F56DAF" w:rsidRPr="00E169D4"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0348EBBD" w14:textId="77777777" w:rsidR="00F56DAF" w:rsidRPr="00E169D4"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1F886763" w14:textId="77777777" w:rsidR="00F56DAF" w:rsidRPr="00E169D4"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EF2FD82" w14:textId="77777777"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AF44C13" w14:textId="77777777"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69176BA9" w14:textId="77777777" w:rsidR="00F56DAF" w:rsidRPr="00E169D4" w:rsidRDefault="00F56DAF" w:rsidP="00A10C8E">
            <w:pPr>
              <w:jc w:val="center"/>
              <w:rPr>
                <w:rFonts w:ascii="Arial" w:hAnsi="Arial" w:cs="Arial"/>
                <w:sz w:val="16"/>
                <w:szCs w:val="16"/>
                <w:lang w:val="es-BO"/>
              </w:rPr>
            </w:pPr>
          </w:p>
        </w:tc>
      </w:tr>
      <w:tr w:rsidR="00E169D4" w:rsidRPr="00E169D4" w14:paraId="2554E6F6" w14:textId="77777777" w:rsidTr="00654D6E">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A314FD9" w14:textId="77777777"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60D12394" w14:textId="77777777" w:rsidR="00F56DAF" w:rsidRPr="00E169D4"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524EC63F" w14:textId="77777777" w:rsidR="00F56DAF" w:rsidRPr="00E169D4"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331844CA" w14:textId="77777777" w:rsidR="00F56DAF" w:rsidRPr="00E169D4"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4513D46C" w14:textId="77777777"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24C90150" w14:textId="77777777"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4E4417E1" w14:textId="77777777" w:rsidR="00F56DAF" w:rsidRPr="00E169D4" w:rsidRDefault="00F56DAF" w:rsidP="00A10C8E">
            <w:pPr>
              <w:jc w:val="center"/>
              <w:rPr>
                <w:rFonts w:ascii="Arial" w:hAnsi="Arial" w:cs="Arial"/>
                <w:sz w:val="16"/>
                <w:szCs w:val="16"/>
                <w:lang w:val="es-BO"/>
              </w:rPr>
            </w:pPr>
          </w:p>
        </w:tc>
      </w:tr>
      <w:tr w:rsidR="00E169D4" w:rsidRPr="00E169D4" w14:paraId="61FB4DA8" w14:textId="77777777" w:rsidTr="00654D6E">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03013FDA" w14:textId="1D30C77E" w:rsidR="00654D6E" w:rsidRPr="00E169D4" w:rsidRDefault="00654D6E" w:rsidP="00373FF1">
            <w:pPr>
              <w:jc w:val="center"/>
              <w:rPr>
                <w:rFonts w:ascii="Arial" w:hAnsi="Arial" w:cs="Arial"/>
                <w:b/>
                <w:sz w:val="16"/>
                <w:szCs w:val="16"/>
                <w:lang w:val="es-BO"/>
              </w:rPr>
            </w:pPr>
            <w:r w:rsidRPr="00E169D4">
              <w:rPr>
                <w:rFonts w:ascii="Arial" w:hAnsi="Arial" w:cs="Arial"/>
                <w:b/>
                <w:sz w:val="16"/>
                <w:szCs w:val="16"/>
                <w:lang w:val="es-BO"/>
              </w:rPr>
              <w:t>EXPERIENCIA ESPECÍFICA</w:t>
            </w:r>
          </w:p>
        </w:tc>
      </w:tr>
      <w:tr w:rsidR="00E169D4" w:rsidRPr="00E169D4" w14:paraId="0E5DD6AC" w14:textId="77777777" w:rsidTr="00654D6E">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00DF2078" w14:textId="77777777"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0AED5E6F" w14:textId="77777777"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20385E01" w14:textId="77777777"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OBJETO DE LA OBRA</w:t>
            </w:r>
          </w:p>
          <w:p w14:paraId="4F4C7CB3" w14:textId="2D7B08E8"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(Obra Similar)</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458C318" w14:textId="77777777"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1C414CA2" w14:textId="77777777"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10259F52" w14:textId="77777777"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FECHA (Día/Mes/Año)</w:t>
            </w:r>
          </w:p>
        </w:tc>
      </w:tr>
      <w:tr w:rsidR="00E169D4" w:rsidRPr="00E169D4" w14:paraId="195E74BE" w14:textId="77777777" w:rsidTr="00654D6E">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41013BB5" w14:textId="77777777" w:rsidR="00654D6E" w:rsidRPr="00E169D4" w:rsidRDefault="00654D6E" w:rsidP="00373FF1">
            <w:pPr>
              <w:jc w:val="center"/>
              <w:rPr>
                <w:rFonts w:ascii="Arial" w:hAnsi="Arial" w:cs="Arial"/>
                <w:sz w:val="16"/>
                <w:szCs w:val="16"/>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675C6392" w14:textId="77777777" w:rsidR="00654D6E" w:rsidRPr="00E169D4" w:rsidRDefault="00654D6E" w:rsidP="00373FF1">
            <w:pPr>
              <w:jc w:val="center"/>
              <w:rPr>
                <w:rFonts w:ascii="Arial" w:hAnsi="Arial" w:cs="Arial"/>
                <w:sz w:val="16"/>
                <w:szCs w:val="16"/>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E64C98E" w14:textId="77777777" w:rsidR="00654D6E" w:rsidRPr="00E169D4" w:rsidRDefault="00654D6E" w:rsidP="00373FF1">
            <w:pPr>
              <w:jc w:val="center"/>
              <w:rPr>
                <w:rFonts w:ascii="Arial" w:hAnsi="Arial" w:cs="Arial"/>
                <w:sz w:val="16"/>
                <w:szCs w:val="16"/>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B952D8B" w14:textId="77777777" w:rsidR="00654D6E" w:rsidRPr="00E169D4" w:rsidRDefault="00654D6E" w:rsidP="00373FF1">
            <w:pPr>
              <w:jc w:val="center"/>
              <w:rPr>
                <w:rFonts w:ascii="Arial" w:hAnsi="Arial" w:cs="Arial"/>
                <w:sz w:val="16"/>
                <w:szCs w:val="16"/>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50108FD" w14:textId="77777777"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13C27D12" w14:textId="77777777"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2744E6FE" w14:textId="77777777"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HASTA</w:t>
            </w:r>
          </w:p>
        </w:tc>
      </w:tr>
      <w:tr w:rsidR="00E169D4" w:rsidRPr="00E169D4" w14:paraId="02D3D71E" w14:textId="77777777" w:rsidTr="00654D6E">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B16807" w14:textId="77777777"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4BF0A790" w14:textId="77777777" w:rsidR="00654D6E" w:rsidRPr="00E169D4" w:rsidRDefault="00654D6E" w:rsidP="00373FF1">
            <w:pPr>
              <w:jc w:val="center"/>
              <w:rPr>
                <w:rFonts w:ascii="Arial" w:hAnsi="Arial" w:cs="Arial"/>
                <w:sz w:val="16"/>
                <w:szCs w:val="16"/>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6A59230A" w14:textId="77777777" w:rsidR="00654D6E" w:rsidRPr="00E169D4" w:rsidRDefault="00654D6E" w:rsidP="00373FF1">
            <w:pPr>
              <w:jc w:val="center"/>
              <w:rPr>
                <w:rFonts w:ascii="Arial" w:hAnsi="Arial" w:cs="Arial"/>
                <w:sz w:val="16"/>
                <w:szCs w:val="16"/>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78A22DC4" w14:textId="77777777" w:rsidR="00654D6E" w:rsidRPr="00E169D4" w:rsidRDefault="00654D6E" w:rsidP="00373FF1">
            <w:pPr>
              <w:jc w:val="center"/>
              <w:rPr>
                <w:rFonts w:ascii="Arial" w:hAnsi="Arial" w:cs="Arial"/>
                <w:sz w:val="16"/>
                <w:szCs w:val="16"/>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00C2B111" w14:textId="77777777" w:rsidR="00654D6E" w:rsidRPr="00E169D4" w:rsidRDefault="00654D6E" w:rsidP="00373FF1">
            <w:pPr>
              <w:jc w:val="center"/>
              <w:rPr>
                <w:rFonts w:ascii="Arial" w:hAnsi="Arial" w:cs="Arial"/>
                <w:sz w:val="16"/>
                <w:szCs w:val="16"/>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480F8C34" w14:textId="77777777" w:rsidR="00654D6E" w:rsidRPr="00E169D4" w:rsidRDefault="00654D6E" w:rsidP="00373FF1">
            <w:pPr>
              <w:jc w:val="center"/>
              <w:rPr>
                <w:rFonts w:ascii="Arial" w:hAnsi="Arial" w:cs="Arial"/>
                <w:sz w:val="16"/>
                <w:szCs w:val="16"/>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1782751F" w14:textId="77777777" w:rsidR="00654D6E" w:rsidRPr="00E169D4" w:rsidRDefault="00654D6E" w:rsidP="00373FF1">
            <w:pPr>
              <w:jc w:val="center"/>
              <w:rPr>
                <w:rFonts w:ascii="Arial" w:hAnsi="Arial" w:cs="Arial"/>
                <w:sz w:val="16"/>
                <w:szCs w:val="16"/>
                <w:lang w:val="es-BO"/>
              </w:rPr>
            </w:pPr>
          </w:p>
        </w:tc>
      </w:tr>
      <w:tr w:rsidR="00E169D4" w:rsidRPr="00E169D4" w14:paraId="08A1FDA5" w14:textId="77777777"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F05DDD" w14:textId="77777777"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074D911A" w14:textId="77777777" w:rsidR="00654D6E" w:rsidRPr="00E169D4"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45C44433" w14:textId="77777777" w:rsidR="00654D6E" w:rsidRPr="00E169D4"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15792362" w14:textId="77777777" w:rsidR="00654D6E" w:rsidRPr="00E169D4"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634F2BAF" w14:textId="77777777"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6F4BC48B" w14:textId="77777777"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48BFFEE2" w14:textId="77777777" w:rsidR="00654D6E" w:rsidRPr="00E169D4" w:rsidRDefault="00654D6E" w:rsidP="00373FF1">
            <w:pPr>
              <w:jc w:val="center"/>
              <w:rPr>
                <w:rFonts w:ascii="Arial" w:hAnsi="Arial" w:cs="Arial"/>
                <w:sz w:val="16"/>
                <w:szCs w:val="16"/>
                <w:lang w:val="es-BO"/>
              </w:rPr>
            </w:pPr>
          </w:p>
        </w:tc>
      </w:tr>
      <w:tr w:rsidR="00E169D4" w:rsidRPr="00E169D4" w14:paraId="208719AC" w14:textId="77777777"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8C58BD" w14:textId="77777777"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8353489" w14:textId="77777777" w:rsidR="00654D6E" w:rsidRPr="00E169D4"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1C2D3880" w14:textId="77777777" w:rsidR="00654D6E" w:rsidRPr="00E169D4"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0DDD39FB" w14:textId="77777777" w:rsidR="00654D6E" w:rsidRPr="00E169D4"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7B05FD7D" w14:textId="77777777"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2FDAA42A" w14:textId="77777777"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71D8AD8E" w14:textId="77777777" w:rsidR="00654D6E" w:rsidRPr="00E169D4" w:rsidRDefault="00654D6E" w:rsidP="00373FF1">
            <w:pPr>
              <w:jc w:val="center"/>
              <w:rPr>
                <w:rFonts w:ascii="Arial" w:hAnsi="Arial" w:cs="Arial"/>
                <w:sz w:val="16"/>
                <w:szCs w:val="16"/>
                <w:lang w:val="es-BO"/>
              </w:rPr>
            </w:pPr>
          </w:p>
        </w:tc>
      </w:tr>
      <w:tr w:rsidR="00E169D4" w:rsidRPr="00E169D4" w14:paraId="493E128F" w14:textId="77777777"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F0A356" w14:textId="77777777"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1FB721DD" w14:textId="77777777" w:rsidR="00654D6E" w:rsidRPr="00E169D4"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4F9AEC6F" w14:textId="77777777" w:rsidR="00654D6E" w:rsidRPr="00E169D4"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056D2D4D" w14:textId="77777777" w:rsidR="00654D6E" w:rsidRPr="00E169D4"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86FA7AF" w14:textId="77777777"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7E80ADB3" w14:textId="77777777"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2994B705" w14:textId="77777777" w:rsidR="00654D6E" w:rsidRPr="00E169D4" w:rsidRDefault="00654D6E" w:rsidP="00373FF1">
            <w:pPr>
              <w:jc w:val="center"/>
              <w:rPr>
                <w:rFonts w:ascii="Arial" w:hAnsi="Arial" w:cs="Arial"/>
                <w:sz w:val="16"/>
                <w:szCs w:val="16"/>
                <w:lang w:val="es-BO"/>
              </w:rPr>
            </w:pPr>
          </w:p>
        </w:tc>
      </w:tr>
      <w:tr w:rsidR="00E169D4" w:rsidRPr="00E169D4" w14:paraId="042E6278" w14:textId="77777777" w:rsidTr="00654D6E">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5AC652" w14:textId="77777777"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4E7737D7" w14:textId="77777777" w:rsidR="00654D6E" w:rsidRPr="00E169D4"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4EA61D47" w14:textId="77777777" w:rsidR="00654D6E" w:rsidRPr="00E169D4"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55BE1564" w14:textId="77777777" w:rsidR="00654D6E" w:rsidRPr="00E169D4"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78478D0B" w14:textId="77777777"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6BFAD887" w14:textId="77777777"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1151A4DD" w14:textId="77777777" w:rsidR="00654D6E" w:rsidRPr="00E169D4" w:rsidRDefault="00654D6E" w:rsidP="00373FF1">
            <w:pPr>
              <w:jc w:val="center"/>
              <w:rPr>
                <w:rFonts w:ascii="Arial" w:hAnsi="Arial" w:cs="Arial"/>
                <w:sz w:val="16"/>
                <w:szCs w:val="16"/>
                <w:lang w:val="es-BO"/>
              </w:rPr>
            </w:pPr>
          </w:p>
        </w:tc>
      </w:tr>
      <w:tr w:rsidR="00E169D4" w:rsidRPr="00E169D4" w14:paraId="588F12E6" w14:textId="77777777" w:rsidTr="00654D6E">
        <w:tblPrEx>
          <w:jc w:val="center"/>
        </w:tblPrEx>
        <w:trPr>
          <w:trHeight w:val="284"/>
          <w:jc w:val="center"/>
        </w:trPr>
        <w:tc>
          <w:tcPr>
            <w:tcW w:w="5000" w:type="pct"/>
            <w:gridSpan w:val="8"/>
            <w:tcBorders>
              <w:top w:val="single" w:sz="12" w:space="0" w:color="auto"/>
              <w:bottom w:val="single" w:sz="12" w:space="0" w:color="auto"/>
            </w:tcBorders>
            <w:shd w:val="clear" w:color="auto" w:fill="17365D" w:themeFill="text2" w:themeFillShade="BF"/>
            <w:vAlign w:val="center"/>
          </w:tcPr>
          <w:p w14:paraId="514ED6B1" w14:textId="77777777" w:rsidR="00A544DB" w:rsidRPr="00E169D4" w:rsidRDefault="00A544DB" w:rsidP="00654D6E">
            <w:pPr>
              <w:jc w:val="center"/>
              <w:rPr>
                <w:rFonts w:ascii="Arial" w:hAnsi="Arial" w:cs="Arial"/>
                <w:b/>
                <w:sz w:val="16"/>
                <w:szCs w:val="16"/>
                <w:lang w:val="es-BO"/>
              </w:rPr>
            </w:pPr>
            <w:r w:rsidRPr="00E169D4">
              <w:rPr>
                <w:rFonts w:ascii="Arial" w:hAnsi="Arial" w:cs="Arial"/>
                <w:b/>
                <w:sz w:val="16"/>
                <w:szCs w:val="16"/>
                <w:lang w:val="es-BO"/>
              </w:rPr>
              <w:t>DECLARACIÓN JURADA</w:t>
            </w:r>
          </w:p>
        </w:tc>
      </w:tr>
      <w:tr w:rsidR="00E169D4" w:rsidRPr="00E169D4" w14:paraId="288A1871" w14:textId="77777777" w:rsidTr="007C46B0">
        <w:tblPrEx>
          <w:jc w:val="center"/>
        </w:tblPrEx>
        <w:trPr>
          <w:trHeight w:val="1417"/>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03D4F027" w14:textId="77777777" w:rsidR="00A544DB" w:rsidRPr="00E169D4" w:rsidRDefault="00A544DB" w:rsidP="00BB02DD">
            <w:pPr>
              <w:ind w:left="113" w:right="113"/>
              <w:jc w:val="both"/>
              <w:rPr>
                <w:rFonts w:ascii="Arial" w:hAnsi="Arial" w:cs="Arial"/>
                <w:snapToGrid w:val="0"/>
                <w:sz w:val="16"/>
                <w:szCs w:val="16"/>
                <w:lang w:val="es-BO"/>
              </w:rPr>
            </w:pPr>
            <w:r w:rsidRPr="00E169D4">
              <w:rPr>
                <w:rFonts w:ascii="Arial" w:hAnsi="Arial" w:cs="Arial"/>
                <w:sz w:val="16"/>
                <w:szCs w:val="16"/>
                <w:lang w:val="es-BO"/>
              </w:rPr>
              <w:t xml:space="preserve">Yo, </w:t>
            </w:r>
            <w:r w:rsidRPr="00E169D4">
              <w:rPr>
                <w:rFonts w:ascii="Arial" w:hAnsi="Arial" w:cs="Arial"/>
                <w:b/>
                <w:i/>
                <w:sz w:val="16"/>
                <w:szCs w:val="16"/>
                <w:lang w:val="es-BO"/>
              </w:rPr>
              <w:t>[Nombre completo de la Persona]</w:t>
            </w:r>
            <w:r w:rsidRPr="00E169D4">
              <w:rPr>
                <w:rFonts w:ascii="Arial" w:hAnsi="Arial" w:cs="Arial"/>
                <w:sz w:val="16"/>
                <w:szCs w:val="16"/>
                <w:lang w:val="es-BO"/>
              </w:rPr>
              <w:t xml:space="preserve"> con C.I. N° </w:t>
            </w:r>
            <w:r w:rsidRPr="00E169D4">
              <w:rPr>
                <w:rFonts w:ascii="Arial" w:hAnsi="Arial" w:cs="Arial"/>
                <w:b/>
                <w:i/>
                <w:sz w:val="16"/>
                <w:szCs w:val="16"/>
                <w:lang w:val="es-BO"/>
              </w:rPr>
              <w:t>[Número de documento de identificación],</w:t>
            </w:r>
            <w:r w:rsidRPr="00E169D4">
              <w:rPr>
                <w:rFonts w:ascii="Arial" w:hAnsi="Arial" w:cs="Arial"/>
                <w:sz w:val="16"/>
                <w:szCs w:val="16"/>
                <w:lang w:val="es-BO"/>
              </w:rPr>
              <w:t xml:space="preserve"> de nacionalidad </w:t>
            </w:r>
            <w:r w:rsidRPr="00E169D4">
              <w:rPr>
                <w:rFonts w:ascii="Arial" w:hAnsi="Arial" w:cs="Arial"/>
                <w:b/>
                <w:i/>
                <w:sz w:val="16"/>
                <w:szCs w:val="16"/>
                <w:lang w:val="es-BO"/>
              </w:rPr>
              <w:t>[Nacionalidad]</w:t>
            </w:r>
            <w:r w:rsidRPr="00E169D4">
              <w:rPr>
                <w:rFonts w:ascii="Arial" w:hAnsi="Arial" w:cs="Arial"/>
                <w:sz w:val="16"/>
                <w:szCs w:val="16"/>
                <w:lang w:val="es-BO"/>
              </w:rPr>
              <w:t xml:space="preserve"> me comprometo a prestar mis servicios profesionales para desempeñar la función de </w:t>
            </w:r>
            <w:r w:rsidRPr="00E169D4">
              <w:rPr>
                <w:rFonts w:ascii="Arial" w:hAnsi="Arial" w:cs="Arial"/>
                <w:b/>
                <w:i/>
                <w:sz w:val="16"/>
                <w:szCs w:val="16"/>
                <w:lang w:val="es-BO"/>
              </w:rPr>
              <w:t>[Cargo en la Obra]</w:t>
            </w:r>
            <w:r w:rsidRPr="00E169D4">
              <w:rPr>
                <w:rFonts w:ascii="Arial" w:hAnsi="Arial" w:cs="Arial"/>
                <w:sz w:val="16"/>
                <w:szCs w:val="16"/>
                <w:lang w:val="es-BO"/>
              </w:rPr>
              <w:t xml:space="preserve">, únicamente con la empresa </w:t>
            </w:r>
            <w:r w:rsidRPr="00E169D4">
              <w:rPr>
                <w:rFonts w:ascii="Arial" w:hAnsi="Arial" w:cs="Arial"/>
                <w:b/>
                <w:i/>
                <w:sz w:val="16"/>
                <w:szCs w:val="16"/>
                <w:lang w:val="es-BO"/>
              </w:rPr>
              <w:t>[Nombre de la empresa]</w:t>
            </w:r>
            <w:r w:rsidRPr="00E169D4">
              <w:rPr>
                <w:rFonts w:ascii="Arial" w:hAnsi="Arial" w:cs="Arial"/>
                <w:sz w:val="16"/>
                <w:szCs w:val="16"/>
                <w:lang w:val="es-BO"/>
              </w:rPr>
              <w:t xml:space="preserve">, en caso que dicha empresa suscriba el contrato para la construcción de </w:t>
            </w:r>
            <w:r w:rsidRPr="00E169D4">
              <w:rPr>
                <w:rFonts w:ascii="Arial" w:hAnsi="Arial" w:cs="Arial"/>
                <w:b/>
                <w:i/>
                <w:sz w:val="16"/>
                <w:szCs w:val="16"/>
                <w:lang w:val="es-BO"/>
              </w:rPr>
              <w:t>[Objeto de la Contratación]</w:t>
            </w:r>
            <w:r w:rsidRPr="00E169D4">
              <w:rPr>
                <w:rFonts w:ascii="Arial" w:hAnsi="Arial" w:cs="Arial"/>
                <w:sz w:val="16"/>
                <w:szCs w:val="16"/>
                <w:lang w:val="es-BO"/>
              </w:rPr>
              <w:t xml:space="preserve"> con la entidad </w:t>
            </w:r>
            <w:r w:rsidRPr="00E169D4">
              <w:rPr>
                <w:rFonts w:ascii="Arial" w:hAnsi="Arial" w:cs="Arial"/>
                <w:b/>
                <w:i/>
                <w:sz w:val="16"/>
                <w:szCs w:val="16"/>
                <w:lang w:val="es-BO"/>
              </w:rPr>
              <w:t>[Nombre de la Entidad]</w:t>
            </w:r>
            <w:r w:rsidRPr="00E169D4">
              <w:rPr>
                <w:rFonts w:ascii="Arial" w:hAnsi="Arial" w:cs="Arial"/>
                <w:sz w:val="16"/>
                <w:szCs w:val="16"/>
                <w:lang w:val="es-BO"/>
              </w:rPr>
              <w:t>. Asimismo, confirmo que tengo pleno dominio hablado y escrito del idioma español.</w:t>
            </w:r>
            <w:r w:rsidRPr="00E169D4">
              <w:rPr>
                <w:rFonts w:ascii="Arial" w:hAnsi="Arial" w:cs="Arial"/>
                <w:sz w:val="16"/>
                <w:szCs w:val="16"/>
                <w:lang w:val="es-BO"/>
              </w:rPr>
              <w:tab/>
            </w:r>
          </w:p>
          <w:p w14:paraId="1B0DBF8B" w14:textId="77777777" w:rsidR="00A544DB" w:rsidRPr="00E169D4" w:rsidRDefault="00A544DB" w:rsidP="00BB02DD">
            <w:pPr>
              <w:ind w:left="113" w:right="113"/>
              <w:jc w:val="both"/>
              <w:rPr>
                <w:rFonts w:ascii="Arial" w:hAnsi="Arial" w:cs="Arial"/>
                <w:sz w:val="16"/>
                <w:szCs w:val="16"/>
                <w:lang w:val="es-BO"/>
              </w:rPr>
            </w:pPr>
          </w:p>
          <w:p w14:paraId="7979F3E3" w14:textId="77777777" w:rsidR="00A544DB" w:rsidRPr="00E169D4" w:rsidRDefault="00A544DB" w:rsidP="00BB02DD">
            <w:pPr>
              <w:ind w:left="113" w:right="113"/>
              <w:jc w:val="both"/>
              <w:rPr>
                <w:rFonts w:ascii="Arial" w:hAnsi="Arial" w:cs="Arial"/>
                <w:sz w:val="16"/>
                <w:szCs w:val="16"/>
                <w:lang w:val="es-BO"/>
              </w:rPr>
            </w:pPr>
            <w:r w:rsidRPr="00E169D4">
              <w:rPr>
                <w:rFonts w:ascii="Arial" w:hAnsi="Arial" w:cs="Arial"/>
                <w:sz w:val="16"/>
                <w:szCs w:val="16"/>
                <w:lang w:val="es-BO"/>
              </w:rPr>
              <w:t>El Representante Legal de la empresa proponente, ha verificado que el profesional propuesto sólo se presenta con esta propuesta. De encontrarse propuesto sus servicios en otra propuesta para la misma contratación, asumo la descalificación y rechazo de la presente propuesta.</w:t>
            </w:r>
          </w:p>
          <w:p w14:paraId="568E34BD" w14:textId="77777777" w:rsidR="00A544DB" w:rsidRPr="00E169D4" w:rsidRDefault="00A544DB" w:rsidP="00BB02DD">
            <w:pPr>
              <w:pStyle w:val="Ttulo5"/>
              <w:ind w:left="113" w:right="113"/>
              <w:rPr>
                <w:rFonts w:ascii="Arial" w:hAnsi="Arial" w:cs="Arial"/>
                <w:sz w:val="16"/>
                <w:szCs w:val="16"/>
                <w:lang w:val="es-BO"/>
              </w:rPr>
            </w:pPr>
            <w:r w:rsidRPr="00E169D4">
              <w:rPr>
                <w:rFonts w:ascii="Arial" w:hAnsi="Arial" w:cs="Arial"/>
                <w:bCs/>
                <w:i/>
                <w:iCs/>
                <w:sz w:val="16"/>
                <w:szCs w:val="16"/>
                <w:lang w:val="es-BO"/>
              </w:rPr>
              <w:t xml:space="preserve">Lugar y fecha: </w:t>
            </w:r>
            <w:r w:rsidRPr="00E169D4">
              <w:rPr>
                <w:rFonts w:ascii="Arial" w:hAnsi="Arial" w:cs="Arial"/>
                <w:bCs/>
                <w:iCs/>
                <w:sz w:val="16"/>
                <w:szCs w:val="16"/>
                <w:lang w:val="es-BO"/>
              </w:rPr>
              <w:t>[Indicar el lugar y la fecha]</w:t>
            </w:r>
          </w:p>
        </w:tc>
      </w:tr>
      <w:tr w:rsidR="00E169D4" w:rsidRPr="00E169D4" w14:paraId="1111D9CA" w14:textId="77777777" w:rsidTr="007C46B0">
        <w:tblPrEx>
          <w:jc w:val="center"/>
        </w:tblPrEx>
        <w:trPr>
          <w:trHeight w:val="759"/>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54D88276" w14:textId="77777777" w:rsidR="00A544DB" w:rsidRPr="00E169D4" w:rsidRDefault="00A544DB" w:rsidP="00BB02DD">
            <w:pPr>
              <w:ind w:left="113" w:right="113"/>
              <w:jc w:val="both"/>
              <w:rPr>
                <w:rFonts w:ascii="Arial" w:hAnsi="Arial" w:cs="Arial"/>
                <w:bCs/>
                <w:sz w:val="16"/>
                <w:szCs w:val="16"/>
                <w:lang w:val="es-BO"/>
              </w:rPr>
            </w:pPr>
            <w:r w:rsidRPr="00E169D4">
              <w:rPr>
                <w:rFonts w:ascii="Arial" w:hAnsi="Arial" w:cs="Arial"/>
                <w:b/>
                <w:sz w:val="16"/>
                <w:szCs w:val="16"/>
                <w:lang w:val="es-BO"/>
              </w:rPr>
              <w:t xml:space="preserve">NOTA.- </w:t>
            </w:r>
            <w:r w:rsidRPr="00E169D4">
              <w:rPr>
                <w:rFonts w:ascii="Arial" w:hAnsi="Arial" w:cs="Arial"/>
                <w:bCs/>
                <w:sz w:val="16"/>
                <w:szCs w:val="16"/>
                <w:lang w:val="es-BO"/>
              </w:rPr>
              <w:t>Toda la información contenida en este formulario es una declaración jurada. En caso de adjudicación el proponente se compromete a presentar los certificados de trabajo de cada una de las obras detalladas, en original o fotocopia legalizada emitida por la entidad contratante.</w:t>
            </w:r>
          </w:p>
        </w:tc>
      </w:tr>
      <w:tr w:rsidR="00E169D4" w:rsidRPr="00E169D4" w14:paraId="410E9BB2" w14:textId="77777777" w:rsidTr="002910FA">
        <w:tblPrEx>
          <w:jc w:val="center"/>
        </w:tblPrEx>
        <w:trPr>
          <w:trHeight w:val="759"/>
          <w:jc w:val="center"/>
        </w:trPr>
        <w:tc>
          <w:tcPr>
            <w:tcW w:w="5000" w:type="pct"/>
            <w:gridSpan w:val="8"/>
            <w:tcBorders>
              <w:top w:val="single" w:sz="12" w:space="0" w:color="auto"/>
              <w:left w:val="nil"/>
              <w:bottom w:val="nil"/>
              <w:right w:val="nil"/>
            </w:tcBorders>
            <w:shd w:val="clear" w:color="auto" w:fill="FFFFFF"/>
            <w:tcMar>
              <w:left w:w="0" w:type="dxa"/>
              <w:right w:w="0" w:type="dxa"/>
            </w:tcMar>
            <w:vAlign w:val="center"/>
          </w:tcPr>
          <w:p w14:paraId="74DCC397" w14:textId="77777777" w:rsidR="002910FA" w:rsidRPr="00E169D4" w:rsidRDefault="002910FA" w:rsidP="00A10C8E">
            <w:pPr>
              <w:jc w:val="center"/>
              <w:rPr>
                <w:rFonts w:ascii="Arial" w:hAnsi="Arial" w:cs="Arial"/>
                <w:b/>
                <w:bCs/>
                <w:i/>
                <w:iCs/>
                <w:sz w:val="16"/>
                <w:szCs w:val="16"/>
                <w:lang w:val="es-BO"/>
              </w:rPr>
            </w:pPr>
          </w:p>
          <w:p w14:paraId="5448744F" w14:textId="77777777" w:rsidR="002910FA" w:rsidRPr="00E169D4" w:rsidRDefault="002910FA" w:rsidP="00A10C8E">
            <w:pPr>
              <w:jc w:val="center"/>
              <w:rPr>
                <w:rFonts w:ascii="Arial" w:hAnsi="Arial" w:cs="Arial"/>
                <w:b/>
                <w:bCs/>
                <w:i/>
                <w:iCs/>
                <w:sz w:val="16"/>
                <w:szCs w:val="16"/>
                <w:lang w:val="es-BO"/>
              </w:rPr>
            </w:pPr>
          </w:p>
          <w:p w14:paraId="7AA2EFA9" w14:textId="77777777" w:rsidR="00E825D7" w:rsidRPr="00E169D4" w:rsidRDefault="00E825D7" w:rsidP="00A10C8E">
            <w:pPr>
              <w:jc w:val="center"/>
              <w:rPr>
                <w:rFonts w:ascii="Arial" w:hAnsi="Arial" w:cs="Arial"/>
                <w:b/>
                <w:bCs/>
                <w:i/>
                <w:iCs/>
                <w:sz w:val="16"/>
                <w:szCs w:val="16"/>
                <w:lang w:val="es-BO"/>
              </w:rPr>
            </w:pPr>
          </w:p>
          <w:p w14:paraId="57D114FD" w14:textId="77777777" w:rsidR="002910FA" w:rsidRPr="00E169D4" w:rsidRDefault="002910FA" w:rsidP="00A10C8E">
            <w:pPr>
              <w:jc w:val="center"/>
              <w:rPr>
                <w:rFonts w:ascii="Arial" w:hAnsi="Arial" w:cs="Arial"/>
                <w:b/>
                <w:bCs/>
                <w:i/>
                <w:iCs/>
                <w:sz w:val="16"/>
                <w:szCs w:val="16"/>
                <w:lang w:val="es-BO"/>
              </w:rPr>
            </w:pPr>
            <w:r w:rsidRPr="00E169D4">
              <w:rPr>
                <w:rFonts w:ascii="Arial" w:hAnsi="Arial" w:cs="Arial"/>
                <w:b/>
                <w:bCs/>
                <w:i/>
                <w:iCs/>
                <w:sz w:val="16"/>
                <w:szCs w:val="16"/>
                <w:lang w:val="es-BO"/>
              </w:rPr>
              <w:t>(Firma del Profesional Propuesto)</w:t>
            </w:r>
          </w:p>
          <w:p w14:paraId="0B1F0BA6" w14:textId="77777777" w:rsidR="002910FA" w:rsidRPr="00E169D4" w:rsidRDefault="002910FA" w:rsidP="00A10C8E">
            <w:pPr>
              <w:jc w:val="center"/>
              <w:rPr>
                <w:rFonts w:ascii="Arial" w:hAnsi="Arial" w:cs="Arial"/>
                <w:b/>
                <w:bCs/>
                <w:i/>
                <w:iCs/>
                <w:sz w:val="16"/>
                <w:szCs w:val="16"/>
                <w:lang w:val="es-BO"/>
              </w:rPr>
            </w:pPr>
            <w:r w:rsidRPr="00E169D4">
              <w:rPr>
                <w:rFonts w:ascii="Arial" w:hAnsi="Arial" w:cs="Arial"/>
                <w:b/>
                <w:bCs/>
                <w:i/>
                <w:iCs/>
                <w:sz w:val="16"/>
                <w:szCs w:val="16"/>
                <w:lang w:val="es-BO"/>
              </w:rPr>
              <w:t>(Nombre completo del Profesional Propuesto)</w:t>
            </w:r>
          </w:p>
        </w:tc>
      </w:tr>
    </w:tbl>
    <w:p w14:paraId="2A1B028E" w14:textId="77777777" w:rsidR="00AB1A3B" w:rsidRPr="00E169D4" w:rsidRDefault="00AB1A3B" w:rsidP="00AB1A3B">
      <w:pPr>
        <w:jc w:val="center"/>
        <w:rPr>
          <w:rFonts w:ascii="Verdana" w:hAnsi="Verdana" w:cs="Arial"/>
          <w:b/>
          <w:sz w:val="18"/>
          <w:szCs w:val="18"/>
          <w:lang w:val="es-BO"/>
        </w:rPr>
      </w:pPr>
      <w:bookmarkStart w:id="75" w:name="_Toc351628704"/>
    </w:p>
    <w:p w14:paraId="6877E4F0" w14:textId="73CBA288" w:rsidR="00A544DB" w:rsidRPr="00E169D4" w:rsidRDefault="00664492" w:rsidP="00AB1A3B">
      <w:pPr>
        <w:jc w:val="center"/>
        <w:rPr>
          <w:rFonts w:ascii="Verdana" w:hAnsi="Verdana" w:cs="Arial"/>
          <w:b/>
          <w:sz w:val="18"/>
          <w:szCs w:val="18"/>
          <w:lang w:val="es-BO"/>
        </w:rPr>
      </w:pPr>
      <w:r w:rsidRPr="00E169D4">
        <w:rPr>
          <w:rFonts w:ascii="Verdana" w:hAnsi="Verdana" w:cs="Arial"/>
          <w:b/>
          <w:sz w:val="18"/>
          <w:szCs w:val="18"/>
          <w:lang w:val="es-BO"/>
        </w:rPr>
        <w:t>FORMULARIO A-</w:t>
      </w:r>
      <w:bookmarkEnd w:id="75"/>
      <w:r w:rsidR="00225DF2" w:rsidRPr="00E169D4">
        <w:rPr>
          <w:rFonts w:ascii="Verdana" w:hAnsi="Verdana" w:cs="Arial"/>
          <w:b/>
          <w:sz w:val="18"/>
          <w:szCs w:val="18"/>
          <w:lang w:val="es-BO"/>
        </w:rPr>
        <w:t>7</w:t>
      </w:r>
    </w:p>
    <w:p w14:paraId="5A96ACE5" w14:textId="77777777" w:rsidR="00A544DB" w:rsidRPr="00E169D4" w:rsidRDefault="00A544DB" w:rsidP="00AB1A3B">
      <w:pPr>
        <w:jc w:val="center"/>
        <w:rPr>
          <w:rFonts w:ascii="Verdana" w:hAnsi="Verdana" w:cs="Arial"/>
          <w:b/>
          <w:sz w:val="18"/>
          <w:szCs w:val="18"/>
          <w:lang w:val="es-BO"/>
        </w:rPr>
      </w:pPr>
      <w:bookmarkStart w:id="76" w:name="_Toc351628705"/>
      <w:r w:rsidRPr="00E169D4">
        <w:rPr>
          <w:rFonts w:ascii="Verdana" w:hAnsi="Verdana" w:cs="Arial"/>
          <w:b/>
          <w:sz w:val="18"/>
          <w:szCs w:val="18"/>
          <w:lang w:val="es-BO"/>
        </w:rPr>
        <w:t xml:space="preserve">EQUIPO </w:t>
      </w:r>
      <w:r w:rsidR="00A22DF7" w:rsidRPr="00E169D4">
        <w:rPr>
          <w:rFonts w:ascii="Verdana" w:hAnsi="Verdana" w:cs="Arial"/>
          <w:b/>
          <w:sz w:val="18"/>
          <w:szCs w:val="18"/>
          <w:lang w:val="es-BO"/>
        </w:rPr>
        <w:t>MÍNIMO</w:t>
      </w:r>
      <w:r w:rsidRPr="00E169D4">
        <w:rPr>
          <w:rFonts w:ascii="Verdana" w:hAnsi="Verdana" w:cs="Arial"/>
          <w:b/>
          <w:sz w:val="18"/>
          <w:szCs w:val="18"/>
          <w:lang w:val="es-BO"/>
        </w:rPr>
        <w:t xml:space="preserve"> COMPROMETIDO PARA LA OBRA</w:t>
      </w:r>
      <w:bookmarkEnd w:id="0"/>
      <w:bookmarkEnd w:id="76"/>
    </w:p>
    <w:p w14:paraId="6173A1A2" w14:textId="77777777" w:rsidR="00A544DB" w:rsidRPr="00E169D4" w:rsidRDefault="00A544DB" w:rsidP="00A544DB">
      <w:pPr>
        <w:jc w:val="both"/>
        <w:rPr>
          <w:rFonts w:ascii="Verdana" w:hAnsi="Verdana" w:cs="Arial"/>
          <w:sz w:val="16"/>
          <w:szCs w:val="16"/>
          <w:lang w:val="es-BO"/>
        </w:rPr>
      </w:pPr>
    </w:p>
    <w:tbl>
      <w:tblPr>
        <w:tblW w:w="9624"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8"/>
        <w:gridCol w:w="4111"/>
        <w:gridCol w:w="1134"/>
        <w:gridCol w:w="1276"/>
        <w:gridCol w:w="1418"/>
        <w:gridCol w:w="1237"/>
      </w:tblGrid>
      <w:tr w:rsidR="00E169D4" w:rsidRPr="00E169D4" w14:paraId="7F1DD206" w14:textId="77777777" w:rsidTr="00181A1B">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2C0CB8E4" w14:textId="77777777" w:rsidR="00A544DB" w:rsidRPr="00E169D4" w:rsidRDefault="00A544DB" w:rsidP="00181A1B">
            <w:pPr>
              <w:jc w:val="center"/>
              <w:rPr>
                <w:rFonts w:ascii="Arial" w:hAnsi="Arial" w:cs="Arial"/>
                <w:b/>
                <w:sz w:val="16"/>
                <w:szCs w:val="16"/>
                <w:lang w:val="es-BO"/>
              </w:rPr>
            </w:pPr>
            <w:r w:rsidRPr="00E169D4">
              <w:rPr>
                <w:rFonts w:ascii="Arial" w:hAnsi="Arial" w:cs="Arial"/>
                <w:b/>
                <w:sz w:val="16"/>
                <w:szCs w:val="16"/>
                <w:lang w:val="es-BO"/>
              </w:rPr>
              <w:t>PERMANENTE</w:t>
            </w:r>
          </w:p>
        </w:tc>
      </w:tr>
      <w:tr w:rsidR="00E169D4" w:rsidRPr="00E169D4" w14:paraId="1AE2C1C3" w14:textId="77777777" w:rsidTr="00181A1B">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0F3028"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FB751A8"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6C4A626"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126CD0F"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8957657"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58E9C2CB"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CAPACIDAD</w:t>
            </w:r>
          </w:p>
        </w:tc>
      </w:tr>
      <w:tr w:rsidR="00E169D4" w:rsidRPr="00E169D4" w14:paraId="596FC57B" w14:textId="77777777" w:rsidTr="00181A1B">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300B6B"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632B67A" w14:textId="77777777"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8F3F69"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8077DC" w14:textId="77777777"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7830F29" w14:textId="77777777"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9E96260" w14:textId="77777777" w:rsidR="00A544DB" w:rsidRPr="00E169D4" w:rsidRDefault="00A544DB" w:rsidP="00A10C8E">
            <w:pPr>
              <w:jc w:val="center"/>
              <w:rPr>
                <w:rFonts w:ascii="Arial" w:hAnsi="Arial" w:cs="Arial"/>
                <w:sz w:val="16"/>
                <w:szCs w:val="16"/>
                <w:lang w:val="es-BO"/>
              </w:rPr>
            </w:pPr>
          </w:p>
        </w:tc>
      </w:tr>
      <w:tr w:rsidR="00E169D4" w:rsidRPr="00E169D4" w14:paraId="6DC9E71A" w14:textId="77777777" w:rsidTr="00181A1B">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F7D9E6"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26F1AB4" w14:textId="77777777"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B60568B"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E4BC3C" w14:textId="77777777"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1603F1" w14:textId="77777777"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12A20C98" w14:textId="77777777" w:rsidR="00A544DB" w:rsidRPr="00E169D4" w:rsidRDefault="00A544DB" w:rsidP="00A10C8E">
            <w:pPr>
              <w:jc w:val="center"/>
              <w:rPr>
                <w:rFonts w:ascii="Arial" w:hAnsi="Arial" w:cs="Arial"/>
                <w:sz w:val="16"/>
                <w:szCs w:val="16"/>
                <w:lang w:val="es-BO"/>
              </w:rPr>
            </w:pPr>
          </w:p>
        </w:tc>
      </w:tr>
      <w:tr w:rsidR="00E169D4" w:rsidRPr="00E169D4" w14:paraId="0532A051" w14:textId="77777777" w:rsidTr="00181A1B">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B3C003"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BDA1EC4" w14:textId="77777777"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9DAF96E"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9FBB96" w14:textId="77777777"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AEC6666" w14:textId="77777777"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1A21291B" w14:textId="77777777" w:rsidR="00A544DB" w:rsidRPr="00E169D4" w:rsidRDefault="00A544DB" w:rsidP="00A10C8E">
            <w:pPr>
              <w:jc w:val="center"/>
              <w:rPr>
                <w:rFonts w:ascii="Arial" w:hAnsi="Arial" w:cs="Arial"/>
                <w:sz w:val="16"/>
                <w:szCs w:val="16"/>
                <w:lang w:val="es-BO"/>
              </w:rPr>
            </w:pPr>
          </w:p>
        </w:tc>
      </w:tr>
      <w:tr w:rsidR="00E169D4" w:rsidRPr="00E169D4" w14:paraId="278F8FB9" w14:textId="77777777" w:rsidTr="00181A1B">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3CFD0D"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8C482FB" w14:textId="77777777"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5E1DE49"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194DBD" w14:textId="77777777"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C846D8" w14:textId="77777777"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1C5297A0" w14:textId="77777777" w:rsidR="00A544DB" w:rsidRPr="00E169D4" w:rsidRDefault="00A544DB" w:rsidP="00A10C8E">
            <w:pPr>
              <w:jc w:val="center"/>
              <w:rPr>
                <w:rFonts w:ascii="Arial" w:hAnsi="Arial" w:cs="Arial"/>
                <w:sz w:val="16"/>
                <w:szCs w:val="16"/>
                <w:lang w:val="es-BO"/>
              </w:rPr>
            </w:pPr>
          </w:p>
        </w:tc>
      </w:tr>
      <w:tr w:rsidR="00E169D4" w:rsidRPr="00E169D4" w14:paraId="35B1F39B" w14:textId="77777777" w:rsidTr="00181A1B">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9896155"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667CB67" w14:textId="77777777"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6F2F9DF"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268B67A" w14:textId="77777777"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62D57B0" w14:textId="77777777"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0489CE09" w14:textId="77777777" w:rsidR="00A544DB" w:rsidRPr="00E169D4" w:rsidRDefault="00A544DB" w:rsidP="00A10C8E">
            <w:pPr>
              <w:jc w:val="center"/>
              <w:rPr>
                <w:rFonts w:ascii="Arial" w:hAnsi="Arial" w:cs="Arial"/>
                <w:sz w:val="16"/>
                <w:szCs w:val="16"/>
                <w:lang w:val="es-BO"/>
              </w:rPr>
            </w:pPr>
          </w:p>
        </w:tc>
      </w:tr>
      <w:tr w:rsidR="00E169D4" w:rsidRPr="00E169D4" w14:paraId="264AA93D" w14:textId="77777777" w:rsidTr="00181A1B">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06DB4DF7" w14:textId="77777777" w:rsidR="00A544DB" w:rsidRPr="00E169D4" w:rsidRDefault="00A544DB" w:rsidP="00181A1B">
            <w:pPr>
              <w:jc w:val="center"/>
              <w:rPr>
                <w:rFonts w:ascii="Arial" w:hAnsi="Arial" w:cs="Arial"/>
                <w:b/>
                <w:sz w:val="16"/>
                <w:szCs w:val="16"/>
                <w:lang w:val="es-BO"/>
              </w:rPr>
            </w:pPr>
            <w:r w:rsidRPr="00E169D4">
              <w:rPr>
                <w:rFonts w:ascii="Arial" w:hAnsi="Arial" w:cs="Arial"/>
                <w:b/>
                <w:sz w:val="16"/>
                <w:szCs w:val="16"/>
                <w:lang w:val="es-BO"/>
              </w:rPr>
              <w:t>DE ACUERDO A REQUERIMIENTO</w:t>
            </w:r>
          </w:p>
        </w:tc>
      </w:tr>
      <w:tr w:rsidR="00E169D4" w:rsidRPr="00E169D4" w14:paraId="4ED1E4FF" w14:textId="77777777" w:rsidTr="00181A1B">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94B5EF5"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868FA7"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441F1C6"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0E53FBA"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5CA93B8"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1791C8D2"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CAPACIDAD</w:t>
            </w:r>
          </w:p>
        </w:tc>
      </w:tr>
      <w:tr w:rsidR="00E169D4" w:rsidRPr="00E169D4" w14:paraId="35DBCEB0" w14:textId="77777777" w:rsidTr="00181A1B">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4AFA21"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86AA89F" w14:textId="77777777"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ED38D10"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D78C96" w14:textId="77777777"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C390E04" w14:textId="77777777"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23DB79C9" w14:textId="77777777" w:rsidR="00A544DB" w:rsidRPr="00E169D4" w:rsidRDefault="00A544DB" w:rsidP="00A10C8E">
            <w:pPr>
              <w:jc w:val="center"/>
              <w:rPr>
                <w:rFonts w:ascii="Arial" w:hAnsi="Arial" w:cs="Arial"/>
                <w:sz w:val="16"/>
                <w:szCs w:val="16"/>
                <w:lang w:val="es-BO"/>
              </w:rPr>
            </w:pPr>
          </w:p>
        </w:tc>
      </w:tr>
      <w:tr w:rsidR="00E169D4" w:rsidRPr="00E169D4" w14:paraId="53E89471" w14:textId="77777777" w:rsidTr="00181A1B">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951865"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ED5A818" w14:textId="77777777"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59E6C8C"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9B709CF" w14:textId="77777777"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E000099" w14:textId="77777777"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123C27B" w14:textId="77777777" w:rsidR="00A544DB" w:rsidRPr="00E169D4" w:rsidRDefault="00A544DB" w:rsidP="00A10C8E">
            <w:pPr>
              <w:jc w:val="center"/>
              <w:rPr>
                <w:rFonts w:ascii="Arial" w:hAnsi="Arial" w:cs="Arial"/>
                <w:sz w:val="16"/>
                <w:szCs w:val="16"/>
                <w:lang w:val="es-BO"/>
              </w:rPr>
            </w:pPr>
          </w:p>
        </w:tc>
      </w:tr>
      <w:tr w:rsidR="00E169D4" w:rsidRPr="00E169D4" w14:paraId="3B850D60" w14:textId="77777777" w:rsidTr="00181A1B">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938FE4"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403DECA" w14:textId="77777777"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386D7BC"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70EED6F" w14:textId="77777777"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2B7A69F" w14:textId="77777777"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1A7FFFCD" w14:textId="77777777" w:rsidR="00A544DB" w:rsidRPr="00E169D4" w:rsidRDefault="00A544DB" w:rsidP="00A10C8E">
            <w:pPr>
              <w:jc w:val="center"/>
              <w:rPr>
                <w:rFonts w:ascii="Arial" w:hAnsi="Arial" w:cs="Arial"/>
                <w:sz w:val="16"/>
                <w:szCs w:val="16"/>
                <w:lang w:val="es-BO"/>
              </w:rPr>
            </w:pPr>
          </w:p>
        </w:tc>
      </w:tr>
      <w:tr w:rsidR="00E169D4" w:rsidRPr="00E169D4" w14:paraId="07AE34F5" w14:textId="77777777" w:rsidTr="00181A1B">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5EF4A9"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7DD00F7" w14:textId="77777777"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47ACA16"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5A79D56" w14:textId="77777777"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A4BC2F0" w14:textId="77777777"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67822ABB" w14:textId="77777777" w:rsidR="00A544DB" w:rsidRPr="00E169D4" w:rsidRDefault="00A544DB" w:rsidP="00A10C8E">
            <w:pPr>
              <w:jc w:val="center"/>
              <w:rPr>
                <w:rFonts w:ascii="Arial" w:hAnsi="Arial" w:cs="Arial"/>
                <w:sz w:val="16"/>
                <w:szCs w:val="16"/>
                <w:lang w:val="es-BO"/>
              </w:rPr>
            </w:pPr>
          </w:p>
        </w:tc>
      </w:tr>
      <w:tr w:rsidR="00E169D4" w:rsidRPr="00E169D4" w14:paraId="4E986301" w14:textId="77777777" w:rsidTr="00181A1B">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132597F"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3A02358" w14:textId="77777777"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178C85F"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1ABE9CF" w14:textId="77777777"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B35896E" w14:textId="77777777"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4FE63BFE" w14:textId="77777777" w:rsidR="00A544DB" w:rsidRPr="00E169D4" w:rsidRDefault="00A544DB" w:rsidP="00A10C8E">
            <w:pPr>
              <w:jc w:val="center"/>
              <w:rPr>
                <w:rFonts w:ascii="Arial" w:hAnsi="Arial" w:cs="Arial"/>
                <w:sz w:val="16"/>
                <w:szCs w:val="16"/>
                <w:lang w:val="es-BO"/>
              </w:rPr>
            </w:pPr>
          </w:p>
        </w:tc>
      </w:tr>
      <w:tr w:rsidR="00A544DB" w:rsidRPr="00E169D4" w14:paraId="6F2E8735" w14:textId="77777777" w:rsidTr="007C46B0">
        <w:trPr>
          <w:trHeight w:val="389"/>
          <w:jc w:val="right"/>
        </w:trPr>
        <w:tc>
          <w:tcPr>
            <w:tcW w:w="9624" w:type="dxa"/>
            <w:gridSpan w:val="6"/>
            <w:tcBorders>
              <w:top w:val="single" w:sz="12" w:space="0" w:color="auto"/>
              <w:left w:val="single" w:sz="12" w:space="0" w:color="auto"/>
              <w:bottom w:val="single" w:sz="12" w:space="0" w:color="auto"/>
            </w:tcBorders>
            <w:shd w:val="clear" w:color="auto" w:fill="auto"/>
            <w:tcMar>
              <w:left w:w="0" w:type="dxa"/>
              <w:right w:w="0" w:type="dxa"/>
            </w:tcMar>
            <w:vAlign w:val="center"/>
          </w:tcPr>
          <w:p w14:paraId="6ADEE6B9" w14:textId="77777777" w:rsidR="00A544DB" w:rsidRPr="00E169D4" w:rsidRDefault="00A544DB" w:rsidP="00BB02DD">
            <w:pPr>
              <w:ind w:left="113" w:right="113"/>
              <w:jc w:val="both"/>
              <w:rPr>
                <w:rFonts w:ascii="Arial" w:hAnsi="Arial" w:cs="Arial"/>
                <w:b/>
                <w:i/>
                <w:sz w:val="16"/>
                <w:szCs w:val="16"/>
                <w:lang w:val="es-BO"/>
              </w:rPr>
            </w:pPr>
            <w:r w:rsidRPr="00E169D4">
              <w:rPr>
                <w:rFonts w:ascii="Arial" w:hAnsi="Arial" w:cs="Arial"/>
                <w:b/>
                <w:i/>
                <w:sz w:val="16"/>
                <w:szCs w:val="16"/>
                <w:lang w:val="es-BO"/>
              </w:rPr>
              <w:t>(La entidad podrá adicionar una</w:t>
            </w:r>
            <w:r w:rsidR="002A3FD5" w:rsidRPr="00E169D4">
              <w:rPr>
                <w:rFonts w:ascii="Arial" w:hAnsi="Arial" w:cs="Arial"/>
                <w:b/>
                <w:i/>
                <w:sz w:val="16"/>
                <w:szCs w:val="16"/>
                <w:lang w:val="es-BO"/>
              </w:rPr>
              <w:t xml:space="preserve"> o más</w:t>
            </w:r>
            <w:r w:rsidRPr="00E169D4">
              <w:rPr>
                <w:rFonts w:ascii="Arial" w:hAnsi="Arial" w:cs="Arial"/>
                <w:b/>
                <w:i/>
                <w:sz w:val="16"/>
                <w:szCs w:val="16"/>
                <w:lang w:val="es-BO"/>
              </w:rPr>
              <w:t xml:space="preserve"> columna</w:t>
            </w:r>
            <w:r w:rsidR="002A3FD5" w:rsidRPr="00E169D4">
              <w:rPr>
                <w:rFonts w:ascii="Arial" w:hAnsi="Arial" w:cs="Arial"/>
                <w:b/>
                <w:i/>
                <w:sz w:val="16"/>
                <w:szCs w:val="16"/>
                <w:lang w:val="es-BO"/>
              </w:rPr>
              <w:t>s</w:t>
            </w:r>
            <w:r w:rsidRPr="00E169D4">
              <w:rPr>
                <w:rFonts w:ascii="Arial" w:hAnsi="Arial" w:cs="Arial"/>
                <w:b/>
                <w:i/>
                <w:sz w:val="16"/>
                <w:szCs w:val="16"/>
                <w:lang w:val="es-BO"/>
              </w:rPr>
              <w:t>, si se requieren otro tipo de características técnicas.)</w:t>
            </w:r>
          </w:p>
          <w:p w14:paraId="471AEE23" w14:textId="2F770658" w:rsidR="00181A1B" w:rsidRPr="00E169D4" w:rsidRDefault="003C1322" w:rsidP="00BB02DD">
            <w:pPr>
              <w:ind w:left="113" w:right="113"/>
              <w:jc w:val="both"/>
              <w:rPr>
                <w:rFonts w:ascii="Arial" w:hAnsi="Arial" w:cs="Arial"/>
                <w:b/>
                <w:i/>
                <w:sz w:val="16"/>
                <w:szCs w:val="16"/>
                <w:lang w:val="es-BO"/>
              </w:rPr>
            </w:pPr>
            <w:r w:rsidRPr="00E169D4">
              <w:rPr>
                <w:rFonts w:ascii="Arial" w:hAnsi="Arial" w:cs="Arial"/>
                <w:sz w:val="16"/>
                <w:szCs w:val="16"/>
                <w:lang w:val="es-BO"/>
              </w:rPr>
              <w:t>En caso de adjudicación el proponente adjudicado presentará certificados de garantía de operatividad y adecuado rendimiento del equipo y maquinaria ofertado, firmado por el Representante Legal y un profesional del área.</w:t>
            </w:r>
          </w:p>
        </w:tc>
      </w:tr>
    </w:tbl>
    <w:p w14:paraId="45484081" w14:textId="77777777" w:rsidR="00A544DB" w:rsidRPr="00E169D4" w:rsidRDefault="00A544DB" w:rsidP="00A544DB">
      <w:pPr>
        <w:jc w:val="both"/>
        <w:rPr>
          <w:rFonts w:ascii="Verdana" w:hAnsi="Verdana" w:cs="Arial"/>
          <w:sz w:val="16"/>
          <w:szCs w:val="16"/>
          <w:lang w:val="es-BO"/>
        </w:rPr>
      </w:pPr>
    </w:p>
    <w:p w14:paraId="7FDF609D" w14:textId="77777777" w:rsidR="00A544DB" w:rsidRPr="00E169D4" w:rsidRDefault="00A544DB" w:rsidP="00A544DB">
      <w:pPr>
        <w:jc w:val="both"/>
        <w:rPr>
          <w:rFonts w:ascii="Verdana" w:hAnsi="Verdana" w:cs="Arial"/>
          <w:sz w:val="16"/>
          <w:szCs w:val="16"/>
          <w:lang w:val="es-BO"/>
        </w:rPr>
      </w:pPr>
    </w:p>
    <w:p w14:paraId="378A5960" w14:textId="77777777" w:rsidR="00A544DB" w:rsidRPr="00E169D4" w:rsidRDefault="00A544DB" w:rsidP="00A544DB">
      <w:pPr>
        <w:jc w:val="center"/>
        <w:rPr>
          <w:rFonts w:ascii="Verdana" w:hAnsi="Verdana" w:cs="Arial"/>
          <w:b/>
          <w:sz w:val="18"/>
          <w:szCs w:val="16"/>
          <w:lang w:val="es-BO"/>
        </w:rPr>
      </w:pPr>
    </w:p>
    <w:p w14:paraId="519398E8" w14:textId="77777777" w:rsidR="00A544DB" w:rsidRPr="00E169D4" w:rsidRDefault="00A544DB" w:rsidP="00A544DB">
      <w:pPr>
        <w:jc w:val="center"/>
        <w:rPr>
          <w:rFonts w:ascii="Verdana" w:hAnsi="Verdana" w:cs="Arial"/>
          <w:b/>
          <w:sz w:val="18"/>
          <w:szCs w:val="16"/>
          <w:lang w:val="es-BO"/>
        </w:rPr>
      </w:pPr>
    </w:p>
    <w:p w14:paraId="265DDEBD" w14:textId="77777777" w:rsidR="00A544DB" w:rsidRPr="00E169D4" w:rsidRDefault="00A544DB" w:rsidP="00A544DB">
      <w:pPr>
        <w:jc w:val="center"/>
        <w:rPr>
          <w:rFonts w:ascii="Verdana" w:hAnsi="Verdana" w:cs="Arial"/>
          <w:b/>
          <w:sz w:val="18"/>
          <w:szCs w:val="16"/>
          <w:lang w:val="es-BO"/>
        </w:rPr>
      </w:pPr>
    </w:p>
    <w:p w14:paraId="7A36C60F" w14:textId="77777777" w:rsidR="00A544DB" w:rsidRPr="00E169D4" w:rsidRDefault="00A544DB" w:rsidP="00A544DB">
      <w:pPr>
        <w:jc w:val="center"/>
        <w:rPr>
          <w:rFonts w:ascii="Verdana" w:hAnsi="Verdana" w:cs="Arial"/>
          <w:b/>
          <w:sz w:val="18"/>
          <w:szCs w:val="16"/>
          <w:lang w:val="es-BO"/>
        </w:rPr>
      </w:pPr>
    </w:p>
    <w:p w14:paraId="22591FA4" w14:textId="77777777" w:rsidR="00A544DB" w:rsidRPr="00E169D4" w:rsidRDefault="00A544DB" w:rsidP="00A544DB">
      <w:pPr>
        <w:jc w:val="center"/>
        <w:rPr>
          <w:rFonts w:ascii="Verdana" w:hAnsi="Verdana" w:cs="Arial"/>
          <w:b/>
          <w:sz w:val="18"/>
          <w:szCs w:val="16"/>
          <w:lang w:val="es-BO"/>
        </w:rPr>
      </w:pPr>
    </w:p>
    <w:p w14:paraId="501FA986" w14:textId="77777777" w:rsidR="00A544DB" w:rsidRPr="00E169D4" w:rsidRDefault="00A544DB" w:rsidP="00A544DB">
      <w:pPr>
        <w:jc w:val="center"/>
        <w:rPr>
          <w:rFonts w:ascii="Verdana" w:hAnsi="Verdana" w:cs="Arial"/>
          <w:b/>
          <w:sz w:val="18"/>
          <w:szCs w:val="16"/>
          <w:lang w:val="es-BO"/>
        </w:rPr>
      </w:pPr>
    </w:p>
    <w:p w14:paraId="69B75670" w14:textId="77777777" w:rsidR="00A544DB" w:rsidRPr="00E169D4" w:rsidRDefault="00A544DB" w:rsidP="00A544DB">
      <w:pPr>
        <w:jc w:val="center"/>
        <w:rPr>
          <w:rFonts w:ascii="Verdana" w:hAnsi="Verdana" w:cs="Arial"/>
          <w:b/>
          <w:sz w:val="18"/>
          <w:szCs w:val="16"/>
          <w:lang w:val="es-BO"/>
        </w:rPr>
      </w:pPr>
    </w:p>
    <w:p w14:paraId="397C01F2" w14:textId="77777777" w:rsidR="00A544DB" w:rsidRPr="00E169D4" w:rsidRDefault="00A544DB" w:rsidP="00A544DB">
      <w:pPr>
        <w:jc w:val="center"/>
        <w:rPr>
          <w:rFonts w:ascii="Verdana" w:hAnsi="Verdana" w:cs="Arial"/>
          <w:b/>
          <w:sz w:val="18"/>
          <w:szCs w:val="16"/>
          <w:lang w:val="es-BO"/>
        </w:rPr>
      </w:pPr>
    </w:p>
    <w:p w14:paraId="65637309" w14:textId="77777777" w:rsidR="00A544DB" w:rsidRPr="00E169D4" w:rsidRDefault="00A544DB" w:rsidP="00A544DB">
      <w:pPr>
        <w:jc w:val="center"/>
        <w:rPr>
          <w:rFonts w:ascii="Verdana" w:hAnsi="Verdana" w:cs="Arial"/>
          <w:b/>
          <w:sz w:val="18"/>
          <w:szCs w:val="16"/>
          <w:lang w:val="es-BO"/>
        </w:rPr>
      </w:pPr>
    </w:p>
    <w:p w14:paraId="3340FD1B" w14:textId="77777777" w:rsidR="00A544DB" w:rsidRPr="00E169D4" w:rsidRDefault="00A544DB" w:rsidP="00A544DB">
      <w:pPr>
        <w:jc w:val="center"/>
        <w:rPr>
          <w:rFonts w:ascii="Verdana" w:hAnsi="Verdana" w:cs="Arial"/>
          <w:b/>
          <w:sz w:val="18"/>
          <w:szCs w:val="16"/>
          <w:lang w:val="es-BO"/>
        </w:rPr>
      </w:pPr>
    </w:p>
    <w:p w14:paraId="5F3AD0AB" w14:textId="77777777" w:rsidR="00A544DB" w:rsidRPr="00E169D4" w:rsidRDefault="00A544DB" w:rsidP="00A544DB">
      <w:pPr>
        <w:jc w:val="center"/>
        <w:rPr>
          <w:rFonts w:ascii="Verdana" w:hAnsi="Verdana" w:cs="Arial"/>
          <w:b/>
          <w:sz w:val="18"/>
          <w:szCs w:val="16"/>
          <w:lang w:val="es-BO"/>
        </w:rPr>
      </w:pPr>
    </w:p>
    <w:p w14:paraId="6E64247B" w14:textId="77777777" w:rsidR="00A544DB" w:rsidRPr="00E169D4" w:rsidRDefault="00A544DB" w:rsidP="00A544DB">
      <w:pPr>
        <w:jc w:val="center"/>
        <w:rPr>
          <w:rFonts w:ascii="Verdana" w:hAnsi="Verdana" w:cs="Arial"/>
          <w:b/>
          <w:sz w:val="18"/>
          <w:szCs w:val="16"/>
          <w:lang w:val="es-BO"/>
        </w:rPr>
      </w:pPr>
    </w:p>
    <w:p w14:paraId="12D88643" w14:textId="77777777" w:rsidR="00A544DB" w:rsidRPr="00E169D4" w:rsidRDefault="00A544DB" w:rsidP="00A544DB">
      <w:pPr>
        <w:jc w:val="center"/>
        <w:rPr>
          <w:rFonts w:ascii="Verdana" w:hAnsi="Verdana" w:cs="Arial"/>
          <w:b/>
          <w:sz w:val="18"/>
          <w:szCs w:val="16"/>
          <w:lang w:val="es-BO"/>
        </w:rPr>
      </w:pPr>
    </w:p>
    <w:p w14:paraId="17A36A52" w14:textId="77777777" w:rsidR="00A544DB" w:rsidRPr="00E169D4" w:rsidRDefault="00A544DB" w:rsidP="00A544DB">
      <w:pPr>
        <w:jc w:val="center"/>
        <w:rPr>
          <w:rFonts w:ascii="Verdana" w:hAnsi="Verdana" w:cs="Arial"/>
          <w:b/>
          <w:sz w:val="18"/>
          <w:szCs w:val="16"/>
          <w:lang w:val="es-BO"/>
        </w:rPr>
      </w:pPr>
    </w:p>
    <w:p w14:paraId="7332852E" w14:textId="77777777" w:rsidR="00A544DB" w:rsidRPr="00E169D4" w:rsidRDefault="00A544DB" w:rsidP="00A544DB">
      <w:pPr>
        <w:jc w:val="center"/>
        <w:rPr>
          <w:rFonts w:ascii="Verdana" w:hAnsi="Verdana" w:cs="Arial"/>
          <w:b/>
          <w:sz w:val="18"/>
          <w:szCs w:val="16"/>
          <w:lang w:val="es-BO"/>
        </w:rPr>
      </w:pPr>
    </w:p>
    <w:p w14:paraId="742C3B28" w14:textId="77777777" w:rsidR="00A544DB" w:rsidRPr="00E169D4" w:rsidRDefault="00A544DB" w:rsidP="00A544DB">
      <w:pPr>
        <w:jc w:val="center"/>
        <w:rPr>
          <w:rFonts w:ascii="Verdana" w:hAnsi="Verdana" w:cs="Arial"/>
          <w:b/>
          <w:sz w:val="18"/>
          <w:szCs w:val="16"/>
          <w:lang w:val="es-BO"/>
        </w:rPr>
      </w:pPr>
    </w:p>
    <w:p w14:paraId="5FE65AB3" w14:textId="77777777" w:rsidR="00A544DB" w:rsidRPr="00E169D4" w:rsidRDefault="00A544DB" w:rsidP="00A544DB">
      <w:pPr>
        <w:jc w:val="center"/>
        <w:rPr>
          <w:rFonts w:ascii="Verdana" w:hAnsi="Verdana" w:cs="Arial"/>
          <w:b/>
          <w:sz w:val="18"/>
          <w:szCs w:val="16"/>
          <w:lang w:val="es-BO"/>
        </w:rPr>
      </w:pPr>
    </w:p>
    <w:p w14:paraId="233277E5" w14:textId="77777777" w:rsidR="00A544DB" w:rsidRPr="00E169D4" w:rsidRDefault="00A544DB" w:rsidP="00A544DB">
      <w:pPr>
        <w:jc w:val="center"/>
        <w:rPr>
          <w:rFonts w:ascii="Verdana" w:hAnsi="Verdana" w:cs="Arial"/>
          <w:b/>
          <w:sz w:val="18"/>
          <w:szCs w:val="16"/>
          <w:lang w:val="es-BO"/>
        </w:rPr>
      </w:pPr>
    </w:p>
    <w:p w14:paraId="622E5120" w14:textId="77777777" w:rsidR="00A544DB" w:rsidRPr="00E169D4" w:rsidRDefault="00A544DB" w:rsidP="00A544DB">
      <w:pPr>
        <w:jc w:val="center"/>
        <w:rPr>
          <w:rFonts w:ascii="Verdana" w:hAnsi="Verdana" w:cs="Arial"/>
          <w:b/>
          <w:sz w:val="18"/>
          <w:szCs w:val="16"/>
          <w:lang w:val="es-BO"/>
        </w:rPr>
      </w:pPr>
    </w:p>
    <w:p w14:paraId="25EB16A9" w14:textId="77777777" w:rsidR="00A544DB" w:rsidRPr="00E169D4" w:rsidRDefault="00A544DB" w:rsidP="00A544DB">
      <w:pPr>
        <w:jc w:val="center"/>
        <w:rPr>
          <w:rFonts w:ascii="Verdana" w:hAnsi="Verdana" w:cs="Arial"/>
          <w:b/>
          <w:sz w:val="18"/>
          <w:szCs w:val="16"/>
          <w:lang w:val="es-BO"/>
        </w:rPr>
      </w:pPr>
    </w:p>
    <w:p w14:paraId="46D129A9" w14:textId="77777777" w:rsidR="00A544DB" w:rsidRPr="00E169D4" w:rsidRDefault="00A544DB" w:rsidP="00A544DB">
      <w:pPr>
        <w:jc w:val="center"/>
        <w:rPr>
          <w:rFonts w:ascii="Verdana" w:hAnsi="Verdana" w:cs="Arial"/>
          <w:b/>
          <w:sz w:val="18"/>
          <w:szCs w:val="16"/>
          <w:lang w:val="es-BO"/>
        </w:rPr>
      </w:pPr>
    </w:p>
    <w:p w14:paraId="6138112F" w14:textId="77777777" w:rsidR="00A544DB" w:rsidRPr="00E169D4" w:rsidRDefault="00A544DB" w:rsidP="00A544DB">
      <w:pPr>
        <w:jc w:val="center"/>
        <w:rPr>
          <w:rFonts w:ascii="Verdana" w:hAnsi="Verdana" w:cs="Arial"/>
          <w:b/>
          <w:sz w:val="18"/>
          <w:szCs w:val="16"/>
          <w:lang w:val="es-BO"/>
        </w:rPr>
      </w:pPr>
    </w:p>
    <w:p w14:paraId="3EF81B48" w14:textId="77777777" w:rsidR="00A544DB" w:rsidRPr="00E169D4" w:rsidRDefault="00A544DB" w:rsidP="00A544DB">
      <w:pPr>
        <w:jc w:val="center"/>
        <w:rPr>
          <w:rFonts w:ascii="Verdana" w:hAnsi="Verdana" w:cs="Arial"/>
          <w:b/>
          <w:sz w:val="18"/>
          <w:szCs w:val="16"/>
          <w:lang w:val="es-BO"/>
        </w:rPr>
      </w:pPr>
    </w:p>
    <w:p w14:paraId="4F3B5F83" w14:textId="77777777" w:rsidR="00A544DB" w:rsidRPr="00E169D4" w:rsidRDefault="00A544DB" w:rsidP="00A544DB">
      <w:pPr>
        <w:jc w:val="center"/>
        <w:rPr>
          <w:rFonts w:ascii="Verdana" w:hAnsi="Verdana" w:cs="Arial"/>
          <w:b/>
          <w:sz w:val="18"/>
          <w:szCs w:val="16"/>
          <w:lang w:val="es-BO"/>
        </w:rPr>
      </w:pPr>
    </w:p>
    <w:p w14:paraId="33CC13EF" w14:textId="77777777" w:rsidR="00A544DB" w:rsidRPr="00E169D4" w:rsidRDefault="00A544DB" w:rsidP="00A544DB">
      <w:pPr>
        <w:jc w:val="center"/>
        <w:rPr>
          <w:rFonts w:ascii="Verdana" w:hAnsi="Verdana" w:cs="Arial"/>
          <w:b/>
          <w:sz w:val="18"/>
          <w:szCs w:val="16"/>
          <w:lang w:val="es-BO"/>
        </w:rPr>
      </w:pPr>
    </w:p>
    <w:p w14:paraId="37258E84" w14:textId="77777777" w:rsidR="00A544DB" w:rsidRPr="00E169D4" w:rsidRDefault="00A544DB" w:rsidP="00A544DB">
      <w:pPr>
        <w:jc w:val="center"/>
        <w:rPr>
          <w:rFonts w:ascii="Verdana" w:hAnsi="Verdana" w:cs="Arial"/>
          <w:b/>
          <w:sz w:val="18"/>
          <w:szCs w:val="16"/>
          <w:lang w:val="es-BO"/>
        </w:rPr>
      </w:pPr>
    </w:p>
    <w:p w14:paraId="36D93DDD" w14:textId="77777777" w:rsidR="00A544DB" w:rsidRPr="00E169D4" w:rsidRDefault="00A544DB" w:rsidP="00A544DB">
      <w:pPr>
        <w:jc w:val="center"/>
        <w:rPr>
          <w:rFonts w:ascii="Verdana" w:hAnsi="Verdana" w:cs="Arial"/>
          <w:b/>
          <w:sz w:val="18"/>
          <w:szCs w:val="16"/>
          <w:lang w:val="es-BO"/>
        </w:rPr>
      </w:pPr>
    </w:p>
    <w:p w14:paraId="1A1FCE23" w14:textId="77777777" w:rsidR="000454F7" w:rsidRPr="00E169D4" w:rsidRDefault="000454F7" w:rsidP="00A544DB">
      <w:pPr>
        <w:jc w:val="center"/>
        <w:rPr>
          <w:rFonts w:ascii="Verdana" w:hAnsi="Verdana" w:cs="Arial"/>
          <w:b/>
          <w:sz w:val="18"/>
          <w:szCs w:val="16"/>
          <w:lang w:val="es-BO"/>
        </w:rPr>
      </w:pPr>
    </w:p>
    <w:p w14:paraId="47270DF1" w14:textId="77777777" w:rsidR="00A544DB" w:rsidRPr="00E169D4" w:rsidRDefault="00A544DB" w:rsidP="00A544DB">
      <w:pPr>
        <w:jc w:val="center"/>
        <w:rPr>
          <w:rFonts w:ascii="Verdana" w:hAnsi="Verdana" w:cs="Arial"/>
          <w:b/>
          <w:sz w:val="18"/>
          <w:szCs w:val="16"/>
          <w:lang w:val="es-BO"/>
        </w:rPr>
      </w:pPr>
    </w:p>
    <w:p w14:paraId="404EBB68" w14:textId="77777777" w:rsidR="00C1694E" w:rsidRPr="00E169D4" w:rsidRDefault="00C1694E" w:rsidP="00A544DB">
      <w:pPr>
        <w:jc w:val="center"/>
        <w:rPr>
          <w:rFonts w:ascii="Verdana" w:hAnsi="Verdana" w:cs="Arial"/>
          <w:b/>
          <w:sz w:val="18"/>
          <w:szCs w:val="16"/>
          <w:lang w:val="es-BO"/>
        </w:rPr>
      </w:pPr>
    </w:p>
    <w:p w14:paraId="27784AFE" w14:textId="77777777" w:rsidR="00A544DB" w:rsidRPr="00E169D4" w:rsidRDefault="00225DF2" w:rsidP="00A544DB">
      <w:pPr>
        <w:jc w:val="center"/>
        <w:rPr>
          <w:rFonts w:ascii="Verdana" w:hAnsi="Verdana" w:cs="Arial"/>
          <w:b/>
          <w:sz w:val="18"/>
          <w:szCs w:val="18"/>
          <w:lang w:val="es-BO"/>
        </w:rPr>
      </w:pPr>
      <w:r w:rsidRPr="00E169D4">
        <w:rPr>
          <w:rFonts w:ascii="Verdana" w:hAnsi="Verdana" w:cs="Arial"/>
          <w:b/>
          <w:sz w:val="18"/>
          <w:szCs w:val="18"/>
          <w:lang w:val="es-BO"/>
        </w:rPr>
        <w:t>FORMULARIO A-8</w:t>
      </w:r>
    </w:p>
    <w:p w14:paraId="4CE1AD51" w14:textId="77777777"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CRONOGRAMA DE EJECUCIÓN DE LA OBRA</w:t>
      </w:r>
    </w:p>
    <w:p w14:paraId="08C2DB5D" w14:textId="77777777" w:rsidR="00A544DB" w:rsidRPr="00E169D4" w:rsidRDefault="00A544DB" w:rsidP="00A544DB">
      <w:pPr>
        <w:rPr>
          <w:rFonts w:ascii="Verdana" w:hAnsi="Verdana" w:cs="Arial"/>
          <w:b/>
          <w:sz w:val="18"/>
          <w:szCs w:val="18"/>
          <w:lang w:val="es-BO"/>
        </w:rPr>
      </w:pPr>
    </w:p>
    <w:p w14:paraId="36663795" w14:textId="77777777" w:rsidR="00A544DB" w:rsidRPr="00E169D4" w:rsidRDefault="00A544DB" w:rsidP="00A544DB">
      <w:pPr>
        <w:jc w:val="both"/>
        <w:rPr>
          <w:rFonts w:ascii="Verdana" w:hAnsi="Verdana" w:cs="Arial"/>
          <w:sz w:val="18"/>
          <w:szCs w:val="18"/>
          <w:lang w:val="es-BO"/>
        </w:rPr>
      </w:pPr>
      <w:r w:rsidRPr="00E169D4">
        <w:rPr>
          <w:rFonts w:ascii="Verdana" w:hAnsi="Verdana" w:cs="Arial"/>
          <w:sz w:val="18"/>
          <w:szCs w:val="18"/>
          <w:lang w:val="es-BO"/>
        </w:rPr>
        <w:t>El proponente deberá presentar un cronograma de barras Gantt o similar.</w:t>
      </w:r>
    </w:p>
    <w:p w14:paraId="0A6F1CD5" w14:textId="77777777" w:rsidR="00A544DB" w:rsidRPr="00E169D4" w:rsidRDefault="00A544DB" w:rsidP="00A544DB">
      <w:pPr>
        <w:tabs>
          <w:tab w:val="right" w:pos="6663"/>
        </w:tabs>
        <w:jc w:val="center"/>
        <w:rPr>
          <w:rFonts w:ascii="Verdana" w:hAnsi="Verdana" w:cs="Arial"/>
          <w:sz w:val="16"/>
          <w:szCs w:val="16"/>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692"/>
        <w:gridCol w:w="2630"/>
      </w:tblGrid>
      <w:tr w:rsidR="00E169D4" w:rsidRPr="00E169D4" w14:paraId="07ADEF72" w14:textId="77777777" w:rsidTr="007C46B0">
        <w:trPr>
          <w:jc w:val="center"/>
        </w:trPr>
        <w:tc>
          <w:tcPr>
            <w:tcW w:w="486" w:type="dxa"/>
            <w:shd w:val="clear" w:color="auto" w:fill="DBE5F1" w:themeFill="accent1" w:themeFillTint="33"/>
            <w:vAlign w:val="center"/>
          </w:tcPr>
          <w:p w14:paraId="63B1D8B7" w14:textId="77777777"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N°</w:t>
            </w:r>
          </w:p>
        </w:tc>
        <w:tc>
          <w:tcPr>
            <w:tcW w:w="3854" w:type="dxa"/>
            <w:shd w:val="clear" w:color="auto" w:fill="DBE5F1" w:themeFill="accent1" w:themeFillTint="33"/>
            <w:vAlign w:val="center"/>
          </w:tcPr>
          <w:p w14:paraId="38D3CD4E" w14:textId="77777777"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NOMBRE DE LA</w:t>
            </w:r>
            <w:r w:rsidR="00C50B19" w:rsidRPr="00E169D4">
              <w:rPr>
                <w:rFonts w:ascii="Arial" w:hAnsi="Arial" w:cs="Arial"/>
                <w:b/>
                <w:sz w:val="16"/>
                <w:szCs w:val="16"/>
                <w:lang w:val="es-BO"/>
              </w:rPr>
              <w:t xml:space="preserve"> </w:t>
            </w:r>
            <w:r w:rsidRPr="00E169D4">
              <w:rPr>
                <w:rFonts w:ascii="Arial" w:hAnsi="Arial" w:cs="Arial"/>
                <w:b/>
                <w:sz w:val="16"/>
                <w:szCs w:val="16"/>
                <w:lang w:val="es-BO"/>
              </w:rPr>
              <w:t>ACTIVIDAD</w:t>
            </w:r>
          </w:p>
        </w:tc>
        <w:tc>
          <w:tcPr>
            <w:tcW w:w="1692" w:type="dxa"/>
            <w:shd w:val="clear" w:color="auto" w:fill="DBE5F1" w:themeFill="accent1" w:themeFillTint="33"/>
            <w:vAlign w:val="center"/>
          </w:tcPr>
          <w:p w14:paraId="30780799" w14:textId="77777777"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DURACIÓN</w:t>
            </w:r>
          </w:p>
          <w:p w14:paraId="07C83F65" w14:textId="77777777" w:rsidR="00A544DB" w:rsidRPr="00E169D4" w:rsidRDefault="00A544DB" w:rsidP="00AC6872">
            <w:pPr>
              <w:spacing w:before="120" w:after="120"/>
              <w:jc w:val="center"/>
              <w:rPr>
                <w:rFonts w:ascii="Arial" w:hAnsi="Arial" w:cs="Arial"/>
                <w:b/>
                <w:sz w:val="16"/>
                <w:szCs w:val="16"/>
                <w:lang w:val="es-BO"/>
              </w:rPr>
            </w:pPr>
            <w:r w:rsidRPr="00E169D4">
              <w:rPr>
                <w:rFonts w:ascii="Arial" w:hAnsi="Arial" w:cs="Arial"/>
                <w:b/>
                <w:sz w:val="16"/>
                <w:szCs w:val="16"/>
                <w:lang w:val="es-BO"/>
              </w:rPr>
              <w:t>(DÍAS)</w:t>
            </w:r>
            <w:r w:rsidR="002554AA" w:rsidRPr="00E169D4">
              <w:rPr>
                <w:rFonts w:ascii="Arial" w:hAnsi="Arial" w:cs="Arial"/>
                <w:b/>
                <w:sz w:val="16"/>
                <w:szCs w:val="16"/>
                <w:lang w:val="es-BO"/>
              </w:rPr>
              <w:t xml:space="preserve"> </w:t>
            </w:r>
          </w:p>
        </w:tc>
        <w:tc>
          <w:tcPr>
            <w:tcW w:w="2630" w:type="dxa"/>
            <w:shd w:val="clear" w:color="auto" w:fill="DBE5F1" w:themeFill="accent1" w:themeFillTint="33"/>
            <w:vAlign w:val="center"/>
          </w:tcPr>
          <w:p w14:paraId="2834ABC2" w14:textId="77777777"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DIAGRAMA DE BARRAS (DÍAS, SEMANAS O MESES) (*)</w:t>
            </w:r>
          </w:p>
        </w:tc>
      </w:tr>
      <w:tr w:rsidR="00E169D4" w:rsidRPr="00E169D4" w14:paraId="5740B1CC" w14:textId="77777777" w:rsidTr="007C46B0">
        <w:trPr>
          <w:jc w:val="center"/>
        </w:trPr>
        <w:tc>
          <w:tcPr>
            <w:tcW w:w="486" w:type="dxa"/>
          </w:tcPr>
          <w:p w14:paraId="36C7A435" w14:textId="77777777"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1</w:t>
            </w:r>
          </w:p>
        </w:tc>
        <w:tc>
          <w:tcPr>
            <w:tcW w:w="3854" w:type="dxa"/>
          </w:tcPr>
          <w:p w14:paraId="23F35D26" w14:textId="77777777" w:rsidR="00A544DB" w:rsidRPr="00E169D4" w:rsidRDefault="00A544DB" w:rsidP="004422EF">
            <w:pPr>
              <w:spacing w:before="120" w:after="120"/>
              <w:rPr>
                <w:rFonts w:ascii="Arial" w:hAnsi="Arial" w:cs="Arial"/>
                <w:sz w:val="16"/>
                <w:szCs w:val="16"/>
                <w:lang w:val="es-BO"/>
              </w:rPr>
            </w:pPr>
          </w:p>
        </w:tc>
        <w:tc>
          <w:tcPr>
            <w:tcW w:w="1692" w:type="dxa"/>
          </w:tcPr>
          <w:p w14:paraId="4A4930C1" w14:textId="77777777" w:rsidR="00A544DB" w:rsidRPr="00E169D4" w:rsidRDefault="00A544DB" w:rsidP="004422EF">
            <w:pPr>
              <w:spacing w:before="120" w:after="120"/>
              <w:rPr>
                <w:rFonts w:ascii="Arial" w:hAnsi="Arial" w:cs="Arial"/>
                <w:sz w:val="16"/>
                <w:szCs w:val="16"/>
                <w:lang w:val="es-BO"/>
              </w:rPr>
            </w:pPr>
          </w:p>
        </w:tc>
        <w:tc>
          <w:tcPr>
            <w:tcW w:w="2630" w:type="dxa"/>
          </w:tcPr>
          <w:p w14:paraId="74E02D8F" w14:textId="77777777" w:rsidR="00A544DB" w:rsidRPr="00E169D4" w:rsidRDefault="00A544DB" w:rsidP="004422EF">
            <w:pPr>
              <w:spacing w:before="120" w:after="120"/>
              <w:rPr>
                <w:rFonts w:ascii="Arial" w:hAnsi="Arial" w:cs="Arial"/>
                <w:sz w:val="16"/>
                <w:szCs w:val="16"/>
                <w:lang w:val="es-BO"/>
              </w:rPr>
            </w:pPr>
          </w:p>
        </w:tc>
      </w:tr>
      <w:tr w:rsidR="00E169D4" w:rsidRPr="00E169D4" w14:paraId="6D802A83" w14:textId="77777777" w:rsidTr="007C46B0">
        <w:trPr>
          <w:jc w:val="center"/>
        </w:trPr>
        <w:tc>
          <w:tcPr>
            <w:tcW w:w="486" w:type="dxa"/>
          </w:tcPr>
          <w:p w14:paraId="67F1B9D8" w14:textId="77777777" w:rsidR="00C50B19" w:rsidRPr="00E169D4" w:rsidRDefault="00C50B19" w:rsidP="004422EF">
            <w:pPr>
              <w:spacing w:before="120" w:after="120"/>
              <w:jc w:val="center"/>
              <w:rPr>
                <w:rFonts w:ascii="Arial" w:hAnsi="Arial" w:cs="Arial"/>
                <w:sz w:val="16"/>
                <w:szCs w:val="16"/>
                <w:lang w:val="es-BO"/>
              </w:rPr>
            </w:pPr>
            <w:r w:rsidRPr="00E169D4">
              <w:rPr>
                <w:rFonts w:ascii="Arial" w:hAnsi="Arial" w:cs="Arial"/>
                <w:sz w:val="16"/>
                <w:szCs w:val="16"/>
                <w:lang w:val="es-BO"/>
              </w:rPr>
              <w:t>2</w:t>
            </w:r>
          </w:p>
        </w:tc>
        <w:tc>
          <w:tcPr>
            <w:tcW w:w="3854" w:type="dxa"/>
          </w:tcPr>
          <w:p w14:paraId="3F739266" w14:textId="77777777" w:rsidR="00C50B19" w:rsidRPr="00E169D4" w:rsidRDefault="00C50B19" w:rsidP="004422EF">
            <w:pPr>
              <w:spacing w:before="120" w:after="120"/>
              <w:rPr>
                <w:rFonts w:ascii="Arial" w:hAnsi="Arial" w:cs="Arial"/>
                <w:sz w:val="16"/>
                <w:szCs w:val="16"/>
                <w:lang w:val="es-BO"/>
              </w:rPr>
            </w:pPr>
          </w:p>
        </w:tc>
        <w:tc>
          <w:tcPr>
            <w:tcW w:w="1692" w:type="dxa"/>
          </w:tcPr>
          <w:p w14:paraId="4FC4215B" w14:textId="77777777" w:rsidR="00C50B19" w:rsidRPr="00E169D4" w:rsidRDefault="00C50B19" w:rsidP="004422EF">
            <w:pPr>
              <w:spacing w:before="120" w:after="120"/>
              <w:rPr>
                <w:lang w:val="es-BO"/>
              </w:rPr>
            </w:pPr>
          </w:p>
        </w:tc>
        <w:tc>
          <w:tcPr>
            <w:tcW w:w="2630" w:type="dxa"/>
          </w:tcPr>
          <w:p w14:paraId="324072C8" w14:textId="77777777" w:rsidR="00C50B19" w:rsidRPr="00E169D4" w:rsidRDefault="00C50B19" w:rsidP="004422EF">
            <w:pPr>
              <w:spacing w:before="120" w:after="120"/>
              <w:rPr>
                <w:rFonts w:ascii="Arial" w:hAnsi="Arial" w:cs="Arial"/>
                <w:sz w:val="16"/>
                <w:szCs w:val="16"/>
                <w:lang w:val="es-BO"/>
              </w:rPr>
            </w:pPr>
          </w:p>
        </w:tc>
      </w:tr>
      <w:tr w:rsidR="00E169D4" w:rsidRPr="00E169D4" w14:paraId="6D8D2170" w14:textId="77777777" w:rsidTr="007C46B0">
        <w:trPr>
          <w:jc w:val="center"/>
        </w:trPr>
        <w:tc>
          <w:tcPr>
            <w:tcW w:w="486" w:type="dxa"/>
          </w:tcPr>
          <w:p w14:paraId="68EBC4D8" w14:textId="77777777" w:rsidR="00C50B19" w:rsidRPr="00E169D4" w:rsidRDefault="00C50B19" w:rsidP="004422EF">
            <w:pPr>
              <w:spacing w:before="120" w:after="120"/>
              <w:jc w:val="center"/>
              <w:rPr>
                <w:rFonts w:ascii="Arial" w:hAnsi="Arial" w:cs="Arial"/>
                <w:sz w:val="16"/>
                <w:szCs w:val="16"/>
                <w:lang w:val="es-BO"/>
              </w:rPr>
            </w:pPr>
            <w:r w:rsidRPr="00E169D4">
              <w:rPr>
                <w:rFonts w:ascii="Arial" w:hAnsi="Arial" w:cs="Arial"/>
                <w:sz w:val="16"/>
                <w:szCs w:val="16"/>
                <w:lang w:val="es-BO"/>
              </w:rPr>
              <w:t>3</w:t>
            </w:r>
          </w:p>
        </w:tc>
        <w:tc>
          <w:tcPr>
            <w:tcW w:w="3854" w:type="dxa"/>
          </w:tcPr>
          <w:p w14:paraId="37EB89FB" w14:textId="77777777" w:rsidR="00C50B19" w:rsidRPr="00E169D4" w:rsidRDefault="00C50B19" w:rsidP="004422EF">
            <w:pPr>
              <w:spacing w:before="120" w:after="120"/>
              <w:rPr>
                <w:rFonts w:ascii="Arial" w:hAnsi="Arial" w:cs="Arial"/>
                <w:sz w:val="16"/>
                <w:szCs w:val="16"/>
                <w:lang w:val="es-BO"/>
              </w:rPr>
            </w:pPr>
          </w:p>
        </w:tc>
        <w:tc>
          <w:tcPr>
            <w:tcW w:w="1692" w:type="dxa"/>
          </w:tcPr>
          <w:p w14:paraId="62193128" w14:textId="77777777" w:rsidR="00C50B19" w:rsidRPr="00E169D4" w:rsidRDefault="00C50B19" w:rsidP="004422EF">
            <w:pPr>
              <w:spacing w:before="120" w:after="120"/>
              <w:rPr>
                <w:lang w:val="es-BO"/>
              </w:rPr>
            </w:pPr>
          </w:p>
        </w:tc>
        <w:tc>
          <w:tcPr>
            <w:tcW w:w="2630" w:type="dxa"/>
          </w:tcPr>
          <w:p w14:paraId="7B7FB69A" w14:textId="77777777" w:rsidR="00C50B19" w:rsidRPr="00E169D4" w:rsidRDefault="00C50B19" w:rsidP="004422EF">
            <w:pPr>
              <w:spacing w:before="120" w:after="120"/>
              <w:rPr>
                <w:rFonts w:ascii="Arial" w:hAnsi="Arial" w:cs="Arial"/>
                <w:sz w:val="16"/>
                <w:szCs w:val="16"/>
                <w:lang w:val="es-BO"/>
              </w:rPr>
            </w:pPr>
          </w:p>
        </w:tc>
      </w:tr>
      <w:tr w:rsidR="00E169D4" w:rsidRPr="00E169D4" w14:paraId="27F35241" w14:textId="77777777" w:rsidTr="007C46B0">
        <w:trPr>
          <w:jc w:val="center"/>
        </w:trPr>
        <w:tc>
          <w:tcPr>
            <w:tcW w:w="486" w:type="dxa"/>
          </w:tcPr>
          <w:p w14:paraId="5A48AA51" w14:textId="77777777"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w:t>
            </w:r>
          </w:p>
        </w:tc>
        <w:tc>
          <w:tcPr>
            <w:tcW w:w="3854" w:type="dxa"/>
          </w:tcPr>
          <w:p w14:paraId="30BABD2B" w14:textId="77777777" w:rsidR="00A544DB" w:rsidRPr="00E169D4" w:rsidRDefault="00A544DB" w:rsidP="004422EF">
            <w:pPr>
              <w:spacing w:before="120" w:after="120"/>
              <w:rPr>
                <w:rFonts w:ascii="Arial" w:hAnsi="Arial" w:cs="Arial"/>
                <w:sz w:val="16"/>
                <w:szCs w:val="16"/>
                <w:lang w:val="es-BO"/>
              </w:rPr>
            </w:pPr>
          </w:p>
        </w:tc>
        <w:tc>
          <w:tcPr>
            <w:tcW w:w="1692" w:type="dxa"/>
          </w:tcPr>
          <w:p w14:paraId="06F7E900" w14:textId="77777777" w:rsidR="00A544DB" w:rsidRPr="00E169D4" w:rsidRDefault="00A544DB" w:rsidP="004422EF">
            <w:pPr>
              <w:spacing w:before="120" w:after="120"/>
              <w:rPr>
                <w:rFonts w:ascii="Arial" w:hAnsi="Arial" w:cs="Arial"/>
                <w:sz w:val="16"/>
                <w:szCs w:val="16"/>
                <w:lang w:val="es-BO"/>
              </w:rPr>
            </w:pPr>
          </w:p>
        </w:tc>
        <w:tc>
          <w:tcPr>
            <w:tcW w:w="2630" w:type="dxa"/>
          </w:tcPr>
          <w:p w14:paraId="6FB25853" w14:textId="77777777" w:rsidR="00A544DB" w:rsidRPr="00E169D4" w:rsidRDefault="00A544DB" w:rsidP="004422EF">
            <w:pPr>
              <w:spacing w:before="120" w:after="120"/>
              <w:rPr>
                <w:rFonts w:ascii="Arial" w:hAnsi="Arial" w:cs="Arial"/>
                <w:sz w:val="16"/>
                <w:szCs w:val="16"/>
                <w:lang w:val="es-BO"/>
              </w:rPr>
            </w:pPr>
          </w:p>
        </w:tc>
      </w:tr>
      <w:tr w:rsidR="00E169D4" w:rsidRPr="00E169D4" w14:paraId="355C2BB9" w14:textId="77777777" w:rsidTr="007C46B0">
        <w:trPr>
          <w:jc w:val="center"/>
        </w:trPr>
        <w:tc>
          <w:tcPr>
            <w:tcW w:w="486" w:type="dxa"/>
          </w:tcPr>
          <w:p w14:paraId="3CA742E2" w14:textId="77777777" w:rsidR="00C50B19" w:rsidRPr="00E169D4" w:rsidRDefault="00C50B19" w:rsidP="004422EF">
            <w:pPr>
              <w:spacing w:before="120" w:after="120"/>
              <w:jc w:val="center"/>
              <w:rPr>
                <w:rFonts w:ascii="Arial" w:hAnsi="Arial" w:cs="Arial"/>
                <w:sz w:val="16"/>
                <w:szCs w:val="16"/>
                <w:lang w:val="es-BO"/>
              </w:rPr>
            </w:pPr>
            <w:r w:rsidRPr="00E169D4">
              <w:rPr>
                <w:rFonts w:ascii="Arial" w:hAnsi="Arial" w:cs="Arial"/>
                <w:sz w:val="16"/>
                <w:szCs w:val="16"/>
                <w:lang w:val="es-BO"/>
              </w:rPr>
              <w:t>k</w:t>
            </w:r>
          </w:p>
        </w:tc>
        <w:tc>
          <w:tcPr>
            <w:tcW w:w="3854" w:type="dxa"/>
          </w:tcPr>
          <w:p w14:paraId="77BDA593" w14:textId="77777777" w:rsidR="00C50B19" w:rsidRPr="00E169D4" w:rsidRDefault="00C50B19" w:rsidP="004422EF">
            <w:pPr>
              <w:spacing w:before="120" w:after="120"/>
              <w:rPr>
                <w:rFonts w:ascii="Arial" w:hAnsi="Arial" w:cs="Arial"/>
                <w:sz w:val="16"/>
                <w:szCs w:val="16"/>
                <w:lang w:val="es-BO"/>
              </w:rPr>
            </w:pPr>
          </w:p>
        </w:tc>
        <w:tc>
          <w:tcPr>
            <w:tcW w:w="1692" w:type="dxa"/>
          </w:tcPr>
          <w:p w14:paraId="4185F190" w14:textId="77777777" w:rsidR="00C50B19" w:rsidRPr="00E169D4" w:rsidRDefault="00C50B19" w:rsidP="004422EF">
            <w:pPr>
              <w:spacing w:before="120" w:after="120"/>
              <w:rPr>
                <w:lang w:val="es-BO"/>
              </w:rPr>
            </w:pPr>
          </w:p>
        </w:tc>
        <w:tc>
          <w:tcPr>
            <w:tcW w:w="2630" w:type="dxa"/>
          </w:tcPr>
          <w:p w14:paraId="4A90F036" w14:textId="77777777" w:rsidR="00C50B19" w:rsidRPr="00E169D4" w:rsidRDefault="00C50B19" w:rsidP="004422EF">
            <w:pPr>
              <w:spacing w:before="120" w:after="120"/>
              <w:rPr>
                <w:rFonts w:ascii="Arial" w:hAnsi="Arial" w:cs="Arial"/>
                <w:sz w:val="16"/>
                <w:szCs w:val="16"/>
                <w:lang w:val="es-BO"/>
              </w:rPr>
            </w:pPr>
          </w:p>
        </w:tc>
      </w:tr>
      <w:tr w:rsidR="00E169D4" w:rsidRPr="00E169D4" w14:paraId="2F34F3C6" w14:textId="77777777" w:rsidTr="007C46B0">
        <w:trPr>
          <w:jc w:val="center"/>
        </w:trPr>
        <w:tc>
          <w:tcPr>
            <w:tcW w:w="4340" w:type="dxa"/>
            <w:gridSpan w:val="2"/>
            <w:shd w:val="clear" w:color="auto" w:fill="DBE5F1" w:themeFill="accent1" w:themeFillTint="33"/>
            <w:vAlign w:val="center"/>
          </w:tcPr>
          <w:p w14:paraId="2C062576" w14:textId="77777777" w:rsidR="00C50B19" w:rsidRPr="00E169D4" w:rsidRDefault="00C50B19" w:rsidP="004422EF">
            <w:pPr>
              <w:spacing w:before="120" w:after="120"/>
              <w:jc w:val="right"/>
              <w:rPr>
                <w:rFonts w:ascii="Arial" w:hAnsi="Arial" w:cs="Arial"/>
                <w:b/>
                <w:sz w:val="16"/>
                <w:szCs w:val="16"/>
                <w:lang w:val="es-BO"/>
              </w:rPr>
            </w:pPr>
            <w:r w:rsidRPr="00E169D4">
              <w:rPr>
                <w:rFonts w:ascii="Arial" w:hAnsi="Arial" w:cs="Arial"/>
                <w:b/>
                <w:sz w:val="16"/>
                <w:szCs w:val="16"/>
                <w:shd w:val="clear" w:color="auto" w:fill="DBE5F1" w:themeFill="accent1" w:themeFillTint="33"/>
                <w:lang w:val="es-BO"/>
              </w:rPr>
              <w:t>PLAZO TOTAL DE EJECUCIÓN</w:t>
            </w:r>
            <w:r w:rsidRPr="00E169D4">
              <w:rPr>
                <w:rFonts w:ascii="Arial" w:hAnsi="Arial" w:cs="Arial"/>
                <w:b/>
                <w:sz w:val="16"/>
                <w:szCs w:val="16"/>
                <w:lang w:val="es-BO"/>
              </w:rPr>
              <w:t xml:space="preserve">: </w:t>
            </w:r>
          </w:p>
        </w:tc>
        <w:tc>
          <w:tcPr>
            <w:tcW w:w="1692" w:type="dxa"/>
          </w:tcPr>
          <w:p w14:paraId="02D7DDC3" w14:textId="77777777" w:rsidR="00C50B19" w:rsidRPr="00E169D4" w:rsidRDefault="00C50B19" w:rsidP="004422EF">
            <w:pPr>
              <w:spacing w:before="120" w:after="120"/>
              <w:rPr>
                <w:rFonts w:ascii="Arial" w:hAnsi="Arial" w:cs="Arial"/>
                <w:sz w:val="16"/>
                <w:szCs w:val="16"/>
                <w:lang w:val="es-BO"/>
              </w:rPr>
            </w:pPr>
          </w:p>
        </w:tc>
        <w:tc>
          <w:tcPr>
            <w:tcW w:w="2630" w:type="dxa"/>
          </w:tcPr>
          <w:p w14:paraId="2E6336AA" w14:textId="77777777" w:rsidR="00C50B19" w:rsidRPr="00E169D4" w:rsidRDefault="00C50B19" w:rsidP="004422EF">
            <w:pPr>
              <w:spacing w:before="120" w:after="120"/>
              <w:rPr>
                <w:rFonts w:ascii="Arial" w:hAnsi="Arial" w:cs="Arial"/>
                <w:sz w:val="16"/>
                <w:szCs w:val="16"/>
                <w:lang w:val="es-BO"/>
              </w:rPr>
            </w:pPr>
          </w:p>
        </w:tc>
      </w:tr>
      <w:tr w:rsidR="00C50B19" w:rsidRPr="00E169D4" w14:paraId="0A268DE8" w14:textId="77777777" w:rsidTr="007C46B0">
        <w:trPr>
          <w:jc w:val="center"/>
        </w:trPr>
        <w:tc>
          <w:tcPr>
            <w:tcW w:w="8662" w:type="dxa"/>
            <w:gridSpan w:val="4"/>
            <w:shd w:val="clear" w:color="auto" w:fill="auto"/>
            <w:vAlign w:val="center"/>
          </w:tcPr>
          <w:p w14:paraId="1D78BF82" w14:textId="77777777" w:rsidR="002554AA" w:rsidRPr="00E169D4" w:rsidRDefault="00C50B19" w:rsidP="004422EF">
            <w:pPr>
              <w:spacing w:before="120" w:after="120"/>
              <w:jc w:val="both"/>
              <w:rPr>
                <w:rFonts w:ascii="Arial" w:hAnsi="Arial" w:cs="Arial"/>
                <w:sz w:val="16"/>
                <w:szCs w:val="16"/>
                <w:lang w:val="es-BO"/>
              </w:rPr>
            </w:pPr>
            <w:r w:rsidRPr="00E169D4">
              <w:rPr>
                <w:rFonts w:ascii="Arial" w:hAnsi="Arial" w:cs="Arial"/>
                <w:sz w:val="16"/>
                <w:szCs w:val="16"/>
                <w:lang w:val="es-BO"/>
              </w:rPr>
              <w:t>El cronograma debe ser elaborado utilizando MS Project o similar y debe señalar de manera clara la Ruta Crítica de la obra</w:t>
            </w:r>
          </w:p>
          <w:p w14:paraId="3C57AA21" w14:textId="77777777" w:rsidR="00C50B19" w:rsidRPr="00E169D4" w:rsidRDefault="00AC6872" w:rsidP="004422EF">
            <w:pPr>
              <w:spacing w:before="120" w:after="120"/>
              <w:jc w:val="both"/>
              <w:rPr>
                <w:rFonts w:ascii="Arial" w:hAnsi="Arial" w:cs="Arial"/>
                <w:sz w:val="16"/>
                <w:szCs w:val="16"/>
                <w:lang w:val="es-BO"/>
              </w:rPr>
            </w:pPr>
            <w:r w:rsidRPr="00E169D4">
              <w:rPr>
                <w:rFonts w:ascii="Arial" w:hAnsi="Arial" w:cs="Arial"/>
                <w:sz w:val="16"/>
                <w:szCs w:val="16"/>
                <w:lang w:val="es-BO"/>
              </w:rPr>
              <w:t xml:space="preserve"> </w:t>
            </w:r>
            <w:r w:rsidR="00C50B19" w:rsidRPr="00E169D4">
              <w:rPr>
                <w:rFonts w:ascii="Arial" w:hAnsi="Arial" w:cs="Arial"/>
                <w:sz w:val="16"/>
                <w:szCs w:val="16"/>
                <w:lang w:val="es-BO"/>
              </w:rPr>
              <w:t>(*</w:t>
            </w:r>
            <w:r w:rsidR="002554AA" w:rsidRPr="00E169D4">
              <w:rPr>
                <w:rFonts w:ascii="Arial" w:hAnsi="Arial" w:cs="Arial"/>
                <w:sz w:val="16"/>
                <w:szCs w:val="16"/>
                <w:lang w:val="es-BO"/>
              </w:rPr>
              <w:t>*</w:t>
            </w:r>
            <w:r w:rsidR="00C50B19" w:rsidRPr="00E169D4">
              <w:rPr>
                <w:rFonts w:ascii="Arial" w:hAnsi="Arial" w:cs="Arial"/>
                <w:sz w:val="16"/>
                <w:szCs w:val="16"/>
                <w:lang w:val="es-BO"/>
              </w:rPr>
              <w:t>) La entidad convocante podrá establecer la escala temporal o en su defecto el proponente adoptará la más conveniente.</w:t>
            </w:r>
          </w:p>
        </w:tc>
      </w:tr>
    </w:tbl>
    <w:p w14:paraId="041EAF90" w14:textId="77777777" w:rsidR="00A544DB" w:rsidRPr="00E169D4" w:rsidRDefault="00A544DB" w:rsidP="00A544DB">
      <w:pPr>
        <w:tabs>
          <w:tab w:val="right" w:pos="6663"/>
        </w:tabs>
        <w:jc w:val="center"/>
        <w:rPr>
          <w:rFonts w:ascii="Verdana" w:hAnsi="Verdana" w:cs="Arial"/>
          <w:sz w:val="16"/>
          <w:szCs w:val="16"/>
          <w:lang w:val="es-BO"/>
        </w:rPr>
      </w:pPr>
    </w:p>
    <w:p w14:paraId="2841D638" w14:textId="77777777" w:rsidR="00A544DB" w:rsidRPr="00E169D4" w:rsidRDefault="00A544DB" w:rsidP="00A544DB">
      <w:pPr>
        <w:tabs>
          <w:tab w:val="right" w:pos="6663"/>
        </w:tabs>
        <w:jc w:val="center"/>
        <w:rPr>
          <w:rFonts w:ascii="Verdana" w:hAnsi="Verdana" w:cs="Arial"/>
          <w:sz w:val="16"/>
          <w:szCs w:val="16"/>
          <w:lang w:val="es-BO"/>
        </w:rPr>
      </w:pPr>
    </w:p>
    <w:p w14:paraId="00C3F0F3" w14:textId="77777777" w:rsidR="00A544DB" w:rsidRPr="00E169D4" w:rsidRDefault="00A544DB" w:rsidP="00A544DB">
      <w:pPr>
        <w:tabs>
          <w:tab w:val="right" w:pos="6663"/>
        </w:tabs>
        <w:jc w:val="center"/>
        <w:rPr>
          <w:rFonts w:ascii="Verdana" w:hAnsi="Verdana" w:cs="Arial"/>
          <w:sz w:val="16"/>
          <w:szCs w:val="16"/>
          <w:lang w:val="es-BO"/>
        </w:rPr>
      </w:pPr>
    </w:p>
    <w:p w14:paraId="77FF3C24" w14:textId="77777777" w:rsidR="00A544DB" w:rsidRPr="00E169D4" w:rsidRDefault="00A544DB" w:rsidP="00A544DB">
      <w:pPr>
        <w:tabs>
          <w:tab w:val="right" w:pos="6663"/>
        </w:tabs>
        <w:jc w:val="center"/>
        <w:rPr>
          <w:rFonts w:ascii="Verdana" w:hAnsi="Verdana" w:cs="Arial"/>
          <w:sz w:val="16"/>
          <w:szCs w:val="16"/>
          <w:lang w:val="es-BO"/>
        </w:rPr>
      </w:pPr>
    </w:p>
    <w:p w14:paraId="15B3352E" w14:textId="77777777" w:rsidR="00A544DB" w:rsidRPr="00E169D4" w:rsidRDefault="00A544DB" w:rsidP="00A544DB">
      <w:pPr>
        <w:tabs>
          <w:tab w:val="right" w:pos="6663"/>
        </w:tabs>
        <w:jc w:val="center"/>
        <w:rPr>
          <w:rFonts w:ascii="Verdana" w:hAnsi="Verdana" w:cs="Arial"/>
          <w:sz w:val="18"/>
          <w:szCs w:val="16"/>
          <w:lang w:val="es-BO"/>
        </w:rPr>
      </w:pPr>
    </w:p>
    <w:p w14:paraId="170BEDB8" w14:textId="77777777" w:rsidR="00A544DB" w:rsidRPr="00E169D4" w:rsidRDefault="00A544DB" w:rsidP="00A544DB">
      <w:pPr>
        <w:tabs>
          <w:tab w:val="right" w:pos="6663"/>
        </w:tabs>
        <w:jc w:val="center"/>
        <w:rPr>
          <w:rFonts w:ascii="Verdana" w:hAnsi="Verdana" w:cs="Arial"/>
          <w:sz w:val="18"/>
          <w:szCs w:val="16"/>
          <w:lang w:val="es-BO"/>
        </w:rPr>
      </w:pPr>
    </w:p>
    <w:p w14:paraId="3FAB74AD" w14:textId="77777777" w:rsidR="00A544DB" w:rsidRPr="00E169D4" w:rsidRDefault="00A544DB" w:rsidP="00A544DB">
      <w:pPr>
        <w:tabs>
          <w:tab w:val="right" w:pos="6663"/>
        </w:tabs>
        <w:jc w:val="center"/>
        <w:rPr>
          <w:rFonts w:ascii="Verdana" w:hAnsi="Verdana" w:cs="Arial"/>
          <w:sz w:val="18"/>
          <w:szCs w:val="16"/>
          <w:lang w:val="es-BO"/>
        </w:rPr>
      </w:pPr>
    </w:p>
    <w:p w14:paraId="2FA7D99B" w14:textId="77777777" w:rsidR="00A544DB" w:rsidRPr="00E169D4" w:rsidRDefault="00A544DB" w:rsidP="00A544DB">
      <w:pPr>
        <w:tabs>
          <w:tab w:val="right" w:pos="6663"/>
        </w:tabs>
        <w:jc w:val="center"/>
        <w:rPr>
          <w:rFonts w:ascii="Verdana" w:hAnsi="Verdana" w:cs="Arial"/>
          <w:sz w:val="18"/>
          <w:szCs w:val="16"/>
          <w:lang w:val="es-BO"/>
        </w:rPr>
      </w:pPr>
    </w:p>
    <w:p w14:paraId="5553D118" w14:textId="77777777" w:rsidR="00A544DB" w:rsidRPr="00E169D4" w:rsidRDefault="00A544DB" w:rsidP="00A544DB">
      <w:pPr>
        <w:tabs>
          <w:tab w:val="right" w:pos="6663"/>
        </w:tabs>
        <w:jc w:val="center"/>
        <w:rPr>
          <w:rFonts w:ascii="Verdana" w:hAnsi="Verdana" w:cs="Arial"/>
          <w:sz w:val="18"/>
          <w:szCs w:val="16"/>
          <w:lang w:val="es-BO"/>
        </w:rPr>
      </w:pPr>
    </w:p>
    <w:p w14:paraId="0B8971FE" w14:textId="77777777" w:rsidR="00A544DB" w:rsidRPr="00E169D4" w:rsidRDefault="00A544DB" w:rsidP="00A544DB">
      <w:pPr>
        <w:tabs>
          <w:tab w:val="right" w:pos="6663"/>
        </w:tabs>
        <w:jc w:val="center"/>
        <w:rPr>
          <w:rFonts w:ascii="Verdana" w:hAnsi="Verdana" w:cs="Arial"/>
          <w:sz w:val="18"/>
          <w:szCs w:val="16"/>
          <w:lang w:val="es-BO"/>
        </w:rPr>
      </w:pPr>
    </w:p>
    <w:p w14:paraId="32E6E2CF" w14:textId="77777777" w:rsidR="00A544DB" w:rsidRPr="00E169D4" w:rsidRDefault="00A544DB" w:rsidP="00A544DB">
      <w:pPr>
        <w:tabs>
          <w:tab w:val="right" w:pos="6663"/>
        </w:tabs>
        <w:jc w:val="center"/>
        <w:rPr>
          <w:rFonts w:ascii="Verdana" w:hAnsi="Verdana" w:cs="Arial"/>
          <w:sz w:val="16"/>
          <w:szCs w:val="16"/>
          <w:lang w:val="es-BO"/>
        </w:rPr>
      </w:pPr>
    </w:p>
    <w:p w14:paraId="5E97E841" w14:textId="77777777" w:rsidR="00A544DB" w:rsidRPr="00E169D4" w:rsidRDefault="00A544DB" w:rsidP="00A544DB">
      <w:pPr>
        <w:jc w:val="center"/>
        <w:rPr>
          <w:rFonts w:ascii="Verdana" w:hAnsi="Verdana" w:cs="Arial"/>
          <w:b/>
          <w:sz w:val="18"/>
          <w:szCs w:val="16"/>
          <w:lang w:val="es-BO"/>
        </w:rPr>
      </w:pPr>
    </w:p>
    <w:p w14:paraId="04B5E347" w14:textId="77777777" w:rsidR="00A544DB" w:rsidRPr="00E169D4" w:rsidRDefault="00A544DB" w:rsidP="00A544DB">
      <w:pPr>
        <w:jc w:val="center"/>
        <w:rPr>
          <w:rFonts w:ascii="Verdana" w:hAnsi="Verdana" w:cs="Arial"/>
          <w:b/>
          <w:sz w:val="18"/>
          <w:szCs w:val="16"/>
          <w:lang w:val="es-BO"/>
        </w:rPr>
      </w:pPr>
    </w:p>
    <w:p w14:paraId="50DCD037" w14:textId="77777777" w:rsidR="00A544DB" w:rsidRPr="00E169D4" w:rsidRDefault="00A544DB" w:rsidP="00A544DB">
      <w:pPr>
        <w:jc w:val="center"/>
        <w:rPr>
          <w:rFonts w:ascii="Verdana" w:hAnsi="Verdana" w:cs="Arial"/>
          <w:b/>
          <w:sz w:val="18"/>
          <w:szCs w:val="16"/>
          <w:lang w:val="es-BO"/>
        </w:rPr>
      </w:pPr>
    </w:p>
    <w:p w14:paraId="422CBB60" w14:textId="77777777" w:rsidR="00A544DB" w:rsidRPr="00E169D4" w:rsidRDefault="00A544DB" w:rsidP="00A544DB">
      <w:pPr>
        <w:jc w:val="center"/>
        <w:rPr>
          <w:rFonts w:ascii="Verdana" w:hAnsi="Verdana" w:cs="Arial"/>
          <w:b/>
          <w:sz w:val="18"/>
          <w:szCs w:val="16"/>
          <w:lang w:val="es-BO"/>
        </w:rPr>
      </w:pPr>
    </w:p>
    <w:p w14:paraId="491D3335" w14:textId="77777777" w:rsidR="00A544DB" w:rsidRPr="00E169D4" w:rsidRDefault="00A544DB" w:rsidP="00A544DB">
      <w:pPr>
        <w:jc w:val="center"/>
        <w:rPr>
          <w:rFonts w:ascii="Verdana" w:hAnsi="Verdana" w:cs="Arial"/>
          <w:b/>
          <w:sz w:val="18"/>
          <w:szCs w:val="16"/>
          <w:lang w:val="es-BO"/>
        </w:rPr>
      </w:pPr>
    </w:p>
    <w:p w14:paraId="00425039" w14:textId="77777777" w:rsidR="00A544DB" w:rsidRPr="00E169D4" w:rsidRDefault="00A544DB" w:rsidP="00A544DB">
      <w:pPr>
        <w:jc w:val="center"/>
        <w:rPr>
          <w:rFonts w:ascii="Verdana" w:hAnsi="Verdana" w:cs="Arial"/>
          <w:b/>
          <w:sz w:val="18"/>
          <w:szCs w:val="16"/>
          <w:lang w:val="es-BO"/>
        </w:rPr>
      </w:pPr>
    </w:p>
    <w:p w14:paraId="0B0C57A1" w14:textId="77777777" w:rsidR="00A544DB" w:rsidRPr="00E169D4" w:rsidRDefault="00A544DB" w:rsidP="00A544DB">
      <w:pPr>
        <w:jc w:val="center"/>
        <w:rPr>
          <w:rFonts w:ascii="Verdana" w:hAnsi="Verdana" w:cs="Arial"/>
          <w:b/>
          <w:sz w:val="18"/>
          <w:szCs w:val="16"/>
          <w:lang w:val="es-BO"/>
        </w:rPr>
      </w:pPr>
    </w:p>
    <w:p w14:paraId="738A6273" w14:textId="77777777" w:rsidR="00A544DB" w:rsidRPr="00E169D4" w:rsidRDefault="00A544DB" w:rsidP="00A544DB">
      <w:pPr>
        <w:jc w:val="center"/>
        <w:rPr>
          <w:rFonts w:ascii="Verdana" w:hAnsi="Verdana" w:cs="Arial"/>
          <w:b/>
          <w:sz w:val="18"/>
          <w:szCs w:val="16"/>
          <w:lang w:val="es-BO"/>
        </w:rPr>
      </w:pPr>
    </w:p>
    <w:p w14:paraId="1EEFCF61" w14:textId="77777777" w:rsidR="00A544DB" w:rsidRPr="00E169D4" w:rsidRDefault="00A544DB" w:rsidP="00A544DB">
      <w:pPr>
        <w:jc w:val="center"/>
        <w:rPr>
          <w:rFonts w:ascii="Verdana" w:hAnsi="Verdana" w:cs="Arial"/>
          <w:b/>
          <w:sz w:val="18"/>
          <w:szCs w:val="16"/>
          <w:lang w:val="es-BO"/>
        </w:rPr>
      </w:pPr>
    </w:p>
    <w:p w14:paraId="70F37F4C" w14:textId="77777777" w:rsidR="00A544DB" w:rsidRPr="00E169D4" w:rsidRDefault="00A544DB" w:rsidP="00A544DB">
      <w:pPr>
        <w:jc w:val="center"/>
        <w:rPr>
          <w:rFonts w:ascii="Verdana" w:hAnsi="Verdana" w:cs="Arial"/>
          <w:b/>
          <w:sz w:val="18"/>
          <w:szCs w:val="16"/>
          <w:lang w:val="es-BO"/>
        </w:rPr>
      </w:pPr>
    </w:p>
    <w:p w14:paraId="48677641" w14:textId="77777777" w:rsidR="00A544DB" w:rsidRPr="00E169D4" w:rsidRDefault="00A544DB" w:rsidP="00A544DB">
      <w:pPr>
        <w:jc w:val="center"/>
        <w:rPr>
          <w:rFonts w:ascii="Verdana" w:hAnsi="Verdana" w:cs="Arial"/>
          <w:b/>
          <w:sz w:val="18"/>
          <w:szCs w:val="16"/>
          <w:lang w:val="es-BO"/>
        </w:rPr>
      </w:pPr>
    </w:p>
    <w:p w14:paraId="443067F7" w14:textId="77777777" w:rsidR="00A544DB" w:rsidRPr="00E169D4" w:rsidRDefault="00A544DB" w:rsidP="00A544DB">
      <w:pPr>
        <w:jc w:val="center"/>
        <w:rPr>
          <w:rFonts w:ascii="Verdana" w:hAnsi="Verdana" w:cs="Arial"/>
          <w:b/>
          <w:sz w:val="18"/>
          <w:szCs w:val="16"/>
          <w:lang w:val="es-BO"/>
        </w:rPr>
      </w:pPr>
    </w:p>
    <w:p w14:paraId="10114C18" w14:textId="77777777" w:rsidR="00A544DB" w:rsidRPr="00E169D4" w:rsidRDefault="00A544DB" w:rsidP="00A544DB">
      <w:pPr>
        <w:jc w:val="center"/>
        <w:rPr>
          <w:rFonts w:ascii="Verdana" w:hAnsi="Verdana" w:cs="Arial"/>
          <w:b/>
          <w:sz w:val="18"/>
          <w:szCs w:val="16"/>
          <w:lang w:val="es-BO"/>
        </w:rPr>
      </w:pPr>
    </w:p>
    <w:p w14:paraId="02A0F4A3" w14:textId="77777777" w:rsidR="00A544DB" w:rsidRPr="00E169D4" w:rsidRDefault="00A544DB" w:rsidP="00A544DB">
      <w:pPr>
        <w:jc w:val="center"/>
        <w:rPr>
          <w:rFonts w:ascii="Verdana" w:hAnsi="Verdana" w:cs="Arial"/>
          <w:b/>
          <w:sz w:val="18"/>
          <w:szCs w:val="16"/>
          <w:lang w:val="es-BO"/>
        </w:rPr>
      </w:pPr>
    </w:p>
    <w:p w14:paraId="73D5C25D" w14:textId="77777777" w:rsidR="00A544DB" w:rsidRPr="00E169D4" w:rsidRDefault="00A544DB" w:rsidP="00A544DB">
      <w:pPr>
        <w:jc w:val="center"/>
        <w:rPr>
          <w:rFonts w:ascii="Verdana" w:hAnsi="Verdana" w:cs="Arial"/>
          <w:b/>
          <w:sz w:val="18"/>
          <w:szCs w:val="16"/>
          <w:lang w:val="es-BO"/>
        </w:rPr>
      </w:pPr>
    </w:p>
    <w:p w14:paraId="6A8E6FFB" w14:textId="77777777" w:rsidR="00A544DB" w:rsidRPr="00E169D4" w:rsidRDefault="00A544DB" w:rsidP="00A544DB">
      <w:pPr>
        <w:jc w:val="center"/>
        <w:rPr>
          <w:rFonts w:ascii="Verdana" w:hAnsi="Verdana" w:cs="Arial"/>
          <w:b/>
          <w:sz w:val="18"/>
          <w:szCs w:val="16"/>
          <w:lang w:val="es-BO"/>
        </w:rPr>
      </w:pPr>
    </w:p>
    <w:p w14:paraId="756AED3C" w14:textId="77777777" w:rsidR="00A544DB" w:rsidRPr="00E169D4" w:rsidRDefault="00A544DB" w:rsidP="00A544DB">
      <w:pPr>
        <w:jc w:val="center"/>
        <w:rPr>
          <w:rFonts w:ascii="Verdana" w:hAnsi="Verdana" w:cs="Arial"/>
          <w:b/>
          <w:sz w:val="18"/>
          <w:szCs w:val="16"/>
          <w:lang w:val="es-BO"/>
        </w:rPr>
      </w:pPr>
    </w:p>
    <w:p w14:paraId="221C1D12" w14:textId="77777777" w:rsidR="00A544DB" w:rsidRPr="00E169D4" w:rsidRDefault="00A544DB" w:rsidP="00A544DB">
      <w:pPr>
        <w:jc w:val="center"/>
        <w:rPr>
          <w:rFonts w:ascii="Verdana" w:hAnsi="Verdana" w:cs="Arial"/>
          <w:b/>
          <w:sz w:val="18"/>
          <w:szCs w:val="16"/>
          <w:lang w:val="es-BO"/>
        </w:rPr>
      </w:pPr>
    </w:p>
    <w:p w14:paraId="2B940233" w14:textId="77777777" w:rsidR="00A544DB" w:rsidRPr="00E169D4" w:rsidRDefault="00A544DB" w:rsidP="00A544DB">
      <w:pPr>
        <w:jc w:val="center"/>
        <w:rPr>
          <w:rFonts w:ascii="Verdana" w:hAnsi="Verdana" w:cs="Arial"/>
          <w:b/>
          <w:sz w:val="18"/>
          <w:szCs w:val="16"/>
          <w:lang w:val="es-BO"/>
        </w:rPr>
      </w:pPr>
    </w:p>
    <w:p w14:paraId="68251D04" w14:textId="77777777" w:rsidR="00A544DB" w:rsidRPr="00E169D4" w:rsidRDefault="00A544DB" w:rsidP="00A544DB">
      <w:pPr>
        <w:jc w:val="center"/>
        <w:rPr>
          <w:rFonts w:ascii="Verdana" w:hAnsi="Verdana" w:cs="Arial"/>
          <w:b/>
          <w:sz w:val="18"/>
          <w:szCs w:val="16"/>
          <w:lang w:val="es-BO"/>
        </w:rPr>
      </w:pPr>
    </w:p>
    <w:p w14:paraId="72D70F05" w14:textId="77777777" w:rsidR="00A544DB" w:rsidRPr="00E169D4" w:rsidRDefault="00A544DB" w:rsidP="00A544DB">
      <w:pPr>
        <w:jc w:val="center"/>
        <w:rPr>
          <w:rFonts w:ascii="Verdana" w:hAnsi="Verdana" w:cs="Arial"/>
          <w:b/>
          <w:sz w:val="18"/>
          <w:szCs w:val="16"/>
          <w:lang w:val="es-BO"/>
        </w:rPr>
      </w:pPr>
    </w:p>
    <w:p w14:paraId="3F683A96" w14:textId="77777777" w:rsidR="00A544DB" w:rsidRPr="00E169D4" w:rsidRDefault="00A544DB" w:rsidP="00A544DB">
      <w:pPr>
        <w:jc w:val="center"/>
        <w:rPr>
          <w:rFonts w:ascii="Verdana" w:hAnsi="Verdana" w:cs="Arial"/>
          <w:b/>
          <w:sz w:val="18"/>
          <w:szCs w:val="16"/>
          <w:lang w:val="es-BO"/>
        </w:rPr>
      </w:pPr>
    </w:p>
    <w:p w14:paraId="1C9C6B6E" w14:textId="77777777" w:rsidR="00A544DB" w:rsidRPr="00E169D4" w:rsidRDefault="00A544DB" w:rsidP="00A544DB">
      <w:pPr>
        <w:jc w:val="center"/>
        <w:rPr>
          <w:rFonts w:ascii="Verdana" w:hAnsi="Verdana" w:cs="Arial"/>
          <w:b/>
          <w:sz w:val="18"/>
          <w:szCs w:val="16"/>
          <w:lang w:val="es-BO"/>
        </w:rPr>
      </w:pPr>
    </w:p>
    <w:p w14:paraId="37D213C2" w14:textId="77777777" w:rsidR="00A544DB" w:rsidRPr="00E169D4" w:rsidRDefault="00A544DB" w:rsidP="00A544DB">
      <w:pPr>
        <w:jc w:val="center"/>
        <w:rPr>
          <w:rFonts w:ascii="Verdana" w:hAnsi="Verdana" w:cs="Arial"/>
          <w:b/>
          <w:sz w:val="18"/>
          <w:szCs w:val="16"/>
          <w:lang w:val="es-BO"/>
        </w:rPr>
      </w:pPr>
    </w:p>
    <w:p w14:paraId="114CC72E" w14:textId="77777777" w:rsidR="00B1062F" w:rsidRPr="00E169D4" w:rsidRDefault="00B1062F" w:rsidP="00A544DB">
      <w:pPr>
        <w:jc w:val="center"/>
        <w:rPr>
          <w:rFonts w:ascii="Verdana" w:hAnsi="Verdana" w:cs="Arial"/>
          <w:b/>
          <w:sz w:val="18"/>
          <w:szCs w:val="16"/>
          <w:lang w:val="es-BO"/>
        </w:rPr>
      </w:pPr>
    </w:p>
    <w:p w14:paraId="4981F10C" w14:textId="77777777" w:rsidR="00B1062F" w:rsidRPr="00E169D4" w:rsidRDefault="00B1062F" w:rsidP="00A544DB">
      <w:pPr>
        <w:jc w:val="center"/>
        <w:rPr>
          <w:rFonts w:ascii="Verdana" w:hAnsi="Verdana" w:cs="Arial"/>
          <w:b/>
          <w:sz w:val="18"/>
          <w:szCs w:val="16"/>
          <w:lang w:val="es-BO"/>
        </w:rPr>
      </w:pPr>
    </w:p>
    <w:p w14:paraId="19094230" w14:textId="77777777" w:rsidR="00A544DB" w:rsidRPr="00E169D4" w:rsidRDefault="005B2F4B" w:rsidP="00A544DB">
      <w:pPr>
        <w:jc w:val="center"/>
        <w:rPr>
          <w:rFonts w:ascii="Verdana" w:hAnsi="Verdana" w:cs="Arial"/>
          <w:b/>
          <w:sz w:val="18"/>
          <w:szCs w:val="16"/>
          <w:lang w:val="es-BO"/>
        </w:rPr>
      </w:pPr>
      <w:r w:rsidRPr="00E169D4">
        <w:rPr>
          <w:rFonts w:ascii="Verdana" w:hAnsi="Verdana" w:cs="Arial"/>
          <w:b/>
          <w:sz w:val="18"/>
          <w:szCs w:val="16"/>
          <w:lang w:val="es-BO"/>
        </w:rPr>
        <w:t>FORMULA</w:t>
      </w:r>
      <w:r w:rsidR="00225DF2" w:rsidRPr="00E169D4">
        <w:rPr>
          <w:rFonts w:ascii="Verdana" w:hAnsi="Verdana" w:cs="Arial"/>
          <w:b/>
          <w:sz w:val="18"/>
          <w:szCs w:val="16"/>
          <w:lang w:val="es-BO"/>
        </w:rPr>
        <w:t>RIO A-9</w:t>
      </w:r>
    </w:p>
    <w:p w14:paraId="133CE356" w14:textId="77777777"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CRONOGRAMA DE MOVILIZACIÓN DE EQUIPO</w:t>
      </w:r>
    </w:p>
    <w:p w14:paraId="21EA210D" w14:textId="77777777" w:rsidR="00A544DB" w:rsidRPr="00E169D4" w:rsidRDefault="00A544DB" w:rsidP="00A544DB">
      <w:pPr>
        <w:rPr>
          <w:rFonts w:ascii="Verdana" w:hAnsi="Verdana" w:cs="Arial"/>
          <w:b/>
          <w:sz w:val="18"/>
          <w:szCs w:val="16"/>
          <w:lang w:val="es-BO"/>
        </w:rPr>
      </w:pPr>
    </w:p>
    <w:p w14:paraId="2E02BC27" w14:textId="77777777" w:rsidR="00A544DB" w:rsidRPr="00E169D4" w:rsidRDefault="00A544DB" w:rsidP="00A544DB">
      <w:pPr>
        <w:jc w:val="both"/>
        <w:rPr>
          <w:rFonts w:ascii="Verdana" w:hAnsi="Verdana" w:cs="Arial"/>
          <w:sz w:val="18"/>
          <w:szCs w:val="16"/>
          <w:lang w:val="es-BO"/>
        </w:rPr>
      </w:pPr>
      <w:r w:rsidRPr="00E169D4">
        <w:rPr>
          <w:rFonts w:ascii="Verdana" w:hAnsi="Verdana" w:cs="Arial"/>
          <w:sz w:val="18"/>
          <w:szCs w:val="16"/>
          <w:lang w:val="es-BO"/>
        </w:rPr>
        <w:t>El proponente deberá presentar un cronograma de barras Gantt o similar, el cual debe ser coherente con el cronograma de ejecución de la obra</w:t>
      </w:r>
    </w:p>
    <w:p w14:paraId="39F8E222" w14:textId="77777777" w:rsidR="00A544DB" w:rsidRPr="00E169D4" w:rsidRDefault="00A544DB" w:rsidP="00A544DB">
      <w:pPr>
        <w:tabs>
          <w:tab w:val="right" w:pos="6663"/>
        </w:tabs>
        <w:jc w:val="center"/>
        <w:rPr>
          <w:rFonts w:ascii="Verdana" w:hAnsi="Verdana" w:cs="Arial"/>
          <w:sz w:val="16"/>
          <w:szCs w:val="16"/>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168"/>
        <w:gridCol w:w="3154"/>
      </w:tblGrid>
      <w:tr w:rsidR="00E169D4" w:rsidRPr="00E169D4" w14:paraId="58683D22" w14:textId="77777777" w:rsidTr="007C46B0">
        <w:trPr>
          <w:jc w:val="center"/>
        </w:trPr>
        <w:tc>
          <w:tcPr>
            <w:tcW w:w="486" w:type="dxa"/>
            <w:shd w:val="clear" w:color="auto" w:fill="DBE5F1" w:themeFill="accent1" w:themeFillTint="33"/>
            <w:vAlign w:val="center"/>
          </w:tcPr>
          <w:p w14:paraId="1C081483" w14:textId="77777777"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N°</w:t>
            </w:r>
          </w:p>
        </w:tc>
        <w:tc>
          <w:tcPr>
            <w:tcW w:w="3854" w:type="dxa"/>
            <w:shd w:val="clear" w:color="auto" w:fill="DBE5F1" w:themeFill="accent1" w:themeFillTint="33"/>
            <w:vAlign w:val="center"/>
          </w:tcPr>
          <w:p w14:paraId="7D07971D" w14:textId="77777777"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NOMBRE DE LA</w:t>
            </w:r>
            <w:r w:rsidR="00C1694E" w:rsidRPr="00E169D4">
              <w:rPr>
                <w:rFonts w:ascii="Arial" w:hAnsi="Arial" w:cs="Arial"/>
                <w:b/>
                <w:sz w:val="16"/>
                <w:szCs w:val="16"/>
                <w:lang w:val="es-BO"/>
              </w:rPr>
              <w:t xml:space="preserve"> </w:t>
            </w:r>
            <w:r w:rsidRPr="00E169D4">
              <w:rPr>
                <w:rFonts w:ascii="Arial" w:hAnsi="Arial" w:cs="Arial"/>
                <w:b/>
                <w:sz w:val="16"/>
                <w:szCs w:val="16"/>
                <w:lang w:val="es-BO"/>
              </w:rPr>
              <w:t>ACTIVIDAD Y EQUIPO A REQUERIMIENTO</w:t>
            </w:r>
          </w:p>
        </w:tc>
        <w:tc>
          <w:tcPr>
            <w:tcW w:w="1168" w:type="dxa"/>
            <w:shd w:val="clear" w:color="auto" w:fill="DBE5F1" w:themeFill="accent1" w:themeFillTint="33"/>
            <w:vAlign w:val="center"/>
          </w:tcPr>
          <w:p w14:paraId="273D3636" w14:textId="77777777"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DURACIÓN</w:t>
            </w:r>
          </w:p>
          <w:p w14:paraId="72558710" w14:textId="77777777"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(DÍAS)</w:t>
            </w:r>
          </w:p>
        </w:tc>
        <w:tc>
          <w:tcPr>
            <w:tcW w:w="3154" w:type="dxa"/>
            <w:shd w:val="clear" w:color="auto" w:fill="DBE5F1" w:themeFill="accent1" w:themeFillTint="33"/>
            <w:vAlign w:val="center"/>
          </w:tcPr>
          <w:p w14:paraId="562B5BA9" w14:textId="77777777"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DIAGRAMA DE BARRAS (DÍAS, SEMANAS O MESES) (*)</w:t>
            </w:r>
          </w:p>
        </w:tc>
      </w:tr>
      <w:tr w:rsidR="00E169D4" w:rsidRPr="00E169D4" w14:paraId="53AAEB6E" w14:textId="77777777" w:rsidTr="007C46B0">
        <w:trPr>
          <w:jc w:val="center"/>
        </w:trPr>
        <w:tc>
          <w:tcPr>
            <w:tcW w:w="486" w:type="dxa"/>
          </w:tcPr>
          <w:p w14:paraId="31FE19EB" w14:textId="77777777"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1</w:t>
            </w:r>
          </w:p>
        </w:tc>
        <w:tc>
          <w:tcPr>
            <w:tcW w:w="3854" w:type="dxa"/>
          </w:tcPr>
          <w:p w14:paraId="7C351AAB" w14:textId="77777777" w:rsidR="00A544DB" w:rsidRPr="00E169D4" w:rsidRDefault="00A544DB" w:rsidP="004422EF">
            <w:pPr>
              <w:spacing w:before="120" w:after="120"/>
              <w:rPr>
                <w:rFonts w:ascii="Arial" w:hAnsi="Arial" w:cs="Arial"/>
                <w:sz w:val="16"/>
                <w:szCs w:val="16"/>
                <w:lang w:val="es-BO"/>
              </w:rPr>
            </w:pPr>
          </w:p>
        </w:tc>
        <w:tc>
          <w:tcPr>
            <w:tcW w:w="1168" w:type="dxa"/>
          </w:tcPr>
          <w:p w14:paraId="1C4D0B35" w14:textId="77777777" w:rsidR="00A544DB" w:rsidRPr="00E169D4" w:rsidRDefault="00A544DB" w:rsidP="004422EF">
            <w:pPr>
              <w:spacing w:before="120" w:after="120"/>
              <w:rPr>
                <w:rFonts w:ascii="Arial" w:hAnsi="Arial" w:cs="Arial"/>
                <w:sz w:val="16"/>
                <w:szCs w:val="16"/>
                <w:lang w:val="es-BO"/>
              </w:rPr>
            </w:pPr>
          </w:p>
        </w:tc>
        <w:tc>
          <w:tcPr>
            <w:tcW w:w="3154" w:type="dxa"/>
          </w:tcPr>
          <w:p w14:paraId="52B3B81C" w14:textId="77777777" w:rsidR="00A544DB" w:rsidRPr="00E169D4" w:rsidRDefault="00A544DB" w:rsidP="004422EF">
            <w:pPr>
              <w:spacing w:before="120" w:after="120"/>
              <w:rPr>
                <w:rFonts w:ascii="Arial" w:hAnsi="Arial" w:cs="Arial"/>
                <w:sz w:val="16"/>
                <w:szCs w:val="16"/>
                <w:lang w:val="es-BO"/>
              </w:rPr>
            </w:pPr>
          </w:p>
        </w:tc>
      </w:tr>
      <w:tr w:rsidR="00E169D4" w:rsidRPr="00E169D4" w14:paraId="0E991F86" w14:textId="77777777" w:rsidTr="007C46B0">
        <w:trPr>
          <w:jc w:val="center"/>
        </w:trPr>
        <w:tc>
          <w:tcPr>
            <w:tcW w:w="486" w:type="dxa"/>
          </w:tcPr>
          <w:p w14:paraId="5F16ABF5" w14:textId="77777777"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2</w:t>
            </w:r>
          </w:p>
        </w:tc>
        <w:tc>
          <w:tcPr>
            <w:tcW w:w="3854" w:type="dxa"/>
          </w:tcPr>
          <w:p w14:paraId="03CFBD69" w14:textId="77777777" w:rsidR="00A544DB" w:rsidRPr="00E169D4" w:rsidRDefault="00A544DB" w:rsidP="004422EF">
            <w:pPr>
              <w:spacing w:before="120" w:after="120"/>
              <w:rPr>
                <w:rFonts w:ascii="Arial" w:hAnsi="Arial" w:cs="Arial"/>
                <w:sz w:val="16"/>
                <w:szCs w:val="16"/>
                <w:lang w:val="es-BO"/>
              </w:rPr>
            </w:pPr>
          </w:p>
        </w:tc>
        <w:tc>
          <w:tcPr>
            <w:tcW w:w="1168" w:type="dxa"/>
          </w:tcPr>
          <w:p w14:paraId="53A20BBB" w14:textId="77777777" w:rsidR="00A544DB" w:rsidRPr="00E169D4" w:rsidRDefault="00A544DB" w:rsidP="004422EF">
            <w:pPr>
              <w:spacing w:before="120" w:after="120"/>
              <w:rPr>
                <w:rFonts w:ascii="Arial" w:hAnsi="Arial" w:cs="Arial"/>
                <w:sz w:val="16"/>
                <w:szCs w:val="16"/>
                <w:lang w:val="es-BO"/>
              </w:rPr>
            </w:pPr>
          </w:p>
        </w:tc>
        <w:tc>
          <w:tcPr>
            <w:tcW w:w="3154" w:type="dxa"/>
          </w:tcPr>
          <w:p w14:paraId="0AA8F3AE" w14:textId="77777777" w:rsidR="00A544DB" w:rsidRPr="00E169D4" w:rsidRDefault="00A544DB" w:rsidP="004422EF">
            <w:pPr>
              <w:spacing w:before="120" w:after="120"/>
              <w:rPr>
                <w:rFonts w:ascii="Arial" w:hAnsi="Arial" w:cs="Arial"/>
                <w:sz w:val="16"/>
                <w:szCs w:val="16"/>
                <w:lang w:val="es-BO"/>
              </w:rPr>
            </w:pPr>
          </w:p>
        </w:tc>
      </w:tr>
      <w:tr w:rsidR="00E169D4" w:rsidRPr="00E169D4" w14:paraId="13D2D46B" w14:textId="77777777" w:rsidTr="007C46B0">
        <w:trPr>
          <w:jc w:val="center"/>
        </w:trPr>
        <w:tc>
          <w:tcPr>
            <w:tcW w:w="486" w:type="dxa"/>
          </w:tcPr>
          <w:p w14:paraId="235B0BD5" w14:textId="77777777"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3</w:t>
            </w:r>
          </w:p>
        </w:tc>
        <w:tc>
          <w:tcPr>
            <w:tcW w:w="3854" w:type="dxa"/>
          </w:tcPr>
          <w:p w14:paraId="76E1AE09" w14:textId="77777777" w:rsidR="00A544DB" w:rsidRPr="00E169D4" w:rsidRDefault="00A544DB" w:rsidP="004422EF">
            <w:pPr>
              <w:spacing w:before="120" w:after="120"/>
              <w:rPr>
                <w:rFonts w:ascii="Arial" w:hAnsi="Arial" w:cs="Arial"/>
                <w:sz w:val="16"/>
                <w:szCs w:val="16"/>
                <w:lang w:val="es-BO"/>
              </w:rPr>
            </w:pPr>
          </w:p>
        </w:tc>
        <w:tc>
          <w:tcPr>
            <w:tcW w:w="1168" w:type="dxa"/>
          </w:tcPr>
          <w:p w14:paraId="4ADE904C" w14:textId="77777777" w:rsidR="00A544DB" w:rsidRPr="00E169D4" w:rsidRDefault="00A544DB" w:rsidP="004422EF">
            <w:pPr>
              <w:spacing w:before="120" w:after="120"/>
              <w:rPr>
                <w:rFonts w:ascii="Arial" w:hAnsi="Arial" w:cs="Arial"/>
                <w:sz w:val="16"/>
                <w:szCs w:val="16"/>
                <w:lang w:val="es-BO"/>
              </w:rPr>
            </w:pPr>
          </w:p>
        </w:tc>
        <w:tc>
          <w:tcPr>
            <w:tcW w:w="3154" w:type="dxa"/>
          </w:tcPr>
          <w:p w14:paraId="5752855B" w14:textId="77777777" w:rsidR="00A544DB" w:rsidRPr="00E169D4" w:rsidRDefault="00A544DB" w:rsidP="004422EF">
            <w:pPr>
              <w:spacing w:before="120" w:after="120"/>
              <w:rPr>
                <w:rFonts w:ascii="Arial" w:hAnsi="Arial" w:cs="Arial"/>
                <w:sz w:val="16"/>
                <w:szCs w:val="16"/>
                <w:lang w:val="es-BO"/>
              </w:rPr>
            </w:pPr>
          </w:p>
        </w:tc>
      </w:tr>
      <w:tr w:rsidR="00E169D4" w:rsidRPr="00E169D4" w14:paraId="79CE37CB" w14:textId="77777777" w:rsidTr="007C46B0">
        <w:trPr>
          <w:jc w:val="center"/>
        </w:trPr>
        <w:tc>
          <w:tcPr>
            <w:tcW w:w="486" w:type="dxa"/>
          </w:tcPr>
          <w:p w14:paraId="1A2BD6FA" w14:textId="77777777"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w:t>
            </w:r>
          </w:p>
        </w:tc>
        <w:tc>
          <w:tcPr>
            <w:tcW w:w="3854" w:type="dxa"/>
          </w:tcPr>
          <w:p w14:paraId="1EE300F3" w14:textId="77777777" w:rsidR="00A544DB" w:rsidRPr="00E169D4" w:rsidRDefault="00A544DB" w:rsidP="004422EF">
            <w:pPr>
              <w:spacing w:before="120" w:after="120"/>
              <w:rPr>
                <w:rFonts w:ascii="Arial" w:hAnsi="Arial" w:cs="Arial"/>
                <w:sz w:val="16"/>
                <w:szCs w:val="16"/>
                <w:lang w:val="es-BO"/>
              </w:rPr>
            </w:pPr>
          </w:p>
        </w:tc>
        <w:tc>
          <w:tcPr>
            <w:tcW w:w="1168" w:type="dxa"/>
          </w:tcPr>
          <w:p w14:paraId="05A832BD" w14:textId="77777777" w:rsidR="00A544DB" w:rsidRPr="00E169D4" w:rsidRDefault="00A544DB" w:rsidP="004422EF">
            <w:pPr>
              <w:spacing w:before="120" w:after="120"/>
              <w:rPr>
                <w:rFonts w:ascii="Arial" w:hAnsi="Arial" w:cs="Arial"/>
                <w:sz w:val="16"/>
                <w:szCs w:val="16"/>
                <w:lang w:val="es-BO"/>
              </w:rPr>
            </w:pPr>
          </w:p>
        </w:tc>
        <w:tc>
          <w:tcPr>
            <w:tcW w:w="3154" w:type="dxa"/>
          </w:tcPr>
          <w:p w14:paraId="20AF2293" w14:textId="77777777" w:rsidR="00A544DB" w:rsidRPr="00E169D4" w:rsidRDefault="00A544DB" w:rsidP="004422EF">
            <w:pPr>
              <w:spacing w:before="120" w:after="120"/>
              <w:rPr>
                <w:rFonts w:ascii="Arial" w:hAnsi="Arial" w:cs="Arial"/>
                <w:sz w:val="16"/>
                <w:szCs w:val="16"/>
                <w:lang w:val="es-BO"/>
              </w:rPr>
            </w:pPr>
          </w:p>
        </w:tc>
      </w:tr>
      <w:tr w:rsidR="00E169D4" w:rsidRPr="00E169D4" w14:paraId="02D4B9C0" w14:textId="77777777" w:rsidTr="007C46B0">
        <w:trPr>
          <w:jc w:val="center"/>
        </w:trPr>
        <w:tc>
          <w:tcPr>
            <w:tcW w:w="486" w:type="dxa"/>
          </w:tcPr>
          <w:p w14:paraId="773F5124" w14:textId="77777777"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N</w:t>
            </w:r>
          </w:p>
        </w:tc>
        <w:tc>
          <w:tcPr>
            <w:tcW w:w="3854" w:type="dxa"/>
          </w:tcPr>
          <w:p w14:paraId="5318CF95" w14:textId="77777777" w:rsidR="00A544DB" w:rsidRPr="00E169D4" w:rsidRDefault="00A544DB" w:rsidP="004422EF">
            <w:pPr>
              <w:spacing w:before="120" w:after="120"/>
              <w:rPr>
                <w:rFonts w:ascii="Arial" w:hAnsi="Arial" w:cs="Arial"/>
                <w:sz w:val="16"/>
                <w:szCs w:val="16"/>
                <w:lang w:val="es-BO"/>
              </w:rPr>
            </w:pPr>
          </w:p>
        </w:tc>
        <w:tc>
          <w:tcPr>
            <w:tcW w:w="1168" w:type="dxa"/>
          </w:tcPr>
          <w:p w14:paraId="79E06A8E" w14:textId="77777777" w:rsidR="00A544DB" w:rsidRPr="00E169D4" w:rsidRDefault="00A544DB" w:rsidP="004422EF">
            <w:pPr>
              <w:spacing w:before="120" w:after="120"/>
              <w:rPr>
                <w:rFonts w:ascii="Arial" w:hAnsi="Arial" w:cs="Arial"/>
                <w:sz w:val="16"/>
                <w:szCs w:val="16"/>
                <w:lang w:val="es-BO"/>
              </w:rPr>
            </w:pPr>
          </w:p>
        </w:tc>
        <w:tc>
          <w:tcPr>
            <w:tcW w:w="3154" w:type="dxa"/>
          </w:tcPr>
          <w:p w14:paraId="3164CB37" w14:textId="77777777" w:rsidR="00A544DB" w:rsidRPr="00E169D4" w:rsidRDefault="00A544DB" w:rsidP="004422EF">
            <w:pPr>
              <w:spacing w:before="120" w:after="120"/>
              <w:rPr>
                <w:rFonts w:ascii="Arial" w:hAnsi="Arial" w:cs="Arial"/>
                <w:sz w:val="16"/>
                <w:szCs w:val="16"/>
                <w:lang w:val="es-BO"/>
              </w:rPr>
            </w:pPr>
          </w:p>
        </w:tc>
      </w:tr>
      <w:tr w:rsidR="00A544DB" w:rsidRPr="00E169D4" w14:paraId="13960609" w14:textId="77777777" w:rsidTr="007C46B0">
        <w:trPr>
          <w:trHeight w:val="851"/>
          <w:jc w:val="center"/>
        </w:trPr>
        <w:tc>
          <w:tcPr>
            <w:tcW w:w="8662" w:type="dxa"/>
            <w:gridSpan w:val="4"/>
            <w:shd w:val="clear" w:color="auto" w:fill="auto"/>
            <w:vAlign w:val="center"/>
          </w:tcPr>
          <w:p w14:paraId="494745A4" w14:textId="77777777" w:rsidR="001118CA" w:rsidRPr="00E169D4" w:rsidRDefault="00A544DB" w:rsidP="001118CA">
            <w:pPr>
              <w:rPr>
                <w:rFonts w:ascii="Arial" w:hAnsi="Arial" w:cs="Arial"/>
                <w:sz w:val="16"/>
                <w:szCs w:val="16"/>
                <w:lang w:val="es-BO"/>
              </w:rPr>
            </w:pPr>
            <w:r w:rsidRPr="00E169D4">
              <w:rPr>
                <w:rFonts w:ascii="Arial" w:hAnsi="Arial" w:cs="Arial"/>
                <w:sz w:val="16"/>
                <w:szCs w:val="16"/>
                <w:lang w:val="es-BO"/>
              </w:rPr>
              <w:t>El cronograma debe ser elaborado utilizando MS Project o similar.</w:t>
            </w:r>
          </w:p>
          <w:p w14:paraId="6F7FC42E" w14:textId="4E4779FF" w:rsidR="00A544DB" w:rsidRPr="00E169D4" w:rsidRDefault="00A544DB" w:rsidP="001118CA">
            <w:pPr>
              <w:rPr>
                <w:rFonts w:ascii="Arial" w:hAnsi="Arial" w:cs="Arial"/>
                <w:sz w:val="16"/>
                <w:szCs w:val="16"/>
                <w:lang w:val="es-BO"/>
              </w:rPr>
            </w:pPr>
            <w:r w:rsidRPr="00E169D4">
              <w:rPr>
                <w:rFonts w:ascii="Arial" w:hAnsi="Arial" w:cs="Arial"/>
                <w:sz w:val="16"/>
                <w:szCs w:val="16"/>
                <w:lang w:val="es-BO"/>
              </w:rPr>
              <w:t>(*) La entidad convocante podrá establecer la escala temporal o en su defecto el proponente adoptará la más conveniente.</w:t>
            </w:r>
          </w:p>
        </w:tc>
      </w:tr>
    </w:tbl>
    <w:p w14:paraId="7D723B57" w14:textId="77777777" w:rsidR="00A544DB" w:rsidRPr="00E169D4" w:rsidRDefault="00A544DB" w:rsidP="00A544DB">
      <w:pPr>
        <w:jc w:val="center"/>
        <w:rPr>
          <w:rFonts w:ascii="Verdana" w:hAnsi="Verdana" w:cs="Arial"/>
          <w:b/>
          <w:sz w:val="18"/>
          <w:szCs w:val="16"/>
          <w:lang w:val="es-BO"/>
        </w:rPr>
      </w:pPr>
    </w:p>
    <w:p w14:paraId="225B8207" w14:textId="77777777" w:rsidR="00A544DB" w:rsidRPr="00E169D4" w:rsidRDefault="00A544DB" w:rsidP="00A544DB">
      <w:pPr>
        <w:jc w:val="center"/>
        <w:rPr>
          <w:rFonts w:ascii="Verdana" w:hAnsi="Verdana" w:cs="Arial"/>
          <w:b/>
          <w:sz w:val="18"/>
          <w:szCs w:val="16"/>
          <w:lang w:val="es-BO"/>
        </w:rPr>
      </w:pPr>
    </w:p>
    <w:p w14:paraId="2B97FF1E" w14:textId="77777777" w:rsidR="00A544DB" w:rsidRPr="00E169D4" w:rsidRDefault="00A544DB" w:rsidP="00A544DB">
      <w:pPr>
        <w:jc w:val="center"/>
        <w:rPr>
          <w:rFonts w:ascii="Verdana" w:hAnsi="Verdana" w:cs="Arial"/>
          <w:b/>
          <w:sz w:val="18"/>
          <w:szCs w:val="16"/>
          <w:lang w:val="es-BO"/>
        </w:rPr>
      </w:pPr>
    </w:p>
    <w:p w14:paraId="0122DAB3" w14:textId="77777777" w:rsidR="00A544DB" w:rsidRPr="00E169D4" w:rsidRDefault="00A544DB" w:rsidP="00A544DB">
      <w:pPr>
        <w:jc w:val="center"/>
        <w:rPr>
          <w:rFonts w:ascii="Verdana" w:hAnsi="Verdana" w:cs="Arial"/>
          <w:b/>
          <w:sz w:val="18"/>
          <w:szCs w:val="16"/>
          <w:lang w:val="es-BO"/>
        </w:rPr>
      </w:pPr>
    </w:p>
    <w:p w14:paraId="312CAC5E" w14:textId="77777777" w:rsidR="00A544DB" w:rsidRPr="00E169D4" w:rsidRDefault="00A544DB" w:rsidP="00A544DB">
      <w:pPr>
        <w:jc w:val="center"/>
        <w:rPr>
          <w:rFonts w:ascii="Verdana" w:hAnsi="Verdana" w:cs="Arial"/>
          <w:b/>
          <w:sz w:val="18"/>
          <w:szCs w:val="16"/>
          <w:lang w:val="es-BO"/>
        </w:rPr>
      </w:pPr>
    </w:p>
    <w:p w14:paraId="19DD537D" w14:textId="77777777" w:rsidR="00A544DB" w:rsidRPr="00E169D4" w:rsidRDefault="00A544DB" w:rsidP="00A544DB">
      <w:pPr>
        <w:jc w:val="center"/>
        <w:rPr>
          <w:rFonts w:ascii="Verdana" w:hAnsi="Verdana" w:cs="Arial"/>
          <w:b/>
          <w:sz w:val="18"/>
          <w:szCs w:val="16"/>
          <w:lang w:val="es-BO"/>
        </w:rPr>
      </w:pPr>
    </w:p>
    <w:p w14:paraId="5AD8B05F" w14:textId="77777777" w:rsidR="00A544DB" w:rsidRPr="00E169D4" w:rsidRDefault="00A544DB" w:rsidP="00A544DB">
      <w:pPr>
        <w:jc w:val="center"/>
        <w:rPr>
          <w:rFonts w:ascii="Verdana" w:hAnsi="Verdana" w:cs="Arial"/>
          <w:b/>
          <w:sz w:val="18"/>
          <w:szCs w:val="16"/>
          <w:lang w:val="es-BO"/>
        </w:rPr>
      </w:pPr>
    </w:p>
    <w:p w14:paraId="45F3196C" w14:textId="77777777" w:rsidR="00A544DB" w:rsidRPr="00E169D4" w:rsidRDefault="00A544DB" w:rsidP="00A544DB">
      <w:pPr>
        <w:jc w:val="center"/>
        <w:rPr>
          <w:rFonts w:ascii="Verdana" w:hAnsi="Verdana" w:cs="Arial"/>
          <w:b/>
          <w:sz w:val="18"/>
          <w:szCs w:val="16"/>
          <w:lang w:val="es-BO"/>
        </w:rPr>
      </w:pPr>
    </w:p>
    <w:p w14:paraId="1A230B6B" w14:textId="77777777" w:rsidR="00A544DB" w:rsidRPr="00E169D4" w:rsidRDefault="00A544DB" w:rsidP="00A544DB">
      <w:pPr>
        <w:jc w:val="center"/>
        <w:rPr>
          <w:rFonts w:ascii="Verdana" w:hAnsi="Verdana" w:cs="Arial"/>
          <w:b/>
          <w:sz w:val="18"/>
          <w:szCs w:val="16"/>
          <w:lang w:val="es-BO"/>
        </w:rPr>
      </w:pPr>
    </w:p>
    <w:p w14:paraId="4D79D0C7" w14:textId="77777777" w:rsidR="00A544DB" w:rsidRPr="00E169D4" w:rsidRDefault="00A544DB" w:rsidP="00A544DB">
      <w:pPr>
        <w:jc w:val="center"/>
        <w:rPr>
          <w:rFonts w:ascii="Verdana" w:hAnsi="Verdana" w:cs="Arial"/>
          <w:b/>
          <w:sz w:val="18"/>
          <w:szCs w:val="16"/>
          <w:lang w:val="es-BO"/>
        </w:rPr>
      </w:pPr>
    </w:p>
    <w:p w14:paraId="554B3204" w14:textId="77777777" w:rsidR="00A544DB" w:rsidRPr="00E169D4" w:rsidRDefault="00A544DB" w:rsidP="00A544DB">
      <w:pPr>
        <w:jc w:val="center"/>
        <w:rPr>
          <w:rFonts w:ascii="Verdana" w:hAnsi="Verdana" w:cs="Arial"/>
          <w:b/>
          <w:sz w:val="18"/>
          <w:szCs w:val="16"/>
          <w:lang w:val="es-BO"/>
        </w:rPr>
      </w:pPr>
    </w:p>
    <w:p w14:paraId="40CAA77C" w14:textId="77777777" w:rsidR="00A544DB" w:rsidRPr="00E169D4" w:rsidRDefault="00A544DB" w:rsidP="00A544DB">
      <w:pPr>
        <w:jc w:val="center"/>
        <w:rPr>
          <w:rFonts w:ascii="Verdana" w:hAnsi="Verdana" w:cs="Arial"/>
          <w:b/>
          <w:sz w:val="18"/>
          <w:szCs w:val="16"/>
          <w:lang w:val="es-BO"/>
        </w:rPr>
      </w:pPr>
    </w:p>
    <w:p w14:paraId="39880655" w14:textId="77777777" w:rsidR="00A544DB" w:rsidRPr="00E169D4" w:rsidRDefault="00A544DB" w:rsidP="00A544DB">
      <w:pPr>
        <w:jc w:val="center"/>
        <w:rPr>
          <w:rFonts w:ascii="Verdana" w:hAnsi="Verdana" w:cs="Arial"/>
          <w:b/>
          <w:sz w:val="18"/>
          <w:szCs w:val="16"/>
          <w:lang w:val="es-BO"/>
        </w:rPr>
      </w:pPr>
    </w:p>
    <w:p w14:paraId="3267ACE4" w14:textId="77777777" w:rsidR="00A544DB" w:rsidRPr="00E169D4" w:rsidRDefault="00A544DB" w:rsidP="00A544DB">
      <w:pPr>
        <w:jc w:val="center"/>
        <w:rPr>
          <w:rFonts w:ascii="Verdana" w:hAnsi="Verdana" w:cs="Arial"/>
          <w:b/>
          <w:sz w:val="18"/>
          <w:szCs w:val="16"/>
          <w:lang w:val="es-BO"/>
        </w:rPr>
      </w:pPr>
    </w:p>
    <w:p w14:paraId="4E6081A4" w14:textId="77777777" w:rsidR="00A544DB" w:rsidRPr="00E169D4" w:rsidRDefault="00A544DB" w:rsidP="00A544DB">
      <w:pPr>
        <w:jc w:val="center"/>
        <w:rPr>
          <w:rFonts w:ascii="Verdana" w:hAnsi="Verdana" w:cs="Arial"/>
          <w:b/>
          <w:sz w:val="18"/>
          <w:szCs w:val="16"/>
          <w:lang w:val="es-BO"/>
        </w:rPr>
      </w:pPr>
    </w:p>
    <w:p w14:paraId="675A501C" w14:textId="77777777" w:rsidR="00A544DB" w:rsidRPr="00E169D4" w:rsidRDefault="00A544DB" w:rsidP="00A544DB">
      <w:pPr>
        <w:jc w:val="center"/>
        <w:rPr>
          <w:rFonts w:ascii="Verdana" w:hAnsi="Verdana" w:cs="Arial"/>
          <w:b/>
          <w:sz w:val="18"/>
          <w:szCs w:val="16"/>
          <w:lang w:val="es-BO"/>
        </w:rPr>
      </w:pPr>
    </w:p>
    <w:p w14:paraId="0EC032B8" w14:textId="77777777" w:rsidR="00A544DB" w:rsidRPr="00E169D4" w:rsidRDefault="00A544DB" w:rsidP="00A544DB">
      <w:pPr>
        <w:jc w:val="center"/>
        <w:rPr>
          <w:rFonts w:ascii="Verdana" w:hAnsi="Verdana" w:cs="Arial"/>
          <w:b/>
          <w:sz w:val="18"/>
          <w:szCs w:val="16"/>
          <w:lang w:val="es-BO"/>
        </w:rPr>
      </w:pPr>
    </w:p>
    <w:p w14:paraId="7E666993" w14:textId="77777777" w:rsidR="00A544DB" w:rsidRPr="00E169D4" w:rsidRDefault="00A544DB" w:rsidP="00A544DB">
      <w:pPr>
        <w:jc w:val="center"/>
        <w:rPr>
          <w:rFonts w:ascii="Verdana" w:hAnsi="Verdana" w:cs="Arial"/>
          <w:b/>
          <w:sz w:val="18"/>
          <w:szCs w:val="16"/>
          <w:lang w:val="es-BO"/>
        </w:rPr>
      </w:pPr>
    </w:p>
    <w:p w14:paraId="39ED171A" w14:textId="77777777" w:rsidR="00A544DB" w:rsidRPr="00E169D4" w:rsidRDefault="00A544DB" w:rsidP="00A544DB">
      <w:pPr>
        <w:jc w:val="center"/>
        <w:rPr>
          <w:rFonts w:ascii="Verdana" w:hAnsi="Verdana" w:cs="Arial"/>
          <w:b/>
          <w:sz w:val="18"/>
          <w:szCs w:val="16"/>
          <w:lang w:val="es-BO"/>
        </w:rPr>
      </w:pPr>
    </w:p>
    <w:p w14:paraId="579C0D19" w14:textId="77777777" w:rsidR="00A544DB" w:rsidRPr="00E169D4" w:rsidRDefault="00A544DB" w:rsidP="00A544DB">
      <w:pPr>
        <w:jc w:val="center"/>
        <w:rPr>
          <w:rFonts w:ascii="Verdana" w:hAnsi="Verdana" w:cs="Arial"/>
          <w:b/>
          <w:sz w:val="18"/>
          <w:szCs w:val="16"/>
          <w:lang w:val="es-BO"/>
        </w:rPr>
      </w:pPr>
    </w:p>
    <w:p w14:paraId="18AF4AF5" w14:textId="77777777" w:rsidR="00A544DB" w:rsidRPr="00E169D4" w:rsidRDefault="00A544DB" w:rsidP="00A544DB">
      <w:pPr>
        <w:jc w:val="center"/>
        <w:rPr>
          <w:rFonts w:ascii="Verdana" w:hAnsi="Verdana" w:cs="Arial"/>
          <w:b/>
          <w:sz w:val="18"/>
          <w:szCs w:val="16"/>
          <w:lang w:val="es-BO"/>
        </w:rPr>
      </w:pPr>
    </w:p>
    <w:p w14:paraId="17DB4870" w14:textId="77777777" w:rsidR="00A544DB" w:rsidRPr="00E169D4" w:rsidRDefault="00A544DB" w:rsidP="00A544DB">
      <w:pPr>
        <w:jc w:val="center"/>
        <w:rPr>
          <w:rFonts w:ascii="Verdana" w:hAnsi="Verdana" w:cs="Arial"/>
          <w:b/>
          <w:sz w:val="18"/>
          <w:szCs w:val="16"/>
          <w:lang w:val="es-BO"/>
        </w:rPr>
      </w:pPr>
    </w:p>
    <w:p w14:paraId="5276A357" w14:textId="77777777" w:rsidR="00A544DB" w:rsidRPr="00E169D4" w:rsidRDefault="00A544DB" w:rsidP="00A544DB">
      <w:pPr>
        <w:jc w:val="center"/>
        <w:rPr>
          <w:rFonts w:ascii="Verdana" w:hAnsi="Verdana" w:cs="Arial"/>
          <w:b/>
          <w:sz w:val="18"/>
          <w:szCs w:val="16"/>
          <w:lang w:val="es-BO"/>
        </w:rPr>
      </w:pPr>
    </w:p>
    <w:p w14:paraId="2C65125B" w14:textId="77777777" w:rsidR="00A544DB" w:rsidRPr="00E169D4" w:rsidRDefault="00A544DB" w:rsidP="00A544DB">
      <w:pPr>
        <w:jc w:val="center"/>
        <w:rPr>
          <w:rFonts w:ascii="Verdana" w:hAnsi="Verdana" w:cs="Arial"/>
          <w:b/>
          <w:sz w:val="18"/>
          <w:szCs w:val="16"/>
          <w:lang w:val="es-BO"/>
        </w:rPr>
      </w:pPr>
    </w:p>
    <w:p w14:paraId="3C7DE70E" w14:textId="77777777" w:rsidR="00A544DB" w:rsidRPr="00E169D4" w:rsidRDefault="00A544DB" w:rsidP="00A544DB">
      <w:pPr>
        <w:jc w:val="center"/>
        <w:rPr>
          <w:rFonts w:ascii="Verdana" w:hAnsi="Verdana" w:cs="Arial"/>
          <w:b/>
          <w:sz w:val="18"/>
          <w:szCs w:val="16"/>
          <w:lang w:val="es-BO"/>
        </w:rPr>
      </w:pPr>
    </w:p>
    <w:p w14:paraId="4515CE31" w14:textId="77777777" w:rsidR="00A544DB" w:rsidRPr="00E169D4" w:rsidRDefault="00A544DB" w:rsidP="00A544DB">
      <w:pPr>
        <w:jc w:val="center"/>
        <w:rPr>
          <w:rFonts w:ascii="Verdana" w:hAnsi="Verdana" w:cs="Arial"/>
          <w:b/>
          <w:sz w:val="18"/>
          <w:szCs w:val="16"/>
          <w:lang w:val="es-BO"/>
        </w:rPr>
      </w:pPr>
    </w:p>
    <w:p w14:paraId="7093F9ED" w14:textId="77777777" w:rsidR="00A544DB" w:rsidRPr="00E169D4" w:rsidRDefault="00A544DB" w:rsidP="00A544DB">
      <w:pPr>
        <w:jc w:val="center"/>
        <w:rPr>
          <w:rFonts w:ascii="Verdana" w:hAnsi="Verdana" w:cs="Arial"/>
          <w:b/>
          <w:sz w:val="18"/>
          <w:szCs w:val="16"/>
          <w:lang w:val="es-BO"/>
        </w:rPr>
      </w:pPr>
    </w:p>
    <w:p w14:paraId="77E7E7EA" w14:textId="77777777" w:rsidR="00A544DB" w:rsidRPr="00E169D4" w:rsidRDefault="00A544DB" w:rsidP="00A544DB">
      <w:pPr>
        <w:jc w:val="center"/>
        <w:rPr>
          <w:rFonts w:ascii="Verdana" w:hAnsi="Verdana" w:cs="Arial"/>
          <w:b/>
          <w:sz w:val="18"/>
          <w:szCs w:val="16"/>
          <w:lang w:val="es-BO"/>
        </w:rPr>
      </w:pPr>
    </w:p>
    <w:p w14:paraId="16B8EEBA" w14:textId="77777777" w:rsidR="00A544DB" w:rsidRPr="00E169D4" w:rsidRDefault="00A544DB" w:rsidP="00A544DB">
      <w:pPr>
        <w:jc w:val="center"/>
        <w:rPr>
          <w:rFonts w:ascii="Verdana" w:hAnsi="Verdana" w:cs="Arial"/>
          <w:b/>
          <w:sz w:val="18"/>
          <w:szCs w:val="16"/>
          <w:lang w:val="es-BO"/>
        </w:rPr>
      </w:pPr>
    </w:p>
    <w:p w14:paraId="4FAB0CA4" w14:textId="77777777" w:rsidR="00A544DB" w:rsidRPr="00E169D4" w:rsidRDefault="00A544DB" w:rsidP="00A544DB">
      <w:pPr>
        <w:jc w:val="center"/>
        <w:rPr>
          <w:rFonts w:ascii="Verdana" w:hAnsi="Verdana" w:cs="Arial"/>
          <w:b/>
          <w:sz w:val="18"/>
          <w:szCs w:val="16"/>
          <w:lang w:val="es-BO"/>
        </w:rPr>
      </w:pPr>
    </w:p>
    <w:p w14:paraId="7010DCD2" w14:textId="77777777" w:rsidR="00A544DB" w:rsidRDefault="00A544DB" w:rsidP="00A544DB">
      <w:pPr>
        <w:jc w:val="center"/>
        <w:rPr>
          <w:rFonts w:ascii="Verdana" w:hAnsi="Verdana" w:cs="Arial"/>
          <w:b/>
          <w:sz w:val="18"/>
          <w:szCs w:val="16"/>
          <w:lang w:val="es-BO"/>
        </w:rPr>
      </w:pPr>
    </w:p>
    <w:p w14:paraId="643245F2" w14:textId="77777777" w:rsidR="00D7728E" w:rsidRDefault="00D7728E" w:rsidP="00A544DB">
      <w:pPr>
        <w:jc w:val="center"/>
        <w:rPr>
          <w:rFonts w:ascii="Verdana" w:hAnsi="Verdana" w:cs="Arial"/>
          <w:b/>
          <w:sz w:val="18"/>
          <w:szCs w:val="16"/>
          <w:lang w:val="es-BO"/>
        </w:rPr>
      </w:pPr>
    </w:p>
    <w:p w14:paraId="77B24A8D" w14:textId="77777777" w:rsidR="00D7728E" w:rsidRDefault="00D7728E" w:rsidP="00A544DB">
      <w:pPr>
        <w:jc w:val="center"/>
        <w:rPr>
          <w:rFonts w:ascii="Verdana" w:hAnsi="Verdana" w:cs="Arial"/>
          <w:b/>
          <w:sz w:val="18"/>
          <w:szCs w:val="16"/>
          <w:lang w:val="es-BO"/>
        </w:rPr>
      </w:pPr>
    </w:p>
    <w:p w14:paraId="0DE2FAD0" w14:textId="77777777" w:rsidR="00D7728E" w:rsidRDefault="00D7728E" w:rsidP="00A544DB">
      <w:pPr>
        <w:jc w:val="center"/>
        <w:rPr>
          <w:rFonts w:ascii="Verdana" w:hAnsi="Verdana" w:cs="Arial"/>
          <w:b/>
          <w:sz w:val="18"/>
          <w:szCs w:val="16"/>
          <w:lang w:val="es-BO"/>
        </w:rPr>
      </w:pPr>
    </w:p>
    <w:p w14:paraId="57BCAD24" w14:textId="77777777" w:rsidR="00D7728E" w:rsidRDefault="00D7728E" w:rsidP="00A544DB">
      <w:pPr>
        <w:jc w:val="center"/>
        <w:rPr>
          <w:rFonts w:ascii="Verdana" w:hAnsi="Verdana" w:cs="Arial"/>
          <w:b/>
          <w:sz w:val="18"/>
          <w:szCs w:val="16"/>
          <w:lang w:val="es-BO"/>
        </w:rPr>
      </w:pPr>
    </w:p>
    <w:p w14:paraId="7C4B2507" w14:textId="77777777" w:rsidR="00D7728E" w:rsidRDefault="00D7728E" w:rsidP="00A544DB">
      <w:pPr>
        <w:jc w:val="center"/>
        <w:rPr>
          <w:rFonts w:ascii="Verdana" w:hAnsi="Verdana" w:cs="Arial"/>
          <w:b/>
          <w:sz w:val="18"/>
          <w:szCs w:val="16"/>
          <w:lang w:val="es-BO"/>
        </w:rPr>
      </w:pPr>
    </w:p>
    <w:p w14:paraId="69D86D69" w14:textId="77777777" w:rsidR="00D7728E" w:rsidRDefault="00D7728E" w:rsidP="00A544DB">
      <w:pPr>
        <w:jc w:val="center"/>
        <w:rPr>
          <w:rFonts w:ascii="Verdana" w:hAnsi="Verdana" w:cs="Arial"/>
          <w:b/>
          <w:sz w:val="18"/>
          <w:szCs w:val="16"/>
          <w:lang w:val="es-BO"/>
        </w:rPr>
      </w:pPr>
    </w:p>
    <w:p w14:paraId="2EEA3654" w14:textId="77777777" w:rsidR="00D7728E" w:rsidRPr="00E169D4" w:rsidRDefault="00D7728E" w:rsidP="00A544DB">
      <w:pPr>
        <w:jc w:val="center"/>
        <w:rPr>
          <w:rFonts w:ascii="Verdana" w:hAnsi="Verdana" w:cs="Arial"/>
          <w:b/>
          <w:sz w:val="18"/>
          <w:szCs w:val="16"/>
          <w:lang w:val="es-BO"/>
        </w:rPr>
      </w:pPr>
    </w:p>
    <w:p w14:paraId="51F45E0C" w14:textId="77777777" w:rsidR="00A544DB" w:rsidRPr="00E169D4" w:rsidRDefault="00A544DB" w:rsidP="00A544DB">
      <w:pPr>
        <w:jc w:val="center"/>
        <w:rPr>
          <w:rFonts w:ascii="Verdana" w:hAnsi="Verdana" w:cs="Arial"/>
          <w:b/>
          <w:sz w:val="18"/>
          <w:szCs w:val="16"/>
          <w:lang w:val="es-BO"/>
        </w:rPr>
      </w:pPr>
    </w:p>
    <w:p w14:paraId="67D570BD" w14:textId="77777777" w:rsidR="00FD540C" w:rsidRPr="00E169D4" w:rsidRDefault="00FD540C" w:rsidP="00FD540C">
      <w:pPr>
        <w:jc w:val="center"/>
        <w:rPr>
          <w:rFonts w:ascii="Verdana" w:hAnsi="Verdana" w:cs="Arial"/>
          <w:b/>
          <w:sz w:val="18"/>
          <w:szCs w:val="16"/>
          <w:lang w:val="es-BO"/>
        </w:rPr>
      </w:pPr>
      <w:r w:rsidRPr="00E169D4">
        <w:rPr>
          <w:rFonts w:ascii="Verdana" w:hAnsi="Verdana" w:cs="Arial"/>
          <w:b/>
          <w:sz w:val="18"/>
          <w:szCs w:val="16"/>
          <w:lang w:val="es-BO"/>
        </w:rPr>
        <w:t>FORMULARIO A-10</w:t>
      </w:r>
    </w:p>
    <w:p w14:paraId="0252E498" w14:textId="77777777" w:rsidR="00FD540C" w:rsidRPr="00E169D4" w:rsidRDefault="00FD540C" w:rsidP="00FD540C">
      <w:pPr>
        <w:jc w:val="center"/>
        <w:rPr>
          <w:rFonts w:ascii="Verdana" w:hAnsi="Verdana" w:cs="Arial"/>
          <w:b/>
          <w:sz w:val="18"/>
          <w:szCs w:val="16"/>
          <w:lang w:val="es-BO"/>
        </w:rPr>
      </w:pPr>
      <w:r w:rsidRPr="00E169D4">
        <w:rPr>
          <w:rFonts w:ascii="Verdana" w:hAnsi="Verdana" w:cs="Arial"/>
          <w:b/>
          <w:sz w:val="18"/>
          <w:szCs w:val="16"/>
          <w:lang w:val="es-BO"/>
        </w:rPr>
        <w:t>FORMULARIO DE EMPLEOS ADICIONALES GENERADOS</w:t>
      </w:r>
    </w:p>
    <w:p w14:paraId="41185E34" w14:textId="77777777" w:rsidR="00FD540C" w:rsidRPr="00E169D4" w:rsidRDefault="00FD540C" w:rsidP="00FD540C">
      <w:pPr>
        <w:tabs>
          <w:tab w:val="left" w:pos="5180"/>
        </w:tabs>
        <w:rPr>
          <w:rFonts w:ascii="Verdana" w:hAnsi="Verdana" w:cs="Arial"/>
          <w:b/>
          <w:sz w:val="18"/>
          <w:szCs w:val="16"/>
          <w:lang w:val="es-BO"/>
        </w:rPr>
      </w:pPr>
      <w:r w:rsidRPr="00E169D4">
        <w:rPr>
          <w:rFonts w:ascii="Verdana" w:hAnsi="Verdana" w:cs="Arial"/>
          <w:b/>
          <w:sz w:val="18"/>
          <w:szCs w:val="16"/>
          <w:lang w:val="es-BO"/>
        </w:rPr>
        <w:tab/>
      </w:r>
    </w:p>
    <w:p w14:paraId="5EE2D991" w14:textId="2B97D5E6" w:rsidR="00FD540C" w:rsidRPr="00E169D4" w:rsidRDefault="00FD540C" w:rsidP="00FD540C">
      <w:pPr>
        <w:jc w:val="both"/>
        <w:rPr>
          <w:rFonts w:ascii="Verdana" w:hAnsi="Verdana" w:cs="Arial"/>
          <w:b/>
          <w:sz w:val="18"/>
          <w:szCs w:val="16"/>
          <w:lang w:val="es-BO"/>
        </w:rPr>
      </w:pPr>
      <w:r w:rsidRPr="00E169D4">
        <w:rPr>
          <w:rFonts w:ascii="Verdana" w:hAnsi="Verdana" w:cs="Arial"/>
          <w:sz w:val="18"/>
          <w:szCs w:val="16"/>
          <w:lang w:val="es-BO"/>
        </w:rPr>
        <w:t>El proponente que solicite el margen de preferencia por generación de empleo deberá presentar el presente formulario, estableciendo los empleos adicionales generados</w:t>
      </w:r>
      <w:r w:rsidR="00D102DA" w:rsidRPr="00E169D4">
        <w:rPr>
          <w:rFonts w:ascii="Verdana" w:hAnsi="Verdana" w:cs="Arial"/>
          <w:sz w:val="18"/>
          <w:szCs w:val="16"/>
          <w:lang w:val="es-BO"/>
        </w:rPr>
        <w:t xml:space="preserve"> (adicionales a los establecidos por la entidad convocante en el cuadro (Trabajadores Necesarios para la Ejecución de Obra)</w:t>
      </w:r>
      <w:r w:rsidR="00EB16E9" w:rsidRPr="00E169D4">
        <w:rPr>
          <w:rFonts w:ascii="Verdana" w:hAnsi="Verdana" w:cs="Arial"/>
          <w:sz w:val="18"/>
          <w:szCs w:val="16"/>
          <w:lang w:val="es-BO"/>
        </w:rPr>
        <w:t xml:space="preserve"> del numeral</w:t>
      </w:r>
      <w:r w:rsidR="00D102DA" w:rsidRPr="00E169D4">
        <w:rPr>
          <w:rFonts w:ascii="Verdana" w:hAnsi="Verdana" w:cs="Arial"/>
          <w:sz w:val="18"/>
          <w:szCs w:val="16"/>
          <w:lang w:val="es-BO"/>
        </w:rPr>
        <w:t xml:space="preserve"> </w:t>
      </w:r>
      <w:r w:rsidR="00E07470" w:rsidRPr="00E169D4">
        <w:rPr>
          <w:rFonts w:ascii="Verdana" w:hAnsi="Verdana" w:cs="Arial"/>
          <w:sz w:val="18"/>
          <w:szCs w:val="16"/>
          <w:lang w:val="es-BO"/>
        </w:rPr>
        <w:t>3</w:t>
      </w:r>
      <w:r w:rsidR="002D63AC">
        <w:rPr>
          <w:rFonts w:ascii="Verdana" w:hAnsi="Verdana" w:cs="Arial"/>
          <w:sz w:val="18"/>
          <w:szCs w:val="16"/>
          <w:lang w:val="es-BO"/>
        </w:rPr>
        <w:t>8</w:t>
      </w:r>
      <w:r w:rsidR="00E07470" w:rsidRPr="00E169D4">
        <w:rPr>
          <w:rFonts w:ascii="Verdana" w:hAnsi="Verdana" w:cs="Arial"/>
          <w:sz w:val="18"/>
          <w:szCs w:val="16"/>
          <w:lang w:val="es-BO"/>
        </w:rPr>
        <w:t xml:space="preserve"> </w:t>
      </w:r>
      <w:r w:rsidR="00AA188F" w:rsidRPr="00E169D4">
        <w:rPr>
          <w:rFonts w:ascii="Verdana" w:hAnsi="Verdana" w:cs="Arial"/>
          <w:sz w:val="18"/>
          <w:szCs w:val="16"/>
          <w:lang w:val="es-BO"/>
        </w:rPr>
        <w:t>del presente</w:t>
      </w:r>
      <w:r w:rsidR="00E07470" w:rsidRPr="00E169D4">
        <w:rPr>
          <w:rFonts w:ascii="Verdana" w:hAnsi="Verdana" w:cs="Arial"/>
          <w:sz w:val="18"/>
          <w:szCs w:val="16"/>
          <w:lang w:val="es-BO"/>
        </w:rPr>
        <w:t xml:space="preserve"> DBC)</w:t>
      </w:r>
      <w:r w:rsidRPr="00E169D4">
        <w:rPr>
          <w:rFonts w:ascii="Verdana" w:hAnsi="Verdana" w:cs="Arial"/>
          <w:sz w:val="18"/>
          <w:szCs w:val="16"/>
          <w:lang w:val="es-BO"/>
        </w:rPr>
        <w:t>, los salarios y/o sueldos a pagar, el tiempo de trabajo; asimismo, deberá establecer en el Cronograma de Ejecución de Obra</w:t>
      </w:r>
      <w:r w:rsidR="00AC6094" w:rsidRPr="00E169D4">
        <w:rPr>
          <w:rFonts w:ascii="Verdana" w:hAnsi="Verdana" w:cs="Arial"/>
          <w:sz w:val="18"/>
          <w:szCs w:val="16"/>
          <w:lang w:val="es-BO"/>
        </w:rPr>
        <w:t>,</w:t>
      </w:r>
      <w:r w:rsidRPr="00E169D4">
        <w:rPr>
          <w:rFonts w:ascii="Verdana" w:hAnsi="Verdana" w:cs="Arial"/>
          <w:sz w:val="18"/>
          <w:szCs w:val="16"/>
          <w:lang w:val="es-BO"/>
        </w:rPr>
        <w:t xml:space="preserve"> en qué actividades se incluirá al personal adicional propuesto.</w:t>
      </w:r>
    </w:p>
    <w:p w14:paraId="7BFF2758" w14:textId="380A21E5" w:rsidR="00FD540C" w:rsidRPr="00E169D4" w:rsidRDefault="00FD540C" w:rsidP="00FD540C">
      <w:pPr>
        <w:ind w:left="709"/>
        <w:jc w:val="center"/>
        <w:rPr>
          <w:rFonts w:ascii="Verdana" w:hAnsi="Verdana" w:cs="Arial"/>
          <w:b/>
          <w:sz w:val="18"/>
          <w:szCs w:val="16"/>
          <w:lang w:val="es-BO"/>
        </w:rPr>
      </w:pPr>
    </w:p>
    <w:tbl>
      <w:tblPr>
        <w:tblStyle w:val="Tablaconcuadrcula"/>
        <w:tblW w:w="0" w:type="auto"/>
        <w:jc w:val="center"/>
        <w:tblBorders>
          <w:top w:val="single" w:sz="2" w:space="0" w:color="auto"/>
          <w:left w:val="single" w:sz="2" w:space="0" w:color="auto"/>
          <w:bottom w:val="none" w:sz="0" w:space="0" w:color="auto"/>
          <w:right w:val="none" w:sz="0" w:space="0" w:color="auto"/>
          <w:insideH w:val="single" w:sz="2" w:space="0" w:color="auto"/>
          <w:insideV w:val="single" w:sz="2" w:space="0" w:color="auto"/>
        </w:tblBorders>
        <w:tblLook w:val="04A0" w:firstRow="1" w:lastRow="0" w:firstColumn="1" w:lastColumn="0" w:noHBand="0" w:noVBand="1"/>
      </w:tblPr>
      <w:tblGrid>
        <w:gridCol w:w="430"/>
        <w:gridCol w:w="1134"/>
        <w:gridCol w:w="1134"/>
        <w:gridCol w:w="1975"/>
        <w:gridCol w:w="3402"/>
      </w:tblGrid>
      <w:tr w:rsidR="00E169D4" w:rsidRPr="00E169D4" w14:paraId="30CA16C3" w14:textId="77777777" w:rsidTr="007C46B0">
        <w:trPr>
          <w:trHeight w:val="284"/>
          <w:jc w:val="center"/>
        </w:trPr>
        <w:tc>
          <w:tcPr>
            <w:tcW w:w="8075" w:type="dxa"/>
            <w:gridSpan w:val="5"/>
            <w:tcBorders>
              <w:bottom w:val="single" w:sz="2" w:space="0" w:color="auto"/>
              <w:right w:val="single" w:sz="2" w:space="0" w:color="auto"/>
            </w:tcBorders>
            <w:shd w:val="clear" w:color="auto" w:fill="DBE5F1" w:themeFill="accent1" w:themeFillTint="33"/>
            <w:vAlign w:val="center"/>
          </w:tcPr>
          <w:p w14:paraId="497F3968" w14:textId="77C31CCA" w:rsidR="000745F7" w:rsidRPr="00E169D4" w:rsidRDefault="000745F7" w:rsidP="00CE67AB">
            <w:pPr>
              <w:jc w:val="center"/>
              <w:rPr>
                <w:rFonts w:ascii="Verdana" w:hAnsi="Verdana" w:cs="Arial"/>
                <w:sz w:val="18"/>
                <w:szCs w:val="16"/>
                <w:lang w:val="es-BO"/>
              </w:rPr>
            </w:pPr>
            <w:r w:rsidRPr="00E169D4">
              <w:rPr>
                <w:rFonts w:ascii="Verdana" w:hAnsi="Verdana" w:cs="Arial"/>
                <w:b/>
                <w:sz w:val="16"/>
                <w:szCs w:val="16"/>
                <w:lang w:val="es-BO"/>
              </w:rPr>
              <w:t>CUADRO DE GENERACIÓN DE EMPLEOS ADICIONALES</w:t>
            </w:r>
          </w:p>
        </w:tc>
      </w:tr>
      <w:tr w:rsidR="00E169D4" w:rsidRPr="00E169D4" w14:paraId="7806DEB4" w14:textId="77777777" w:rsidTr="007C46B0">
        <w:trPr>
          <w:jc w:val="center"/>
        </w:trPr>
        <w:tc>
          <w:tcPr>
            <w:tcW w:w="430" w:type="dxa"/>
            <w:shd w:val="clear" w:color="auto" w:fill="DBE5F1" w:themeFill="accent1" w:themeFillTint="33"/>
            <w:vAlign w:val="center"/>
          </w:tcPr>
          <w:p w14:paraId="06954DD6" w14:textId="77777777" w:rsidR="00FD540C" w:rsidRPr="00E169D4" w:rsidRDefault="00FD540C" w:rsidP="00CE67AB">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DBE5F1" w:themeFill="accent1" w:themeFillTint="33"/>
            <w:vAlign w:val="center"/>
          </w:tcPr>
          <w:p w14:paraId="28D7CFC1" w14:textId="77777777" w:rsidR="00FD540C" w:rsidRPr="00E169D4" w:rsidRDefault="00DC4822"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DBE5F1" w:themeFill="accent1" w:themeFillTint="33"/>
            <w:vAlign w:val="center"/>
          </w:tcPr>
          <w:p w14:paraId="7A49DDC0" w14:textId="77777777" w:rsidR="00FD540C" w:rsidRPr="00E169D4" w:rsidRDefault="00DC4822"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DBE5F1" w:themeFill="accent1" w:themeFillTint="33"/>
            <w:vAlign w:val="center"/>
          </w:tcPr>
          <w:p w14:paraId="7ECD0941" w14:textId="77777777" w:rsidR="00FD540C" w:rsidRPr="00E169D4" w:rsidRDefault="00DC4822"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3402" w:type="dxa"/>
            <w:tcBorders>
              <w:bottom w:val="single" w:sz="2" w:space="0" w:color="auto"/>
              <w:right w:val="single" w:sz="2" w:space="0" w:color="auto"/>
            </w:tcBorders>
            <w:shd w:val="clear" w:color="auto" w:fill="DBE5F1" w:themeFill="accent1" w:themeFillTint="33"/>
            <w:vAlign w:val="center"/>
          </w:tcPr>
          <w:p w14:paraId="1AE90238" w14:textId="77777777" w:rsidR="00FD540C" w:rsidRPr="00E169D4" w:rsidRDefault="00FD540C" w:rsidP="00CE67AB">
            <w:pPr>
              <w:jc w:val="center"/>
              <w:rPr>
                <w:rFonts w:ascii="Verdana" w:hAnsi="Verdana" w:cs="Arial"/>
                <w:sz w:val="18"/>
                <w:szCs w:val="16"/>
                <w:lang w:val="es-BO"/>
              </w:rPr>
            </w:pPr>
            <w:r w:rsidRPr="00E169D4">
              <w:rPr>
                <w:rFonts w:ascii="Verdana" w:hAnsi="Verdana" w:cs="Arial"/>
                <w:sz w:val="16"/>
                <w:szCs w:val="16"/>
                <w:lang w:val="es-BO"/>
              </w:rPr>
              <w:t>Actividad en la que se incluye al personal adicional</w:t>
            </w:r>
          </w:p>
        </w:tc>
      </w:tr>
      <w:tr w:rsidR="00E169D4" w:rsidRPr="00E169D4" w14:paraId="0844FA90" w14:textId="77777777" w:rsidTr="007C46B0">
        <w:trPr>
          <w:jc w:val="center"/>
        </w:trPr>
        <w:tc>
          <w:tcPr>
            <w:tcW w:w="430" w:type="dxa"/>
            <w:vAlign w:val="center"/>
          </w:tcPr>
          <w:p w14:paraId="3A9AA0B8" w14:textId="77777777" w:rsidR="00FD540C" w:rsidRPr="00E169D4" w:rsidRDefault="00FD540C" w:rsidP="00CE67AB">
            <w:pPr>
              <w:jc w:val="center"/>
              <w:rPr>
                <w:rFonts w:ascii="Verdana" w:hAnsi="Verdana" w:cs="Arial"/>
                <w:sz w:val="16"/>
                <w:szCs w:val="16"/>
                <w:lang w:val="es-BO"/>
              </w:rPr>
            </w:pPr>
            <w:r w:rsidRPr="00E169D4">
              <w:rPr>
                <w:rFonts w:ascii="Verdana" w:hAnsi="Verdana" w:cs="Arial"/>
                <w:sz w:val="16"/>
                <w:szCs w:val="16"/>
                <w:lang w:val="es-BO"/>
              </w:rPr>
              <w:t>1</w:t>
            </w:r>
          </w:p>
        </w:tc>
        <w:tc>
          <w:tcPr>
            <w:tcW w:w="1134" w:type="dxa"/>
            <w:vAlign w:val="center"/>
          </w:tcPr>
          <w:p w14:paraId="59147A19" w14:textId="77777777" w:rsidR="00FD540C" w:rsidRPr="00E169D4" w:rsidRDefault="00FD540C" w:rsidP="00CE67AB">
            <w:pPr>
              <w:jc w:val="center"/>
              <w:rPr>
                <w:rFonts w:ascii="Verdana" w:hAnsi="Verdana" w:cs="Arial"/>
                <w:sz w:val="18"/>
                <w:szCs w:val="16"/>
                <w:lang w:val="es-BO"/>
              </w:rPr>
            </w:pPr>
          </w:p>
        </w:tc>
        <w:tc>
          <w:tcPr>
            <w:tcW w:w="1134" w:type="dxa"/>
            <w:vAlign w:val="center"/>
          </w:tcPr>
          <w:p w14:paraId="019D0753" w14:textId="77777777" w:rsidR="00FD540C" w:rsidRPr="00E169D4" w:rsidRDefault="00FD540C" w:rsidP="00CE67AB">
            <w:pPr>
              <w:jc w:val="center"/>
              <w:rPr>
                <w:rFonts w:ascii="Verdana" w:hAnsi="Verdana" w:cs="Arial"/>
                <w:sz w:val="18"/>
                <w:szCs w:val="16"/>
                <w:lang w:val="es-BO"/>
              </w:rPr>
            </w:pPr>
          </w:p>
        </w:tc>
        <w:tc>
          <w:tcPr>
            <w:tcW w:w="1975" w:type="dxa"/>
            <w:vAlign w:val="center"/>
          </w:tcPr>
          <w:p w14:paraId="002EA065" w14:textId="0C96DE7E" w:rsidR="00FD540C" w:rsidRPr="00E169D4" w:rsidRDefault="00DC4822"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1</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1</m:t>
                    </m:r>
                  </m:sub>
                </m:sSub>
              </m:oMath>
            </m:oMathPara>
          </w:p>
        </w:tc>
        <w:tc>
          <w:tcPr>
            <w:tcW w:w="3402" w:type="dxa"/>
            <w:tcBorders>
              <w:bottom w:val="single" w:sz="2" w:space="0" w:color="auto"/>
              <w:right w:val="single" w:sz="2" w:space="0" w:color="auto"/>
            </w:tcBorders>
            <w:shd w:val="clear" w:color="auto" w:fill="FFFFFF" w:themeFill="background1"/>
            <w:vAlign w:val="center"/>
          </w:tcPr>
          <w:p w14:paraId="17CC00BC" w14:textId="77777777" w:rsidR="00FD540C" w:rsidRPr="00E169D4" w:rsidRDefault="00FD540C" w:rsidP="00CE67AB">
            <w:pPr>
              <w:jc w:val="center"/>
              <w:rPr>
                <w:rFonts w:ascii="Verdana" w:hAnsi="Verdana" w:cs="Arial"/>
                <w:sz w:val="18"/>
                <w:szCs w:val="16"/>
                <w:lang w:val="es-BO"/>
              </w:rPr>
            </w:pPr>
          </w:p>
        </w:tc>
      </w:tr>
      <w:tr w:rsidR="00E169D4" w:rsidRPr="00E169D4" w14:paraId="5ABB574F" w14:textId="77777777" w:rsidTr="007C46B0">
        <w:trPr>
          <w:jc w:val="center"/>
        </w:trPr>
        <w:tc>
          <w:tcPr>
            <w:tcW w:w="430" w:type="dxa"/>
            <w:vAlign w:val="center"/>
          </w:tcPr>
          <w:p w14:paraId="594D0E40" w14:textId="77777777" w:rsidR="00FD540C" w:rsidRPr="00E169D4" w:rsidRDefault="00FD540C" w:rsidP="00CE67AB">
            <w:pPr>
              <w:jc w:val="center"/>
              <w:rPr>
                <w:rFonts w:ascii="Verdana" w:hAnsi="Verdana" w:cs="Arial"/>
                <w:sz w:val="16"/>
                <w:szCs w:val="16"/>
                <w:lang w:val="es-BO"/>
              </w:rPr>
            </w:pPr>
            <w:r w:rsidRPr="00E169D4">
              <w:rPr>
                <w:rFonts w:ascii="Verdana" w:hAnsi="Verdana" w:cs="Arial"/>
                <w:sz w:val="16"/>
                <w:szCs w:val="16"/>
                <w:lang w:val="es-BO"/>
              </w:rPr>
              <w:t>2</w:t>
            </w:r>
          </w:p>
        </w:tc>
        <w:tc>
          <w:tcPr>
            <w:tcW w:w="1134" w:type="dxa"/>
            <w:vAlign w:val="center"/>
          </w:tcPr>
          <w:p w14:paraId="7C287FF8" w14:textId="77777777" w:rsidR="00FD540C" w:rsidRPr="00E169D4" w:rsidRDefault="00FD540C" w:rsidP="00CE67AB">
            <w:pPr>
              <w:jc w:val="center"/>
              <w:rPr>
                <w:rFonts w:ascii="Verdana" w:hAnsi="Verdana" w:cs="Arial"/>
                <w:sz w:val="18"/>
                <w:szCs w:val="16"/>
                <w:lang w:val="es-BO"/>
              </w:rPr>
            </w:pPr>
          </w:p>
        </w:tc>
        <w:tc>
          <w:tcPr>
            <w:tcW w:w="1134" w:type="dxa"/>
            <w:vAlign w:val="center"/>
          </w:tcPr>
          <w:p w14:paraId="38C23B50" w14:textId="77777777" w:rsidR="00FD540C" w:rsidRPr="00E169D4" w:rsidRDefault="00FD540C" w:rsidP="00CE67AB">
            <w:pPr>
              <w:jc w:val="center"/>
              <w:rPr>
                <w:rFonts w:ascii="Verdana" w:hAnsi="Verdana" w:cs="Arial"/>
                <w:sz w:val="18"/>
                <w:szCs w:val="16"/>
                <w:lang w:val="es-BO"/>
              </w:rPr>
            </w:pPr>
          </w:p>
        </w:tc>
        <w:tc>
          <w:tcPr>
            <w:tcW w:w="1975" w:type="dxa"/>
            <w:vAlign w:val="center"/>
          </w:tcPr>
          <w:p w14:paraId="0E6A4D66" w14:textId="66AE8B1C" w:rsidR="00FD540C" w:rsidRPr="00E169D4" w:rsidRDefault="00DC4822"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2</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2</m:t>
                    </m:r>
                  </m:sub>
                </m:sSub>
              </m:oMath>
            </m:oMathPara>
          </w:p>
        </w:tc>
        <w:tc>
          <w:tcPr>
            <w:tcW w:w="3402" w:type="dxa"/>
            <w:tcBorders>
              <w:bottom w:val="single" w:sz="2" w:space="0" w:color="auto"/>
              <w:right w:val="single" w:sz="2" w:space="0" w:color="auto"/>
            </w:tcBorders>
            <w:shd w:val="clear" w:color="auto" w:fill="FFFFFF" w:themeFill="background1"/>
            <w:vAlign w:val="center"/>
          </w:tcPr>
          <w:p w14:paraId="1F27F3A9" w14:textId="77777777" w:rsidR="00FD540C" w:rsidRPr="00E169D4" w:rsidRDefault="00FD540C" w:rsidP="00CE67AB">
            <w:pPr>
              <w:jc w:val="center"/>
              <w:rPr>
                <w:rFonts w:ascii="Verdana" w:hAnsi="Verdana" w:cs="Arial"/>
                <w:sz w:val="18"/>
                <w:szCs w:val="16"/>
                <w:lang w:val="es-BO"/>
              </w:rPr>
            </w:pPr>
          </w:p>
        </w:tc>
      </w:tr>
      <w:tr w:rsidR="00E169D4" w:rsidRPr="00E169D4" w14:paraId="7474667B" w14:textId="77777777" w:rsidTr="007C46B0">
        <w:trPr>
          <w:jc w:val="center"/>
        </w:trPr>
        <w:tc>
          <w:tcPr>
            <w:tcW w:w="430" w:type="dxa"/>
            <w:vAlign w:val="center"/>
          </w:tcPr>
          <w:p w14:paraId="60116563" w14:textId="77777777" w:rsidR="00FD540C" w:rsidRPr="00E169D4" w:rsidRDefault="00FD540C" w:rsidP="00CE67AB">
            <w:pPr>
              <w:jc w:val="center"/>
              <w:rPr>
                <w:rFonts w:ascii="Verdana" w:hAnsi="Verdana" w:cs="Arial"/>
                <w:sz w:val="16"/>
                <w:szCs w:val="16"/>
                <w:lang w:val="es-BO"/>
              </w:rPr>
            </w:pPr>
            <w:r w:rsidRPr="00E169D4">
              <w:rPr>
                <w:rFonts w:ascii="Verdana" w:hAnsi="Verdana" w:cs="Arial"/>
                <w:sz w:val="16"/>
                <w:szCs w:val="16"/>
                <w:lang w:val="es-BO"/>
              </w:rPr>
              <w:t>3</w:t>
            </w:r>
          </w:p>
        </w:tc>
        <w:tc>
          <w:tcPr>
            <w:tcW w:w="1134" w:type="dxa"/>
            <w:vAlign w:val="center"/>
          </w:tcPr>
          <w:p w14:paraId="166B7231" w14:textId="77777777" w:rsidR="00FD540C" w:rsidRPr="00E169D4" w:rsidRDefault="00FD540C" w:rsidP="00CE67AB">
            <w:pPr>
              <w:jc w:val="center"/>
              <w:rPr>
                <w:rFonts w:ascii="Verdana" w:hAnsi="Verdana" w:cs="Arial"/>
                <w:sz w:val="18"/>
                <w:szCs w:val="16"/>
                <w:lang w:val="es-BO"/>
              </w:rPr>
            </w:pPr>
          </w:p>
        </w:tc>
        <w:tc>
          <w:tcPr>
            <w:tcW w:w="1134" w:type="dxa"/>
            <w:vAlign w:val="center"/>
          </w:tcPr>
          <w:p w14:paraId="33087281" w14:textId="77777777" w:rsidR="00FD540C" w:rsidRPr="00E169D4" w:rsidRDefault="00FD540C" w:rsidP="00CE67AB">
            <w:pPr>
              <w:jc w:val="center"/>
              <w:rPr>
                <w:rFonts w:ascii="Verdana" w:hAnsi="Verdana" w:cs="Arial"/>
                <w:sz w:val="18"/>
                <w:szCs w:val="16"/>
                <w:lang w:val="es-BO"/>
              </w:rPr>
            </w:pPr>
          </w:p>
        </w:tc>
        <w:tc>
          <w:tcPr>
            <w:tcW w:w="1975" w:type="dxa"/>
            <w:vAlign w:val="center"/>
          </w:tcPr>
          <w:p w14:paraId="661D9B3F" w14:textId="2958E91F" w:rsidR="00FD540C" w:rsidRPr="00E169D4" w:rsidRDefault="00DC4822"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3</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3</m:t>
                    </m:r>
                  </m:sub>
                </m:sSub>
              </m:oMath>
            </m:oMathPara>
          </w:p>
        </w:tc>
        <w:tc>
          <w:tcPr>
            <w:tcW w:w="3402" w:type="dxa"/>
            <w:tcBorders>
              <w:bottom w:val="single" w:sz="2" w:space="0" w:color="auto"/>
              <w:right w:val="single" w:sz="2" w:space="0" w:color="auto"/>
            </w:tcBorders>
            <w:shd w:val="clear" w:color="auto" w:fill="FFFFFF" w:themeFill="background1"/>
            <w:vAlign w:val="center"/>
          </w:tcPr>
          <w:p w14:paraId="18D9BEAB" w14:textId="77777777" w:rsidR="00FD540C" w:rsidRPr="00E169D4" w:rsidRDefault="00FD540C" w:rsidP="00CE67AB">
            <w:pPr>
              <w:jc w:val="center"/>
              <w:rPr>
                <w:rFonts w:ascii="Verdana" w:hAnsi="Verdana" w:cs="Arial"/>
                <w:sz w:val="18"/>
                <w:szCs w:val="16"/>
                <w:lang w:val="es-BO"/>
              </w:rPr>
            </w:pPr>
          </w:p>
        </w:tc>
      </w:tr>
      <w:tr w:rsidR="00E169D4" w:rsidRPr="00E169D4" w14:paraId="4BABE17E" w14:textId="77777777" w:rsidTr="007C46B0">
        <w:trPr>
          <w:jc w:val="center"/>
        </w:trPr>
        <w:tc>
          <w:tcPr>
            <w:tcW w:w="430" w:type="dxa"/>
            <w:vAlign w:val="center"/>
          </w:tcPr>
          <w:p w14:paraId="308C7E03" w14:textId="77777777" w:rsidR="00FD540C" w:rsidRPr="00E169D4" w:rsidRDefault="00FD540C" w:rsidP="00CE67AB">
            <w:pPr>
              <w:jc w:val="center"/>
              <w:rPr>
                <w:rFonts w:ascii="Verdana" w:hAnsi="Verdana" w:cs="Arial"/>
                <w:sz w:val="16"/>
                <w:szCs w:val="16"/>
                <w:lang w:val="es-BO"/>
              </w:rPr>
            </w:pPr>
            <w:r w:rsidRPr="00E169D4">
              <w:rPr>
                <w:rFonts w:ascii="Verdana" w:hAnsi="Verdana" w:cs="Arial"/>
                <w:sz w:val="16"/>
                <w:szCs w:val="16"/>
                <w:lang w:val="es-BO"/>
              </w:rPr>
              <w:t>.</w:t>
            </w:r>
          </w:p>
        </w:tc>
        <w:tc>
          <w:tcPr>
            <w:tcW w:w="1134" w:type="dxa"/>
            <w:vAlign w:val="center"/>
          </w:tcPr>
          <w:p w14:paraId="18CB0059" w14:textId="77777777" w:rsidR="00FD540C" w:rsidRPr="00E169D4" w:rsidRDefault="00FD540C" w:rsidP="00CE67AB">
            <w:pPr>
              <w:jc w:val="center"/>
              <w:rPr>
                <w:rFonts w:ascii="Verdana" w:hAnsi="Verdana" w:cs="Arial"/>
                <w:sz w:val="18"/>
                <w:szCs w:val="16"/>
                <w:lang w:val="es-BO"/>
              </w:rPr>
            </w:pPr>
          </w:p>
        </w:tc>
        <w:tc>
          <w:tcPr>
            <w:tcW w:w="1134" w:type="dxa"/>
            <w:vAlign w:val="center"/>
          </w:tcPr>
          <w:p w14:paraId="3ED92635" w14:textId="77777777" w:rsidR="00FD540C" w:rsidRPr="00E169D4" w:rsidRDefault="00FD540C" w:rsidP="00CE67AB">
            <w:pPr>
              <w:jc w:val="center"/>
              <w:rPr>
                <w:rFonts w:ascii="Verdana" w:hAnsi="Verdana" w:cs="Arial"/>
                <w:sz w:val="18"/>
                <w:szCs w:val="16"/>
                <w:lang w:val="es-BO"/>
              </w:rPr>
            </w:pPr>
          </w:p>
        </w:tc>
        <w:tc>
          <w:tcPr>
            <w:tcW w:w="1975" w:type="dxa"/>
            <w:vAlign w:val="center"/>
          </w:tcPr>
          <w:p w14:paraId="2B9B8ADC" w14:textId="77777777" w:rsidR="00FD540C" w:rsidRPr="00E169D4" w:rsidRDefault="00FD540C" w:rsidP="00CE67AB">
            <w:pPr>
              <w:jc w:val="center"/>
              <w:rPr>
                <w:rFonts w:ascii="Verdana" w:hAnsi="Verdana" w:cs="Arial"/>
                <w:sz w:val="18"/>
                <w:szCs w:val="18"/>
                <w:lang w:val="es-BO"/>
              </w:rPr>
            </w:pPr>
          </w:p>
        </w:tc>
        <w:tc>
          <w:tcPr>
            <w:tcW w:w="3402" w:type="dxa"/>
            <w:tcBorders>
              <w:bottom w:val="single" w:sz="2" w:space="0" w:color="auto"/>
              <w:right w:val="single" w:sz="2" w:space="0" w:color="auto"/>
            </w:tcBorders>
            <w:shd w:val="clear" w:color="auto" w:fill="FFFFFF" w:themeFill="background1"/>
            <w:vAlign w:val="center"/>
          </w:tcPr>
          <w:p w14:paraId="092AD7F7" w14:textId="77777777" w:rsidR="00FD540C" w:rsidRPr="00E169D4" w:rsidRDefault="00FD540C" w:rsidP="00CE67AB">
            <w:pPr>
              <w:jc w:val="center"/>
              <w:rPr>
                <w:rFonts w:ascii="Verdana" w:hAnsi="Verdana" w:cs="Arial"/>
                <w:sz w:val="18"/>
                <w:szCs w:val="16"/>
                <w:lang w:val="es-BO"/>
              </w:rPr>
            </w:pPr>
          </w:p>
        </w:tc>
      </w:tr>
      <w:tr w:rsidR="00E169D4" w:rsidRPr="00E169D4" w14:paraId="307A9ECD" w14:textId="77777777" w:rsidTr="009E3AA4">
        <w:trPr>
          <w:jc w:val="center"/>
        </w:trPr>
        <w:tc>
          <w:tcPr>
            <w:tcW w:w="430" w:type="dxa"/>
            <w:tcBorders>
              <w:bottom w:val="single" w:sz="2" w:space="0" w:color="auto"/>
            </w:tcBorders>
            <w:vAlign w:val="center"/>
          </w:tcPr>
          <w:p w14:paraId="1BF6728C" w14:textId="77777777" w:rsidR="00FD540C" w:rsidRPr="00E169D4" w:rsidRDefault="00FD540C" w:rsidP="00CE67AB">
            <w:pPr>
              <w:jc w:val="center"/>
              <w:rPr>
                <w:rFonts w:ascii="Verdana" w:hAnsi="Verdana" w:cs="Arial"/>
                <w:sz w:val="16"/>
                <w:szCs w:val="16"/>
                <w:lang w:val="es-BO"/>
              </w:rPr>
            </w:pPr>
            <m:oMathPara>
              <m:oMath>
                <m:r>
                  <w:rPr>
                    <w:rFonts w:ascii="Cambria Math" w:hAnsi="Cambria Math" w:cs="Arial"/>
                    <w:sz w:val="16"/>
                    <w:szCs w:val="16"/>
                    <w:lang w:val="es-BO"/>
                  </w:rPr>
                  <m:t>k</m:t>
                </m:r>
              </m:oMath>
            </m:oMathPara>
          </w:p>
        </w:tc>
        <w:tc>
          <w:tcPr>
            <w:tcW w:w="1134" w:type="dxa"/>
            <w:tcBorders>
              <w:bottom w:val="single" w:sz="2" w:space="0" w:color="auto"/>
            </w:tcBorders>
            <w:vAlign w:val="center"/>
          </w:tcPr>
          <w:p w14:paraId="58951B2E" w14:textId="77777777" w:rsidR="00FD540C" w:rsidRPr="00E169D4" w:rsidRDefault="00FD540C" w:rsidP="00CE67AB">
            <w:pPr>
              <w:jc w:val="center"/>
              <w:rPr>
                <w:rFonts w:ascii="Verdana" w:hAnsi="Verdana" w:cs="Arial"/>
                <w:sz w:val="18"/>
                <w:szCs w:val="16"/>
                <w:lang w:val="es-BO"/>
              </w:rPr>
            </w:pPr>
          </w:p>
        </w:tc>
        <w:tc>
          <w:tcPr>
            <w:tcW w:w="1134" w:type="dxa"/>
            <w:tcBorders>
              <w:bottom w:val="single" w:sz="2" w:space="0" w:color="auto"/>
            </w:tcBorders>
            <w:vAlign w:val="center"/>
          </w:tcPr>
          <w:p w14:paraId="6B40A7FF" w14:textId="77777777" w:rsidR="00FD540C" w:rsidRPr="00E169D4" w:rsidRDefault="00FD540C" w:rsidP="00CE67AB">
            <w:pPr>
              <w:jc w:val="center"/>
              <w:rPr>
                <w:rFonts w:ascii="Verdana" w:hAnsi="Verdana" w:cs="Arial"/>
                <w:sz w:val="18"/>
                <w:szCs w:val="16"/>
                <w:lang w:val="es-BO"/>
              </w:rPr>
            </w:pPr>
          </w:p>
        </w:tc>
        <w:tc>
          <w:tcPr>
            <w:tcW w:w="1975" w:type="dxa"/>
            <w:tcBorders>
              <w:bottom w:val="single" w:sz="2" w:space="0" w:color="auto"/>
            </w:tcBorders>
            <w:vAlign w:val="center"/>
          </w:tcPr>
          <w:p w14:paraId="2A79DE3E" w14:textId="5CBED99D" w:rsidR="00FD540C" w:rsidRPr="00E169D4" w:rsidRDefault="00DC4822"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k</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k</m:t>
                    </m:r>
                  </m:sub>
                </m:sSub>
              </m:oMath>
            </m:oMathPara>
          </w:p>
        </w:tc>
        <w:tc>
          <w:tcPr>
            <w:tcW w:w="3402" w:type="dxa"/>
            <w:tcBorders>
              <w:bottom w:val="single" w:sz="2" w:space="0" w:color="auto"/>
              <w:right w:val="single" w:sz="2" w:space="0" w:color="auto"/>
            </w:tcBorders>
            <w:shd w:val="clear" w:color="auto" w:fill="FFFFFF" w:themeFill="background1"/>
            <w:vAlign w:val="center"/>
          </w:tcPr>
          <w:p w14:paraId="204FCD10" w14:textId="77777777" w:rsidR="00FD540C" w:rsidRPr="00E169D4" w:rsidRDefault="00FD540C" w:rsidP="00CE67AB">
            <w:pPr>
              <w:jc w:val="center"/>
              <w:rPr>
                <w:rFonts w:ascii="Verdana" w:hAnsi="Verdana" w:cs="Arial"/>
                <w:sz w:val="18"/>
                <w:szCs w:val="16"/>
                <w:lang w:val="es-BO"/>
              </w:rPr>
            </w:pPr>
          </w:p>
        </w:tc>
      </w:tr>
      <w:tr w:rsidR="00FD540C" w:rsidRPr="00E169D4" w14:paraId="366E01CF" w14:textId="77777777" w:rsidTr="009E3AA4">
        <w:trPr>
          <w:jc w:val="center"/>
        </w:trPr>
        <w:tc>
          <w:tcPr>
            <w:tcW w:w="2698" w:type="dxa"/>
            <w:gridSpan w:val="3"/>
            <w:tcBorders>
              <w:bottom w:val="single" w:sz="2" w:space="0" w:color="auto"/>
            </w:tcBorders>
            <w:vAlign w:val="center"/>
          </w:tcPr>
          <w:p w14:paraId="6B2AFCF4" w14:textId="77777777" w:rsidR="00FD540C" w:rsidRPr="00E169D4" w:rsidRDefault="00FD540C" w:rsidP="00CE67AB">
            <w:pPr>
              <w:jc w:val="center"/>
              <w:rPr>
                <w:rFonts w:ascii="Verdana" w:hAnsi="Verdana" w:cs="Arial"/>
                <w:sz w:val="18"/>
                <w:szCs w:val="16"/>
                <w:lang w:val="es-BO"/>
              </w:rPr>
            </w:pPr>
            <w:r w:rsidRPr="00E169D4">
              <w:rPr>
                <w:rFonts w:ascii="Verdana" w:hAnsi="Verdana" w:cs="Arial"/>
                <w:sz w:val="16"/>
                <w:szCs w:val="16"/>
                <w:lang w:val="es-BO"/>
              </w:rPr>
              <w:t xml:space="preserve">Monto total por generación adicional de empleo </w:t>
            </w:r>
            <m:oMath>
              <m:r>
                <w:rPr>
                  <w:rFonts w:ascii="Cambria Math" w:hAnsi="Cambria Math" w:cs="Arial"/>
                  <w:sz w:val="18"/>
                  <w:szCs w:val="16"/>
                  <w:lang w:val="es-BO"/>
                </w:rPr>
                <m:t>MTGE</m:t>
              </m:r>
            </m:oMath>
          </w:p>
        </w:tc>
        <w:tc>
          <w:tcPr>
            <w:tcW w:w="1975" w:type="dxa"/>
            <w:tcBorders>
              <w:bottom w:val="single" w:sz="2" w:space="0" w:color="auto"/>
            </w:tcBorders>
            <w:vAlign w:val="center"/>
          </w:tcPr>
          <w:p w14:paraId="6B371EB7" w14:textId="77777777" w:rsidR="00FD540C" w:rsidRPr="00E169D4" w:rsidRDefault="00FD540C" w:rsidP="00CE67AB">
            <w:pPr>
              <w:jc w:val="center"/>
              <w:rPr>
                <w:rFonts w:ascii="Verdana" w:hAnsi="Verdana" w:cs="Arial"/>
                <w:sz w:val="18"/>
                <w:szCs w:val="18"/>
                <w:lang w:val="es-BO"/>
              </w:rPr>
            </w:pPr>
            <m:oMathPara>
              <m:oMath>
                <m:r>
                  <w:rPr>
                    <w:rFonts w:ascii="Cambria Math" w:hAnsi="Cambria Math"/>
                    <w:sz w:val="18"/>
                    <w:szCs w:val="18"/>
                    <w:lang w:val="es-BO"/>
                  </w:rPr>
                  <m:t>MTGE=</m:t>
                </m:r>
                <m:nary>
                  <m:naryPr>
                    <m:chr m:val="∑"/>
                    <m:limLoc m:val="undOvr"/>
                    <m:ctrlPr>
                      <w:rPr>
                        <w:rFonts w:ascii="Cambria Math" w:hAnsi="Cambria Math"/>
                        <w:i/>
                        <w:sz w:val="18"/>
                        <w:szCs w:val="18"/>
                        <w:lang w:val="es-BO"/>
                      </w:rPr>
                    </m:ctrlPr>
                  </m:naryPr>
                  <m:sub>
                    <m:r>
                      <w:rPr>
                        <w:rFonts w:ascii="Cambria Math" w:hAnsi="Cambria Math"/>
                        <w:sz w:val="18"/>
                        <w:szCs w:val="18"/>
                        <w:lang w:val="es-BO"/>
                      </w:rPr>
                      <m:t>i=1</m:t>
                    </m:r>
                  </m:sub>
                  <m:sup>
                    <m:r>
                      <w:rPr>
                        <w:rFonts w:ascii="Cambria Math" w:hAnsi="Cambria Math"/>
                        <w:sz w:val="18"/>
                        <w:szCs w:val="18"/>
                        <w:lang w:val="es-BO"/>
                      </w:rPr>
                      <m:t>i=k</m:t>
                    </m:r>
                  </m:sup>
                  <m:e>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i</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i</m:t>
                        </m:r>
                      </m:sub>
                    </m:sSub>
                  </m:e>
                </m:nary>
              </m:oMath>
            </m:oMathPara>
          </w:p>
        </w:tc>
        <w:tc>
          <w:tcPr>
            <w:tcW w:w="3402" w:type="dxa"/>
            <w:tcBorders>
              <w:top w:val="single" w:sz="2" w:space="0" w:color="auto"/>
            </w:tcBorders>
            <w:vAlign w:val="center"/>
          </w:tcPr>
          <w:p w14:paraId="3CA238E8" w14:textId="77777777" w:rsidR="00FD540C" w:rsidRPr="00E169D4" w:rsidRDefault="00FD540C" w:rsidP="00CE67AB">
            <w:pPr>
              <w:jc w:val="center"/>
              <w:rPr>
                <w:rFonts w:ascii="Verdana" w:hAnsi="Verdana" w:cs="Arial"/>
                <w:sz w:val="18"/>
                <w:szCs w:val="16"/>
                <w:lang w:val="es-BO"/>
              </w:rPr>
            </w:pPr>
          </w:p>
        </w:tc>
      </w:tr>
    </w:tbl>
    <w:p w14:paraId="354840C2" w14:textId="77777777" w:rsidR="00FD540C" w:rsidRPr="00E169D4" w:rsidRDefault="00FD540C" w:rsidP="00FD540C">
      <w:pPr>
        <w:jc w:val="center"/>
        <w:rPr>
          <w:rFonts w:ascii="Verdana" w:hAnsi="Verdana" w:cs="Arial"/>
          <w:b/>
          <w:sz w:val="18"/>
          <w:szCs w:val="16"/>
          <w:lang w:val="es-BO"/>
        </w:rPr>
      </w:pPr>
    </w:p>
    <w:p w14:paraId="2FE93529" w14:textId="77777777" w:rsidR="00FD540C" w:rsidRPr="00E169D4"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E169D4">
        <w:rPr>
          <w:rFonts w:ascii="Verdana" w:hAnsi="Verdana" w:cs="Arial"/>
          <w:sz w:val="18"/>
          <w:szCs w:val="16"/>
          <w:lang w:val="es-BO"/>
        </w:rPr>
        <w:t>Donde:</w:t>
      </w:r>
    </w:p>
    <w:p w14:paraId="20A921D7" w14:textId="77777777" w:rsidR="00FD540C" w:rsidRPr="00E169D4" w:rsidRDefault="00DC4822"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=El salario del i-ésimo empleado (expresado en unidades monetarias)</m:t>
          </m:r>
        </m:oMath>
      </m:oMathPara>
    </w:p>
    <w:p w14:paraId="1383F493" w14:textId="2A978A02" w:rsidR="00FD540C" w:rsidRPr="00E169D4" w:rsidRDefault="00DC4822"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r>
            <w:rPr>
              <w:rFonts w:ascii="Cambria Math" w:hAnsi="Cambria Math"/>
              <w:lang w:val="es-BO"/>
            </w:rPr>
            <m:t>=el tiempo que trabajara el i-ésimo empleado (en meses)</m:t>
          </m:r>
        </m:oMath>
      </m:oMathPara>
    </w:p>
    <w:p w14:paraId="484A591C" w14:textId="77777777" w:rsidR="00FD540C" w:rsidRPr="00E169D4" w:rsidRDefault="00DC4822"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Si t</m:t>
              </m:r>
            </m:e>
            <m:sub>
              <m:r>
                <w:rPr>
                  <w:rFonts w:ascii="Cambria Math" w:hAnsi="Cambria Math"/>
                  <w:lang w:val="es-BO"/>
                </w:rPr>
                <m:t xml:space="preserve">i </m:t>
              </m:r>
            </m:sub>
          </m:sSub>
          <m:r>
            <w:rPr>
              <w:rFonts w:ascii="Cambria Math" w:hAnsi="Cambria Math"/>
              <w:lang w:val="es-BO"/>
            </w:rPr>
            <m:t>no esta en meses se debe hacer la transformación correspondiente</m:t>
          </m:r>
        </m:oMath>
      </m:oMathPara>
    </w:p>
    <w:p w14:paraId="6749595E" w14:textId="77777777" w:rsidR="00FD540C" w:rsidRPr="00E169D4" w:rsidRDefault="00FD540C" w:rsidP="00FD540C">
      <w:pPr>
        <w:pStyle w:val="Prrafodelista"/>
        <w:spacing w:after="100" w:afterAutospacing="1"/>
        <w:ind w:left="1066"/>
        <w:jc w:val="center"/>
        <w:rPr>
          <w:rFonts w:eastAsiaTheme="minorEastAsia"/>
          <w:lang w:val="es-BO"/>
        </w:rPr>
      </w:pPr>
      <m:oMathPara>
        <m:oMath>
          <m:r>
            <w:rPr>
              <w:rFonts w:ascii="Cambria Math" w:hAnsi="Cambria Math"/>
              <w:lang w:val="es-BO"/>
            </w:rPr>
            <m:t xml:space="preserve">i=1,2,…, k </m:t>
          </m:r>
          <m:d>
            <m:dPr>
              <m:ctrlPr>
                <w:rPr>
                  <w:rFonts w:ascii="Cambria Math" w:hAnsi="Cambria Math"/>
                  <w:i/>
                  <w:lang w:val="es-BO"/>
                </w:rPr>
              </m:ctrlPr>
            </m:dPr>
            <m:e>
              <m:r>
                <w:rPr>
                  <w:rFonts w:ascii="Cambria Math" w:hAnsi="Cambria Math"/>
                  <w:lang w:val="es-BO"/>
                </w:rPr>
                <m:t>número de empleos generados</m:t>
              </m:r>
            </m:e>
          </m:d>
        </m:oMath>
      </m:oMathPara>
    </w:p>
    <w:p w14:paraId="31DC0EBB" w14:textId="622DDD02" w:rsidR="00A85889" w:rsidRPr="00E169D4" w:rsidRDefault="00A85889" w:rsidP="00FD540C">
      <w:pPr>
        <w:pStyle w:val="Prrafodelista"/>
        <w:spacing w:after="100" w:afterAutospacing="1"/>
        <w:ind w:left="1066"/>
        <w:jc w:val="center"/>
        <w:rPr>
          <w:rFonts w:eastAsiaTheme="minorEastAsia"/>
          <w:lang w:val="es-BO"/>
        </w:rPr>
      </w:pPr>
      <m:oMathPara>
        <m:oMath>
          <m:r>
            <w:rPr>
              <w:rFonts w:ascii="Cambria Math" w:hAnsi="Cambria Math"/>
              <w:sz w:val="18"/>
              <w:lang w:val="es-BO"/>
            </w:rPr>
            <m:t>MTGE=</m:t>
          </m:r>
          <m:nary>
            <m:naryPr>
              <m:chr m:val="∑"/>
              <m:limLoc m:val="undOvr"/>
              <m:ctrlPr>
                <w:rPr>
                  <w:rFonts w:ascii="Cambria Math" w:hAnsi="Cambria Math"/>
                  <w:i/>
                  <w:sz w:val="18"/>
                  <w:lang w:val="es-BO"/>
                </w:rPr>
              </m:ctrlPr>
            </m:naryPr>
            <m:sub>
              <m:r>
                <w:rPr>
                  <w:rFonts w:ascii="Cambria Math" w:hAnsi="Cambria Math"/>
                  <w:sz w:val="18"/>
                  <w:lang w:val="es-BO"/>
                </w:rPr>
                <m:t>i=1</m:t>
              </m:r>
            </m:sub>
            <m:sup>
              <m:r>
                <w:rPr>
                  <w:rFonts w:ascii="Cambria Math" w:hAnsi="Cambria Math"/>
                  <w:sz w:val="18"/>
                  <w:lang w:val="es-BO"/>
                </w:rPr>
                <m:t>i=k</m:t>
              </m:r>
            </m:sup>
            <m:e>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i</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i</m:t>
                  </m:r>
                </m:sub>
              </m:sSub>
            </m:e>
          </m:nary>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1</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1</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2</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2</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3</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3</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k</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k</m:t>
              </m:r>
            </m:sub>
          </m:sSub>
        </m:oMath>
      </m:oMathPara>
    </w:p>
    <w:p w14:paraId="03F64EF5" w14:textId="77777777" w:rsidR="00FD540C" w:rsidRPr="00E169D4"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E169D4">
        <w:rPr>
          <w:rFonts w:ascii="Verdana" w:hAnsi="Verdana" w:cs="Arial"/>
          <w:sz w:val="18"/>
          <w:szCs w:val="16"/>
          <w:lang w:val="es-BO"/>
        </w:rPr>
        <w:t xml:space="preserve">Si el monto de la propuesta económica es </w:t>
      </w:r>
      <m:oMath>
        <m:r>
          <w:rPr>
            <w:rFonts w:ascii="Cambria Math" w:hAnsi="Cambria Math" w:cs="Arial"/>
            <w:sz w:val="18"/>
            <w:szCs w:val="16"/>
            <w:lang w:val="es-BO"/>
          </w:rPr>
          <m:t>mpe</m:t>
        </m:r>
      </m:oMath>
      <w:r w:rsidRPr="00E169D4">
        <w:rPr>
          <w:rFonts w:ascii="Verdana" w:hAnsi="Verdana" w:cs="Arial"/>
          <w:sz w:val="18"/>
          <w:szCs w:val="16"/>
          <w:lang w:val="es-BO"/>
        </w:rPr>
        <w:t xml:space="preserve"> el margen de preferencia </w:t>
      </w: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 xml:space="preserve"> </m:t>
        </m:r>
      </m:oMath>
      <w:r w:rsidRPr="00E169D4">
        <w:rPr>
          <w:rFonts w:ascii="Verdana" w:hAnsi="Verdana" w:cs="Arial"/>
          <w:sz w:val="18"/>
          <w:szCs w:val="16"/>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E169D4" w:rsidRPr="00E169D4" w14:paraId="49907A17" w14:textId="77777777" w:rsidTr="00CE67AB">
        <w:trPr>
          <w:trHeight w:val="552"/>
          <w:jc w:val="center"/>
        </w:trPr>
        <w:tc>
          <w:tcPr>
            <w:tcW w:w="687" w:type="dxa"/>
            <w:vMerge w:val="restart"/>
            <w:vAlign w:val="center"/>
          </w:tcPr>
          <w:p w14:paraId="1B3FBE62" w14:textId="77777777" w:rsidR="00FD540C" w:rsidRPr="00E169D4" w:rsidRDefault="00FD540C" w:rsidP="00CE67AB">
            <w:pPr>
              <w:pStyle w:val="Prrafodelista"/>
              <w:ind w:left="0"/>
              <w:jc w:val="both"/>
              <w:rPr>
                <w:rFonts w:ascii="Verdana" w:hAnsi="Verdana" w:cs="Arial"/>
                <w:lang w:val="es-BO"/>
              </w:rPr>
            </w:pPr>
          </w:p>
          <w:p w14:paraId="777783F9" w14:textId="77777777" w:rsidR="00FD540C" w:rsidRPr="00E169D4" w:rsidRDefault="00FD540C" w:rsidP="00CE67AB">
            <w:pPr>
              <w:pStyle w:val="Prrafodelista"/>
              <w:ind w:left="0"/>
              <w:jc w:val="both"/>
              <w:rPr>
                <w:rFonts w:ascii="Verdana" w:hAnsi="Verdana" w:cs="Arial"/>
                <w:lang w:val="es-BO"/>
              </w:rPr>
            </w:pPr>
          </w:p>
          <w:p w14:paraId="3F0EE783" w14:textId="77777777" w:rsidR="00FD540C" w:rsidRPr="00E169D4" w:rsidRDefault="00DC4822" w:rsidP="00CE67AB">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9D45067" w14:textId="77777777" w:rsidR="00FD540C" w:rsidRPr="00E169D4" w:rsidRDefault="00DC4822" w:rsidP="00CE67AB">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211D41A8" w14:textId="77777777" w:rsidR="00FD540C" w:rsidRPr="00E169D4" w:rsidRDefault="00FD540C" w:rsidP="00CE67AB">
            <w:pPr>
              <w:pStyle w:val="Prrafodelista"/>
              <w:ind w:left="0"/>
              <w:jc w:val="center"/>
              <w:rPr>
                <w:rFonts w:ascii="Verdana" w:hAnsi="Verdana" w:cs="Arial"/>
                <w:sz w:val="2"/>
                <w:szCs w:val="22"/>
                <w:lang w:val="es-BO"/>
              </w:rPr>
            </w:pPr>
          </w:p>
        </w:tc>
        <w:tc>
          <w:tcPr>
            <w:tcW w:w="853" w:type="dxa"/>
            <w:vMerge w:val="restart"/>
            <w:vAlign w:val="center"/>
          </w:tcPr>
          <w:p w14:paraId="7A6C9362" w14:textId="77777777" w:rsidR="00FD540C" w:rsidRPr="00E169D4" w:rsidRDefault="00FD540C" w:rsidP="00CE67AB">
            <w:pPr>
              <w:pStyle w:val="Prrafodelista"/>
              <w:ind w:left="0"/>
              <w:jc w:val="both"/>
              <w:rPr>
                <w:rFonts w:ascii="Verdana" w:hAnsi="Verdana" w:cs="Arial"/>
                <w:lang w:val="es-BO"/>
              </w:rPr>
            </w:pPr>
          </w:p>
          <w:p w14:paraId="325F1023" w14:textId="77777777" w:rsidR="00FD540C" w:rsidRPr="00E169D4" w:rsidRDefault="00FD540C" w:rsidP="00CE67AB">
            <w:pPr>
              <w:pStyle w:val="Prrafodelista"/>
              <w:ind w:left="0"/>
              <w:jc w:val="both"/>
              <w:rPr>
                <w:rFonts w:ascii="Verdana" w:hAnsi="Verdana" w:cs="Arial"/>
                <w:lang w:val="es-BO"/>
              </w:rPr>
            </w:pPr>
          </w:p>
          <w:p w14:paraId="03FADA2C" w14:textId="77777777" w:rsidR="00FD540C" w:rsidRPr="00E169D4" w:rsidRDefault="00FD540C" w:rsidP="00CE67AB">
            <w:pPr>
              <w:pStyle w:val="Prrafodelista"/>
              <w:ind w:left="0"/>
              <w:jc w:val="both"/>
              <w:rPr>
                <w:rFonts w:ascii="Verdana" w:hAnsi="Verdana" w:cs="Arial"/>
                <w:szCs w:val="22"/>
                <w:lang w:val="es-BO"/>
              </w:rPr>
            </w:pPr>
            <m:oMath>
              <m:r>
                <w:rPr>
                  <w:rFonts w:ascii="Cambria Math" w:hAnsi="Cambria Math"/>
                  <w:lang w:val="es-BO"/>
                </w:rPr>
                <m:t>*100</m:t>
              </m:r>
            </m:oMath>
            <w:r w:rsidRPr="00E169D4">
              <w:rPr>
                <w:rFonts w:ascii="Verdana" w:hAnsi="Verdana" w:cs="Arial"/>
                <w:lang w:val="es-BO"/>
              </w:rPr>
              <w:t>=</w:t>
            </w:r>
          </w:p>
        </w:tc>
      </w:tr>
      <w:tr w:rsidR="00E169D4" w:rsidRPr="00E169D4" w14:paraId="213F5A6E" w14:textId="77777777" w:rsidTr="00CE67AB">
        <w:trPr>
          <w:trHeight w:val="284"/>
          <w:jc w:val="center"/>
        </w:trPr>
        <w:tc>
          <w:tcPr>
            <w:tcW w:w="687" w:type="dxa"/>
            <w:vMerge/>
            <w:vAlign w:val="center"/>
          </w:tcPr>
          <w:p w14:paraId="46A88F5C" w14:textId="77777777" w:rsidR="00FD540C" w:rsidRPr="00E169D4" w:rsidRDefault="00FD540C" w:rsidP="00CE67AB">
            <w:pPr>
              <w:pStyle w:val="Prrafodelista"/>
              <w:ind w:left="0"/>
              <w:jc w:val="both"/>
              <w:rPr>
                <w:rFonts w:ascii="Verdana" w:hAnsi="Verdana" w:cs="Arial"/>
                <w:lang w:val="es-BO"/>
              </w:rPr>
            </w:pPr>
          </w:p>
        </w:tc>
        <w:tc>
          <w:tcPr>
            <w:tcW w:w="998" w:type="dxa"/>
            <w:vMerge/>
            <w:tcBorders>
              <w:bottom w:val="single" w:sz="4" w:space="0" w:color="auto"/>
            </w:tcBorders>
            <w:vAlign w:val="center"/>
          </w:tcPr>
          <w:p w14:paraId="4B908F71" w14:textId="77777777" w:rsidR="00FD540C" w:rsidRPr="00E169D4" w:rsidRDefault="00FD540C" w:rsidP="00CE67AB">
            <w:pPr>
              <w:jc w:val="center"/>
              <w:rPr>
                <w:rFonts w:ascii="Verdana" w:hAnsi="Verdana" w:cs="Arial"/>
                <w:szCs w:val="32"/>
                <w:lang w:val="es-BO"/>
              </w:rPr>
            </w:pPr>
          </w:p>
        </w:tc>
        <w:tc>
          <w:tcPr>
            <w:tcW w:w="853" w:type="dxa"/>
            <w:vMerge/>
            <w:vAlign w:val="center"/>
          </w:tcPr>
          <w:p w14:paraId="03DBC5C9" w14:textId="77777777" w:rsidR="00FD540C" w:rsidRPr="00E169D4" w:rsidRDefault="00FD540C" w:rsidP="00CE67AB">
            <w:pPr>
              <w:pStyle w:val="Prrafodelista"/>
              <w:ind w:left="0"/>
              <w:jc w:val="both"/>
              <w:rPr>
                <w:rFonts w:ascii="Verdana" w:hAnsi="Verdana" w:cs="Arial"/>
                <w:lang w:val="es-BO"/>
              </w:rPr>
            </w:pPr>
          </w:p>
        </w:tc>
      </w:tr>
      <w:tr w:rsidR="00FD540C" w:rsidRPr="00E169D4" w14:paraId="3B76D6BC" w14:textId="77777777" w:rsidTr="00CE67AB">
        <w:trPr>
          <w:jc w:val="center"/>
        </w:trPr>
        <w:tc>
          <w:tcPr>
            <w:tcW w:w="687" w:type="dxa"/>
            <w:vMerge/>
            <w:vAlign w:val="center"/>
          </w:tcPr>
          <w:p w14:paraId="167D0076" w14:textId="77777777" w:rsidR="00FD540C" w:rsidRPr="00E169D4" w:rsidRDefault="00FD540C" w:rsidP="00CE67AB">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548761D1" w14:textId="77777777" w:rsidR="00FD540C" w:rsidRPr="00E169D4" w:rsidRDefault="00FD540C" w:rsidP="00CE67AB">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68C07C8B" w14:textId="77777777" w:rsidR="00FD540C" w:rsidRPr="00E169D4" w:rsidRDefault="00FD540C" w:rsidP="00CE67AB">
            <w:pPr>
              <w:pStyle w:val="Prrafodelista"/>
              <w:ind w:left="0"/>
              <w:jc w:val="both"/>
              <w:rPr>
                <w:rFonts w:ascii="Verdana" w:hAnsi="Verdana" w:cs="Arial"/>
                <w:szCs w:val="22"/>
                <w:lang w:val="es-BO"/>
              </w:rPr>
            </w:pPr>
          </w:p>
        </w:tc>
      </w:tr>
    </w:tbl>
    <w:p w14:paraId="5918B5E6" w14:textId="77777777" w:rsidR="00FD540C" w:rsidRPr="00E169D4"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0B34C13A" w14:textId="225D1B8F" w:rsidR="00E07470" w:rsidRPr="00E169D4" w:rsidRDefault="00FD540C" w:rsidP="00E07470">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E169D4">
        <w:rPr>
          <w:rFonts w:ascii="Verdana" w:hAnsi="Verdana" w:cs="Arial"/>
          <w:sz w:val="18"/>
          <w:szCs w:val="16"/>
          <w:lang w:val="es-BO"/>
        </w:rPr>
        <w:t xml:space="preserve">Si </w:t>
      </w:r>
      <w:r w:rsidR="00E07470" w:rsidRPr="00E169D4">
        <w:rPr>
          <w:rFonts w:ascii="Verdana" w:hAnsi="Verdana" w:cs="Arial"/>
          <w:sz w:val="18"/>
          <w:szCs w:val="16"/>
          <w:lang w:val="es-BO"/>
        </w:rPr>
        <w:t>el resultado superará el 5%, entonces:</w:t>
      </w:r>
      <m:oMath>
        <m:sSub>
          <m:sSubPr>
            <m:ctrlPr>
              <w:rPr>
                <w:rFonts w:ascii="Cambria Math" w:hAnsi="Cambria Math" w:cs="Arial"/>
                <w:sz w:val="18"/>
                <w:szCs w:val="16"/>
                <w:lang w:val="es-BO"/>
              </w:rPr>
            </m:ctrlPr>
          </m:sSubPr>
          <m:e>
            <m:r>
              <w:rPr>
                <w:rFonts w:ascii="Cambria Math" w:hAnsi="Cambria Math" w:cs="Arial"/>
                <w:sz w:val="18"/>
                <w:szCs w:val="16"/>
                <w:lang w:val="es-BO"/>
              </w:rPr>
              <m:t>m</m:t>
            </m:r>
          </m:e>
          <m:sub>
            <m:r>
              <w:rPr>
                <w:rFonts w:ascii="Cambria Math" w:hAnsi="Cambria Math" w:cs="Arial"/>
                <w:sz w:val="18"/>
                <w:szCs w:val="16"/>
                <w:lang w:val="es-BO"/>
              </w:rPr>
              <m:t>p</m:t>
            </m:r>
          </m:sub>
        </m:sSub>
        <m:r>
          <m:rPr>
            <m:sty m:val="p"/>
          </m:rPr>
          <w:rPr>
            <w:rFonts w:ascii="Cambria Math" w:hAnsi="Cambria Math" w:cs="Arial"/>
            <w:sz w:val="18"/>
            <w:szCs w:val="16"/>
            <w:lang w:val="es-BO"/>
          </w:rPr>
          <m:t>=5%</m:t>
        </m:r>
      </m:oMath>
    </w:p>
    <w:p w14:paraId="50F5D376" w14:textId="77777777" w:rsidR="00FD540C" w:rsidRPr="00E169D4" w:rsidRDefault="00FD540C" w:rsidP="00FD540C">
      <w:pPr>
        <w:pStyle w:val="Prrafodelista"/>
        <w:tabs>
          <w:tab w:val="left" w:pos="360"/>
        </w:tabs>
        <w:autoSpaceDE w:val="0"/>
        <w:autoSpaceDN w:val="0"/>
        <w:adjustRightInd w:val="0"/>
        <w:spacing w:after="80" w:line="288" w:lineRule="auto"/>
        <w:jc w:val="both"/>
        <w:rPr>
          <w:rFonts w:ascii="Century Gothic" w:hAnsi="Century Gothic"/>
          <w:lang w:val="es-BO"/>
        </w:rPr>
      </w:pPr>
      <w:r w:rsidRPr="00E169D4">
        <w:rPr>
          <w:rFonts w:ascii="Verdana" w:hAnsi="Verdana" w:cs="Arial"/>
          <w:sz w:val="18"/>
          <w:szCs w:val="16"/>
          <w:lang w:val="es-BO"/>
        </w:rPr>
        <w:t xml:space="preserve">En el siguiente cuadro el proponente deberá establecer el margen de preferencia, redondeando el mismo con dos decimales. (Así por ejemplo si el </w:t>
      </w: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=2,7584%</m:t>
        </m:r>
      </m:oMath>
      <w:r w:rsidRPr="00E169D4">
        <w:rPr>
          <w:rFonts w:ascii="Verdana" w:hAnsi="Verdana" w:cs="Arial"/>
          <w:lang w:val="es-BO"/>
        </w:rPr>
        <w:t xml:space="preserve"> </w:t>
      </w:r>
      <w:r w:rsidRPr="00E169D4">
        <w:rPr>
          <w:rFonts w:ascii="Verdana" w:hAnsi="Verdana" w:cs="Arial"/>
          <w:sz w:val="18"/>
          <w:szCs w:val="16"/>
          <w:lang w:val="es-BO"/>
        </w:rPr>
        <w:t>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FD540C" w:rsidRPr="00E169D4" w14:paraId="4DA2C380" w14:textId="77777777" w:rsidTr="007C46B0">
        <w:trPr>
          <w:jc w:val="center"/>
        </w:trPr>
        <w:tc>
          <w:tcPr>
            <w:tcW w:w="3583" w:type="dxa"/>
            <w:tcBorders>
              <w:right w:val="single" w:sz="2" w:space="0" w:color="auto"/>
            </w:tcBorders>
            <w:vAlign w:val="center"/>
          </w:tcPr>
          <w:p w14:paraId="01BE454A" w14:textId="77777777" w:rsidR="00FD540C" w:rsidRPr="00E169D4" w:rsidRDefault="00FD540C" w:rsidP="00CE67AB">
            <w:pPr>
              <w:pStyle w:val="Prrafodelista"/>
              <w:tabs>
                <w:tab w:val="left" w:pos="360"/>
              </w:tabs>
              <w:autoSpaceDE w:val="0"/>
              <w:autoSpaceDN w:val="0"/>
              <w:adjustRightInd w:val="0"/>
              <w:spacing w:before="120" w:after="120" w:line="288" w:lineRule="auto"/>
              <w:ind w:left="0"/>
              <w:rPr>
                <w:rFonts w:ascii="Verdana" w:hAnsi="Verdana" w:cs="Arial"/>
                <w:b/>
                <w:sz w:val="18"/>
                <w:szCs w:val="16"/>
                <w:lang w:val="es-BO"/>
              </w:rPr>
            </w:pPr>
            <w:r w:rsidRPr="00E169D4">
              <w:rPr>
                <w:rFonts w:ascii="Verdana" w:hAnsi="Verdana" w:cs="Arial"/>
                <w:b/>
                <w:sz w:val="18"/>
                <w:szCs w:val="16"/>
                <w:lang w:val="es-BO"/>
              </w:rPr>
              <w:t xml:space="preserve">Margen de preferencia solicitado por creación de empleos </w:t>
            </w:r>
          </w:p>
        </w:tc>
        <w:tc>
          <w:tcPr>
            <w:tcW w:w="2649" w:type="dxa"/>
            <w:tcBorders>
              <w:top w:val="single" w:sz="2" w:space="0" w:color="auto"/>
              <w:left w:val="single" w:sz="2" w:space="0" w:color="auto"/>
              <w:bottom w:val="single" w:sz="2" w:space="0" w:color="auto"/>
              <w:right w:val="single" w:sz="2" w:space="0" w:color="auto"/>
            </w:tcBorders>
            <w:vAlign w:val="center"/>
          </w:tcPr>
          <w:p w14:paraId="7B74DF2D" w14:textId="5530FD19" w:rsidR="00FD540C" w:rsidRPr="00E169D4" w:rsidRDefault="00FD540C" w:rsidP="00CE67AB">
            <w:pPr>
              <w:pStyle w:val="Prrafodelista"/>
              <w:tabs>
                <w:tab w:val="left" w:pos="360"/>
              </w:tabs>
              <w:autoSpaceDE w:val="0"/>
              <w:autoSpaceDN w:val="0"/>
              <w:adjustRightInd w:val="0"/>
              <w:spacing w:before="120" w:after="120" w:line="288" w:lineRule="auto"/>
              <w:ind w:left="0"/>
              <w:rPr>
                <w:rFonts w:ascii="Verdana" w:hAnsi="Verdana" w:cs="Arial"/>
                <w:b/>
                <w:i/>
                <w:sz w:val="18"/>
                <w:szCs w:val="16"/>
                <w:lang w:val="es-BO"/>
              </w:rPr>
            </w:pPr>
            <w:r w:rsidRPr="00E169D4">
              <w:rPr>
                <w:rFonts w:ascii="Verdana" w:hAnsi="Verdana" w:cs="Arial"/>
                <w:b/>
                <w:i/>
                <w:sz w:val="16"/>
                <w:szCs w:val="16"/>
                <w:lang w:val="es-BO"/>
              </w:rPr>
              <w:t>(En este recuadro el proponente deberá establecer numéricamente el margen solicitado)</w:t>
            </w:r>
            <w:r w:rsidR="00514525" w:rsidRPr="00E169D4">
              <w:rPr>
                <w:rFonts w:ascii="Verdana" w:hAnsi="Verdana" w:cs="Arial"/>
                <w:b/>
                <w:i/>
                <w:sz w:val="16"/>
                <w:szCs w:val="16"/>
                <w:lang w:val="es-BO"/>
              </w:rPr>
              <w:t>*</w:t>
            </w:r>
          </w:p>
        </w:tc>
      </w:tr>
    </w:tbl>
    <w:p w14:paraId="5165B0D9" w14:textId="77777777" w:rsidR="003624D6" w:rsidRPr="00E169D4" w:rsidRDefault="003624D6" w:rsidP="00FD540C">
      <w:pPr>
        <w:jc w:val="both"/>
        <w:rPr>
          <w:rFonts w:ascii="Verdana" w:hAnsi="Verdana" w:cs="Arial"/>
          <w:sz w:val="18"/>
          <w:szCs w:val="16"/>
          <w:lang w:val="es-BO"/>
        </w:rPr>
      </w:pPr>
    </w:p>
    <w:p w14:paraId="7832E388" w14:textId="1A49E6EB" w:rsidR="00FD540C" w:rsidRPr="00E169D4" w:rsidRDefault="00FD540C" w:rsidP="00FD540C">
      <w:pPr>
        <w:jc w:val="both"/>
        <w:rPr>
          <w:rFonts w:ascii="Verdana" w:hAnsi="Verdana" w:cs="Arial"/>
          <w:sz w:val="18"/>
          <w:szCs w:val="16"/>
          <w:lang w:val="es-BO"/>
        </w:rPr>
      </w:pPr>
      <w:r w:rsidRPr="00E169D4">
        <w:rPr>
          <w:rFonts w:ascii="Verdana" w:hAnsi="Verdana" w:cs="Arial"/>
          <w:sz w:val="18"/>
          <w:szCs w:val="16"/>
          <w:lang w:val="es-BO"/>
        </w:rPr>
        <w:t xml:space="preserve">El contratista que incumpla con la generación de empleo establecido en el presente formulario, será pasible a las multas de acuerdo </w:t>
      </w:r>
      <w:r w:rsidR="006E25FC" w:rsidRPr="00E169D4">
        <w:rPr>
          <w:rFonts w:ascii="Verdana" w:hAnsi="Verdana" w:cs="Arial"/>
          <w:sz w:val="18"/>
          <w:szCs w:val="16"/>
          <w:lang w:val="es-BO"/>
        </w:rPr>
        <w:t>con</w:t>
      </w:r>
      <w:r w:rsidRPr="00E169D4">
        <w:rPr>
          <w:rFonts w:ascii="Verdana" w:hAnsi="Verdana" w:cs="Arial"/>
          <w:sz w:val="18"/>
          <w:szCs w:val="16"/>
          <w:lang w:val="es-BO"/>
        </w:rPr>
        <w:t xml:space="preserve"> lo establecido en la cláusula trigésima segunda del </w:t>
      </w:r>
      <w:r w:rsidR="006E25FC" w:rsidRPr="00E169D4">
        <w:rPr>
          <w:rFonts w:ascii="Verdana" w:hAnsi="Verdana" w:cs="Arial"/>
          <w:sz w:val="18"/>
          <w:szCs w:val="16"/>
          <w:lang w:val="es-BO"/>
        </w:rPr>
        <w:t xml:space="preserve">modelo de </w:t>
      </w:r>
      <w:r w:rsidRPr="00E169D4">
        <w:rPr>
          <w:rFonts w:ascii="Verdana" w:hAnsi="Verdana" w:cs="Arial"/>
          <w:sz w:val="18"/>
          <w:szCs w:val="16"/>
          <w:lang w:val="es-BO"/>
        </w:rPr>
        <w:t>contrato.</w:t>
      </w:r>
    </w:p>
    <w:p w14:paraId="5CBAA958" w14:textId="77777777" w:rsidR="00514525" w:rsidRPr="00E169D4" w:rsidRDefault="00514525" w:rsidP="00FD540C">
      <w:pPr>
        <w:jc w:val="both"/>
        <w:rPr>
          <w:rFonts w:ascii="Verdana" w:hAnsi="Verdana" w:cs="Arial"/>
          <w:b/>
          <w:sz w:val="18"/>
          <w:szCs w:val="16"/>
          <w:lang w:val="es-BO"/>
        </w:rPr>
      </w:pPr>
    </w:p>
    <w:p w14:paraId="319713B1" w14:textId="51D8B65F" w:rsidR="006E25FC" w:rsidRPr="00E169D4" w:rsidRDefault="00514525" w:rsidP="00514525">
      <w:pPr>
        <w:jc w:val="both"/>
        <w:rPr>
          <w:rFonts w:ascii="Verdana" w:hAnsi="Verdana" w:cs="Arial"/>
          <w:b/>
          <w:sz w:val="18"/>
          <w:szCs w:val="16"/>
          <w:lang w:val="es-BO"/>
        </w:rPr>
      </w:pPr>
      <w:r w:rsidRPr="00E169D4">
        <w:rPr>
          <w:rFonts w:ascii="Verdana" w:hAnsi="Verdana" w:cs="Arial"/>
          <w:b/>
          <w:sz w:val="18"/>
          <w:szCs w:val="16"/>
          <w:lang w:val="es-BO"/>
        </w:rPr>
        <w:t>(*) En caso de propuestas electrónicas, el margen de preferencia deberá ser registrado en el sistema.</w:t>
      </w:r>
    </w:p>
    <w:p w14:paraId="6B864793" w14:textId="77777777" w:rsidR="00A85889" w:rsidRPr="00E169D4" w:rsidRDefault="00A85889" w:rsidP="00A544DB">
      <w:pPr>
        <w:jc w:val="center"/>
        <w:rPr>
          <w:rFonts w:ascii="Verdana" w:hAnsi="Verdana" w:cs="Arial"/>
          <w:b/>
          <w:sz w:val="18"/>
          <w:szCs w:val="16"/>
          <w:lang w:val="es-BO"/>
        </w:rPr>
      </w:pPr>
    </w:p>
    <w:p w14:paraId="1974BAEE" w14:textId="77777777" w:rsidR="00A85889" w:rsidRPr="00E169D4" w:rsidRDefault="00A85889" w:rsidP="00A544DB">
      <w:pPr>
        <w:jc w:val="center"/>
        <w:rPr>
          <w:rFonts w:ascii="Verdana" w:hAnsi="Verdana" w:cs="Arial"/>
          <w:b/>
          <w:sz w:val="18"/>
          <w:szCs w:val="16"/>
          <w:lang w:val="es-BO"/>
        </w:rPr>
      </w:pPr>
    </w:p>
    <w:p w14:paraId="2E33FEEC" w14:textId="77777777" w:rsidR="00A85889" w:rsidRPr="00E169D4" w:rsidRDefault="00A85889" w:rsidP="00A544DB">
      <w:pPr>
        <w:jc w:val="center"/>
        <w:rPr>
          <w:rFonts w:ascii="Verdana" w:hAnsi="Verdana" w:cs="Arial"/>
          <w:b/>
          <w:sz w:val="18"/>
          <w:szCs w:val="16"/>
          <w:lang w:val="es-BO"/>
        </w:rPr>
      </w:pPr>
    </w:p>
    <w:p w14:paraId="6A6FC2AA" w14:textId="77777777" w:rsidR="00AC6094" w:rsidRPr="00E169D4" w:rsidRDefault="00AC6094" w:rsidP="00A544DB">
      <w:pPr>
        <w:jc w:val="center"/>
        <w:rPr>
          <w:rFonts w:ascii="Verdana" w:hAnsi="Verdana" w:cs="Arial"/>
          <w:b/>
          <w:sz w:val="18"/>
          <w:szCs w:val="16"/>
          <w:lang w:val="es-BO"/>
        </w:rPr>
      </w:pPr>
    </w:p>
    <w:p w14:paraId="052BA9AD" w14:textId="77777777"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B-1</w:t>
      </w:r>
    </w:p>
    <w:p w14:paraId="77190133" w14:textId="77777777"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 xml:space="preserve">PRESUPUESTO POR </w:t>
      </w:r>
      <w:r w:rsidR="00A22DF7" w:rsidRPr="00E169D4">
        <w:rPr>
          <w:rFonts w:ascii="Verdana" w:hAnsi="Verdana" w:cs="Arial"/>
          <w:b/>
          <w:sz w:val="18"/>
          <w:szCs w:val="16"/>
          <w:lang w:val="es-BO"/>
        </w:rPr>
        <w:t>ÍTEMS</w:t>
      </w:r>
      <w:r w:rsidRPr="00E169D4">
        <w:rPr>
          <w:rFonts w:ascii="Verdana" w:hAnsi="Verdana" w:cs="Arial"/>
          <w:b/>
          <w:sz w:val="18"/>
          <w:szCs w:val="16"/>
          <w:lang w:val="es-BO"/>
        </w:rPr>
        <w:t xml:space="preserve"> Y GENERAL DE LA OBRA</w:t>
      </w:r>
    </w:p>
    <w:p w14:paraId="154FF9F1" w14:textId="6DC7B339"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 xml:space="preserve">(En </w:t>
      </w:r>
      <w:r w:rsidR="00646AB5">
        <w:rPr>
          <w:rFonts w:ascii="Verdana" w:hAnsi="Verdana" w:cs="Arial"/>
          <w:b/>
          <w:sz w:val="18"/>
          <w:szCs w:val="16"/>
          <w:lang w:val="es-BO"/>
        </w:rPr>
        <w:t>B</w:t>
      </w:r>
      <w:r w:rsidR="000913CC" w:rsidRPr="00E169D4">
        <w:rPr>
          <w:rFonts w:ascii="Verdana" w:hAnsi="Verdana" w:cs="Arial"/>
          <w:b/>
          <w:sz w:val="18"/>
          <w:szCs w:val="16"/>
          <w:lang w:val="es-BO"/>
        </w:rPr>
        <w:t>olivianos</w:t>
      </w:r>
      <w:r w:rsidRPr="00E169D4">
        <w:rPr>
          <w:rFonts w:ascii="Verdana" w:hAnsi="Verdana" w:cs="Arial"/>
          <w:b/>
          <w:sz w:val="18"/>
          <w:szCs w:val="16"/>
          <w:lang w:val="es-BO"/>
        </w:rPr>
        <w:t>)</w:t>
      </w:r>
    </w:p>
    <w:p w14:paraId="38344222" w14:textId="77777777" w:rsidR="00A544DB" w:rsidRPr="00E169D4" w:rsidRDefault="00A544DB" w:rsidP="00A544DB">
      <w:pPr>
        <w:jc w:val="center"/>
        <w:rPr>
          <w:rFonts w:ascii="Verdana" w:hAnsi="Verdana" w:cs="Arial"/>
          <w:b/>
          <w:sz w:val="16"/>
          <w:szCs w:val="16"/>
          <w:lang w:val="es-BO"/>
        </w:rPr>
      </w:pPr>
    </w:p>
    <w:tbl>
      <w:tblPr>
        <w:tblW w:w="97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86"/>
        <w:gridCol w:w="2551"/>
        <w:gridCol w:w="709"/>
        <w:gridCol w:w="850"/>
        <w:gridCol w:w="1276"/>
        <w:gridCol w:w="2554"/>
        <w:gridCol w:w="1294"/>
      </w:tblGrid>
      <w:tr w:rsidR="00E169D4" w:rsidRPr="00E169D4" w14:paraId="2093E936" w14:textId="77777777" w:rsidTr="00D2181C">
        <w:trPr>
          <w:trHeight w:val="404"/>
          <w:tblHeader/>
          <w:jc w:val="center"/>
        </w:trPr>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7D9D2F1"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Ítem</w:t>
            </w:r>
          </w:p>
        </w:tc>
        <w:tc>
          <w:tcPr>
            <w:tcW w:w="25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7E310F"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 xml:space="preserve">Descripción </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2CC732"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Unidad</w:t>
            </w:r>
          </w:p>
        </w:t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E28C3A"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Cantidad</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2A5659"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Precio Unitario (Numeral)</w:t>
            </w:r>
          </w:p>
        </w:tc>
        <w:tc>
          <w:tcPr>
            <w:tcW w:w="255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3F86E6"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Precio Unitario (Literal)</w:t>
            </w:r>
          </w:p>
        </w:tc>
        <w:tc>
          <w:tcPr>
            <w:tcW w:w="1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26F50D"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Precio Total (Numeral)</w:t>
            </w:r>
          </w:p>
        </w:tc>
      </w:tr>
      <w:tr w:rsidR="0088692C" w:rsidRPr="00E169D4" w14:paraId="2567C763"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65668F43" w14:textId="77777777" w:rsidR="0088692C" w:rsidRPr="00E169D4" w:rsidRDefault="0088692C" w:rsidP="0088692C">
            <w:pPr>
              <w:jc w:val="center"/>
              <w:rPr>
                <w:rFonts w:ascii="Arial" w:hAnsi="Arial" w:cs="Arial"/>
                <w:sz w:val="16"/>
                <w:szCs w:val="16"/>
                <w:lang w:val="es-BO"/>
              </w:rPr>
            </w:pPr>
            <w:r w:rsidRPr="00E169D4">
              <w:rPr>
                <w:rFonts w:ascii="Arial" w:hAnsi="Arial" w:cs="Arial"/>
                <w:sz w:val="16"/>
                <w:szCs w:val="16"/>
                <w:lang w:val="es-BO"/>
              </w:rPr>
              <w:t>1</w:t>
            </w:r>
          </w:p>
        </w:tc>
        <w:tc>
          <w:tcPr>
            <w:tcW w:w="2551" w:type="dxa"/>
            <w:tcBorders>
              <w:top w:val="single" w:sz="4" w:space="0" w:color="auto"/>
              <w:left w:val="single" w:sz="4" w:space="0" w:color="auto"/>
              <w:bottom w:val="single" w:sz="4" w:space="0" w:color="auto"/>
              <w:right w:val="single" w:sz="4" w:space="0" w:color="auto"/>
            </w:tcBorders>
            <w:vAlign w:val="center"/>
          </w:tcPr>
          <w:p w14:paraId="2A92E498" w14:textId="2D4637B8"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Instalación de faenas</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60585A3B" w14:textId="79D45C4A"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glb</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388A806C" w14:textId="62E589E7"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6D73CB"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6600144D"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2C17BAD8" w14:textId="77777777" w:rsidR="0088692C" w:rsidRPr="00E169D4" w:rsidRDefault="0088692C" w:rsidP="0088692C">
            <w:pPr>
              <w:jc w:val="center"/>
              <w:rPr>
                <w:rFonts w:ascii="Arial" w:hAnsi="Arial" w:cs="Arial"/>
                <w:sz w:val="16"/>
                <w:szCs w:val="16"/>
                <w:lang w:val="es-BO"/>
              </w:rPr>
            </w:pPr>
          </w:p>
        </w:tc>
      </w:tr>
      <w:tr w:rsidR="0088692C" w:rsidRPr="00E169D4" w14:paraId="3753A611"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1958EF6B" w14:textId="77777777" w:rsidR="0088692C" w:rsidRPr="00E169D4" w:rsidRDefault="0088692C" w:rsidP="0088692C">
            <w:pPr>
              <w:jc w:val="center"/>
              <w:rPr>
                <w:rFonts w:ascii="Arial" w:hAnsi="Arial" w:cs="Arial"/>
                <w:sz w:val="16"/>
                <w:szCs w:val="16"/>
                <w:lang w:val="es-BO"/>
              </w:rPr>
            </w:pPr>
            <w:r w:rsidRPr="00E169D4">
              <w:rPr>
                <w:rFonts w:ascii="Arial" w:hAnsi="Arial" w:cs="Arial"/>
                <w:sz w:val="16"/>
                <w:szCs w:val="16"/>
                <w:lang w:val="es-BO"/>
              </w:rPr>
              <w:t>2</w:t>
            </w:r>
          </w:p>
        </w:tc>
        <w:tc>
          <w:tcPr>
            <w:tcW w:w="2551" w:type="dxa"/>
            <w:tcBorders>
              <w:top w:val="single" w:sz="4" w:space="0" w:color="auto"/>
              <w:left w:val="single" w:sz="4" w:space="0" w:color="auto"/>
              <w:bottom w:val="single" w:sz="4" w:space="0" w:color="auto"/>
              <w:right w:val="single" w:sz="4" w:space="0" w:color="auto"/>
            </w:tcBorders>
            <w:vAlign w:val="center"/>
          </w:tcPr>
          <w:p w14:paraId="03E5962B" w14:textId="1AE8490C"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Provisión, instalación y desinstalación, protección acústica con placas de yeso y lana mineral</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19BEAF3D" w14:textId="5C471AF0"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m²</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435572CE" w14:textId="2EE15144"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172,97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2212CA"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7637B3EF"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51FECEE2" w14:textId="77777777" w:rsidR="0088692C" w:rsidRPr="00E169D4" w:rsidRDefault="0088692C" w:rsidP="0088692C">
            <w:pPr>
              <w:jc w:val="center"/>
              <w:rPr>
                <w:rFonts w:ascii="Arial" w:hAnsi="Arial" w:cs="Arial"/>
                <w:sz w:val="16"/>
                <w:szCs w:val="16"/>
                <w:lang w:val="es-BO"/>
              </w:rPr>
            </w:pPr>
          </w:p>
        </w:tc>
      </w:tr>
      <w:tr w:rsidR="0088692C" w:rsidRPr="00E169D4" w14:paraId="65FC6BE4"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1F16BE95" w14:textId="77777777" w:rsidR="0088692C" w:rsidRPr="00E169D4" w:rsidRDefault="0088692C" w:rsidP="0088692C">
            <w:pPr>
              <w:jc w:val="center"/>
              <w:rPr>
                <w:rFonts w:ascii="Arial" w:hAnsi="Arial" w:cs="Arial"/>
                <w:sz w:val="16"/>
                <w:szCs w:val="16"/>
                <w:lang w:val="es-BO"/>
              </w:rPr>
            </w:pPr>
            <w:r w:rsidRPr="00E169D4">
              <w:rPr>
                <w:rFonts w:ascii="Arial" w:hAnsi="Arial" w:cs="Arial"/>
                <w:sz w:val="16"/>
                <w:szCs w:val="16"/>
                <w:lang w:val="es-BO"/>
              </w:rPr>
              <w:t>3</w:t>
            </w:r>
          </w:p>
        </w:tc>
        <w:tc>
          <w:tcPr>
            <w:tcW w:w="2551" w:type="dxa"/>
            <w:tcBorders>
              <w:top w:val="single" w:sz="4" w:space="0" w:color="auto"/>
              <w:left w:val="single" w:sz="4" w:space="0" w:color="auto"/>
              <w:bottom w:val="single" w:sz="4" w:space="0" w:color="auto"/>
              <w:right w:val="single" w:sz="4" w:space="0" w:color="auto"/>
            </w:tcBorders>
            <w:vAlign w:val="center"/>
          </w:tcPr>
          <w:p w14:paraId="469A1CE4" w14:textId="14F75CA5"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Remoción de cielo falso</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21532A9A" w14:textId="70A9EF98"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m²</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0E960C46" w14:textId="5936D9F8"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342,</w:t>
            </w:r>
            <w:r w:rsidR="0088692C">
              <w:rPr>
                <w:rFonts w:ascii="Arial" w:hAnsi="Arial" w:cs="Arial"/>
                <w:color w:val="000000"/>
                <w:sz w:val="18"/>
                <w:szCs w:val="18"/>
                <w:lang w:eastAsia="es-ES"/>
              </w:rPr>
              <w:t>56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6180FE"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109E6685"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27CFB26B" w14:textId="77777777" w:rsidR="0088692C" w:rsidRPr="00E169D4" w:rsidRDefault="0088692C" w:rsidP="0088692C">
            <w:pPr>
              <w:jc w:val="center"/>
              <w:rPr>
                <w:rFonts w:ascii="Arial" w:hAnsi="Arial" w:cs="Arial"/>
                <w:sz w:val="16"/>
                <w:szCs w:val="16"/>
                <w:lang w:val="es-BO"/>
              </w:rPr>
            </w:pPr>
          </w:p>
        </w:tc>
      </w:tr>
      <w:tr w:rsidR="0088692C" w:rsidRPr="00E169D4" w14:paraId="7239F7A3"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1FC3EC70" w14:textId="77777777" w:rsidR="0088692C" w:rsidRPr="00E169D4" w:rsidRDefault="0088692C" w:rsidP="0088692C">
            <w:pPr>
              <w:jc w:val="center"/>
              <w:rPr>
                <w:rFonts w:ascii="Arial" w:hAnsi="Arial" w:cs="Arial"/>
                <w:sz w:val="16"/>
                <w:szCs w:val="16"/>
                <w:lang w:val="es-BO"/>
              </w:rPr>
            </w:pPr>
            <w:r w:rsidRPr="00E169D4">
              <w:rPr>
                <w:rFonts w:ascii="Arial" w:hAnsi="Arial" w:cs="Arial"/>
                <w:sz w:val="16"/>
                <w:szCs w:val="16"/>
                <w:lang w:val="es-BO"/>
              </w:rPr>
              <w:t>4</w:t>
            </w:r>
          </w:p>
        </w:tc>
        <w:tc>
          <w:tcPr>
            <w:tcW w:w="2551" w:type="dxa"/>
            <w:tcBorders>
              <w:top w:val="single" w:sz="4" w:space="0" w:color="auto"/>
              <w:left w:val="single" w:sz="4" w:space="0" w:color="auto"/>
              <w:bottom w:val="single" w:sz="4" w:space="0" w:color="auto"/>
              <w:right w:val="single" w:sz="4" w:space="0" w:color="auto"/>
            </w:tcBorders>
            <w:vAlign w:val="center"/>
          </w:tcPr>
          <w:p w14:paraId="3A5239AA" w14:textId="7FF3B0AB"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Remoción de piso de cerámica y contrapiso</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7F7AF257" w14:textId="42CD8E73"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m²</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2AAFEDAA" w14:textId="5E4BE9DE"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319,</w:t>
            </w:r>
            <w:r w:rsidR="0088692C">
              <w:rPr>
                <w:rFonts w:ascii="Arial" w:hAnsi="Arial" w:cs="Arial"/>
                <w:color w:val="000000"/>
                <w:sz w:val="18"/>
                <w:szCs w:val="18"/>
                <w:lang w:eastAsia="es-ES"/>
              </w:rPr>
              <w:t>25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A3D688D"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60E0C23C"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29886FE9" w14:textId="77777777" w:rsidR="0088692C" w:rsidRPr="00E169D4" w:rsidRDefault="0088692C" w:rsidP="0088692C">
            <w:pPr>
              <w:jc w:val="center"/>
              <w:rPr>
                <w:rFonts w:ascii="Arial" w:hAnsi="Arial" w:cs="Arial"/>
                <w:sz w:val="16"/>
                <w:szCs w:val="16"/>
                <w:lang w:val="es-BO"/>
              </w:rPr>
            </w:pPr>
          </w:p>
        </w:tc>
      </w:tr>
      <w:tr w:rsidR="0088692C" w:rsidRPr="00E169D4" w14:paraId="5BE83D44"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34DE18AF" w14:textId="77777777" w:rsidR="0088692C" w:rsidRPr="00E169D4" w:rsidRDefault="0088692C" w:rsidP="0088692C">
            <w:pPr>
              <w:jc w:val="center"/>
              <w:rPr>
                <w:rFonts w:ascii="Arial" w:hAnsi="Arial" w:cs="Arial"/>
                <w:sz w:val="16"/>
                <w:szCs w:val="16"/>
                <w:lang w:val="es-BO"/>
              </w:rPr>
            </w:pPr>
            <w:r w:rsidRPr="00E169D4">
              <w:rPr>
                <w:rFonts w:ascii="Arial" w:hAnsi="Arial" w:cs="Arial"/>
                <w:sz w:val="16"/>
                <w:szCs w:val="16"/>
                <w:lang w:val="es-BO"/>
              </w:rPr>
              <w:t>5</w:t>
            </w:r>
          </w:p>
        </w:tc>
        <w:tc>
          <w:tcPr>
            <w:tcW w:w="2551" w:type="dxa"/>
            <w:tcBorders>
              <w:top w:val="single" w:sz="4" w:space="0" w:color="auto"/>
              <w:left w:val="single" w:sz="4" w:space="0" w:color="auto"/>
              <w:bottom w:val="single" w:sz="4" w:space="0" w:color="auto"/>
              <w:right w:val="single" w:sz="4" w:space="0" w:color="auto"/>
            </w:tcBorders>
            <w:vAlign w:val="center"/>
          </w:tcPr>
          <w:p w14:paraId="4765BDC7" w14:textId="14DA8D85"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Remoción de revoque y cerámica de muro</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252E4AB8" w14:textId="1F73E3F0"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m²</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7BF53CFF" w14:textId="4262FC82"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652,</w:t>
            </w:r>
            <w:r w:rsidR="0088692C">
              <w:rPr>
                <w:rFonts w:ascii="Arial" w:hAnsi="Arial" w:cs="Arial"/>
                <w:color w:val="000000"/>
                <w:sz w:val="18"/>
                <w:szCs w:val="18"/>
                <w:lang w:eastAsia="es-ES"/>
              </w:rPr>
              <w:t>68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31FFC5"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3B2DE93B"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6B594CE7" w14:textId="77777777" w:rsidR="0088692C" w:rsidRPr="00E169D4" w:rsidRDefault="0088692C" w:rsidP="0088692C">
            <w:pPr>
              <w:jc w:val="center"/>
              <w:rPr>
                <w:rFonts w:ascii="Arial" w:hAnsi="Arial" w:cs="Arial"/>
                <w:sz w:val="16"/>
                <w:szCs w:val="16"/>
                <w:lang w:val="es-BO"/>
              </w:rPr>
            </w:pPr>
          </w:p>
        </w:tc>
      </w:tr>
      <w:tr w:rsidR="0088692C" w:rsidRPr="00E169D4" w14:paraId="60BA089A"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77834393" w14:textId="39B172C0" w:rsidR="0088692C" w:rsidRPr="00E169D4" w:rsidRDefault="0088692C" w:rsidP="0088692C">
            <w:pPr>
              <w:jc w:val="center"/>
              <w:rPr>
                <w:rFonts w:ascii="Arial" w:hAnsi="Arial" w:cs="Arial"/>
                <w:sz w:val="16"/>
                <w:szCs w:val="16"/>
                <w:lang w:val="es-BO"/>
              </w:rPr>
            </w:pPr>
            <w:r>
              <w:rPr>
                <w:rFonts w:ascii="Arial" w:hAnsi="Arial" w:cs="Arial"/>
                <w:sz w:val="16"/>
                <w:szCs w:val="16"/>
                <w:lang w:val="es-BO"/>
              </w:rPr>
              <w:t>6</w:t>
            </w:r>
          </w:p>
        </w:tc>
        <w:tc>
          <w:tcPr>
            <w:tcW w:w="2551" w:type="dxa"/>
            <w:tcBorders>
              <w:top w:val="single" w:sz="4" w:space="0" w:color="auto"/>
              <w:left w:val="single" w:sz="4" w:space="0" w:color="auto"/>
              <w:bottom w:val="single" w:sz="4" w:space="0" w:color="auto"/>
              <w:right w:val="single" w:sz="4" w:space="0" w:color="auto"/>
            </w:tcBorders>
            <w:vAlign w:val="center"/>
          </w:tcPr>
          <w:p w14:paraId="01C4517F" w14:textId="5256ABEC"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 xml:space="preserve">Anclaje de acero estructural </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6377289C" w14:textId="620E524D"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m</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6D5DE0B5" w14:textId="7ADC9316"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194,</w:t>
            </w:r>
            <w:r w:rsidR="0088692C">
              <w:rPr>
                <w:rFonts w:ascii="Arial" w:hAnsi="Arial" w:cs="Arial"/>
                <w:color w:val="000000"/>
                <w:sz w:val="18"/>
                <w:szCs w:val="18"/>
                <w:lang w:eastAsia="es-ES"/>
              </w:rPr>
              <w:t>60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827025"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381526F7"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1E849E4F" w14:textId="77777777" w:rsidR="0088692C" w:rsidRPr="00E169D4" w:rsidRDefault="0088692C" w:rsidP="0088692C">
            <w:pPr>
              <w:jc w:val="center"/>
              <w:rPr>
                <w:rFonts w:ascii="Arial" w:hAnsi="Arial" w:cs="Arial"/>
                <w:sz w:val="16"/>
                <w:szCs w:val="16"/>
                <w:lang w:val="es-BO"/>
              </w:rPr>
            </w:pPr>
          </w:p>
        </w:tc>
      </w:tr>
      <w:tr w:rsidR="0088692C" w:rsidRPr="00E169D4" w14:paraId="1E926AD2"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5BE8D5DC" w14:textId="021F3A1E" w:rsidR="0088692C" w:rsidRPr="00E169D4" w:rsidRDefault="0088692C" w:rsidP="0088692C">
            <w:pPr>
              <w:jc w:val="center"/>
              <w:rPr>
                <w:rFonts w:ascii="Arial" w:hAnsi="Arial" w:cs="Arial"/>
                <w:sz w:val="16"/>
                <w:szCs w:val="16"/>
                <w:lang w:val="es-BO"/>
              </w:rPr>
            </w:pPr>
            <w:r>
              <w:rPr>
                <w:rFonts w:ascii="Arial" w:hAnsi="Arial" w:cs="Arial"/>
                <w:sz w:val="16"/>
                <w:szCs w:val="16"/>
                <w:lang w:val="es-BO"/>
              </w:rPr>
              <w:t>7</w:t>
            </w:r>
          </w:p>
        </w:tc>
        <w:tc>
          <w:tcPr>
            <w:tcW w:w="2551" w:type="dxa"/>
            <w:tcBorders>
              <w:top w:val="single" w:sz="4" w:space="0" w:color="auto"/>
              <w:left w:val="single" w:sz="4" w:space="0" w:color="auto"/>
              <w:bottom w:val="single" w:sz="4" w:space="0" w:color="auto"/>
              <w:right w:val="single" w:sz="4" w:space="0" w:color="auto"/>
            </w:tcBorders>
            <w:vAlign w:val="center"/>
          </w:tcPr>
          <w:p w14:paraId="0E613191" w14:textId="52007986"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Provisión e instalación acero estructural</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41B73695" w14:textId="7742E8E9"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kg</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2CB5C0BB" w14:textId="06FC3EAA"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1.842,</w:t>
            </w:r>
            <w:r w:rsidR="0088692C">
              <w:rPr>
                <w:rFonts w:ascii="Arial" w:hAnsi="Arial" w:cs="Arial"/>
                <w:color w:val="000000"/>
                <w:sz w:val="18"/>
                <w:szCs w:val="18"/>
                <w:lang w:eastAsia="es-ES"/>
              </w:rPr>
              <w:t>47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AF8E2A"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10EDBEFF"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0BC4F908" w14:textId="77777777" w:rsidR="0088692C" w:rsidRPr="00E169D4" w:rsidRDefault="0088692C" w:rsidP="0088692C">
            <w:pPr>
              <w:jc w:val="center"/>
              <w:rPr>
                <w:rFonts w:ascii="Arial" w:hAnsi="Arial" w:cs="Arial"/>
                <w:sz w:val="16"/>
                <w:szCs w:val="16"/>
                <w:lang w:val="es-BO"/>
              </w:rPr>
            </w:pPr>
          </w:p>
        </w:tc>
      </w:tr>
      <w:tr w:rsidR="0088692C" w:rsidRPr="00E169D4" w14:paraId="68F88A0E"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49E3F039" w14:textId="619E0978" w:rsidR="0088692C" w:rsidRDefault="0088692C" w:rsidP="0088692C">
            <w:pPr>
              <w:jc w:val="center"/>
              <w:rPr>
                <w:rFonts w:ascii="Arial" w:hAnsi="Arial" w:cs="Arial"/>
                <w:sz w:val="16"/>
                <w:szCs w:val="16"/>
                <w:lang w:val="es-BO"/>
              </w:rPr>
            </w:pPr>
            <w:r>
              <w:rPr>
                <w:rFonts w:ascii="Arial" w:hAnsi="Arial" w:cs="Arial"/>
                <w:sz w:val="16"/>
                <w:szCs w:val="16"/>
                <w:lang w:val="es-BO"/>
              </w:rPr>
              <w:t>8</w:t>
            </w:r>
          </w:p>
        </w:tc>
        <w:tc>
          <w:tcPr>
            <w:tcW w:w="2551" w:type="dxa"/>
            <w:tcBorders>
              <w:top w:val="single" w:sz="4" w:space="0" w:color="auto"/>
              <w:left w:val="single" w:sz="4" w:space="0" w:color="auto"/>
              <w:bottom w:val="single" w:sz="4" w:space="0" w:color="auto"/>
              <w:right w:val="single" w:sz="4" w:space="0" w:color="auto"/>
            </w:tcBorders>
            <w:vAlign w:val="center"/>
          </w:tcPr>
          <w:p w14:paraId="48838CC1" w14:textId="385B2994"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Demolición de muro de ladrillo</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79BB9DFA" w14:textId="1C56E38A"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m²</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2DA8862B" w14:textId="15FCC5E5"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48</w:t>
            </w:r>
            <w:r w:rsidR="00E176E0">
              <w:rPr>
                <w:rFonts w:ascii="Arial" w:hAnsi="Arial" w:cs="Arial"/>
                <w:color w:val="000000"/>
                <w:sz w:val="18"/>
                <w:szCs w:val="18"/>
                <w:lang w:eastAsia="es-ES"/>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2FED53"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0AB04A7E"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2826863D" w14:textId="77777777" w:rsidR="0088692C" w:rsidRPr="00E169D4" w:rsidRDefault="0088692C" w:rsidP="0088692C">
            <w:pPr>
              <w:jc w:val="center"/>
              <w:rPr>
                <w:rFonts w:ascii="Arial" w:hAnsi="Arial" w:cs="Arial"/>
                <w:sz w:val="16"/>
                <w:szCs w:val="16"/>
                <w:lang w:val="es-BO"/>
              </w:rPr>
            </w:pPr>
          </w:p>
        </w:tc>
      </w:tr>
      <w:tr w:rsidR="0088692C" w:rsidRPr="00E169D4" w14:paraId="732C4E01"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21D52842" w14:textId="06DE186A" w:rsidR="0088692C" w:rsidRDefault="0088692C" w:rsidP="0088692C">
            <w:pPr>
              <w:jc w:val="center"/>
              <w:rPr>
                <w:rFonts w:ascii="Arial" w:hAnsi="Arial" w:cs="Arial"/>
                <w:sz w:val="16"/>
                <w:szCs w:val="16"/>
                <w:lang w:val="es-BO"/>
              </w:rPr>
            </w:pPr>
            <w:r>
              <w:rPr>
                <w:rFonts w:ascii="Arial" w:hAnsi="Arial" w:cs="Arial"/>
                <w:sz w:val="16"/>
                <w:szCs w:val="16"/>
                <w:lang w:val="es-BO"/>
              </w:rPr>
              <w:t>9</w:t>
            </w:r>
          </w:p>
        </w:tc>
        <w:tc>
          <w:tcPr>
            <w:tcW w:w="2551" w:type="dxa"/>
            <w:tcBorders>
              <w:top w:val="single" w:sz="4" w:space="0" w:color="auto"/>
              <w:left w:val="single" w:sz="4" w:space="0" w:color="auto"/>
              <w:bottom w:val="single" w:sz="4" w:space="0" w:color="auto"/>
              <w:right w:val="single" w:sz="4" w:space="0" w:color="auto"/>
            </w:tcBorders>
            <w:vAlign w:val="center"/>
          </w:tcPr>
          <w:p w14:paraId="09763868" w14:textId="321FB4CE"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Refuerzo Estructural de vigas con planchas de acero</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175EABC0" w14:textId="05680A19"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m</w:t>
            </w:r>
            <w:r>
              <w:rPr>
                <w:rFonts w:ascii="Arial" w:hAnsi="Arial" w:cs="Arial"/>
                <w:color w:val="000000"/>
                <w:sz w:val="18"/>
                <w:szCs w:val="18"/>
                <w:vertAlign w:val="superscript"/>
                <w:lang w:eastAsia="es-ES"/>
              </w:rPr>
              <w:t>2</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25EFA08B" w14:textId="51D191C2"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 xml:space="preserve">     45,</w:t>
            </w:r>
            <w:r w:rsidR="0088692C">
              <w:rPr>
                <w:rFonts w:ascii="Arial" w:hAnsi="Arial" w:cs="Arial"/>
                <w:color w:val="000000"/>
                <w:sz w:val="18"/>
                <w:szCs w:val="18"/>
                <w:lang w:eastAsia="es-ES"/>
              </w:rPr>
              <w:t>81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4EECC62"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0823CE48"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60AD4B3D" w14:textId="77777777" w:rsidR="0088692C" w:rsidRPr="00E169D4" w:rsidRDefault="0088692C" w:rsidP="0088692C">
            <w:pPr>
              <w:jc w:val="center"/>
              <w:rPr>
                <w:rFonts w:ascii="Arial" w:hAnsi="Arial" w:cs="Arial"/>
                <w:sz w:val="16"/>
                <w:szCs w:val="16"/>
                <w:lang w:val="es-BO"/>
              </w:rPr>
            </w:pPr>
          </w:p>
        </w:tc>
      </w:tr>
      <w:tr w:rsidR="0088692C" w:rsidRPr="00E169D4" w14:paraId="7AC9A5AF"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05B97D52" w14:textId="115B497E" w:rsidR="0088692C" w:rsidRDefault="0088692C" w:rsidP="0088692C">
            <w:pPr>
              <w:jc w:val="center"/>
              <w:rPr>
                <w:rFonts w:ascii="Arial" w:hAnsi="Arial" w:cs="Arial"/>
                <w:sz w:val="16"/>
                <w:szCs w:val="16"/>
                <w:lang w:val="es-BO"/>
              </w:rPr>
            </w:pPr>
            <w:r>
              <w:rPr>
                <w:rFonts w:ascii="Arial" w:hAnsi="Arial" w:cs="Arial"/>
                <w:sz w:val="16"/>
                <w:szCs w:val="16"/>
                <w:lang w:val="es-BO"/>
              </w:rPr>
              <w:t>10</w:t>
            </w:r>
          </w:p>
        </w:tc>
        <w:tc>
          <w:tcPr>
            <w:tcW w:w="2551" w:type="dxa"/>
            <w:tcBorders>
              <w:top w:val="single" w:sz="4" w:space="0" w:color="auto"/>
              <w:left w:val="single" w:sz="4" w:space="0" w:color="auto"/>
              <w:bottom w:val="single" w:sz="4" w:space="0" w:color="auto"/>
              <w:right w:val="single" w:sz="4" w:space="0" w:color="auto"/>
            </w:tcBorders>
            <w:vAlign w:val="center"/>
          </w:tcPr>
          <w:p w14:paraId="38095721" w14:textId="639B34D2"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Reposición del contra piso sobre losa</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59606A7F" w14:textId="544640B1"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m²</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62E27E59" w14:textId="57B14190" w:rsidR="0088692C" w:rsidRPr="00E169D4" w:rsidRDefault="00E176E0" w:rsidP="00466425">
            <w:pPr>
              <w:jc w:val="center"/>
              <w:rPr>
                <w:rFonts w:ascii="Arial" w:hAnsi="Arial" w:cs="Arial"/>
                <w:sz w:val="16"/>
                <w:szCs w:val="16"/>
                <w:lang w:val="es-BO"/>
              </w:rPr>
            </w:pPr>
            <w:r>
              <w:rPr>
                <w:rFonts w:ascii="Arial" w:hAnsi="Arial" w:cs="Arial"/>
                <w:color w:val="000000"/>
                <w:sz w:val="18"/>
                <w:szCs w:val="18"/>
                <w:lang w:eastAsia="es-ES"/>
              </w:rPr>
              <w:t>339,</w:t>
            </w:r>
            <w:r w:rsidR="00466425">
              <w:rPr>
                <w:rFonts w:ascii="Arial" w:hAnsi="Arial" w:cs="Arial"/>
                <w:color w:val="000000"/>
                <w:sz w:val="18"/>
                <w:szCs w:val="18"/>
                <w:lang w:eastAsia="es-ES"/>
              </w:rPr>
              <w:t>25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1611F9"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37BC37AD"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4AB0C6DB" w14:textId="77777777" w:rsidR="0088692C" w:rsidRPr="00E169D4" w:rsidRDefault="0088692C" w:rsidP="0088692C">
            <w:pPr>
              <w:jc w:val="center"/>
              <w:rPr>
                <w:rFonts w:ascii="Arial" w:hAnsi="Arial" w:cs="Arial"/>
                <w:sz w:val="16"/>
                <w:szCs w:val="16"/>
                <w:lang w:val="es-BO"/>
              </w:rPr>
            </w:pPr>
          </w:p>
        </w:tc>
      </w:tr>
      <w:tr w:rsidR="0088692C" w:rsidRPr="00E169D4" w14:paraId="006504BB"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24E61A85" w14:textId="761F15FA" w:rsidR="0088692C" w:rsidRDefault="0088692C" w:rsidP="0088692C">
            <w:pPr>
              <w:jc w:val="center"/>
              <w:rPr>
                <w:rFonts w:ascii="Arial" w:hAnsi="Arial" w:cs="Arial"/>
                <w:sz w:val="16"/>
                <w:szCs w:val="16"/>
                <w:lang w:val="es-BO"/>
              </w:rPr>
            </w:pPr>
            <w:r>
              <w:rPr>
                <w:rFonts w:ascii="Arial" w:hAnsi="Arial" w:cs="Arial"/>
                <w:sz w:val="16"/>
                <w:szCs w:val="16"/>
                <w:lang w:val="es-BO"/>
              </w:rPr>
              <w:t>11</w:t>
            </w:r>
          </w:p>
        </w:tc>
        <w:tc>
          <w:tcPr>
            <w:tcW w:w="2551" w:type="dxa"/>
            <w:tcBorders>
              <w:top w:val="single" w:sz="4" w:space="0" w:color="auto"/>
              <w:left w:val="single" w:sz="4" w:space="0" w:color="auto"/>
              <w:bottom w:val="single" w:sz="4" w:space="0" w:color="auto"/>
              <w:right w:val="single" w:sz="4" w:space="0" w:color="auto"/>
            </w:tcBorders>
            <w:vAlign w:val="center"/>
          </w:tcPr>
          <w:p w14:paraId="2A94222E" w14:textId="1B52BC5F"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Provisión y colocado de cerámica en piso</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0FF00B97" w14:textId="50113ED6"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m²</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06F96146" w14:textId="487C2F91" w:rsidR="0088692C" w:rsidRPr="00E169D4" w:rsidRDefault="00E176E0" w:rsidP="00466425">
            <w:pPr>
              <w:jc w:val="center"/>
              <w:rPr>
                <w:rFonts w:ascii="Arial" w:hAnsi="Arial" w:cs="Arial"/>
                <w:sz w:val="16"/>
                <w:szCs w:val="16"/>
                <w:lang w:val="es-BO"/>
              </w:rPr>
            </w:pPr>
            <w:r>
              <w:rPr>
                <w:rFonts w:ascii="Arial" w:hAnsi="Arial" w:cs="Arial"/>
                <w:color w:val="000000"/>
                <w:sz w:val="18"/>
                <w:szCs w:val="18"/>
                <w:lang w:eastAsia="es-ES"/>
              </w:rPr>
              <w:t>339,</w:t>
            </w:r>
            <w:r w:rsidR="00466425">
              <w:rPr>
                <w:rFonts w:ascii="Arial" w:hAnsi="Arial" w:cs="Arial"/>
                <w:color w:val="000000"/>
                <w:sz w:val="18"/>
                <w:szCs w:val="18"/>
                <w:lang w:eastAsia="es-ES"/>
              </w:rPr>
              <w:t>25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155D7F"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56B0AB46"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52A789F9" w14:textId="77777777" w:rsidR="0088692C" w:rsidRPr="00E169D4" w:rsidRDefault="0088692C" w:rsidP="0088692C">
            <w:pPr>
              <w:jc w:val="center"/>
              <w:rPr>
                <w:rFonts w:ascii="Arial" w:hAnsi="Arial" w:cs="Arial"/>
                <w:sz w:val="16"/>
                <w:szCs w:val="16"/>
                <w:lang w:val="es-BO"/>
              </w:rPr>
            </w:pPr>
          </w:p>
        </w:tc>
      </w:tr>
      <w:tr w:rsidR="0088692C" w:rsidRPr="00E169D4" w14:paraId="41544B70"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3E73234B" w14:textId="219B024C" w:rsidR="0088692C" w:rsidRDefault="0088692C" w:rsidP="0088692C">
            <w:pPr>
              <w:jc w:val="center"/>
              <w:rPr>
                <w:rFonts w:ascii="Arial" w:hAnsi="Arial" w:cs="Arial"/>
                <w:sz w:val="16"/>
                <w:szCs w:val="16"/>
                <w:lang w:val="es-BO"/>
              </w:rPr>
            </w:pPr>
            <w:r>
              <w:rPr>
                <w:rFonts w:ascii="Arial" w:hAnsi="Arial" w:cs="Arial"/>
                <w:sz w:val="16"/>
                <w:szCs w:val="16"/>
                <w:lang w:val="es-BO"/>
              </w:rPr>
              <w:t>12</w:t>
            </w:r>
          </w:p>
        </w:tc>
        <w:tc>
          <w:tcPr>
            <w:tcW w:w="2551" w:type="dxa"/>
            <w:tcBorders>
              <w:top w:val="single" w:sz="4" w:space="0" w:color="auto"/>
              <w:left w:val="single" w:sz="4" w:space="0" w:color="auto"/>
              <w:bottom w:val="single" w:sz="4" w:space="0" w:color="auto"/>
              <w:right w:val="single" w:sz="4" w:space="0" w:color="auto"/>
            </w:tcBorders>
            <w:vAlign w:val="center"/>
          </w:tcPr>
          <w:p w14:paraId="621DD846" w14:textId="7DDD275C"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Provisión revoque y revestimiento de muro con cerámica</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2DFEF077" w14:textId="283BF740"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m²</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285BC273" w14:textId="3F69A0D2"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652,</w:t>
            </w:r>
            <w:r w:rsidR="0088692C">
              <w:rPr>
                <w:rFonts w:ascii="Arial" w:hAnsi="Arial" w:cs="Arial"/>
                <w:color w:val="000000"/>
                <w:sz w:val="18"/>
                <w:szCs w:val="18"/>
                <w:lang w:eastAsia="es-ES"/>
              </w:rPr>
              <w:t>68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33F789D"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1502F9C7"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2E34F97F" w14:textId="77777777" w:rsidR="0088692C" w:rsidRPr="00E169D4" w:rsidRDefault="0088692C" w:rsidP="0088692C">
            <w:pPr>
              <w:jc w:val="center"/>
              <w:rPr>
                <w:rFonts w:ascii="Arial" w:hAnsi="Arial" w:cs="Arial"/>
                <w:sz w:val="16"/>
                <w:szCs w:val="16"/>
                <w:lang w:val="es-BO"/>
              </w:rPr>
            </w:pPr>
          </w:p>
        </w:tc>
      </w:tr>
      <w:tr w:rsidR="0088692C" w:rsidRPr="00E169D4" w14:paraId="0BCC7B11"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59DEDA68" w14:textId="52B3D56E" w:rsidR="0088692C" w:rsidRDefault="0088692C" w:rsidP="0088692C">
            <w:pPr>
              <w:jc w:val="center"/>
              <w:rPr>
                <w:rFonts w:ascii="Arial" w:hAnsi="Arial" w:cs="Arial"/>
                <w:sz w:val="16"/>
                <w:szCs w:val="16"/>
                <w:lang w:val="es-BO"/>
              </w:rPr>
            </w:pPr>
            <w:r>
              <w:rPr>
                <w:rFonts w:ascii="Arial" w:hAnsi="Arial" w:cs="Arial"/>
                <w:sz w:val="16"/>
                <w:szCs w:val="16"/>
                <w:lang w:val="es-BO"/>
              </w:rPr>
              <w:t>13</w:t>
            </w:r>
          </w:p>
        </w:tc>
        <w:tc>
          <w:tcPr>
            <w:tcW w:w="2551" w:type="dxa"/>
            <w:tcBorders>
              <w:top w:val="single" w:sz="4" w:space="0" w:color="auto"/>
              <w:left w:val="single" w:sz="4" w:space="0" w:color="auto"/>
              <w:bottom w:val="single" w:sz="4" w:space="0" w:color="auto"/>
              <w:right w:val="single" w:sz="4" w:space="0" w:color="auto"/>
            </w:tcBorders>
            <w:vAlign w:val="center"/>
          </w:tcPr>
          <w:p w14:paraId="556DB600" w14:textId="6787F869"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Revoque de muros con estuco</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6CEBFF41" w14:textId="6651CD9A"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m²</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34AC57FA" w14:textId="2FFC54FA"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53,</w:t>
            </w:r>
            <w:r w:rsidR="0088692C">
              <w:rPr>
                <w:rFonts w:ascii="Arial" w:hAnsi="Arial" w:cs="Arial"/>
                <w:color w:val="000000"/>
                <w:sz w:val="18"/>
                <w:szCs w:val="18"/>
                <w:lang w:eastAsia="es-ES"/>
              </w:rPr>
              <w:t>55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2B7D2EF"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7123EEBE"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0A8AD9A6" w14:textId="77777777" w:rsidR="0088692C" w:rsidRPr="00E169D4" w:rsidRDefault="0088692C" w:rsidP="0088692C">
            <w:pPr>
              <w:jc w:val="center"/>
              <w:rPr>
                <w:rFonts w:ascii="Arial" w:hAnsi="Arial" w:cs="Arial"/>
                <w:sz w:val="16"/>
                <w:szCs w:val="16"/>
                <w:lang w:val="es-BO"/>
              </w:rPr>
            </w:pPr>
          </w:p>
        </w:tc>
      </w:tr>
      <w:tr w:rsidR="0088692C" w:rsidRPr="00E169D4" w14:paraId="301470E1"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3E99F2C6" w14:textId="580FC329" w:rsidR="0088692C" w:rsidRDefault="0088692C" w:rsidP="0088692C">
            <w:pPr>
              <w:jc w:val="center"/>
              <w:rPr>
                <w:rFonts w:ascii="Arial" w:hAnsi="Arial" w:cs="Arial"/>
                <w:sz w:val="16"/>
                <w:szCs w:val="16"/>
                <w:lang w:val="es-BO"/>
              </w:rPr>
            </w:pPr>
            <w:r>
              <w:rPr>
                <w:rFonts w:ascii="Arial" w:hAnsi="Arial" w:cs="Arial"/>
                <w:sz w:val="16"/>
                <w:szCs w:val="16"/>
                <w:lang w:val="es-BO"/>
              </w:rPr>
              <w:t>14</w:t>
            </w:r>
          </w:p>
        </w:tc>
        <w:tc>
          <w:tcPr>
            <w:tcW w:w="2551" w:type="dxa"/>
            <w:tcBorders>
              <w:top w:val="single" w:sz="4" w:space="0" w:color="auto"/>
              <w:left w:val="single" w:sz="4" w:space="0" w:color="auto"/>
              <w:bottom w:val="single" w:sz="4" w:space="0" w:color="auto"/>
              <w:right w:val="single" w:sz="4" w:space="0" w:color="auto"/>
            </w:tcBorders>
            <w:vAlign w:val="center"/>
          </w:tcPr>
          <w:p w14:paraId="3303673A" w14:textId="7C7FC197"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Remoción y reposición de zócalos de madera</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249BF8FC" w14:textId="4C32B72A"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m</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0EAB9804" w14:textId="1564009B"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130,</w:t>
            </w:r>
            <w:r w:rsidR="0088692C">
              <w:rPr>
                <w:rFonts w:ascii="Arial" w:hAnsi="Arial" w:cs="Arial"/>
                <w:color w:val="000000"/>
                <w:sz w:val="18"/>
                <w:szCs w:val="18"/>
                <w:lang w:eastAsia="es-ES"/>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7F39B55"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079AE978"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5CFB4F0C" w14:textId="77777777" w:rsidR="0088692C" w:rsidRPr="00E169D4" w:rsidRDefault="0088692C" w:rsidP="0088692C">
            <w:pPr>
              <w:jc w:val="center"/>
              <w:rPr>
                <w:rFonts w:ascii="Arial" w:hAnsi="Arial" w:cs="Arial"/>
                <w:sz w:val="16"/>
                <w:szCs w:val="16"/>
                <w:lang w:val="es-BO"/>
              </w:rPr>
            </w:pPr>
          </w:p>
        </w:tc>
      </w:tr>
      <w:tr w:rsidR="0088692C" w:rsidRPr="00E169D4" w14:paraId="31CDDC75"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18808D9D" w14:textId="6FBEF2CE" w:rsidR="0088692C" w:rsidRDefault="0088692C" w:rsidP="0088692C">
            <w:pPr>
              <w:jc w:val="center"/>
              <w:rPr>
                <w:rFonts w:ascii="Arial" w:hAnsi="Arial" w:cs="Arial"/>
                <w:sz w:val="16"/>
                <w:szCs w:val="16"/>
                <w:lang w:val="es-BO"/>
              </w:rPr>
            </w:pPr>
            <w:r>
              <w:rPr>
                <w:rFonts w:ascii="Arial" w:hAnsi="Arial" w:cs="Arial"/>
                <w:sz w:val="16"/>
                <w:szCs w:val="16"/>
                <w:lang w:val="es-BO"/>
              </w:rPr>
              <w:t>15</w:t>
            </w:r>
          </w:p>
        </w:tc>
        <w:tc>
          <w:tcPr>
            <w:tcW w:w="2551" w:type="dxa"/>
            <w:tcBorders>
              <w:top w:val="single" w:sz="4" w:space="0" w:color="auto"/>
              <w:left w:val="single" w:sz="4" w:space="0" w:color="auto"/>
              <w:bottom w:val="single" w:sz="4" w:space="0" w:color="auto"/>
              <w:right w:val="single" w:sz="4" w:space="0" w:color="auto"/>
            </w:tcBorders>
            <w:vAlign w:val="center"/>
          </w:tcPr>
          <w:p w14:paraId="16C590E3" w14:textId="16E2AB95"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Pintura interior - látex</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34540791" w14:textId="10DD4122"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m²</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16B31ADF" w14:textId="6F0365FF"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 xml:space="preserve">      537,</w:t>
            </w:r>
            <w:r w:rsidR="0088692C">
              <w:rPr>
                <w:rFonts w:ascii="Arial" w:hAnsi="Arial" w:cs="Arial"/>
                <w:color w:val="000000"/>
                <w:sz w:val="18"/>
                <w:szCs w:val="18"/>
                <w:lang w:eastAsia="es-ES"/>
              </w:rPr>
              <w:t>40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1AA4A4"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492B1A4B"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159C8CAF" w14:textId="77777777" w:rsidR="0088692C" w:rsidRPr="00E169D4" w:rsidRDefault="0088692C" w:rsidP="0088692C">
            <w:pPr>
              <w:jc w:val="center"/>
              <w:rPr>
                <w:rFonts w:ascii="Arial" w:hAnsi="Arial" w:cs="Arial"/>
                <w:sz w:val="16"/>
                <w:szCs w:val="16"/>
                <w:lang w:val="es-BO"/>
              </w:rPr>
            </w:pPr>
          </w:p>
        </w:tc>
      </w:tr>
      <w:tr w:rsidR="0088692C" w:rsidRPr="00E169D4" w14:paraId="009AAB3E"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418F47E6" w14:textId="0B75ACCB" w:rsidR="0088692C" w:rsidRDefault="0088692C" w:rsidP="0088692C">
            <w:pPr>
              <w:jc w:val="center"/>
              <w:rPr>
                <w:rFonts w:ascii="Arial" w:hAnsi="Arial" w:cs="Arial"/>
                <w:sz w:val="16"/>
                <w:szCs w:val="16"/>
                <w:lang w:val="es-BO"/>
              </w:rPr>
            </w:pPr>
            <w:r>
              <w:rPr>
                <w:rFonts w:ascii="Arial" w:hAnsi="Arial" w:cs="Arial"/>
                <w:sz w:val="16"/>
                <w:szCs w:val="16"/>
                <w:lang w:val="es-BO"/>
              </w:rPr>
              <w:t>16</w:t>
            </w:r>
          </w:p>
        </w:tc>
        <w:tc>
          <w:tcPr>
            <w:tcW w:w="2551" w:type="dxa"/>
            <w:tcBorders>
              <w:top w:val="single" w:sz="4" w:space="0" w:color="auto"/>
              <w:left w:val="single" w:sz="4" w:space="0" w:color="auto"/>
              <w:bottom w:val="single" w:sz="4" w:space="0" w:color="auto"/>
              <w:right w:val="single" w:sz="4" w:space="0" w:color="auto"/>
            </w:tcBorders>
            <w:vAlign w:val="center"/>
          </w:tcPr>
          <w:p w14:paraId="30C622C4" w14:textId="2AFBB8DF"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Reposición de muro de ladrillo</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3C30755F" w14:textId="15EFFC69"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m²</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2A1391E2" w14:textId="193B6091"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48,</w:t>
            </w:r>
            <w:r w:rsidR="0088692C">
              <w:rPr>
                <w:rFonts w:ascii="Arial" w:hAnsi="Arial" w:cs="Arial"/>
                <w:color w:val="000000"/>
                <w:sz w:val="18"/>
                <w:szCs w:val="18"/>
                <w:lang w:eastAsia="es-ES"/>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D052CF"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1205A286"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7D38A18D" w14:textId="77777777" w:rsidR="0088692C" w:rsidRPr="00E169D4" w:rsidRDefault="0088692C" w:rsidP="0088692C">
            <w:pPr>
              <w:jc w:val="center"/>
              <w:rPr>
                <w:rFonts w:ascii="Arial" w:hAnsi="Arial" w:cs="Arial"/>
                <w:sz w:val="16"/>
                <w:szCs w:val="16"/>
                <w:lang w:val="es-BO"/>
              </w:rPr>
            </w:pPr>
          </w:p>
        </w:tc>
      </w:tr>
      <w:tr w:rsidR="0088692C" w:rsidRPr="00E169D4" w14:paraId="3A65E3AD"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48A8174E" w14:textId="3C72A736" w:rsidR="0088692C" w:rsidRDefault="0088692C" w:rsidP="0088692C">
            <w:pPr>
              <w:jc w:val="center"/>
              <w:rPr>
                <w:rFonts w:ascii="Arial" w:hAnsi="Arial" w:cs="Arial"/>
                <w:sz w:val="16"/>
                <w:szCs w:val="16"/>
                <w:lang w:val="es-BO"/>
              </w:rPr>
            </w:pPr>
            <w:r>
              <w:rPr>
                <w:rFonts w:ascii="Arial" w:hAnsi="Arial" w:cs="Arial"/>
                <w:sz w:val="16"/>
                <w:szCs w:val="16"/>
                <w:lang w:val="es-BO"/>
              </w:rPr>
              <w:t>17</w:t>
            </w:r>
          </w:p>
        </w:tc>
        <w:tc>
          <w:tcPr>
            <w:tcW w:w="2551" w:type="dxa"/>
            <w:tcBorders>
              <w:top w:val="single" w:sz="4" w:space="0" w:color="auto"/>
              <w:left w:val="single" w:sz="4" w:space="0" w:color="auto"/>
              <w:bottom w:val="single" w:sz="4" w:space="0" w:color="auto"/>
              <w:right w:val="single" w:sz="4" w:space="0" w:color="auto"/>
            </w:tcBorders>
            <w:vAlign w:val="center"/>
          </w:tcPr>
          <w:p w14:paraId="7392E480" w14:textId="18350B62"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Remoción y desinstalación de artefactos eléctricos</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6554EDA5" w14:textId="4602740F"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pto</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062DC98F" w14:textId="5B2A2006"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252,</w:t>
            </w:r>
            <w:r w:rsidR="0088692C">
              <w:rPr>
                <w:rFonts w:ascii="Arial" w:hAnsi="Arial" w:cs="Arial"/>
                <w:color w:val="000000"/>
                <w:sz w:val="18"/>
                <w:szCs w:val="18"/>
                <w:lang w:eastAsia="es-ES"/>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59A14AB"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2317B3EC"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5F5E295E" w14:textId="77777777" w:rsidR="0088692C" w:rsidRPr="00E169D4" w:rsidRDefault="0088692C" w:rsidP="0088692C">
            <w:pPr>
              <w:jc w:val="center"/>
              <w:rPr>
                <w:rFonts w:ascii="Arial" w:hAnsi="Arial" w:cs="Arial"/>
                <w:sz w:val="16"/>
                <w:szCs w:val="16"/>
                <w:lang w:val="es-BO"/>
              </w:rPr>
            </w:pPr>
          </w:p>
        </w:tc>
      </w:tr>
      <w:tr w:rsidR="0088692C" w:rsidRPr="00E169D4" w14:paraId="324662D2"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71DC263B" w14:textId="158596B1" w:rsidR="0088692C" w:rsidRDefault="0088692C" w:rsidP="0088692C">
            <w:pPr>
              <w:jc w:val="center"/>
              <w:rPr>
                <w:rFonts w:ascii="Arial" w:hAnsi="Arial" w:cs="Arial"/>
                <w:sz w:val="16"/>
                <w:szCs w:val="16"/>
                <w:lang w:val="es-BO"/>
              </w:rPr>
            </w:pPr>
            <w:r>
              <w:rPr>
                <w:rFonts w:ascii="Arial" w:hAnsi="Arial" w:cs="Arial"/>
                <w:sz w:val="16"/>
                <w:szCs w:val="16"/>
                <w:lang w:val="es-BO"/>
              </w:rPr>
              <w:t>18</w:t>
            </w:r>
          </w:p>
        </w:tc>
        <w:tc>
          <w:tcPr>
            <w:tcW w:w="2551" w:type="dxa"/>
            <w:tcBorders>
              <w:top w:val="single" w:sz="4" w:space="0" w:color="auto"/>
              <w:left w:val="single" w:sz="4" w:space="0" w:color="auto"/>
              <w:bottom w:val="single" w:sz="4" w:space="0" w:color="auto"/>
              <w:right w:val="single" w:sz="4" w:space="0" w:color="auto"/>
            </w:tcBorders>
            <w:vAlign w:val="center"/>
          </w:tcPr>
          <w:p w14:paraId="25B3A317" w14:textId="030B9857"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Retiro y reinstalación de artefactos sanitarios</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7784745B" w14:textId="6EDFF6A7"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2F70C072" w14:textId="0A7B4C3F"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75,</w:t>
            </w:r>
            <w:r w:rsidR="0088692C">
              <w:rPr>
                <w:rFonts w:ascii="Arial" w:hAnsi="Arial" w:cs="Arial"/>
                <w:color w:val="000000"/>
                <w:sz w:val="18"/>
                <w:szCs w:val="18"/>
                <w:lang w:eastAsia="es-ES"/>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9392C9"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1F72D36E"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1325F576" w14:textId="77777777" w:rsidR="0088692C" w:rsidRPr="00E169D4" w:rsidRDefault="0088692C" w:rsidP="0088692C">
            <w:pPr>
              <w:jc w:val="center"/>
              <w:rPr>
                <w:rFonts w:ascii="Arial" w:hAnsi="Arial" w:cs="Arial"/>
                <w:sz w:val="16"/>
                <w:szCs w:val="16"/>
                <w:lang w:val="es-BO"/>
              </w:rPr>
            </w:pPr>
          </w:p>
        </w:tc>
      </w:tr>
      <w:tr w:rsidR="0088692C" w:rsidRPr="00E169D4" w14:paraId="7734F5EC"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5149D98C" w14:textId="40F2B022" w:rsidR="0088692C" w:rsidRDefault="0088692C" w:rsidP="0088692C">
            <w:pPr>
              <w:jc w:val="center"/>
              <w:rPr>
                <w:rFonts w:ascii="Arial" w:hAnsi="Arial" w:cs="Arial"/>
                <w:sz w:val="16"/>
                <w:szCs w:val="16"/>
                <w:lang w:val="es-BO"/>
              </w:rPr>
            </w:pPr>
            <w:r>
              <w:rPr>
                <w:rFonts w:ascii="Arial" w:hAnsi="Arial" w:cs="Arial"/>
                <w:sz w:val="16"/>
                <w:szCs w:val="16"/>
                <w:lang w:val="es-BO"/>
              </w:rPr>
              <w:t>19</w:t>
            </w:r>
          </w:p>
        </w:tc>
        <w:tc>
          <w:tcPr>
            <w:tcW w:w="2551" w:type="dxa"/>
            <w:tcBorders>
              <w:top w:val="single" w:sz="4" w:space="0" w:color="auto"/>
              <w:left w:val="single" w:sz="4" w:space="0" w:color="auto"/>
              <w:bottom w:val="single" w:sz="4" w:space="0" w:color="auto"/>
              <w:right w:val="single" w:sz="4" w:space="0" w:color="auto"/>
            </w:tcBorders>
            <w:vAlign w:val="center"/>
          </w:tcPr>
          <w:p w14:paraId="192B9FBC" w14:textId="0B0E4213"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Retiro y reinstalación de espejos</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399BBAE6" w14:textId="3D097991"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265DEDF6" w14:textId="31B8FDD6" w:rsidR="0088692C" w:rsidRPr="00E169D4" w:rsidRDefault="009227D7" w:rsidP="0088692C">
            <w:pPr>
              <w:jc w:val="center"/>
              <w:rPr>
                <w:rFonts w:ascii="Arial" w:hAnsi="Arial" w:cs="Arial"/>
                <w:sz w:val="16"/>
                <w:szCs w:val="16"/>
                <w:lang w:val="es-BO"/>
              </w:rPr>
            </w:pPr>
            <w:r>
              <w:rPr>
                <w:rFonts w:ascii="Arial" w:hAnsi="Arial" w:cs="Arial"/>
                <w:color w:val="000000"/>
                <w:sz w:val="18"/>
                <w:szCs w:val="18"/>
                <w:lang w:eastAsia="es-ES"/>
              </w:rPr>
              <w:t>12</w:t>
            </w:r>
            <w:r w:rsidR="00E176E0">
              <w:rPr>
                <w:rFonts w:ascii="Arial" w:hAnsi="Arial" w:cs="Arial"/>
                <w:color w:val="000000"/>
                <w:sz w:val="18"/>
                <w:szCs w:val="18"/>
                <w:lang w:eastAsia="es-ES"/>
              </w:rPr>
              <w:t>,</w:t>
            </w:r>
            <w:r w:rsidR="0088692C">
              <w:rPr>
                <w:rFonts w:ascii="Arial" w:hAnsi="Arial" w:cs="Arial"/>
                <w:color w:val="000000"/>
                <w:sz w:val="18"/>
                <w:szCs w:val="18"/>
                <w:lang w:eastAsia="es-ES"/>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7EB920"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2490FAC3"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68F0C14F" w14:textId="77777777" w:rsidR="0088692C" w:rsidRPr="00E169D4" w:rsidRDefault="0088692C" w:rsidP="0088692C">
            <w:pPr>
              <w:jc w:val="center"/>
              <w:rPr>
                <w:rFonts w:ascii="Arial" w:hAnsi="Arial" w:cs="Arial"/>
                <w:sz w:val="16"/>
                <w:szCs w:val="16"/>
                <w:lang w:val="es-BO"/>
              </w:rPr>
            </w:pPr>
          </w:p>
        </w:tc>
      </w:tr>
      <w:tr w:rsidR="0088692C" w:rsidRPr="00E169D4" w14:paraId="41DFE12E"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45CB5319" w14:textId="395BEC28" w:rsidR="0088692C" w:rsidRDefault="0088692C" w:rsidP="0088692C">
            <w:pPr>
              <w:jc w:val="center"/>
              <w:rPr>
                <w:rFonts w:ascii="Arial" w:hAnsi="Arial" w:cs="Arial"/>
                <w:sz w:val="16"/>
                <w:szCs w:val="16"/>
                <w:lang w:val="es-BO"/>
              </w:rPr>
            </w:pPr>
            <w:r>
              <w:rPr>
                <w:rFonts w:ascii="Arial" w:hAnsi="Arial" w:cs="Arial"/>
                <w:sz w:val="16"/>
                <w:szCs w:val="16"/>
                <w:lang w:val="es-BO"/>
              </w:rPr>
              <w:t>20</w:t>
            </w:r>
          </w:p>
        </w:tc>
        <w:tc>
          <w:tcPr>
            <w:tcW w:w="2551" w:type="dxa"/>
            <w:tcBorders>
              <w:top w:val="single" w:sz="4" w:space="0" w:color="auto"/>
              <w:left w:val="single" w:sz="4" w:space="0" w:color="auto"/>
              <w:bottom w:val="single" w:sz="4" w:space="0" w:color="auto"/>
              <w:right w:val="single" w:sz="4" w:space="0" w:color="auto"/>
            </w:tcBorders>
            <w:vAlign w:val="center"/>
          </w:tcPr>
          <w:p w14:paraId="243FC35F" w14:textId="48DAF0BB"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Retiro y reinstalación de puertas de cubículos en baños</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3D36CC75" w14:textId="125210D3"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7A4E8023" w14:textId="05416B19"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 xml:space="preserve">       20,</w:t>
            </w:r>
            <w:r w:rsidR="0088692C">
              <w:rPr>
                <w:rFonts w:ascii="Arial" w:hAnsi="Arial" w:cs="Arial"/>
                <w:color w:val="000000"/>
                <w:sz w:val="18"/>
                <w:szCs w:val="18"/>
                <w:lang w:eastAsia="es-ES"/>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96C48A"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22FEA57F"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1E1FB7EE" w14:textId="77777777" w:rsidR="0088692C" w:rsidRPr="00E169D4" w:rsidRDefault="0088692C" w:rsidP="0088692C">
            <w:pPr>
              <w:jc w:val="center"/>
              <w:rPr>
                <w:rFonts w:ascii="Arial" w:hAnsi="Arial" w:cs="Arial"/>
                <w:sz w:val="16"/>
                <w:szCs w:val="16"/>
                <w:lang w:val="es-BO"/>
              </w:rPr>
            </w:pPr>
          </w:p>
        </w:tc>
      </w:tr>
      <w:tr w:rsidR="0088692C" w:rsidRPr="00E169D4" w14:paraId="3183C154"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44CE72A2" w14:textId="167F9246" w:rsidR="0088692C" w:rsidRDefault="0088692C" w:rsidP="0088692C">
            <w:pPr>
              <w:jc w:val="center"/>
              <w:rPr>
                <w:rFonts w:ascii="Arial" w:hAnsi="Arial" w:cs="Arial"/>
                <w:sz w:val="16"/>
                <w:szCs w:val="16"/>
                <w:lang w:val="es-BO"/>
              </w:rPr>
            </w:pPr>
            <w:r>
              <w:rPr>
                <w:rFonts w:ascii="Arial" w:hAnsi="Arial" w:cs="Arial"/>
                <w:sz w:val="16"/>
                <w:szCs w:val="16"/>
                <w:lang w:val="es-BO"/>
              </w:rPr>
              <w:t>21</w:t>
            </w:r>
          </w:p>
        </w:tc>
        <w:tc>
          <w:tcPr>
            <w:tcW w:w="2551" w:type="dxa"/>
            <w:tcBorders>
              <w:top w:val="single" w:sz="4" w:space="0" w:color="auto"/>
              <w:left w:val="single" w:sz="4" w:space="0" w:color="auto"/>
              <w:bottom w:val="single" w:sz="4" w:space="0" w:color="auto"/>
              <w:right w:val="single" w:sz="4" w:space="0" w:color="auto"/>
            </w:tcBorders>
            <w:vAlign w:val="center"/>
          </w:tcPr>
          <w:p w14:paraId="3F109149" w14:textId="787BE7CD"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Retiro e reinstalación de divisiones de granito en baños</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79A26E97" w14:textId="44789D62"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67798539" w14:textId="22BFA87C"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20,</w:t>
            </w:r>
            <w:r w:rsidR="0088692C">
              <w:rPr>
                <w:rFonts w:ascii="Arial" w:hAnsi="Arial" w:cs="Arial"/>
                <w:color w:val="000000"/>
                <w:sz w:val="18"/>
                <w:szCs w:val="18"/>
                <w:lang w:eastAsia="es-ES"/>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F8CAFA"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528FA88B"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6C41C086" w14:textId="77777777" w:rsidR="0088692C" w:rsidRPr="00E169D4" w:rsidRDefault="0088692C" w:rsidP="0088692C">
            <w:pPr>
              <w:jc w:val="center"/>
              <w:rPr>
                <w:rFonts w:ascii="Arial" w:hAnsi="Arial" w:cs="Arial"/>
                <w:sz w:val="16"/>
                <w:szCs w:val="16"/>
                <w:lang w:val="es-BO"/>
              </w:rPr>
            </w:pPr>
          </w:p>
        </w:tc>
      </w:tr>
      <w:tr w:rsidR="0088692C" w:rsidRPr="00E169D4" w14:paraId="6D8D672B"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269C75AE" w14:textId="371B55CE" w:rsidR="0088692C" w:rsidRDefault="0088692C" w:rsidP="0088692C">
            <w:pPr>
              <w:jc w:val="center"/>
              <w:rPr>
                <w:rFonts w:ascii="Arial" w:hAnsi="Arial" w:cs="Arial"/>
                <w:sz w:val="16"/>
                <w:szCs w:val="16"/>
                <w:lang w:val="es-BO"/>
              </w:rPr>
            </w:pPr>
            <w:r>
              <w:rPr>
                <w:rFonts w:ascii="Arial" w:hAnsi="Arial" w:cs="Arial"/>
                <w:sz w:val="16"/>
                <w:szCs w:val="16"/>
                <w:lang w:val="es-BO"/>
              </w:rPr>
              <w:t>22</w:t>
            </w:r>
          </w:p>
        </w:tc>
        <w:tc>
          <w:tcPr>
            <w:tcW w:w="2551" w:type="dxa"/>
            <w:tcBorders>
              <w:top w:val="single" w:sz="4" w:space="0" w:color="auto"/>
              <w:left w:val="single" w:sz="4" w:space="0" w:color="auto"/>
              <w:bottom w:val="single" w:sz="4" w:space="0" w:color="auto"/>
              <w:right w:val="single" w:sz="4" w:space="0" w:color="auto"/>
            </w:tcBorders>
            <w:vAlign w:val="center"/>
          </w:tcPr>
          <w:p w14:paraId="5B5B5699" w14:textId="795EE9C2"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Retiro y reinstalación de puertas de madera</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5A1602DF" w14:textId="493AAED6"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1979164E" w14:textId="3CDB91E2"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35,</w:t>
            </w:r>
            <w:r w:rsidR="0088692C">
              <w:rPr>
                <w:rFonts w:ascii="Arial" w:hAnsi="Arial" w:cs="Arial"/>
                <w:color w:val="000000"/>
                <w:sz w:val="18"/>
                <w:szCs w:val="18"/>
                <w:lang w:eastAsia="es-ES"/>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5597A63"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64B90FD0"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2AA09553" w14:textId="77777777" w:rsidR="0088692C" w:rsidRPr="00E169D4" w:rsidRDefault="0088692C" w:rsidP="0088692C">
            <w:pPr>
              <w:jc w:val="center"/>
              <w:rPr>
                <w:rFonts w:ascii="Arial" w:hAnsi="Arial" w:cs="Arial"/>
                <w:sz w:val="16"/>
                <w:szCs w:val="16"/>
                <w:lang w:val="es-BO"/>
              </w:rPr>
            </w:pPr>
          </w:p>
        </w:tc>
      </w:tr>
      <w:tr w:rsidR="0088692C" w:rsidRPr="00E169D4" w14:paraId="3B253681"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64BBCA8A" w14:textId="2EB79987" w:rsidR="0088692C" w:rsidRDefault="0088692C" w:rsidP="0088692C">
            <w:pPr>
              <w:jc w:val="center"/>
              <w:rPr>
                <w:rFonts w:ascii="Arial" w:hAnsi="Arial" w:cs="Arial"/>
                <w:sz w:val="16"/>
                <w:szCs w:val="16"/>
                <w:lang w:val="es-BO"/>
              </w:rPr>
            </w:pPr>
            <w:r>
              <w:rPr>
                <w:rFonts w:ascii="Arial" w:hAnsi="Arial" w:cs="Arial"/>
                <w:sz w:val="16"/>
                <w:szCs w:val="16"/>
                <w:lang w:val="es-BO"/>
              </w:rPr>
              <w:t>23</w:t>
            </w:r>
          </w:p>
        </w:tc>
        <w:tc>
          <w:tcPr>
            <w:tcW w:w="2551" w:type="dxa"/>
            <w:tcBorders>
              <w:top w:val="single" w:sz="4" w:space="0" w:color="auto"/>
              <w:left w:val="single" w:sz="4" w:space="0" w:color="auto"/>
              <w:bottom w:val="single" w:sz="4" w:space="0" w:color="auto"/>
              <w:right w:val="single" w:sz="4" w:space="0" w:color="auto"/>
            </w:tcBorders>
            <w:vAlign w:val="center"/>
          </w:tcPr>
          <w:p w14:paraId="1355FBF5" w14:textId="103F1446"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Provisión e instalación de cielo</w:t>
            </w:r>
            <w:r w:rsidR="00EB1977">
              <w:rPr>
                <w:rFonts w:ascii="Arial" w:hAnsi="Arial" w:cs="Arial"/>
                <w:color w:val="000000"/>
                <w:sz w:val="18"/>
                <w:szCs w:val="18"/>
                <w:lang w:eastAsia="es-ES"/>
              </w:rPr>
              <w:t xml:space="preserve"> falso</w:t>
            </w:r>
            <w:r>
              <w:rPr>
                <w:rFonts w:ascii="Arial" w:hAnsi="Arial" w:cs="Arial"/>
                <w:color w:val="000000"/>
                <w:sz w:val="18"/>
                <w:szCs w:val="18"/>
                <w:lang w:eastAsia="es-ES"/>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64AFA817" w14:textId="195633F7"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m2</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41D05C23" w14:textId="7A04D765"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268,</w:t>
            </w:r>
            <w:r w:rsidR="0088692C">
              <w:rPr>
                <w:rFonts w:ascii="Arial" w:hAnsi="Arial" w:cs="Arial"/>
                <w:color w:val="000000"/>
                <w:sz w:val="18"/>
                <w:szCs w:val="18"/>
                <w:lang w:eastAsia="es-ES"/>
              </w:rPr>
              <w:t>59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6B8620"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45056A8B"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7BD52624" w14:textId="77777777" w:rsidR="0088692C" w:rsidRPr="00E169D4" w:rsidRDefault="0088692C" w:rsidP="0088692C">
            <w:pPr>
              <w:jc w:val="center"/>
              <w:rPr>
                <w:rFonts w:ascii="Arial" w:hAnsi="Arial" w:cs="Arial"/>
                <w:sz w:val="16"/>
                <w:szCs w:val="16"/>
                <w:lang w:val="es-BO"/>
              </w:rPr>
            </w:pPr>
          </w:p>
        </w:tc>
      </w:tr>
      <w:tr w:rsidR="0088692C" w:rsidRPr="00E169D4" w14:paraId="44178F3A"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1DA8BD6B" w14:textId="548993C7" w:rsidR="0088692C" w:rsidRDefault="0088692C" w:rsidP="0088692C">
            <w:pPr>
              <w:jc w:val="center"/>
              <w:rPr>
                <w:rFonts w:ascii="Arial" w:hAnsi="Arial" w:cs="Arial"/>
                <w:sz w:val="16"/>
                <w:szCs w:val="16"/>
                <w:lang w:val="es-BO"/>
              </w:rPr>
            </w:pPr>
            <w:r>
              <w:rPr>
                <w:rFonts w:ascii="Arial" w:hAnsi="Arial" w:cs="Arial"/>
                <w:sz w:val="16"/>
                <w:szCs w:val="16"/>
                <w:lang w:val="es-BO"/>
              </w:rPr>
              <w:t>24</w:t>
            </w:r>
          </w:p>
        </w:tc>
        <w:tc>
          <w:tcPr>
            <w:tcW w:w="2551" w:type="dxa"/>
            <w:tcBorders>
              <w:top w:val="single" w:sz="4" w:space="0" w:color="auto"/>
              <w:left w:val="single" w:sz="4" w:space="0" w:color="auto"/>
              <w:bottom w:val="single" w:sz="4" w:space="0" w:color="auto"/>
              <w:right w:val="single" w:sz="4" w:space="0" w:color="auto"/>
            </w:tcBorders>
            <w:vAlign w:val="center"/>
          </w:tcPr>
          <w:p w14:paraId="6D778171" w14:textId="755DC97F"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Provisión e instalación de cielo falso de placa metálica micro perforadas</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1CADC882" w14:textId="2A0808EB"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m2</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51F1F1D3" w14:textId="26C83428"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133</w:t>
            </w:r>
            <w:r w:rsidR="00E176E0">
              <w:rPr>
                <w:rFonts w:ascii="Arial" w:hAnsi="Arial" w:cs="Arial"/>
                <w:color w:val="000000"/>
                <w:sz w:val="18"/>
                <w:szCs w:val="18"/>
                <w:lang w:eastAsia="es-ES"/>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D71A3F"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5C16C09F"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6FE87684" w14:textId="77777777" w:rsidR="0088692C" w:rsidRPr="00E169D4" w:rsidRDefault="0088692C" w:rsidP="0088692C">
            <w:pPr>
              <w:jc w:val="center"/>
              <w:rPr>
                <w:rFonts w:ascii="Arial" w:hAnsi="Arial" w:cs="Arial"/>
                <w:sz w:val="16"/>
                <w:szCs w:val="16"/>
                <w:lang w:val="es-BO"/>
              </w:rPr>
            </w:pPr>
          </w:p>
        </w:tc>
      </w:tr>
      <w:tr w:rsidR="0088692C" w:rsidRPr="00E169D4" w14:paraId="71E80CA9"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56DE85DA" w14:textId="3CF71AED" w:rsidR="0088692C" w:rsidRDefault="0088692C" w:rsidP="0088692C">
            <w:pPr>
              <w:jc w:val="center"/>
              <w:rPr>
                <w:rFonts w:ascii="Arial" w:hAnsi="Arial" w:cs="Arial"/>
                <w:sz w:val="16"/>
                <w:szCs w:val="16"/>
                <w:lang w:val="es-BO"/>
              </w:rPr>
            </w:pPr>
            <w:r>
              <w:rPr>
                <w:rFonts w:ascii="Arial" w:hAnsi="Arial" w:cs="Arial"/>
                <w:sz w:val="16"/>
                <w:szCs w:val="16"/>
                <w:lang w:val="es-BO"/>
              </w:rPr>
              <w:t>25</w:t>
            </w:r>
          </w:p>
        </w:tc>
        <w:tc>
          <w:tcPr>
            <w:tcW w:w="2551" w:type="dxa"/>
            <w:tcBorders>
              <w:top w:val="single" w:sz="4" w:space="0" w:color="auto"/>
              <w:left w:val="single" w:sz="4" w:space="0" w:color="auto"/>
              <w:bottom w:val="single" w:sz="4" w:space="0" w:color="auto"/>
              <w:right w:val="single" w:sz="4" w:space="0" w:color="auto"/>
            </w:tcBorders>
            <w:vAlign w:val="center"/>
          </w:tcPr>
          <w:p w14:paraId="31C1D79C" w14:textId="04AED9A3"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Retiro provisión e instalación de mesón de granito</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74794639" w14:textId="245D897D" w:rsidR="0088692C" w:rsidRPr="00E169D4" w:rsidRDefault="00466425" w:rsidP="0088692C">
            <w:pPr>
              <w:jc w:val="center"/>
              <w:rPr>
                <w:rFonts w:ascii="Arial" w:hAnsi="Arial" w:cs="Arial"/>
                <w:sz w:val="16"/>
                <w:szCs w:val="16"/>
                <w:lang w:val="es-BO"/>
              </w:rPr>
            </w:pPr>
            <w:r>
              <w:rPr>
                <w:rFonts w:ascii="Arial" w:hAnsi="Arial" w:cs="Arial"/>
                <w:color w:val="000000"/>
                <w:sz w:val="18"/>
                <w:szCs w:val="18"/>
                <w:lang w:eastAsia="es-ES"/>
              </w:rPr>
              <w:t>m2</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6B87EEA4" w14:textId="45DB50C2"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7,</w:t>
            </w:r>
            <w:r w:rsidR="0088692C">
              <w:rPr>
                <w:rFonts w:ascii="Arial" w:hAnsi="Arial" w:cs="Arial"/>
                <w:color w:val="000000"/>
                <w:sz w:val="18"/>
                <w:szCs w:val="18"/>
                <w:lang w:eastAsia="es-ES"/>
              </w:rPr>
              <w:t>12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8DB062F"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6589159C"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570EE806" w14:textId="77777777" w:rsidR="0088692C" w:rsidRPr="00E169D4" w:rsidRDefault="0088692C" w:rsidP="0088692C">
            <w:pPr>
              <w:jc w:val="center"/>
              <w:rPr>
                <w:rFonts w:ascii="Arial" w:hAnsi="Arial" w:cs="Arial"/>
                <w:sz w:val="16"/>
                <w:szCs w:val="16"/>
                <w:lang w:val="es-BO"/>
              </w:rPr>
            </w:pPr>
          </w:p>
        </w:tc>
      </w:tr>
      <w:tr w:rsidR="0088692C" w:rsidRPr="00E169D4" w14:paraId="71F79258"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6E3AB178" w14:textId="7E13C9D7" w:rsidR="0088692C" w:rsidRDefault="0088692C" w:rsidP="0088692C">
            <w:pPr>
              <w:jc w:val="center"/>
              <w:rPr>
                <w:rFonts w:ascii="Arial" w:hAnsi="Arial" w:cs="Arial"/>
                <w:sz w:val="16"/>
                <w:szCs w:val="16"/>
                <w:lang w:val="es-BO"/>
              </w:rPr>
            </w:pPr>
            <w:r>
              <w:rPr>
                <w:rFonts w:ascii="Arial" w:hAnsi="Arial" w:cs="Arial"/>
                <w:sz w:val="16"/>
                <w:szCs w:val="16"/>
                <w:lang w:val="es-BO"/>
              </w:rPr>
              <w:t>26</w:t>
            </w:r>
          </w:p>
        </w:tc>
        <w:tc>
          <w:tcPr>
            <w:tcW w:w="2551" w:type="dxa"/>
            <w:tcBorders>
              <w:top w:val="single" w:sz="4" w:space="0" w:color="auto"/>
              <w:left w:val="single" w:sz="4" w:space="0" w:color="auto"/>
              <w:bottom w:val="single" w:sz="4" w:space="0" w:color="auto"/>
              <w:right w:val="single" w:sz="4" w:space="0" w:color="auto"/>
            </w:tcBorders>
            <w:vAlign w:val="center"/>
          </w:tcPr>
          <w:p w14:paraId="5CB72F05" w14:textId="292CC712"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Aumento de peralte en viga del eje E´</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7A93B857" w14:textId="4E3E4D52" w:rsidR="0088692C" w:rsidRPr="00E169D4" w:rsidRDefault="00466425" w:rsidP="0088692C">
            <w:pPr>
              <w:jc w:val="center"/>
              <w:rPr>
                <w:rFonts w:ascii="Arial" w:hAnsi="Arial" w:cs="Arial"/>
                <w:sz w:val="16"/>
                <w:szCs w:val="16"/>
                <w:lang w:val="es-BO"/>
              </w:rPr>
            </w:pPr>
            <w:r>
              <w:rPr>
                <w:rFonts w:ascii="Arial" w:hAnsi="Arial" w:cs="Arial"/>
                <w:color w:val="000000"/>
                <w:sz w:val="18"/>
                <w:szCs w:val="18"/>
                <w:lang w:eastAsia="es-ES"/>
              </w:rPr>
              <w:t>m3</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1013E688" w14:textId="169A4415"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0,30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67FABDF"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4AF17A41"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2CEBED33" w14:textId="77777777" w:rsidR="0088692C" w:rsidRPr="00E169D4" w:rsidRDefault="0088692C" w:rsidP="0088692C">
            <w:pPr>
              <w:jc w:val="center"/>
              <w:rPr>
                <w:rFonts w:ascii="Arial" w:hAnsi="Arial" w:cs="Arial"/>
                <w:sz w:val="16"/>
                <w:szCs w:val="16"/>
                <w:lang w:val="es-BO"/>
              </w:rPr>
            </w:pPr>
          </w:p>
        </w:tc>
      </w:tr>
      <w:tr w:rsidR="0088692C" w:rsidRPr="00E169D4" w14:paraId="1EEAF93F"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41B62B7C" w14:textId="58332A6D" w:rsidR="0088692C" w:rsidRDefault="0088692C" w:rsidP="0088692C">
            <w:pPr>
              <w:jc w:val="center"/>
              <w:rPr>
                <w:rFonts w:ascii="Arial" w:hAnsi="Arial" w:cs="Arial"/>
                <w:sz w:val="16"/>
                <w:szCs w:val="16"/>
                <w:lang w:val="es-BO"/>
              </w:rPr>
            </w:pPr>
            <w:r>
              <w:rPr>
                <w:rFonts w:ascii="Arial" w:hAnsi="Arial" w:cs="Arial"/>
                <w:sz w:val="16"/>
                <w:szCs w:val="16"/>
                <w:lang w:val="es-BO"/>
              </w:rPr>
              <w:lastRenderedPageBreak/>
              <w:t>27</w:t>
            </w:r>
          </w:p>
        </w:tc>
        <w:tc>
          <w:tcPr>
            <w:tcW w:w="2551" w:type="dxa"/>
            <w:tcBorders>
              <w:top w:val="single" w:sz="4" w:space="0" w:color="auto"/>
              <w:left w:val="single" w:sz="4" w:space="0" w:color="auto"/>
              <w:bottom w:val="single" w:sz="4" w:space="0" w:color="auto"/>
              <w:right w:val="single" w:sz="4" w:space="0" w:color="auto"/>
            </w:tcBorders>
            <w:vAlign w:val="center"/>
          </w:tcPr>
          <w:p w14:paraId="04AF1515" w14:textId="37329A11"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Provisión e instalación de tapajuntas</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4BC882B9" w14:textId="2B4D601C"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m</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664BC09B" w14:textId="2774EBE4"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28,</w:t>
            </w:r>
            <w:r w:rsidR="0088692C">
              <w:rPr>
                <w:rFonts w:ascii="Arial" w:hAnsi="Arial" w:cs="Arial"/>
                <w:color w:val="000000"/>
                <w:sz w:val="18"/>
                <w:szCs w:val="18"/>
                <w:lang w:eastAsia="es-ES"/>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28EC81"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5405BD72"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7B419B2D" w14:textId="77777777" w:rsidR="0088692C" w:rsidRPr="00E169D4" w:rsidRDefault="0088692C" w:rsidP="0088692C">
            <w:pPr>
              <w:jc w:val="center"/>
              <w:rPr>
                <w:rFonts w:ascii="Arial" w:hAnsi="Arial" w:cs="Arial"/>
                <w:sz w:val="16"/>
                <w:szCs w:val="16"/>
                <w:lang w:val="es-BO"/>
              </w:rPr>
            </w:pPr>
          </w:p>
        </w:tc>
      </w:tr>
      <w:tr w:rsidR="0088692C" w:rsidRPr="00E169D4" w14:paraId="3200BEA2"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3768AEF1" w14:textId="3DEF7209" w:rsidR="0088692C" w:rsidRDefault="0088692C" w:rsidP="0088692C">
            <w:pPr>
              <w:jc w:val="center"/>
              <w:rPr>
                <w:rFonts w:ascii="Arial" w:hAnsi="Arial" w:cs="Arial"/>
                <w:sz w:val="16"/>
                <w:szCs w:val="16"/>
                <w:lang w:val="es-BO"/>
              </w:rPr>
            </w:pPr>
            <w:r>
              <w:rPr>
                <w:rFonts w:ascii="Arial" w:hAnsi="Arial" w:cs="Arial"/>
                <w:sz w:val="16"/>
                <w:szCs w:val="16"/>
                <w:lang w:val="es-BO"/>
              </w:rPr>
              <w:t>28</w:t>
            </w:r>
          </w:p>
        </w:tc>
        <w:tc>
          <w:tcPr>
            <w:tcW w:w="2551" w:type="dxa"/>
            <w:tcBorders>
              <w:top w:val="single" w:sz="4" w:space="0" w:color="auto"/>
              <w:left w:val="single" w:sz="4" w:space="0" w:color="auto"/>
              <w:bottom w:val="single" w:sz="4" w:space="0" w:color="auto"/>
              <w:right w:val="single" w:sz="4" w:space="0" w:color="auto"/>
            </w:tcBorders>
            <w:vAlign w:val="center"/>
          </w:tcPr>
          <w:p w14:paraId="460C3136" w14:textId="343A4835"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Provisión e instalación de luminaria panel led 48w/empotrar/luz blanca 60X60 cm</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5CC8C067" w14:textId="3AF0E994"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1C8A1CD1" w14:textId="1380D270"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36,</w:t>
            </w:r>
            <w:r w:rsidR="0088692C">
              <w:rPr>
                <w:rFonts w:ascii="Arial" w:hAnsi="Arial" w:cs="Arial"/>
                <w:color w:val="000000"/>
                <w:sz w:val="18"/>
                <w:szCs w:val="18"/>
                <w:lang w:eastAsia="es-ES"/>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8038E4"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47138128"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524EBEF6" w14:textId="77777777" w:rsidR="0088692C" w:rsidRPr="00E169D4" w:rsidRDefault="0088692C" w:rsidP="0088692C">
            <w:pPr>
              <w:jc w:val="center"/>
              <w:rPr>
                <w:rFonts w:ascii="Arial" w:hAnsi="Arial" w:cs="Arial"/>
                <w:sz w:val="16"/>
                <w:szCs w:val="16"/>
                <w:lang w:val="es-BO"/>
              </w:rPr>
            </w:pPr>
          </w:p>
        </w:tc>
      </w:tr>
      <w:tr w:rsidR="0088692C" w:rsidRPr="00E169D4" w14:paraId="0D24E72C"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30881AC4" w14:textId="25F6A654" w:rsidR="0088692C" w:rsidRDefault="0088692C" w:rsidP="0088692C">
            <w:pPr>
              <w:jc w:val="center"/>
              <w:rPr>
                <w:rFonts w:ascii="Arial" w:hAnsi="Arial" w:cs="Arial"/>
                <w:sz w:val="16"/>
                <w:szCs w:val="16"/>
                <w:lang w:val="es-BO"/>
              </w:rPr>
            </w:pPr>
            <w:r>
              <w:rPr>
                <w:rFonts w:ascii="Arial" w:hAnsi="Arial" w:cs="Arial"/>
                <w:sz w:val="16"/>
                <w:szCs w:val="16"/>
                <w:lang w:val="es-BO"/>
              </w:rPr>
              <w:t>29</w:t>
            </w:r>
          </w:p>
        </w:tc>
        <w:tc>
          <w:tcPr>
            <w:tcW w:w="2551" w:type="dxa"/>
            <w:tcBorders>
              <w:top w:val="single" w:sz="4" w:space="0" w:color="auto"/>
              <w:left w:val="single" w:sz="4" w:space="0" w:color="auto"/>
              <w:bottom w:val="single" w:sz="4" w:space="0" w:color="auto"/>
              <w:right w:val="single" w:sz="4" w:space="0" w:color="auto"/>
            </w:tcBorders>
            <w:vAlign w:val="center"/>
          </w:tcPr>
          <w:p w14:paraId="70778DBE" w14:textId="22759A9B"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Provisión e instalación de luminaria panel led 18w/sobreponer/luz blanca 25X25 cm</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3585A93C" w14:textId="14B8F152"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63BA3C56" w14:textId="71B2E4A6"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198,</w:t>
            </w:r>
            <w:r w:rsidR="0088692C">
              <w:rPr>
                <w:rFonts w:ascii="Arial" w:hAnsi="Arial" w:cs="Arial"/>
                <w:color w:val="000000"/>
                <w:sz w:val="18"/>
                <w:szCs w:val="18"/>
                <w:lang w:eastAsia="es-ES"/>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AA98B67"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5555D84A"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5957820C" w14:textId="77777777" w:rsidR="0088692C" w:rsidRPr="00E169D4" w:rsidRDefault="0088692C" w:rsidP="0088692C">
            <w:pPr>
              <w:jc w:val="center"/>
              <w:rPr>
                <w:rFonts w:ascii="Arial" w:hAnsi="Arial" w:cs="Arial"/>
                <w:sz w:val="16"/>
                <w:szCs w:val="16"/>
                <w:lang w:val="es-BO"/>
              </w:rPr>
            </w:pPr>
          </w:p>
        </w:tc>
      </w:tr>
      <w:tr w:rsidR="0088692C" w:rsidRPr="00E169D4" w14:paraId="4B53BFFE"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5BC52A2C" w14:textId="02579CF1" w:rsidR="0088692C" w:rsidRDefault="0088692C" w:rsidP="0088692C">
            <w:pPr>
              <w:jc w:val="center"/>
              <w:rPr>
                <w:rFonts w:ascii="Arial" w:hAnsi="Arial" w:cs="Arial"/>
                <w:sz w:val="16"/>
                <w:szCs w:val="16"/>
                <w:lang w:val="es-BO"/>
              </w:rPr>
            </w:pPr>
            <w:r>
              <w:rPr>
                <w:rFonts w:ascii="Arial" w:hAnsi="Arial" w:cs="Arial"/>
                <w:sz w:val="16"/>
                <w:szCs w:val="16"/>
                <w:lang w:val="es-BO"/>
              </w:rPr>
              <w:t>30</w:t>
            </w:r>
          </w:p>
        </w:tc>
        <w:tc>
          <w:tcPr>
            <w:tcW w:w="2551" w:type="dxa"/>
            <w:tcBorders>
              <w:top w:val="single" w:sz="4" w:space="0" w:color="auto"/>
              <w:left w:val="single" w:sz="4" w:space="0" w:color="auto"/>
              <w:bottom w:val="single" w:sz="4" w:space="0" w:color="auto"/>
              <w:right w:val="single" w:sz="4" w:space="0" w:color="auto"/>
            </w:tcBorders>
            <w:vAlign w:val="center"/>
          </w:tcPr>
          <w:p w14:paraId="35EFB3C0" w14:textId="4887711B"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 xml:space="preserve">Provisión e instalación de placas tomacorriente doble Nema/16amp/230v </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47CF9774" w14:textId="0F0AF1FA"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01F21AA8" w14:textId="0645A685"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130,</w:t>
            </w:r>
            <w:r w:rsidR="0088692C">
              <w:rPr>
                <w:rFonts w:ascii="Arial" w:hAnsi="Arial" w:cs="Arial"/>
                <w:color w:val="000000"/>
                <w:sz w:val="18"/>
                <w:szCs w:val="18"/>
                <w:lang w:eastAsia="es-ES"/>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FF54685"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3F9F2B98"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58583771" w14:textId="77777777" w:rsidR="0088692C" w:rsidRPr="00E169D4" w:rsidRDefault="0088692C" w:rsidP="0088692C">
            <w:pPr>
              <w:jc w:val="center"/>
              <w:rPr>
                <w:rFonts w:ascii="Arial" w:hAnsi="Arial" w:cs="Arial"/>
                <w:sz w:val="16"/>
                <w:szCs w:val="16"/>
                <w:lang w:val="es-BO"/>
              </w:rPr>
            </w:pPr>
          </w:p>
        </w:tc>
      </w:tr>
      <w:tr w:rsidR="0088692C" w:rsidRPr="00E169D4" w14:paraId="3E698933"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66F95A39" w14:textId="762C7468" w:rsidR="0088692C" w:rsidRDefault="0088692C" w:rsidP="0088692C">
            <w:pPr>
              <w:jc w:val="center"/>
              <w:rPr>
                <w:rFonts w:ascii="Arial" w:hAnsi="Arial" w:cs="Arial"/>
                <w:sz w:val="16"/>
                <w:szCs w:val="16"/>
                <w:lang w:val="es-BO"/>
              </w:rPr>
            </w:pPr>
            <w:r>
              <w:rPr>
                <w:rFonts w:ascii="Arial" w:hAnsi="Arial" w:cs="Arial"/>
                <w:sz w:val="16"/>
                <w:szCs w:val="16"/>
                <w:lang w:val="es-BO"/>
              </w:rPr>
              <w:t>31</w:t>
            </w:r>
          </w:p>
        </w:tc>
        <w:tc>
          <w:tcPr>
            <w:tcW w:w="2551" w:type="dxa"/>
            <w:tcBorders>
              <w:top w:val="single" w:sz="4" w:space="0" w:color="auto"/>
              <w:left w:val="single" w:sz="4" w:space="0" w:color="auto"/>
              <w:bottom w:val="single" w:sz="4" w:space="0" w:color="auto"/>
              <w:right w:val="single" w:sz="4" w:space="0" w:color="auto"/>
            </w:tcBorders>
            <w:vAlign w:val="center"/>
          </w:tcPr>
          <w:p w14:paraId="07072C94" w14:textId="21F1E632"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Provisión e instalación de placa interruptor simple 10 amp/230v</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3945E483" w14:textId="5818D704"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495C38A7" w14:textId="7E1DE7F4"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94,</w:t>
            </w:r>
            <w:r w:rsidR="0088692C">
              <w:rPr>
                <w:rFonts w:ascii="Arial" w:hAnsi="Arial" w:cs="Arial"/>
                <w:color w:val="000000"/>
                <w:sz w:val="18"/>
                <w:szCs w:val="18"/>
                <w:lang w:eastAsia="es-ES"/>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F627F2"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0B67617C"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18137B2F" w14:textId="77777777" w:rsidR="0088692C" w:rsidRPr="00E169D4" w:rsidRDefault="0088692C" w:rsidP="0088692C">
            <w:pPr>
              <w:jc w:val="center"/>
              <w:rPr>
                <w:rFonts w:ascii="Arial" w:hAnsi="Arial" w:cs="Arial"/>
                <w:sz w:val="16"/>
                <w:szCs w:val="16"/>
                <w:lang w:val="es-BO"/>
              </w:rPr>
            </w:pPr>
          </w:p>
        </w:tc>
      </w:tr>
      <w:tr w:rsidR="0088692C" w:rsidRPr="00E169D4" w14:paraId="231586F5"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7A80634F" w14:textId="227AB617" w:rsidR="0088692C" w:rsidRDefault="0088692C" w:rsidP="0088692C">
            <w:pPr>
              <w:jc w:val="center"/>
              <w:rPr>
                <w:rFonts w:ascii="Arial" w:hAnsi="Arial" w:cs="Arial"/>
                <w:sz w:val="16"/>
                <w:szCs w:val="16"/>
                <w:lang w:val="es-BO"/>
              </w:rPr>
            </w:pPr>
            <w:r>
              <w:rPr>
                <w:rFonts w:ascii="Arial" w:hAnsi="Arial" w:cs="Arial"/>
                <w:sz w:val="16"/>
                <w:szCs w:val="16"/>
                <w:lang w:val="es-BO"/>
              </w:rPr>
              <w:t>32</w:t>
            </w:r>
          </w:p>
        </w:tc>
        <w:tc>
          <w:tcPr>
            <w:tcW w:w="2551" w:type="dxa"/>
            <w:tcBorders>
              <w:top w:val="single" w:sz="4" w:space="0" w:color="auto"/>
              <w:left w:val="single" w:sz="4" w:space="0" w:color="auto"/>
              <w:bottom w:val="single" w:sz="4" w:space="0" w:color="auto"/>
              <w:right w:val="single" w:sz="4" w:space="0" w:color="auto"/>
            </w:tcBorders>
            <w:vAlign w:val="center"/>
          </w:tcPr>
          <w:p w14:paraId="2A6EC643" w14:textId="5BEC2686"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Provisión e instalación de cable monopolar de Cu multifilar de 2.5 mm2</w:t>
            </w:r>
          </w:p>
        </w:tc>
        <w:tc>
          <w:tcPr>
            <w:tcW w:w="709" w:type="dxa"/>
            <w:tcBorders>
              <w:top w:val="single" w:sz="4" w:space="0" w:color="auto"/>
              <w:left w:val="single" w:sz="4" w:space="0" w:color="auto"/>
              <w:bottom w:val="single" w:sz="4" w:space="0" w:color="auto"/>
              <w:right w:val="single" w:sz="4" w:space="0" w:color="auto"/>
            </w:tcBorders>
            <w:vAlign w:val="center"/>
          </w:tcPr>
          <w:p w14:paraId="76B8B5DA" w14:textId="0D8ED912" w:rsidR="0088692C" w:rsidRPr="00E169D4" w:rsidRDefault="0088692C" w:rsidP="0088692C">
            <w:pPr>
              <w:jc w:val="center"/>
              <w:rPr>
                <w:rFonts w:ascii="Arial" w:hAnsi="Arial" w:cs="Arial"/>
                <w:sz w:val="16"/>
                <w:szCs w:val="16"/>
                <w:lang w:val="es-BO"/>
              </w:rPr>
            </w:pPr>
            <w:r>
              <w:rPr>
                <w:rFonts w:ascii="Arial" w:hAnsi="Arial" w:cs="Arial"/>
                <w:sz w:val="18"/>
                <w:szCs w:val="18"/>
                <w:lang w:eastAsia="es-ES"/>
              </w:rPr>
              <w:t>m</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27257145" w14:textId="46ED7DBC"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890,</w:t>
            </w:r>
            <w:r w:rsidR="0088692C">
              <w:rPr>
                <w:rFonts w:ascii="Arial" w:hAnsi="Arial" w:cs="Arial"/>
                <w:color w:val="000000"/>
                <w:sz w:val="18"/>
                <w:szCs w:val="18"/>
                <w:lang w:eastAsia="es-ES"/>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772E52"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1138D9DB"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4D0A66C6" w14:textId="77777777" w:rsidR="0088692C" w:rsidRPr="00E169D4" w:rsidRDefault="0088692C" w:rsidP="0088692C">
            <w:pPr>
              <w:jc w:val="center"/>
              <w:rPr>
                <w:rFonts w:ascii="Arial" w:hAnsi="Arial" w:cs="Arial"/>
                <w:sz w:val="16"/>
                <w:szCs w:val="16"/>
                <w:lang w:val="es-BO"/>
              </w:rPr>
            </w:pPr>
          </w:p>
        </w:tc>
      </w:tr>
      <w:tr w:rsidR="0088692C" w:rsidRPr="00E169D4" w14:paraId="27BA6BE4"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0BE7345B" w14:textId="58A867F2" w:rsidR="0088692C" w:rsidRDefault="0088692C" w:rsidP="0088692C">
            <w:pPr>
              <w:jc w:val="center"/>
              <w:rPr>
                <w:rFonts w:ascii="Arial" w:hAnsi="Arial" w:cs="Arial"/>
                <w:sz w:val="16"/>
                <w:szCs w:val="16"/>
                <w:lang w:val="es-BO"/>
              </w:rPr>
            </w:pPr>
            <w:r>
              <w:rPr>
                <w:rFonts w:ascii="Arial" w:hAnsi="Arial" w:cs="Arial"/>
                <w:sz w:val="16"/>
                <w:szCs w:val="16"/>
                <w:lang w:val="es-BO"/>
              </w:rPr>
              <w:t>33</w:t>
            </w:r>
          </w:p>
        </w:tc>
        <w:tc>
          <w:tcPr>
            <w:tcW w:w="2551" w:type="dxa"/>
            <w:tcBorders>
              <w:top w:val="single" w:sz="4" w:space="0" w:color="auto"/>
              <w:left w:val="single" w:sz="4" w:space="0" w:color="auto"/>
              <w:bottom w:val="single" w:sz="4" w:space="0" w:color="auto"/>
              <w:right w:val="single" w:sz="4" w:space="0" w:color="auto"/>
            </w:tcBorders>
            <w:vAlign w:val="center"/>
          </w:tcPr>
          <w:p w14:paraId="3FD0483F" w14:textId="3B1B5AA5"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Provisión e instalación de cable monopolar de Cu multifilar de 4 mm2</w:t>
            </w:r>
          </w:p>
        </w:tc>
        <w:tc>
          <w:tcPr>
            <w:tcW w:w="709" w:type="dxa"/>
            <w:tcBorders>
              <w:top w:val="single" w:sz="4" w:space="0" w:color="auto"/>
              <w:left w:val="single" w:sz="4" w:space="0" w:color="auto"/>
              <w:bottom w:val="single" w:sz="4" w:space="0" w:color="auto"/>
              <w:right w:val="single" w:sz="4" w:space="0" w:color="auto"/>
            </w:tcBorders>
            <w:vAlign w:val="center"/>
          </w:tcPr>
          <w:p w14:paraId="347073C7" w14:textId="23712F74" w:rsidR="0088692C" w:rsidRPr="00E169D4" w:rsidRDefault="0088692C" w:rsidP="0088692C">
            <w:pPr>
              <w:jc w:val="center"/>
              <w:rPr>
                <w:rFonts w:ascii="Arial" w:hAnsi="Arial" w:cs="Arial"/>
                <w:sz w:val="16"/>
                <w:szCs w:val="16"/>
                <w:lang w:val="es-BO"/>
              </w:rPr>
            </w:pPr>
            <w:r>
              <w:rPr>
                <w:rFonts w:ascii="Arial" w:hAnsi="Arial" w:cs="Arial"/>
                <w:sz w:val="18"/>
                <w:szCs w:val="18"/>
                <w:lang w:eastAsia="es-ES"/>
              </w:rPr>
              <w:t>m</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5916596E" w14:textId="5B9CE0DB"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700,</w:t>
            </w:r>
            <w:r w:rsidR="0088692C">
              <w:rPr>
                <w:rFonts w:ascii="Arial" w:hAnsi="Arial" w:cs="Arial"/>
                <w:color w:val="000000"/>
                <w:sz w:val="18"/>
                <w:szCs w:val="18"/>
                <w:lang w:eastAsia="es-ES"/>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71BD62"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2B7B2C13"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2F5695B7" w14:textId="77777777" w:rsidR="0088692C" w:rsidRPr="00E169D4" w:rsidRDefault="0088692C" w:rsidP="0088692C">
            <w:pPr>
              <w:jc w:val="center"/>
              <w:rPr>
                <w:rFonts w:ascii="Arial" w:hAnsi="Arial" w:cs="Arial"/>
                <w:sz w:val="16"/>
                <w:szCs w:val="16"/>
                <w:lang w:val="es-BO"/>
              </w:rPr>
            </w:pPr>
          </w:p>
        </w:tc>
      </w:tr>
      <w:tr w:rsidR="0088692C" w:rsidRPr="00E169D4" w14:paraId="5917B0A9"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35C9DE93" w14:textId="4FA895B7" w:rsidR="0088692C" w:rsidRDefault="0088692C" w:rsidP="0088692C">
            <w:pPr>
              <w:jc w:val="center"/>
              <w:rPr>
                <w:rFonts w:ascii="Arial" w:hAnsi="Arial" w:cs="Arial"/>
                <w:sz w:val="16"/>
                <w:szCs w:val="16"/>
                <w:lang w:val="es-BO"/>
              </w:rPr>
            </w:pPr>
            <w:r>
              <w:rPr>
                <w:rFonts w:ascii="Arial" w:hAnsi="Arial" w:cs="Arial"/>
                <w:sz w:val="16"/>
                <w:szCs w:val="16"/>
                <w:lang w:val="es-BO"/>
              </w:rPr>
              <w:t>34</w:t>
            </w:r>
          </w:p>
        </w:tc>
        <w:tc>
          <w:tcPr>
            <w:tcW w:w="2551" w:type="dxa"/>
            <w:tcBorders>
              <w:top w:val="single" w:sz="4" w:space="0" w:color="auto"/>
              <w:left w:val="single" w:sz="4" w:space="0" w:color="auto"/>
              <w:bottom w:val="single" w:sz="4" w:space="0" w:color="auto"/>
              <w:right w:val="single" w:sz="4" w:space="0" w:color="auto"/>
            </w:tcBorders>
            <w:vAlign w:val="center"/>
          </w:tcPr>
          <w:p w14:paraId="1C6C7197" w14:textId="6489BB7C"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Retiro provisión e instalación de tubería de PVC E=40 D=2”</w:t>
            </w:r>
          </w:p>
        </w:tc>
        <w:tc>
          <w:tcPr>
            <w:tcW w:w="709" w:type="dxa"/>
            <w:tcBorders>
              <w:top w:val="single" w:sz="4" w:space="0" w:color="auto"/>
              <w:left w:val="single" w:sz="4" w:space="0" w:color="auto"/>
              <w:bottom w:val="single" w:sz="4" w:space="0" w:color="auto"/>
              <w:right w:val="single" w:sz="4" w:space="0" w:color="auto"/>
            </w:tcBorders>
            <w:vAlign w:val="center"/>
          </w:tcPr>
          <w:p w14:paraId="074E6C93" w14:textId="12EA7C16" w:rsidR="0088692C" w:rsidRPr="00E169D4" w:rsidRDefault="0088692C" w:rsidP="0088692C">
            <w:pPr>
              <w:jc w:val="center"/>
              <w:rPr>
                <w:rFonts w:ascii="Arial" w:hAnsi="Arial" w:cs="Arial"/>
                <w:sz w:val="16"/>
                <w:szCs w:val="16"/>
                <w:lang w:val="es-BO"/>
              </w:rPr>
            </w:pPr>
            <w:r>
              <w:rPr>
                <w:rFonts w:ascii="Arial" w:hAnsi="Arial" w:cs="Arial"/>
                <w:sz w:val="18"/>
                <w:szCs w:val="18"/>
                <w:lang w:eastAsia="es-ES"/>
              </w:rPr>
              <w:t>m</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66A7F826" w14:textId="2364656D"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132,</w:t>
            </w:r>
            <w:r w:rsidR="0088692C">
              <w:rPr>
                <w:rFonts w:ascii="Arial" w:hAnsi="Arial" w:cs="Arial"/>
                <w:color w:val="000000"/>
                <w:sz w:val="18"/>
                <w:szCs w:val="18"/>
                <w:lang w:eastAsia="es-ES"/>
              </w:rPr>
              <w:t>50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4E7C536"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5A8588AD"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4FD92971" w14:textId="77777777" w:rsidR="0088692C" w:rsidRPr="00E169D4" w:rsidRDefault="0088692C" w:rsidP="0088692C">
            <w:pPr>
              <w:jc w:val="center"/>
              <w:rPr>
                <w:rFonts w:ascii="Arial" w:hAnsi="Arial" w:cs="Arial"/>
                <w:sz w:val="16"/>
                <w:szCs w:val="16"/>
                <w:lang w:val="es-BO"/>
              </w:rPr>
            </w:pPr>
          </w:p>
        </w:tc>
      </w:tr>
      <w:tr w:rsidR="0088692C" w:rsidRPr="00E169D4" w14:paraId="1938D535"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17253D3A" w14:textId="11846F6A" w:rsidR="0088692C" w:rsidRDefault="0088692C" w:rsidP="0088692C">
            <w:pPr>
              <w:jc w:val="center"/>
              <w:rPr>
                <w:rFonts w:ascii="Arial" w:hAnsi="Arial" w:cs="Arial"/>
                <w:sz w:val="16"/>
                <w:szCs w:val="16"/>
                <w:lang w:val="es-BO"/>
              </w:rPr>
            </w:pPr>
            <w:r>
              <w:rPr>
                <w:rFonts w:ascii="Arial" w:hAnsi="Arial" w:cs="Arial"/>
                <w:sz w:val="16"/>
                <w:szCs w:val="16"/>
                <w:lang w:val="es-BO"/>
              </w:rPr>
              <w:t>35</w:t>
            </w:r>
          </w:p>
        </w:tc>
        <w:tc>
          <w:tcPr>
            <w:tcW w:w="2551" w:type="dxa"/>
            <w:tcBorders>
              <w:top w:val="single" w:sz="4" w:space="0" w:color="auto"/>
              <w:left w:val="single" w:sz="4" w:space="0" w:color="auto"/>
              <w:bottom w:val="single" w:sz="4" w:space="0" w:color="auto"/>
              <w:right w:val="single" w:sz="4" w:space="0" w:color="auto"/>
            </w:tcBorders>
            <w:vAlign w:val="center"/>
          </w:tcPr>
          <w:p w14:paraId="0AAA8AC7" w14:textId="03CFD2B7"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Provisión e instalación de tubería de PVC de 1/2”</w:t>
            </w:r>
            <w:r w:rsidR="00EB1977">
              <w:rPr>
                <w:rFonts w:ascii="Arial" w:hAnsi="Arial" w:cs="Arial"/>
                <w:color w:val="000000"/>
                <w:sz w:val="18"/>
                <w:szCs w:val="18"/>
                <w:lang w:eastAsia="es-ES"/>
              </w:rPr>
              <w:t xml:space="preserve"> con </w:t>
            </w:r>
            <w:r w:rsidR="00466425">
              <w:rPr>
                <w:rFonts w:ascii="Arial" w:hAnsi="Arial" w:cs="Arial"/>
                <w:color w:val="000000"/>
                <w:sz w:val="18"/>
                <w:szCs w:val="18"/>
                <w:lang w:eastAsia="es-ES"/>
              </w:rPr>
              <w:t>accesorios</w:t>
            </w:r>
          </w:p>
        </w:tc>
        <w:tc>
          <w:tcPr>
            <w:tcW w:w="709" w:type="dxa"/>
            <w:tcBorders>
              <w:top w:val="single" w:sz="4" w:space="0" w:color="auto"/>
              <w:left w:val="single" w:sz="4" w:space="0" w:color="auto"/>
              <w:bottom w:val="single" w:sz="4" w:space="0" w:color="auto"/>
              <w:right w:val="single" w:sz="4" w:space="0" w:color="auto"/>
            </w:tcBorders>
            <w:vAlign w:val="center"/>
          </w:tcPr>
          <w:p w14:paraId="4B9AAA51" w14:textId="0555AAC1" w:rsidR="0088692C" w:rsidRPr="00E169D4" w:rsidRDefault="0088692C" w:rsidP="0088692C">
            <w:pPr>
              <w:jc w:val="center"/>
              <w:rPr>
                <w:rFonts w:ascii="Arial" w:hAnsi="Arial" w:cs="Arial"/>
                <w:sz w:val="16"/>
                <w:szCs w:val="16"/>
                <w:lang w:val="es-BO"/>
              </w:rPr>
            </w:pPr>
            <w:r>
              <w:rPr>
                <w:rFonts w:ascii="Arial" w:hAnsi="Arial" w:cs="Arial"/>
                <w:sz w:val="18"/>
                <w:szCs w:val="18"/>
                <w:lang w:eastAsia="es-ES"/>
              </w:rPr>
              <w:t>m</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0784BDD8" w14:textId="080B546E"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14,</w:t>
            </w:r>
            <w:r w:rsidR="0088692C">
              <w:rPr>
                <w:rFonts w:ascii="Arial" w:hAnsi="Arial" w:cs="Arial"/>
                <w:color w:val="000000"/>
                <w:sz w:val="18"/>
                <w:szCs w:val="18"/>
                <w:lang w:eastAsia="es-ES"/>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73C7D6"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16C61158"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47942413" w14:textId="77777777" w:rsidR="0088692C" w:rsidRPr="00E169D4" w:rsidRDefault="0088692C" w:rsidP="0088692C">
            <w:pPr>
              <w:jc w:val="center"/>
              <w:rPr>
                <w:rFonts w:ascii="Arial" w:hAnsi="Arial" w:cs="Arial"/>
                <w:sz w:val="16"/>
                <w:szCs w:val="16"/>
                <w:lang w:val="es-BO"/>
              </w:rPr>
            </w:pPr>
          </w:p>
        </w:tc>
      </w:tr>
      <w:tr w:rsidR="0088692C" w:rsidRPr="00E169D4" w14:paraId="2A8750E6"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3457FFBD" w14:textId="20B2F87F" w:rsidR="0088692C" w:rsidRDefault="0088692C" w:rsidP="0088692C">
            <w:pPr>
              <w:jc w:val="center"/>
              <w:rPr>
                <w:rFonts w:ascii="Arial" w:hAnsi="Arial" w:cs="Arial"/>
                <w:sz w:val="16"/>
                <w:szCs w:val="16"/>
                <w:lang w:val="es-BO"/>
              </w:rPr>
            </w:pPr>
            <w:r>
              <w:rPr>
                <w:rFonts w:ascii="Arial" w:hAnsi="Arial" w:cs="Arial"/>
                <w:sz w:val="16"/>
                <w:szCs w:val="16"/>
                <w:lang w:val="es-BO"/>
              </w:rPr>
              <w:t>36</w:t>
            </w:r>
          </w:p>
        </w:tc>
        <w:tc>
          <w:tcPr>
            <w:tcW w:w="2551" w:type="dxa"/>
            <w:tcBorders>
              <w:top w:val="single" w:sz="4" w:space="0" w:color="auto"/>
              <w:left w:val="single" w:sz="4" w:space="0" w:color="auto"/>
              <w:bottom w:val="single" w:sz="4" w:space="0" w:color="auto"/>
              <w:right w:val="single" w:sz="4" w:space="0" w:color="auto"/>
            </w:tcBorders>
            <w:vAlign w:val="center"/>
          </w:tcPr>
          <w:p w14:paraId="2EFAB2F4" w14:textId="698CE773"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Reinstalación y desinstalación de protección acústica con placas de yeso y lana mineral</w:t>
            </w:r>
          </w:p>
        </w:tc>
        <w:tc>
          <w:tcPr>
            <w:tcW w:w="709" w:type="dxa"/>
            <w:tcBorders>
              <w:top w:val="single" w:sz="4" w:space="0" w:color="auto"/>
              <w:left w:val="single" w:sz="4" w:space="0" w:color="auto"/>
              <w:bottom w:val="single" w:sz="4" w:space="0" w:color="auto"/>
              <w:right w:val="single" w:sz="4" w:space="0" w:color="auto"/>
            </w:tcBorders>
            <w:vAlign w:val="center"/>
          </w:tcPr>
          <w:p w14:paraId="62B00471" w14:textId="5D9821A9" w:rsidR="0088692C" w:rsidRPr="00E169D4" w:rsidRDefault="0088692C" w:rsidP="0088692C">
            <w:pPr>
              <w:jc w:val="center"/>
              <w:rPr>
                <w:rFonts w:ascii="Arial" w:hAnsi="Arial" w:cs="Arial"/>
                <w:sz w:val="16"/>
                <w:szCs w:val="16"/>
                <w:lang w:val="es-BO"/>
              </w:rPr>
            </w:pPr>
            <w:r>
              <w:rPr>
                <w:rFonts w:ascii="Arial" w:hAnsi="Arial" w:cs="Arial"/>
                <w:sz w:val="18"/>
                <w:szCs w:val="18"/>
                <w:lang w:eastAsia="es-ES"/>
              </w:rPr>
              <w:t>m2</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15A76009" w14:textId="24DF72BF"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129,</w:t>
            </w:r>
            <w:r w:rsidR="0088692C">
              <w:rPr>
                <w:rFonts w:ascii="Arial" w:hAnsi="Arial" w:cs="Arial"/>
                <w:color w:val="000000"/>
                <w:sz w:val="18"/>
                <w:szCs w:val="18"/>
                <w:lang w:eastAsia="es-ES"/>
              </w:rPr>
              <w:t>73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11BEBD8"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3733AE9D"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54BE7B26" w14:textId="77777777" w:rsidR="0088692C" w:rsidRPr="00E169D4" w:rsidRDefault="0088692C" w:rsidP="0088692C">
            <w:pPr>
              <w:jc w:val="center"/>
              <w:rPr>
                <w:rFonts w:ascii="Arial" w:hAnsi="Arial" w:cs="Arial"/>
                <w:sz w:val="16"/>
                <w:szCs w:val="16"/>
                <w:lang w:val="es-BO"/>
              </w:rPr>
            </w:pPr>
          </w:p>
        </w:tc>
      </w:tr>
      <w:tr w:rsidR="0088692C" w:rsidRPr="00E169D4" w14:paraId="6F564F84"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24375735" w14:textId="0CF3E274" w:rsidR="0088692C" w:rsidRDefault="0088692C" w:rsidP="0088692C">
            <w:pPr>
              <w:jc w:val="center"/>
              <w:rPr>
                <w:rFonts w:ascii="Arial" w:hAnsi="Arial" w:cs="Arial"/>
                <w:sz w:val="16"/>
                <w:szCs w:val="16"/>
                <w:lang w:val="es-BO"/>
              </w:rPr>
            </w:pPr>
            <w:r>
              <w:rPr>
                <w:rFonts w:ascii="Arial" w:hAnsi="Arial" w:cs="Arial"/>
                <w:sz w:val="16"/>
                <w:szCs w:val="16"/>
                <w:lang w:val="es-BO"/>
              </w:rPr>
              <w:t>37</w:t>
            </w:r>
          </w:p>
        </w:tc>
        <w:tc>
          <w:tcPr>
            <w:tcW w:w="2551" w:type="dxa"/>
            <w:tcBorders>
              <w:top w:val="single" w:sz="4" w:space="0" w:color="auto"/>
              <w:left w:val="single" w:sz="4" w:space="0" w:color="auto"/>
              <w:bottom w:val="single" w:sz="4" w:space="0" w:color="auto"/>
              <w:right w:val="single" w:sz="4" w:space="0" w:color="auto"/>
            </w:tcBorders>
            <w:vAlign w:val="center"/>
          </w:tcPr>
          <w:p w14:paraId="7A1942F3" w14:textId="5E066CB6"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Provisión e instalación de luminaria aplique</w:t>
            </w:r>
            <w:r w:rsidR="00EB1977">
              <w:rPr>
                <w:rFonts w:ascii="Arial" w:hAnsi="Arial" w:cs="Arial"/>
                <w:color w:val="000000"/>
                <w:sz w:val="18"/>
                <w:szCs w:val="18"/>
                <w:lang w:eastAsia="es-ES"/>
              </w:rPr>
              <w:t xml:space="preserve"> de pared led </w:t>
            </w:r>
            <w:r>
              <w:rPr>
                <w:rFonts w:ascii="Arial" w:hAnsi="Arial" w:cs="Arial"/>
                <w:color w:val="000000"/>
                <w:sz w:val="18"/>
                <w:szCs w:val="18"/>
                <w:lang w:eastAsia="es-ES"/>
              </w:rPr>
              <w:t>/6w/luz blanca</w:t>
            </w:r>
          </w:p>
        </w:tc>
        <w:tc>
          <w:tcPr>
            <w:tcW w:w="709" w:type="dxa"/>
            <w:tcBorders>
              <w:top w:val="single" w:sz="4" w:space="0" w:color="auto"/>
              <w:left w:val="single" w:sz="4" w:space="0" w:color="auto"/>
              <w:bottom w:val="single" w:sz="4" w:space="0" w:color="auto"/>
              <w:right w:val="single" w:sz="4" w:space="0" w:color="auto"/>
            </w:tcBorders>
            <w:vAlign w:val="center"/>
          </w:tcPr>
          <w:p w14:paraId="362A550C" w14:textId="0350D81C" w:rsidR="0088692C" w:rsidRPr="00E169D4" w:rsidRDefault="0088692C" w:rsidP="0088692C">
            <w:pPr>
              <w:jc w:val="center"/>
              <w:rPr>
                <w:rFonts w:ascii="Arial" w:hAnsi="Arial" w:cs="Arial"/>
                <w:sz w:val="16"/>
                <w:szCs w:val="16"/>
                <w:lang w:val="es-BO"/>
              </w:rPr>
            </w:pPr>
            <w:r>
              <w:rPr>
                <w:rFonts w:ascii="Arial" w:hAnsi="Arial" w:cs="Arial"/>
                <w:sz w:val="18"/>
                <w:szCs w:val="18"/>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110D6F13" w14:textId="18D9A3B4"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30,</w:t>
            </w:r>
            <w:r w:rsidR="0088692C">
              <w:rPr>
                <w:rFonts w:ascii="Arial" w:hAnsi="Arial" w:cs="Arial"/>
                <w:color w:val="000000"/>
                <w:sz w:val="18"/>
                <w:szCs w:val="18"/>
                <w:lang w:eastAsia="es-ES"/>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6AEAD7"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5FC02A1F"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6A1CD64E" w14:textId="77777777" w:rsidR="0088692C" w:rsidRPr="00E169D4" w:rsidRDefault="0088692C" w:rsidP="0088692C">
            <w:pPr>
              <w:jc w:val="center"/>
              <w:rPr>
                <w:rFonts w:ascii="Arial" w:hAnsi="Arial" w:cs="Arial"/>
                <w:sz w:val="16"/>
                <w:szCs w:val="16"/>
                <w:lang w:val="es-BO"/>
              </w:rPr>
            </w:pPr>
          </w:p>
        </w:tc>
      </w:tr>
      <w:tr w:rsidR="0088692C" w:rsidRPr="00E169D4" w14:paraId="1E6BF8C9"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5D356B58" w14:textId="0343261B" w:rsidR="0088692C" w:rsidRDefault="0088692C" w:rsidP="0088692C">
            <w:pPr>
              <w:jc w:val="center"/>
              <w:rPr>
                <w:rFonts w:ascii="Arial" w:hAnsi="Arial" w:cs="Arial"/>
                <w:sz w:val="16"/>
                <w:szCs w:val="16"/>
                <w:lang w:val="es-BO"/>
              </w:rPr>
            </w:pPr>
            <w:r>
              <w:rPr>
                <w:rFonts w:ascii="Arial" w:hAnsi="Arial" w:cs="Arial"/>
                <w:sz w:val="16"/>
                <w:szCs w:val="16"/>
                <w:lang w:val="es-BO"/>
              </w:rPr>
              <w:t>38</w:t>
            </w:r>
          </w:p>
        </w:tc>
        <w:tc>
          <w:tcPr>
            <w:tcW w:w="2551" w:type="dxa"/>
            <w:tcBorders>
              <w:top w:val="single" w:sz="4" w:space="0" w:color="auto"/>
              <w:left w:val="single" w:sz="4" w:space="0" w:color="auto"/>
              <w:bottom w:val="single" w:sz="4" w:space="0" w:color="auto"/>
              <w:right w:val="single" w:sz="4" w:space="0" w:color="auto"/>
            </w:tcBorders>
            <w:vAlign w:val="center"/>
          </w:tcPr>
          <w:p w14:paraId="6563FA7D" w14:textId="6515D105" w:rsidR="0088692C" w:rsidRPr="00E169D4" w:rsidRDefault="0088692C" w:rsidP="0088692C">
            <w:pPr>
              <w:jc w:val="center"/>
              <w:rPr>
                <w:rFonts w:ascii="Arial" w:hAnsi="Arial" w:cs="Arial"/>
                <w:sz w:val="16"/>
                <w:szCs w:val="16"/>
                <w:lang w:val="es-BO"/>
              </w:rPr>
            </w:pPr>
            <w:r>
              <w:rPr>
                <w:rFonts w:ascii="Arial" w:hAnsi="Arial" w:cs="Arial"/>
                <w:sz w:val="18"/>
                <w:szCs w:val="18"/>
                <w:lang w:eastAsia="es-BO"/>
              </w:rPr>
              <w:t>Desmontaje y montaje de ductos de inyección de aire de calamina plana</w:t>
            </w:r>
          </w:p>
        </w:tc>
        <w:tc>
          <w:tcPr>
            <w:tcW w:w="709" w:type="dxa"/>
            <w:tcBorders>
              <w:top w:val="single" w:sz="4" w:space="0" w:color="auto"/>
              <w:left w:val="single" w:sz="4" w:space="0" w:color="auto"/>
              <w:bottom w:val="single" w:sz="4" w:space="0" w:color="auto"/>
              <w:right w:val="single" w:sz="4" w:space="0" w:color="auto"/>
            </w:tcBorders>
            <w:vAlign w:val="center"/>
          </w:tcPr>
          <w:p w14:paraId="478D805A" w14:textId="110092CC" w:rsidR="0088692C" w:rsidRPr="00E169D4" w:rsidRDefault="0088692C" w:rsidP="0088692C">
            <w:pPr>
              <w:jc w:val="center"/>
              <w:rPr>
                <w:rFonts w:ascii="Arial" w:hAnsi="Arial" w:cs="Arial"/>
                <w:sz w:val="16"/>
                <w:szCs w:val="16"/>
                <w:lang w:val="es-BO"/>
              </w:rPr>
            </w:pPr>
            <w:r>
              <w:rPr>
                <w:rFonts w:ascii="Arial" w:hAnsi="Arial" w:cs="Arial"/>
                <w:sz w:val="18"/>
                <w:szCs w:val="18"/>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1A81C89A" w14:textId="2AD5DC1F" w:rsidR="0088692C" w:rsidRPr="00E169D4" w:rsidRDefault="00E176E0" w:rsidP="0088692C">
            <w:pPr>
              <w:jc w:val="center"/>
              <w:rPr>
                <w:rFonts w:ascii="Arial" w:hAnsi="Arial" w:cs="Arial"/>
                <w:sz w:val="16"/>
                <w:szCs w:val="16"/>
                <w:lang w:val="es-BO"/>
              </w:rPr>
            </w:pPr>
            <w:r>
              <w:rPr>
                <w:rFonts w:ascii="Arial" w:hAnsi="Arial" w:cs="Arial"/>
                <w:color w:val="000000"/>
                <w:sz w:val="18"/>
                <w:szCs w:val="18"/>
                <w:lang w:eastAsia="es-ES"/>
              </w:rPr>
              <w:t>14,</w:t>
            </w:r>
            <w:r w:rsidR="0088692C">
              <w:rPr>
                <w:rFonts w:ascii="Arial" w:hAnsi="Arial" w:cs="Arial"/>
                <w:color w:val="000000"/>
                <w:sz w:val="18"/>
                <w:szCs w:val="18"/>
                <w:lang w:eastAsia="es-ES"/>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F96F7E"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1F3733C7"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23CA2EA3" w14:textId="77777777" w:rsidR="0088692C" w:rsidRPr="00E169D4" w:rsidRDefault="0088692C" w:rsidP="0088692C">
            <w:pPr>
              <w:jc w:val="center"/>
              <w:rPr>
                <w:rFonts w:ascii="Arial" w:hAnsi="Arial" w:cs="Arial"/>
                <w:sz w:val="16"/>
                <w:szCs w:val="16"/>
                <w:lang w:val="es-BO"/>
              </w:rPr>
            </w:pPr>
          </w:p>
        </w:tc>
      </w:tr>
      <w:tr w:rsidR="0088692C" w:rsidRPr="00E169D4" w14:paraId="7348671E" w14:textId="77777777" w:rsidTr="009206E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2F33FB21" w14:textId="4219827F" w:rsidR="0088692C" w:rsidRDefault="0088692C" w:rsidP="0088692C">
            <w:pPr>
              <w:jc w:val="center"/>
              <w:rPr>
                <w:rFonts w:ascii="Arial" w:hAnsi="Arial" w:cs="Arial"/>
                <w:sz w:val="16"/>
                <w:szCs w:val="16"/>
                <w:lang w:val="es-BO"/>
              </w:rPr>
            </w:pPr>
            <w:r>
              <w:rPr>
                <w:rFonts w:ascii="Arial" w:hAnsi="Arial" w:cs="Arial"/>
                <w:sz w:val="16"/>
                <w:szCs w:val="16"/>
                <w:lang w:val="es-BO"/>
              </w:rPr>
              <w:t>39</w:t>
            </w:r>
          </w:p>
        </w:tc>
        <w:tc>
          <w:tcPr>
            <w:tcW w:w="2551" w:type="dxa"/>
            <w:tcBorders>
              <w:top w:val="single" w:sz="4" w:space="0" w:color="auto"/>
              <w:left w:val="single" w:sz="4" w:space="0" w:color="auto"/>
              <w:bottom w:val="single" w:sz="4" w:space="0" w:color="auto"/>
              <w:right w:val="single" w:sz="4" w:space="0" w:color="auto"/>
            </w:tcBorders>
            <w:vAlign w:val="center"/>
          </w:tcPr>
          <w:p w14:paraId="7835FF18" w14:textId="1A8F5112"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Limpieza general</w:t>
            </w:r>
          </w:p>
        </w:tc>
        <w:tc>
          <w:tcPr>
            <w:tcW w:w="709" w:type="dxa"/>
            <w:tcBorders>
              <w:top w:val="single" w:sz="4" w:space="0" w:color="auto"/>
              <w:left w:val="single" w:sz="4" w:space="0" w:color="auto"/>
              <w:bottom w:val="single" w:sz="4" w:space="0" w:color="auto"/>
              <w:right w:val="single" w:sz="4" w:space="0" w:color="auto"/>
            </w:tcBorders>
            <w:vAlign w:val="center"/>
          </w:tcPr>
          <w:p w14:paraId="4A884151" w14:textId="0725DDBC" w:rsidR="0088692C" w:rsidRPr="00E169D4" w:rsidRDefault="0088692C" w:rsidP="0088692C">
            <w:pPr>
              <w:jc w:val="center"/>
              <w:rPr>
                <w:rFonts w:ascii="Arial" w:hAnsi="Arial" w:cs="Arial"/>
                <w:sz w:val="16"/>
                <w:szCs w:val="16"/>
                <w:lang w:val="es-BO"/>
              </w:rPr>
            </w:pPr>
            <w:r>
              <w:rPr>
                <w:rFonts w:ascii="Arial" w:hAnsi="Arial" w:cs="Arial"/>
                <w:sz w:val="18"/>
                <w:szCs w:val="18"/>
                <w:lang w:eastAsia="es-ES"/>
              </w:rPr>
              <w:t>glb</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683E952B" w14:textId="696A5FB6" w:rsidR="0088692C" w:rsidRPr="00E169D4" w:rsidRDefault="0088692C" w:rsidP="0088692C">
            <w:pPr>
              <w:jc w:val="center"/>
              <w:rPr>
                <w:rFonts w:ascii="Arial" w:hAnsi="Arial" w:cs="Arial"/>
                <w:sz w:val="16"/>
                <w:szCs w:val="16"/>
                <w:lang w:val="es-BO"/>
              </w:rPr>
            </w:pPr>
            <w:r>
              <w:rPr>
                <w:rFonts w:ascii="Arial" w:hAnsi="Arial" w:cs="Arial"/>
                <w:color w:val="000000"/>
                <w:sz w:val="18"/>
                <w:szCs w:val="18"/>
                <w:lang w:eastAsia="es-ES"/>
              </w:rPr>
              <w:t>1</w:t>
            </w:r>
            <w:r w:rsidR="00E176E0">
              <w:rPr>
                <w:rFonts w:ascii="Arial" w:hAnsi="Arial" w:cs="Arial"/>
                <w:color w:val="000000"/>
                <w:sz w:val="18"/>
                <w:szCs w:val="18"/>
                <w:lang w:eastAsia="es-ES"/>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ED7D2B" w14:textId="77777777" w:rsidR="0088692C" w:rsidRPr="00E169D4" w:rsidRDefault="0088692C" w:rsidP="0088692C">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08E7BFB4" w14:textId="77777777" w:rsidR="0088692C" w:rsidRPr="00E169D4" w:rsidRDefault="0088692C" w:rsidP="0088692C">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3DB21124" w14:textId="77777777" w:rsidR="0088692C" w:rsidRPr="00E169D4" w:rsidRDefault="0088692C" w:rsidP="0088692C">
            <w:pPr>
              <w:jc w:val="center"/>
              <w:rPr>
                <w:rFonts w:ascii="Arial" w:hAnsi="Arial" w:cs="Arial"/>
                <w:sz w:val="16"/>
                <w:szCs w:val="16"/>
                <w:lang w:val="es-BO"/>
              </w:rPr>
            </w:pPr>
          </w:p>
        </w:tc>
      </w:tr>
      <w:tr w:rsidR="00E169D4" w:rsidRPr="00E169D4" w14:paraId="579C1E5C" w14:textId="77777777" w:rsidTr="009206ED">
        <w:trPr>
          <w:trHeight w:val="401"/>
          <w:jc w:val="center"/>
        </w:trPr>
        <w:tc>
          <w:tcPr>
            <w:tcW w:w="8426"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218B5A1" w14:textId="77777777" w:rsidR="004422EF" w:rsidRPr="00E169D4" w:rsidRDefault="004422EF" w:rsidP="004422EF">
            <w:pPr>
              <w:jc w:val="right"/>
              <w:rPr>
                <w:rFonts w:ascii="Arial" w:hAnsi="Arial" w:cs="Arial"/>
                <w:sz w:val="16"/>
                <w:szCs w:val="16"/>
                <w:lang w:val="es-BO"/>
              </w:rPr>
            </w:pPr>
            <w:r w:rsidRPr="00E169D4">
              <w:rPr>
                <w:rFonts w:ascii="Arial" w:hAnsi="Arial" w:cs="Arial"/>
                <w:b/>
                <w:sz w:val="16"/>
                <w:szCs w:val="16"/>
                <w:lang w:val="es-BO"/>
              </w:rPr>
              <w:t>PRECIO TOTAL (Numeral)</w:t>
            </w: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38FCDC4C" w14:textId="77777777" w:rsidR="004422EF" w:rsidRPr="00E169D4" w:rsidRDefault="004422EF" w:rsidP="00A10C8E">
            <w:pPr>
              <w:jc w:val="center"/>
              <w:rPr>
                <w:rFonts w:ascii="Arial" w:hAnsi="Arial" w:cs="Arial"/>
                <w:sz w:val="16"/>
                <w:szCs w:val="16"/>
                <w:lang w:val="es-BO"/>
              </w:rPr>
            </w:pPr>
          </w:p>
        </w:tc>
      </w:tr>
      <w:tr w:rsidR="00E169D4" w:rsidRPr="00E169D4" w14:paraId="324684D7" w14:textId="77777777" w:rsidTr="009206ED">
        <w:trPr>
          <w:trHeight w:val="401"/>
          <w:jc w:val="center"/>
        </w:trPr>
        <w:tc>
          <w:tcPr>
            <w:tcW w:w="8426"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B458598" w14:textId="77777777" w:rsidR="004422EF" w:rsidRPr="00E169D4" w:rsidRDefault="004422EF" w:rsidP="004422EF">
            <w:pPr>
              <w:jc w:val="right"/>
              <w:rPr>
                <w:rFonts w:ascii="Arial" w:hAnsi="Arial" w:cs="Arial"/>
                <w:sz w:val="16"/>
                <w:szCs w:val="16"/>
                <w:lang w:val="es-BO"/>
              </w:rPr>
            </w:pPr>
            <w:r w:rsidRPr="00E169D4">
              <w:rPr>
                <w:rFonts w:ascii="Arial" w:hAnsi="Arial" w:cs="Arial"/>
                <w:b/>
                <w:sz w:val="16"/>
                <w:szCs w:val="16"/>
                <w:lang w:val="es-BO"/>
              </w:rPr>
              <w:t>PRECIO TOTAL (Literal)</w:t>
            </w: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5522C759" w14:textId="77777777" w:rsidR="004422EF" w:rsidRPr="00E169D4" w:rsidRDefault="004422EF" w:rsidP="00A10C8E">
            <w:pPr>
              <w:jc w:val="center"/>
              <w:rPr>
                <w:rFonts w:ascii="Arial" w:hAnsi="Arial" w:cs="Arial"/>
                <w:sz w:val="16"/>
                <w:szCs w:val="16"/>
                <w:lang w:val="es-BO"/>
              </w:rPr>
            </w:pPr>
          </w:p>
        </w:tc>
      </w:tr>
      <w:tr w:rsidR="003458DE" w:rsidRPr="00E169D4" w14:paraId="5CDDC4C4" w14:textId="77777777" w:rsidTr="009206ED">
        <w:trPr>
          <w:trHeight w:val="788"/>
          <w:jc w:val="center"/>
        </w:trPr>
        <w:tc>
          <w:tcPr>
            <w:tcW w:w="9720" w:type="dxa"/>
            <w:gridSpan w:val="7"/>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432294C2" w14:textId="77777777" w:rsidR="003458DE" w:rsidRPr="00E169D4" w:rsidRDefault="003458DE" w:rsidP="00BB02DD">
            <w:pPr>
              <w:ind w:left="113" w:right="113"/>
              <w:jc w:val="both"/>
              <w:rPr>
                <w:rFonts w:ascii="Arial" w:hAnsi="Arial" w:cs="Arial"/>
                <w:b/>
                <w:i/>
                <w:sz w:val="16"/>
                <w:szCs w:val="16"/>
                <w:lang w:val="es-BO"/>
              </w:rPr>
            </w:pPr>
            <w:r w:rsidRPr="00E169D4">
              <w:rPr>
                <w:rFonts w:ascii="Arial" w:hAnsi="Arial" w:cs="Arial"/>
                <w:b/>
                <w:i/>
                <w:sz w:val="16"/>
                <w:szCs w:val="16"/>
                <w:lang w:val="es-BO"/>
              </w:rPr>
              <w:t>(La entidad podrá adicionar una columna, si se requieren otro tipo de características técnicas.)</w:t>
            </w:r>
          </w:p>
          <w:p w14:paraId="36F7D61C" w14:textId="20B1ABD2" w:rsidR="003458DE" w:rsidRPr="00E169D4" w:rsidRDefault="003458DE" w:rsidP="00BB02DD">
            <w:pPr>
              <w:ind w:left="113" w:right="113"/>
              <w:jc w:val="both"/>
              <w:rPr>
                <w:rFonts w:ascii="Arial" w:hAnsi="Arial" w:cs="Arial"/>
                <w:b/>
                <w:i/>
                <w:sz w:val="16"/>
                <w:szCs w:val="16"/>
                <w:lang w:val="es-BO"/>
              </w:rPr>
            </w:pPr>
            <w:r w:rsidRPr="00E169D4">
              <w:rPr>
                <w:rFonts w:ascii="Arial" w:hAnsi="Arial" w:cs="Arial"/>
                <w:b/>
                <w:i/>
                <w:sz w:val="16"/>
                <w:szCs w:val="16"/>
                <w:lang w:val="es-BO"/>
              </w:rPr>
              <w:t xml:space="preserve">NOTA.- </w:t>
            </w:r>
            <w:r w:rsidRPr="00D1213D">
              <w:rPr>
                <w:rFonts w:ascii="Arial" w:hAnsi="Arial" w:cs="Arial"/>
                <w:i/>
                <w:sz w:val="16"/>
                <w:szCs w:val="16"/>
                <w:highlight w:val="yellow"/>
                <w:lang w:val="es-BO"/>
              </w:rPr>
              <w:t>La empresa proponente declara de forma expresa que el presente Formulario contiene los mismos precios unitarios que los señalados en el Formulario B-2</w:t>
            </w:r>
            <w:r w:rsidRPr="00D1213D">
              <w:rPr>
                <w:rFonts w:ascii="Arial" w:hAnsi="Arial" w:cs="Arial"/>
                <w:b/>
                <w:i/>
                <w:sz w:val="16"/>
                <w:szCs w:val="16"/>
                <w:highlight w:val="yellow"/>
                <w:lang w:val="es-BO"/>
              </w:rPr>
              <w:t>.</w:t>
            </w:r>
          </w:p>
        </w:tc>
      </w:tr>
    </w:tbl>
    <w:p w14:paraId="0A8003AC" w14:textId="77777777" w:rsidR="00A544DB" w:rsidRPr="00E169D4" w:rsidRDefault="00A544DB" w:rsidP="00A544DB">
      <w:pPr>
        <w:jc w:val="center"/>
        <w:rPr>
          <w:rFonts w:ascii="Verdana" w:hAnsi="Verdana" w:cs="Arial"/>
          <w:b/>
          <w:sz w:val="16"/>
          <w:szCs w:val="16"/>
          <w:lang w:val="es-BO"/>
        </w:rPr>
      </w:pPr>
    </w:p>
    <w:p w14:paraId="6C19A38A" w14:textId="77777777" w:rsidR="00A544DB" w:rsidRPr="00E169D4" w:rsidRDefault="00A544DB" w:rsidP="00A544DB">
      <w:pPr>
        <w:jc w:val="center"/>
        <w:rPr>
          <w:rFonts w:ascii="Verdana" w:hAnsi="Verdana" w:cs="Arial"/>
          <w:b/>
          <w:sz w:val="16"/>
          <w:szCs w:val="16"/>
          <w:lang w:val="es-BO"/>
        </w:rPr>
      </w:pPr>
    </w:p>
    <w:p w14:paraId="2EA3DEF8" w14:textId="77777777" w:rsidR="00A544DB" w:rsidRPr="00E169D4" w:rsidRDefault="00A544DB" w:rsidP="00A544DB">
      <w:pPr>
        <w:pStyle w:val="Ttulo3"/>
        <w:ind w:left="720"/>
        <w:jc w:val="right"/>
        <w:rPr>
          <w:rFonts w:ascii="Verdana" w:hAnsi="Verdana" w:cs="Arial"/>
          <w:sz w:val="16"/>
          <w:szCs w:val="16"/>
          <w:lang w:val="es-BO"/>
        </w:rPr>
      </w:pPr>
    </w:p>
    <w:p w14:paraId="5FAD910E" w14:textId="77777777" w:rsidR="00A544DB" w:rsidRPr="00E169D4" w:rsidRDefault="00A544DB" w:rsidP="00A544DB">
      <w:pPr>
        <w:rPr>
          <w:rFonts w:ascii="Verdana" w:hAnsi="Verdana"/>
          <w:sz w:val="16"/>
          <w:szCs w:val="16"/>
          <w:lang w:val="es-BO"/>
        </w:rPr>
      </w:pPr>
    </w:p>
    <w:p w14:paraId="20A2B26F" w14:textId="77777777" w:rsidR="00A544DB" w:rsidRPr="00E169D4" w:rsidRDefault="00A544DB" w:rsidP="00A544DB">
      <w:pPr>
        <w:rPr>
          <w:rFonts w:ascii="Verdana" w:hAnsi="Verdana"/>
          <w:sz w:val="16"/>
          <w:szCs w:val="16"/>
          <w:lang w:val="es-BO"/>
        </w:rPr>
      </w:pPr>
    </w:p>
    <w:p w14:paraId="1CA418D4" w14:textId="77777777" w:rsidR="00A544DB" w:rsidRPr="00E169D4" w:rsidRDefault="00A544DB" w:rsidP="00A544DB">
      <w:pPr>
        <w:rPr>
          <w:rFonts w:ascii="Verdana" w:hAnsi="Verdana"/>
          <w:sz w:val="16"/>
          <w:szCs w:val="16"/>
          <w:lang w:val="es-BO"/>
        </w:rPr>
      </w:pPr>
    </w:p>
    <w:p w14:paraId="5E5941F3" w14:textId="77777777" w:rsidR="00A544DB" w:rsidRPr="00E169D4" w:rsidRDefault="00A544DB" w:rsidP="00A544DB">
      <w:pPr>
        <w:rPr>
          <w:rFonts w:ascii="Verdana" w:hAnsi="Verdana" w:cs="Arial"/>
          <w:sz w:val="16"/>
          <w:szCs w:val="16"/>
          <w:lang w:val="es-BO"/>
        </w:rPr>
      </w:pPr>
    </w:p>
    <w:p w14:paraId="2143E551" w14:textId="77777777" w:rsidR="00A544DB" w:rsidRPr="00E169D4" w:rsidRDefault="00A544DB" w:rsidP="00A544DB">
      <w:pPr>
        <w:rPr>
          <w:rFonts w:ascii="Verdana" w:hAnsi="Verdana" w:cs="Arial"/>
          <w:sz w:val="16"/>
          <w:szCs w:val="16"/>
          <w:lang w:val="es-BO"/>
        </w:rPr>
      </w:pPr>
    </w:p>
    <w:p w14:paraId="44C10654" w14:textId="77777777" w:rsidR="00A544DB" w:rsidRPr="00E169D4" w:rsidRDefault="00A544DB" w:rsidP="00A544DB">
      <w:pPr>
        <w:tabs>
          <w:tab w:val="right" w:pos="6663"/>
        </w:tabs>
        <w:ind w:left="851" w:hanging="862"/>
        <w:rPr>
          <w:rFonts w:ascii="Verdana" w:hAnsi="Verdana" w:cs="Arial"/>
          <w:sz w:val="16"/>
          <w:szCs w:val="16"/>
          <w:lang w:val="es-BO"/>
        </w:rPr>
      </w:pPr>
    </w:p>
    <w:p w14:paraId="3C1C9D4E" w14:textId="77777777" w:rsidR="005D5D1F" w:rsidRPr="00E169D4" w:rsidRDefault="005D5D1F" w:rsidP="00A544DB">
      <w:pPr>
        <w:tabs>
          <w:tab w:val="right" w:pos="6663"/>
        </w:tabs>
        <w:ind w:left="851" w:hanging="862"/>
        <w:rPr>
          <w:rFonts w:ascii="Verdana" w:hAnsi="Verdana" w:cs="Arial"/>
          <w:sz w:val="16"/>
          <w:szCs w:val="16"/>
          <w:lang w:val="es-BO"/>
        </w:rPr>
      </w:pPr>
    </w:p>
    <w:p w14:paraId="30CB9C8B" w14:textId="77777777" w:rsidR="005D5D1F" w:rsidRPr="00E169D4" w:rsidRDefault="005D5D1F" w:rsidP="00A544DB">
      <w:pPr>
        <w:tabs>
          <w:tab w:val="right" w:pos="6663"/>
        </w:tabs>
        <w:ind w:left="851" w:hanging="862"/>
        <w:rPr>
          <w:rFonts w:ascii="Verdana" w:hAnsi="Verdana" w:cs="Arial"/>
          <w:sz w:val="16"/>
          <w:szCs w:val="16"/>
          <w:lang w:val="es-BO"/>
        </w:rPr>
      </w:pPr>
    </w:p>
    <w:p w14:paraId="0E4146DB" w14:textId="77777777" w:rsidR="005D5D1F" w:rsidRPr="00E169D4" w:rsidRDefault="005D5D1F" w:rsidP="00A544DB">
      <w:pPr>
        <w:tabs>
          <w:tab w:val="right" w:pos="6663"/>
        </w:tabs>
        <w:ind w:left="851" w:hanging="862"/>
        <w:rPr>
          <w:rFonts w:ascii="Verdana" w:hAnsi="Verdana" w:cs="Arial"/>
          <w:sz w:val="16"/>
          <w:szCs w:val="16"/>
          <w:lang w:val="es-BO"/>
        </w:rPr>
      </w:pPr>
    </w:p>
    <w:p w14:paraId="79480889" w14:textId="77777777" w:rsidR="005D5D1F" w:rsidRPr="00E169D4" w:rsidRDefault="005D5D1F" w:rsidP="00A544DB">
      <w:pPr>
        <w:tabs>
          <w:tab w:val="right" w:pos="6663"/>
        </w:tabs>
        <w:ind w:left="851" w:hanging="862"/>
        <w:rPr>
          <w:rFonts w:ascii="Verdana" w:hAnsi="Verdana" w:cs="Arial"/>
          <w:sz w:val="16"/>
          <w:szCs w:val="16"/>
          <w:lang w:val="es-BO"/>
        </w:rPr>
      </w:pPr>
    </w:p>
    <w:p w14:paraId="5B7C6CD3" w14:textId="77777777" w:rsidR="005D5D1F" w:rsidRPr="00E169D4" w:rsidRDefault="005D5D1F" w:rsidP="00A544DB">
      <w:pPr>
        <w:tabs>
          <w:tab w:val="right" w:pos="6663"/>
        </w:tabs>
        <w:ind w:left="851" w:hanging="862"/>
        <w:rPr>
          <w:rFonts w:ascii="Verdana" w:hAnsi="Verdana" w:cs="Arial"/>
          <w:sz w:val="16"/>
          <w:szCs w:val="16"/>
          <w:lang w:val="es-BO"/>
        </w:rPr>
      </w:pPr>
    </w:p>
    <w:p w14:paraId="4F67BAA3" w14:textId="77777777" w:rsidR="005D5D1F" w:rsidRPr="00E169D4" w:rsidRDefault="005D5D1F" w:rsidP="00A544DB">
      <w:pPr>
        <w:tabs>
          <w:tab w:val="right" w:pos="6663"/>
        </w:tabs>
        <w:ind w:left="851" w:hanging="862"/>
        <w:rPr>
          <w:rFonts w:ascii="Verdana" w:hAnsi="Verdana" w:cs="Arial"/>
          <w:sz w:val="16"/>
          <w:szCs w:val="16"/>
          <w:lang w:val="es-BO"/>
        </w:rPr>
      </w:pPr>
    </w:p>
    <w:p w14:paraId="596FCCD7" w14:textId="77777777" w:rsidR="005D5D1F" w:rsidRPr="00E169D4" w:rsidRDefault="005D5D1F" w:rsidP="00A544DB">
      <w:pPr>
        <w:tabs>
          <w:tab w:val="right" w:pos="6663"/>
        </w:tabs>
        <w:ind w:left="851" w:hanging="862"/>
        <w:rPr>
          <w:rFonts w:ascii="Verdana" w:hAnsi="Verdana" w:cs="Arial"/>
          <w:sz w:val="16"/>
          <w:szCs w:val="16"/>
          <w:lang w:val="es-BO"/>
        </w:rPr>
      </w:pPr>
    </w:p>
    <w:p w14:paraId="311234D7" w14:textId="77777777" w:rsidR="005D5D1F" w:rsidRPr="00E169D4" w:rsidRDefault="005D5D1F" w:rsidP="00A544DB">
      <w:pPr>
        <w:tabs>
          <w:tab w:val="right" w:pos="6663"/>
        </w:tabs>
        <w:ind w:left="851" w:hanging="862"/>
        <w:rPr>
          <w:rFonts w:ascii="Verdana" w:hAnsi="Verdana" w:cs="Arial"/>
          <w:sz w:val="16"/>
          <w:szCs w:val="16"/>
          <w:lang w:val="es-BO"/>
        </w:rPr>
      </w:pPr>
    </w:p>
    <w:p w14:paraId="2281E2B1" w14:textId="77777777" w:rsidR="005D5D1F" w:rsidRPr="00E169D4" w:rsidRDefault="005D5D1F" w:rsidP="00A544DB">
      <w:pPr>
        <w:tabs>
          <w:tab w:val="right" w:pos="6663"/>
        </w:tabs>
        <w:ind w:left="851" w:hanging="862"/>
        <w:rPr>
          <w:rFonts w:ascii="Verdana" w:hAnsi="Verdana" w:cs="Arial"/>
          <w:sz w:val="16"/>
          <w:szCs w:val="16"/>
          <w:lang w:val="es-BO"/>
        </w:rPr>
      </w:pPr>
    </w:p>
    <w:p w14:paraId="6BE257D2" w14:textId="77777777" w:rsidR="005D5D1F" w:rsidRPr="00E169D4" w:rsidRDefault="005D5D1F" w:rsidP="00A544DB">
      <w:pPr>
        <w:tabs>
          <w:tab w:val="right" w:pos="6663"/>
        </w:tabs>
        <w:ind w:left="851" w:hanging="862"/>
        <w:rPr>
          <w:rFonts w:ascii="Verdana" w:hAnsi="Verdana" w:cs="Arial"/>
          <w:sz w:val="16"/>
          <w:szCs w:val="16"/>
          <w:lang w:val="es-BO"/>
        </w:rPr>
      </w:pPr>
    </w:p>
    <w:p w14:paraId="49B59537" w14:textId="77777777" w:rsidR="005D5D1F" w:rsidRPr="00E169D4" w:rsidRDefault="005D5D1F" w:rsidP="00A544DB">
      <w:pPr>
        <w:tabs>
          <w:tab w:val="right" w:pos="6663"/>
        </w:tabs>
        <w:ind w:left="851" w:hanging="862"/>
        <w:rPr>
          <w:rFonts w:ascii="Verdana" w:hAnsi="Verdana" w:cs="Arial"/>
          <w:sz w:val="16"/>
          <w:szCs w:val="16"/>
          <w:lang w:val="es-BO"/>
        </w:rPr>
      </w:pPr>
    </w:p>
    <w:p w14:paraId="562A416F" w14:textId="77777777" w:rsidR="005D5D1F" w:rsidRPr="00E169D4" w:rsidRDefault="005D5D1F" w:rsidP="00A544DB">
      <w:pPr>
        <w:tabs>
          <w:tab w:val="right" w:pos="6663"/>
        </w:tabs>
        <w:ind w:left="851" w:hanging="862"/>
        <w:rPr>
          <w:rFonts w:ascii="Verdana" w:hAnsi="Verdana" w:cs="Arial"/>
          <w:sz w:val="16"/>
          <w:szCs w:val="16"/>
          <w:lang w:val="es-BO"/>
        </w:rPr>
      </w:pPr>
    </w:p>
    <w:p w14:paraId="122BD91C" w14:textId="77777777"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B-2</w:t>
      </w:r>
    </w:p>
    <w:p w14:paraId="3734B6E7" w14:textId="77777777"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ANÁLISIS DE PRECIOS UNITARIOS</w:t>
      </w:r>
    </w:p>
    <w:p w14:paraId="7C598A71" w14:textId="77777777" w:rsidR="00A544DB" w:rsidRPr="00E169D4" w:rsidRDefault="00A544DB" w:rsidP="00A544DB">
      <w:pPr>
        <w:tabs>
          <w:tab w:val="right" w:pos="6663"/>
        </w:tabs>
        <w:rPr>
          <w:rFonts w:ascii="Verdana" w:hAnsi="Verdana" w:cs="Arial"/>
          <w:b/>
          <w:bCs/>
          <w:sz w:val="1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E169D4" w:rsidRPr="00E169D4" w14:paraId="15F0E6C8" w14:textId="77777777" w:rsidTr="00962D54">
        <w:trPr>
          <w:jc w:val="center"/>
        </w:trPr>
        <w:tc>
          <w:tcPr>
            <w:tcW w:w="9781" w:type="dxa"/>
            <w:gridSpan w:val="7"/>
            <w:tcBorders>
              <w:top w:val="single" w:sz="12" w:space="0" w:color="auto"/>
            </w:tcBorders>
            <w:shd w:val="clear" w:color="auto" w:fill="244061" w:themeFill="accent1" w:themeFillShade="80"/>
            <w:vAlign w:val="center"/>
          </w:tcPr>
          <w:p w14:paraId="1220F8AE" w14:textId="77777777" w:rsidR="00A544DB" w:rsidRPr="00E169D4" w:rsidRDefault="00A544DB" w:rsidP="00A10C8E">
            <w:pPr>
              <w:rPr>
                <w:rFonts w:ascii="Arial" w:hAnsi="Arial" w:cs="Arial"/>
                <w:b/>
                <w:sz w:val="16"/>
                <w:szCs w:val="16"/>
                <w:lang w:val="es-BO"/>
              </w:rPr>
            </w:pPr>
            <w:r w:rsidRPr="00E169D4">
              <w:rPr>
                <w:rFonts w:ascii="Arial" w:hAnsi="Arial" w:cs="Arial"/>
                <w:b/>
                <w:sz w:val="16"/>
                <w:szCs w:val="16"/>
                <w:lang w:val="es-BO"/>
              </w:rPr>
              <w:t>DATOS GENERALES</w:t>
            </w:r>
          </w:p>
        </w:tc>
      </w:tr>
      <w:tr w:rsidR="00E169D4" w:rsidRPr="00E169D4" w14:paraId="27A797D7" w14:textId="77777777" w:rsidTr="00A10C8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5D249A4" w14:textId="77777777" w:rsidR="00A544DB" w:rsidRPr="00E169D4" w:rsidRDefault="00A544DB" w:rsidP="00A10C8E">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7F600140" w14:textId="77777777" w:rsidR="00A544DB" w:rsidRPr="00E169D4" w:rsidRDefault="00A544DB" w:rsidP="00A10C8E">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211CEAF0" w14:textId="77777777" w:rsidR="00A544DB" w:rsidRPr="00E169D4" w:rsidRDefault="00A544DB" w:rsidP="00A10C8E">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D6DC83C" w14:textId="77777777" w:rsidR="00A544DB" w:rsidRPr="00E169D4" w:rsidRDefault="00A544DB" w:rsidP="00A10C8E">
            <w:pPr>
              <w:jc w:val="center"/>
              <w:rPr>
                <w:rFonts w:ascii="Arial" w:hAnsi="Arial" w:cs="Arial"/>
                <w:b/>
                <w:sz w:val="2"/>
                <w:szCs w:val="2"/>
                <w:lang w:val="es-BO"/>
              </w:rPr>
            </w:pPr>
          </w:p>
        </w:tc>
      </w:tr>
      <w:tr w:rsidR="00E169D4" w:rsidRPr="00E169D4" w14:paraId="328CE6DE" w14:textId="77777777"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378D843" w14:textId="7777777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2E0D7548"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5559170F" w14:textId="77777777" w:rsidR="00A544DB" w:rsidRPr="00E169D4" w:rsidRDefault="00A544DB" w:rsidP="00A10C8E">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themeFill="accent1" w:themeFillTint="33"/>
            <w:vAlign w:val="center"/>
          </w:tcPr>
          <w:p w14:paraId="55D6745D" w14:textId="77777777" w:rsidR="00A544DB" w:rsidRPr="00E169D4" w:rsidRDefault="00A544DB" w:rsidP="00A10C8E">
            <w:pPr>
              <w:rPr>
                <w:rFonts w:ascii="Arial" w:hAnsi="Arial" w:cs="Arial"/>
                <w:sz w:val="16"/>
                <w:szCs w:val="16"/>
                <w:lang w:val="es-BO"/>
              </w:rPr>
            </w:pPr>
          </w:p>
        </w:tc>
        <w:tc>
          <w:tcPr>
            <w:tcW w:w="141" w:type="dxa"/>
            <w:tcBorders>
              <w:top w:val="nil"/>
              <w:left w:val="nil"/>
              <w:bottom w:val="nil"/>
            </w:tcBorders>
            <w:shd w:val="clear" w:color="auto" w:fill="auto"/>
            <w:vAlign w:val="center"/>
          </w:tcPr>
          <w:p w14:paraId="1F3AEC6D" w14:textId="77777777" w:rsidR="00A544DB" w:rsidRPr="00E169D4" w:rsidRDefault="00A544DB" w:rsidP="00A10C8E">
            <w:pPr>
              <w:rPr>
                <w:rFonts w:ascii="Arial" w:hAnsi="Arial" w:cs="Arial"/>
                <w:sz w:val="16"/>
                <w:szCs w:val="16"/>
                <w:lang w:val="es-BO"/>
              </w:rPr>
            </w:pPr>
          </w:p>
        </w:tc>
      </w:tr>
      <w:tr w:rsidR="00E169D4" w:rsidRPr="00E169D4" w14:paraId="5C7A3A8C" w14:textId="77777777"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81A13F" w14:textId="77777777" w:rsidR="00A544DB" w:rsidRPr="00E169D4"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213DC7C" w14:textId="77777777" w:rsidR="00A544DB" w:rsidRPr="00E169D4"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EFE386B" w14:textId="77777777" w:rsidR="00A544DB" w:rsidRPr="00E169D4"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29C743A1" w14:textId="77777777" w:rsidR="00A544DB" w:rsidRPr="00E169D4" w:rsidRDefault="00A544DB" w:rsidP="00A10C8E">
            <w:pPr>
              <w:jc w:val="center"/>
              <w:rPr>
                <w:rFonts w:ascii="Arial" w:hAnsi="Arial" w:cs="Arial"/>
                <w:b/>
                <w:sz w:val="2"/>
                <w:szCs w:val="2"/>
                <w:lang w:val="es-BO"/>
              </w:rPr>
            </w:pPr>
          </w:p>
        </w:tc>
      </w:tr>
      <w:tr w:rsidR="00E169D4" w:rsidRPr="00E169D4" w14:paraId="1DD90A7F" w14:textId="77777777"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24FC80" w14:textId="7777777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1DF7AD11"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41B7349A" w14:textId="77777777" w:rsidR="00A544DB" w:rsidRPr="00E169D4" w:rsidRDefault="00A544DB" w:rsidP="00A10C8E">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2C69C01A" w14:textId="77777777" w:rsidR="00A544DB" w:rsidRPr="00E169D4" w:rsidRDefault="00A544DB" w:rsidP="00A10C8E">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FFB7C36" w14:textId="77777777" w:rsidR="00A544DB" w:rsidRPr="00E169D4" w:rsidRDefault="00A544DB" w:rsidP="00A10C8E">
            <w:pPr>
              <w:rPr>
                <w:rFonts w:ascii="Arial" w:hAnsi="Arial" w:cs="Arial"/>
                <w:sz w:val="16"/>
                <w:szCs w:val="16"/>
                <w:lang w:val="es-BO"/>
              </w:rPr>
            </w:pPr>
          </w:p>
        </w:tc>
      </w:tr>
      <w:tr w:rsidR="00E169D4" w:rsidRPr="00E169D4" w14:paraId="1008D76A" w14:textId="77777777"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A746CC0" w14:textId="77777777" w:rsidR="00A544DB" w:rsidRPr="00E169D4"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4F7CC795" w14:textId="77777777" w:rsidR="00A544DB" w:rsidRPr="00E169D4"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1018410" w14:textId="77777777" w:rsidR="00A544DB" w:rsidRPr="00E169D4"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23400A0" w14:textId="77777777" w:rsidR="00A544DB" w:rsidRPr="00E169D4" w:rsidRDefault="00A544DB" w:rsidP="00A10C8E">
            <w:pPr>
              <w:jc w:val="center"/>
              <w:rPr>
                <w:rFonts w:ascii="Arial" w:hAnsi="Arial" w:cs="Arial"/>
                <w:b/>
                <w:sz w:val="2"/>
                <w:szCs w:val="2"/>
                <w:lang w:val="es-BO"/>
              </w:rPr>
            </w:pPr>
          </w:p>
        </w:tc>
      </w:tr>
      <w:tr w:rsidR="00E169D4" w:rsidRPr="00E169D4" w14:paraId="24ED38B7" w14:textId="77777777"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3CC1F5" w14:textId="7777777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3BE997ED"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B763F02" w14:textId="77777777" w:rsidR="00A544DB" w:rsidRPr="00E169D4"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525BF662" w14:textId="77777777" w:rsidR="00A544DB" w:rsidRPr="00E169D4"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D07F275" w14:textId="77777777" w:rsidR="00A544DB" w:rsidRPr="00E169D4" w:rsidRDefault="00A544DB" w:rsidP="00A10C8E">
            <w:pPr>
              <w:rPr>
                <w:rFonts w:ascii="Arial" w:hAnsi="Arial" w:cs="Arial"/>
                <w:sz w:val="16"/>
                <w:szCs w:val="16"/>
                <w:lang w:val="es-BO"/>
              </w:rPr>
            </w:pPr>
          </w:p>
        </w:tc>
      </w:tr>
      <w:tr w:rsidR="00E169D4" w:rsidRPr="00E169D4" w14:paraId="7443C8FC" w14:textId="77777777"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BA57F86" w14:textId="77777777" w:rsidR="00A544DB" w:rsidRPr="00E169D4"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71A169D" w14:textId="77777777" w:rsidR="00A544DB" w:rsidRPr="00E169D4"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1EE26432" w14:textId="77777777" w:rsidR="00A544DB" w:rsidRPr="00E169D4"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6E2A9FDD" w14:textId="77777777" w:rsidR="00A544DB" w:rsidRPr="00E169D4" w:rsidRDefault="00A544DB" w:rsidP="00A10C8E">
            <w:pPr>
              <w:jc w:val="center"/>
              <w:rPr>
                <w:rFonts w:ascii="Arial" w:hAnsi="Arial" w:cs="Arial"/>
                <w:b/>
                <w:sz w:val="2"/>
                <w:szCs w:val="2"/>
                <w:lang w:val="es-BO"/>
              </w:rPr>
            </w:pPr>
          </w:p>
        </w:tc>
      </w:tr>
      <w:tr w:rsidR="00E169D4" w:rsidRPr="00E169D4" w14:paraId="3EBA0251" w14:textId="77777777"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82545F" w14:textId="7777777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0DEB9EDA"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339B89C" w14:textId="77777777" w:rsidR="00A544DB" w:rsidRPr="00E169D4"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786C00F9" w14:textId="77777777" w:rsidR="00A544DB" w:rsidRPr="00E169D4"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626E5B86" w14:textId="77777777" w:rsidR="00A544DB" w:rsidRPr="00E169D4" w:rsidRDefault="00A544DB" w:rsidP="00A10C8E">
            <w:pPr>
              <w:rPr>
                <w:rFonts w:ascii="Arial" w:hAnsi="Arial" w:cs="Arial"/>
                <w:sz w:val="16"/>
                <w:szCs w:val="16"/>
                <w:lang w:val="es-BO"/>
              </w:rPr>
            </w:pPr>
          </w:p>
        </w:tc>
      </w:tr>
      <w:tr w:rsidR="00E169D4" w:rsidRPr="00E169D4" w14:paraId="3667DB5C" w14:textId="77777777"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F7A0B7" w14:textId="77777777" w:rsidR="00A544DB" w:rsidRPr="00E169D4"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36DD444E" w14:textId="77777777" w:rsidR="00A544DB" w:rsidRPr="00E169D4"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192242D" w14:textId="77777777" w:rsidR="00A544DB" w:rsidRPr="00E169D4"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E82AE5C" w14:textId="77777777" w:rsidR="00A544DB" w:rsidRPr="00E169D4" w:rsidRDefault="00A544DB" w:rsidP="00A10C8E">
            <w:pPr>
              <w:jc w:val="center"/>
              <w:rPr>
                <w:rFonts w:ascii="Arial" w:hAnsi="Arial" w:cs="Arial"/>
                <w:b/>
                <w:sz w:val="2"/>
                <w:szCs w:val="2"/>
                <w:lang w:val="es-BO"/>
              </w:rPr>
            </w:pPr>
          </w:p>
        </w:tc>
      </w:tr>
      <w:tr w:rsidR="00E169D4" w:rsidRPr="00E169D4" w14:paraId="1691B41E" w14:textId="77777777"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572D64" w14:textId="7777777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30752E6B"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A829797" w14:textId="77777777" w:rsidR="00A544DB" w:rsidRPr="00E169D4"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1EFE31BB" w14:textId="77777777" w:rsidR="00A544DB" w:rsidRPr="00E169D4"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8C69D6A" w14:textId="77777777" w:rsidR="00A544DB" w:rsidRPr="00E169D4" w:rsidRDefault="00A544DB" w:rsidP="00A10C8E">
            <w:pPr>
              <w:rPr>
                <w:rFonts w:ascii="Arial" w:hAnsi="Arial" w:cs="Arial"/>
                <w:sz w:val="16"/>
                <w:szCs w:val="16"/>
                <w:lang w:val="es-BO"/>
              </w:rPr>
            </w:pPr>
          </w:p>
        </w:tc>
      </w:tr>
      <w:tr w:rsidR="00A544DB" w:rsidRPr="00E169D4" w14:paraId="6D2151CE" w14:textId="77777777" w:rsidTr="00A10C8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6EB796BF" w14:textId="77777777" w:rsidR="00A544DB" w:rsidRPr="00E169D4" w:rsidRDefault="00A544DB" w:rsidP="00A10C8E">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41F11E7" w14:textId="77777777" w:rsidR="00A544DB" w:rsidRPr="00E169D4" w:rsidRDefault="00A544DB" w:rsidP="00A10C8E">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06FE8FC8" w14:textId="77777777" w:rsidR="00A544DB" w:rsidRPr="00E169D4" w:rsidRDefault="00A544DB" w:rsidP="00A10C8E">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6EDE9C5B" w14:textId="77777777" w:rsidR="00A544DB" w:rsidRPr="00E169D4" w:rsidRDefault="00A544DB" w:rsidP="00A10C8E">
            <w:pPr>
              <w:rPr>
                <w:rFonts w:ascii="Arial" w:hAnsi="Arial" w:cs="Arial"/>
                <w:sz w:val="2"/>
                <w:szCs w:val="2"/>
                <w:lang w:val="es-BO"/>
              </w:rPr>
            </w:pPr>
          </w:p>
        </w:tc>
      </w:tr>
    </w:tbl>
    <w:p w14:paraId="324C4AB1" w14:textId="77777777" w:rsidR="00A544DB" w:rsidRPr="00E169D4" w:rsidRDefault="00A544DB" w:rsidP="00A544DB">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169D4" w:rsidRPr="00E169D4" w14:paraId="54651090" w14:textId="77777777"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33DA2FB5" w14:textId="77777777" w:rsidR="00A544DB" w:rsidRPr="00E169D4" w:rsidRDefault="00A544DB" w:rsidP="00EC217C">
            <w:pPr>
              <w:numPr>
                <w:ilvl w:val="0"/>
                <w:numId w:val="11"/>
              </w:numPr>
              <w:rPr>
                <w:rFonts w:ascii="Arial" w:hAnsi="Arial" w:cs="Arial"/>
                <w:b/>
                <w:sz w:val="16"/>
                <w:szCs w:val="16"/>
                <w:lang w:val="es-BO"/>
              </w:rPr>
            </w:pPr>
            <w:r w:rsidRPr="00E169D4">
              <w:rPr>
                <w:rFonts w:ascii="Arial" w:hAnsi="Arial" w:cs="Arial"/>
                <w:b/>
                <w:sz w:val="16"/>
                <w:szCs w:val="16"/>
                <w:lang w:val="es-BO"/>
              </w:rPr>
              <w:t>MATERIALES</w:t>
            </w:r>
          </w:p>
        </w:tc>
      </w:tr>
      <w:tr w:rsidR="00E169D4" w:rsidRPr="00E169D4" w14:paraId="2A308B47" w14:textId="77777777"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4394E09"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573946C"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E11D551"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D31555A"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8A417C3"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14:paraId="47F1AF4E"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5BEACD"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84B834E"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F91018"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EB2A82" w14:textId="77777777"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CCA8322" w14:textId="77777777"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159B40" w14:textId="77777777" w:rsidR="00A544DB" w:rsidRPr="00E169D4" w:rsidRDefault="00A544DB" w:rsidP="00A10C8E">
            <w:pPr>
              <w:jc w:val="center"/>
              <w:rPr>
                <w:rFonts w:ascii="Arial" w:hAnsi="Arial" w:cs="Arial"/>
                <w:sz w:val="16"/>
                <w:szCs w:val="16"/>
                <w:lang w:val="es-BO"/>
              </w:rPr>
            </w:pPr>
          </w:p>
        </w:tc>
      </w:tr>
      <w:tr w:rsidR="00E169D4" w:rsidRPr="00E169D4" w14:paraId="67D4B984"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DF2100"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401B26D"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026C6A2"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9EEFD3" w14:textId="77777777"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E632342" w14:textId="77777777"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4C57E6" w14:textId="77777777" w:rsidR="00A544DB" w:rsidRPr="00E169D4" w:rsidRDefault="00A544DB" w:rsidP="00A10C8E">
            <w:pPr>
              <w:jc w:val="center"/>
              <w:rPr>
                <w:rFonts w:ascii="Arial" w:hAnsi="Arial" w:cs="Arial"/>
                <w:sz w:val="16"/>
                <w:szCs w:val="16"/>
                <w:lang w:val="es-BO"/>
              </w:rPr>
            </w:pPr>
          </w:p>
        </w:tc>
      </w:tr>
      <w:tr w:rsidR="00E169D4" w:rsidRPr="00E169D4" w14:paraId="5C4715E7"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DDE82C"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A20DD69"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DB07E6"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2CAB49C" w14:textId="77777777"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57F850A" w14:textId="77777777"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81F853C" w14:textId="77777777" w:rsidR="00A544DB" w:rsidRPr="00E169D4" w:rsidRDefault="00A544DB" w:rsidP="00A10C8E">
            <w:pPr>
              <w:jc w:val="center"/>
              <w:rPr>
                <w:rFonts w:ascii="Arial" w:hAnsi="Arial" w:cs="Arial"/>
                <w:sz w:val="16"/>
                <w:szCs w:val="16"/>
                <w:lang w:val="es-BO"/>
              </w:rPr>
            </w:pPr>
          </w:p>
        </w:tc>
      </w:tr>
      <w:tr w:rsidR="00E169D4" w:rsidRPr="00E169D4" w14:paraId="0081F101" w14:textId="77777777"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E202738"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28D6331"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5230C18"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C93BE86" w14:textId="77777777"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B00F14C" w14:textId="77777777"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E35C98C" w14:textId="77777777" w:rsidR="00A544DB" w:rsidRPr="00E169D4" w:rsidRDefault="00A544DB" w:rsidP="00A10C8E">
            <w:pPr>
              <w:jc w:val="center"/>
              <w:rPr>
                <w:rFonts w:ascii="Arial" w:hAnsi="Arial" w:cs="Arial"/>
                <w:sz w:val="16"/>
                <w:szCs w:val="16"/>
                <w:lang w:val="es-BO"/>
              </w:rPr>
            </w:pPr>
          </w:p>
        </w:tc>
      </w:tr>
      <w:tr w:rsidR="00E169D4" w:rsidRPr="00E169D4" w14:paraId="1F08CEA9" w14:textId="77777777" w:rsidTr="004422E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1407717B" w14:textId="7777777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7C994569" w14:textId="77777777" w:rsidR="00A544DB" w:rsidRPr="00E169D4" w:rsidRDefault="00A544DB" w:rsidP="00A10C8E">
            <w:pPr>
              <w:jc w:val="center"/>
              <w:rPr>
                <w:rFonts w:ascii="Arial" w:hAnsi="Arial" w:cs="Arial"/>
                <w:sz w:val="16"/>
                <w:szCs w:val="16"/>
                <w:lang w:val="es-BO"/>
              </w:rPr>
            </w:pPr>
          </w:p>
        </w:tc>
      </w:tr>
    </w:tbl>
    <w:p w14:paraId="2FECEEDB" w14:textId="77777777"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169D4" w:rsidRPr="00E169D4" w14:paraId="5D42E0B9" w14:textId="77777777"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2F9409A6" w14:textId="77777777" w:rsidR="00A544DB" w:rsidRPr="00E169D4" w:rsidRDefault="00A544DB" w:rsidP="00EC217C">
            <w:pPr>
              <w:numPr>
                <w:ilvl w:val="0"/>
                <w:numId w:val="11"/>
              </w:numPr>
              <w:rPr>
                <w:rFonts w:ascii="Arial" w:hAnsi="Arial" w:cs="Arial"/>
                <w:b/>
                <w:sz w:val="16"/>
                <w:szCs w:val="16"/>
                <w:lang w:val="es-BO"/>
              </w:rPr>
            </w:pPr>
            <w:r w:rsidRPr="00E169D4">
              <w:rPr>
                <w:rFonts w:ascii="Arial" w:hAnsi="Arial" w:cs="Arial"/>
                <w:b/>
                <w:sz w:val="16"/>
                <w:szCs w:val="16"/>
                <w:lang w:val="es-BO"/>
              </w:rPr>
              <w:t>MANO DE OBRA</w:t>
            </w:r>
          </w:p>
        </w:tc>
      </w:tr>
      <w:tr w:rsidR="00E169D4" w:rsidRPr="00E169D4" w14:paraId="0DFC4427" w14:textId="77777777"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9B3F49E"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7BC4251"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C48ED00"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4B8EF18"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5B93A3E"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14:paraId="5B315FA0"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CF47AA"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7FD00C7"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1398BA"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AD6E784" w14:textId="77777777"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17CABE4" w14:textId="77777777"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6DB03E6" w14:textId="77777777" w:rsidR="00A544DB" w:rsidRPr="00E169D4" w:rsidRDefault="00A544DB" w:rsidP="00A10C8E">
            <w:pPr>
              <w:jc w:val="center"/>
              <w:rPr>
                <w:rFonts w:ascii="Arial" w:hAnsi="Arial" w:cs="Arial"/>
                <w:sz w:val="16"/>
                <w:szCs w:val="16"/>
                <w:lang w:val="es-BO"/>
              </w:rPr>
            </w:pPr>
          </w:p>
        </w:tc>
      </w:tr>
      <w:tr w:rsidR="00E169D4" w:rsidRPr="00E169D4" w14:paraId="0217B479"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2E6B7F"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FDEAFF7"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D1185D9"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48BDFC" w14:textId="77777777"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5AD329C" w14:textId="77777777"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7B37C8" w14:textId="77777777" w:rsidR="00A544DB" w:rsidRPr="00E169D4" w:rsidRDefault="00A544DB" w:rsidP="00A10C8E">
            <w:pPr>
              <w:jc w:val="center"/>
              <w:rPr>
                <w:rFonts w:ascii="Arial" w:hAnsi="Arial" w:cs="Arial"/>
                <w:sz w:val="16"/>
                <w:szCs w:val="16"/>
                <w:lang w:val="es-BO"/>
              </w:rPr>
            </w:pPr>
          </w:p>
        </w:tc>
      </w:tr>
      <w:tr w:rsidR="00E169D4" w:rsidRPr="00E169D4" w14:paraId="6ACF9DE1"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733E00"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A1E811B"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4BEA5B"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6AA783" w14:textId="77777777"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CA90934" w14:textId="77777777"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BD30E11" w14:textId="77777777" w:rsidR="00A544DB" w:rsidRPr="00E169D4" w:rsidRDefault="00A544DB" w:rsidP="00A10C8E">
            <w:pPr>
              <w:jc w:val="center"/>
              <w:rPr>
                <w:rFonts w:ascii="Arial" w:hAnsi="Arial" w:cs="Arial"/>
                <w:sz w:val="16"/>
                <w:szCs w:val="16"/>
                <w:lang w:val="es-BO"/>
              </w:rPr>
            </w:pPr>
          </w:p>
        </w:tc>
      </w:tr>
      <w:tr w:rsidR="00E169D4" w:rsidRPr="00E169D4" w14:paraId="1562EA0A" w14:textId="77777777"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9E8BCBF"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09DB68B"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70AD17"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6AD26D8" w14:textId="77777777"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BB7FDFE" w14:textId="77777777"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97C4B9" w14:textId="77777777" w:rsidR="00A544DB" w:rsidRPr="00E169D4" w:rsidRDefault="00A544DB" w:rsidP="00A10C8E">
            <w:pPr>
              <w:jc w:val="center"/>
              <w:rPr>
                <w:rFonts w:ascii="Arial" w:hAnsi="Arial" w:cs="Arial"/>
                <w:sz w:val="16"/>
                <w:szCs w:val="16"/>
                <w:lang w:val="es-BO"/>
              </w:rPr>
            </w:pPr>
          </w:p>
        </w:tc>
      </w:tr>
      <w:tr w:rsidR="00E169D4" w:rsidRPr="00E169D4" w14:paraId="6C43A14E" w14:textId="77777777" w:rsidTr="004422E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EB94CCA" w14:textId="7777777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5C39BF9" w14:textId="77777777" w:rsidR="00A544DB" w:rsidRPr="00E169D4" w:rsidRDefault="00A544DB" w:rsidP="00A10C8E">
            <w:pPr>
              <w:jc w:val="center"/>
              <w:rPr>
                <w:rFonts w:ascii="Arial" w:hAnsi="Arial" w:cs="Arial"/>
                <w:sz w:val="16"/>
                <w:szCs w:val="16"/>
                <w:lang w:val="es-BO"/>
              </w:rPr>
            </w:pPr>
          </w:p>
        </w:tc>
      </w:tr>
      <w:tr w:rsidR="00E169D4" w:rsidRPr="00E169D4" w14:paraId="5DCEC2C0" w14:textId="77777777" w:rsidTr="00A10C8E">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90254B" w14:textId="1BAC2541" w:rsidR="00A544DB" w:rsidRPr="00E169D4" w:rsidRDefault="00A544DB" w:rsidP="00654A21">
            <w:pPr>
              <w:jc w:val="right"/>
              <w:rPr>
                <w:rFonts w:ascii="Arial" w:hAnsi="Arial" w:cs="Arial"/>
                <w:b/>
                <w:sz w:val="16"/>
                <w:szCs w:val="16"/>
                <w:lang w:val="es-BO"/>
              </w:rPr>
            </w:pPr>
            <w:r w:rsidRPr="00E169D4">
              <w:rPr>
                <w:rFonts w:ascii="Arial" w:hAnsi="Arial" w:cs="Arial"/>
                <w:sz w:val="16"/>
                <w:szCs w:val="16"/>
                <w:lang w:val="es-BO"/>
              </w:rPr>
              <w:t xml:space="preserve">CARGAS SOCIALES = (% DEL SUBTOTAL DE MANO DE OBRA)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F3A71B" w14:textId="77777777" w:rsidR="00A544DB" w:rsidRPr="00E169D4" w:rsidRDefault="00A544DB" w:rsidP="00A10C8E">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35E9034" w14:textId="77777777" w:rsidR="00A544DB" w:rsidRPr="00E169D4" w:rsidRDefault="00A544DB" w:rsidP="00A10C8E">
            <w:pPr>
              <w:jc w:val="center"/>
              <w:rPr>
                <w:rFonts w:ascii="Arial" w:hAnsi="Arial" w:cs="Arial"/>
                <w:sz w:val="16"/>
                <w:szCs w:val="16"/>
                <w:lang w:val="es-BO"/>
              </w:rPr>
            </w:pPr>
          </w:p>
        </w:tc>
      </w:tr>
      <w:tr w:rsidR="00E169D4" w:rsidRPr="00E169D4" w14:paraId="3290353F" w14:textId="77777777" w:rsidTr="00A10C8E">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01231DD" w14:textId="77777777" w:rsidR="00A544DB" w:rsidRPr="00E169D4" w:rsidRDefault="00A544DB" w:rsidP="00A10C8E">
            <w:pPr>
              <w:jc w:val="right"/>
              <w:rPr>
                <w:rFonts w:ascii="Arial" w:eastAsia="Arial Unicode MS" w:hAnsi="Arial" w:cs="Arial"/>
                <w:sz w:val="16"/>
                <w:szCs w:val="16"/>
                <w:lang w:val="es-BO"/>
              </w:rPr>
            </w:pPr>
            <w:r w:rsidRPr="00E169D4">
              <w:rPr>
                <w:rFonts w:ascii="Arial" w:hAnsi="Arial" w:cs="Arial"/>
                <w:sz w:val="16"/>
                <w:szCs w:val="16"/>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50FDDA0" w14:textId="77777777" w:rsidR="00A544DB" w:rsidRPr="00E169D4" w:rsidRDefault="00A544DB" w:rsidP="00A10C8E">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CB62402" w14:textId="77777777" w:rsidR="00A544DB" w:rsidRPr="00E169D4" w:rsidRDefault="00A544DB" w:rsidP="00A10C8E">
            <w:pPr>
              <w:jc w:val="center"/>
              <w:rPr>
                <w:rFonts w:ascii="Arial" w:hAnsi="Arial" w:cs="Arial"/>
                <w:sz w:val="16"/>
                <w:szCs w:val="16"/>
                <w:lang w:val="es-BO"/>
              </w:rPr>
            </w:pPr>
          </w:p>
        </w:tc>
      </w:tr>
      <w:tr w:rsidR="00E169D4" w:rsidRPr="00E169D4" w14:paraId="28186A0A" w14:textId="77777777" w:rsidTr="004422E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1578787" w14:textId="7777777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75F7377B" w14:textId="77777777" w:rsidR="00A544DB" w:rsidRPr="00E169D4" w:rsidRDefault="00A544DB" w:rsidP="00A10C8E">
            <w:pPr>
              <w:jc w:val="center"/>
              <w:rPr>
                <w:rFonts w:ascii="Arial" w:hAnsi="Arial" w:cs="Arial"/>
                <w:sz w:val="16"/>
                <w:szCs w:val="16"/>
                <w:lang w:val="es-BO"/>
              </w:rPr>
            </w:pPr>
          </w:p>
        </w:tc>
      </w:tr>
    </w:tbl>
    <w:p w14:paraId="4BA8BAF4" w14:textId="77777777"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169D4" w:rsidRPr="00E169D4" w14:paraId="1058AF55" w14:textId="77777777"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2318FAC2" w14:textId="77777777" w:rsidR="00A544DB" w:rsidRPr="00E169D4" w:rsidRDefault="00A544DB" w:rsidP="00EC217C">
            <w:pPr>
              <w:numPr>
                <w:ilvl w:val="0"/>
                <w:numId w:val="11"/>
              </w:numPr>
              <w:rPr>
                <w:rFonts w:ascii="Arial" w:hAnsi="Arial" w:cs="Arial"/>
                <w:b/>
                <w:sz w:val="16"/>
                <w:szCs w:val="16"/>
                <w:lang w:val="es-BO"/>
              </w:rPr>
            </w:pPr>
            <w:r w:rsidRPr="00E169D4">
              <w:rPr>
                <w:rFonts w:ascii="Arial" w:hAnsi="Arial" w:cs="Arial"/>
                <w:b/>
                <w:sz w:val="16"/>
                <w:szCs w:val="16"/>
                <w:lang w:val="es-BO"/>
              </w:rPr>
              <w:t>EQUIPO, MAQUINARIA Y HERRAMIENTAS</w:t>
            </w:r>
          </w:p>
        </w:tc>
      </w:tr>
      <w:tr w:rsidR="00E169D4" w:rsidRPr="00E169D4" w14:paraId="22FE4F44" w14:textId="77777777"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54B14F7"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C700D57"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1BC92A2"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A520408"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7715CB5"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14:paraId="7DE91FDC"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33B06F"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70445CE"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F69B25"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AAB3D5" w14:textId="77777777"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C1C09A" w14:textId="77777777"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B06C60F" w14:textId="77777777" w:rsidR="00A544DB" w:rsidRPr="00E169D4" w:rsidRDefault="00A544DB" w:rsidP="00A10C8E">
            <w:pPr>
              <w:jc w:val="center"/>
              <w:rPr>
                <w:rFonts w:ascii="Arial" w:hAnsi="Arial" w:cs="Arial"/>
                <w:sz w:val="16"/>
                <w:szCs w:val="16"/>
                <w:lang w:val="es-BO"/>
              </w:rPr>
            </w:pPr>
          </w:p>
        </w:tc>
      </w:tr>
      <w:tr w:rsidR="00E169D4" w:rsidRPr="00E169D4" w14:paraId="690BD977"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784935"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9D740E"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B7A3C63"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6B931C" w14:textId="77777777"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8F75771" w14:textId="77777777"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3E23B5B" w14:textId="77777777" w:rsidR="00A544DB" w:rsidRPr="00E169D4" w:rsidRDefault="00A544DB" w:rsidP="00A10C8E">
            <w:pPr>
              <w:jc w:val="center"/>
              <w:rPr>
                <w:rFonts w:ascii="Arial" w:hAnsi="Arial" w:cs="Arial"/>
                <w:sz w:val="16"/>
                <w:szCs w:val="16"/>
                <w:lang w:val="es-BO"/>
              </w:rPr>
            </w:pPr>
          </w:p>
        </w:tc>
      </w:tr>
      <w:tr w:rsidR="00E169D4" w:rsidRPr="00E169D4" w14:paraId="4DA65630"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A2880B"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449D15C"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EF17536"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02A7AB3" w14:textId="77777777"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8B1F5F4" w14:textId="77777777"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E354BB6" w14:textId="77777777" w:rsidR="00A544DB" w:rsidRPr="00E169D4" w:rsidRDefault="00A544DB" w:rsidP="00A10C8E">
            <w:pPr>
              <w:jc w:val="center"/>
              <w:rPr>
                <w:rFonts w:ascii="Arial" w:hAnsi="Arial" w:cs="Arial"/>
                <w:sz w:val="16"/>
                <w:szCs w:val="16"/>
                <w:lang w:val="es-BO"/>
              </w:rPr>
            </w:pPr>
          </w:p>
        </w:tc>
      </w:tr>
      <w:tr w:rsidR="00E169D4" w:rsidRPr="00E169D4" w14:paraId="71D57985" w14:textId="77777777"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1455DD0"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5D2C9707"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2AAD6AA"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EFA0502" w14:textId="77777777"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89F01FC" w14:textId="77777777"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71BD560" w14:textId="77777777" w:rsidR="00A544DB" w:rsidRPr="00E169D4" w:rsidRDefault="00A544DB" w:rsidP="00A10C8E">
            <w:pPr>
              <w:jc w:val="center"/>
              <w:rPr>
                <w:rFonts w:ascii="Arial" w:hAnsi="Arial" w:cs="Arial"/>
                <w:sz w:val="16"/>
                <w:szCs w:val="16"/>
                <w:lang w:val="es-BO"/>
              </w:rPr>
            </w:pPr>
          </w:p>
        </w:tc>
      </w:tr>
      <w:tr w:rsidR="00E169D4" w:rsidRPr="00E169D4" w14:paraId="33AF6FD1" w14:textId="77777777"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A3E59E"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1BACB372"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B6CD61C" w14:textId="77777777"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95EC4C5" w14:textId="77777777" w:rsidR="00A544DB" w:rsidRPr="00E169D4" w:rsidRDefault="00A544DB" w:rsidP="00A10C8E">
            <w:pPr>
              <w:jc w:val="center"/>
              <w:rPr>
                <w:rFonts w:ascii="Arial" w:hAnsi="Arial" w:cs="Arial"/>
                <w:sz w:val="16"/>
                <w:szCs w:val="16"/>
                <w:lang w:val="es-BO"/>
              </w:rPr>
            </w:pPr>
          </w:p>
        </w:tc>
      </w:tr>
      <w:tr w:rsidR="00E169D4" w:rsidRPr="00E169D4" w14:paraId="43E38C78" w14:textId="77777777" w:rsidTr="00A10C8E">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616BE1" w14:textId="7777777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0749776" w14:textId="77777777" w:rsidR="00A544DB" w:rsidRPr="00E169D4" w:rsidRDefault="00A544DB" w:rsidP="00A10C8E">
            <w:pPr>
              <w:jc w:val="center"/>
              <w:rPr>
                <w:rFonts w:ascii="Arial" w:hAnsi="Arial" w:cs="Arial"/>
                <w:sz w:val="16"/>
                <w:szCs w:val="16"/>
                <w:lang w:val="es-BO"/>
              </w:rPr>
            </w:pPr>
          </w:p>
        </w:tc>
      </w:tr>
    </w:tbl>
    <w:p w14:paraId="0B90A227" w14:textId="77777777"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169D4" w:rsidRPr="00E169D4" w14:paraId="6A236E54" w14:textId="77777777"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46A95B61" w14:textId="77777777" w:rsidR="00A544DB" w:rsidRPr="00E169D4" w:rsidRDefault="00A544DB" w:rsidP="00EC217C">
            <w:pPr>
              <w:numPr>
                <w:ilvl w:val="0"/>
                <w:numId w:val="11"/>
              </w:numPr>
              <w:rPr>
                <w:rFonts w:ascii="Arial" w:hAnsi="Arial" w:cs="Arial"/>
                <w:b/>
                <w:sz w:val="16"/>
                <w:szCs w:val="16"/>
                <w:lang w:val="es-BO"/>
              </w:rPr>
            </w:pPr>
            <w:r w:rsidRPr="00E169D4">
              <w:rPr>
                <w:rFonts w:ascii="Arial" w:hAnsi="Arial" w:cs="Arial"/>
                <w:b/>
                <w:sz w:val="16"/>
                <w:szCs w:val="16"/>
                <w:lang w:val="es-BO"/>
              </w:rPr>
              <w:t>GASTOS GENERALES Y ADMINISTRATIVOS</w:t>
            </w:r>
          </w:p>
        </w:tc>
      </w:tr>
      <w:tr w:rsidR="00E169D4" w:rsidRPr="00E169D4" w14:paraId="6B926BED" w14:textId="77777777"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C4C8167" w14:textId="77777777" w:rsidR="00A544DB" w:rsidRPr="00E169D4"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E0D340B"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14:paraId="772D79E9"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434C72"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FD89A3E" w14:textId="77777777" w:rsidR="00A544DB" w:rsidRPr="00E169D4" w:rsidRDefault="00A544DB" w:rsidP="00A10C8E">
            <w:pPr>
              <w:jc w:val="center"/>
              <w:rPr>
                <w:rFonts w:ascii="Arial" w:hAnsi="Arial" w:cs="Arial"/>
                <w:sz w:val="16"/>
                <w:szCs w:val="16"/>
                <w:lang w:val="es-BO"/>
              </w:rPr>
            </w:pPr>
            <w:r w:rsidRPr="00E169D4">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03A1F480" w14:textId="77777777" w:rsidR="00A544DB" w:rsidRPr="00E169D4" w:rsidRDefault="00A544DB" w:rsidP="00A10C8E">
            <w:pPr>
              <w:jc w:val="center"/>
              <w:rPr>
                <w:rFonts w:ascii="Arial" w:hAnsi="Arial" w:cs="Arial"/>
                <w:sz w:val="16"/>
                <w:szCs w:val="16"/>
                <w:lang w:val="es-BO"/>
              </w:rPr>
            </w:pPr>
          </w:p>
        </w:tc>
      </w:tr>
      <w:tr w:rsidR="00E169D4" w:rsidRPr="00E169D4" w14:paraId="4CCE98B5" w14:textId="77777777"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6AACE51" w14:textId="7777777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1B9B7D8" w14:textId="77777777" w:rsidR="00A544DB" w:rsidRPr="00E169D4" w:rsidRDefault="00A544DB" w:rsidP="00A10C8E">
            <w:pPr>
              <w:jc w:val="center"/>
              <w:rPr>
                <w:rFonts w:ascii="Arial" w:hAnsi="Arial" w:cs="Arial"/>
                <w:sz w:val="16"/>
                <w:szCs w:val="16"/>
                <w:lang w:val="es-BO"/>
              </w:rPr>
            </w:pPr>
          </w:p>
        </w:tc>
      </w:tr>
    </w:tbl>
    <w:p w14:paraId="2CC53D49" w14:textId="77777777"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169D4" w:rsidRPr="00E169D4" w14:paraId="4108B475" w14:textId="77777777"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25CCE8B8" w14:textId="77777777" w:rsidR="00A544DB" w:rsidRPr="00E169D4" w:rsidRDefault="00A544DB" w:rsidP="00EC217C">
            <w:pPr>
              <w:numPr>
                <w:ilvl w:val="0"/>
                <w:numId w:val="11"/>
              </w:numPr>
              <w:rPr>
                <w:rFonts w:ascii="Arial" w:hAnsi="Arial" w:cs="Arial"/>
                <w:b/>
                <w:sz w:val="16"/>
                <w:szCs w:val="16"/>
                <w:lang w:val="es-BO"/>
              </w:rPr>
            </w:pPr>
            <w:r w:rsidRPr="00E169D4">
              <w:rPr>
                <w:rFonts w:ascii="Arial" w:hAnsi="Arial" w:cs="Arial"/>
                <w:b/>
                <w:sz w:val="16"/>
                <w:szCs w:val="16"/>
                <w:lang w:val="es-BO"/>
              </w:rPr>
              <w:t>UTILIDAD</w:t>
            </w:r>
          </w:p>
        </w:tc>
      </w:tr>
      <w:tr w:rsidR="00E169D4" w:rsidRPr="00E169D4" w14:paraId="7ED98A68" w14:textId="77777777"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5FFCFA3" w14:textId="77777777" w:rsidR="00A544DB" w:rsidRPr="00E169D4"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1CD5F9B"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14:paraId="5CBCD9DC"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9FB475"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BDAF64C" w14:textId="77777777" w:rsidR="00A544DB" w:rsidRPr="00E169D4" w:rsidRDefault="00A544DB" w:rsidP="00A10C8E">
            <w:pPr>
              <w:jc w:val="center"/>
              <w:rPr>
                <w:rFonts w:ascii="Arial" w:hAnsi="Arial" w:cs="Arial"/>
                <w:sz w:val="16"/>
                <w:szCs w:val="16"/>
                <w:lang w:val="es-BO"/>
              </w:rPr>
            </w:pPr>
            <w:r w:rsidRPr="00E169D4">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A279CF2" w14:textId="77777777" w:rsidR="00A544DB" w:rsidRPr="00E169D4" w:rsidRDefault="00A544DB" w:rsidP="00A10C8E">
            <w:pPr>
              <w:jc w:val="center"/>
              <w:rPr>
                <w:rFonts w:ascii="Arial" w:hAnsi="Arial" w:cs="Arial"/>
                <w:sz w:val="16"/>
                <w:szCs w:val="16"/>
                <w:lang w:val="es-BO"/>
              </w:rPr>
            </w:pPr>
          </w:p>
        </w:tc>
      </w:tr>
      <w:tr w:rsidR="00E169D4" w:rsidRPr="00E169D4" w14:paraId="1B3323C0" w14:textId="77777777"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3FEC721" w14:textId="7777777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702A20A4" w14:textId="77777777" w:rsidR="00A544DB" w:rsidRPr="00E169D4" w:rsidRDefault="00A544DB" w:rsidP="00A10C8E">
            <w:pPr>
              <w:jc w:val="center"/>
              <w:rPr>
                <w:rFonts w:ascii="Arial" w:hAnsi="Arial" w:cs="Arial"/>
                <w:sz w:val="16"/>
                <w:szCs w:val="16"/>
                <w:lang w:val="es-BO"/>
              </w:rPr>
            </w:pPr>
          </w:p>
        </w:tc>
      </w:tr>
    </w:tbl>
    <w:p w14:paraId="13EF2D15" w14:textId="77777777"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169D4" w:rsidRPr="00E169D4" w14:paraId="18F4DD02" w14:textId="77777777"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59A1382C" w14:textId="77777777" w:rsidR="00A544DB" w:rsidRPr="00E169D4" w:rsidRDefault="00A544DB" w:rsidP="00EC217C">
            <w:pPr>
              <w:numPr>
                <w:ilvl w:val="0"/>
                <w:numId w:val="11"/>
              </w:numPr>
              <w:rPr>
                <w:rFonts w:ascii="Arial" w:hAnsi="Arial" w:cs="Arial"/>
                <w:b/>
                <w:sz w:val="16"/>
                <w:szCs w:val="16"/>
                <w:lang w:val="es-BO"/>
              </w:rPr>
            </w:pPr>
            <w:r w:rsidRPr="00E169D4">
              <w:rPr>
                <w:rFonts w:ascii="Arial" w:hAnsi="Arial" w:cs="Arial"/>
                <w:b/>
                <w:sz w:val="16"/>
                <w:szCs w:val="16"/>
                <w:lang w:val="es-BO"/>
              </w:rPr>
              <w:t>IMPUESTOS</w:t>
            </w:r>
          </w:p>
        </w:tc>
      </w:tr>
      <w:tr w:rsidR="00E169D4" w:rsidRPr="00E169D4" w14:paraId="19DB38A2" w14:textId="77777777"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4CF5438" w14:textId="77777777" w:rsidR="00A544DB" w:rsidRPr="00E169D4"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20DEAE8E"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14:paraId="3479C508"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18576D"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DEA964" w14:textId="77777777" w:rsidR="00A544DB" w:rsidRPr="00E169D4" w:rsidRDefault="00A544DB" w:rsidP="00A10C8E">
            <w:pPr>
              <w:jc w:val="center"/>
              <w:rPr>
                <w:rFonts w:ascii="Arial" w:hAnsi="Arial" w:cs="Arial"/>
                <w:sz w:val="16"/>
                <w:szCs w:val="16"/>
                <w:lang w:val="es-BO"/>
              </w:rPr>
            </w:pPr>
            <w:r w:rsidRPr="00E169D4">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13155565" w14:textId="77777777" w:rsidR="00A544DB" w:rsidRPr="00E169D4" w:rsidRDefault="00A544DB" w:rsidP="00A10C8E">
            <w:pPr>
              <w:jc w:val="center"/>
              <w:rPr>
                <w:rFonts w:ascii="Arial" w:hAnsi="Arial" w:cs="Arial"/>
                <w:sz w:val="16"/>
                <w:szCs w:val="16"/>
                <w:lang w:val="es-BO"/>
              </w:rPr>
            </w:pPr>
          </w:p>
        </w:tc>
      </w:tr>
      <w:tr w:rsidR="00E169D4" w:rsidRPr="00E169D4" w14:paraId="523E5CF3" w14:textId="77777777"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88865E" w14:textId="7777777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697A269" w14:textId="77777777" w:rsidR="00A544DB" w:rsidRPr="00E169D4" w:rsidRDefault="00A544DB" w:rsidP="00A10C8E">
            <w:pPr>
              <w:jc w:val="center"/>
              <w:rPr>
                <w:rFonts w:ascii="Arial" w:hAnsi="Arial" w:cs="Arial"/>
                <w:sz w:val="16"/>
                <w:szCs w:val="16"/>
                <w:lang w:val="es-BO"/>
              </w:rPr>
            </w:pPr>
          </w:p>
        </w:tc>
      </w:tr>
      <w:tr w:rsidR="00E169D4" w:rsidRPr="00E169D4" w14:paraId="0FDEB806" w14:textId="77777777"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D80C911" w14:textId="7777777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10AE7582" w14:textId="77777777" w:rsidR="00A544DB" w:rsidRPr="00E169D4" w:rsidRDefault="00A544DB" w:rsidP="00A10C8E">
            <w:pPr>
              <w:jc w:val="center"/>
              <w:rPr>
                <w:rFonts w:ascii="Arial" w:hAnsi="Arial" w:cs="Arial"/>
                <w:sz w:val="16"/>
                <w:szCs w:val="16"/>
                <w:lang w:val="es-BO"/>
              </w:rPr>
            </w:pPr>
          </w:p>
        </w:tc>
      </w:tr>
      <w:tr w:rsidR="00E169D4" w:rsidRPr="00E169D4" w14:paraId="4E3E109F" w14:textId="77777777"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E466FB4" w14:textId="7777777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1F384F11" w14:textId="77777777" w:rsidR="00A544DB" w:rsidRPr="00E169D4" w:rsidRDefault="00A544DB" w:rsidP="00A10C8E">
            <w:pPr>
              <w:jc w:val="center"/>
              <w:rPr>
                <w:rFonts w:ascii="Arial" w:hAnsi="Arial" w:cs="Arial"/>
                <w:sz w:val="16"/>
                <w:szCs w:val="16"/>
                <w:lang w:val="es-BO"/>
              </w:rPr>
            </w:pPr>
          </w:p>
        </w:tc>
      </w:tr>
      <w:tr w:rsidR="00E169D4" w:rsidRPr="00E169D4" w14:paraId="1C3BD143" w14:textId="77777777" w:rsidTr="00373FF1">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14:paraId="605EC917" w14:textId="77777777" w:rsidR="003458DE" w:rsidRPr="00E169D4" w:rsidRDefault="003458DE" w:rsidP="00BB02DD">
            <w:pPr>
              <w:ind w:left="113" w:right="113"/>
              <w:jc w:val="both"/>
              <w:rPr>
                <w:rFonts w:ascii="Arial" w:eastAsia="Arial Unicode MS" w:hAnsi="Arial" w:cs="Arial"/>
                <w:sz w:val="16"/>
                <w:szCs w:val="16"/>
                <w:lang w:val="es-BO"/>
              </w:rPr>
            </w:pPr>
            <w:r w:rsidRPr="00E169D4">
              <w:rPr>
                <w:rFonts w:ascii="Arial" w:eastAsia="Arial Unicode MS" w:hAnsi="Arial" w:cs="Arial"/>
                <w:sz w:val="16"/>
                <w:szCs w:val="16"/>
                <w:lang w:val="es-BO"/>
              </w:rPr>
              <w:t>(*) El proponente deberán señalar los porcentajes pertinentes a cada rubro</w:t>
            </w:r>
          </w:p>
          <w:p w14:paraId="3E108E9C" w14:textId="2F557277" w:rsidR="003458DE" w:rsidRPr="00E169D4" w:rsidRDefault="003458DE" w:rsidP="00BB02DD">
            <w:pPr>
              <w:ind w:left="113" w:right="113"/>
              <w:jc w:val="both"/>
              <w:rPr>
                <w:rFonts w:ascii="Arial" w:eastAsia="Arial Unicode MS" w:hAnsi="Arial" w:cs="Arial"/>
                <w:sz w:val="16"/>
                <w:szCs w:val="16"/>
                <w:lang w:val="es-BO"/>
              </w:rPr>
            </w:pPr>
            <w:r w:rsidRPr="00E169D4">
              <w:rPr>
                <w:rFonts w:ascii="Arial" w:eastAsia="Arial Unicode MS" w:hAnsi="Arial" w:cs="Arial"/>
                <w:b/>
                <w:bCs/>
                <w:sz w:val="16"/>
                <w:szCs w:val="16"/>
                <w:lang w:val="es-BO"/>
              </w:rPr>
              <w:t>NOTA</w:t>
            </w:r>
            <w:r w:rsidRPr="00E169D4">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3F32C830" w14:textId="77777777" w:rsidR="00A544DB" w:rsidRPr="00E169D4" w:rsidRDefault="00A544DB" w:rsidP="00A544DB">
      <w:pPr>
        <w:rPr>
          <w:rFonts w:ascii="Verdana" w:hAnsi="Verdana"/>
          <w:sz w:val="16"/>
          <w:szCs w:val="16"/>
          <w:lang w:val="es-BO"/>
        </w:rPr>
      </w:pPr>
    </w:p>
    <w:p w14:paraId="1A36A857" w14:textId="77777777" w:rsidR="00A544DB" w:rsidRPr="00E169D4" w:rsidRDefault="00A544DB" w:rsidP="00A544DB">
      <w:pPr>
        <w:tabs>
          <w:tab w:val="right" w:pos="6663"/>
        </w:tabs>
        <w:ind w:left="851" w:hanging="862"/>
        <w:jc w:val="center"/>
        <w:rPr>
          <w:rFonts w:ascii="Verdana" w:hAnsi="Verdana" w:cs="Arial"/>
          <w:b/>
          <w:bCs/>
          <w:sz w:val="16"/>
          <w:szCs w:val="16"/>
          <w:u w:val="single"/>
          <w:lang w:val="es-BO"/>
        </w:rPr>
      </w:pPr>
    </w:p>
    <w:p w14:paraId="3DE4CF59" w14:textId="77777777" w:rsidR="00A544DB" w:rsidRPr="00E169D4" w:rsidRDefault="00A544DB" w:rsidP="00A544DB">
      <w:pPr>
        <w:tabs>
          <w:tab w:val="right" w:pos="6663"/>
        </w:tabs>
        <w:ind w:left="851" w:hanging="862"/>
        <w:jc w:val="center"/>
        <w:rPr>
          <w:rFonts w:ascii="Verdana" w:hAnsi="Verdana" w:cs="Arial"/>
          <w:b/>
          <w:bCs/>
          <w:sz w:val="16"/>
          <w:szCs w:val="16"/>
          <w:u w:val="single"/>
          <w:lang w:val="es-BO"/>
        </w:rPr>
      </w:pPr>
    </w:p>
    <w:p w14:paraId="0DF35696" w14:textId="77777777" w:rsidR="00A544DB" w:rsidRPr="00E169D4" w:rsidRDefault="00A544DB" w:rsidP="00A544DB">
      <w:pPr>
        <w:tabs>
          <w:tab w:val="right" w:pos="6663"/>
        </w:tabs>
        <w:ind w:left="851" w:hanging="862"/>
        <w:rPr>
          <w:rFonts w:ascii="Verdana" w:hAnsi="Verdana" w:cs="Arial"/>
          <w:sz w:val="16"/>
          <w:szCs w:val="16"/>
          <w:lang w:val="es-BO"/>
        </w:rPr>
      </w:pPr>
    </w:p>
    <w:p w14:paraId="4B4D7662" w14:textId="77777777" w:rsidR="00A544DB" w:rsidRPr="00E169D4" w:rsidRDefault="00A544DB" w:rsidP="00A544DB">
      <w:pPr>
        <w:jc w:val="center"/>
        <w:rPr>
          <w:rFonts w:ascii="Verdana" w:hAnsi="Verdana" w:cs="Arial"/>
          <w:b/>
          <w:sz w:val="18"/>
          <w:szCs w:val="16"/>
          <w:lang w:val="es-BO"/>
        </w:rPr>
      </w:pPr>
    </w:p>
    <w:p w14:paraId="1DAD591A" w14:textId="77777777" w:rsidR="009416B4" w:rsidRPr="00E169D4" w:rsidRDefault="009416B4" w:rsidP="00A544DB">
      <w:pPr>
        <w:jc w:val="center"/>
        <w:rPr>
          <w:rFonts w:ascii="Verdana" w:hAnsi="Verdana" w:cs="Arial"/>
          <w:b/>
          <w:sz w:val="18"/>
          <w:szCs w:val="16"/>
          <w:lang w:val="es-BO"/>
        </w:rPr>
      </w:pPr>
    </w:p>
    <w:p w14:paraId="75C368C9" w14:textId="77777777" w:rsidR="005D5D1F" w:rsidRPr="00E169D4" w:rsidRDefault="005D5D1F" w:rsidP="00A544DB">
      <w:pPr>
        <w:jc w:val="center"/>
        <w:rPr>
          <w:rFonts w:ascii="Verdana" w:hAnsi="Verdana" w:cs="Arial"/>
          <w:b/>
          <w:sz w:val="18"/>
          <w:szCs w:val="16"/>
          <w:lang w:val="es-BO"/>
        </w:rPr>
      </w:pPr>
    </w:p>
    <w:p w14:paraId="32E1A3A1" w14:textId="77777777"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B-3</w:t>
      </w:r>
    </w:p>
    <w:p w14:paraId="154F2C76" w14:textId="77777777"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PRECIOS UNITARIOS ELEMENTALES</w:t>
      </w:r>
    </w:p>
    <w:p w14:paraId="19695D99" w14:textId="77777777" w:rsidR="00A544DB" w:rsidRPr="00E169D4" w:rsidRDefault="00A544DB" w:rsidP="00A544DB">
      <w:pPr>
        <w:jc w:val="center"/>
        <w:rPr>
          <w:rFonts w:ascii="Verdana" w:hAnsi="Verdana" w:cs="Arial"/>
          <w:b/>
          <w:sz w:val="16"/>
          <w:szCs w:val="16"/>
          <w:lang w:val="es-BO"/>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E169D4" w:rsidRPr="00E169D4" w14:paraId="611E750F" w14:textId="77777777" w:rsidTr="007C46B0">
        <w:trPr>
          <w:trHeight w:val="397"/>
          <w:jc w:val="center"/>
        </w:trPr>
        <w:tc>
          <w:tcPr>
            <w:tcW w:w="9483" w:type="dxa"/>
            <w:gridSpan w:val="4"/>
            <w:shd w:val="clear" w:color="auto" w:fill="244061" w:themeFill="accent1" w:themeFillShade="80"/>
            <w:vAlign w:val="center"/>
          </w:tcPr>
          <w:p w14:paraId="7A3868EE" w14:textId="77777777" w:rsidR="00A544DB" w:rsidRPr="00E169D4" w:rsidRDefault="00A544DB" w:rsidP="00EC217C">
            <w:pPr>
              <w:numPr>
                <w:ilvl w:val="0"/>
                <w:numId w:val="12"/>
              </w:numPr>
              <w:rPr>
                <w:rFonts w:ascii="Arial" w:hAnsi="Arial" w:cs="Arial"/>
                <w:b/>
                <w:sz w:val="16"/>
                <w:szCs w:val="16"/>
                <w:lang w:val="es-BO"/>
              </w:rPr>
            </w:pPr>
            <w:r w:rsidRPr="00E169D4">
              <w:rPr>
                <w:rFonts w:ascii="Arial" w:hAnsi="Arial" w:cs="Arial"/>
                <w:b/>
                <w:sz w:val="16"/>
                <w:szCs w:val="16"/>
                <w:lang w:val="es-BO"/>
              </w:rPr>
              <w:t>MATERIALES</w:t>
            </w:r>
          </w:p>
        </w:tc>
      </w:tr>
      <w:tr w:rsidR="00E169D4" w:rsidRPr="00E169D4" w14:paraId="4FB628C3" w14:textId="77777777" w:rsidTr="007C46B0">
        <w:trPr>
          <w:trHeight w:val="284"/>
          <w:jc w:val="center"/>
        </w:trPr>
        <w:tc>
          <w:tcPr>
            <w:tcW w:w="567" w:type="dxa"/>
            <w:shd w:val="clear" w:color="auto" w:fill="DBE5F1" w:themeFill="accent1" w:themeFillTint="33"/>
            <w:tcMar>
              <w:left w:w="0" w:type="dxa"/>
              <w:right w:w="0" w:type="dxa"/>
            </w:tcMar>
            <w:vAlign w:val="center"/>
          </w:tcPr>
          <w:p w14:paraId="687DB15D"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DBE5F1" w:themeFill="accent1" w:themeFillTint="33"/>
            <w:vAlign w:val="center"/>
          </w:tcPr>
          <w:p w14:paraId="390A32B9"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701" w:type="dxa"/>
            <w:shd w:val="clear" w:color="auto" w:fill="DBE5F1" w:themeFill="accent1" w:themeFillTint="33"/>
            <w:vAlign w:val="center"/>
          </w:tcPr>
          <w:p w14:paraId="5748B94C"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701" w:type="dxa"/>
            <w:shd w:val="clear" w:color="auto" w:fill="DBE5F1" w:themeFill="accent1" w:themeFillTint="33"/>
            <w:vAlign w:val="center"/>
          </w:tcPr>
          <w:p w14:paraId="1BF98D80"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PRECIO UNITARIO</w:t>
            </w:r>
          </w:p>
        </w:tc>
      </w:tr>
      <w:tr w:rsidR="00E169D4" w:rsidRPr="00E169D4" w14:paraId="3E2E9D4F" w14:textId="77777777" w:rsidTr="007C46B0">
        <w:trPr>
          <w:trHeight w:val="423"/>
          <w:jc w:val="center"/>
        </w:trPr>
        <w:tc>
          <w:tcPr>
            <w:tcW w:w="567" w:type="dxa"/>
            <w:shd w:val="clear" w:color="auto" w:fill="FFFFFF"/>
            <w:tcMar>
              <w:left w:w="0" w:type="dxa"/>
              <w:right w:w="0" w:type="dxa"/>
            </w:tcMar>
            <w:vAlign w:val="center"/>
          </w:tcPr>
          <w:p w14:paraId="1A46A2B3"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5514" w:type="dxa"/>
            <w:shd w:val="clear" w:color="auto" w:fill="FFFFFF"/>
            <w:vAlign w:val="center"/>
          </w:tcPr>
          <w:p w14:paraId="22DC690C"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7CB6B7CA"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08B5B6B3" w14:textId="77777777" w:rsidR="00A544DB" w:rsidRPr="00E169D4" w:rsidRDefault="00A544DB" w:rsidP="00A10C8E">
            <w:pPr>
              <w:jc w:val="center"/>
              <w:rPr>
                <w:rFonts w:ascii="Arial" w:hAnsi="Arial" w:cs="Arial"/>
                <w:sz w:val="16"/>
                <w:szCs w:val="16"/>
                <w:lang w:val="es-BO"/>
              </w:rPr>
            </w:pPr>
          </w:p>
        </w:tc>
      </w:tr>
      <w:tr w:rsidR="00E169D4" w:rsidRPr="00E169D4" w14:paraId="19ADE56A" w14:textId="77777777" w:rsidTr="007C46B0">
        <w:trPr>
          <w:trHeight w:val="423"/>
          <w:jc w:val="center"/>
        </w:trPr>
        <w:tc>
          <w:tcPr>
            <w:tcW w:w="567" w:type="dxa"/>
            <w:shd w:val="clear" w:color="auto" w:fill="FFFFFF"/>
            <w:tcMar>
              <w:left w:w="0" w:type="dxa"/>
              <w:right w:w="0" w:type="dxa"/>
            </w:tcMar>
            <w:vAlign w:val="center"/>
          </w:tcPr>
          <w:p w14:paraId="1D55C6F4"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5514" w:type="dxa"/>
            <w:shd w:val="clear" w:color="auto" w:fill="FFFFFF"/>
            <w:vAlign w:val="center"/>
          </w:tcPr>
          <w:p w14:paraId="7EBE3DA7"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635026A7"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14E7BF98" w14:textId="77777777" w:rsidR="00A544DB" w:rsidRPr="00E169D4" w:rsidRDefault="00A544DB" w:rsidP="00A10C8E">
            <w:pPr>
              <w:jc w:val="center"/>
              <w:rPr>
                <w:rFonts w:ascii="Arial" w:hAnsi="Arial" w:cs="Arial"/>
                <w:sz w:val="16"/>
                <w:szCs w:val="16"/>
                <w:lang w:val="es-BO"/>
              </w:rPr>
            </w:pPr>
          </w:p>
        </w:tc>
      </w:tr>
      <w:tr w:rsidR="00E169D4" w:rsidRPr="00E169D4" w14:paraId="5441D628" w14:textId="77777777" w:rsidTr="007C46B0">
        <w:trPr>
          <w:trHeight w:val="423"/>
          <w:jc w:val="center"/>
        </w:trPr>
        <w:tc>
          <w:tcPr>
            <w:tcW w:w="567" w:type="dxa"/>
            <w:shd w:val="clear" w:color="auto" w:fill="FFFFFF"/>
            <w:tcMar>
              <w:left w:w="0" w:type="dxa"/>
              <w:right w:w="0" w:type="dxa"/>
            </w:tcMar>
            <w:vAlign w:val="center"/>
          </w:tcPr>
          <w:p w14:paraId="3F46DA04"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5514" w:type="dxa"/>
            <w:shd w:val="clear" w:color="auto" w:fill="FFFFFF"/>
            <w:vAlign w:val="center"/>
          </w:tcPr>
          <w:p w14:paraId="1C26A25F"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112FE4F7"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756F9206" w14:textId="77777777" w:rsidR="00A544DB" w:rsidRPr="00E169D4" w:rsidRDefault="00A544DB" w:rsidP="00A10C8E">
            <w:pPr>
              <w:jc w:val="center"/>
              <w:rPr>
                <w:rFonts w:ascii="Arial" w:hAnsi="Arial" w:cs="Arial"/>
                <w:sz w:val="16"/>
                <w:szCs w:val="16"/>
                <w:lang w:val="es-BO"/>
              </w:rPr>
            </w:pPr>
          </w:p>
        </w:tc>
      </w:tr>
      <w:tr w:rsidR="00E169D4" w:rsidRPr="00E169D4" w14:paraId="1A5CD5D9" w14:textId="77777777" w:rsidTr="007C46B0">
        <w:trPr>
          <w:trHeight w:val="423"/>
          <w:jc w:val="center"/>
        </w:trPr>
        <w:tc>
          <w:tcPr>
            <w:tcW w:w="567" w:type="dxa"/>
            <w:shd w:val="clear" w:color="auto" w:fill="FFFFFF"/>
            <w:tcMar>
              <w:left w:w="0" w:type="dxa"/>
              <w:right w:w="0" w:type="dxa"/>
            </w:tcMar>
            <w:vAlign w:val="center"/>
          </w:tcPr>
          <w:p w14:paraId="7CC19E9C"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5514" w:type="dxa"/>
            <w:shd w:val="clear" w:color="auto" w:fill="FFFFFF"/>
            <w:vAlign w:val="center"/>
          </w:tcPr>
          <w:p w14:paraId="2AEEBDF6"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23FA4070"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5286D9C2" w14:textId="77777777" w:rsidR="00A544DB" w:rsidRPr="00E169D4" w:rsidRDefault="00A544DB" w:rsidP="00A10C8E">
            <w:pPr>
              <w:jc w:val="center"/>
              <w:rPr>
                <w:rFonts w:ascii="Arial" w:hAnsi="Arial" w:cs="Arial"/>
                <w:sz w:val="16"/>
                <w:szCs w:val="16"/>
                <w:lang w:val="es-BO"/>
              </w:rPr>
            </w:pPr>
          </w:p>
        </w:tc>
      </w:tr>
      <w:tr w:rsidR="00E169D4" w:rsidRPr="00E169D4" w14:paraId="44FA6F66" w14:textId="77777777" w:rsidTr="007C46B0">
        <w:trPr>
          <w:trHeight w:val="423"/>
          <w:jc w:val="center"/>
        </w:trPr>
        <w:tc>
          <w:tcPr>
            <w:tcW w:w="567" w:type="dxa"/>
            <w:shd w:val="clear" w:color="auto" w:fill="FFFFFF"/>
            <w:tcMar>
              <w:left w:w="0" w:type="dxa"/>
              <w:right w:w="0" w:type="dxa"/>
            </w:tcMar>
            <w:vAlign w:val="center"/>
          </w:tcPr>
          <w:p w14:paraId="7684AEA9"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FFFFFF"/>
            <w:vAlign w:val="center"/>
          </w:tcPr>
          <w:p w14:paraId="5B2D7883"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7A7521D0"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7A9F1BCD" w14:textId="77777777" w:rsidR="00A544DB" w:rsidRPr="00E169D4" w:rsidRDefault="00A544DB" w:rsidP="00A10C8E">
            <w:pPr>
              <w:jc w:val="center"/>
              <w:rPr>
                <w:rFonts w:ascii="Arial" w:hAnsi="Arial" w:cs="Arial"/>
                <w:sz w:val="16"/>
                <w:szCs w:val="16"/>
                <w:lang w:val="es-BO"/>
              </w:rPr>
            </w:pPr>
          </w:p>
        </w:tc>
      </w:tr>
      <w:tr w:rsidR="00E169D4" w:rsidRPr="00E169D4" w14:paraId="1A58F22D" w14:textId="77777777" w:rsidTr="007C46B0">
        <w:trPr>
          <w:trHeight w:val="397"/>
          <w:jc w:val="center"/>
        </w:trPr>
        <w:tc>
          <w:tcPr>
            <w:tcW w:w="9483" w:type="dxa"/>
            <w:gridSpan w:val="4"/>
            <w:shd w:val="clear" w:color="auto" w:fill="244061" w:themeFill="accent1" w:themeFillShade="80"/>
            <w:vAlign w:val="center"/>
          </w:tcPr>
          <w:p w14:paraId="7EABA800" w14:textId="77777777" w:rsidR="00A544DB" w:rsidRPr="00E169D4" w:rsidRDefault="00A544DB" w:rsidP="00EC217C">
            <w:pPr>
              <w:numPr>
                <w:ilvl w:val="0"/>
                <w:numId w:val="12"/>
              </w:numPr>
              <w:rPr>
                <w:rFonts w:ascii="Arial" w:hAnsi="Arial" w:cs="Arial"/>
                <w:b/>
                <w:sz w:val="16"/>
                <w:szCs w:val="16"/>
                <w:lang w:val="es-BO"/>
              </w:rPr>
            </w:pPr>
            <w:r w:rsidRPr="00E169D4">
              <w:rPr>
                <w:rFonts w:ascii="Arial" w:hAnsi="Arial" w:cs="Arial"/>
                <w:b/>
                <w:sz w:val="16"/>
                <w:szCs w:val="16"/>
                <w:lang w:val="es-BO"/>
              </w:rPr>
              <w:t>MANO DE OBRA</w:t>
            </w:r>
          </w:p>
        </w:tc>
      </w:tr>
      <w:tr w:rsidR="00E169D4" w:rsidRPr="00E169D4" w14:paraId="4C56BE05" w14:textId="77777777" w:rsidTr="007C46B0">
        <w:trPr>
          <w:trHeight w:val="284"/>
          <w:jc w:val="center"/>
        </w:trPr>
        <w:tc>
          <w:tcPr>
            <w:tcW w:w="567" w:type="dxa"/>
            <w:shd w:val="clear" w:color="auto" w:fill="DBE5F1" w:themeFill="accent1" w:themeFillTint="33"/>
            <w:tcMar>
              <w:left w:w="0" w:type="dxa"/>
              <w:right w:w="0" w:type="dxa"/>
            </w:tcMar>
            <w:vAlign w:val="center"/>
          </w:tcPr>
          <w:p w14:paraId="614F6AA8"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DBE5F1" w:themeFill="accent1" w:themeFillTint="33"/>
            <w:vAlign w:val="center"/>
          </w:tcPr>
          <w:p w14:paraId="3EBBA5B8"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701" w:type="dxa"/>
            <w:shd w:val="clear" w:color="auto" w:fill="DBE5F1" w:themeFill="accent1" w:themeFillTint="33"/>
            <w:vAlign w:val="center"/>
          </w:tcPr>
          <w:p w14:paraId="3FD152E5"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701" w:type="dxa"/>
            <w:shd w:val="clear" w:color="auto" w:fill="DBE5F1" w:themeFill="accent1" w:themeFillTint="33"/>
            <w:vAlign w:val="center"/>
          </w:tcPr>
          <w:p w14:paraId="5C65E6DE"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PRECIO UNITARIO</w:t>
            </w:r>
          </w:p>
        </w:tc>
      </w:tr>
      <w:tr w:rsidR="00E169D4" w:rsidRPr="00E169D4" w14:paraId="57B498D5" w14:textId="77777777" w:rsidTr="007C46B0">
        <w:trPr>
          <w:trHeight w:val="423"/>
          <w:jc w:val="center"/>
        </w:trPr>
        <w:tc>
          <w:tcPr>
            <w:tcW w:w="567" w:type="dxa"/>
            <w:shd w:val="clear" w:color="auto" w:fill="FFFFFF"/>
            <w:tcMar>
              <w:left w:w="0" w:type="dxa"/>
              <w:right w:w="0" w:type="dxa"/>
            </w:tcMar>
            <w:vAlign w:val="center"/>
          </w:tcPr>
          <w:p w14:paraId="36C4AAD2"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5514" w:type="dxa"/>
            <w:shd w:val="clear" w:color="auto" w:fill="FFFFFF"/>
            <w:vAlign w:val="center"/>
          </w:tcPr>
          <w:p w14:paraId="31DA0E6F"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1568917E"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67A24817" w14:textId="77777777" w:rsidR="00A544DB" w:rsidRPr="00E169D4" w:rsidRDefault="00A544DB" w:rsidP="00A10C8E">
            <w:pPr>
              <w:jc w:val="center"/>
              <w:rPr>
                <w:rFonts w:ascii="Arial" w:hAnsi="Arial" w:cs="Arial"/>
                <w:sz w:val="16"/>
                <w:szCs w:val="16"/>
                <w:lang w:val="es-BO"/>
              </w:rPr>
            </w:pPr>
          </w:p>
        </w:tc>
      </w:tr>
      <w:tr w:rsidR="00E169D4" w:rsidRPr="00E169D4" w14:paraId="0C120C8C" w14:textId="77777777" w:rsidTr="007C46B0">
        <w:trPr>
          <w:trHeight w:val="423"/>
          <w:jc w:val="center"/>
        </w:trPr>
        <w:tc>
          <w:tcPr>
            <w:tcW w:w="567" w:type="dxa"/>
            <w:shd w:val="clear" w:color="auto" w:fill="FFFFFF"/>
            <w:tcMar>
              <w:left w:w="0" w:type="dxa"/>
              <w:right w:w="0" w:type="dxa"/>
            </w:tcMar>
            <w:vAlign w:val="center"/>
          </w:tcPr>
          <w:p w14:paraId="46581498"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5514" w:type="dxa"/>
            <w:shd w:val="clear" w:color="auto" w:fill="FFFFFF"/>
            <w:vAlign w:val="center"/>
          </w:tcPr>
          <w:p w14:paraId="3C1AF6AB"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7175C3BA"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4DE2ACF5" w14:textId="77777777" w:rsidR="00A544DB" w:rsidRPr="00E169D4" w:rsidRDefault="00A544DB" w:rsidP="00A10C8E">
            <w:pPr>
              <w:jc w:val="center"/>
              <w:rPr>
                <w:rFonts w:ascii="Arial" w:hAnsi="Arial" w:cs="Arial"/>
                <w:sz w:val="16"/>
                <w:szCs w:val="16"/>
                <w:lang w:val="es-BO"/>
              </w:rPr>
            </w:pPr>
          </w:p>
        </w:tc>
      </w:tr>
      <w:tr w:rsidR="00E169D4" w:rsidRPr="00E169D4" w14:paraId="3CB76D59" w14:textId="77777777" w:rsidTr="007C46B0">
        <w:trPr>
          <w:trHeight w:val="423"/>
          <w:jc w:val="center"/>
        </w:trPr>
        <w:tc>
          <w:tcPr>
            <w:tcW w:w="567" w:type="dxa"/>
            <w:shd w:val="clear" w:color="auto" w:fill="FFFFFF"/>
            <w:tcMar>
              <w:left w:w="0" w:type="dxa"/>
              <w:right w:w="0" w:type="dxa"/>
            </w:tcMar>
            <w:vAlign w:val="center"/>
          </w:tcPr>
          <w:p w14:paraId="2B780CA9"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5514" w:type="dxa"/>
            <w:shd w:val="clear" w:color="auto" w:fill="FFFFFF"/>
            <w:vAlign w:val="center"/>
          </w:tcPr>
          <w:p w14:paraId="378A72E8"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5566FB02"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6AB85590" w14:textId="77777777" w:rsidR="00A544DB" w:rsidRPr="00E169D4" w:rsidRDefault="00A544DB" w:rsidP="00A10C8E">
            <w:pPr>
              <w:jc w:val="center"/>
              <w:rPr>
                <w:rFonts w:ascii="Arial" w:hAnsi="Arial" w:cs="Arial"/>
                <w:sz w:val="16"/>
                <w:szCs w:val="16"/>
                <w:lang w:val="es-BO"/>
              </w:rPr>
            </w:pPr>
          </w:p>
        </w:tc>
      </w:tr>
      <w:tr w:rsidR="00E169D4" w:rsidRPr="00E169D4" w14:paraId="5DAE338E" w14:textId="77777777" w:rsidTr="007C46B0">
        <w:trPr>
          <w:trHeight w:val="423"/>
          <w:jc w:val="center"/>
        </w:trPr>
        <w:tc>
          <w:tcPr>
            <w:tcW w:w="567" w:type="dxa"/>
            <w:shd w:val="clear" w:color="auto" w:fill="FFFFFF"/>
            <w:tcMar>
              <w:left w:w="0" w:type="dxa"/>
              <w:right w:w="0" w:type="dxa"/>
            </w:tcMar>
            <w:vAlign w:val="center"/>
          </w:tcPr>
          <w:p w14:paraId="63EAC8B8"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5514" w:type="dxa"/>
            <w:shd w:val="clear" w:color="auto" w:fill="FFFFFF"/>
            <w:vAlign w:val="center"/>
          </w:tcPr>
          <w:p w14:paraId="41232F6F"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7DDF8113"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0267A83F" w14:textId="77777777" w:rsidR="00A544DB" w:rsidRPr="00E169D4" w:rsidRDefault="00A544DB" w:rsidP="00A10C8E">
            <w:pPr>
              <w:jc w:val="center"/>
              <w:rPr>
                <w:rFonts w:ascii="Arial" w:hAnsi="Arial" w:cs="Arial"/>
                <w:sz w:val="16"/>
                <w:szCs w:val="16"/>
                <w:lang w:val="es-BO"/>
              </w:rPr>
            </w:pPr>
          </w:p>
        </w:tc>
      </w:tr>
      <w:tr w:rsidR="00E169D4" w:rsidRPr="00E169D4" w14:paraId="5F42985E" w14:textId="77777777" w:rsidTr="007C46B0">
        <w:trPr>
          <w:trHeight w:val="423"/>
          <w:jc w:val="center"/>
        </w:trPr>
        <w:tc>
          <w:tcPr>
            <w:tcW w:w="567" w:type="dxa"/>
            <w:shd w:val="clear" w:color="auto" w:fill="FFFFFF"/>
            <w:tcMar>
              <w:left w:w="0" w:type="dxa"/>
              <w:right w:w="0" w:type="dxa"/>
            </w:tcMar>
            <w:vAlign w:val="center"/>
          </w:tcPr>
          <w:p w14:paraId="7EFCB10A"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FFFFFF"/>
            <w:vAlign w:val="center"/>
          </w:tcPr>
          <w:p w14:paraId="3F20D766"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69F44D2D"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5C41B17B" w14:textId="77777777" w:rsidR="00A544DB" w:rsidRPr="00E169D4" w:rsidRDefault="00A544DB" w:rsidP="00A10C8E">
            <w:pPr>
              <w:jc w:val="center"/>
              <w:rPr>
                <w:rFonts w:ascii="Arial" w:hAnsi="Arial" w:cs="Arial"/>
                <w:sz w:val="16"/>
                <w:szCs w:val="16"/>
                <w:lang w:val="es-BO"/>
              </w:rPr>
            </w:pPr>
          </w:p>
        </w:tc>
      </w:tr>
      <w:tr w:rsidR="00E169D4" w:rsidRPr="00E169D4" w14:paraId="3A10BEEC" w14:textId="77777777" w:rsidTr="007C46B0">
        <w:trPr>
          <w:trHeight w:val="397"/>
          <w:jc w:val="center"/>
        </w:trPr>
        <w:tc>
          <w:tcPr>
            <w:tcW w:w="9483" w:type="dxa"/>
            <w:gridSpan w:val="4"/>
            <w:shd w:val="clear" w:color="auto" w:fill="244061" w:themeFill="accent1" w:themeFillShade="80"/>
            <w:vAlign w:val="center"/>
          </w:tcPr>
          <w:p w14:paraId="54ED98EE" w14:textId="77777777" w:rsidR="00A544DB" w:rsidRPr="00E169D4" w:rsidRDefault="00A544DB" w:rsidP="00EC217C">
            <w:pPr>
              <w:numPr>
                <w:ilvl w:val="0"/>
                <w:numId w:val="12"/>
              </w:numPr>
              <w:rPr>
                <w:rFonts w:ascii="Arial" w:hAnsi="Arial" w:cs="Arial"/>
                <w:b/>
                <w:sz w:val="16"/>
                <w:szCs w:val="16"/>
                <w:lang w:val="es-BO"/>
              </w:rPr>
            </w:pPr>
            <w:r w:rsidRPr="00E169D4">
              <w:rPr>
                <w:rFonts w:ascii="Arial" w:hAnsi="Arial" w:cs="Arial"/>
                <w:b/>
                <w:sz w:val="16"/>
                <w:szCs w:val="16"/>
                <w:lang w:val="es-BO"/>
              </w:rPr>
              <w:t>MAQUINARIA Y EQUIPO (*)</w:t>
            </w:r>
          </w:p>
        </w:tc>
      </w:tr>
      <w:tr w:rsidR="00E169D4" w:rsidRPr="00E169D4" w14:paraId="5873FA04" w14:textId="77777777" w:rsidTr="007C46B0">
        <w:trPr>
          <w:trHeight w:val="284"/>
          <w:jc w:val="center"/>
        </w:trPr>
        <w:tc>
          <w:tcPr>
            <w:tcW w:w="567" w:type="dxa"/>
            <w:shd w:val="clear" w:color="auto" w:fill="DBE5F1" w:themeFill="accent1" w:themeFillTint="33"/>
            <w:tcMar>
              <w:left w:w="0" w:type="dxa"/>
              <w:right w:w="0" w:type="dxa"/>
            </w:tcMar>
            <w:vAlign w:val="center"/>
          </w:tcPr>
          <w:p w14:paraId="2F79431F"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DBE5F1" w:themeFill="accent1" w:themeFillTint="33"/>
            <w:vAlign w:val="center"/>
          </w:tcPr>
          <w:p w14:paraId="5A10B881"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701" w:type="dxa"/>
            <w:shd w:val="clear" w:color="auto" w:fill="DBE5F1" w:themeFill="accent1" w:themeFillTint="33"/>
            <w:vAlign w:val="center"/>
          </w:tcPr>
          <w:p w14:paraId="4E830833"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701" w:type="dxa"/>
            <w:shd w:val="clear" w:color="auto" w:fill="DBE5F1" w:themeFill="accent1" w:themeFillTint="33"/>
            <w:vAlign w:val="center"/>
          </w:tcPr>
          <w:p w14:paraId="13DE767B"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PRECIO UNITARIO</w:t>
            </w:r>
          </w:p>
        </w:tc>
      </w:tr>
      <w:tr w:rsidR="00E169D4" w:rsidRPr="00E169D4" w14:paraId="33413286" w14:textId="77777777" w:rsidTr="007C46B0">
        <w:trPr>
          <w:trHeight w:val="423"/>
          <w:jc w:val="center"/>
        </w:trPr>
        <w:tc>
          <w:tcPr>
            <w:tcW w:w="567" w:type="dxa"/>
            <w:shd w:val="clear" w:color="auto" w:fill="FFFFFF"/>
            <w:tcMar>
              <w:left w:w="0" w:type="dxa"/>
              <w:right w:w="0" w:type="dxa"/>
            </w:tcMar>
            <w:vAlign w:val="center"/>
          </w:tcPr>
          <w:p w14:paraId="744B412B"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5514" w:type="dxa"/>
            <w:shd w:val="clear" w:color="auto" w:fill="FFFFFF"/>
            <w:vAlign w:val="center"/>
          </w:tcPr>
          <w:p w14:paraId="06100709"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2FEA93DA"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5536D2C8" w14:textId="77777777" w:rsidR="00A544DB" w:rsidRPr="00E169D4" w:rsidRDefault="00A544DB" w:rsidP="00A10C8E">
            <w:pPr>
              <w:jc w:val="center"/>
              <w:rPr>
                <w:rFonts w:ascii="Arial" w:hAnsi="Arial" w:cs="Arial"/>
                <w:sz w:val="16"/>
                <w:szCs w:val="16"/>
                <w:lang w:val="es-BO"/>
              </w:rPr>
            </w:pPr>
          </w:p>
        </w:tc>
      </w:tr>
      <w:tr w:rsidR="00E169D4" w:rsidRPr="00E169D4" w14:paraId="64537125" w14:textId="77777777" w:rsidTr="007C46B0">
        <w:trPr>
          <w:trHeight w:val="423"/>
          <w:jc w:val="center"/>
        </w:trPr>
        <w:tc>
          <w:tcPr>
            <w:tcW w:w="567" w:type="dxa"/>
            <w:shd w:val="clear" w:color="auto" w:fill="FFFFFF"/>
            <w:tcMar>
              <w:left w:w="0" w:type="dxa"/>
              <w:right w:w="0" w:type="dxa"/>
            </w:tcMar>
            <w:vAlign w:val="center"/>
          </w:tcPr>
          <w:p w14:paraId="673C1FC9"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5514" w:type="dxa"/>
            <w:shd w:val="clear" w:color="auto" w:fill="FFFFFF"/>
            <w:vAlign w:val="center"/>
          </w:tcPr>
          <w:p w14:paraId="089C4B73"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6F071DB1"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7F0B01DD" w14:textId="77777777" w:rsidR="00A544DB" w:rsidRPr="00E169D4" w:rsidRDefault="00A544DB" w:rsidP="00A10C8E">
            <w:pPr>
              <w:jc w:val="center"/>
              <w:rPr>
                <w:rFonts w:ascii="Arial" w:hAnsi="Arial" w:cs="Arial"/>
                <w:sz w:val="16"/>
                <w:szCs w:val="16"/>
                <w:lang w:val="es-BO"/>
              </w:rPr>
            </w:pPr>
          </w:p>
        </w:tc>
      </w:tr>
      <w:tr w:rsidR="00E169D4" w:rsidRPr="00E169D4" w14:paraId="38CBDA02" w14:textId="77777777" w:rsidTr="007C46B0">
        <w:trPr>
          <w:trHeight w:val="423"/>
          <w:jc w:val="center"/>
        </w:trPr>
        <w:tc>
          <w:tcPr>
            <w:tcW w:w="567" w:type="dxa"/>
            <w:shd w:val="clear" w:color="auto" w:fill="FFFFFF"/>
            <w:tcMar>
              <w:left w:w="0" w:type="dxa"/>
              <w:right w:w="0" w:type="dxa"/>
            </w:tcMar>
            <w:vAlign w:val="center"/>
          </w:tcPr>
          <w:p w14:paraId="70288E00"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5514" w:type="dxa"/>
            <w:shd w:val="clear" w:color="auto" w:fill="FFFFFF"/>
            <w:vAlign w:val="center"/>
          </w:tcPr>
          <w:p w14:paraId="5EDC95FA"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4F727AF3"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75E3A207" w14:textId="77777777" w:rsidR="00A544DB" w:rsidRPr="00E169D4" w:rsidRDefault="00A544DB" w:rsidP="00A10C8E">
            <w:pPr>
              <w:jc w:val="center"/>
              <w:rPr>
                <w:rFonts w:ascii="Arial" w:hAnsi="Arial" w:cs="Arial"/>
                <w:sz w:val="16"/>
                <w:szCs w:val="16"/>
                <w:lang w:val="es-BO"/>
              </w:rPr>
            </w:pPr>
          </w:p>
        </w:tc>
      </w:tr>
      <w:tr w:rsidR="00E169D4" w:rsidRPr="00E169D4" w14:paraId="771F411A" w14:textId="77777777" w:rsidTr="007C46B0">
        <w:trPr>
          <w:trHeight w:val="423"/>
          <w:jc w:val="center"/>
        </w:trPr>
        <w:tc>
          <w:tcPr>
            <w:tcW w:w="567" w:type="dxa"/>
            <w:shd w:val="clear" w:color="auto" w:fill="FFFFFF"/>
            <w:tcMar>
              <w:left w:w="0" w:type="dxa"/>
              <w:right w:w="0" w:type="dxa"/>
            </w:tcMar>
            <w:vAlign w:val="center"/>
          </w:tcPr>
          <w:p w14:paraId="7F77551E"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5514" w:type="dxa"/>
            <w:shd w:val="clear" w:color="auto" w:fill="FFFFFF"/>
            <w:vAlign w:val="center"/>
          </w:tcPr>
          <w:p w14:paraId="20094A4D"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1F741CC1"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447FD51B" w14:textId="77777777" w:rsidR="00A544DB" w:rsidRPr="00E169D4" w:rsidRDefault="00A544DB" w:rsidP="00A10C8E">
            <w:pPr>
              <w:jc w:val="center"/>
              <w:rPr>
                <w:rFonts w:ascii="Arial" w:hAnsi="Arial" w:cs="Arial"/>
                <w:sz w:val="16"/>
                <w:szCs w:val="16"/>
                <w:lang w:val="es-BO"/>
              </w:rPr>
            </w:pPr>
          </w:p>
        </w:tc>
      </w:tr>
      <w:tr w:rsidR="00E169D4" w:rsidRPr="00E169D4" w14:paraId="5A76ED9B" w14:textId="77777777" w:rsidTr="007C46B0">
        <w:trPr>
          <w:trHeight w:val="423"/>
          <w:jc w:val="center"/>
        </w:trPr>
        <w:tc>
          <w:tcPr>
            <w:tcW w:w="567" w:type="dxa"/>
            <w:shd w:val="clear" w:color="auto" w:fill="FFFFFF"/>
            <w:tcMar>
              <w:left w:w="0" w:type="dxa"/>
              <w:right w:w="0" w:type="dxa"/>
            </w:tcMar>
            <w:vAlign w:val="center"/>
          </w:tcPr>
          <w:p w14:paraId="0511698D"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FFFFFF"/>
            <w:vAlign w:val="center"/>
          </w:tcPr>
          <w:p w14:paraId="080AF74E"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27BE1DD7" w14:textId="7777777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438B84EA" w14:textId="77777777" w:rsidR="00A544DB" w:rsidRPr="00E169D4" w:rsidRDefault="00A544DB" w:rsidP="00A10C8E">
            <w:pPr>
              <w:jc w:val="center"/>
              <w:rPr>
                <w:rFonts w:ascii="Arial" w:hAnsi="Arial" w:cs="Arial"/>
                <w:sz w:val="16"/>
                <w:szCs w:val="16"/>
                <w:lang w:val="es-BO"/>
              </w:rPr>
            </w:pPr>
          </w:p>
        </w:tc>
      </w:tr>
      <w:tr w:rsidR="003458DE" w:rsidRPr="00E169D4" w14:paraId="407EC8B8" w14:textId="77777777" w:rsidTr="007C46B0">
        <w:trPr>
          <w:trHeight w:val="423"/>
          <w:jc w:val="center"/>
        </w:trPr>
        <w:tc>
          <w:tcPr>
            <w:tcW w:w="9483" w:type="dxa"/>
            <w:gridSpan w:val="4"/>
            <w:shd w:val="clear" w:color="auto" w:fill="auto"/>
            <w:tcMar>
              <w:left w:w="0" w:type="dxa"/>
              <w:right w:w="0" w:type="dxa"/>
            </w:tcMar>
            <w:vAlign w:val="center"/>
          </w:tcPr>
          <w:p w14:paraId="4C382521" w14:textId="77777777" w:rsidR="003458DE" w:rsidRPr="00E169D4" w:rsidRDefault="003458DE" w:rsidP="00BB02DD">
            <w:pPr>
              <w:ind w:left="113" w:right="113"/>
              <w:jc w:val="both"/>
              <w:rPr>
                <w:rFonts w:ascii="Arial" w:hAnsi="Arial" w:cs="Arial"/>
                <w:sz w:val="16"/>
                <w:szCs w:val="16"/>
                <w:lang w:val="es-BO"/>
              </w:rPr>
            </w:pPr>
            <w:r w:rsidRPr="00E169D4">
              <w:rPr>
                <w:rFonts w:ascii="Arial" w:hAnsi="Arial" w:cs="Arial"/>
                <w:sz w:val="16"/>
                <w:szCs w:val="16"/>
                <w:lang w:val="es-BO"/>
              </w:rPr>
              <w:t>(*) Solo del equipo y maquinaria consignado en los análisis de precios unitarios, de acuerdo con el valor indicado en el Formulario B-4.</w:t>
            </w:r>
          </w:p>
          <w:p w14:paraId="20F53723" w14:textId="77777777" w:rsidR="003458DE" w:rsidRPr="00E169D4" w:rsidRDefault="003458DE" w:rsidP="00BB02DD">
            <w:pPr>
              <w:ind w:left="113" w:right="113"/>
              <w:jc w:val="both"/>
              <w:rPr>
                <w:rFonts w:ascii="Arial" w:hAnsi="Arial" w:cs="Arial"/>
                <w:sz w:val="16"/>
                <w:szCs w:val="16"/>
                <w:lang w:val="es-BO"/>
              </w:rPr>
            </w:pPr>
            <w:r w:rsidRPr="00E169D4">
              <w:rPr>
                <w:rFonts w:ascii="Arial" w:hAnsi="Arial" w:cs="Arial"/>
                <w:sz w:val="16"/>
                <w:szCs w:val="16"/>
                <w:lang w:val="es-BO"/>
              </w:rPr>
              <w:t>El presente Formulario es una declaración jurada que asegura que lo señalado en cada rubro como Costo Directo (Sin que este afectado por alguna incidencia), corresponde a los Análisis de Precios Unitarios desarrollados en los Formularios B-2.</w:t>
            </w:r>
          </w:p>
          <w:p w14:paraId="088DBC55" w14:textId="7A50EC83" w:rsidR="003458DE" w:rsidRPr="00E169D4" w:rsidRDefault="003458DE" w:rsidP="00BB02DD">
            <w:pPr>
              <w:ind w:left="113" w:right="113"/>
              <w:jc w:val="both"/>
              <w:rPr>
                <w:rFonts w:ascii="Arial" w:hAnsi="Arial" w:cs="Arial"/>
                <w:b/>
                <w:i/>
                <w:sz w:val="16"/>
                <w:szCs w:val="16"/>
                <w:lang w:val="es-BO"/>
              </w:rPr>
            </w:pPr>
            <w:r w:rsidRPr="00E169D4">
              <w:rPr>
                <w:rFonts w:ascii="Arial" w:hAnsi="Arial" w:cs="Arial"/>
                <w:b/>
                <w:i/>
                <w:sz w:val="16"/>
                <w:szCs w:val="16"/>
                <w:lang w:val="es-BO"/>
              </w:rPr>
              <w:t>(Cuando el objeto de la contratación así lo requiera se podrá solicitar a los proponentes la presentación del Formulario B-4)</w:t>
            </w:r>
          </w:p>
        </w:tc>
      </w:tr>
    </w:tbl>
    <w:p w14:paraId="6851CE42" w14:textId="77777777" w:rsidR="00A544DB" w:rsidRPr="00E169D4" w:rsidRDefault="00A544DB" w:rsidP="00A544DB">
      <w:pPr>
        <w:jc w:val="center"/>
        <w:rPr>
          <w:rFonts w:ascii="Verdana" w:hAnsi="Verdana" w:cs="Arial"/>
          <w:b/>
          <w:sz w:val="16"/>
          <w:szCs w:val="16"/>
          <w:lang w:val="es-BO"/>
        </w:rPr>
      </w:pPr>
    </w:p>
    <w:p w14:paraId="2562B097" w14:textId="77777777" w:rsidR="00A544DB" w:rsidRPr="00E169D4" w:rsidRDefault="00A544DB" w:rsidP="00A544DB">
      <w:pPr>
        <w:jc w:val="center"/>
        <w:rPr>
          <w:rFonts w:ascii="Verdana" w:hAnsi="Verdana" w:cs="Arial"/>
          <w:sz w:val="16"/>
          <w:szCs w:val="16"/>
          <w:lang w:val="es-BO"/>
        </w:rPr>
      </w:pPr>
      <w:r w:rsidRPr="00E169D4">
        <w:rPr>
          <w:rFonts w:ascii="Verdana" w:hAnsi="Verdana" w:cs="Arial"/>
          <w:b/>
          <w:sz w:val="16"/>
          <w:szCs w:val="16"/>
          <w:lang w:val="es-BO"/>
        </w:rPr>
        <w:br w:type="page"/>
      </w:r>
    </w:p>
    <w:p w14:paraId="561D58EF" w14:textId="77777777"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lastRenderedPageBreak/>
        <w:t>FORMULARIO B-4</w:t>
      </w:r>
    </w:p>
    <w:p w14:paraId="3EE9BEFD" w14:textId="77777777"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 xml:space="preserve">COSTO DE TRABAJO DE LOS EQUIPOS </w:t>
      </w:r>
    </w:p>
    <w:p w14:paraId="2850B48C" w14:textId="77777777" w:rsidR="00A544DB" w:rsidRDefault="00A544DB" w:rsidP="00A544DB">
      <w:pPr>
        <w:jc w:val="center"/>
        <w:rPr>
          <w:rFonts w:ascii="Verdana" w:hAnsi="Verdana" w:cs="Arial"/>
          <w:b/>
          <w:sz w:val="18"/>
          <w:szCs w:val="16"/>
          <w:lang w:val="es-BO"/>
        </w:rPr>
      </w:pPr>
      <w:r w:rsidRPr="00E169D4">
        <w:rPr>
          <w:rFonts w:ascii="Verdana" w:hAnsi="Verdana" w:cs="Arial"/>
          <w:b/>
          <w:sz w:val="18"/>
          <w:szCs w:val="16"/>
          <w:lang w:val="es-BO"/>
        </w:rPr>
        <w:t>(Cuando corresponda)</w:t>
      </w:r>
    </w:p>
    <w:p w14:paraId="69182122" w14:textId="77777777" w:rsidR="00D7728E" w:rsidRPr="00D4755E" w:rsidRDefault="00D7728E" w:rsidP="00D7728E">
      <w:pPr>
        <w:tabs>
          <w:tab w:val="left" w:pos="709"/>
        </w:tabs>
        <w:ind w:left="709" w:hanging="709"/>
        <w:jc w:val="center"/>
        <w:rPr>
          <w:rFonts w:ascii="Verdana" w:hAnsi="Verdana" w:cs="Arial"/>
          <w:b/>
          <w:sz w:val="16"/>
          <w:szCs w:val="16"/>
          <w:lang w:val="es-BO" w:eastAsia="es-ES"/>
        </w:rPr>
      </w:pPr>
      <w:r w:rsidRPr="00D4755E">
        <w:rPr>
          <w:rFonts w:ascii="Verdana" w:hAnsi="Verdana" w:cs="Tahoma"/>
          <w:b/>
          <w:color w:val="FF0000"/>
          <w:sz w:val="18"/>
          <w:szCs w:val="18"/>
          <w:lang w:val="es-BO" w:eastAsia="es-ES"/>
        </w:rPr>
        <w:t>(NO APLICABLE EN EL PRESENTE PROCESO DE CONTRATACIÓN)</w:t>
      </w:r>
    </w:p>
    <w:p w14:paraId="2D7E8098" w14:textId="77777777" w:rsidR="00D7728E" w:rsidRPr="00E169D4" w:rsidRDefault="00D7728E" w:rsidP="00A544DB">
      <w:pPr>
        <w:jc w:val="center"/>
        <w:rPr>
          <w:rFonts w:ascii="Verdana" w:hAnsi="Verdana" w:cs="Arial"/>
          <w:b/>
          <w:sz w:val="18"/>
          <w:szCs w:val="16"/>
          <w:lang w:val="es-BO"/>
        </w:rPr>
      </w:pPr>
    </w:p>
    <w:p w14:paraId="009EA592" w14:textId="77777777" w:rsidR="00BD6726" w:rsidRPr="00E169D4" w:rsidRDefault="00BD6726" w:rsidP="00A544DB">
      <w:pPr>
        <w:jc w:val="center"/>
        <w:rPr>
          <w:rFonts w:ascii="Verdana" w:hAnsi="Verdana" w:cs="Arial"/>
          <w:b/>
          <w:sz w:val="18"/>
          <w:szCs w:val="16"/>
          <w:lang w:val="es-BO"/>
        </w:rPr>
      </w:pPr>
    </w:p>
    <w:p w14:paraId="614282F7" w14:textId="77777777" w:rsidR="00A544DB" w:rsidRPr="00E169D4" w:rsidRDefault="00A544DB" w:rsidP="00A544DB">
      <w:pPr>
        <w:pStyle w:val="Normal2"/>
        <w:jc w:val="center"/>
        <w:rPr>
          <w:rFonts w:ascii="Verdana" w:hAnsi="Verdana" w:cs="Arial"/>
          <w:b/>
          <w:sz w:val="16"/>
          <w:szCs w:val="16"/>
          <w:lang w:val="es-BO"/>
        </w:rPr>
      </w:pPr>
    </w:p>
    <w:p w14:paraId="2D05266E" w14:textId="77777777" w:rsidR="00A544DB" w:rsidRPr="00E169D4" w:rsidRDefault="00A544DB" w:rsidP="00A544DB">
      <w:pPr>
        <w:pStyle w:val="Normal2"/>
        <w:jc w:val="center"/>
        <w:rPr>
          <w:rFonts w:ascii="Verdana" w:hAnsi="Verdana" w:cs="Arial"/>
          <w:b/>
          <w:sz w:val="16"/>
          <w:szCs w:val="16"/>
          <w:lang w:val="es-BO"/>
        </w:rPr>
      </w:pPr>
    </w:p>
    <w:p w14:paraId="39A01F28" w14:textId="77777777" w:rsidR="00A544DB" w:rsidRPr="00E169D4" w:rsidRDefault="00A544DB" w:rsidP="00A544DB">
      <w:pPr>
        <w:pStyle w:val="Normal2"/>
        <w:jc w:val="right"/>
        <w:rPr>
          <w:rFonts w:ascii="Verdana" w:hAnsi="Verdana" w:cs="Arial"/>
          <w:b/>
          <w:sz w:val="16"/>
          <w:szCs w:val="16"/>
          <w:lang w:val="es-BO"/>
        </w:rPr>
      </w:pPr>
    </w:p>
    <w:p w14:paraId="4ED8092A" w14:textId="77777777" w:rsidR="00A544DB" w:rsidRPr="00E169D4" w:rsidRDefault="00A544DB" w:rsidP="00A544DB">
      <w:pPr>
        <w:jc w:val="center"/>
        <w:rPr>
          <w:rFonts w:ascii="Verdana" w:hAnsi="Verdana" w:cs="Arial"/>
          <w:b/>
          <w:sz w:val="16"/>
          <w:szCs w:val="16"/>
          <w:lang w:val="es-BO"/>
        </w:rPr>
      </w:pPr>
    </w:p>
    <w:p w14:paraId="50E45C9C" w14:textId="77777777" w:rsidR="00A544DB" w:rsidRPr="00E169D4" w:rsidRDefault="00A544DB" w:rsidP="00A544DB">
      <w:pPr>
        <w:jc w:val="center"/>
        <w:rPr>
          <w:rFonts w:ascii="Verdana" w:hAnsi="Verdana" w:cs="Arial"/>
          <w:b/>
          <w:sz w:val="16"/>
          <w:szCs w:val="16"/>
          <w:lang w:val="es-BO"/>
        </w:rPr>
      </w:pPr>
    </w:p>
    <w:p w14:paraId="63C1AA08" w14:textId="77777777" w:rsidR="00A544DB" w:rsidRPr="00E169D4" w:rsidRDefault="00A544DB" w:rsidP="00A544DB">
      <w:pPr>
        <w:jc w:val="center"/>
        <w:rPr>
          <w:rFonts w:ascii="Verdana" w:hAnsi="Verdana" w:cs="Arial"/>
          <w:b/>
          <w:sz w:val="16"/>
          <w:szCs w:val="16"/>
          <w:lang w:val="es-BO"/>
        </w:rPr>
      </w:pPr>
    </w:p>
    <w:p w14:paraId="17A4DB30" w14:textId="77777777" w:rsidR="00A544DB" w:rsidRPr="00E169D4" w:rsidRDefault="00A544DB" w:rsidP="00A544DB">
      <w:pPr>
        <w:jc w:val="center"/>
        <w:rPr>
          <w:rFonts w:ascii="Verdana" w:hAnsi="Verdana" w:cs="Arial"/>
          <w:b/>
          <w:sz w:val="16"/>
          <w:szCs w:val="16"/>
          <w:lang w:val="es-BO"/>
        </w:rPr>
      </w:pPr>
    </w:p>
    <w:p w14:paraId="2A797198" w14:textId="77777777" w:rsidR="00A544DB" w:rsidRPr="00E169D4" w:rsidRDefault="00A544DB" w:rsidP="00A544DB">
      <w:pPr>
        <w:jc w:val="center"/>
        <w:rPr>
          <w:rFonts w:ascii="Verdana" w:hAnsi="Verdana" w:cs="Arial"/>
          <w:b/>
          <w:sz w:val="16"/>
          <w:szCs w:val="16"/>
          <w:lang w:val="es-BO"/>
        </w:rPr>
      </w:pPr>
    </w:p>
    <w:p w14:paraId="10078DB1" w14:textId="77777777" w:rsidR="00A544DB" w:rsidRPr="00E169D4" w:rsidRDefault="00A544DB" w:rsidP="00A544DB">
      <w:pPr>
        <w:jc w:val="center"/>
        <w:rPr>
          <w:rFonts w:ascii="Verdana" w:hAnsi="Verdana" w:cs="Arial"/>
          <w:b/>
          <w:sz w:val="16"/>
          <w:szCs w:val="16"/>
          <w:lang w:val="es-BO"/>
        </w:rPr>
      </w:pPr>
    </w:p>
    <w:p w14:paraId="0CD37EFE" w14:textId="77777777" w:rsidR="00A544DB" w:rsidRPr="00E169D4" w:rsidRDefault="00A544DB" w:rsidP="00A544DB">
      <w:pPr>
        <w:jc w:val="center"/>
        <w:rPr>
          <w:rFonts w:ascii="Verdana" w:hAnsi="Verdana" w:cs="Arial"/>
          <w:b/>
          <w:sz w:val="18"/>
          <w:szCs w:val="16"/>
          <w:lang w:val="es-BO"/>
        </w:rPr>
      </w:pPr>
    </w:p>
    <w:p w14:paraId="28BB98E3" w14:textId="77777777" w:rsidR="00A544DB" w:rsidRPr="00E169D4" w:rsidRDefault="00A544DB" w:rsidP="00A544DB">
      <w:pPr>
        <w:jc w:val="center"/>
        <w:rPr>
          <w:rFonts w:ascii="Verdana" w:hAnsi="Verdana" w:cs="Arial"/>
          <w:b/>
          <w:sz w:val="18"/>
          <w:szCs w:val="16"/>
          <w:lang w:val="es-BO"/>
        </w:rPr>
      </w:pPr>
    </w:p>
    <w:p w14:paraId="3FE5024C" w14:textId="77777777" w:rsidR="00A544DB" w:rsidRPr="00E169D4" w:rsidRDefault="00A544DB" w:rsidP="00A544DB">
      <w:pPr>
        <w:jc w:val="center"/>
        <w:rPr>
          <w:rFonts w:ascii="Verdana" w:hAnsi="Verdana" w:cs="Arial"/>
          <w:b/>
          <w:sz w:val="18"/>
          <w:szCs w:val="16"/>
          <w:lang w:val="es-BO"/>
        </w:rPr>
      </w:pPr>
    </w:p>
    <w:p w14:paraId="4F96028A" w14:textId="77777777" w:rsidR="00A544DB" w:rsidRPr="00E169D4" w:rsidRDefault="00A544DB" w:rsidP="00A544DB">
      <w:pPr>
        <w:jc w:val="center"/>
        <w:rPr>
          <w:rFonts w:ascii="Verdana" w:hAnsi="Verdana" w:cs="Arial"/>
          <w:sz w:val="16"/>
          <w:szCs w:val="16"/>
          <w:lang w:val="es-BO"/>
        </w:rPr>
      </w:pPr>
    </w:p>
    <w:p w14:paraId="48EC354F" w14:textId="77777777" w:rsidR="00A544DB" w:rsidRPr="00E169D4" w:rsidRDefault="00A544DB" w:rsidP="00A544DB">
      <w:pPr>
        <w:jc w:val="center"/>
        <w:rPr>
          <w:rFonts w:ascii="Verdana" w:hAnsi="Verdana" w:cs="Arial"/>
          <w:sz w:val="16"/>
          <w:szCs w:val="16"/>
          <w:lang w:val="es-BO"/>
        </w:rPr>
      </w:pPr>
    </w:p>
    <w:p w14:paraId="28C5F4FD" w14:textId="77777777" w:rsidR="00A544DB" w:rsidRPr="00E169D4" w:rsidRDefault="00A544DB" w:rsidP="00A544DB">
      <w:pPr>
        <w:jc w:val="center"/>
        <w:rPr>
          <w:rFonts w:ascii="Verdana" w:hAnsi="Verdana" w:cs="Arial"/>
          <w:sz w:val="16"/>
          <w:szCs w:val="16"/>
          <w:lang w:val="es-BO"/>
        </w:rPr>
      </w:pPr>
    </w:p>
    <w:p w14:paraId="4D5446DB" w14:textId="77777777" w:rsidR="00A544DB" w:rsidRPr="00E169D4" w:rsidRDefault="00A544DB" w:rsidP="00A544DB">
      <w:pPr>
        <w:jc w:val="center"/>
        <w:rPr>
          <w:rFonts w:ascii="Verdana" w:hAnsi="Verdana" w:cs="Arial"/>
          <w:sz w:val="16"/>
          <w:szCs w:val="16"/>
          <w:lang w:val="es-BO"/>
        </w:rPr>
      </w:pPr>
    </w:p>
    <w:p w14:paraId="352F1B32" w14:textId="77777777" w:rsidR="00A544DB" w:rsidRPr="00E169D4" w:rsidRDefault="00A544DB" w:rsidP="00A544DB">
      <w:pPr>
        <w:jc w:val="center"/>
        <w:rPr>
          <w:rFonts w:ascii="Verdana" w:hAnsi="Verdana" w:cs="Arial"/>
          <w:sz w:val="16"/>
          <w:szCs w:val="16"/>
          <w:lang w:val="es-BO"/>
        </w:rPr>
      </w:pPr>
    </w:p>
    <w:p w14:paraId="6B332C9F" w14:textId="77777777" w:rsidR="00A544DB" w:rsidRPr="00E169D4" w:rsidRDefault="00A544DB" w:rsidP="00A544DB">
      <w:pPr>
        <w:jc w:val="center"/>
        <w:rPr>
          <w:rFonts w:ascii="Verdana" w:hAnsi="Verdana" w:cs="Arial"/>
          <w:sz w:val="16"/>
          <w:szCs w:val="16"/>
          <w:lang w:val="es-BO"/>
        </w:rPr>
      </w:pPr>
    </w:p>
    <w:p w14:paraId="2543B956" w14:textId="77777777" w:rsidR="00A544DB" w:rsidRPr="00E169D4" w:rsidRDefault="00A544DB" w:rsidP="00A544DB">
      <w:pPr>
        <w:jc w:val="center"/>
        <w:rPr>
          <w:rFonts w:ascii="Verdana" w:hAnsi="Verdana" w:cs="Arial"/>
          <w:sz w:val="16"/>
          <w:szCs w:val="16"/>
          <w:lang w:val="es-BO"/>
        </w:rPr>
      </w:pPr>
    </w:p>
    <w:p w14:paraId="3229EF89" w14:textId="77777777" w:rsidR="00A544DB" w:rsidRPr="00E169D4" w:rsidRDefault="00A544DB" w:rsidP="00A544DB">
      <w:pPr>
        <w:jc w:val="center"/>
        <w:rPr>
          <w:rFonts w:ascii="Verdana" w:hAnsi="Verdana" w:cs="Arial"/>
          <w:sz w:val="16"/>
          <w:szCs w:val="16"/>
          <w:lang w:val="es-BO"/>
        </w:rPr>
      </w:pPr>
    </w:p>
    <w:p w14:paraId="0DD725B4" w14:textId="77777777" w:rsidR="00A544DB" w:rsidRPr="00E169D4" w:rsidRDefault="00A544DB" w:rsidP="00A544DB">
      <w:pPr>
        <w:jc w:val="center"/>
        <w:rPr>
          <w:rFonts w:ascii="Verdana" w:hAnsi="Verdana" w:cs="Arial"/>
          <w:sz w:val="16"/>
          <w:szCs w:val="16"/>
          <w:lang w:val="es-BO"/>
        </w:rPr>
      </w:pPr>
    </w:p>
    <w:p w14:paraId="11CE1015" w14:textId="77777777" w:rsidR="00A544DB" w:rsidRPr="00E169D4" w:rsidRDefault="00A544DB" w:rsidP="00A544DB">
      <w:pPr>
        <w:jc w:val="center"/>
        <w:rPr>
          <w:rFonts w:ascii="Verdana" w:hAnsi="Verdana" w:cs="Arial"/>
          <w:sz w:val="16"/>
          <w:szCs w:val="16"/>
          <w:lang w:val="es-BO"/>
        </w:rPr>
      </w:pPr>
    </w:p>
    <w:p w14:paraId="294BB71E" w14:textId="77777777" w:rsidR="00A544DB" w:rsidRPr="00E169D4" w:rsidRDefault="00A544DB" w:rsidP="00A544DB">
      <w:pPr>
        <w:jc w:val="center"/>
        <w:rPr>
          <w:rFonts w:ascii="Verdana" w:hAnsi="Verdana" w:cs="Arial"/>
          <w:sz w:val="16"/>
          <w:szCs w:val="16"/>
          <w:lang w:val="es-BO"/>
        </w:rPr>
      </w:pPr>
    </w:p>
    <w:p w14:paraId="58BCCA4C" w14:textId="77777777" w:rsidR="00A544DB" w:rsidRPr="00E169D4" w:rsidRDefault="00A544DB" w:rsidP="00A544DB">
      <w:pPr>
        <w:jc w:val="center"/>
        <w:rPr>
          <w:rFonts w:ascii="Verdana" w:hAnsi="Verdana" w:cs="Arial"/>
          <w:sz w:val="16"/>
          <w:szCs w:val="16"/>
          <w:lang w:val="es-BO"/>
        </w:rPr>
      </w:pPr>
    </w:p>
    <w:p w14:paraId="5DA99BA0" w14:textId="77777777" w:rsidR="00A544DB" w:rsidRPr="00E169D4" w:rsidRDefault="00A544DB" w:rsidP="00A544DB">
      <w:pPr>
        <w:jc w:val="center"/>
        <w:rPr>
          <w:rFonts w:ascii="Verdana" w:hAnsi="Verdana" w:cs="Arial"/>
          <w:sz w:val="16"/>
          <w:szCs w:val="16"/>
          <w:lang w:val="es-BO"/>
        </w:rPr>
      </w:pPr>
    </w:p>
    <w:p w14:paraId="4EC4370B" w14:textId="77777777" w:rsidR="00A544DB" w:rsidRPr="00E169D4" w:rsidRDefault="00A544DB" w:rsidP="00A544DB">
      <w:pPr>
        <w:jc w:val="center"/>
        <w:rPr>
          <w:rFonts w:ascii="Verdana" w:hAnsi="Verdana" w:cs="Arial"/>
          <w:sz w:val="16"/>
          <w:szCs w:val="16"/>
          <w:lang w:val="es-BO"/>
        </w:rPr>
      </w:pPr>
    </w:p>
    <w:p w14:paraId="58808CBE" w14:textId="77777777" w:rsidR="00A544DB" w:rsidRPr="00E169D4" w:rsidRDefault="00A544DB" w:rsidP="00A544DB">
      <w:pPr>
        <w:jc w:val="center"/>
        <w:rPr>
          <w:rFonts w:ascii="Verdana" w:hAnsi="Verdana" w:cs="Arial"/>
          <w:sz w:val="16"/>
          <w:szCs w:val="16"/>
          <w:lang w:val="es-BO"/>
        </w:rPr>
      </w:pPr>
    </w:p>
    <w:p w14:paraId="56A43681" w14:textId="77777777" w:rsidR="000370F6" w:rsidRPr="00E169D4" w:rsidRDefault="000370F6" w:rsidP="00A544DB">
      <w:pPr>
        <w:jc w:val="center"/>
        <w:rPr>
          <w:rFonts w:ascii="Verdana" w:hAnsi="Verdana" w:cs="Arial"/>
          <w:sz w:val="16"/>
          <w:szCs w:val="16"/>
          <w:lang w:val="es-BO"/>
        </w:rPr>
      </w:pPr>
    </w:p>
    <w:p w14:paraId="74CBD8C3" w14:textId="77777777" w:rsidR="000370F6" w:rsidRPr="00E169D4" w:rsidRDefault="000370F6" w:rsidP="00A544DB">
      <w:pPr>
        <w:jc w:val="center"/>
        <w:rPr>
          <w:rFonts w:ascii="Verdana" w:hAnsi="Verdana" w:cs="Arial"/>
          <w:sz w:val="16"/>
          <w:szCs w:val="16"/>
          <w:lang w:val="es-BO"/>
        </w:rPr>
      </w:pPr>
    </w:p>
    <w:p w14:paraId="4B47B23E" w14:textId="77777777" w:rsidR="00A544DB" w:rsidRPr="00E169D4" w:rsidRDefault="00A544DB" w:rsidP="00A544DB">
      <w:pPr>
        <w:jc w:val="center"/>
        <w:rPr>
          <w:rFonts w:ascii="Verdana" w:hAnsi="Verdana" w:cs="Arial"/>
          <w:sz w:val="16"/>
          <w:szCs w:val="16"/>
          <w:lang w:val="es-BO"/>
        </w:rPr>
      </w:pPr>
    </w:p>
    <w:p w14:paraId="188DC2AD" w14:textId="77777777" w:rsidR="00A544DB" w:rsidRPr="00E169D4" w:rsidRDefault="00A544DB" w:rsidP="00A544DB">
      <w:pPr>
        <w:jc w:val="center"/>
        <w:rPr>
          <w:rFonts w:ascii="Verdana" w:hAnsi="Verdana" w:cs="Arial"/>
          <w:sz w:val="16"/>
          <w:szCs w:val="16"/>
          <w:lang w:val="es-BO"/>
        </w:rPr>
      </w:pPr>
    </w:p>
    <w:p w14:paraId="11722BA3" w14:textId="77777777" w:rsidR="00A544DB" w:rsidRPr="00E169D4" w:rsidRDefault="00A544DB" w:rsidP="00A544DB">
      <w:pPr>
        <w:jc w:val="center"/>
        <w:rPr>
          <w:rFonts w:ascii="Verdana" w:hAnsi="Verdana" w:cs="Arial"/>
          <w:sz w:val="16"/>
          <w:szCs w:val="16"/>
          <w:lang w:val="es-BO"/>
        </w:rPr>
      </w:pPr>
    </w:p>
    <w:p w14:paraId="6400B5F3" w14:textId="77777777" w:rsidR="00A544DB" w:rsidRPr="00E169D4" w:rsidRDefault="00A544DB" w:rsidP="00A544DB">
      <w:pPr>
        <w:jc w:val="center"/>
        <w:rPr>
          <w:rFonts w:ascii="Verdana" w:hAnsi="Verdana" w:cs="Arial"/>
          <w:sz w:val="16"/>
          <w:szCs w:val="16"/>
          <w:lang w:val="es-BO"/>
        </w:rPr>
      </w:pPr>
    </w:p>
    <w:p w14:paraId="0A510BCA" w14:textId="77777777" w:rsidR="00A544DB" w:rsidRPr="00E169D4" w:rsidRDefault="00A544DB" w:rsidP="00A544DB">
      <w:pPr>
        <w:jc w:val="center"/>
        <w:rPr>
          <w:rFonts w:ascii="Verdana" w:hAnsi="Verdana" w:cs="Arial"/>
          <w:sz w:val="16"/>
          <w:szCs w:val="16"/>
          <w:lang w:val="es-BO"/>
        </w:rPr>
      </w:pPr>
    </w:p>
    <w:p w14:paraId="623DF60F" w14:textId="77777777" w:rsidR="00A544DB" w:rsidRPr="00E169D4" w:rsidRDefault="00A544DB" w:rsidP="00A544DB">
      <w:pPr>
        <w:jc w:val="center"/>
        <w:rPr>
          <w:rFonts w:ascii="Verdana" w:hAnsi="Verdana" w:cs="Arial"/>
          <w:sz w:val="16"/>
          <w:szCs w:val="16"/>
          <w:lang w:val="es-BO"/>
        </w:rPr>
      </w:pPr>
    </w:p>
    <w:p w14:paraId="7E1587B2" w14:textId="77777777" w:rsidR="00A544DB" w:rsidRPr="00E169D4" w:rsidRDefault="00A544DB" w:rsidP="00A544DB">
      <w:pPr>
        <w:jc w:val="center"/>
        <w:rPr>
          <w:rFonts w:ascii="Verdana" w:hAnsi="Verdana" w:cs="Arial"/>
          <w:sz w:val="16"/>
          <w:szCs w:val="16"/>
          <w:lang w:val="es-BO"/>
        </w:rPr>
      </w:pPr>
    </w:p>
    <w:p w14:paraId="1B03A73C" w14:textId="77777777" w:rsidR="00A544DB" w:rsidRPr="00E169D4" w:rsidRDefault="00A544DB" w:rsidP="00A544DB">
      <w:pPr>
        <w:jc w:val="center"/>
        <w:rPr>
          <w:rFonts w:ascii="Verdana" w:hAnsi="Verdana" w:cs="Arial"/>
          <w:sz w:val="16"/>
          <w:szCs w:val="16"/>
          <w:lang w:val="es-BO"/>
        </w:rPr>
      </w:pPr>
    </w:p>
    <w:p w14:paraId="76336E1A" w14:textId="77777777" w:rsidR="00A544DB" w:rsidRPr="00E169D4" w:rsidRDefault="00A544DB" w:rsidP="00A544DB">
      <w:pPr>
        <w:jc w:val="center"/>
        <w:rPr>
          <w:rFonts w:ascii="Verdana" w:hAnsi="Verdana" w:cs="Arial"/>
          <w:sz w:val="16"/>
          <w:szCs w:val="16"/>
          <w:lang w:val="es-BO"/>
        </w:rPr>
      </w:pPr>
    </w:p>
    <w:p w14:paraId="2E13DC53" w14:textId="77777777" w:rsidR="00A544DB" w:rsidRPr="00E169D4" w:rsidRDefault="00A544DB" w:rsidP="00A544DB">
      <w:pPr>
        <w:jc w:val="center"/>
        <w:rPr>
          <w:rFonts w:ascii="Verdana" w:hAnsi="Verdana" w:cs="Arial"/>
          <w:sz w:val="16"/>
          <w:szCs w:val="16"/>
          <w:lang w:val="es-BO"/>
        </w:rPr>
      </w:pPr>
    </w:p>
    <w:p w14:paraId="4AF81FD0" w14:textId="77777777" w:rsidR="00A544DB" w:rsidRDefault="00A544DB" w:rsidP="00A544DB">
      <w:pPr>
        <w:jc w:val="center"/>
        <w:rPr>
          <w:rFonts w:ascii="Verdana" w:hAnsi="Verdana" w:cs="Arial"/>
          <w:sz w:val="16"/>
          <w:szCs w:val="16"/>
          <w:lang w:val="es-BO"/>
        </w:rPr>
      </w:pPr>
    </w:p>
    <w:p w14:paraId="5DBC04FE" w14:textId="77777777" w:rsidR="00D7728E" w:rsidRDefault="00D7728E" w:rsidP="00A544DB">
      <w:pPr>
        <w:jc w:val="center"/>
        <w:rPr>
          <w:rFonts w:ascii="Verdana" w:hAnsi="Verdana" w:cs="Arial"/>
          <w:sz w:val="16"/>
          <w:szCs w:val="16"/>
          <w:lang w:val="es-BO"/>
        </w:rPr>
      </w:pPr>
    </w:p>
    <w:p w14:paraId="111876D8" w14:textId="77777777" w:rsidR="00D7728E" w:rsidRDefault="00D7728E" w:rsidP="00A544DB">
      <w:pPr>
        <w:jc w:val="center"/>
        <w:rPr>
          <w:rFonts w:ascii="Verdana" w:hAnsi="Verdana" w:cs="Arial"/>
          <w:sz w:val="16"/>
          <w:szCs w:val="16"/>
          <w:lang w:val="es-BO"/>
        </w:rPr>
      </w:pPr>
    </w:p>
    <w:p w14:paraId="7293E587" w14:textId="77777777" w:rsidR="00D7728E" w:rsidRDefault="00D7728E" w:rsidP="00A544DB">
      <w:pPr>
        <w:jc w:val="center"/>
        <w:rPr>
          <w:rFonts w:ascii="Verdana" w:hAnsi="Verdana" w:cs="Arial"/>
          <w:sz w:val="16"/>
          <w:szCs w:val="16"/>
          <w:lang w:val="es-BO"/>
        </w:rPr>
      </w:pPr>
    </w:p>
    <w:p w14:paraId="2ED95A90" w14:textId="77777777" w:rsidR="00D7728E" w:rsidRDefault="00D7728E" w:rsidP="00A544DB">
      <w:pPr>
        <w:jc w:val="center"/>
        <w:rPr>
          <w:rFonts w:ascii="Verdana" w:hAnsi="Verdana" w:cs="Arial"/>
          <w:sz w:val="16"/>
          <w:szCs w:val="16"/>
          <w:lang w:val="es-BO"/>
        </w:rPr>
      </w:pPr>
    </w:p>
    <w:p w14:paraId="63741D27" w14:textId="77777777" w:rsidR="00D7728E" w:rsidRDefault="00D7728E" w:rsidP="00A544DB">
      <w:pPr>
        <w:jc w:val="center"/>
        <w:rPr>
          <w:rFonts w:ascii="Verdana" w:hAnsi="Verdana" w:cs="Arial"/>
          <w:sz w:val="16"/>
          <w:szCs w:val="16"/>
          <w:lang w:val="es-BO"/>
        </w:rPr>
      </w:pPr>
    </w:p>
    <w:p w14:paraId="788F4F02" w14:textId="77777777" w:rsidR="00D7728E" w:rsidRDefault="00D7728E" w:rsidP="00A544DB">
      <w:pPr>
        <w:jc w:val="center"/>
        <w:rPr>
          <w:rFonts w:ascii="Verdana" w:hAnsi="Verdana" w:cs="Arial"/>
          <w:sz w:val="16"/>
          <w:szCs w:val="16"/>
          <w:lang w:val="es-BO"/>
        </w:rPr>
      </w:pPr>
    </w:p>
    <w:p w14:paraId="2CD70ADF" w14:textId="77777777" w:rsidR="00D7728E" w:rsidRDefault="00D7728E" w:rsidP="00A544DB">
      <w:pPr>
        <w:jc w:val="center"/>
        <w:rPr>
          <w:rFonts w:ascii="Verdana" w:hAnsi="Verdana" w:cs="Arial"/>
          <w:sz w:val="16"/>
          <w:szCs w:val="16"/>
          <w:lang w:val="es-BO"/>
        </w:rPr>
      </w:pPr>
    </w:p>
    <w:p w14:paraId="50C8CC53" w14:textId="77777777" w:rsidR="00D7728E" w:rsidRDefault="00D7728E" w:rsidP="00A544DB">
      <w:pPr>
        <w:jc w:val="center"/>
        <w:rPr>
          <w:rFonts w:ascii="Verdana" w:hAnsi="Verdana" w:cs="Arial"/>
          <w:sz w:val="16"/>
          <w:szCs w:val="16"/>
          <w:lang w:val="es-BO"/>
        </w:rPr>
      </w:pPr>
    </w:p>
    <w:p w14:paraId="425378A6" w14:textId="77777777" w:rsidR="00D7728E" w:rsidRDefault="00D7728E" w:rsidP="00A544DB">
      <w:pPr>
        <w:jc w:val="center"/>
        <w:rPr>
          <w:rFonts w:ascii="Verdana" w:hAnsi="Verdana" w:cs="Arial"/>
          <w:sz w:val="16"/>
          <w:szCs w:val="16"/>
          <w:lang w:val="es-BO"/>
        </w:rPr>
      </w:pPr>
    </w:p>
    <w:p w14:paraId="174852BF" w14:textId="77777777" w:rsidR="00D7728E" w:rsidRDefault="00D7728E" w:rsidP="00A544DB">
      <w:pPr>
        <w:jc w:val="center"/>
        <w:rPr>
          <w:rFonts w:ascii="Verdana" w:hAnsi="Verdana" w:cs="Arial"/>
          <w:sz w:val="16"/>
          <w:szCs w:val="16"/>
          <w:lang w:val="es-BO"/>
        </w:rPr>
      </w:pPr>
    </w:p>
    <w:p w14:paraId="4C9B2614" w14:textId="77777777" w:rsidR="00D7728E" w:rsidRDefault="00D7728E" w:rsidP="00A544DB">
      <w:pPr>
        <w:jc w:val="center"/>
        <w:rPr>
          <w:rFonts w:ascii="Verdana" w:hAnsi="Verdana" w:cs="Arial"/>
          <w:sz w:val="16"/>
          <w:szCs w:val="16"/>
          <w:lang w:val="es-BO"/>
        </w:rPr>
      </w:pPr>
    </w:p>
    <w:p w14:paraId="7710AC0C" w14:textId="77777777" w:rsidR="00D7728E" w:rsidRDefault="00D7728E" w:rsidP="00A544DB">
      <w:pPr>
        <w:jc w:val="center"/>
        <w:rPr>
          <w:rFonts w:ascii="Verdana" w:hAnsi="Verdana" w:cs="Arial"/>
          <w:sz w:val="16"/>
          <w:szCs w:val="16"/>
          <w:lang w:val="es-BO"/>
        </w:rPr>
      </w:pPr>
    </w:p>
    <w:p w14:paraId="55A53FF2" w14:textId="77777777" w:rsidR="00D7728E" w:rsidRDefault="00D7728E" w:rsidP="00A544DB">
      <w:pPr>
        <w:jc w:val="center"/>
        <w:rPr>
          <w:rFonts w:ascii="Verdana" w:hAnsi="Verdana" w:cs="Arial"/>
          <w:sz w:val="16"/>
          <w:szCs w:val="16"/>
          <w:lang w:val="es-BO"/>
        </w:rPr>
      </w:pPr>
    </w:p>
    <w:p w14:paraId="3F92FCDB" w14:textId="77777777" w:rsidR="00D7728E" w:rsidRDefault="00D7728E" w:rsidP="00A544DB">
      <w:pPr>
        <w:jc w:val="center"/>
        <w:rPr>
          <w:rFonts w:ascii="Verdana" w:hAnsi="Verdana" w:cs="Arial"/>
          <w:sz w:val="16"/>
          <w:szCs w:val="16"/>
          <w:lang w:val="es-BO"/>
        </w:rPr>
      </w:pPr>
    </w:p>
    <w:p w14:paraId="04FB4484" w14:textId="77777777" w:rsidR="00D7728E" w:rsidRDefault="00D7728E" w:rsidP="00A544DB">
      <w:pPr>
        <w:jc w:val="center"/>
        <w:rPr>
          <w:rFonts w:ascii="Verdana" w:hAnsi="Verdana" w:cs="Arial"/>
          <w:sz w:val="16"/>
          <w:szCs w:val="16"/>
          <w:lang w:val="es-BO"/>
        </w:rPr>
      </w:pPr>
    </w:p>
    <w:p w14:paraId="36801F18" w14:textId="77777777" w:rsidR="00D7728E" w:rsidRDefault="00D7728E" w:rsidP="00A544DB">
      <w:pPr>
        <w:jc w:val="center"/>
        <w:rPr>
          <w:rFonts w:ascii="Verdana" w:hAnsi="Verdana" w:cs="Arial"/>
          <w:sz w:val="16"/>
          <w:szCs w:val="16"/>
          <w:lang w:val="es-BO"/>
        </w:rPr>
      </w:pPr>
    </w:p>
    <w:p w14:paraId="6C35BCD3" w14:textId="77777777" w:rsidR="00D7728E" w:rsidRDefault="00D7728E" w:rsidP="00A544DB">
      <w:pPr>
        <w:jc w:val="center"/>
        <w:rPr>
          <w:rFonts w:ascii="Verdana" w:hAnsi="Verdana" w:cs="Arial"/>
          <w:sz w:val="16"/>
          <w:szCs w:val="16"/>
          <w:lang w:val="es-BO"/>
        </w:rPr>
      </w:pPr>
    </w:p>
    <w:p w14:paraId="6499D413" w14:textId="77777777" w:rsidR="00D7728E" w:rsidRDefault="00D7728E" w:rsidP="00A544DB">
      <w:pPr>
        <w:jc w:val="center"/>
        <w:rPr>
          <w:rFonts w:ascii="Verdana" w:hAnsi="Verdana" w:cs="Arial"/>
          <w:sz w:val="16"/>
          <w:szCs w:val="16"/>
          <w:lang w:val="es-BO"/>
        </w:rPr>
      </w:pPr>
    </w:p>
    <w:p w14:paraId="7C69CC9E" w14:textId="77777777" w:rsidR="00D7728E" w:rsidRDefault="00D7728E" w:rsidP="00A544DB">
      <w:pPr>
        <w:jc w:val="center"/>
        <w:rPr>
          <w:rFonts w:ascii="Verdana" w:hAnsi="Verdana" w:cs="Arial"/>
          <w:sz w:val="16"/>
          <w:szCs w:val="16"/>
          <w:lang w:val="es-BO"/>
        </w:rPr>
      </w:pPr>
    </w:p>
    <w:p w14:paraId="01DBC2F0" w14:textId="77777777" w:rsidR="00D7728E" w:rsidRDefault="00D7728E" w:rsidP="00A544DB">
      <w:pPr>
        <w:jc w:val="center"/>
        <w:rPr>
          <w:rFonts w:ascii="Verdana" w:hAnsi="Verdana" w:cs="Arial"/>
          <w:sz w:val="16"/>
          <w:szCs w:val="16"/>
          <w:lang w:val="es-BO"/>
        </w:rPr>
      </w:pPr>
    </w:p>
    <w:p w14:paraId="66D21646" w14:textId="77777777" w:rsidR="00D7728E" w:rsidRDefault="00D7728E" w:rsidP="00A544DB">
      <w:pPr>
        <w:jc w:val="center"/>
        <w:rPr>
          <w:rFonts w:ascii="Verdana" w:hAnsi="Verdana" w:cs="Arial"/>
          <w:sz w:val="16"/>
          <w:szCs w:val="16"/>
          <w:lang w:val="es-BO"/>
        </w:rPr>
      </w:pPr>
    </w:p>
    <w:p w14:paraId="24AD7844" w14:textId="77777777" w:rsidR="00D7728E" w:rsidRDefault="00D7728E" w:rsidP="00A544DB">
      <w:pPr>
        <w:jc w:val="center"/>
        <w:rPr>
          <w:rFonts w:ascii="Verdana" w:hAnsi="Verdana" w:cs="Arial"/>
          <w:sz w:val="16"/>
          <w:szCs w:val="16"/>
          <w:lang w:val="es-BO"/>
        </w:rPr>
      </w:pPr>
    </w:p>
    <w:p w14:paraId="2DEB8459" w14:textId="77777777" w:rsidR="00D7728E" w:rsidRPr="00E169D4" w:rsidRDefault="00D7728E" w:rsidP="00A544DB">
      <w:pPr>
        <w:jc w:val="center"/>
        <w:rPr>
          <w:rFonts w:ascii="Verdana" w:hAnsi="Verdana" w:cs="Arial"/>
          <w:sz w:val="16"/>
          <w:szCs w:val="16"/>
          <w:lang w:val="es-BO"/>
        </w:rPr>
      </w:pPr>
    </w:p>
    <w:p w14:paraId="2BE9493A" w14:textId="77777777" w:rsidR="00A544DB" w:rsidRPr="00E169D4" w:rsidRDefault="00A544DB" w:rsidP="00A544DB">
      <w:pPr>
        <w:jc w:val="center"/>
        <w:rPr>
          <w:rFonts w:ascii="Verdana" w:hAnsi="Verdana" w:cs="Arial"/>
          <w:sz w:val="16"/>
          <w:szCs w:val="16"/>
          <w:lang w:val="es-BO"/>
        </w:rPr>
      </w:pPr>
    </w:p>
    <w:p w14:paraId="2FAB07AB" w14:textId="77777777" w:rsidR="00A544DB" w:rsidRPr="00E169D4" w:rsidRDefault="00A544DB" w:rsidP="00A544DB">
      <w:pPr>
        <w:jc w:val="center"/>
        <w:rPr>
          <w:rFonts w:ascii="Verdana" w:hAnsi="Verdana" w:cs="Arial"/>
          <w:sz w:val="16"/>
          <w:szCs w:val="16"/>
          <w:lang w:val="es-BO"/>
        </w:rPr>
      </w:pPr>
    </w:p>
    <w:p w14:paraId="4F51FD8B" w14:textId="77777777" w:rsidR="00A544DB" w:rsidRPr="00E169D4" w:rsidRDefault="00A544DB" w:rsidP="00A544DB">
      <w:pPr>
        <w:jc w:val="center"/>
        <w:rPr>
          <w:rFonts w:ascii="Verdana" w:hAnsi="Verdana" w:cs="Arial"/>
          <w:sz w:val="16"/>
          <w:szCs w:val="16"/>
          <w:lang w:val="es-BO"/>
        </w:rPr>
      </w:pPr>
    </w:p>
    <w:p w14:paraId="17788FD8" w14:textId="77777777" w:rsidR="00A544DB" w:rsidRPr="00E169D4" w:rsidRDefault="00A544DB" w:rsidP="00A544DB">
      <w:pPr>
        <w:jc w:val="center"/>
        <w:rPr>
          <w:rFonts w:ascii="Verdana" w:hAnsi="Verdana" w:cs="Arial"/>
          <w:sz w:val="16"/>
          <w:szCs w:val="16"/>
          <w:lang w:val="es-BO"/>
        </w:rPr>
      </w:pPr>
    </w:p>
    <w:p w14:paraId="11A5150E" w14:textId="77777777"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B-5</w:t>
      </w:r>
    </w:p>
    <w:p w14:paraId="05258013" w14:textId="77777777"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CRONOGRAMA DE DESEMBOLSOS</w:t>
      </w:r>
    </w:p>
    <w:p w14:paraId="69D2417E" w14:textId="77777777" w:rsidR="00A544DB" w:rsidRPr="00E169D4" w:rsidRDefault="00A544DB" w:rsidP="00A544DB">
      <w:pPr>
        <w:jc w:val="center"/>
        <w:rPr>
          <w:rFonts w:ascii="Verdana" w:hAnsi="Verdana" w:cs="Arial"/>
          <w:b/>
          <w:sz w:val="16"/>
          <w:szCs w:val="16"/>
          <w:lang w:val="es-BO"/>
        </w:rPr>
      </w:pPr>
    </w:p>
    <w:tbl>
      <w:tblPr>
        <w:tblW w:w="98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25"/>
        <w:gridCol w:w="3495"/>
        <w:gridCol w:w="1960"/>
        <w:gridCol w:w="1960"/>
        <w:gridCol w:w="1960"/>
      </w:tblGrid>
      <w:tr w:rsidR="00E169D4" w:rsidRPr="00E169D4" w14:paraId="3F318844" w14:textId="77777777" w:rsidTr="00BA7AAA">
        <w:trPr>
          <w:trHeight w:val="470"/>
          <w:jc w:val="center"/>
        </w:trPr>
        <w:tc>
          <w:tcPr>
            <w:tcW w:w="425" w:type="dxa"/>
            <w:shd w:val="clear" w:color="auto" w:fill="DBE5F1" w:themeFill="accent1" w:themeFillTint="33"/>
            <w:tcMar>
              <w:left w:w="0" w:type="dxa"/>
              <w:right w:w="0" w:type="dxa"/>
            </w:tcMar>
            <w:vAlign w:val="center"/>
          </w:tcPr>
          <w:p w14:paraId="42277D7A"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N°</w:t>
            </w:r>
          </w:p>
        </w:tc>
        <w:tc>
          <w:tcPr>
            <w:tcW w:w="3495" w:type="dxa"/>
            <w:shd w:val="clear" w:color="auto" w:fill="DBE5F1" w:themeFill="accent1" w:themeFillTint="33"/>
            <w:vAlign w:val="center"/>
          </w:tcPr>
          <w:p w14:paraId="00059115"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960" w:type="dxa"/>
            <w:shd w:val="clear" w:color="auto" w:fill="DBE5F1" w:themeFill="accent1" w:themeFillTint="33"/>
            <w:vAlign w:val="center"/>
          </w:tcPr>
          <w:p w14:paraId="709B8B59"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Mes / Semana</w:t>
            </w:r>
          </w:p>
        </w:tc>
        <w:tc>
          <w:tcPr>
            <w:tcW w:w="1960" w:type="dxa"/>
            <w:shd w:val="clear" w:color="auto" w:fill="DBE5F1" w:themeFill="accent1" w:themeFillTint="33"/>
            <w:vAlign w:val="center"/>
          </w:tcPr>
          <w:p w14:paraId="1A3DC26F"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Parcial</w:t>
            </w:r>
          </w:p>
        </w:tc>
        <w:tc>
          <w:tcPr>
            <w:tcW w:w="1960" w:type="dxa"/>
            <w:shd w:val="clear" w:color="auto" w:fill="DBE5F1" w:themeFill="accent1" w:themeFillTint="33"/>
            <w:vAlign w:val="center"/>
          </w:tcPr>
          <w:p w14:paraId="4E58C95B"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Total</w:t>
            </w:r>
          </w:p>
        </w:tc>
      </w:tr>
      <w:tr w:rsidR="00E169D4" w:rsidRPr="00E169D4" w14:paraId="339564D6" w14:textId="77777777" w:rsidTr="00BA7AAA">
        <w:trPr>
          <w:trHeight w:val="470"/>
          <w:jc w:val="center"/>
        </w:trPr>
        <w:tc>
          <w:tcPr>
            <w:tcW w:w="425" w:type="dxa"/>
            <w:shd w:val="clear" w:color="auto" w:fill="FFFFFF"/>
            <w:tcMar>
              <w:left w:w="0" w:type="dxa"/>
              <w:right w:w="0" w:type="dxa"/>
            </w:tcMar>
            <w:vAlign w:val="center"/>
          </w:tcPr>
          <w:p w14:paraId="6A457B3B"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3495" w:type="dxa"/>
            <w:shd w:val="clear" w:color="auto" w:fill="FFFFFF"/>
            <w:vAlign w:val="center"/>
          </w:tcPr>
          <w:p w14:paraId="0695812C" w14:textId="77777777" w:rsidR="00A544DB" w:rsidRPr="00E169D4" w:rsidRDefault="00A544DB" w:rsidP="00A10C8E">
            <w:pPr>
              <w:rPr>
                <w:rFonts w:ascii="Arial" w:hAnsi="Arial" w:cs="Arial"/>
                <w:sz w:val="16"/>
                <w:szCs w:val="16"/>
                <w:lang w:val="es-BO"/>
              </w:rPr>
            </w:pPr>
            <w:r w:rsidRPr="00E169D4">
              <w:rPr>
                <w:rFonts w:ascii="Arial" w:hAnsi="Arial" w:cs="Arial"/>
                <w:sz w:val="16"/>
                <w:szCs w:val="16"/>
                <w:lang w:val="es-BO"/>
              </w:rPr>
              <w:t>Anticipo</w:t>
            </w:r>
          </w:p>
        </w:tc>
        <w:tc>
          <w:tcPr>
            <w:tcW w:w="1960" w:type="dxa"/>
            <w:shd w:val="clear" w:color="auto" w:fill="FFFFFF"/>
            <w:vAlign w:val="center"/>
          </w:tcPr>
          <w:p w14:paraId="30891654" w14:textId="77777777" w:rsidR="00A544DB" w:rsidRPr="00E169D4" w:rsidRDefault="00A544DB" w:rsidP="00A10C8E">
            <w:pPr>
              <w:jc w:val="center"/>
              <w:rPr>
                <w:rFonts w:ascii="Arial" w:hAnsi="Arial" w:cs="Arial"/>
                <w:sz w:val="16"/>
                <w:szCs w:val="16"/>
                <w:lang w:val="es-BO"/>
              </w:rPr>
            </w:pPr>
          </w:p>
        </w:tc>
        <w:tc>
          <w:tcPr>
            <w:tcW w:w="1960" w:type="dxa"/>
            <w:shd w:val="clear" w:color="auto" w:fill="FFFFFF"/>
            <w:vAlign w:val="center"/>
          </w:tcPr>
          <w:p w14:paraId="162A67D7" w14:textId="77777777" w:rsidR="00A544DB" w:rsidRPr="00E169D4" w:rsidRDefault="00A544DB" w:rsidP="00A10C8E">
            <w:pPr>
              <w:jc w:val="center"/>
              <w:rPr>
                <w:rFonts w:ascii="Arial" w:hAnsi="Arial" w:cs="Arial"/>
                <w:sz w:val="16"/>
                <w:szCs w:val="16"/>
                <w:lang w:val="es-BO"/>
              </w:rPr>
            </w:pPr>
          </w:p>
        </w:tc>
        <w:tc>
          <w:tcPr>
            <w:tcW w:w="1960" w:type="dxa"/>
            <w:shd w:val="clear" w:color="auto" w:fill="FFFFFF"/>
            <w:vAlign w:val="center"/>
          </w:tcPr>
          <w:p w14:paraId="73DE55FB" w14:textId="77777777" w:rsidR="00A544DB" w:rsidRPr="00E169D4" w:rsidRDefault="00A544DB" w:rsidP="00A10C8E">
            <w:pPr>
              <w:jc w:val="center"/>
              <w:rPr>
                <w:rFonts w:ascii="Arial" w:hAnsi="Arial" w:cs="Arial"/>
                <w:sz w:val="16"/>
                <w:szCs w:val="16"/>
                <w:lang w:val="es-BO"/>
              </w:rPr>
            </w:pPr>
          </w:p>
        </w:tc>
      </w:tr>
      <w:tr w:rsidR="00E169D4" w:rsidRPr="00E169D4" w14:paraId="57B4610E" w14:textId="77777777" w:rsidTr="00BA7AAA">
        <w:trPr>
          <w:trHeight w:val="470"/>
          <w:jc w:val="center"/>
        </w:trPr>
        <w:tc>
          <w:tcPr>
            <w:tcW w:w="425" w:type="dxa"/>
            <w:shd w:val="clear" w:color="auto" w:fill="FFFFFF"/>
            <w:tcMar>
              <w:left w:w="0" w:type="dxa"/>
              <w:right w:w="0" w:type="dxa"/>
            </w:tcMar>
            <w:vAlign w:val="center"/>
          </w:tcPr>
          <w:p w14:paraId="054A39E4"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3495" w:type="dxa"/>
            <w:shd w:val="clear" w:color="auto" w:fill="FFFFFF"/>
            <w:vAlign w:val="center"/>
          </w:tcPr>
          <w:p w14:paraId="0B9B92A2" w14:textId="77777777" w:rsidR="00A544DB" w:rsidRPr="00E169D4" w:rsidRDefault="00A544DB" w:rsidP="00A10C8E">
            <w:pPr>
              <w:rPr>
                <w:rFonts w:ascii="Arial" w:hAnsi="Arial" w:cs="Arial"/>
                <w:sz w:val="16"/>
                <w:szCs w:val="16"/>
                <w:lang w:val="es-BO"/>
              </w:rPr>
            </w:pPr>
            <w:r w:rsidRPr="00E169D4">
              <w:rPr>
                <w:rFonts w:ascii="Arial" w:hAnsi="Arial" w:cs="Arial"/>
                <w:sz w:val="16"/>
                <w:szCs w:val="16"/>
                <w:lang w:val="es-BO"/>
              </w:rPr>
              <w:t>Primer Desembolso</w:t>
            </w:r>
          </w:p>
        </w:tc>
        <w:tc>
          <w:tcPr>
            <w:tcW w:w="1960" w:type="dxa"/>
            <w:shd w:val="clear" w:color="auto" w:fill="FFFFFF"/>
            <w:vAlign w:val="center"/>
          </w:tcPr>
          <w:p w14:paraId="6A550A2B" w14:textId="77777777" w:rsidR="00A544DB" w:rsidRPr="00E169D4" w:rsidRDefault="00A544DB" w:rsidP="00A10C8E">
            <w:pPr>
              <w:jc w:val="center"/>
              <w:rPr>
                <w:rFonts w:ascii="Arial" w:hAnsi="Arial" w:cs="Arial"/>
                <w:sz w:val="16"/>
                <w:szCs w:val="16"/>
                <w:lang w:val="es-BO"/>
              </w:rPr>
            </w:pPr>
          </w:p>
        </w:tc>
        <w:tc>
          <w:tcPr>
            <w:tcW w:w="1960" w:type="dxa"/>
            <w:shd w:val="clear" w:color="auto" w:fill="FFFFFF"/>
            <w:vAlign w:val="center"/>
          </w:tcPr>
          <w:p w14:paraId="5B741219" w14:textId="77777777" w:rsidR="00A544DB" w:rsidRPr="00E169D4" w:rsidRDefault="00A544DB" w:rsidP="00A10C8E">
            <w:pPr>
              <w:jc w:val="center"/>
              <w:rPr>
                <w:rFonts w:ascii="Arial" w:hAnsi="Arial" w:cs="Arial"/>
                <w:sz w:val="16"/>
                <w:szCs w:val="16"/>
                <w:lang w:val="es-BO"/>
              </w:rPr>
            </w:pPr>
          </w:p>
        </w:tc>
        <w:tc>
          <w:tcPr>
            <w:tcW w:w="1960" w:type="dxa"/>
            <w:shd w:val="clear" w:color="auto" w:fill="FFFFFF"/>
            <w:vAlign w:val="center"/>
          </w:tcPr>
          <w:p w14:paraId="0EE73A4D" w14:textId="77777777" w:rsidR="00A544DB" w:rsidRPr="00E169D4" w:rsidRDefault="00A544DB" w:rsidP="00A10C8E">
            <w:pPr>
              <w:jc w:val="center"/>
              <w:rPr>
                <w:rFonts w:ascii="Arial" w:hAnsi="Arial" w:cs="Arial"/>
                <w:sz w:val="16"/>
                <w:szCs w:val="16"/>
                <w:lang w:val="es-BO"/>
              </w:rPr>
            </w:pPr>
          </w:p>
        </w:tc>
      </w:tr>
      <w:tr w:rsidR="00E169D4" w:rsidRPr="00E169D4" w14:paraId="23C79EC7" w14:textId="77777777" w:rsidTr="00BA7AAA">
        <w:trPr>
          <w:trHeight w:val="470"/>
          <w:jc w:val="center"/>
        </w:trPr>
        <w:tc>
          <w:tcPr>
            <w:tcW w:w="425" w:type="dxa"/>
            <w:shd w:val="clear" w:color="auto" w:fill="FFFFFF"/>
            <w:tcMar>
              <w:left w:w="0" w:type="dxa"/>
              <w:right w:w="0" w:type="dxa"/>
            </w:tcMar>
            <w:vAlign w:val="center"/>
          </w:tcPr>
          <w:p w14:paraId="3DFC420F"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3495" w:type="dxa"/>
            <w:shd w:val="clear" w:color="auto" w:fill="FFFFFF"/>
            <w:vAlign w:val="center"/>
          </w:tcPr>
          <w:p w14:paraId="117F097A" w14:textId="77777777" w:rsidR="00A544DB" w:rsidRPr="00E169D4" w:rsidRDefault="00A544DB" w:rsidP="00A10C8E">
            <w:pPr>
              <w:rPr>
                <w:rFonts w:ascii="Arial" w:hAnsi="Arial" w:cs="Arial"/>
                <w:sz w:val="16"/>
                <w:szCs w:val="16"/>
                <w:lang w:val="es-BO"/>
              </w:rPr>
            </w:pPr>
            <w:r w:rsidRPr="00E169D4">
              <w:rPr>
                <w:rFonts w:ascii="Arial" w:hAnsi="Arial" w:cs="Arial"/>
                <w:sz w:val="16"/>
                <w:szCs w:val="16"/>
                <w:lang w:val="es-BO"/>
              </w:rPr>
              <w:t>Segundo Desembolso</w:t>
            </w:r>
          </w:p>
        </w:tc>
        <w:tc>
          <w:tcPr>
            <w:tcW w:w="1960" w:type="dxa"/>
            <w:shd w:val="clear" w:color="auto" w:fill="FFFFFF"/>
            <w:vAlign w:val="center"/>
          </w:tcPr>
          <w:p w14:paraId="519B407F" w14:textId="77777777" w:rsidR="00A544DB" w:rsidRPr="00E169D4" w:rsidRDefault="00A544DB" w:rsidP="00A10C8E">
            <w:pPr>
              <w:jc w:val="center"/>
              <w:rPr>
                <w:rFonts w:ascii="Arial" w:hAnsi="Arial" w:cs="Arial"/>
                <w:sz w:val="16"/>
                <w:szCs w:val="16"/>
                <w:lang w:val="es-BO"/>
              </w:rPr>
            </w:pPr>
          </w:p>
        </w:tc>
        <w:tc>
          <w:tcPr>
            <w:tcW w:w="1960" w:type="dxa"/>
            <w:shd w:val="clear" w:color="auto" w:fill="FFFFFF"/>
            <w:vAlign w:val="center"/>
          </w:tcPr>
          <w:p w14:paraId="4C06244C" w14:textId="77777777" w:rsidR="00A544DB" w:rsidRPr="00E169D4" w:rsidRDefault="00A544DB" w:rsidP="00A10C8E">
            <w:pPr>
              <w:jc w:val="center"/>
              <w:rPr>
                <w:rFonts w:ascii="Arial" w:hAnsi="Arial" w:cs="Arial"/>
                <w:sz w:val="16"/>
                <w:szCs w:val="16"/>
                <w:lang w:val="es-BO"/>
              </w:rPr>
            </w:pPr>
          </w:p>
        </w:tc>
        <w:tc>
          <w:tcPr>
            <w:tcW w:w="1960" w:type="dxa"/>
            <w:shd w:val="clear" w:color="auto" w:fill="FFFFFF"/>
            <w:vAlign w:val="center"/>
          </w:tcPr>
          <w:p w14:paraId="22AB617C" w14:textId="77777777" w:rsidR="00A544DB" w:rsidRPr="00E169D4" w:rsidRDefault="00A544DB" w:rsidP="00A10C8E">
            <w:pPr>
              <w:jc w:val="center"/>
              <w:rPr>
                <w:rFonts w:ascii="Arial" w:hAnsi="Arial" w:cs="Arial"/>
                <w:sz w:val="16"/>
                <w:szCs w:val="16"/>
                <w:lang w:val="es-BO"/>
              </w:rPr>
            </w:pPr>
          </w:p>
        </w:tc>
      </w:tr>
      <w:tr w:rsidR="00E169D4" w:rsidRPr="00E169D4" w14:paraId="73BAE661" w14:textId="77777777" w:rsidTr="00BA7AAA">
        <w:trPr>
          <w:trHeight w:val="470"/>
          <w:jc w:val="center"/>
        </w:trPr>
        <w:tc>
          <w:tcPr>
            <w:tcW w:w="425" w:type="dxa"/>
            <w:shd w:val="clear" w:color="auto" w:fill="FFFFFF"/>
            <w:tcMar>
              <w:left w:w="0" w:type="dxa"/>
              <w:right w:w="0" w:type="dxa"/>
            </w:tcMar>
            <w:vAlign w:val="center"/>
          </w:tcPr>
          <w:p w14:paraId="3C22EBC5"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3495" w:type="dxa"/>
            <w:shd w:val="clear" w:color="auto" w:fill="FFFFFF"/>
            <w:vAlign w:val="center"/>
          </w:tcPr>
          <w:p w14:paraId="22BBB63E" w14:textId="77777777" w:rsidR="00A544DB" w:rsidRPr="00E169D4" w:rsidRDefault="00A544DB" w:rsidP="00A10C8E">
            <w:pPr>
              <w:rPr>
                <w:rFonts w:ascii="Arial" w:hAnsi="Arial" w:cs="Arial"/>
                <w:sz w:val="16"/>
                <w:szCs w:val="16"/>
                <w:lang w:val="es-BO"/>
              </w:rPr>
            </w:pPr>
          </w:p>
        </w:tc>
        <w:tc>
          <w:tcPr>
            <w:tcW w:w="1960" w:type="dxa"/>
            <w:shd w:val="clear" w:color="auto" w:fill="FFFFFF"/>
            <w:vAlign w:val="center"/>
          </w:tcPr>
          <w:p w14:paraId="164B1B8D" w14:textId="77777777" w:rsidR="00A544DB" w:rsidRPr="00E169D4" w:rsidRDefault="00A544DB" w:rsidP="00A10C8E">
            <w:pPr>
              <w:jc w:val="center"/>
              <w:rPr>
                <w:rFonts w:ascii="Arial" w:hAnsi="Arial" w:cs="Arial"/>
                <w:sz w:val="16"/>
                <w:szCs w:val="16"/>
                <w:lang w:val="es-BO"/>
              </w:rPr>
            </w:pPr>
          </w:p>
        </w:tc>
        <w:tc>
          <w:tcPr>
            <w:tcW w:w="1960" w:type="dxa"/>
            <w:shd w:val="clear" w:color="auto" w:fill="FFFFFF"/>
            <w:vAlign w:val="center"/>
          </w:tcPr>
          <w:p w14:paraId="5A6CBE72" w14:textId="77777777" w:rsidR="00A544DB" w:rsidRPr="00E169D4" w:rsidRDefault="00A544DB" w:rsidP="00A10C8E">
            <w:pPr>
              <w:jc w:val="center"/>
              <w:rPr>
                <w:rFonts w:ascii="Arial" w:hAnsi="Arial" w:cs="Arial"/>
                <w:sz w:val="16"/>
                <w:szCs w:val="16"/>
                <w:lang w:val="es-BO"/>
              </w:rPr>
            </w:pPr>
          </w:p>
        </w:tc>
        <w:tc>
          <w:tcPr>
            <w:tcW w:w="1960" w:type="dxa"/>
            <w:shd w:val="clear" w:color="auto" w:fill="FFFFFF"/>
            <w:vAlign w:val="center"/>
          </w:tcPr>
          <w:p w14:paraId="18D30D88" w14:textId="77777777" w:rsidR="00A544DB" w:rsidRPr="00E169D4" w:rsidRDefault="00A544DB" w:rsidP="00A10C8E">
            <w:pPr>
              <w:jc w:val="center"/>
              <w:rPr>
                <w:rFonts w:ascii="Arial" w:hAnsi="Arial" w:cs="Arial"/>
                <w:sz w:val="16"/>
                <w:szCs w:val="16"/>
                <w:lang w:val="es-BO"/>
              </w:rPr>
            </w:pPr>
          </w:p>
        </w:tc>
      </w:tr>
      <w:tr w:rsidR="00E169D4" w:rsidRPr="00E169D4" w14:paraId="0CE50D32" w14:textId="77777777" w:rsidTr="00BA7AAA">
        <w:trPr>
          <w:trHeight w:val="470"/>
          <w:jc w:val="center"/>
        </w:trPr>
        <w:tc>
          <w:tcPr>
            <w:tcW w:w="425" w:type="dxa"/>
            <w:shd w:val="clear" w:color="auto" w:fill="FFFFFF"/>
            <w:tcMar>
              <w:left w:w="0" w:type="dxa"/>
              <w:right w:w="0" w:type="dxa"/>
            </w:tcMar>
            <w:vAlign w:val="center"/>
          </w:tcPr>
          <w:p w14:paraId="64251E7B"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3495" w:type="dxa"/>
            <w:shd w:val="clear" w:color="auto" w:fill="FFFFFF"/>
            <w:vAlign w:val="center"/>
          </w:tcPr>
          <w:p w14:paraId="7F0F4FA3" w14:textId="77777777" w:rsidR="00A544DB" w:rsidRPr="00E169D4" w:rsidRDefault="00A544DB" w:rsidP="00A10C8E">
            <w:pPr>
              <w:rPr>
                <w:rFonts w:ascii="Arial" w:hAnsi="Arial" w:cs="Arial"/>
                <w:sz w:val="16"/>
                <w:szCs w:val="16"/>
                <w:lang w:val="es-BO"/>
              </w:rPr>
            </w:pPr>
            <w:r w:rsidRPr="00E169D4">
              <w:rPr>
                <w:rFonts w:ascii="Arial" w:hAnsi="Arial" w:cs="Arial"/>
                <w:sz w:val="16"/>
                <w:szCs w:val="16"/>
                <w:lang w:val="es-BO"/>
              </w:rPr>
              <w:t>Último Desembolso</w:t>
            </w:r>
          </w:p>
        </w:tc>
        <w:tc>
          <w:tcPr>
            <w:tcW w:w="1960" w:type="dxa"/>
            <w:shd w:val="clear" w:color="auto" w:fill="FFFFFF"/>
            <w:vAlign w:val="center"/>
          </w:tcPr>
          <w:p w14:paraId="096F2331" w14:textId="77777777" w:rsidR="00A544DB" w:rsidRPr="00E169D4" w:rsidRDefault="00A544DB" w:rsidP="00A10C8E">
            <w:pPr>
              <w:jc w:val="center"/>
              <w:rPr>
                <w:rFonts w:ascii="Arial" w:hAnsi="Arial" w:cs="Arial"/>
                <w:sz w:val="16"/>
                <w:szCs w:val="16"/>
                <w:lang w:val="es-BO"/>
              </w:rPr>
            </w:pPr>
          </w:p>
        </w:tc>
        <w:tc>
          <w:tcPr>
            <w:tcW w:w="1960" w:type="dxa"/>
            <w:shd w:val="clear" w:color="auto" w:fill="FFFFFF"/>
            <w:vAlign w:val="center"/>
          </w:tcPr>
          <w:p w14:paraId="07A5D5C3" w14:textId="77777777" w:rsidR="00A544DB" w:rsidRPr="00E169D4" w:rsidRDefault="00A544DB" w:rsidP="00A10C8E">
            <w:pPr>
              <w:jc w:val="center"/>
              <w:rPr>
                <w:rFonts w:ascii="Arial" w:hAnsi="Arial" w:cs="Arial"/>
                <w:sz w:val="16"/>
                <w:szCs w:val="16"/>
                <w:lang w:val="es-BO"/>
              </w:rPr>
            </w:pPr>
          </w:p>
        </w:tc>
        <w:tc>
          <w:tcPr>
            <w:tcW w:w="1960" w:type="dxa"/>
            <w:shd w:val="clear" w:color="auto" w:fill="FFFFFF"/>
            <w:vAlign w:val="center"/>
          </w:tcPr>
          <w:p w14:paraId="00064DD8" w14:textId="77777777" w:rsidR="00A544DB" w:rsidRPr="00E169D4" w:rsidRDefault="00A544DB" w:rsidP="00A10C8E">
            <w:pPr>
              <w:jc w:val="center"/>
              <w:rPr>
                <w:rFonts w:ascii="Arial" w:hAnsi="Arial" w:cs="Arial"/>
                <w:sz w:val="16"/>
                <w:szCs w:val="16"/>
                <w:lang w:val="es-BO"/>
              </w:rPr>
            </w:pPr>
          </w:p>
        </w:tc>
      </w:tr>
    </w:tbl>
    <w:p w14:paraId="4A37F3B5" w14:textId="77777777" w:rsidR="00A544DB" w:rsidRPr="00E169D4" w:rsidRDefault="00A544DB" w:rsidP="00A544DB">
      <w:pPr>
        <w:jc w:val="center"/>
        <w:rPr>
          <w:rFonts w:ascii="Verdana" w:hAnsi="Verdana" w:cs="Arial"/>
          <w:b/>
          <w:sz w:val="16"/>
          <w:szCs w:val="16"/>
          <w:lang w:val="es-BO"/>
        </w:rPr>
      </w:pPr>
    </w:p>
    <w:p w14:paraId="5F8D4541" w14:textId="77777777" w:rsidR="00A544DB" w:rsidRPr="00E169D4" w:rsidRDefault="00A544DB" w:rsidP="00A544DB">
      <w:pPr>
        <w:rPr>
          <w:rFonts w:ascii="Verdana" w:hAnsi="Verdana" w:cs="Arial"/>
          <w:b/>
          <w:sz w:val="16"/>
          <w:szCs w:val="16"/>
          <w:lang w:val="es-BO"/>
        </w:rPr>
      </w:pPr>
    </w:p>
    <w:p w14:paraId="49A6C8D2" w14:textId="77777777" w:rsidR="00A544DB" w:rsidRPr="00E169D4" w:rsidRDefault="00A544DB" w:rsidP="00A544DB">
      <w:pPr>
        <w:rPr>
          <w:rFonts w:ascii="Verdana" w:hAnsi="Verdana" w:cs="Arial"/>
          <w:b/>
          <w:sz w:val="16"/>
          <w:szCs w:val="16"/>
          <w:lang w:val="es-BO"/>
        </w:rPr>
      </w:pPr>
    </w:p>
    <w:p w14:paraId="1E7303F2" w14:textId="77777777" w:rsidR="00A544DB" w:rsidRPr="00E169D4" w:rsidRDefault="00A544DB" w:rsidP="00A544DB">
      <w:pPr>
        <w:rPr>
          <w:rFonts w:ascii="Verdana" w:hAnsi="Verdana" w:cs="Arial"/>
          <w:b/>
          <w:sz w:val="16"/>
          <w:szCs w:val="16"/>
          <w:lang w:val="es-BO"/>
        </w:rPr>
      </w:pPr>
    </w:p>
    <w:p w14:paraId="3D6B24B8" w14:textId="77777777" w:rsidR="00A544DB" w:rsidRPr="00E169D4" w:rsidRDefault="00A544DB" w:rsidP="00A544DB">
      <w:pPr>
        <w:rPr>
          <w:rFonts w:ascii="Verdana" w:hAnsi="Verdana" w:cs="Arial"/>
          <w:b/>
          <w:sz w:val="16"/>
          <w:szCs w:val="16"/>
          <w:lang w:val="es-BO"/>
        </w:rPr>
      </w:pPr>
    </w:p>
    <w:p w14:paraId="526C7D76" w14:textId="77777777" w:rsidR="00A544DB" w:rsidRPr="00E169D4" w:rsidRDefault="00A544DB" w:rsidP="00A544DB">
      <w:pPr>
        <w:rPr>
          <w:rFonts w:ascii="Verdana" w:hAnsi="Verdana" w:cs="Arial"/>
          <w:b/>
          <w:sz w:val="16"/>
          <w:szCs w:val="16"/>
          <w:lang w:val="es-BO"/>
        </w:rPr>
      </w:pPr>
    </w:p>
    <w:p w14:paraId="2715F0CF" w14:textId="77777777" w:rsidR="00A544DB" w:rsidRPr="00E169D4" w:rsidRDefault="00A544DB" w:rsidP="00A544DB">
      <w:pPr>
        <w:rPr>
          <w:rFonts w:ascii="Verdana" w:hAnsi="Verdana" w:cs="Arial"/>
          <w:b/>
          <w:sz w:val="16"/>
          <w:szCs w:val="16"/>
          <w:lang w:val="es-BO"/>
        </w:rPr>
      </w:pPr>
    </w:p>
    <w:p w14:paraId="0FC3FFFB" w14:textId="77777777" w:rsidR="00A544DB" w:rsidRPr="00E169D4" w:rsidRDefault="00A544DB" w:rsidP="00A544DB">
      <w:pPr>
        <w:rPr>
          <w:rFonts w:ascii="Verdana" w:hAnsi="Verdana" w:cs="Arial"/>
          <w:sz w:val="16"/>
          <w:szCs w:val="16"/>
          <w:lang w:val="es-BO"/>
        </w:rPr>
      </w:pPr>
    </w:p>
    <w:p w14:paraId="6D3FFE4C" w14:textId="77777777" w:rsidR="00A544DB" w:rsidRPr="00E169D4" w:rsidRDefault="00A544DB" w:rsidP="00A544DB">
      <w:pPr>
        <w:pStyle w:val="Encabezado"/>
        <w:tabs>
          <w:tab w:val="clear" w:pos="4419"/>
          <w:tab w:val="clear" w:pos="8838"/>
        </w:tabs>
        <w:rPr>
          <w:rFonts w:ascii="Verdana" w:hAnsi="Verdana" w:cs="Arial"/>
          <w:sz w:val="16"/>
          <w:szCs w:val="16"/>
          <w:lang w:val="es-BO"/>
        </w:rPr>
      </w:pPr>
    </w:p>
    <w:p w14:paraId="4B0B99B4" w14:textId="77777777" w:rsidR="00A544DB" w:rsidRPr="00E169D4" w:rsidRDefault="00A544DB" w:rsidP="00A544DB">
      <w:pPr>
        <w:rPr>
          <w:rFonts w:ascii="Verdana" w:hAnsi="Verdana" w:cs="Arial"/>
          <w:sz w:val="18"/>
          <w:szCs w:val="16"/>
          <w:lang w:val="es-BO"/>
        </w:rPr>
      </w:pPr>
    </w:p>
    <w:p w14:paraId="17145E0B" w14:textId="77777777" w:rsidR="00A544DB" w:rsidRPr="00E169D4" w:rsidRDefault="00A544DB" w:rsidP="00A544DB">
      <w:pPr>
        <w:jc w:val="both"/>
        <w:rPr>
          <w:rFonts w:ascii="Verdana" w:hAnsi="Verdana" w:cs="Arial"/>
          <w:sz w:val="18"/>
          <w:szCs w:val="16"/>
          <w:lang w:val="es-BO"/>
        </w:rPr>
      </w:pPr>
    </w:p>
    <w:p w14:paraId="036882B3" w14:textId="77777777" w:rsidR="00A544DB" w:rsidRPr="00E169D4" w:rsidRDefault="00A544DB" w:rsidP="00A544DB">
      <w:pPr>
        <w:jc w:val="both"/>
        <w:rPr>
          <w:rFonts w:ascii="Verdana" w:hAnsi="Verdana" w:cs="Arial"/>
          <w:sz w:val="18"/>
          <w:szCs w:val="16"/>
          <w:lang w:val="es-BO"/>
        </w:rPr>
      </w:pPr>
    </w:p>
    <w:p w14:paraId="5B6AB111" w14:textId="77777777" w:rsidR="00A544DB" w:rsidRPr="00E169D4" w:rsidRDefault="00A544DB" w:rsidP="005D5D1F">
      <w:pPr>
        <w:tabs>
          <w:tab w:val="right" w:pos="6663"/>
        </w:tabs>
        <w:jc w:val="center"/>
        <w:rPr>
          <w:rFonts w:ascii="Verdana" w:hAnsi="Verdana" w:cs="Arial"/>
          <w:sz w:val="18"/>
          <w:szCs w:val="16"/>
          <w:lang w:val="es-BO"/>
        </w:rPr>
      </w:pPr>
    </w:p>
    <w:p w14:paraId="2717C12E" w14:textId="77777777" w:rsidR="00A544DB" w:rsidRPr="00E169D4" w:rsidRDefault="00A544DB" w:rsidP="00A544DB">
      <w:pPr>
        <w:rPr>
          <w:rFonts w:ascii="Verdana" w:hAnsi="Verdana" w:cs="Arial"/>
          <w:sz w:val="18"/>
          <w:szCs w:val="16"/>
          <w:lang w:val="es-BO"/>
        </w:rPr>
      </w:pPr>
    </w:p>
    <w:p w14:paraId="555AB9AE" w14:textId="77777777" w:rsidR="00A544DB" w:rsidRPr="00E169D4" w:rsidRDefault="00A544DB" w:rsidP="00A544DB">
      <w:pPr>
        <w:rPr>
          <w:rFonts w:ascii="Verdana" w:hAnsi="Verdana" w:cs="Arial"/>
          <w:sz w:val="18"/>
          <w:szCs w:val="16"/>
          <w:lang w:val="es-BO"/>
        </w:rPr>
      </w:pPr>
    </w:p>
    <w:p w14:paraId="14923C5A" w14:textId="77777777" w:rsidR="00A544DB" w:rsidRPr="00E169D4" w:rsidRDefault="00A544DB" w:rsidP="00A544DB">
      <w:pPr>
        <w:jc w:val="center"/>
        <w:rPr>
          <w:rFonts w:ascii="Verdana" w:hAnsi="Verdana" w:cs="Arial"/>
          <w:sz w:val="16"/>
          <w:szCs w:val="16"/>
          <w:lang w:val="es-BO"/>
        </w:rPr>
      </w:pPr>
    </w:p>
    <w:p w14:paraId="49221100" w14:textId="77777777" w:rsidR="00A544DB" w:rsidRPr="00E169D4" w:rsidRDefault="00A544DB" w:rsidP="00A544DB">
      <w:pPr>
        <w:jc w:val="center"/>
        <w:rPr>
          <w:rFonts w:ascii="Verdana" w:hAnsi="Verdana" w:cs="Arial"/>
          <w:sz w:val="16"/>
          <w:szCs w:val="16"/>
          <w:lang w:val="es-BO"/>
        </w:rPr>
      </w:pPr>
    </w:p>
    <w:p w14:paraId="3AF311B4" w14:textId="77777777" w:rsidR="00A544DB" w:rsidRPr="00E169D4" w:rsidRDefault="00A544DB" w:rsidP="00A544DB">
      <w:pPr>
        <w:jc w:val="center"/>
        <w:rPr>
          <w:rFonts w:ascii="Verdana" w:hAnsi="Verdana" w:cs="Arial"/>
          <w:sz w:val="16"/>
          <w:szCs w:val="16"/>
          <w:lang w:val="es-BO"/>
        </w:rPr>
      </w:pPr>
    </w:p>
    <w:p w14:paraId="19FB0507" w14:textId="77777777" w:rsidR="00A544DB" w:rsidRPr="00E169D4" w:rsidRDefault="00A544DB" w:rsidP="00A544DB">
      <w:pPr>
        <w:jc w:val="center"/>
        <w:rPr>
          <w:rFonts w:ascii="Verdana" w:hAnsi="Verdana" w:cs="Arial"/>
          <w:sz w:val="16"/>
          <w:szCs w:val="16"/>
          <w:lang w:val="es-BO"/>
        </w:rPr>
      </w:pPr>
    </w:p>
    <w:p w14:paraId="4DFCA0D4" w14:textId="77777777" w:rsidR="00A544DB" w:rsidRPr="00E169D4" w:rsidRDefault="00A544DB" w:rsidP="00A544DB">
      <w:pPr>
        <w:jc w:val="center"/>
        <w:rPr>
          <w:rFonts w:ascii="Verdana" w:hAnsi="Verdana" w:cs="Arial"/>
          <w:sz w:val="16"/>
          <w:szCs w:val="16"/>
          <w:lang w:val="es-BO"/>
        </w:rPr>
      </w:pPr>
    </w:p>
    <w:p w14:paraId="6FB2C333" w14:textId="77777777" w:rsidR="00A544DB" w:rsidRPr="00E169D4" w:rsidRDefault="00A544DB" w:rsidP="00A544DB">
      <w:pPr>
        <w:jc w:val="center"/>
        <w:rPr>
          <w:rFonts w:ascii="Verdana" w:hAnsi="Verdana" w:cs="Arial"/>
          <w:sz w:val="16"/>
          <w:szCs w:val="16"/>
          <w:lang w:val="es-BO"/>
        </w:rPr>
      </w:pPr>
    </w:p>
    <w:p w14:paraId="37F761BB" w14:textId="77777777" w:rsidR="00A544DB" w:rsidRPr="00E169D4" w:rsidRDefault="00A544DB" w:rsidP="00A544DB">
      <w:pPr>
        <w:jc w:val="center"/>
        <w:rPr>
          <w:rFonts w:ascii="Verdana" w:hAnsi="Verdana" w:cs="Arial"/>
          <w:sz w:val="16"/>
          <w:szCs w:val="16"/>
          <w:lang w:val="es-BO"/>
        </w:rPr>
      </w:pPr>
    </w:p>
    <w:p w14:paraId="286D137C" w14:textId="77777777" w:rsidR="00A544DB" w:rsidRPr="00E169D4" w:rsidRDefault="00A544DB" w:rsidP="00A544DB">
      <w:pPr>
        <w:jc w:val="center"/>
        <w:rPr>
          <w:rFonts w:ascii="Verdana" w:hAnsi="Verdana" w:cs="Arial"/>
          <w:sz w:val="16"/>
          <w:szCs w:val="16"/>
          <w:lang w:val="es-BO"/>
        </w:rPr>
      </w:pPr>
    </w:p>
    <w:p w14:paraId="7B9139A2" w14:textId="77777777" w:rsidR="00A544DB" w:rsidRPr="00E169D4" w:rsidRDefault="00A544DB" w:rsidP="00A544DB">
      <w:pPr>
        <w:jc w:val="center"/>
        <w:rPr>
          <w:rFonts w:ascii="Verdana" w:hAnsi="Verdana" w:cs="Arial"/>
          <w:sz w:val="16"/>
          <w:szCs w:val="16"/>
          <w:lang w:val="es-BO"/>
        </w:rPr>
      </w:pPr>
    </w:p>
    <w:p w14:paraId="0D5D07E5" w14:textId="77777777" w:rsidR="00A544DB" w:rsidRPr="00E169D4" w:rsidRDefault="00A544DB" w:rsidP="00A544DB">
      <w:pPr>
        <w:jc w:val="center"/>
        <w:rPr>
          <w:rFonts w:ascii="Verdana" w:hAnsi="Verdana" w:cs="Arial"/>
          <w:sz w:val="16"/>
          <w:szCs w:val="16"/>
          <w:lang w:val="es-BO"/>
        </w:rPr>
      </w:pPr>
    </w:p>
    <w:p w14:paraId="4504A266" w14:textId="77777777" w:rsidR="00A544DB" w:rsidRPr="00E169D4" w:rsidRDefault="00A544DB" w:rsidP="00A544DB">
      <w:pPr>
        <w:jc w:val="center"/>
        <w:rPr>
          <w:rFonts w:ascii="Verdana" w:hAnsi="Verdana" w:cs="Arial"/>
          <w:sz w:val="16"/>
          <w:szCs w:val="16"/>
          <w:lang w:val="es-BO"/>
        </w:rPr>
      </w:pPr>
    </w:p>
    <w:p w14:paraId="5DD70476" w14:textId="77777777" w:rsidR="00A544DB" w:rsidRPr="00E169D4" w:rsidRDefault="00A544DB" w:rsidP="00A544DB">
      <w:pPr>
        <w:jc w:val="center"/>
        <w:rPr>
          <w:rFonts w:ascii="Verdana" w:hAnsi="Verdana" w:cs="Arial"/>
          <w:sz w:val="16"/>
          <w:szCs w:val="16"/>
          <w:lang w:val="es-BO"/>
        </w:rPr>
      </w:pPr>
    </w:p>
    <w:p w14:paraId="1CD301CE" w14:textId="77777777" w:rsidR="00A544DB" w:rsidRPr="00E169D4" w:rsidRDefault="00A544DB" w:rsidP="00A544DB">
      <w:pPr>
        <w:jc w:val="center"/>
        <w:rPr>
          <w:rFonts w:ascii="Verdana" w:hAnsi="Verdana" w:cs="Arial"/>
          <w:sz w:val="16"/>
          <w:szCs w:val="16"/>
          <w:lang w:val="es-BO"/>
        </w:rPr>
      </w:pPr>
    </w:p>
    <w:p w14:paraId="65F8F4A1" w14:textId="77777777" w:rsidR="00A544DB" w:rsidRPr="00E169D4" w:rsidRDefault="00A544DB" w:rsidP="00A544DB">
      <w:pPr>
        <w:jc w:val="center"/>
        <w:rPr>
          <w:rFonts w:ascii="Verdana" w:hAnsi="Verdana" w:cs="Arial"/>
          <w:sz w:val="16"/>
          <w:szCs w:val="16"/>
          <w:lang w:val="es-BO"/>
        </w:rPr>
      </w:pPr>
    </w:p>
    <w:p w14:paraId="1ACDB88E" w14:textId="77777777" w:rsidR="00A544DB" w:rsidRPr="00E169D4" w:rsidRDefault="00A544DB" w:rsidP="00A544DB">
      <w:pPr>
        <w:jc w:val="center"/>
        <w:rPr>
          <w:rFonts w:ascii="Verdana" w:hAnsi="Verdana" w:cs="Arial"/>
          <w:sz w:val="16"/>
          <w:szCs w:val="16"/>
          <w:lang w:val="es-BO"/>
        </w:rPr>
      </w:pPr>
    </w:p>
    <w:p w14:paraId="612DE0EC" w14:textId="77777777" w:rsidR="00A544DB" w:rsidRPr="00E169D4" w:rsidRDefault="00A544DB" w:rsidP="00A544DB">
      <w:pPr>
        <w:jc w:val="center"/>
        <w:rPr>
          <w:rFonts w:ascii="Verdana" w:hAnsi="Verdana" w:cs="Arial"/>
          <w:sz w:val="16"/>
          <w:szCs w:val="16"/>
          <w:lang w:val="es-BO"/>
        </w:rPr>
      </w:pPr>
    </w:p>
    <w:p w14:paraId="381AA68F" w14:textId="77777777" w:rsidR="00A544DB" w:rsidRPr="00E169D4" w:rsidRDefault="00A544DB" w:rsidP="00A544DB">
      <w:pPr>
        <w:jc w:val="center"/>
        <w:rPr>
          <w:rFonts w:ascii="Verdana" w:hAnsi="Verdana" w:cs="Arial"/>
          <w:sz w:val="16"/>
          <w:szCs w:val="16"/>
          <w:lang w:val="es-BO"/>
        </w:rPr>
      </w:pPr>
    </w:p>
    <w:p w14:paraId="71749A35" w14:textId="77777777" w:rsidR="00A544DB" w:rsidRPr="00E169D4" w:rsidRDefault="00A544DB" w:rsidP="00A544DB">
      <w:pPr>
        <w:jc w:val="center"/>
        <w:rPr>
          <w:rFonts w:ascii="Verdana" w:hAnsi="Verdana" w:cs="Arial"/>
          <w:sz w:val="16"/>
          <w:szCs w:val="16"/>
          <w:lang w:val="es-BO"/>
        </w:rPr>
      </w:pPr>
    </w:p>
    <w:p w14:paraId="214CD06D" w14:textId="77777777" w:rsidR="00A544DB" w:rsidRPr="00E169D4" w:rsidRDefault="00A544DB" w:rsidP="00A544DB">
      <w:pPr>
        <w:jc w:val="center"/>
        <w:rPr>
          <w:rFonts w:ascii="Verdana" w:hAnsi="Verdana" w:cs="Arial"/>
          <w:sz w:val="16"/>
          <w:szCs w:val="16"/>
          <w:lang w:val="es-BO"/>
        </w:rPr>
      </w:pPr>
    </w:p>
    <w:p w14:paraId="1AE4B21A" w14:textId="77777777" w:rsidR="00A544DB" w:rsidRPr="00E169D4" w:rsidRDefault="00A544DB" w:rsidP="00A544DB">
      <w:pPr>
        <w:jc w:val="center"/>
        <w:rPr>
          <w:rFonts w:ascii="Verdana" w:hAnsi="Verdana" w:cs="Arial"/>
          <w:sz w:val="16"/>
          <w:szCs w:val="16"/>
          <w:lang w:val="es-BO"/>
        </w:rPr>
      </w:pPr>
    </w:p>
    <w:p w14:paraId="52915461" w14:textId="77777777" w:rsidR="00A544DB" w:rsidRPr="00E169D4" w:rsidRDefault="00A544DB" w:rsidP="00A544DB">
      <w:pPr>
        <w:jc w:val="center"/>
        <w:rPr>
          <w:rFonts w:ascii="Verdana" w:hAnsi="Verdana" w:cs="Arial"/>
          <w:sz w:val="16"/>
          <w:szCs w:val="16"/>
          <w:lang w:val="es-BO"/>
        </w:rPr>
      </w:pPr>
    </w:p>
    <w:p w14:paraId="2C5EEB46" w14:textId="77777777" w:rsidR="00A544DB" w:rsidRPr="00E169D4" w:rsidRDefault="00A544DB" w:rsidP="00A544DB">
      <w:pPr>
        <w:jc w:val="center"/>
        <w:rPr>
          <w:rFonts w:ascii="Verdana" w:hAnsi="Verdana" w:cs="Arial"/>
          <w:sz w:val="16"/>
          <w:szCs w:val="16"/>
          <w:lang w:val="es-BO"/>
        </w:rPr>
      </w:pPr>
    </w:p>
    <w:p w14:paraId="5074B4B2" w14:textId="77777777" w:rsidR="00A544DB" w:rsidRPr="00E169D4" w:rsidRDefault="00A544DB" w:rsidP="00A544DB">
      <w:pPr>
        <w:jc w:val="center"/>
        <w:rPr>
          <w:rFonts w:ascii="Verdana" w:hAnsi="Verdana" w:cs="Arial"/>
          <w:sz w:val="16"/>
          <w:szCs w:val="16"/>
          <w:lang w:val="es-BO"/>
        </w:rPr>
      </w:pPr>
    </w:p>
    <w:p w14:paraId="2844E975" w14:textId="77777777" w:rsidR="00A544DB" w:rsidRPr="00E169D4" w:rsidRDefault="00A544DB" w:rsidP="00A544DB">
      <w:pPr>
        <w:jc w:val="center"/>
        <w:rPr>
          <w:rFonts w:ascii="Verdana" w:hAnsi="Verdana" w:cs="Arial"/>
          <w:sz w:val="16"/>
          <w:szCs w:val="16"/>
          <w:lang w:val="es-BO"/>
        </w:rPr>
      </w:pPr>
    </w:p>
    <w:p w14:paraId="76BCEA58" w14:textId="77777777" w:rsidR="00A544DB" w:rsidRPr="00E169D4" w:rsidRDefault="00A544DB" w:rsidP="00A544DB">
      <w:pPr>
        <w:jc w:val="center"/>
        <w:rPr>
          <w:rFonts w:ascii="Verdana" w:hAnsi="Verdana" w:cs="Arial"/>
          <w:sz w:val="16"/>
          <w:szCs w:val="16"/>
          <w:lang w:val="es-BO"/>
        </w:rPr>
      </w:pPr>
    </w:p>
    <w:p w14:paraId="48771EB1" w14:textId="77777777" w:rsidR="00A544DB" w:rsidRPr="00E169D4" w:rsidRDefault="00A544DB" w:rsidP="00A544DB">
      <w:pPr>
        <w:jc w:val="center"/>
        <w:rPr>
          <w:rFonts w:ascii="Verdana" w:hAnsi="Verdana" w:cs="Arial"/>
          <w:sz w:val="16"/>
          <w:szCs w:val="16"/>
          <w:lang w:val="es-BO"/>
        </w:rPr>
      </w:pPr>
    </w:p>
    <w:p w14:paraId="1CE1355C" w14:textId="77777777" w:rsidR="00A544DB" w:rsidRPr="00E169D4" w:rsidRDefault="00A544DB" w:rsidP="00A544DB">
      <w:pPr>
        <w:jc w:val="center"/>
        <w:rPr>
          <w:rFonts w:ascii="Verdana" w:hAnsi="Verdana" w:cs="Arial"/>
          <w:sz w:val="16"/>
          <w:szCs w:val="16"/>
          <w:lang w:val="es-BO"/>
        </w:rPr>
      </w:pPr>
    </w:p>
    <w:p w14:paraId="06C8C1B9" w14:textId="77777777" w:rsidR="00A544DB" w:rsidRPr="00E169D4" w:rsidRDefault="00A544DB" w:rsidP="00A544DB">
      <w:pPr>
        <w:jc w:val="center"/>
        <w:rPr>
          <w:rFonts w:ascii="Verdana" w:hAnsi="Verdana" w:cs="Arial"/>
          <w:sz w:val="16"/>
          <w:szCs w:val="16"/>
          <w:lang w:val="es-BO"/>
        </w:rPr>
      </w:pPr>
    </w:p>
    <w:p w14:paraId="5EBC8BA1" w14:textId="77777777" w:rsidR="00A544DB" w:rsidRPr="00E169D4" w:rsidRDefault="00A544DB" w:rsidP="00A544DB">
      <w:pPr>
        <w:jc w:val="center"/>
        <w:rPr>
          <w:rFonts w:ascii="Verdana" w:hAnsi="Verdana" w:cs="Arial"/>
          <w:sz w:val="16"/>
          <w:szCs w:val="16"/>
          <w:lang w:val="es-BO"/>
        </w:rPr>
      </w:pPr>
    </w:p>
    <w:p w14:paraId="02458CE3" w14:textId="77777777" w:rsidR="00A544DB" w:rsidRPr="00E169D4" w:rsidRDefault="00A544DB" w:rsidP="00A544DB">
      <w:pPr>
        <w:jc w:val="center"/>
        <w:rPr>
          <w:rFonts w:ascii="Verdana" w:hAnsi="Verdana" w:cs="Arial"/>
          <w:sz w:val="16"/>
          <w:szCs w:val="16"/>
          <w:lang w:val="es-BO"/>
        </w:rPr>
      </w:pPr>
    </w:p>
    <w:p w14:paraId="05B91FD2" w14:textId="77777777" w:rsidR="00CA1B1B" w:rsidRPr="00E169D4" w:rsidRDefault="00CA1B1B" w:rsidP="00A544DB">
      <w:pPr>
        <w:jc w:val="center"/>
        <w:rPr>
          <w:rFonts w:ascii="Verdana" w:hAnsi="Verdana" w:cs="Arial"/>
          <w:sz w:val="16"/>
          <w:szCs w:val="16"/>
          <w:lang w:val="es-BO"/>
        </w:rPr>
      </w:pPr>
    </w:p>
    <w:p w14:paraId="413A9B6F" w14:textId="77777777" w:rsidR="00A544DB" w:rsidRPr="00E169D4" w:rsidRDefault="00A544DB" w:rsidP="00A544DB">
      <w:pPr>
        <w:jc w:val="center"/>
        <w:rPr>
          <w:rFonts w:ascii="Verdana" w:hAnsi="Verdana" w:cs="Arial"/>
          <w:sz w:val="16"/>
          <w:szCs w:val="16"/>
          <w:lang w:val="es-BO"/>
        </w:rPr>
      </w:pPr>
    </w:p>
    <w:p w14:paraId="0069C94C" w14:textId="77777777" w:rsidR="00A544DB" w:rsidRPr="00E169D4" w:rsidRDefault="00A544DB" w:rsidP="00A544DB">
      <w:pPr>
        <w:jc w:val="center"/>
        <w:rPr>
          <w:rFonts w:ascii="Verdana" w:hAnsi="Verdana" w:cs="Arial"/>
          <w:sz w:val="16"/>
          <w:szCs w:val="16"/>
          <w:lang w:val="es-BO"/>
        </w:rPr>
      </w:pPr>
    </w:p>
    <w:p w14:paraId="08AC26FD" w14:textId="77777777" w:rsidR="00DD7A48" w:rsidRPr="00E169D4" w:rsidRDefault="00DD7A48" w:rsidP="00A544DB">
      <w:pPr>
        <w:jc w:val="center"/>
        <w:rPr>
          <w:rFonts w:ascii="Verdana" w:hAnsi="Verdana" w:cs="Arial"/>
          <w:sz w:val="16"/>
          <w:szCs w:val="16"/>
          <w:lang w:val="es-BO"/>
        </w:rPr>
      </w:pPr>
    </w:p>
    <w:p w14:paraId="4F606850" w14:textId="77777777" w:rsidR="00DD7A48" w:rsidRPr="00E169D4" w:rsidRDefault="00DD7A48" w:rsidP="00A544DB">
      <w:pPr>
        <w:jc w:val="center"/>
        <w:rPr>
          <w:rFonts w:ascii="Verdana" w:hAnsi="Verdana" w:cs="Arial"/>
          <w:sz w:val="16"/>
          <w:szCs w:val="16"/>
          <w:lang w:val="es-BO"/>
        </w:rPr>
      </w:pPr>
    </w:p>
    <w:p w14:paraId="408EABF0" w14:textId="77777777" w:rsidR="00DD7A48" w:rsidRPr="00E169D4" w:rsidRDefault="00DD7A48" w:rsidP="00A544DB">
      <w:pPr>
        <w:jc w:val="center"/>
        <w:rPr>
          <w:rFonts w:ascii="Verdana" w:hAnsi="Verdana" w:cs="Arial"/>
          <w:sz w:val="16"/>
          <w:szCs w:val="16"/>
          <w:lang w:val="es-BO"/>
        </w:rPr>
      </w:pPr>
    </w:p>
    <w:p w14:paraId="35077568" w14:textId="77777777" w:rsidR="007924F7" w:rsidRPr="00E169D4" w:rsidRDefault="007924F7" w:rsidP="007924F7">
      <w:pPr>
        <w:jc w:val="center"/>
        <w:rPr>
          <w:rFonts w:ascii="Verdana" w:hAnsi="Verdana" w:cs="Arial"/>
          <w:b/>
          <w:sz w:val="18"/>
          <w:szCs w:val="18"/>
          <w:lang w:val="es-BO"/>
        </w:rPr>
      </w:pPr>
      <w:r w:rsidRPr="00E169D4">
        <w:rPr>
          <w:rFonts w:ascii="Verdana" w:hAnsi="Verdana" w:cs="Arial"/>
          <w:b/>
          <w:sz w:val="18"/>
          <w:szCs w:val="18"/>
          <w:lang w:val="es-BO"/>
        </w:rPr>
        <w:t>FORMULARIO C-1</w:t>
      </w:r>
    </w:p>
    <w:p w14:paraId="7A2FEEE5" w14:textId="7EDFBFB0" w:rsidR="007924F7" w:rsidRPr="00E169D4" w:rsidRDefault="007E10D4" w:rsidP="007924F7">
      <w:pPr>
        <w:jc w:val="center"/>
        <w:rPr>
          <w:rFonts w:ascii="Verdana" w:hAnsi="Verdana" w:cs="Arial"/>
          <w:b/>
          <w:sz w:val="18"/>
          <w:szCs w:val="18"/>
          <w:lang w:val="es-BO"/>
        </w:rPr>
      </w:pPr>
      <w:r w:rsidRPr="00E169D4">
        <w:rPr>
          <w:rFonts w:ascii="Verdana" w:hAnsi="Verdana" w:cs="Arial"/>
          <w:b/>
          <w:sz w:val="18"/>
          <w:szCs w:val="18"/>
          <w:lang w:val="es-BO"/>
        </w:rPr>
        <w:t xml:space="preserve">METODOLOGÍA DE TRABAJO </w:t>
      </w:r>
    </w:p>
    <w:p w14:paraId="1BECB869" w14:textId="77777777" w:rsidR="007924F7" w:rsidRPr="00E169D4" w:rsidRDefault="007924F7" w:rsidP="00457622">
      <w:pPr>
        <w:jc w:val="center"/>
        <w:rPr>
          <w:rFonts w:ascii="Verdana" w:hAnsi="Verdana" w:cs="Arial"/>
          <w:b/>
          <w:sz w:val="18"/>
          <w:szCs w:val="18"/>
          <w:lang w:val="es-B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356"/>
      </w:tblGrid>
      <w:tr w:rsidR="00E169D4" w:rsidRPr="00E169D4" w14:paraId="6C3A5B39" w14:textId="77777777" w:rsidTr="00ED5499">
        <w:tc>
          <w:tcPr>
            <w:tcW w:w="9496" w:type="dxa"/>
            <w:shd w:val="clear" w:color="auto" w:fill="DBE5F1" w:themeFill="accent1" w:themeFillTint="33"/>
          </w:tcPr>
          <w:p w14:paraId="43652A99" w14:textId="77777777" w:rsidR="00001A06" w:rsidRPr="00001A06" w:rsidRDefault="00001A06" w:rsidP="00001A06">
            <w:pPr>
              <w:spacing w:before="120" w:after="120"/>
              <w:rPr>
                <w:rFonts w:ascii="Verdana" w:hAnsi="Verdana" w:cs="Arial"/>
                <w:sz w:val="18"/>
                <w:szCs w:val="18"/>
                <w:lang w:val="es-BO"/>
              </w:rPr>
            </w:pPr>
            <w:r w:rsidRPr="00001A06">
              <w:rPr>
                <w:rFonts w:ascii="Verdana" w:hAnsi="Verdana" w:cs="Arial"/>
                <w:sz w:val="18"/>
                <w:szCs w:val="18"/>
                <w:lang w:val="es-BO"/>
              </w:rPr>
              <w:t xml:space="preserve">El proponente deberá elaborar su Propuesta Técnica en el presente Formulario en base a los Documentos Técnicos requeridos por la Entidad en el inciso </w:t>
            </w:r>
            <w:r w:rsidRPr="00EB1977">
              <w:rPr>
                <w:rFonts w:ascii="Verdana" w:hAnsi="Verdana" w:cs="Arial"/>
                <w:b/>
                <w:sz w:val="18"/>
                <w:szCs w:val="18"/>
                <w:lang w:val="es-BO"/>
              </w:rPr>
              <w:t>D</w:t>
            </w:r>
            <w:r w:rsidRPr="00001A06">
              <w:rPr>
                <w:rFonts w:ascii="Verdana" w:hAnsi="Verdana" w:cs="Arial"/>
                <w:sz w:val="18"/>
                <w:szCs w:val="18"/>
                <w:lang w:val="es-BO"/>
              </w:rPr>
              <w:t>. de las Especificaciones Técnicas detallando:</w:t>
            </w:r>
          </w:p>
          <w:p w14:paraId="1B1FF87D" w14:textId="77777777" w:rsidR="00001A06" w:rsidRPr="00001A06" w:rsidRDefault="00001A06" w:rsidP="00001A06">
            <w:pPr>
              <w:spacing w:before="120" w:after="120"/>
              <w:rPr>
                <w:rFonts w:ascii="Verdana" w:hAnsi="Verdana" w:cs="Arial"/>
                <w:bCs/>
                <w:sz w:val="18"/>
                <w:szCs w:val="18"/>
              </w:rPr>
            </w:pPr>
            <w:r w:rsidRPr="00001A06">
              <w:rPr>
                <w:rFonts w:ascii="Verdana" w:hAnsi="Verdana" w:cs="Arial"/>
                <w:bCs/>
                <w:sz w:val="18"/>
                <w:szCs w:val="18"/>
              </w:rPr>
              <w:t>La empresa proponente deberá presentar su Propuesta Técnica en el Formulario C-1 misma que deberá contener mínimamente lo siguiente:</w:t>
            </w:r>
          </w:p>
          <w:p w14:paraId="636B594D" w14:textId="6A10ED22" w:rsidR="00225DF2" w:rsidRPr="00E169D4" w:rsidRDefault="00225DF2" w:rsidP="005E3341">
            <w:pPr>
              <w:spacing w:before="120" w:after="120"/>
              <w:rPr>
                <w:rFonts w:ascii="Verdana" w:hAnsi="Verdana" w:cs="Arial"/>
                <w:sz w:val="18"/>
                <w:szCs w:val="18"/>
                <w:lang w:val="es-BO"/>
              </w:rPr>
            </w:pPr>
          </w:p>
          <w:p w14:paraId="3B251862" w14:textId="77777777" w:rsidR="00E61C0B" w:rsidRPr="00E61C0B" w:rsidRDefault="00E61C0B" w:rsidP="00E61C0B">
            <w:pPr>
              <w:pStyle w:val="Prrafodelista"/>
              <w:numPr>
                <w:ilvl w:val="0"/>
                <w:numId w:val="62"/>
              </w:numPr>
              <w:spacing w:before="120" w:after="120"/>
              <w:ind w:left="990"/>
              <w:jc w:val="both"/>
              <w:rPr>
                <w:rFonts w:ascii="Verdana" w:hAnsi="Verdana" w:cs="Arial"/>
                <w:sz w:val="18"/>
                <w:szCs w:val="18"/>
                <w:lang w:val="es-BO"/>
              </w:rPr>
            </w:pPr>
            <w:r w:rsidRPr="00E61C0B">
              <w:rPr>
                <w:rFonts w:ascii="Verdana" w:hAnsi="Verdana" w:cs="Arial"/>
                <w:sz w:val="18"/>
                <w:szCs w:val="18"/>
                <w:lang w:val="es-BO"/>
              </w:rPr>
              <w:t>Organigrama para la ejecución de la obra, el cual no solamente incluirá el detalle del personal clave;</w:t>
            </w:r>
          </w:p>
          <w:p w14:paraId="3F605803" w14:textId="6D9B8F0C" w:rsidR="00646AB5" w:rsidRPr="00646AB5" w:rsidRDefault="00646AB5" w:rsidP="00E44413">
            <w:pPr>
              <w:pStyle w:val="Prrafodelista"/>
              <w:numPr>
                <w:ilvl w:val="0"/>
                <w:numId w:val="62"/>
              </w:numPr>
              <w:spacing w:before="120" w:after="120"/>
              <w:ind w:left="990"/>
              <w:jc w:val="both"/>
              <w:rPr>
                <w:rFonts w:ascii="Verdana" w:hAnsi="Verdana" w:cs="Arial"/>
                <w:sz w:val="18"/>
                <w:szCs w:val="18"/>
                <w:lang w:val="es-BO"/>
              </w:rPr>
            </w:pPr>
            <w:r w:rsidRPr="00646AB5">
              <w:rPr>
                <w:rFonts w:ascii="Verdana" w:hAnsi="Verdana" w:cs="Arial"/>
                <w:sz w:val="18"/>
                <w:szCs w:val="18"/>
                <w:lang w:val="es-BO"/>
              </w:rPr>
              <w:t>Métodos constructivos, detallando las técnicas constructivas a utilizar para la ejecución de</w:t>
            </w:r>
            <w:r w:rsidR="00E61C0B">
              <w:rPr>
                <w:rFonts w:ascii="Verdana" w:hAnsi="Verdana" w:cs="Arial"/>
                <w:sz w:val="18"/>
                <w:szCs w:val="18"/>
                <w:lang w:val="es-BO"/>
              </w:rPr>
              <w:t xml:space="preserve"> la obra</w:t>
            </w:r>
            <w:r w:rsidRPr="00646AB5">
              <w:rPr>
                <w:rFonts w:ascii="Verdana" w:hAnsi="Verdana" w:cs="Arial"/>
                <w:sz w:val="18"/>
                <w:szCs w:val="18"/>
                <w:lang w:val="es-BO"/>
              </w:rPr>
              <w:t xml:space="preserve"> </w:t>
            </w:r>
            <w:r w:rsidR="00E61C0B">
              <w:rPr>
                <w:rFonts w:ascii="Verdana" w:hAnsi="Verdana" w:cs="Arial"/>
                <w:sz w:val="18"/>
                <w:szCs w:val="18"/>
                <w:lang w:val="es-BO"/>
              </w:rPr>
              <w:t>(</w:t>
            </w:r>
            <w:r w:rsidRPr="00646AB5">
              <w:rPr>
                <w:rFonts w:ascii="Verdana" w:hAnsi="Verdana" w:cs="Arial"/>
                <w:sz w:val="18"/>
                <w:szCs w:val="18"/>
                <w:lang w:val="es-BO"/>
              </w:rPr>
              <w:t>cada Ítem</w:t>
            </w:r>
            <w:r w:rsidR="00E61C0B">
              <w:rPr>
                <w:rFonts w:ascii="Verdana" w:hAnsi="Verdana" w:cs="Arial"/>
                <w:sz w:val="18"/>
                <w:szCs w:val="18"/>
                <w:lang w:val="es-BO"/>
              </w:rPr>
              <w:t>), según el tipo de obra</w:t>
            </w:r>
          </w:p>
          <w:p w14:paraId="4EF48AF8" w14:textId="03CBBA78" w:rsidR="00001A06" w:rsidRPr="00001A06" w:rsidRDefault="00225DF2" w:rsidP="00E44413">
            <w:pPr>
              <w:pStyle w:val="Prrafodelista"/>
              <w:numPr>
                <w:ilvl w:val="0"/>
                <w:numId w:val="62"/>
              </w:numPr>
              <w:spacing w:before="120" w:after="120"/>
              <w:ind w:left="990"/>
              <w:jc w:val="both"/>
              <w:rPr>
                <w:rFonts w:ascii="Verdana" w:hAnsi="Verdana" w:cs="Arial"/>
                <w:sz w:val="18"/>
                <w:szCs w:val="18"/>
              </w:rPr>
            </w:pPr>
            <w:r w:rsidRPr="00E169D4">
              <w:rPr>
                <w:rFonts w:ascii="Verdana" w:hAnsi="Verdana" w:cs="Arial"/>
                <w:sz w:val="18"/>
                <w:szCs w:val="18"/>
                <w:lang w:val="es-BO"/>
              </w:rPr>
              <w:t>Número de frentes de trabajo a utilizar, describiendo la forma de encarar la ejecución de la obra y el personal a utilizar por frente de trabajo.</w:t>
            </w:r>
            <w:r w:rsidR="00001A06">
              <w:rPr>
                <w:rFonts w:ascii="Verdana" w:hAnsi="Verdana" w:cs="Arial"/>
                <w:sz w:val="18"/>
                <w:szCs w:val="18"/>
                <w:lang w:val="es-BO"/>
              </w:rPr>
              <w:t xml:space="preserve"> </w:t>
            </w:r>
            <w:r w:rsidR="00001A06" w:rsidRPr="00001A06">
              <w:rPr>
                <w:rFonts w:ascii="Verdana" w:hAnsi="Verdana" w:cs="Arial"/>
                <w:sz w:val="18"/>
                <w:szCs w:val="18"/>
              </w:rPr>
              <w:t>Se debe considerar dos macro frentes el primer</w:t>
            </w:r>
            <w:r w:rsidR="00E61C0B">
              <w:rPr>
                <w:rFonts w:ascii="Verdana" w:hAnsi="Verdana" w:cs="Arial"/>
                <w:sz w:val="18"/>
                <w:szCs w:val="18"/>
              </w:rPr>
              <w:t>o</w:t>
            </w:r>
            <w:r w:rsidR="00001A06" w:rsidRPr="00001A06">
              <w:rPr>
                <w:rFonts w:ascii="Verdana" w:hAnsi="Verdana" w:cs="Arial"/>
                <w:sz w:val="18"/>
                <w:szCs w:val="18"/>
              </w:rPr>
              <w:t xml:space="preserve"> comprende la ejecución en los pisos 27,14,9 y 7 concluido este, se inicia con el segundo macro frente que comprende los pisos  13,11 y 8. </w:t>
            </w:r>
          </w:p>
          <w:p w14:paraId="7B9DB51F" w14:textId="64B62A41" w:rsidR="006A35F6" w:rsidRPr="00E169D4" w:rsidRDefault="006A35F6" w:rsidP="00001A06">
            <w:pPr>
              <w:pStyle w:val="Prrafodelista"/>
              <w:spacing w:before="120" w:after="120"/>
              <w:ind w:left="990"/>
              <w:jc w:val="both"/>
              <w:rPr>
                <w:rFonts w:ascii="Verdana" w:hAnsi="Verdana" w:cs="Arial"/>
                <w:sz w:val="18"/>
                <w:szCs w:val="18"/>
                <w:lang w:val="es-BO"/>
              </w:rPr>
            </w:pPr>
          </w:p>
        </w:tc>
      </w:tr>
    </w:tbl>
    <w:p w14:paraId="15CA8861" w14:textId="77777777" w:rsidR="00225DF2" w:rsidRPr="00E169D4" w:rsidRDefault="00225DF2" w:rsidP="007924F7">
      <w:pPr>
        <w:rPr>
          <w:rFonts w:ascii="Verdana" w:hAnsi="Verdana" w:cs="Arial"/>
          <w:sz w:val="18"/>
          <w:szCs w:val="18"/>
          <w:lang w:val="es-BO"/>
        </w:rPr>
      </w:pPr>
    </w:p>
    <w:p w14:paraId="15DEAFA8" w14:textId="77777777" w:rsidR="00225DF2" w:rsidRPr="00E169D4" w:rsidRDefault="00225DF2" w:rsidP="007924F7">
      <w:pPr>
        <w:rPr>
          <w:rFonts w:ascii="Verdana" w:hAnsi="Verdana" w:cs="Arial"/>
          <w:sz w:val="18"/>
          <w:szCs w:val="18"/>
          <w:lang w:val="es-BO"/>
        </w:rPr>
      </w:pPr>
    </w:p>
    <w:p w14:paraId="1B057F46" w14:textId="77777777" w:rsidR="00225DF2" w:rsidRPr="00E169D4" w:rsidRDefault="00225DF2" w:rsidP="007924F7">
      <w:pPr>
        <w:rPr>
          <w:rFonts w:ascii="Verdana" w:hAnsi="Verdana" w:cs="Arial"/>
          <w:sz w:val="18"/>
          <w:szCs w:val="18"/>
          <w:lang w:val="es-BO"/>
        </w:rPr>
      </w:pPr>
    </w:p>
    <w:p w14:paraId="3CF05F98" w14:textId="77777777" w:rsidR="00225DF2" w:rsidRPr="00E169D4" w:rsidRDefault="00225DF2" w:rsidP="007924F7">
      <w:pPr>
        <w:rPr>
          <w:rFonts w:ascii="Verdana" w:hAnsi="Verdana" w:cs="Arial"/>
          <w:sz w:val="18"/>
          <w:szCs w:val="18"/>
          <w:lang w:val="es-BO"/>
        </w:rPr>
      </w:pPr>
    </w:p>
    <w:p w14:paraId="6C9028C7" w14:textId="77777777" w:rsidR="00225DF2" w:rsidRPr="00E169D4" w:rsidRDefault="00225DF2" w:rsidP="007924F7">
      <w:pPr>
        <w:rPr>
          <w:rFonts w:ascii="Verdana" w:hAnsi="Verdana" w:cs="Arial"/>
          <w:sz w:val="18"/>
          <w:szCs w:val="18"/>
          <w:lang w:val="es-BO"/>
        </w:rPr>
      </w:pPr>
    </w:p>
    <w:p w14:paraId="71793CF9" w14:textId="77777777" w:rsidR="007924F7" w:rsidRPr="00E169D4" w:rsidRDefault="007924F7" w:rsidP="00457622">
      <w:pPr>
        <w:jc w:val="center"/>
        <w:rPr>
          <w:rFonts w:ascii="Verdana" w:hAnsi="Verdana" w:cs="Arial"/>
          <w:b/>
          <w:sz w:val="18"/>
          <w:szCs w:val="18"/>
          <w:lang w:val="es-BO"/>
        </w:rPr>
      </w:pPr>
    </w:p>
    <w:p w14:paraId="5324FED6" w14:textId="77777777" w:rsidR="007924F7" w:rsidRPr="00E169D4" w:rsidRDefault="007924F7" w:rsidP="00457622">
      <w:pPr>
        <w:jc w:val="center"/>
        <w:rPr>
          <w:rFonts w:ascii="Verdana" w:hAnsi="Verdana" w:cs="Arial"/>
          <w:b/>
          <w:sz w:val="18"/>
          <w:szCs w:val="18"/>
          <w:lang w:val="es-BO"/>
        </w:rPr>
      </w:pPr>
    </w:p>
    <w:p w14:paraId="4D51449D" w14:textId="77777777" w:rsidR="007924F7" w:rsidRPr="00E169D4" w:rsidRDefault="007924F7" w:rsidP="00457622">
      <w:pPr>
        <w:jc w:val="center"/>
        <w:rPr>
          <w:rFonts w:ascii="Verdana" w:hAnsi="Verdana" w:cs="Arial"/>
          <w:b/>
          <w:sz w:val="18"/>
          <w:szCs w:val="18"/>
          <w:lang w:val="es-BO"/>
        </w:rPr>
      </w:pPr>
    </w:p>
    <w:p w14:paraId="41C211F4" w14:textId="77777777" w:rsidR="007924F7" w:rsidRPr="00E169D4" w:rsidRDefault="007924F7" w:rsidP="00457622">
      <w:pPr>
        <w:jc w:val="center"/>
        <w:rPr>
          <w:rFonts w:ascii="Verdana" w:hAnsi="Verdana" w:cs="Arial"/>
          <w:b/>
          <w:sz w:val="18"/>
          <w:szCs w:val="18"/>
          <w:lang w:val="es-BO"/>
        </w:rPr>
      </w:pPr>
    </w:p>
    <w:p w14:paraId="4D378C17" w14:textId="77777777" w:rsidR="007924F7" w:rsidRPr="00E169D4" w:rsidRDefault="007924F7" w:rsidP="00457622">
      <w:pPr>
        <w:jc w:val="center"/>
        <w:rPr>
          <w:rFonts w:ascii="Verdana" w:hAnsi="Verdana" w:cs="Arial"/>
          <w:b/>
          <w:sz w:val="18"/>
          <w:szCs w:val="18"/>
          <w:lang w:val="es-BO"/>
        </w:rPr>
      </w:pPr>
    </w:p>
    <w:p w14:paraId="67062F03" w14:textId="77777777" w:rsidR="007924F7" w:rsidRPr="00E169D4" w:rsidRDefault="007924F7" w:rsidP="00457622">
      <w:pPr>
        <w:jc w:val="center"/>
        <w:rPr>
          <w:rFonts w:ascii="Verdana" w:hAnsi="Verdana" w:cs="Arial"/>
          <w:b/>
          <w:sz w:val="18"/>
          <w:szCs w:val="18"/>
          <w:lang w:val="es-BO"/>
        </w:rPr>
      </w:pPr>
    </w:p>
    <w:p w14:paraId="73466C10" w14:textId="77777777" w:rsidR="007924F7" w:rsidRPr="00E169D4" w:rsidRDefault="007924F7" w:rsidP="00457622">
      <w:pPr>
        <w:jc w:val="center"/>
        <w:rPr>
          <w:rFonts w:ascii="Verdana" w:hAnsi="Verdana" w:cs="Arial"/>
          <w:b/>
          <w:sz w:val="18"/>
          <w:szCs w:val="18"/>
          <w:lang w:val="es-BO"/>
        </w:rPr>
      </w:pPr>
    </w:p>
    <w:p w14:paraId="6FACAA2E" w14:textId="77777777" w:rsidR="007924F7" w:rsidRPr="00E169D4" w:rsidRDefault="007924F7" w:rsidP="00457622">
      <w:pPr>
        <w:jc w:val="center"/>
        <w:rPr>
          <w:rFonts w:ascii="Verdana" w:hAnsi="Verdana" w:cs="Arial"/>
          <w:b/>
          <w:sz w:val="18"/>
          <w:szCs w:val="18"/>
          <w:lang w:val="es-BO"/>
        </w:rPr>
      </w:pPr>
    </w:p>
    <w:p w14:paraId="4E099707" w14:textId="77777777" w:rsidR="007924F7" w:rsidRPr="00E169D4" w:rsidRDefault="007924F7" w:rsidP="00457622">
      <w:pPr>
        <w:jc w:val="center"/>
        <w:rPr>
          <w:rFonts w:ascii="Verdana" w:hAnsi="Verdana" w:cs="Arial"/>
          <w:b/>
          <w:sz w:val="18"/>
          <w:szCs w:val="18"/>
          <w:lang w:val="es-BO"/>
        </w:rPr>
      </w:pPr>
    </w:p>
    <w:p w14:paraId="60F3CC2C" w14:textId="77777777" w:rsidR="007924F7" w:rsidRPr="00E169D4" w:rsidRDefault="007924F7" w:rsidP="00457622">
      <w:pPr>
        <w:jc w:val="center"/>
        <w:rPr>
          <w:rFonts w:ascii="Verdana" w:hAnsi="Verdana" w:cs="Arial"/>
          <w:b/>
          <w:sz w:val="18"/>
          <w:szCs w:val="18"/>
          <w:lang w:val="es-BO"/>
        </w:rPr>
      </w:pPr>
    </w:p>
    <w:p w14:paraId="03EC8BA8" w14:textId="77777777" w:rsidR="007924F7" w:rsidRPr="00E169D4" w:rsidRDefault="007924F7" w:rsidP="00457622">
      <w:pPr>
        <w:jc w:val="center"/>
        <w:rPr>
          <w:rFonts w:ascii="Verdana" w:hAnsi="Verdana" w:cs="Arial"/>
          <w:b/>
          <w:sz w:val="18"/>
          <w:szCs w:val="18"/>
          <w:lang w:val="es-BO"/>
        </w:rPr>
      </w:pPr>
    </w:p>
    <w:p w14:paraId="24B64D14" w14:textId="77777777" w:rsidR="007924F7" w:rsidRPr="00E169D4" w:rsidRDefault="007924F7" w:rsidP="00457622">
      <w:pPr>
        <w:jc w:val="center"/>
        <w:rPr>
          <w:rFonts w:ascii="Verdana" w:hAnsi="Verdana" w:cs="Arial"/>
          <w:b/>
          <w:sz w:val="18"/>
          <w:szCs w:val="18"/>
          <w:lang w:val="es-BO"/>
        </w:rPr>
      </w:pPr>
    </w:p>
    <w:p w14:paraId="00B7AFB7" w14:textId="77777777" w:rsidR="007924F7" w:rsidRPr="00E169D4" w:rsidRDefault="007924F7" w:rsidP="00457622">
      <w:pPr>
        <w:jc w:val="center"/>
        <w:rPr>
          <w:rFonts w:ascii="Verdana" w:hAnsi="Verdana" w:cs="Arial"/>
          <w:b/>
          <w:sz w:val="18"/>
          <w:szCs w:val="18"/>
          <w:lang w:val="es-BO"/>
        </w:rPr>
      </w:pPr>
    </w:p>
    <w:p w14:paraId="21DCC2D8" w14:textId="77777777" w:rsidR="007924F7" w:rsidRPr="00E169D4" w:rsidRDefault="007924F7" w:rsidP="00457622">
      <w:pPr>
        <w:jc w:val="center"/>
        <w:rPr>
          <w:rFonts w:ascii="Verdana" w:hAnsi="Verdana" w:cs="Arial"/>
          <w:b/>
          <w:sz w:val="18"/>
          <w:szCs w:val="18"/>
          <w:lang w:val="es-BO"/>
        </w:rPr>
      </w:pPr>
    </w:p>
    <w:p w14:paraId="2D2B9743" w14:textId="77777777" w:rsidR="007924F7" w:rsidRPr="00E169D4" w:rsidRDefault="007924F7" w:rsidP="00457622">
      <w:pPr>
        <w:jc w:val="center"/>
        <w:rPr>
          <w:rFonts w:ascii="Verdana" w:hAnsi="Verdana" w:cs="Arial"/>
          <w:b/>
          <w:sz w:val="18"/>
          <w:szCs w:val="18"/>
          <w:lang w:val="es-BO"/>
        </w:rPr>
      </w:pPr>
    </w:p>
    <w:p w14:paraId="7C56AC8E" w14:textId="77777777" w:rsidR="007924F7" w:rsidRPr="00E169D4" w:rsidRDefault="007924F7" w:rsidP="00457622">
      <w:pPr>
        <w:jc w:val="center"/>
        <w:rPr>
          <w:rFonts w:ascii="Verdana" w:hAnsi="Verdana" w:cs="Arial"/>
          <w:b/>
          <w:sz w:val="18"/>
          <w:szCs w:val="18"/>
          <w:lang w:val="es-BO"/>
        </w:rPr>
      </w:pPr>
    </w:p>
    <w:p w14:paraId="2426C986" w14:textId="77777777" w:rsidR="007924F7" w:rsidRPr="00E169D4" w:rsidRDefault="007924F7" w:rsidP="00457622">
      <w:pPr>
        <w:jc w:val="center"/>
        <w:rPr>
          <w:rFonts w:ascii="Verdana" w:hAnsi="Verdana" w:cs="Arial"/>
          <w:b/>
          <w:sz w:val="18"/>
          <w:szCs w:val="18"/>
          <w:lang w:val="es-BO"/>
        </w:rPr>
      </w:pPr>
    </w:p>
    <w:p w14:paraId="7F0DD432" w14:textId="77777777" w:rsidR="007924F7" w:rsidRPr="00E169D4" w:rsidRDefault="007924F7" w:rsidP="00457622">
      <w:pPr>
        <w:jc w:val="center"/>
        <w:rPr>
          <w:rFonts w:ascii="Verdana" w:hAnsi="Verdana" w:cs="Arial"/>
          <w:b/>
          <w:sz w:val="18"/>
          <w:szCs w:val="18"/>
          <w:lang w:val="es-BO"/>
        </w:rPr>
      </w:pPr>
    </w:p>
    <w:p w14:paraId="50927D0C" w14:textId="77777777" w:rsidR="007924F7" w:rsidRPr="00E169D4" w:rsidRDefault="007924F7" w:rsidP="00457622">
      <w:pPr>
        <w:jc w:val="center"/>
        <w:rPr>
          <w:rFonts w:ascii="Verdana" w:hAnsi="Verdana" w:cs="Arial"/>
          <w:b/>
          <w:sz w:val="18"/>
          <w:szCs w:val="18"/>
          <w:lang w:val="es-BO"/>
        </w:rPr>
      </w:pPr>
    </w:p>
    <w:p w14:paraId="1ED40B01" w14:textId="77777777" w:rsidR="007924F7" w:rsidRPr="00E169D4" w:rsidRDefault="007924F7" w:rsidP="00457622">
      <w:pPr>
        <w:jc w:val="center"/>
        <w:rPr>
          <w:rFonts w:ascii="Verdana" w:hAnsi="Verdana" w:cs="Arial"/>
          <w:b/>
          <w:sz w:val="18"/>
          <w:szCs w:val="18"/>
          <w:lang w:val="es-BO"/>
        </w:rPr>
      </w:pPr>
    </w:p>
    <w:p w14:paraId="47B6F071" w14:textId="77777777" w:rsidR="007924F7" w:rsidRPr="00E169D4" w:rsidRDefault="007924F7" w:rsidP="00457622">
      <w:pPr>
        <w:jc w:val="center"/>
        <w:rPr>
          <w:rFonts w:ascii="Verdana" w:hAnsi="Verdana" w:cs="Arial"/>
          <w:b/>
          <w:sz w:val="18"/>
          <w:szCs w:val="18"/>
          <w:lang w:val="es-BO"/>
        </w:rPr>
      </w:pPr>
    </w:p>
    <w:p w14:paraId="5032F90A" w14:textId="77777777" w:rsidR="007924F7" w:rsidRPr="00E169D4" w:rsidRDefault="007924F7" w:rsidP="00457622">
      <w:pPr>
        <w:jc w:val="center"/>
        <w:rPr>
          <w:rFonts w:ascii="Verdana" w:hAnsi="Verdana" w:cs="Arial"/>
          <w:b/>
          <w:sz w:val="18"/>
          <w:szCs w:val="18"/>
          <w:lang w:val="es-BO"/>
        </w:rPr>
      </w:pPr>
    </w:p>
    <w:p w14:paraId="4E88D43E" w14:textId="77777777" w:rsidR="007924F7" w:rsidRPr="00E169D4" w:rsidRDefault="007924F7" w:rsidP="00457622">
      <w:pPr>
        <w:jc w:val="center"/>
        <w:rPr>
          <w:rFonts w:ascii="Verdana" w:hAnsi="Verdana" w:cs="Arial"/>
          <w:b/>
          <w:sz w:val="18"/>
          <w:szCs w:val="18"/>
          <w:lang w:val="es-BO"/>
        </w:rPr>
      </w:pPr>
    </w:p>
    <w:p w14:paraId="72431FAB" w14:textId="77777777" w:rsidR="007924F7" w:rsidRPr="00E169D4" w:rsidRDefault="007924F7" w:rsidP="00457622">
      <w:pPr>
        <w:jc w:val="center"/>
        <w:rPr>
          <w:rFonts w:ascii="Verdana" w:hAnsi="Verdana" w:cs="Arial"/>
          <w:b/>
          <w:sz w:val="18"/>
          <w:szCs w:val="18"/>
          <w:lang w:val="es-BO"/>
        </w:rPr>
      </w:pPr>
    </w:p>
    <w:p w14:paraId="1422D876" w14:textId="77777777" w:rsidR="007924F7" w:rsidRPr="00E169D4" w:rsidRDefault="007924F7" w:rsidP="00457622">
      <w:pPr>
        <w:jc w:val="center"/>
        <w:rPr>
          <w:rFonts w:ascii="Verdana" w:hAnsi="Verdana" w:cs="Arial"/>
          <w:b/>
          <w:sz w:val="18"/>
          <w:szCs w:val="18"/>
          <w:lang w:val="es-BO"/>
        </w:rPr>
      </w:pPr>
    </w:p>
    <w:p w14:paraId="17D6EBBB" w14:textId="77777777" w:rsidR="007924F7" w:rsidRPr="00E169D4" w:rsidRDefault="007924F7" w:rsidP="00457622">
      <w:pPr>
        <w:jc w:val="center"/>
        <w:rPr>
          <w:rFonts w:ascii="Verdana" w:hAnsi="Verdana" w:cs="Arial"/>
          <w:b/>
          <w:sz w:val="18"/>
          <w:szCs w:val="18"/>
          <w:lang w:val="es-BO"/>
        </w:rPr>
      </w:pPr>
    </w:p>
    <w:p w14:paraId="2B1E15A3" w14:textId="77777777" w:rsidR="007924F7" w:rsidRPr="00E169D4" w:rsidRDefault="007924F7" w:rsidP="00457622">
      <w:pPr>
        <w:jc w:val="center"/>
        <w:rPr>
          <w:rFonts w:ascii="Verdana" w:hAnsi="Verdana" w:cs="Arial"/>
          <w:b/>
          <w:sz w:val="18"/>
          <w:szCs w:val="18"/>
          <w:lang w:val="es-BO"/>
        </w:rPr>
      </w:pPr>
    </w:p>
    <w:p w14:paraId="3C30EA9A" w14:textId="77777777" w:rsidR="007924F7" w:rsidRPr="00E169D4" w:rsidRDefault="007924F7" w:rsidP="00457622">
      <w:pPr>
        <w:jc w:val="center"/>
        <w:rPr>
          <w:rFonts w:ascii="Verdana" w:hAnsi="Verdana" w:cs="Arial"/>
          <w:b/>
          <w:sz w:val="18"/>
          <w:szCs w:val="18"/>
          <w:lang w:val="es-BO"/>
        </w:rPr>
      </w:pPr>
    </w:p>
    <w:p w14:paraId="3BA4EE5C" w14:textId="77777777" w:rsidR="007924F7" w:rsidRPr="00E169D4" w:rsidRDefault="007924F7" w:rsidP="00457622">
      <w:pPr>
        <w:jc w:val="center"/>
        <w:rPr>
          <w:rFonts w:ascii="Verdana" w:hAnsi="Verdana" w:cs="Arial"/>
          <w:b/>
          <w:sz w:val="18"/>
          <w:szCs w:val="18"/>
          <w:lang w:val="es-BO"/>
        </w:rPr>
      </w:pPr>
    </w:p>
    <w:p w14:paraId="41592626" w14:textId="77777777" w:rsidR="007924F7" w:rsidRPr="00E169D4" w:rsidRDefault="007924F7" w:rsidP="00457622">
      <w:pPr>
        <w:jc w:val="center"/>
        <w:rPr>
          <w:rFonts w:ascii="Verdana" w:hAnsi="Verdana" w:cs="Arial"/>
          <w:b/>
          <w:sz w:val="18"/>
          <w:szCs w:val="18"/>
          <w:lang w:val="es-BO"/>
        </w:rPr>
      </w:pPr>
    </w:p>
    <w:p w14:paraId="14195AC5" w14:textId="77777777" w:rsidR="007924F7" w:rsidRPr="00E169D4" w:rsidRDefault="007924F7" w:rsidP="00457622">
      <w:pPr>
        <w:jc w:val="center"/>
        <w:rPr>
          <w:rFonts w:ascii="Verdana" w:hAnsi="Verdana" w:cs="Arial"/>
          <w:b/>
          <w:sz w:val="18"/>
          <w:szCs w:val="18"/>
          <w:lang w:val="es-BO"/>
        </w:rPr>
      </w:pPr>
    </w:p>
    <w:p w14:paraId="2BBBFEAD" w14:textId="77777777" w:rsidR="007924F7" w:rsidRPr="00E169D4" w:rsidRDefault="007924F7" w:rsidP="00457622">
      <w:pPr>
        <w:jc w:val="center"/>
        <w:rPr>
          <w:rFonts w:ascii="Verdana" w:hAnsi="Verdana" w:cs="Arial"/>
          <w:b/>
          <w:sz w:val="18"/>
          <w:szCs w:val="18"/>
          <w:lang w:val="es-BO"/>
        </w:rPr>
      </w:pPr>
    </w:p>
    <w:p w14:paraId="6625F4C8" w14:textId="77777777" w:rsidR="007924F7" w:rsidRPr="00E169D4" w:rsidRDefault="007924F7" w:rsidP="00457622">
      <w:pPr>
        <w:jc w:val="center"/>
        <w:rPr>
          <w:rFonts w:ascii="Verdana" w:hAnsi="Verdana" w:cs="Arial"/>
          <w:b/>
          <w:sz w:val="18"/>
          <w:szCs w:val="18"/>
          <w:lang w:val="es-BO"/>
        </w:rPr>
      </w:pPr>
    </w:p>
    <w:p w14:paraId="592C96DD" w14:textId="77777777" w:rsidR="007924F7" w:rsidRPr="00E169D4" w:rsidRDefault="007924F7" w:rsidP="00457622">
      <w:pPr>
        <w:jc w:val="center"/>
        <w:rPr>
          <w:rFonts w:ascii="Verdana" w:hAnsi="Verdana" w:cs="Arial"/>
          <w:b/>
          <w:sz w:val="18"/>
          <w:szCs w:val="18"/>
          <w:lang w:val="es-BO"/>
        </w:rPr>
      </w:pPr>
    </w:p>
    <w:p w14:paraId="1EA47FF1" w14:textId="77777777" w:rsidR="007924F7" w:rsidRPr="00E169D4" w:rsidRDefault="007924F7" w:rsidP="00457622">
      <w:pPr>
        <w:jc w:val="center"/>
        <w:rPr>
          <w:rFonts w:ascii="Verdana" w:hAnsi="Verdana" w:cs="Arial"/>
          <w:b/>
          <w:sz w:val="18"/>
          <w:szCs w:val="18"/>
          <w:lang w:val="es-BO"/>
        </w:rPr>
      </w:pPr>
    </w:p>
    <w:p w14:paraId="27CD0A5B" w14:textId="77777777" w:rsidR="007924F7" w:rsidRPr="00E169D4" w:rsidRDefault="007924F7" w:rsidP="00457622">
      <w:pPr>
        <w:jc w:val="center"/>
        <w:rPr>
          <w:rFonts w:ascii="Verdana" w:hAnsi="Verdana" w:cs="Arial"/>
          <w:b/>
          <w:sz w:val="18"/>
          <w:szCs w:val="18"/>
          <w:lang w:val="es-BO"/>
        </w:rPr>
      </w:pPr>
    </w:p>
    <w:p w14:paraId="00131BAE" w14:textId="77777777" w:rsidR="007924F7" w:rsidRPr="00E169D4" w:rsidRDefault="007924F7" w:rsidP="00457622">
      <w:pPr>
        <w:jc w:val="center"/>
        <w:rPr>
          <w:rFonts w:ascii="Verdana" w:hAnsi="Verdana" w:cs="Arial"/>
          <w:b/>
          <w:sz w:val="18"/>
          <w:szCs w:val="18"/>
          <w:lang w:val="es-BO"/>
        </w:rPr>
      </w:pPr>
    </w:p>
    <w:p w14:paraId="56074629" w14:textId="77777777" w:rsidR="009413A5" w:rsidRPr="00E169D4" w:rsidRDefault="009413A5" w:rsidP="00457622">
      <w:pPr>
        <w:jc w:val="center"/>
        <w:rPr>
          <w:rFonts w:ascii="Verdana" w:hAnsi="Verdana" w:cs="Arial"/>
          <w:b/>
          <w:sz w:val="18"/>
          <w:szCs w:val="18"/>
          <w:lang w:val="es-BO"/>
        </w:rPr>
      </w:pPr>
    </w:p>
    <w:p w14:paraId="701B8190" w14:textId="77777777" w:rsidR="009413A5" w:rsidRPr="00E169D4" w:rsidRDefault="009413A5" w:rsidP="00457622">
      <w:pPr>
        <w:jc w:val="center"/>
        <w:rPr>
          <w:rFonts w:ascii="Verdana" w:hAnsi="Verdana" w:cs="Arial"/>
          <w:b/>
          <w:sz w:val="18"/>
          <w:szCs w:val="18"/>
          <w:lang w:val="es-BO"/>
        </w:rPr>
      </w:pPr>
    </w:p>
    <w:p w14:paraId="09BA0945" w14:textId="77777777" w:rsidR="007E10D4" w:rsidRPr="00E169D4" w:rsidRDefault="007E10D4" w:rsidP="00457622">
      <w:pPr>
        <w:jc w:val="center"/>
        <w:rPr>
          <w:rFonts w:ascii="Verdana" w:hAnsi="Verdana" w:cs="Arial"/>
          <w:b/>
          <w:sz w:val="18"/>
          <w:szCs w:val="18"/>
          <w:lang w:val="es-BO"/>
        </w:rPr>
      </w:pPr>
    </w:p>
    <w:p w14:paraId="41025DB4" w14:textId="77777777" w:rsidR="007E10D4" w:rsidRPr="00E169D4" w:rsidRDefault="007E10D4" w:rsidP="00457622">
      <w:pPr>
        <w:jc w:val="center"/>
        <w:rPr>
          <w:rFonts w:ascii="Verdana" w:hAnsi="Verdana" w:cs="Arial"/>
          <w:b/>
          <w:sz w:val="18"/>
          <w:szCs w:val="18"/>
          <w:lang w:val="es-BO"/>
        </w:rPr>
      </w:pPr>
    </w:p>
    <w:p w14:paraId="798356D6" w14:textId="77777777" w:rsidR="00457622" w:rsidRPr="00E169D4" w:rsidRDefault="005C0643" w:rsidP="00457622">
      <w:pPr>
        <w:jc w:val="center"/>
        <w:rPr>
          <w:rFonts w:ascii="Verdana" w:hAnsi="Verdana" w:cs="Arial"/>
          <w:b/>
          <w:sz w:val="18"/>
          <w:szCs w:val="18"/>
          <w:lang w:val="es-BO"/>
        </w:rPr>
      </w:pPr>
      <w:r w:rsidRPr="00E169D4">
        <w:rPr>
          <w:rFonts w:ascii="Verdana" w:hAnsi="Verdana" w:cs="Arial"/>
          <w:b/>
          <w:sz w:val="18"/>
          <w:szCs w:val="18"/>
          <w:lang w:val="es-BO"/>
        </w:rPr>
        <w:t>FORMULARIO C-2</w:t>
      </w:r>
    </w:p>
    <w:p w14:paraId="3EA74B60" w14:textId="2716BBC8" w:rsidR="00457622" w:rsidRDefault="00457622" w:rsidP="00457622">
      <w:pPr>
        <w:jc w:val="center"/>
        <w:rPr>
          <w:rFonts w:ascii="Verdana" w:hAnsi="Verdana" w:cs="Arial"/>
          <w:b/>
          <w:sz w:val="18"/>
          <w:szCs w:val="18"/>
          <w:lang w:val="es-BO"/>
        </w:rPr>
      </w:pPr>
      <w:r w:rsidRPr="00E169D4">
        <w:rPr>
          <w:rFonts w:ascii="Verdana" w:hAnsi="Verdana" w:cs="Arial"/>
          <w:b/>
          <w:sz w:val="18"/>
          <w:szCs w:val="18"/>
          <w:lang w:val="es-BO"/>
        </w:rPr>
        <w:t xml:space="preserve">CONDICIONES ADICIONALES </w:t>
      </w:r>
    </w:p>
    <w:p w14:paraId="3C465EE0" w14:textId="77777777" w:rsidR="00001A06" w:rsidRDefault="00001A06" w:rsidP="00457622">
      <w:pPr>
        <w:jc w:val="center"/>
        <w:rPr>
          <w:rFonts w:ascii="Verdana" w:hAnsi="Verdana" w:cs="Arial"/>
          <w:b/>
          <w:sz w:val="18"/>
          <w:szCs w:val="18"/>
          <w:lang w:val="es-BO"/>
        </w:rPr>
      </w:pPr>
    </w:p>
    <w:p w14:paraId="4873D167" w14:textId="77777777" w:rsidR="00001A06" w:rsidRPr="00001A06" w:rsidRDefault="00001A06" w:rsidP="00001A06">
      <w:pPr>
        <w:jc w:val="center"/>
        <w:rPr>
          <w:rFonts w:ascii="Verdana" w:hAnsi="Verdana" w:cs="Arial"/>
          <w:b/>
          <w:color w:val="FF0000"/>
          <w:sz w:val="18"/>
          <w:szCs w:val="18"/>
        </w:rPr>
      </w:pPr>
      <w:r w:rsidRPr="00001A06">
        <w:rPr>
          <w:rFonts w:ascii="Verdana" w:hAnsi="Verdana" w:cs="Arial"/>
          <w:b/>
          <w:color w:val="FF0000"/>
          <w:sz w:val="18"/>
          <w:szCs w:val="18"/>
          <w:lang w:val="es-BO"/>
        </w:rPr>
        <w:t>(NO APLICABLE EN EL PRESENTE PROCESO DE CONTRATACIÓN)</w:t>
      </w:r>
    </w:p>
    <w:p w14:paraId="1E35289F" w14:textId="77777777" w:rsidR="00001A06" w:rsidRPr="00001A06" w:rsidRDefault="00001A06" w:rsidP="00001A06">
      <w:pPr>
        <w:jc w:val="center"/>
        <w:rPr>
          <w:rFonts w:ascii="Verdana" w:hAnsi="Verdana" w:cs="Arial"/>
          <w:b/>
          <w:sz w:val="18"/>
          <w:szCs w:val="18"/>
        </w:rPr>
      </w:pPr>
    </w:p>
    <w:p w14:paraId="72B297BB" w14:textId="77777777" w:rsidR="00001A06" w:rsidRPr="00E169D4" w:rsidRDefault="00001A06" w:rsidP="00457622">
      <w:pPr>
        <w:jc w:val="center"/>
        <w:rPr>
          <w:rFonts w:ascii="Verdana" w:hAnsi="Verdana" w:cs="Arial"/>
          <w:b/>
          <w:sz w:val="18"/>
          <w:szCs w:val="18"/>
          <w:lang w:val="es-BO"/>
        </w:rPr>
      </w:pPr>
    </w:p>
    <w:p w14:paraId="330370A0" w14:textId="77777777" w:rsidR="00457622" w:rsidRPr="00E169D4" w:rsidRDefault="00457622" w:rsidP="00457622">
      <w:pPr>
        <w:jc w:val="center"/>
        <w:rPr>
          <w:rFonts w:cs="Arial"/>
          <w:b/>
          <w:sz w:val="18"/>
          <w:szCs w:val="18"/>
          <w:lang w:val="es-BO"/>
        </w:rPr>
      </w:pPr>
    </w:p>
    <w:p w14:paraId="7C8D90DF" w14:textId="77777777" w:rsidR="00457622" w:rsidRPr="00E169D4" w:rsidRDefault="00457622" w:rsidP="00457622">
      <w:pPr>
        <w:jc w:val="both"/>
        <w:rPr>
          <w:rFonts w:ascii="Verdana" w:hAnsi="Verdana"/>
          <w:sz w:val="18"/>
          <w:szCs w:val="18"/>
          <w:lang w:val="es-BO"/>
        </w:rPr>
      </w:pPr>
    </w:p>
    <w:p w14:paraId="5DFBAA81" w14:textId="77777777" w:rsidR="00457622" w:rsidRPr="00E169D4" w:rsidRDefault="00457622" w:rsidP="00457622">
      <w:pPr>
        <w:jc w:val="both"/>
        <w:rPr>
          <w:rFonts w:ascii="Verdana" w:hAnsi="Verdana"/>
          <w:b/>
          <w:i/>
          <w:sz w:val="18"/>
          <w:szCs w:val="18"/>
          <w:lang w:val="es-BO"/>
        </w:rPr>
      </w:pPr>
    </w:p>
    <w:p w14:paraId="1AC8FB7F" w14:textId="77777777" w:rsidR="00457622" w:rsidRPr="00E169D4" w:rsidRDefault="00457622" w:rsidP="00457622">
      <w:pPr>
        <w:jc w:val="both"/>
        <w:rPr>
          <w:rFonts w:ascii="Verdana" w:hAnsi="Verdana"/>
          <w:b/>
          <w:i/>
          <w:sz w:val="18"/>
          <w:szCs w:val="18"/>
          <w:lang w:val="es-BO"/>
        </w:rPr>
      </w:pPr>
    </w:p>
    <w:p w14:paraId="2B64E871" w14:textId="77777777" w:rsidR="00457622" w:rsidRPr="00E169D4" w:rsidRDefault="00457622" w:rsidP="00457622">
      <w:pPr>
        <w:jc w:val="both"/>
        <w:rPr>
          <w:rFonts w:ascii="Verdana" w:hAnsi="Verdana"/>
          <w:b/>
          <w:i/>
          <w:sz w:val="18"/>
          <w:szCs w:val="18"/>
          <w:lang w:val="es-BO"/>
        </w:rPr>
      </w:pPr>
    </w:p>
    <w:p w14:paraId="5935FE75" w14:textId="77777777" w:rsidR="00457622" w:rsidRPr="00E169D4" w:rsidRDefault="00457622" w:rsidP="00457622">
      <w:pPr>
        <w:jc w:val="both"/>
        <w:rPr>
          <w:rFonts w:ascii="Verdana" w:hAnsi="Verdana"/>
          <w:b/>
          <w:i/>
          <w:sz w:val="18"/>
          <w:szCs w:val="18"/>
          <w:lang w:val="es-BO"/>
        </w:rPr>
      </w:pPr>
    </w:p>
    <w:p w14:paraId="076FAC51" w14:textId="77777777" w:rsidR="00457622" w:rsidRPr="00E169D4" w:rsidRDefault="00457622" w:rsidP="00457622">
      <w:pPr>
        <w:jc w:val="both"/>
        <w:rPr>
          <w:rFonts w:ascii="Verdana" w:hAnsi="Verdana"/>
          <w:b/>
          <w:i/>
          <w:sz w:val="18"/>
          <w:szCs w:val="18"/>
          <w:lang w:val="es-BO"/>
        </w:rPr>
      </w:pPr>
    </w:p>
    <w:p w14:paraId="623262C9" w14:textId="77777777" w:rsidR="00457622" w:rsidRPr="00E169D4" w:rsidRDefault="00457622" w:rsidP="00457622">
      <w:pPr>
        <w:jc w:val="both"/>
        <w:rPr>
          <w:rFonts w:ascii="Verdana" w:hAnsi="Verdana"/>
          <w:sz w:val="18"/>
          <w:szCs w:val="18"/>
          <w:lang w:val="es-BO"/>
        </w:rPr>
      </w:pPr>
    </w:p>
    <w:p w14:paraId="42049E2C" w14:textId="77777777" w:rsidR="00457622" w:rsidRPr="00E169D4" w:rsidRDefault="00457622" w:rsidP="00457622">
      <w:pPr>
        <w:rPr>
          <w:rFonts w:ascii="Verdana" w:hAnsi="Verdana" w:cs="Arial"/>
          <w:sz w:val="18"/>
          <w:szCs w:val="18"/>
          <w:lang w:val="es-BO"/>
        </w:rPr>
      </w:pPr>
    </w:p>
    <w:p w14:paraId="4634E011" w14:textId="77777777" w:rsidR="00457622" w:rsidRPr="00E169D4" w:rsidRDefault="00457622" w:rsidP="00457622">
      <w:pPr>
        <w:rPr>
          <w:rFonts w:ascii="Verdana" w:hAnsi="Verdana" w:cs="Arial"/>
          <w:sz w:val="18"/>
          <w:szCs w:val="18"/>
          <w:lang w:val="es-BO"/>
        </w:rPr>
      </w:pPr>
    </w:p>
    <w:p w14:paraId="7584BD18" w14:textId="77777777" w:rsidR="00457622" w:rsidRPr="00E169D4" w:rsidRDefault="00457622">
      <w:pPr>
        <w:rPr>
          <w:rFonts w:ascii="Verdana" w:hAnsi="Verdana" w:cs="Arial"/>
          <w:sz w:val="16"/>
          <w:szCs w:val="16"/>
          <w:lang w:val="es-BO"/>
        </w:rPr>
      </w:pPr>
      <w:r w:rsidRPr="00E169D4">
        <w:rPr>
          <w:rFonts w:ascii="Verdana" w:hAnsi="Verdana" w:cs="Arial"/>
          <w:sz w:val="16"/>
          <w:szCs w:val="16"/>
          <w:lang w:val="es-BO"/>
        </w:rPr>
        <w:br w:type="page"/>
      </w:r>
    </w:p>
    <w:p w14:paraId="00574885" w14:textId="77777777" w:rsidR="00A544DB" w:rsidRPr="00E169D4" w:rsidRDefault="00A544DB" w:rsidP="00A544DB">
      <w:pPr>
        <w:jc w:val="center"/>
        <w:rPr>
          <w:rFonts w:ascii="Verdana" w:hAnsi="Verdana" w:cs="Arial"/>
          <w:sz w:val="16"/>
          <w:szCs w:val="16"/>
          <w:lang w:val="es-BO"/>
        </w:rPr>
      </w:pPr>
    </w:p>
    <w:p w14:paraId="2F85C11A" w14:textId="77777777" w:rsidR="00A544DB" w:rsidRPr="00E169D4" w:rsidRDefault="009A427B" w:rsidP="00A544DB">
      <w:pPr>
        <w:jc w:val="center"/>
        <w:rPr>
          <w:rFonts w:ascii="Verdana" w:hAnsi="Verdana" w:cs="Arial"/>
          <w:b/>
          <w:sz w:val="18"/>
          <w:szCs w:val="16"/>
          <w:lang w:val="es-BO"/>
        </w:rPr>
      </w:pPr>
      <w:r w:rsidRPr="00E169D4">
        <w:rPr>
          <w:rFonts w:ascii="Verdana" w:hAnsi="Verdana" w:cs="Arial"/>
          <w:b/>
          <w:sz w:val="18"/>
          <w:szCs w:val="16"/>
          <w:lang w:val="es-BO"/>
        </w:rPr>
        <w:t>ANEXO 5</w:t>
      </w:r>
    </w:p>
    <w:p w14:paraId="394DD16C" w14:textId="77777777" w:rsidR="00A544DB" w:rsidRPr="00E169D4" w:rsidRDefault="009A427B" w:rsidP="009A427B">
      <w:pPr>
        <w:jc w:val="center"/>
        <w:rPr>
          <w:rFonts w:ascii="Verdana" w:hAnsi="Verdana" w:cs="Arial"/>
          <w:b/>
          <w:sz w:val="18"/>
          <w:szCs w:val="16"/>
          <w:lang w:val="es-BO"/>
        </w:rPr>
      </w:pPr>
      <w:r w:rsidRPr="00E169D4">
        <w:rPr>
          <w:rFonts w:ascii="Verdana" w:hAnsi="Verdana" w:cs="Arial"/>
          <w:b/>
          <w:sz w:val="18"/>
          <w:szCs w:val="16"/>
          <w:lang w:val="es-BO"/>
        </w:rPr>
        <w:t>FORMULARIOS DE VERIFICACIÓN, EVALUACIÓN Y CALIFICACIÓN DE PROPUESTAS</w:t>
      </w:r>
    </w:p>
    <w:p w14:paraId="7967EF54" w14:textId="77777777" w:rsidR="009A427B" w:rsidRPr="00E169D4" w:rsidRDefault="009A427B" w:rsidP="00A544DB">
      <w:pPr>
        <w:rPr>
          <w:rFonts w:ascii="Verdana" w:hAnsi="Verdana" w:cs="Arial"/>
          <w:b/>
          <w:sz w:val="18"/>
          <w:szCs w:val="16"/>
          <w:lang w:val="es-BO"/>
        </w:rPr>
      </w:pPr>
    </w:p>
    <w:p w14:paraId="23555437" w14:textId="77777777" w:rsidR="00A544DB" w:rsidRPr="00E169D4" w:rsidRDefault="00624F11" w:rsidP="00A544DB">
      <w:pPr>
        <w:rPr>
          <w:rFonts w:ascii="Verdana" w:hAnsi="Verdana" w:cs="Arial"/>
          <w:sz w:val="18"/>
          <w:szCs w:val="16"/>
          <w:lang w:val="es-BO"/>
        </w:rPr>
      </w:pPr>
      <w:r w:rsidRPr="00E169D4">
        <w:rPr>
          <w:rFonts w:ascii="Verdana" w:hAnsi="Verdana" w:cs="Arial"/>
          <w:sz w:val="18"/>
          <w:szCs w:val="16"/>
          <w:lang w:val="es-BO"/>
        </w:rPr>
        <w:t>FORMULARIO V-1a</w:t>
      </w:r>
      <w:r w:rsidRPr="00E169D4">
        <w:rPr>
          <w:rFonts w:ascii="Verdana" w:hAnsi="Verdana" w:cs="Arial"/>
          <w:sz w:val="18"/>
          <w:szCs w:val="16"/>
          <w:lang w:val="es-BO"/>
        </w:rPr>
        <w:tab/>
        <w:t>EVALUACIÓN PRELIMINAR (EMPRESAS)</w:t>
      </w:r>
    </w:p>
    <w:p w14:paraId="1B8C8EA2" w14:textId="77777777" w:rsidR="00FA5167" w:rsidRPr="00E169D4" w:rsidRDefault="00624F11" w:rsidP="00FA5167">
      <w:pPr>
        <w:rPr>
          <w:rFonts w:ascii="Verdana" w:hAnsi="Verdana" w:cs="Arial"/>
          <w:sz w:val="18"/>
          <w:szCs w:val="16"/>
          <w:lang w:val="es-BO"/>
        </w:rPr>
      </w:pPr>
      <w:r w:rsidRPr="00E169D4">
        <w:rPr>
          <w:rFonts w:ascii="Verdana" w:hAnsi="Verdana" w:cs="Arial"/>
          <w:sz w:val="18"/>
          <w:szCs w:val="16"/>
          <w:lang w:val="es-BO"/>
        </w:rPr>
        <w:t>FORMULARIO V-1b</w:t>
      </w:r>
      <w:r w:rsidRPr="00E169D4">
        <w:rPr>
          <w:rFonts w:ascii="Verdana" w:hAnsi="Verdana" w:cs="Arial"/>
          <w:sz w:val="18"/>
          <w:szCs w:val="16"/>
          <w:lang w:val="es-BO"/>
        </w:rPr>
        <w:tab/>
        <w:t>EVALUACIÓN PRELIMINAR (ASOCIACIONES ACCIDENTALES)</w:t>
      </w:r>
    </w:p>
    <w:p w14:paraId="7A48AFB8" w14:textId="77777777" w:rsidR="00A544DB" w:rsidRPr="00E169D4" w:rsidRDefault="00624F11" w:rsidP="00A544DB">
      <w:pPr>
        <w:rPr>
          <w:rFonts w:ascii="Verdana" w:hAnsi="Verdana" w:cs="Arial"/>
          <w:sz w:val="18"/>
          <w:szCs w:val="16"/>
          <w:lang w:val="es-BO"/>
        </w:rPr>
      </w:pPr>
      <w:r w:rsidRPr="00E169D4">
        <w:rPr>
          <w:rFonts w:ascii="Verdana" w:hAnsi="Verdana" w:cs="Arial"/>
          <w:sz w:val="18"/>
          <w:szCs w:val="16"/>
          <w:lang w:val="es-BO"/>
        </w:rPr>
        <w:t>FORMULARIO V-2</w:t>
      </w:r>
      <w:r w:rsidRPr="00E169D4">
        <w:rPr>
          <w:rFonts w:ascii="Verdana" w:hAnsi="Verdana" w:cs="Arial"/>
          <w:sz w:val="18"/>
          <w:szCs w:val="16"/>
          <w:lang w:val="es-BO"/>
        </w:rPr>
        <w:tab/>
        <w:t>VALOR LEÍDO DE LA PROPUESTA ECONÓMICA</w:t>
      </w:r>
    </w:p>
    <w:p w14:paraId="518A2200" w14:textId="77777777" w:rsidR="00A544DB" w:rsidRPr="00E169D4" w:rsidRDefault="00624F11" w:rsidP="00A544DB">
      <w:pPr>
        <w:rPr>
          <w:rFonts w:ascii="Verdana" w:hAnsi="Verdana" w:cs="Arial"/>
          <w:sz w:val="18"/>
          <w:szCs w:val="16"/>
          <w:lang w:val="es-BO"/>
        </w:rPr>
      </w:pPr>
      <w:r w:rsidRPr="00E169D4">
        <w:rPr>
          <w:rFonts w:ascii="Verdana" w:hAnsi="Verdana" w:cs="Arial"/>
          <w:sz w:val="18"/>
          <w:szCs w:val="16"/>
          <w:lang w:val="es-BO"/>
        </w:rPr>
        <w:t>FORMULARIO V-3</w:t>
      </w:r>
      <w:r w:rsidRPr="00E169D4">
        <w:rPr>
          <w:rFonts w:ascii="Verdana" w:hAnsi="Verdana" w:cs="Arial"/>
          <w:sz w:val="18"/>
          <w:szCs w:val="16"/>
          <w:lang w:val="es-BO"/>
        </w:rPr>
        <w:tab/>
        <w:t>EVALUACIÓN DE LA PROPUESTA ECONÓMICA</w:t>
      </w:r>
    </w:p>
    <w:p w14:paraId="3B473317" w14:textId="77777777" w:rsidR="00865073" w:rsidRPr="00E169D4" w:rsidRDefault="00624F11" w:rsidP="00865073">
      <w:pPr>
        <w:rPr>
          <w:rFonts w:ascii="Verdana" w:hAnsi="Verdana" w:cs="Arial"/>
          <w:sz w:val="18"/>
          <w:szCs w:val="16"/>
          <w:lang w:val="es-BO"/>
        </w:rPr>
      </w:pPr>
      <w:r w:rsidRPr="00E169D4">
        <w:rPr>
          <w:rFonts w:ascii="Verdana" w:hAnsi="Verdana" w:cs="Arial"/>
          <w:sz w:val="18"/>
          <w:szCs w:val="16"/>
          <w:lang w:val="es-BO"/>
        </w:rPr>
        <w:t>FORMULARIO V-4</w:t>
      </w:r>
      <w:r w:rsidRPr="00E169D4">
        <w:rPr>
          <w:rFonts w:ascii="Verdana" w:hAnsi="Verdana" w:cs="Arial"/>
          <w:sz w:val="18"/>
          <w:szCs w:val="16"/>
          <w:lang w:val="es-BO"/>
        </w:rPr>
        <w:tab/>
        <w:t>EVALUACIÓN DE LA PROPUESTA TÉCNICA</w:t>
      </w:r>
    </w:p>
    <w:p w14:paraId="357FD212" w14:textId="77777777" w:rsidR="00865073" w:rsidRPr="00E169D4" w:rsidRDefault="00624F11" w:rsidP="00A544DB">
      <w:pPr>
        <w:rPr>
          <w:rFonts w:ascii="Verdana" w:hAnsi="Verdana" w:cs="Arial"/>
          <w:sz w:val="18"/>
          <w:szCs w:val="16"/>
          <w:lang w:val="es-BO"/>
        </w:rPr>
      </w:pPr>
      <w:r w:rsidRPr="00E169D4">
        <w:rPr>
          <w:rFonts w:ascii="Verdana" w:hAnsi="Verdana" w:cs="Arial"/>
          <w:sz w:val="18"/>
          <w:szCs w:val="16"/>
          <w:lang w:val="es-BO"/>
        </w:rPr>
        <w:t>FORMULARIO V-5</w:t>
      </w:r>
      <w:r w:rsidRPr="00E169D4">
        <w:rPr>
          <w:rFonts w:ascii="Verdana" w:hAnsi="Verdana" w:cs="Arial"/>
          <w:sz w:val="18"/>
          <w:szCs w:val="16"/>
          <w:lang w:val="es-BO"/>
        </w:rPr>
        <w:tab/>
        <w:t>RESUMEN DE LA EVALUACIÓN TÉCNICA Y ECONÓMICA</w:t>
      </w:r>
    </w:p>
    <w:p w14:paraId="03AAD8C8" w14:textId="77777777" w:rsidR="00865073" w:rsidRPr="00E169D4" w:rsidRDefault="00865073" w:rsidP="00A544DB">
      <w:pPr>
        <w:rPr>
          <w:rFonts w:ascii="Verdana" w:hAnsi="Verdana" w:cs="Arial"/>
          <w:sz w:val="18"/>
          <w:szCs w:val="16"/>
          <w:lang w:val="es-BO"/>
        </w:rPr>
      </w:pPr>
    </w:p>
    <w:p w14:paraId="4C4B14C5" w14:textId="77777777" w:rsidR="00A544DB" w:rsidRPr="00E169D4" w:rsidRDefault="00A544DB" w:rsidP="00A544DB">
      <w:pPr>
        <w:jc w:val="center"/>
        <w:rPr>
          <w:rFonts w:ascii="Verdana" w:hAnsi="Verdana" w:cs="Arial"/>
          <w:sz w:val="16"/>
          <w:szCs w:val="16"/>
          <w:lang w:val="es-BO"/>
        </w:rPr>
      </w:pPr>
    </w:p>
    <w:p w14:paraId="7768B888" w14:textId="77777777" w:rsidR="00A544DB" w:rsidRPr="00E169D4" w:rsidRDefault="00A544DB" w:rsidP="00A544DB">
      <w:pPr>
        <w:jc w:val="center"/>
        <w:rPr>
          <w:rFonts w:ascii="Verdana" w:hAnsi="Verdana" w:cs="Arial"/>
          <w:sz w:val="16"/>
          <w:szCs w:val="16"/>
          <w:lang w:val="es-BO"/>
        </w:rPr>
      </w:pPr>
    </w:p>
    <w:p w14:paraId="077C39FD" w14:textId="77777777" w:rsidR="00A544DB" w:rsidRPr="00E169D4" w:rsidRDefault="00A544DB" w:rsidP="00A544DB">
      <w:pPr>
        <w:jc w:val="center"/>
        <w:rPr>
          <w:rFonts w:ascii="Verdana" w:hAnsi="Verdana" w:cs="Arial"/>
          <w:sz w:val="16"/>
          <w:szCs w:val="16"/>
          <w:lang w:val="es-BO"/>
        </w:rPr>
      </w:pPr>
    </w:p>
    <w:p w14:paraId="43C946B2" w14:textId="77777777" w:rsidR="00A544DB" w:rsidRPr="00E169D4" w:rsidRDefault="00A544DB" w:rsidP="00A544DB">
      <w:pPr>
        <w:jc w:val="center"/>
        <w:rPr>
          <w:rFonts w:ascii="Verdana" w:hAnsi="Verdana" w:cs="Arial"/>
          <w:sz w:val="16"/>
          <w:szCs w:val="16"/>
          <w:lang w:val="es-BO"/>
        </w:rPr>
      </w:pPr>
    </w:p>
    <w:p w14:paraId="1BAA05D0" w14:textId="77777777" w:rsidR="00A544DB" w:rsidRPr="00E169D4" w:rsidRDefault="00A544DB" w:rsidP="00A544DB">
      <w:pPr>
        <w:jc w:val="center"/>
        <w:rPr>
          <w:rFonts w:ascii="Verdana" w:hAnsi="Verdana" w:cs="Arial"/>
          <w:sz w:val="16"/>
          <w:szCs w:val="16"/>
          <w:lang w:val="es-BO"/>
        </w:rPr>
      </w:pPr>
    </w:p>
    <w:p w14:paraId="64ADCCA9" w14:textId="77777777" w:rsidR="00A544DB" w:rsidRPr="00E169D4" w:rsidRDefault="00A544DB" w:rsidP="00A544DB">
      <w:pPr>
        <w:jc w:val="center"/>
        <w:rPr>
          <w:rFonts w:ascii="Verdana" w:hAnsi="Verdana" w:cs="Arial"/>
          <w:sz w:val="16"/>
          <w:szCs w:val="16"/>
          <w:lang w:val="es-BO"/>
        </w:rPr>
      </w:pPr>
    </w:p>
    <w:p w14:paraId="7A914FE6" w14:textId="77777777" w:rsidR="00A544DB" w:rsidRPr="00E169D4" w:rsidRDefault="00A544DB" w:rsidP="00A544DB">
      <w:pPr>
        <w:jc w:val="center"/>
        <w:rPr>
          <w:rFonts w:ascii="Verdana" w:hAnsi="Verdana" w:cs="Arial"/>
          <w:sz w:val="16"/>
          <w:szCs w:val="16"/>
          <w:lang w:val="es-BO"/>
        </w:rPr>
      </w:pPr>
    </w:p>
    <w:p w14:paraId="33B328F6" w14:textId="77777777" w:rsidR="00A544DB" w:rsidRPr="00E169D4" w:rsidRDefault="00A544DB" w:rsidP="00A544DB">
      <w:pPr>
        <w:jc w:val="center"/>
        <w:rPr>
          <w:rFonts w:ascii="Verdana" w:hAnsi="Verdana" w:cs="Arial"/>
          <w:sz w:val="16"/>
          <w:szCs w:val="16"/>
          <w:lang w:val="es-BO"/>
        </w:rPr>
      </w:pPr>
    </w:p>
    <w:p w14:paraId="7B372953" w14:textId="77777777" w:rsidR="00A544DB" w:rsidRPr="00E169D4" w:rsidRDefault="00A544DB" w:rsidP="00A544DB">
      <w:pPr>
        <w:jc w:val="center"/>
        <w:rPr>
          <w:rFonts w:ascii="Verdana" w:hAnsi="Verdana" w:cs="Arial"/>
          <w:sz w:val="16"/>
          <w:szCs w:val="16"/>
          <w:lang w:val="es-BO"/>
        </w:rPr>
      </w:pPr>
    </w:p>
    <w:p w14:paraId="0E394BB1" w14:textId="77777777" w:rsidR="00A544DB" w:rsidRPr="00E169D4" w:rsidRDefault="00A544DB" w:rsidP="00A544DB">
      <w:pPr>
        <w:jc w:val="center"/>
        <w:rPr>
          <w:rFonts w:ascii="Verdana" w:hAnsi="Verdana" w:cs="Arial"/>
          <w:sz w:val="16"/>
          <w:szCs w:val="16"/>
          <w:lang w:val="es-BO"/>
        </w:rPr>
      </w:pPr>
    </w:p>
    <w:p w14:paraId="47198690" w14:textId="77777777" w:rsidR="00A544DB" w:rsidRPr="00E169D4" w:rsidRDefault="00A544DB" w:rsidP="00A544DB">
      <w:pPr>
        <w:jc w:val="center"/>
        <w:rPr>
          <w:rFonts w:ascii="Verdana" w:hAnsi="Verdana" w:cs="Arial"/>
          <w:sz w:val="16"/>
          <w:szCs w:val="16"/>
          <w:lang w:val="es-BO"/>
        </w:rPr>
      </w:pPr>
    </w:p>
    <w:p w14:paraId="394C242B" w14:textId="77777777" w:rsidR="00A544DB" w:rsidRPr="00E169D4" w:rsidRDefault="00A544DB" w:rsidP="00A544DB">
      <w:pPr>
        <w:jc w:val="center"/>
        <w:rPr>
          <w:rFonts w:ascii="Verdana" w:hAnsi="Verdana" w:cs="Arial"/>
          <w:sz w:val="16"/>
          <w:szCs w:val="16"/>
          <w:lang w:val="es-BO"/>
        </w:rPr>
      </w:pPr>
    </w:p>
    <w:p w14:paraId="39146801" w14:textId="77777777" w:rsidR="00A544DB" w:rsidRPr="00E169D4" w:rsidRDefault="00A544DB" w:rsidP="00A544DB">
      <w:pPr>
        <w:jc w:val="center"/>
        <w:rPr>
          <w:rFonts w:ascii="Verdana" w:hAnsi="Verdana" w:cs="Arial"/>
          <w:sz w:val="16"/>
          <w:szCs w:val="16"/>
          <w:lang w:val="es-BO"/>
        </w:rPr>
      </w:pPr>
    </w:p>
    <w:p w14:paraId="5EE6B4CB" w14:textId="77777777" w:rsidR="00A544DB" w:rsidRPr="00E169D4" w:rsidRDefault="00A544DB" w:rsidP="00A544DB">
      <w:pPr>
        <w:jc w:val="center"/>
        <w:rPr>
          <w:rFonts w:ascii="Verdana" w:hAnsi="Verdana" w:cs="Arial"/>
          <w:sz w:val="16"/>
          <w:szCs w:val="16"/>
          <w:lang w:val="es-BO"/>
        </w:rPr>
      </w:pPr>
    </w:p>
    <w:p w14:paraId="53B2C60F" w14:textId="77777777" w:rsidR="00A544DB" w:rsidRPr="00E169D4" w:rsidRDefault="00A544DB" w:rsidP="00A544DB">
      <w:pPr>
        <w:jc w:val="center"/>
        <w:rPr>
          <w:rFonts w:ascii="Verdana" w:hAnsi="Verdana" w:cs="Arial"/>
          <w:sz w:val="16"/>
          <w:szCs w:val="16"/>
          <w:lang w:val="es-BO"/>
        </w:rPr>
      </w:pPr>
    </w:p>
    <w:p w14:paraId="0C650006" w14:textId="77777777" w:rsidR="00A544DB" w:rsidRPr="00E169D4" w:rsidRDefault="00A544DB" w:rsidP="00A544DB">
      <w:pPr>
        <w:jc w:val="center"/>
        <w:rPr>
          <w:rFonts w:ascii="Verdana" w:hAnsi="Verdana" w:cs="Arial"/>
          <w:sz w:val="16"/>
          <w:szCs w:val="16"/>
          <w:lang w:val="es-BO"/>
        </w:rPr>
      </w:pPr>
    </w:p>
    <w:p w14:paraId="19BEA01A" w14:textId="77777777" w:rsidR="00A544DB" w:rsidRPr="00E169D4" w:rsidRDefault="00A544DB" w:rsidP="00A544DB">
      <w:pPr>
        <w:jc w:val="center"/>
        <w:rPr>
          <w:rFonts w:ascii="Verdana" w:hAnsi="Verdana" w:cs="Arial"/>
          <w:sz w:val="16"/>
          <w:szCs w:val="16"/>
          <w:lang w:val="es-BO"/>
        </w:rPr>
      </w:pPr>
    </w:p>
    <w:p w14:paraId="4110C895" w14:textId="77777777" w:rsidR="00A544DB" w:rsidRPr="00E169D4" w:rsidRDefault="00A544DB" w:rsidP="00A544DB">
      <w:pPr>
        <w:jc w:val="center"/>
        <w:rPr>
          <w:rFonts w:ascii="Verdana" w:hAnsi="Verdana" w:cs="Arial"/>
          <w:sz w:val="16"/>
          <w:szCs w:val="16"/>
          <w:lang w:val="es-BO"/>
        </w:rPr>
      </w:pPr>
    </w:p>
    <w:p w14:paraId="3BEBCC61" w14:textId="77777777" w:rsidR="00A544DB" w:rsidRPr="00E169D4" w:rsidRDefault="00A544DB" w:rsidP="00A544DB">
      <w:pPr>
        <w:jc w:val="center"/>
        <w:rPr>
          <w:rFonts w:ascii="Verdana" w:hAnsi="Verdana" w:cs="Arial"/>
          <w:sz w:val="16"/>
          <w:szCs w:val="16"/>
          <w:lang w:val="es-BO"/>
        </w:rPr>
      </w:pPr>
    </w:p>
    <w:p w14:paraId="600C6D51" w14:textId="77777777" w:rsidR="00A544DB" w:rsidRPr="00E169D4" w:rsidRDefault="00A544DB" w:rsidP="00A544DB">
      <w:pPr>
        <w:jc w:val="center"/>
        <w:rPr>
          <w:rFonts w:ascii="Verdana" w:hAnsi="Verdana" w:cs="Arial"/>
          <w:sz w:val="16"/>
          <w:szCs w:val="16"/>
          <w:lang w:val="es-BO"/>
        </w:rPr>
      </w:pPr>
    </w:p>
    <w:p w14:paraId="57CAB296" w14:textId="77777777" w:rsidR="00A544DB" w:rsidRPr="00E169D4" w:rsidRDefault="00A544DB" w:rsidP="00A544DB">
      <w:pPr>
        <w:jc w:val="center"/>
        <w:rPr>
          <w:rFonts w:ascii="Verdana" w:hAnsi="Verdana" w:cs="Arial"/>
          <w:sz w:val="16"/>
          <w:szCs w:val="16"/>
          <w:lang w:val="es-BO"/>
        </w:rPr>
      </w:pPr>
    </w:p>
    <w:p w14:paraId="16320F7E" w14:textId="77777777" w:rsidR="00A544DB" w:rsidRPr="00E169D4" w:rsidRDefault="00A544DB" w:rsidP="00A544DB">
      <w:pPr>
        <w:jc w:val="center"/>
        <w:rPr>
          <w:rFonts w:ascii="Verdana" w:hAnsi="Verdana" w:cs="Arial"/>
          <w:sz w:val="16"/>
          <w:szCs w:val="16"/>
          <w:lang w:val="es-BO"/>
        </w:rPr>
      </w:pPr>
    </w:p>
    <w:p w14:paraId="198916F0" w14:textId="77777777" w:rsidR="00A544DB" w:rsidRPr="00E169D4" w:rsidRDefault="00A544DB" w:rsidP="00A544DB">
      <w:pPr>
        <w:jc w:val="center"/>
        <w:rPr>
          <w:rFonts w:ascii="Verdana" w:hAnsi="Verdana" w:cs="Arial"/>
          <w:sz w:val="16"/>
          <w:szCs w:val="16"/>
          <w:lang w:val="es-BO"/>
        </w:rPr>
      </w:pPr>
    </w:p>
    <w:p w14:paraId="3B41B793" w14:textId="77777777" w:rsidR="00A544DB" w:rsidRPr="00E169D4" w:rsidRDefault="00A544DB" w:rsidP="00A544DB">
      <w:pPr>
        <w:jc w:val="center"/>
        <w:rPr>
          <w:rFonts w:ascii="Verdana" w:hAnsi="Verdana" w:cs="Arial"/>
          <w:sz w:val="16"/>
          <w:szCs w:val="16"/>
          <w:lang w:val="es-BO"/>
        </w:rPr>
      </w:pPr>
    </w:p>
    <w:p w14:paraId="632C59B1" w14:textId="77777777" w:rsidR="00A544DB" w:rsidRPr="00E169D4" w:rsidRDefault="00A544DB" w:rsidP="00A544DB">
      <w:pPr>
        <w:jc w:val="center"/>
        <w:rPr>
          <w:rFonts w:ascii="Verdana" w:hAnsi="Verdana" w:cs="Arial"/>
          <w:sz w:val="16"/>
          <w:szCs w:val="16"/>
          <w:lang w:val="es-BO"/>
        </w:rPr>
      </w:pPr>
    </w:p>
    <w:p w14:paraId="3779CC98" w14:textId="77777777" w:rsidR="00A544DB" w:rsidRPr="00E169D4" w:rsidRDefault="00A544DB" w:rsidP="00A544DB">
      <w:pPr>
        <w:jc w:val="center"/>
        <w:rPr>
          <w:rFonts w:ascii="Verdana" w:hAnsi="Verdana" w:cs="Arial"/>
          <w:sz w:val="16"/>
          <w:szCs w:val="16"/>
          <w:lang w:val="es-BO"/>
        </w:rPr>
      </w:pPr>
    </w:p>
    <w:p w14:paraId="56AAAF45" w14:textId="77777777" w:rsidR="00A544DB" w:rsidRPr="00E169D4" w:rsidRDefault="00A544DB" w:rsidP="00A544DB">
      <w:pPr>
        <w:jc w:val="center"/>
        <w:rPr>
          <w:rFonts w:ascii="Verdana" w:hAnsi="Verdana" w:cs="Arial"/>
          <w:sz w:val="16"/>
          <w:szCs w:val="16"/>
          <w:lang w:val="es-BO"/>
        </w:rPr>
      </w:pPr>
    </w:p>
    <w:p w14:paraId="6D12D1EA" w14:textId="77777777" w:rsidR="00A544DB" w:rsidRPr="00E169D4" w:rsidRDefault="00A544DB" w:rsidP="00A544DB">
      <w:pPr>
        <w:jc w:val="center"/>
        <w:rPr>
          <w:rFonts w:ascii="Verdana" w:hAnsi="Verdana" w:cs="Arial"/>
          <w:sz w:val="16"/>
          <w:szCs w:val="16"/>
          <w:lang w:val="es-BO"/>
        </w:rPr>
      </w:pPr>
    </w:p>
    <w:p w14:paraId="060BF4C6" w14:textId="77777777" w:rsidR="00A544DB" w:rsidRPr="00E169D4" w:rsidRDefault="00A544DB" w:rsidP="00A544DB">
      <w:pPr>
        <w:jc w:val="center"/>
        <w:rPr>
          <w:rFonts w:ascii="Verdana" w:hAnsi="Verdana" w:cs="Arial"/>
          <w:sz w:val="16"/>
          <w:szCs w:val="16"/>
          <w:lang w:val="es-BO"/>
        </w:rPr>
      </w:pPr>
    </w:p>
    <w:p w14:paraId="13B9FFA9" w14:textId="77777777" w:rsidR="00A544DB" w:rsidRPr="00E169D4" w:rsidRDefault="00A544DB" w:rsidP="00A544DB">
      <w:pPr>
        <w:jc w:val="center"/>
        <w:rPr>
          <w:rFonts w:ascii="Verdana" w:hAnsi="Verdana" w:cs="Arial"/>
          <w:sz w:val="16"/>
          <w:szCs w:val="16"/>
          <w:lang w:val="es-BO"/>
        </w:rPr>
      </w:pPr>
    </w:p>
    <w:p w14:paraId="6191C4EB" w14:textId="77777777" w:rsidR="00A544DB" w:rsidRPr="00E169D4" w:rsidRDefault="00A544DB" w:rsidP="00A544DB">
      <w:pPr>
        <w:jc w:val="center"/>
        <w:rPr>
          <w:rFonts w:ascii="Verdana" w:hAnsi="Verdana" w:cs="Arial"/>
          <w:sz w:val="16"/>
          <w:szCs w:val="16"/>
          <w:lang w:val="es-BO"/>
        </w:rPr>
      </w:pPr>
    </w:p>
    <w:p w14:paraId="303C5300" w14:textId="77777777" w:rsidR="00A544DB" w:rsidRPr="00E169D4" w:rsidRDefault="00A544DB" w:rsidP="00A544DB">
      <w:pPr>
        <w:jc w:val="center"/>
        <w:rPr>
          <w:rFonts w:ascii="Verdana" w:hAnsi="Verdana" w:cs="Arial"/>
          <w:sz w:val="16"/>
          <w:szCs w:val="16"/>
          <w:lang w:val="es-BO"/>
        </w:rPr>
      </w:pPr>
    </w:p>
    <w:p w14:paraId="1548E27F" w14:textId="77777777" w:rsidR="00A544DB" w:rsidRPr="00E169D4" w:rsidRDefault="00A544DB" w:rsidP="00A544DB">
      <w:pPr>
        <w:jc w:val="center"/>
        <w:rPr>
          <w:rFonts w:ascii="Verdana" w:hAnsi="Verdana" w:cs="Arial"/>
          <w:sz w:val="16"/>
          <w:szCs w:val="16"/>
          <w:lang w:val="es-BO"/>
        </w:rPr>
      </w:pPr>
    </w:p>
    <w:p w14:paraId="2825DE28" w14:textId="77777777" w:rsidR="00A544DB" w:rsidRPr="00E169D4" w:rsidRDefault="00A544DB" w:rsidP="00A544DB">
      <w:pPr>
        <w:jc w:val="center"/>
        <w:rPr>
          <w:rFonts w:ascii="Verdana" w:hAnsi="Verdana" w:cs="Arial"/>
          <w:sz w:val="16"/>
          <w:szCs w:val="16"/>
          <w:lang w:val="es-BO"/>
        </w:rPr>
      </w:pPr>
    </w:p>
    <w:p w14:paraId="4FC86AF7" w14:textId="77777777" w:rsidR="00A544DB" w:rsidRPr="00E169D4" w:rsidRDefault="00A544DB" w:rsidP="00A544DB">
      <w:pPr>
        <w:jc w:val="center"/>
        <w:rPr>
          <w:rFonts w:ascii="Verdana" w:hAnsi="Verdana" w:cs="Arial"/>
          <w:sz w:val="16"/>
          <w:szCs w:val="16"/>
          <w:lang w:val="es-BO"/>
        </w:rPr>
      </w:pPr>
    </w:p>
    <w:p w14:paraId="56BC55AE" w14:textId="77777777" w:rsidR="00A544DB" w:rsidRPr="00E169D4" w:rsidRDefault="00A544DB" w:rsidP="00A544DB">
      <w:pPr>
        <w:jc w:val="center"/>
        <w:rPr>
          <w:rFonts w:ascii="Verdana" w:hAnsi="Verdana" w:cs="Arial"/>
          <w:sz w:val="16"/>
          <w:szCs w:val="16"/>
          <w:lang w:val="es-BO"/>
        </w:rPr>
      </w:pPr>
    </w:p>
    <w:p w14:paraId="122FC6C9" w14:textId="77777777" w:rsidR="00A544DB" w:rsidRPr="00E169D4" w:rsidRDefault="00A544DB" w:rsidP="00A544DB">
      <w:pPr>
        <w:jc w:val="center"/>
        <w:rPr>
          <w:rFonts w:ascii="Verdana" w:hAnsi="Verdana" w:cs="Arial"/>
          <w:sz w:val="16"/>
          <w:szCs w:val="16"/>
          <w:lang w:val="es-BO"/>
        </w:rPr>
      </w:pPr>
    </w:p>
    <w:p w14:paraId="4DE9C6F0" w14:textId="77777777" w:rsidR="00A544DB" w:rsidRPr="00E169D4" w:rsidRDefault="00A544DB" w:rsidP="00A544DB">
      <w:pPr>
        <w:jc w:val="center"/>
        <w:rPr>
          <w:rFonts w:ascii="Verdana" w:hAnsi="Verdana" w:cs="Arial"/>
          <w:sz w:val="16"/>
          <w:szCs w:val="16"/>
          <w:lang w:val="es-BO"/>
        </w:rPr>
      </w:pPr>
    </w:p>
    <w:p w14:paraId="1C81CEB0" w14:textId="77777777" w:rsidR="00A544DB" w:rsidRPr="00E169D4" w:rsidRDefault="00A544DB" w:rsidP="00A544DB">
      <w:pPr>
        <w:jc w:val="center"/>
        <w:rPr>
          <w:rFonts w:ascii="Verdana" w:hAnsi="Verdana" w:cs="Arial"/>
          <w:sz w:val="16"/>
          <w:szCs w:val="16"/>
          <w:lang w:val="es-BO"/>
        </w:rPr>
      </w:pPr>
    </w:p>
    <w:p w14:paraId="3AE30630" w14:textId="77777777" w:rsidR="00A544DB" w:rsidRPr="00E169D4" w:rsidRDefault="00A544DB" w:rsidP="00A544DB">
      <w:pPr>
        <w:jc w:val="center"/>
        <w:rPr>
          <w:rFonts w:ascii="Verdana" w:hAnsi="Verdana" w:cs="Arial"/>
          <w:sz w:val="16"/>
          <w:szCs w:val="16"/>
          <w:lang w:val="es-BO"/>
        </w:rPr>
      </w:pPr>
    </w:p>
    <w:p w14:paraId="32712785" w14:textId="77777777" w:rsidR="00A544DB" w:rsidRPr="00E169D4" w:rsidRDefault="00A544DB" w:rsidP="00A544DB">
      <w:pPr>
        <w:jc w:val="center"/>
        <w:rPr>
          <w:rFonts w:ascii="Verdana" w:hAnsi="Verdana" w:cs="Arial"/>
          <w:sz w:val="16"/>
          <w:szCs w:val="16"/>
          <w:lang w:val="es-BO"/>
        </w:rPr>
      </w:pPr>
    </w:p>
    <w:p w14:paraId="3A05E91E" w14:textId="77777777" w:rsidR="00A544DB" w:rsidRPr="00E169D4" w:rsidRDefault="00A544DB" w:rsidP="00A544DB">
      <w:pPr>
        <w:jc w:val="center"/>
        <w:rPr>
          <w:rFonts w:ascii="Verdana" w:hAnsi="Verdana" w:cs="Arial"/>
          <w:sz w:val="16"/>
          <w:szCs w:val="16"/>
          <w:lang w:val="es-BO"/>
        </w:rPr>
      </w:pPr>
    </w:p>
    <w:p w14:paraId="0FCCE889" w14:textId="77777777" w:rsidR="00A544DB" w:rsidRPr="00E169D4" w:rsidRDefault="00A544DB" w:rsidP="00A544DB">
      <w:pPr>
        <w:jc w:val="center"/>
        <w:rPr>
          <w:rFonts w:ascii="Verdana" w:hAnsi="Verdana" w:cs="Arial"/>
          <w:sz w:val="16"/>
          <w:szCs w:val="16"/>
          <w:lang w:val="es-BO"/>
        </w:rPr>
      </w:pPr>
    </w:p>
    <w:p w14:paraId="430191EE" w14:textId="77777777" w:rsidR="00A544DB" w:rsidRPr="00E169D4" w:rsidRDefault="00A544DB" w:rsidP="00A544DB">
      <w:pPr>
        <w:jc w:val="center"/>
        <w:rPr>
          <w:rFonts w:ascii="Verdana" w:hAnsi="Verdana" w:cs="Arial"/>
          <w:sz w:val="16"/>
          <w:szCs w:val="16"/>
          <w:lang w:val="es-BO"/>
        </w:rPr>
      </w:pPr>
    </w:p>
    <w:p w14:paraId="2E484036" w14:textId="77777777" w:rsidR="00A544DB" w:rsidRPr="00E169D4" w:rsidRDefault="00A544DB" w:rsidP="00A544DB">
      <w:pPr>
        <w:jc w:val="center"/>
        <w:rPr>
          <w:rFonts w:ascii="Verdana" w:hAnsi="Verdana" w:cs="Arial"/>
          <w:sz w:val="16"/>
          <w:szCs w:val="16"/>
          <w:lang w:val="es-BO"/>
        </w:rPr>
      </w:pPr>
    </w:p>
    <w:p w14:paraId="24D42EE9" w14:textId="77777777" w:rsidR="00A544DB" w:rsidRPr="00E169D4" w:rsidRDefault="00A544DB" w:rsidP="00A544DB">
      <w:pPr>
        <w:jc w:val="center"/>
        <w:rPr>
          <w:rFonts w:ascii="Verdana" w:hAnsi="Verdana" w:cs="Arial"/>
          <w:sz w:val="16"/>
          <w:szCs w:val="16"/>
          <w:lang w:val="es-BO"/>
        </w:rPr>
      </w:pPr>
    </w:p>
    <w:p w14:paraId="7B186B92" w14:textId="77777777" w:rsidR="00A544DB" w:rsidRPr="00E169D4" w:rsidRDefault="00A544DB" w:rsidP="00A544DB">
      <w:pPr>
        <w:jc w:val="center"/>
        <w:rPr>
          <w:rFonts w:ascii="Verdana" w:hAnsi="Verdana" w:cs="Arial"/>
          <w:sz w:val="16"/>
          <w:szCs w:val="16"/>
          <w:lang w:val="es-BO"/>
        </w:rPr>
      </w:pPr>
    </w:p>
    <w:p w14:paraId="72E3B274" w14:textId="77777777" w:rsidR="00A544DB" w:rsidRPr="00E169D4" w:rsidRDefault="00A544DB" w:rsidP="00A544DB">
      <w:pPr>
        <w:jc w:val="center"/>
        <w:rPr>
          <w:rFonts w:ascii="Verdana" w:hAnsi="Verdana" w:cs="Arial"/>
          <w:sz w:val="16"/>
          <w:szCs w:val="16"/>
          <w:lang w:val="es-BO"/>
        </w:rPr>
      </w:pPr>
    </w:p>
    <w:p w14:paraId="2441F411" w14:textId="77777777" w:rsidR="00A544DB" w:rsidRPr="00E169D4" w:rsidRDefault="00A544DB" w:rsidP="00A544DB">
      <w:pPr>
        <w:jc w:val="center"/>
        <w:rPr>
          <w:rFonts w:ascii="Verdana" w:hAnsi="Verdana" w:cs="Arial"/>
          <w:sz w:val="16"/>
          <w:szCs w:val="16"/>
          <w:lang w:val="es-BO"/>
        </w:rPr>
      </w:pPr>
    </w:p>
    <w:p w14:paraId="113D079F" w14:textId="77777777" w:rsidR="00A544DB" w:rsidRPr="00E169D4" w:rsidRDefault="00A544DB" w:rsidP="00A544DB">
      <w:pPr>
        <w:jc w:val="center"/>
        <w:rPr>
          <w:rFonts w:ascii="Verdana" w:hAnsi="Verdana" w:cs="Arial"/>
          <w:sz w:val="16"/>
          <w:szCs w:val="16"/>
          <w:lang w:val="es-BO"/>
        </w:rPr>
      </w:pPr>
    </w:p>
    <w:p w14:paraId="6D5A1143" w14:textId="77777777" w:rsidR="00A544DB" w:rsidRPr="00E169D4" w:rsidRDefault="00A544DB" w:rsidP="00A544DB">
      <w:pPr>
        <w:jc w:val="center"/>
        <w:rPr>
          <w:rFonts w:ascii="Verdana" w:hAnsi="Verdana" w:cs="Arial"/>
          <w:sz w:val="16"/>
          <w:szCs w:val="16"/>
          <w:lang w:val="es-BO"/>
        </w:rPr>
      </w:pPr>
    </w:p>
    <w:p w14:paraId="33552184" w14:textId="77777777" w:rsidR="00A544DB" w:rsidRPr="00E169D4" w:rsidRDefault="00A544DB" w:rsidP="00A544DB">
      <w:pPr>
        <w:jc w:val="center"/>
        <w:rPr>
          <w:rFonts w:ascii="Verdana" w:hAnsi="Verdana" w:cs="Arial"/>
          <w:sz w:val="16"/>
          <w:szCs w:val="16"/>
          <w:lang w:val="es-BO"/>
        </w:rPr>
      </w:pPr>
    </w:p>
    <w:p w14:paraId="63F38743" w14:textId="77777777" w:rsidR="00A544DB" w:rsidRPr="00E169D4" w:rsidRDefault="00A544DB" w:rsidP="00A544DB">
      <w:pPr>
        <w:jc w:val="center"/>
        <w:rPr>
          <w:rFonts w:ascii="Verdana" w:hAnsi="Verdana" w:cs="Arial"/>
          <w:sz w:val="16"/>
          <w:szCs w:val="16"/>
          <w:lang w:val="es-BO"/>
        </w:rPr>
      </w:pPr>
    </w:p>
    <w:p w14:paraId="10990C08" w14:textId="77777777" w:rsidR="00A544DB" w:rsidRPr="00E169D4" w:rsidRDefault="00A544DB" w:rsidP="00A544DB">
      <w:pPr>
        <w:jc w:val="center"/>
        <w:rPr>
          <w:rFonts w:ascii="Verdana" w:hAnsi="Verdana" w:cs="Arial"/>
          <w:sz w:val="16"/>
          <w:szCs w:val="16"/>
          <w:lang w:val="es-BO"/>
        </w:rPr>
      </w:pPr>
    </w:p>
    <w:p w14:paraId="5A6F3797" w14:textId="77777777" w:rsidR="00C5718A" w:rsidRPr="00E169D4" w:rsidRDefault="00C5718A" w:rsidP="00A544DB">
      <w:pPr>
        <w:jc w:val="center"/>
        <w:rPr>
          <w:rFonts w:ascii="Verdana" w:hAnsi="Verdana" w:cs="Arial"/>
          <w:sz w:val="16"/>
          <w:szCs w:val="16"/>
          <w:lang w:val="es-BO"/>
        </w:rPr>
      </w:pPr>
    </w:p>
    <w:p w14:paraId="77B48DE5" w14:textId="77777777" w:rsidR="00C5718A" w:rsidRPr="00E169D4" w:rsidRDefault="00C5718A" w:rsidP="00A544DB">
      <w:pPr>
        <w:jc w:val="center"/>
        <w:rPr>
          <w:rFonts w:ascii="Verdana" w:hAnsi="Verdana" w:cs="Arial"/>
          <w:sz w:val="16"/>
          <w:szCs w:val="16"/>
          <w:lang w:val="es-BO"/>
        </w:rPr>
      </w:pPr>
    </w:p>
    <w:p w14:paraId="64B47590" w14:textId="77777777" w:rsidR="00C5718A" w:rsidRPr="00E169D4" w:rsidRDefault="00C5718A" w:rsidP="00A544DB">
      <w:pPr>
        <w:jc w:val="center"/>
        <w:rPr>
          <w:rFonts w:ascii="Verdana" w:hAnsi="Verdana" w:cs="Arial"/>
          <w:sz w:val="16"/>
          <w:szCs w:val="16"/>
          <w:lang w:val="es-BO"/>
        </w:rPr>
      </w:pPr>
    </w:p>
    <w:p w14:paraId="7A0EFA63" w14:textId="77777777" w:rsidR="00C5718A" w:rsidRPr="00E169D4" w:rsidRDefault="00C5718A" w:rsidP="00A544DB">
      <w:pPr>
        <w:jc w:val="center"/>
        <w:rPr>
          <w:rFonts w:ascii="Verdana" w:hAnsi="Verdana" w:cs="Arial"/>
          <w:sz w:val="16"/>
          <w:szCs w:val="16"/>
          <w:lang w:val="es-BO"/>
        </w:rPr>
      </w:pPr>
    </w:p>
    <w:p w14:paraId="2BA8A971" w14:textId="77777777" w:rsidR="00E33185" w:rsidRPr="00E169D4" w:rsidRDefault="00E33185" w:rsidP="00E33185">
      <w:pPr>
        <w:jc w:val="center"/>
        <w:rPr>
          <w:rFonts w:ascii="Verdana" w:hAnsi="Verdana" w:cs="Arial"/>
          <w:b/>
          <w:sz w:val="18"/>
          <w:szCs w:val="18"/>
          <w:lang w:val="es-BO"/>
        </w:rPr>
      </w:pPr>
      <w:r w:rsidRPr="00E169D4">
        <w:rPr>
          <w:rFonts w:ascii="Verdana" w:hAnsi="Verdana" w:cs="Arial"/>
          <w:b/>
          <w:sz w:val="18"/>
          <w:szCs w:val="18"/>
          <w:lang w:val="es-BO"/>
        </w:rPr>
        <w:lastRenderedPageBreak/>
        <w:t>FORMULARIO V-1</w:t>
      </w:r>
      <w:r w:rsidR="005E3542" w:rsidRPr="00E169D4">
        <w:rPr>
          <w:rFonts w:ascii="Verdana" w:hAnsi="Verdana" w:cs="Arial"/>
          <w:b/>
          <w:sz w:val="18"/>
          <w:szCs w:val="18"/>
          <w:lang w:val="es-BO"/>
        </w:rPr>
        <w:t>a</w:t>
      </w:r>
    </w:p>
    <w:p w14:paraId="00792919" w14:textId="77777777" w:rsidR="00E33185" w:rsidRPr="00E169D4" w:rsidRDefault="00E33185" w:rsidP="00E33185">
      <w:pPr>
        <w:jc w:val="center"/>
        <w:rPr>
          <w:rFonts w:ascii="Verdana" w:hAnsi="Verdana" w:cs="Arial"/>
          <w:b/>
          <w:sz w:val="18"/>
          <w:szCs w:val="18"/>
          <w:lang w:val="es-BO"/>
        </w:rPr>
      </w:pPr>
      <w:r w:rsidRPr="00E169D4">
        <w:rPr>
          <w:rFonts w:ascii="Verdana" w:hAnsi="Verdana" w:cs="Arial"/>
          <w:b/>
          <w:sz w:val="18"/>
          <w:szCs w:val="18"/>
          <w:lang w:val="es-BO"/>
        </w:rPr>
        <w:t xml:space="preserve">EVALUACIÓN PRELIMINAR </w:t>
      </w:r>
    </w:p>
    <w:p w14:paraId="432A5DC7" w14:textId="77777777" w:rsidR="00E33185" w:rsidRPr="00E169D4" w:rsidRDefault="00E33185" w:rsidP="00E33185">
      <w:pPr>
        <w:jc w:val="center"/>
        <w:rPr>
          <w:rFonts w:ascii="Verdana" w:hAnsi="Verdana" w:cs="Arial"/>
          <w:sz w:val="18"/>
          <w:szCs w:val="18"/>
          <w:lang w:val="es-BO"/>
        </w:rPr>
      </w:pPr>
      <w:r w:rsidRPr="00E169D4">
        <w:rPr>
          <w:rFonts w:ascii="Verdana" w:hAnsi="Verdana" w:cs="Arial"/>
          <w:sz w:val="18"/>
          <w:szCs w:val="18"/>
          <w:lang w:val="es-BO"/>
        </w:rPr>
        <w:t>(Para Empresas)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422"/>
        <w:gridCol w:w="157"/>
      </w:tblGrid>
      <w:tr w:rsidR="00E169D4" w:rsidRPr="00E169D4" w14:paraId="7DB08562" w14:textId="77777777" w:rsidTr="00373FF1">
        <w:trPr>
          <w:trHeight w:val="284"/>
        </w:trPr>
        <w:tc>
          <w:tcPr>
            <w:tcW w:w="10207" w:type="dxa"/>
            <w:gridSpan w:val="27"/>
            <w:tcBorders>
              <w:top w:val="single" w:sz="12" w:space="0" w:color="auto"/>
              <w:bottom w:val="single" w:sz="4" w:space="0" w:color="auto"/>
            </w:tcBorders>
            <w:shd w:val="clear" w:color="auto" w:fill="1F497D"/>
            <w:vAlign w:val="center"/>
          </w:tcPr>
          <w:p w14:paraId="3F92CC33" w14:textId="77777777" w:rsidR="00E325E7" w:rsidRPr="00E169D4" w:rsidRDefault="00E325E7" w:rsidP="00373FF1">
            <w:pPr>
              <w:jc w:val="center"/>
              <w:rPr>
                <w:rFonts w:ascii="Arial" w:hAnsi="Arial" w:cs="Arial"/>
                <w:b/>
                <w:sz w:val="18"/>
                <w:szCs w:val="18"/>
                <w:lang w:val="es-BO"/>
              </w:rPr>
            </w:pPr>
            <w:r w:rsidRPr="00160441">
              <w:rPr>
                <w:rFonts w:ascii="Arial" w:hAnsi="Arial" w:cs="Arial"/>
                <w:b/>
                <w:color w:val="FFFFFF" w:themeColor="background1"/>
                <w:sz w:val="18"/>
                <w:szCs w:val="18"/>
                <w:lang w:val="es-BO"/>
              </w:rPr>
              <w:t>DATOS GENERALES DEL PROCESO</w:t>
            </w:r>
          </w:p>
        </w:tc>
      </w:tr>
      <w:tr w:rsidR="00E169D4" w:rsidRPr="00E169D4" w14:paraId="4C935571" w14:textId="77777777" w:rsidTr="00373FF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77F9FE07" w14:textId="77777777" w:rsidR="00E325E7" w:rsidRPr="00E169D4" w:rsidRDefault="00E325E7" w:rsidP="00373FF1">
            <w:pPr>
              <w:jc w:val="center"/>
              <w:rPr>
                <w:rFonts w:ascii="Arial" w:hAnsi="Arial" w:cs="Arial"/>
                <w:b/>
                <w:sz w:val="8"/>
                <w:szCs w:val="2"/>
                <w:lang w:val="es-BO"/>
              </w:rPr>
            </w:pPr>
          </w:p>
        </w:tc>
      </w:tr>
      <w:tr w:rsidR="00E169D4" w:rsidRPr="00E169D4" w14:paraId="6D3F09EE" w14:textId="77777777"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B41B67A" w14:textId="77777777" w:rsidR="00E325E7" w:rsidRPr="00E169D4" w:rsidRDefault="00E325E7" w:rsidP="00373FF1">
            <w:pPr>
              <w:jc w:val="right"/>
              <w:rPr>
                <w:rFonts w:ascii="Arial" w:hAnsi="Arial" w:cs="Arial"/>
                <w:sz w:val="16"/>
                <w:szCs w:val="16"/>
                <w:lang w:val="es-BO"/>
              </w:rPr>
            </w:pPr>
            <w:r w:rsidRPr="00E169D4">
              <w:rPr>
                <w:rFonts w:ascii="Arial" w:hAnsi="Arial" w:cs="Arial"/>
                <w:b/>
                <w:sz w:val="16"/>
                <w:szCs w:val="16"/>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14:paraId="33024BC6" w14:textId="77777777" w:rsidR="00E325E7" w:rsidRPr="00E169D4" w:rsidRDefault="00E325E7" w:rsidP="00373FF1">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7A21C285" w14:textId="77777777" w:rsidR="00E325E7" w:rsidRPr="00E169D4" w:rsidRDefault="00E325E7" w:rsidP="00373FF1">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14:paraId="7C304F1D" w14:textId="77777777" w:rsidR="00E325E7" w:rsidRPr="00E169D4" w:rsidRDefault="00E325E7" w:rsidP="00373FF1">
            <w:pPr>
              <w:rPr>
                <w:rFonts w:ascii="Arial" w:hAnsi="Arial" w:cs="Arial"/>
                <w:sz w:val="16"/>
                <w:szCs w:val="16"/>
                <w:lang w:val="es-BO"/>
              </w:rPr>
            </w:pPr>
            <w:r w:rsidRPr="00E169D4">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45813D4" w14:textId="77777777" w:rsidR="00E325E7" w:rsidRPr="00E169D4" w:rsidRDefault="00E325E7" w:rsidP="00373FF1">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21FD9571" w14:textId="77777777" w:rsidR="00E325E7" w:rsidRPr="00E169D4" w:rsidRDefault="00E325E7" w:rsidP="00373FF1">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185AD955" w14:textId="77777777" w:rsidR="00E325E7" w:rsidRPr="00E169D4" w:rsidRDefault="00E325E7"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70505E14" w14:textId="77777777" w:rsidR="00E325E7" w:rsidRPr="00E169D4" w:rsidRDefault="00E325E7"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56361B0D" w14:textId="77777777" w:rsidR="00E325E7" w:rsidRPr="00E169D4" w:rsidRDefault="00E325E7" w:rsidP="00373FF1">
            <w:pPr>
              <w:rPr>
                <w:rFonts w:ascii="Arial" w:hAnsi="Arial" w:cs="Arial"/>
                <w:sz w:val="16"/>
                <w:szCs w:val="16"/>
                <w:lang w:val="es-BO"/>
              </w:rPr>
            </w:pPr>
            <w:r w:rsidRPr="00E169D4">
              <w:rPr>
                <w:rFonts w:ascii="Arial" w:hAnsi="Arial" w:cs="Arial"/>
                <w:sz w:val="16"/>
                <w:szCs w:val="16"/>
                <w:lang w:val="es-BO"/>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74B8B03D" w14:textId="77777777" w:rsidR="00E325E7" w:rsidRPr="00E169D4" w:rsidRDefault="00E325E7" w:rsidP="00373FF1">
            <w:pPr>
              <w:rPr>
                <w:rFonts w:ascii="Arial" w:hAnsi="Arial" w:cs="Arial"/>
                <w:sz w:val="16"/>
                <w:szCs w:val="16"/>
                <w:lang w:val="es-BO"/>
              </w:rPr>
            </w:pPr>
          </w:p>
        </w:tc>
        <w:tc>
          <w:tcPr>
            <w:tcW w:w="134" w:type="dxa"/>
            <w:tcBorders>
              <w:top w:val="single" w:sz="4" w:space="0" w:color="auto"/>
              <w:left w:val="single" w:sz="4" w:space="0" w:color="auto"/>
              <w:bottom w:val="single" w:sz="4" w:space="0" w:color="auto"/>
            </w:tcBorders>
            <w:shd w:val="clear" w:color="auto" w:fill="DBE5F1"/>
            <w:vAlign w:val="center"/>
          </w:tcPr>
          <w:p w14:paraId="6C4E114A" w14:textId="77777777" w:rsidR="00E325E7" w:rsidRPr="00E169D4" w:rsidRDefault="00E325E7" w:rsidP="00373FF1">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09FA2AEA" w14:textId="77777777" w:rsidR="00E325E7" w:rsidRPr="00E169D4" w:rsidRDefault="00E325E7" w:rsidP="00373FF1">
            <w:pPr>
              <w:rPr>
                <w:rFonts w:ascii="Arial" w:hAnsi="Arial" w:cs="Arial"/>
                <w:sz w:val="16"/>
                <w:szCs w:val="16"/>
                <w:lang w:val="es-BO"/>
              </w:rPr>
            </w:pPr>
            <w:r w:rsidRPr="00E169D4">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5D4CFD31" w14:textId="77777777" w:rsidR="00E325E7" w:rsidRPr="00E169D4" w:rsidRDefault="00E325E7"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6D9A24C1" w14:textId="77777777" w:rsidR="00E325E7" w:rsidRPr="00E169D4" w:rsidRDefault="00E325E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D80E5CA" w14:textId="77777777" w:rsidR="00E325E7" w:rsidRPr="00E169D4" w:rsidRDefault="00E325E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4FC62F4" w14:textId="77777777" w:rsidR="00E325E7" w:rsidRPr="00E169D4" w:rsidRDefault="00E325E7" w:rsidP="00373FF1">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16D0C0C" w14:textId="77777777" w:rsidR="00E325E7" w:rsidRPr="00E169D4" w:rsidRDefault="00E325E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F74074C" w14:textId="77777777" w:rsidR="00E325E7" w:rsidRPr="00E169D4" w:rsidRDefault="00E325E7" w:rsidP="00373FF1">
            <w:pPr>
              <w:rPr>
                <w:rFonts w:ascii="Arial" w:hAnsi="Arial" w:cs="Arial"/>
                <w:sz w:val="16"/>
                <w:szCs w:val="16"/>
                <w:lang w:val="es-BO"/>
              </w:rPr>
            </w:pPr>
          </w:p>
        </w:tc>
        <w:tc>
          <w:tcPr>
            <w:tcW w:w="262" w:type="dxa"/>
            <w:tcBorders>
              <w:top w:val="nil"/>
              <w:left w:val="single" w:sz="4" w:space="0" w:color="auto"/>
              <w:bottom w:val="nil"/>
            </w:tcBorders>
            <w:shd w:val="clear" w:color="auto" w:fill="FFFFFF"/>
            <w:vAlign w:val="center"/>
          </w:tcPr>
          <w:p w14:paraId="7148A767" w14:textId="77777777" w:rsidR="00E325E7" w:rsidRPr="00E169D4" w:rsidRDefault="00E325E7" w:rsidP="00373FF1">
            <w:pPr>
              <w:rPr>
                <w:rFonts w:ascii="Arial" w:hAnsi="Arial" w:cs="Arial"/>
                <w:sz w:val="16"/>
                <w:szCs w:val="16"/>
                <w:lang w:val="es-BO"/>
              </w:rPr>
            </w:pPr>
            <w:r w:rsidRPr="00E169D4">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0B4B0E7C" w14:textId="77777777" w:rsidR="00E325E7" w:rsidRPr="00E169D4" w:rsidRDefault="00E325E7"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59776C75" w14:textId="77777777" w:rsidR="00E325E7" w:rsidRPr="00E169D4" w:rsidRDefault="00E325E7" w:rsidP="00373FF1">
            <w:pPr>
              <w:rPr>
                <w:rFonts w:ascii="Arial" w:hAnsi="Arial" w:cs="Arial"/>
                <w:sz w:val="16"/>
                <w:szCs w:val="16"/>
                <w:lang w:val="es-BO"/>
              </w:rPr>
            </w:pPr>
            <w:r w:rsidRPr="00E169D4">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588B44C" w14:textId="77777777" w:rsidR="00E325E7" w:rsidRPr="00E169D4" w:rsidRDefault="00E325E7" w:rsidP="00373FF1">
            <w:pPr>
              <w:rPr>
                <w:rFonts w:ascii="Arial" w:hAnsi="Arial" w:cs="Arial"/>
                <w:sz w:val="16"/>
                <w:szCs w:val="16"/>
                <w:lang w:val="es-BO"/>
              </w:rPr>
            </w:pPr>
          </w:p>
        </w:tc>
        <w:tc>
          <w:tcPr>
            <w:tcW w:w="579" w:type="dxa"/>
            <w:gridSpan w:val="2"/>
            <w:tcBorders>
              <w:top w:val="nil"/>
              <w:left w:val="nil"/>
              <w:bottom w:val="nil"/>
            </w:tcBorders>
            <w:vAlign w:val="center"/>
          </w:tcPr>
          <w:p w14:paraId="7879A1BF" w14:textId="77777777" w:rsidR="00E325E7" w:rsidRPr="00E169D4" w:rsidRDefault="00E325E7" w:rsidP="00373FF1">
            <w:pPr>
              <w:rPr>
                <w:rFonts w:ascii="Arial" w:hAnsi="Arial" w:cs="Arial"/>
                <w:sz w:val="16"/>
                <w:szCs w:val="16"/>
                <w:lang w:val="es-BO"/>
              </w:rPr>
            </w:pPr>
          </w:p>
        </w:tc>
      </w:tr>
      <w:tr w:rsidR="00E169D4" w:rsidRPr="00E169D4" w14:paraId="39AF3B79" w14:textId="77777777" w:rsidTr="00373FF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266CDEE2" w14:textId="77777777" w:rsidR="00E325E7" w:rsidRPr="00E169D4" w:rsidRDefault="00E325E7" w:rsidP="00373FF1">
            <w:pPr>
              <w:jc w:val="center"/>
              <w:rPr>
                <w:rFonts w:ascii="Arial" w:hAnsi="Arial" w:cs="Arial"/>
                <w:b/>
                <w:sz w:val="8"/>
                <w:szCs w:val="2"/>
                <w:lang w:val="es-BO"/>
              </w:rPr>
            </w:pPr>
          </w:p>
        </w:tc>
      </w:tr>
      <w:tr w:rsidR="00E169D4" w:rsidRPr="00E169D4" w14:paraId="2CE8F9B7" w14:textId="77777777"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128973B7" w14:textId="77777777" w:rsidR="00E325E7" w:rsidRPr="00E169D4" w:rsidRDefault="00E325E7" w:rsidP="00373FF1">
            <w:pPr>
              <w:jc w:val="right"/>
              <w:rPr>
                <w:rFonts w:ascii="Arial" w:hAnsi="Arial" w:cs="Arial"/>
                <w:sz w:val="16"/>
                <w:szCs w:val="16"/>
                <w:lang w:val="es-BO"/>
              </w:rPr>
            </w:pPr>
            <w:r w:rsidRPr="00E169D4">
              <w:rPr>
                <w:rFonts w:ascii="Arial" w:hAnsi="Arial" w:cs="Arial"/>
                <w:b/>
                <w:sz w:val="16"/>
                <w:szCs w:val="16"/>
                <w:lang w:val="es-BO"/>
              </w:rPr>
              <w:t>Objeto de la contratación:</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3E28F664" w14:textId="77777777" w:rsidR="00E325E7" w:rsidRPr="00E169D4"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44813C09" w14:textId="77777777" w:rsidR="00E325E7" w:rsidRPr="00E169D4" w:rsidRDefault="00E325E7" w:rsidP="00373FF1">
            <w:pPr>
              <w:rPr>
                <w:rFonts w:ascii="Arial" w:hAnsi="Arial" w:cs="Arial"/>
                <w:sz w:val="16"/>
                <w:szCs w:val="16"/>
                <w:lang w:val="es-BO"/>
              </w:rPr>
            </w:pPr>
          </w:p>
        </w:tc>
      </w:tr>
      <w:tr w:rsidR="00E169D4" w:rsidRPr="00E169D4" w14:paraId="7B32BDBA" w14:textId="77777777" w:rsidTr="00373FF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00C0B029" w14:textId="77777777" w:rsidR="00E325E7" w:rsidRPr="00E169D4" w:rsidRDefault="00E325E7" w:rsidP="00373FF1">
            <w:pPr>
              <w:jc w:val="center"/>
              <w:rPr>
                <w:rFonts w:ascii="Arial" w:hAnsi="Arial" w:cs="Arial"/>
                <w:b/>
                <w:sz w:val="8"/>
                <w:szCs w:val="2"/>
                <w:lang w:val="es-BO"/>
              </w:rPr>
            </w:pPr>
          </w:p>
        </w:tc>
      </w:tr>
      <w:tr w:rsidR="00E169D4" w:rsidRPr="00E169D4" w14:paraId="6FEC5A05" w14:textId="77777777"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4A5888C" w14:textId="77777777" w:rsidR="00E325E7" w:rsidRPr="00E169D4" w:rsidRDefault="00E325E7" w:rsidP="00373FF1">
            <w:pPr>
              <w:jc w:val="right"/>
              <w:rPr>
                <w:rFonts w:ascii="Arial" w:hAnsi="Arial" w:cs="Arial"/>
                <w:sz w:val="16"/>
                <w:szCs w:val="16"/>
                <w:lang w:val="es-BO"/>
              </w:rPr>
            </w:pPr>
            <w:r w:rsidRPr="00E169D4">
              <w:rPr>
                <w:rFonts w:ascii="Arial" w:hAnsi="Arial" w:cs="Arial"/>
                <w:b/>
                <w:sz w:val="16"/>
                <w:szCs w:val="16"/>
                <w:lang w:val="es-BO"/>
              </w:rPr>
              <w:t>Nombre del Proponente:</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3D745187" w14:textId="77777777" w:rsidR="00E325E7" w:rsidRPr="00E169D4"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32688CBF" w14:textId="77777777" w:rsidR="00E325E7" w:rsidRPr="00E169D4" w:rsidRDefault="00E325E7" w:rsidP="00373FF1">
            <w:pPr>
              <w:rPr>
                <w:rFonts w:ascii="Arial" w:hAnsi="Arial" w:cs="Arial"/>
                <w:sz w:val="16"/>
                <w:szCs w:val="16"/>
                <w:lang w:val="es-BO"/>
              </w:rPr>
            </w:pPr>
          </w:p>
        </w:tc>
      </w:tr>
      <w:tr w:rsidR="00E169D4" w:rsidRPr="00E169D4" w14:paraId="7B2FC290" w14:textId="77777777" w:rsidTr="00373FF1">
        <w:trPr>
          <w:trHeight w:val="58"/>
        </w:trPr>
        <w:tc>
          <w:tcPr>
            <w:tcW w:w="10207" w:type="dxa"/>
            <w:gridSpan w:val="27"/>
            <w:tcBorders>
              <w:top w:val="nil"/>
              <w:left w:val="single" w:sz="12" w:space="0" w:color="auto"/>
              <w:bottom w:val="nil"/>
            </w:tcBorders>
            <w:tcMar>
              <w:left w:w="0" w:type="dxa"/>
              <w:right w:w="85" w:type="dxa"/>
            </w:tcMar>
            <w:vAlign w:val="center"/>
          </w:tcPr>
          <w:p w14:paraId="59465B77" w14:textId="77777777" w:rsidR="00E325E7" w:rsidRPr="00E169D4" w:rsidRDefault="00E325E7" w:rsidP="00373FF1">
            <w:pPr>
              <w:jc w:val="center"/>
              <w:rPr>
                <w:rFonts w:ascii="Arial" w:hAnsi="Arial" w:cs="Arial"/>
                <w:b/>
                <w:sz w:val="8"/>
                <w:szCs w:val="2"/>
                <w:lang w:val="es-BO"/>
              </w:rPr>
            </w:pPr>
          </w:p>
        </w:tc>
      </w:tr>
      <w:tr w:rsidR="00E169D4" w:rsidRPr="00E169D4" w14:paraId="4D49E72F" w14:textId="77777777"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72480273" w14:textId="77777777" w:rsidR="00E325E7" w:rsidRPr="00E169D4" w:rsidRDefault="00E325E7" w:rsidP="00373FF1">
            <w:pPr>
              <w:jc w:val="right"/>
              <w:rPr>
                <w:rFonts w:ascii="Arial" w:hAnsi="Arial" w:cs="Arial"/>
                <w:sz w:val="16"/>
                <w:szCs w:val="16"/>
                <w:lang w:val="es-BO"/>
              </w:rPr>
            </w:pPr>
            <w:r w:rsidRPr="00E169D4">
              <w:rPr>
                <w:rFonts w:ascii="Arial" w:hAnsi="Arial" w:cs="Arial"/>
                <w:b/>
                <w:sz w:val="16"/>
                <w:szCs w:val="16"/>
                <w:lang w:val="es-BO"/>
              </w:rPr>
              <w:t>Propuesta Económica:</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4F92E498" w14:textId="77777777" w:rsidR="00E325E7" w:rsidRPr="00E169D4"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51588DEF" w14:textId="77777777" w:rsidR="00E325E7" w:rsidRPr="00E169D4" w:rsidRDefault="00E325E7" w:rsidP="00373FF1">
            <w:pPr>
              <w:rPr>
                <w:rFonts w:ascii="Arial" w:hAnsi="Arial" w:cs="Arial"/>
                <w:sz w:val="16"/>
                <w:szCs w:val="16"/>
                <w:lang w:val="es-BO"/>
              </w:rPr>
            </w:pPr>
          </w:p>
        </w:tc>
      </w:tr>
      <w:tr w:rsidR="00E169D4" w:rsidRPr="00E169D4" w14:paraId="7EB04035" w14:textId="77777777" w:rsidTr="00373FF1">
        <w:trPr>
          <w:trHeight w:val="58"/>
        </w:trPr>
        <w:tc>
          <w:tcPr>
            <w:tcW w:w="10207" w:type="dxa"/>
            <w:gridSpan w:val="27"/>
            <w:tcBorders>
              <w:top w:val="nil"/>
              <w:left w:val="single" w:sz="12" w:space="0" w:color="auto"/>
              <w:bottom w:val="nil"/>
            </w:tcBorders>
            <w:tcMar>
              <w:left w:w="0" w:type="dxa"/>
              <w:right w:w="85" w:type="dxa"/>
            </w:tcMar>
            <w:vAlign w:val="center"/>
          </w:tcPr>
          <w:p w14:paraId="2736DC5A" w14:textId="77777777" w:rsidR="00E325E7" w:rsidRPr="00E169D4" w:rsidRDefault="00E325E7" w:rsidP="00373FF1">
            <w:pPr>
              <w:jc w:val="center"/>
              <w:rPr>
                <w:rFonts w:ascii="Arial" w:hAnsi="Arial" w:cs="Arial"/>
                <w:b/>
                <w:sz w:val="8"/>
                <w:szCs w:val="2"/>
                <w:lang w:val="es-BO"/>
              </w:rPr>
            </w:pPr>
          </w:p>
        </w:tc>
      </w:tr>
      <w:tr w:rsidR="00E169D4" w:rsidRPr="00E169D4" w14:paraId="076C1500" w14:textId="77777777"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A9C3773" w14:textId="77777777" w:rsidR="00E325E7" w:rsidRPr="00E169D4" w:rsidRDefault="00E325E7" w:rsidP="00373FF1">
            <w:pPr>
              <w:jc w:val="right"/>
              <w:rPr>
                <w:rFonts w:ascii="Arial" w:hAnsi="Arial" w:cs="Arial"/>
                <w:sz w:val="16"/>
                <w:szCs w:val="16"/>
                <w:lang w:val="es-BO"/>
              </w:rPr>
            </w:pPr>
            <w:r w:rsidRPr="00E169D4">
              <w:rPr>
                <w:rFonts w:ascii="Arial" w:hAnsi="Arial" w:cs="Arial"/>
                <w:b/>
                <w:sz w:val="16"/>
                <w:szCs w:val="16"/>
                <w:lang w:val="es-BO"/>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66081CE7" w14:textId="77777777" w:rsidR="00E325E7" w:rsidRPr="00E169D4" w:rsidRDefault="00E325E7" w:rsidP="00373FF1">
            <w:pPr>
              <w:rPr>
                <w:rFonts w:ascii="Arial" w:hAnsi="Arial" w:cs="Arial"/>
                <w:sz w:val="16"/>
                <w:szCs w:val="16"/>
                <w:lang w:val="es-BO"/>
              </w:rPr>
            </w:pPr>
          </w:p>
        </w:tc>
        <w:tc>
          <w:tcPr>
            <w:tcW w:w="3445" w:type="dxa"/>
            <w:gridSpan w:val="15"/>
            <w:tcBorders>
              <w:top w:val="nil"/>
              <w:left w:val="single" w:sz="4" w:space="0" w:color="auto"/>
              <w:bottom w:val="nil"/>
            </w:tcBorders>
            <w:shd w:val="clear" w:color="auto" w:fill="FFFFFF"/>
            <w:vAlign w:val="center"/>
          </w:tcPr>
          <w:p w14:paraId="6049B9DC" w14:textId="77777777" w:rsidR="00E325E7" w:rsidRPr="00E169D4" w:rsidRDefault="00E325E7" w:rsidP="00373FF1">
            <w:pPr>
              <w:rPr>
                <w:rFonts w:ascii="Arial" w:hAnsi="Arial" w:cs="Arial"/>
                <w:sz w:val="16"/>
                <w:szCs w:val="16"/>
                <w:lang w:val="es-BO"/>
              </w:rPr>
            </w:pPr>
          </w:p>
        </w:tc>
      </w:tr>
      <w:tr w:rsidR="00E169D4" w:rsidRPr="00E169D4" w14:paraId="1D636A35" w14:textId="77777777" w:rsidTr="00373FF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586E5FF0" w14:textId="77777777" w:rsidR="00E325E7" w:rsidRPr="00E169D4" w:rsidRDefault="00E325E7" w:rsidP="00373FF1">
            <w:pPr>
              <w:rPr>
                <w:rFonts w:ascii="Arial" w:hAnsi="Arial" w:cs="Arial"/>
                <w:sz w:val="8"/>
                <w:szCs w:val="4"/>
                <w:lang w:val="es-BO"/>
              </w:rPr>
            </w:pPr>
          </w:p>
        </w:tc>
      </w:tr>
      <w:tr w:rsidR="00E169D4" w:rsidRPr="00E169D4" w14:paraId="4A6D1ACC" w14:textId="77777777" w:rsidTr="00796AAF">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09EE3BF0" w14:textId="77777777" w:rsidR="00E325E7" w:rsidRPr="00E169D4" w:rsidRDefault="00E325E7" w:rsidP="00373FF1">
            <w:pPr>
              <w:jc w:val="center"/>
              <w:rPr>
                <w:rFonts w:ascii="Arial" w:hAnsi="Arial" w:cs="Arial"/>
                <w:b/>
                <w:sz w:val="18"/>
                <w:szCs w:val="18"/>
                <w:lang w:val="es-BO"/>
              </w:rPr>
            </w:pPr>
            <w:r w:rsidRPr="00E169D4">
              <w:rPr>
                <w:rFonts w:ascii="Arial" w:hAnsi="Arial" w:cs="Arial"/>
                <w:b/>
                <w:sz w:val="18"/>
                <w:szCs w:val="18"/>
                <w:lang w:val="es-BO"/>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137E2102" w14:textId="77777777"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Verificación</w:t>
            </w:r>
          </w:p>
          <w:p w14:paraId="68C513C1" w14:textId="77777777"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6B93BEA2" w14:textId="77777777"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Evaluación Preliminar</w:t>
            </w:r>
          </w:p>
          <w:p w14:paraId="1E053FCB" w14:textId="77777777"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(Sesión Reservada)</w:t>
            </w:r>
          </w:p>
        </w:tc>
      </w:tr>
      <w:tr w:rsidR="00E169D4" w:rsidRPr="00E169D4" w14:paraId="10AC9917" w14:textId="77777777" w:rsidTr="00796AAF">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56A9EBF5" w14:textId="77777777" w:rsidR="00E325E7" w:rsidRPr="00E169D4" w:rsidRDefault="00E325E7" w:rsidP="00373FF1">
            <w:pPr>
              <w:jc w:val="center"/>
              <w:rPr>
                <w:rFonts w:ascii="Arial" w:hAnsi="Arial" w:cs="Arial"/>
                <w:b/>
                <w:sz w:val="16"/>
                <w:szCs w:val="16"/>
                <w:lang w:val="es-BO"/>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4FCE0CC4" w14:textId="77777777" w:rsidR="00E325E7" w:rsidRPr="00E169D4" w:rsidRDefault="00E325E7" w:rsidP="00373FF1">
            <w:pPr>
              <w:jc w:val="center"/>
              <w:rPr>
                <w:rFonts w:ascii="Arial" w:hAnsi="Arial" w:cs="Arial"/>
                <w:b/>
                <w:sz w:val="14"/>
                <w:szCs w:val="16"/>
                <w:lang w:val="es-BO"/>
              </w:rPr>
            </w:pPr>
            <w:r w:rsidRPr="00E169D4">
              <w:rPr>
                <w:rFonts w:ascii="Arial" w:hAnsi="Arial" w:cs="Arial"/>
                <w:b/>
                <w:sz w:val="14"/>
                <w:szCs w:val="16"/>
                <w:lang w:val="es-BO"/>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2ECC9139" w14:textId="7568DBEA"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Página N°</w:t>
            </w:r>
            <w:r w:rsidR="00FA3B30" w:rsidRPr="00E169D4">
              <w:rPr>
                <w:rFonts w:ascii="Arial" w:hAnsi="Arial" w:cs="Arial"/>
                <w:b/>
                <w:sz w:val="16"/>
                <w:szCs w:val="16"/>
                <w:lang w:val="es-BO"/>
              </w:rPr>
              <w:t xml:space="preserve"> (físico o digita</w:t>
            </w:r>
            <w:r w:rsidR="00BB133C" w:rsidRPr="00E169D4">
              <w:rPr>
                <w:rFonts w:ascii="Arial" w:hAnsi="Arial" w:cs="Arial"/>
                <w:b/>
                <w:sz w:val="16"/>
                <w:szCs w:val="16"/>
                <w:lang w:val="es-BO"/>
              </w:rPr>
              <w:t>l</w:t>
            </w:r>
            <w:r w:rsidR="00FA3B30" w:rsidRPr="00E169D4">
              <w:rPr>
                <w:rFonts w:ascii="Arial" w:hAnsi="Arial" w:cs="Arial"/>
                <w:b/>
                <w:sz w:val="16"/>
                <w:szCs w:val="16"/>
                <w:lang w:val="es-BO"/>
              </w:rPr>
              <w:t>)</w:t>
            </w:r>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78EBFF43" w14:textId="77777777" w:rsidR="00E325E7" w:rsidRPr="00E169D4" w:rsidRDefault="00E325E7" w:rsidP="00373FF1">
            <w:pPr>
              <w:jc w:val="center"/>
              <w:rPr>
                <w:rFonts w:ascii="Arial" w:hAnsi="Arial" w:cs="Arial"/>
                <w:b/>
                <w:sz w:val="16"/>
                <w:szCs w:val="16"/>
                <w:lang w:val="es-BO"/>
              </w:rPr>
            </w:pPr>
          </w:p>
        </w:tc>
      </w:tr>
      <w:tr w:rsidR="00E169D4" w:rsidRPr="00E169D4" w14:paraId="2151CD70" w14:textId="77777777" w:rsidTr="00796AAF">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4879C2A0" w14:textId="77777777" w:rsidR="00E325E7" w:rsidRPr="00E169D4" w:rsidRDefault="00E325E7" w:rsidP="00373FF1">
            <w:pPr>
              <w:jc w:val="center"/>
              <w:rPr>
                <w:rFonts w:ascii="Arial" w:hAnsi="Arial" w:cs="Arial"/>
                <w:b/>
                <w:sz w:val="16"/>
                <w:szCs w:val="16"/>
                <w:lang w:val="es-BO"/>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022C419B" w14:textId="77777777"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76DD83BD" w14:textId="77777777"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2B13DEDA" w14:textId="77777777" w:rsidR="00E325E7" w:rsidRPr="00E169D4" w:rsidRDefault="00E325E7" w:rsidP="00373FF1">
            <w:pPr>
              <w:jc w:val="center"/>
              <w:rPr>
                <w:rFonts w:ascii="Arial" w:hAnsi="Arial" w:cs="Arial"/>
                <w:b/>
                <w:sz w:val="16"/>
                <w:szCs w:val="16"/>
                <w:lang w:val="es-BO"/>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34591F0C" w14:textId="77777777"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5A08DEA2" w14:textId="77777777"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DESCALIFICA</w:t>
            </w:r>
          </w:p>
        </w:tc>
      </w:tr>
      <w:tr w:rsidR="00E169D4" w:rsidRPr="00E169D4" w14:paraId="18B7974F" w14:textId="77777777" w:rsidTr="00796AAF">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5A42FA55" w14:textId="77777777" w:rsidR="00E325E7" w:rsidRPr="00E169D4" w:rsidRDefault="00E325E7" w:rsidP="00373FF1">
            <w:pPr>
              <w:jc w:val="center"/>
              <w:rPr>
                <w:rFonts w:ascii="Arial" w:hAnsi="Arial" w:cs="Arial"/>
                <w:sz w:val="16"/>
                <w:szCs w:val="16"/>
                <w:lang w:val="es-BO"/>
              </w:rPr>
            </w:pPr>
            <w:r w:rsidRPr="00E169D4">
              <w:rPr>
                <w:rFonts w:ascii="Arial" w:hAnsi="Arial" w:cs="Arial"/>
                <w:b/>
                <w:sz w:val="16"/>
                <w:szCs w:val="16"/>
                <w:lang w:val="es-BO"/>
              </w:rPr>
              <w:t>DOCUMENTOS LEGALES Y ADMINISTRATIVOS</w:t>
            </w:r>
          </w:p>
        </w:tc>
        <w:tc>
          <w:tcPr>
            <w:tcW w:w="5118" w:type="dxa"/>
            <w:gridSpan w:val="23"/>
            <w:tcBorders>
              <w:top w:val="single" w:sz="12" w:space="0" w:color="auto"/>
              <w:left w:val="single" w:sz="12" w:space="0" w:color="auto"/>
              <w:bottom w:val="single" w:sz="4" w:space="0" w:color="auto"/>
              <w:right w:val="single" w:sz="12" w:space="0" w:color="auto"/>
            </w:tcBorders>
            <w:shd w:val="clear" w:color="auto" w:fill="DBE5F1"/>
          </w:tcPr>
          <w:p w14:paraId="568A7501" w14:textId="77777777" w:rsidR="00E325E7" w:rsidRPr="00E169D4" w:rsidRDefault="00E325E7" w:rsidP="00373FF1">
            <w:pPr>
              <w:jc w:val="both"/>
              <w:rPr>
                <w:rFonts w:ascii="Arial" w:hAnsi="Arial" w:cs="Arial"/>
                <w:sz w:val="16"/>
                <w:szCs w:val="16"/>
                <w:lang w:val="es-BO"/>
              </w:rPr>
            </w:pPr>
          </w:p>
        </w:tc>
      </w:tr>
      <w:tr w:rsidR="00E169D4" w:rsidRPr="00E169D4" w14:paraId="6EED16FC"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6347369" w14:textId="020E90D9" w:rsidR="00E325E7" w:rsidRPr="00E169D4" w:rsidRDefault="005A5195" w:rsidP="00E44413">
            <w:pPr>
              <w:numPr>
                <w:ilvl w:val="0"/>
                <w:numId w:val="77"/>
              </w:numPr>
              <w:tabs>
                <w:tab w:val="clear" w:pos="357"/>
              </w:tabs>
              <w:ind w:left="397" w:right="113" w:hanging="284"/>
              <w:jc w:val="both"/>
              <w:rPr>
                <w:rFonts w:ascii="Arial" w:hAnsi="Arial" w:cs="Arial"/>
                <w:sz w:val="16"/>
                <w:szCs w:val="16"/>
                <w:lang w:val="es-BO"/>
              </w:rPr>
            </w:pPr>
            <w:r w:rsidRPr="00E169D4">
              <w:rPr>
                <w:rFonts w:ascii="Arial" w:hAnsi="Arial" w:cs="Arial"/>
                <w:b/>
                <w:sz w:val="16"/>
                <w:szCs w:val="16"/>
                <w:lang w:val="es-BO"/>
              </w:rPr>
              <w:t xml:space="preserve">Formulario </w:t>
            </w:r>
            <w:r w:rsidR="00E325E7" w:rsidRPr="00E169D4">
              <w:rPr>
                <w:rFonts w:ascii="Arial" w:hAnsi="Arial" w:cs="Arial"/>
                <w:b/>
                <w:sz w:val="16"/>
                <w:szCs w:val="16"/>
                <w:lang w:val="es-BO"/>
              </w:rPr>
              <w:t>A-1</w:t>
            </w:r>
            <w:r w:rsidR="00E325E7" w:rsidRPr="00E169D4">
              <w:rPr>
                <w:rFonts w:ascii="Arial" w:hAnsi="Arial" w:cs="Arial"/>
                <w:sz w:val="16"/>
                <w:szCs w:val="16"/>
                <w:lang w:val="es-BO"/>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53C6873" w14:textId="77777777" w:rsidR="00E325E7" w:rsidRPr="00E169D4"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97FCD6E" w14:textId="77777777" w:rsidR="00E325E7" w:rsidRPr="00E169D4"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6F8E401" w14:textId="77777777" w:rsidR="00E325E7" w:rsidRPr="00E169D4"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54FDB8B" w14:textId="77777777" w:rsidR="00E325E7" w:rsidRPr="00E169D4"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3A653E4" w14:textId="77777777" w:rsidR="00E325E7" w:rsidRPr="00E169D4" w:rsidRDefault="00E325E7" w:rsidP="00373FF1">
            <w:pPr>
              <w:jc w:val="both"/>
              <w:rPr>
                <w:rFonts w:ascii="Arial" w:hAnsi="Arial" w:cs="Arial"/>
                <w:sz w:val="16"/>
                <w:szCs w:val="16"/>
                <w:lang w:val="es-BO"/>
              </w:rPr>
            </w:pPr>
          </w:p>
        </w:tc>
      </w:tr>
      <w:tr w:rsidR="00E169D4" w:rsidRPr="00E169D4" w14:paraId="00449E79" w14:textId="77777777" w:rsidTr="00796AAF">
        <w:tblPrEx>
          <w:tblLook w:val="0000" w:firstRow="0" w:lastRow="0" w:firstColumn="0" w:lastColumn="0" w:noHBand="0" w:noVBand="0"/>
        </w:tblPrEx>
        <w:trPr>
          <w:trHeight w:val="288"/>
        </w:trPr>
        <w:tc>
          <w:tcPr>
            <w:tcW w:w="5089" w:type="dxa"/>
            <w:gridSpan w:val="4"/>
            <w:tcBorders>
              <w:top w:val="single" w:sz="4" w:space="0" w:color="auto"/>
              <w:bottom w:val="dashSmallGap" w:sz="4" w:space="0" w:color="auto"/>
              <w:right w:val="single" w:sz="12" w:space="0" w:color="auto"/>
            </w:tcBorders>
            <w:vAlign w:val="center"/>
          </w:tcPr>
          <w:p w14:paraId="1897B47D" w14:textId="3DF57710" w:rsidR="00E325E7" w:rsidRPr="00E169D4" w:rsidRDefault="005A5195" w:rsidP="00E44413">
            <w:pPr>
              <w:numPr>
                <w:ilvl w:val="0"/>
                <w:numId w:val="77"/>
              </w:numPr>
              <w:tabs>
                <w:tab w:val="clear" w:pos="357"/>
              </w:tabs>
              <w:ind w:left="397" w:right="113" w:hanging="284"/>
              <w:jc w:val="both"/>
              <w:rPr>
                <w:rFonts w:ascii="Arial" w:hAnsi="Arial" w:cs="Arial"/>
                <w:sz w:val="16"/>
                <w:szCs w:val="16"/>
                <w:lang w:val="es-BO"/>
              </w:rPr>
            </w:pPr>
            <w:r w:rsidRPr="00E169D4">
              <w:rPr>
                <w:rFonts w:ascii="Arial" w:hAnsi="Arial" w:cs="Arial"/>
                <w:b/>
                <w:sz w:val="16"/>
                <w:szCs w:val="16"/>
                <w:lang w:val="es-BO"/>
              </w:rPr>
              <w:t xml:space="preserve">Formulario </w:t>
            </w:r>
            <w:r w:rsidR="00E325E7" w:rsidRPr="00E169D4">
              <w:rPr>
                <w:rFonts w:ascii="Arial" w:hAnsi="Arial" w:cs="Arial"/>
                <w:b/>
                <w:sz w:val="16"/>
                <w:szCs w:val="16"/>
                <w:lang w:val="es-BO"/>
              </w:rPr>
              <w:t xml:space="preserve">A-2a </w:t>
            </w:r>
            <w:r w:rsidR="00E325E7" w:rsidRPr="00E169D4">
              <w:rPr>
                <w:rFonts w:ascii="Arial" w:hAnsi="Arial" w:cs="Arial"/>
                <w:sz w:val="16"/>
                <w:szCs w:val="16"/>
                <w:lang w:val="es-BO"/>
              </w:rPr>
              <w:t>Identificación del proponente</w:t>
            </w:r>
          </w:p>
        </w:tc>
        <w:tc>
          <w:tcPr>
            <w:tcW w:w="813" w:type="dxa"/>
            <w:gridSpan w:val="5"/>
            <w:tcBorders>
              <w:top w:val="single" w:sz="4" w:space="0" w:color="auto"/>
              <w:left w:val="single" w:sz="12" w:space="0" w:color="auto"/>
              <w:bottom w:val="dashSmallGap" w:sz="4" w:space="0" w:color="auto"/>
              <w:right w:val="single" w:sz="4" w:space="0" w:color="auto"/>
            </w:tcBorders>
            <w:shd w:val="clear" w:color="auto" w:fill="FFFFFF"/>
          </w:tcPr>
          <w:p w14:paraId="0EF3EB77" w14:textId="77777777" w:rsidR="00E325E7" w:rsidRPr="00E169D4"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dashSmallGap" w:sz="4" w:space="0" w:color="auto"/>
              <w:right w:val="single" w:sz="4" w:space="0" w:color="auto"/>
            </w:tcBorders>
            <w:shd w:val="clear" w:color="auto" w:fill="FFFFFF"/>
          </w:tcPr>
          <w:p w14:paraId="3E9CF5B8" w14:textId="77777777" w:rsidR="00E325E7" w:rsidRPr="00E169D4"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dashSmallGap" w:sz="4" w:space="0" w:color="auto"/>
              <w:right w:val="single" w:sz="12" w:space="0" w:color="auto"/>
            </w:tcBorders>
            <w:shd w:val="clear" w:color="auto" w:fill="FFFFFF"/>
          </w:tcPr>
          <w:p w14:paraId="268B643E" w14:textId="77777777" w:rsidR="00E325E7" w:rsidRPr="00E169D4"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dashSmallGap" w:sz="4" w:space="0" w:color="auto"/>
              <w:right w:val="single" w:sz="2" w:space="0" w:color="auto"/>
            </w:tcBorders>
            <w:shd w:val="clear" w:color="auto" w:fill="FFFFFF"/>
          </w:tcPr>
          <w:p w14:paraId="4C91748A" w14:textId="77777777" w:rsidR="00E325E7" w:rsidRPr="00E169D4"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dashSmallGap" w:sz="4" w:space="0" w:color="auto"/>
              <w:right w:val="single" w:sz="12" w:space="0" w:color="auto"/>
            </w:tcBorders>
            <w:shd w:val="clear" w:color="auto" w:fill="FFFFFF"/>
          </w:tcPr>
          <w:p w14:paraId="0330C00F" w14:textId="77777777" w:rsidR="00E325E7" w:rsidRPr="00E169D4" w:rsidRDefault="00E325E7" w:rsidP="00373FF1">
            <w:pPr>
              <w:jc w:val="both"/>
              <w:rPr>
                <w:rFonts w:ascii="Arial" w:hAnsi="Arial" w:cs="Arial"/>
                <w:sz w:val="16"/>
                <w:szCs w:val="16"/>
                <w:lang w:val="es-BO"/>
              </w:rPr>
            </w:pPr>
          </w:p>
        </w:tc>
      </w:tr>
      <w:tr w:rsidR="00E169D4" w:rsidRPr="00E169D4" w14:paraId="7A582531"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4ED79185" w14:textId="246B0DF1" w:rsidR="00E325E7" w:rsidRPr="00E169D4" w:rsidRDefault="00E325E7" w:rsidP="00E44413">
            <w:pPr>
              <w:numPr>
                <w:ilvl w:val="0"/>
                <w:numId w:val="77"/>
              </w:numPr>
              <w:tabs>
                <w:tab w:val="clear" w:pos="357"/>
              </w:tabs>
              <w:ind w:left="397" w:right="113" w:hanging="284"/>
              <w:jc w:val="both"/>
              <w:rPr>
                <w:rFonts w:ascii="Arial" w:hAnsi="Arial" w:cs="Arial"/>
                <w:sz w:val="16"/>
                <w:szCs w:val="16"/>
                <w:lang w:val="es-BO"/>
              </w:rPr>
            </w:pPr>
            <w:r w:rsidRPr="00E169D4">
              <w:rPr>
                <w:rFonts w:ascii="Arial" w:hAnsi="Arial" w:cs="Arial"/>
                <w:sz w:val="16"/>
                <w:szCs w:val="16"/>
                <w:lang w:val="es-BO"/>
              </w:rPr>
              <w:t>Garantía de Seriedad de Propuesta</w:t>
            </w:r>
            <w:r w:rsidR="00514525" w:rsidRPr="00E169D4">
              <w:rPr>
                <w:rFonts w:ascii="Arial" w:hAnsi="Arial" w:cs="Arial"/>
                <w:sz w:val="16"/>
                <w:szCs w:val="16"/>
                <w:lang w:val="es-BO"/>
              </w:rPr>
              <w:t xml:space="preserve"> </w:t>
            </w:r>
            <w:r w:rsidR="00514525" w:rsidRPr="00E169D4">
              <w:rPr>
                <w:rFonts w:ascii="Arial" w:hAnsi="Arial" w:cs="Arial"/>
                <w:sz w:val="16"/>
                <w:szCs w:val="16"/>
              </w:rPr>
              <w:t>o Depósito.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EF675D5" w14:textId="77777777" w:rsidR="00E325E7" w:rsidRPr="00E169D4"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1013300B" w14:textId="77777777" w:rsidR="00E325E7" w:rsidRPr="00E169D4"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4B26CA4C" w14:textId="77777777" w:rsidR="00E325E7" w:rsidRPr="00E169D4"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A2B9735" w14:textId="77777777" w:rsidR="00E325E7" w:rsidRPr="00E169D4"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5549EAC" w14:textId="77777777" w:rsidR="00E325E7" w:rsidRPr="00E169D4" w:rsidRDefault="00E325E7" w:rsidP="00373FF1">
            <w:pPr>
              <w:jc w:val="both"/>
              <w:rPr>
                <w:rFonts w:ascii="Arial" w:hAnsi="Arial" w:cs="Arial"/>
                <w:sz w:val="16"/>
                <w:szCs w:val="16"/>
                <w:lang w:val="es-BO"/>
              </w:rPr>
            </w:pPr>
          </w:p>
        </w:tc>
      </w:tr>
      <w:tr w:rsidR="00E169D4" w:rsidRPr="00E169D4" w14:paraId="68160680"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2297BA8B" w14:textId="77777777" w:rsidR="00E325E7" w:rsidRPr="00E169D4" w:rsidRDefault="00E325E7" w:rsidP="00373FF1">
            <w:pPr>
              <w:ind w:left="397" w:hanging="283"/>
              <w:jc w:val="center"/>
              <w:rPr>
                <w:rFonts w:ascii="Arial" w:hAnsi="Arial" w:cs="Arial"/>
                <w:b/>
                <w:sz w:val="16"/>
                <w:szCs w:val="16"/>
                <w:lang w:val="es-BO"/>
              </w:rPr>
            </w:pPr>
            <w:r w:rsidRPr="00E169D4">
              <w:rPr>
                <w:rFonts w:ascii="Arial" w:hAnsi="Arial" w:cs="Arial"/>
                <w:b/>
                <w:sz w:val="16"/>
                <w:szCs w:val="16"/>
                <w:lang w:val="es-BO"/>
              </w:rPr>
              <w:t>PROPUESTA TÉCNICA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31DC3625" w14:textId="77777777" w:rsidR="00E325E7" w:rsidRPr="00E169D4" w:rsidRDefault="00E325E7" w:rsidP="00373FF1">
            <w:pPr>
              <w:jc w:val="both"/>
              <w:rPr>
                <w:rFonts w:ascii="Arial" w:hAnsi="Arial" w:cs="Arial"/>
                <w:sz w:val="16"/>
                <w:szCs w:val="16"/>
                <w:lang w:val="es-BO"/>
              </w:rPr>
            </w:pPr>
          </w:p>
        </w:tc>
      </w:tr>
      <w:tr w:rsidR="00E169D4" w:rsidRPr="00E169D4" w14:paraId="7663B601"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1F2324E" w14:textId="4D938016" w:rsidR="00E325E7" w:rsidRPr="00E169D4" w:rsidRDefault="00E325E7" w:rsidP="00E44413">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C-1 </w:t>
            </w:r>
            <w:r w:rsidR="005A5195" w:rsidRPr="00E169D4">
              <w:rPr>
                <w:rFonts w:ascii="Arial" w:hAnsi="Arial" w:cs="Arial"/>
                <w:b/>
                <w:sz w:val="16"/>
                <w:szCs w:val="16"/>
                <w:lang w:val="es-BO"/>
              </w:rPr>
              <w:t>(</w:t>
            </w:r>
            <w:r w:rsidRPr="00E169D4">
              <w:rPr>
                <w:rFonts w:ascii="Arial" w:hAnsi="Arial" w:cs="Arial"/>
                <w:b/>
                <w:sz w:val="16"/>
                <w:szCs w:val="16"/>
                <w:lang w:val="es-BO"/>
              </w:rPr>
              <w:t>Metodología de Trabajo</w:t>
            </w:r>
            <w:r w:rsidR="005A5195" w:rsidRPr="00E169D4">
              <w:rPr>
                <w:rFonts w:ascii="Arial" w:hAnsi="Arial" w:cs="Arial"/>
                <w:b/>
                <w:sz w:val="16"/>
                <w:szCs w:val="16"/>
                <w:lang w:val="es-BO"/>
              </w:rPr>
              <w:t>)</w:t>
            </w:r>
          </w:p>
          <w:p w14:paraId="5380C6AE" w14:textId="77777777" w:rsidR="00E325E7" w:rsidRPr="00E169D4" w:rsidRDefault="00E325E7" w:rsidP="007573F5">
            <w:pPr>
              <w:ind w:left="397" w:right="113" w:hanging="284"/>
              <w:jc w:val="both"/>
              <w:rPr>
                <w:rFonts w:ascii="Arial" w:hAnsi="Arial" w:cs="Arial"/>
                <w:sz w:val="16"/>
                <w:szCs w:val="16"/>
                <w:lang w:val="es-BO"/>
              </w:rPr>
            </w:pPr>
            <w:r w:rsidRPr="00E169D4">
              <w:rPr>
                <w:rFonts w:ascii="Arial" w:hAnsi="Arial" w:cs="Arial"/>
                <w:sz w:val="16"/>
                <w:szCs w:val="16"/>
                <w:lang w:val="es-BO"/>
              </w:rPr>
              <w:t xml:space="preserve"> Debe incluir:</w:t>
            </w:r>
          </w:p>
          <w:p w14:paraId="697079E1" w14:textId="77777777" w:rsidR="00001A06" w:rsidRDefault="00001A06" w:rsidP="00001A06">
            <w:pPr>
              <w:numPr>
                <w:ilvl w:val="0"/>
                <w:numId w:val="13"/>
              </w:numPr>
              <w:ind w:right="113"/>
              <w:jc w:val="both"/>
              <w:rPr>
                <w:rFonts w:ascii="Arial" w:hAnsi="Arial" w:cs="Arial"/>
                <w:sz w:val="16"/>
                <w:szCs w:val="16"/>
                <w:lang w:val="es-BO"/>
              </w:rPr>
            </w:pPr>
            <w:r w:rsidRPr="00001A06">
              <w:rPr>
                <w:rFonts w:ascii="Arial" w:hAnsi="Arial" w:cs="Arial"/>
                <w:sz w:val="16"/>
                <w:szCs w:val="16"/>
                <w:lang w:val="es-BO"/>
              </w:rPr>
              <w:t xml:space="preserve">Organigrama o detalle del personal clave para la ejecución de la obra, el cual no solamente incluirá al personal clave. </w:t>
            </w:r>
          </w:p>
          <w:p w14:paraId="34F978BD" w14:textId="77777777" w:rsidR="00001A06" w:rsidRPr="00001A06" w:rsidRDefault="00001A06" w:rsidP="00001A06">
            <w:pPr>
              <w:ind w:left="720" w:right="113"/>
              <w:jc w:val="both"/>
              <w:rPr>
                <w:rFonts w:ascii="Arial" w:hAnsi="Arial" w:cs="Arial"/>
                <w:sz w:val="16"/>
                <w:szCs w:val="16"/>
                <w:lang w:val="es-BO"/>
              </w:rPr>
            </w:pPr>
          </w:p>
          <w:p w14:paraId="1B008AED" w14:textId="21B6CE7D" w:rsidR="00001A06" w:rsidRDefault="00001A06" w:rsidP="00001A06">
            <w:pPr>
              <w:numPr>
                <w:ilvl w:val="0"/>
                <w:numId w:val="13"/>
              </w:numPr>
              <w:ind w:right="113"/>
              <w:jc w:val="both"/>
              <w:rPr>
                <w:rFonts w:ascii="Arial" w:hAnsi="Arial" w:cs="Arial"/>
                <w:sz w:val="16"/>
                <w:szCs w:val="16"/>
                <w:lang w:val="es-BO"/>
              </w:rPr>
            </w:pPr>
            <w:r w:rsidRPr="00001A06">
              <w:rPr>
                <w:rFonts w:ascii="Arial" w:hAnsi="Arial" w:cs="Arial"/>
                <w:sz w:val="16"/>
                <w:szCs w:val="16"/>
                <w:lang w:val="es-BO"/>
              </w:rPr>
              <w:t>Métodos constructivos, detallando las técnicas constructivas a utilizar para la ejecución de cada Ítem</w:t>
            </w:r>
            <w:r>
              <w:rPr>
                <w:rFonts w:ascii="Arial" w:hAnsi="Arial" w:cs="Arial"/>
                <w:sz w:val="16"/>
                <w:szCs w:val="16"/>
                <w:lang w:val="es-BO"/>
              </w:rPr>
              <w:t>.</w:t>
            </w:r>
            <w:r w:rsidRPr="00001A06">
              <w:rPr>
                <w:rFonts w:ascii="Arial" w:hAnsi="Arial" w:cs="Arial"/>
                <w:sz w:val="16"/>
                <w:szCs w:val="16"/>
                <w:lang w:val="es-BO"/>
              </w:rPr>
              <w:t xml:space="preserve"> </w:t>
            </w:r>
          </w:p>
          <w:p w14:paraId="6199A853" w14:textId="77777777" w:rsidR="00001A06" w:rsidRPr="00001A06" w:rsidRDefault="00001A06" w:rsidP="00001A06">
            <w:pPr>
              <w:ind w:left="720" w:right="113"/>
              <w:jc w:val="both"/>
              <w:rPr>
                <w:rFonts w:ascii="Arial" w:hAnsi="Arial" w:cs="Arial"/>
                <w:sz w:val="16"/>
                <w:szCs w:val="16"/>
                <w:lang w:val="es-BO"/>
              </w:rPr>
            </w:pPr>
          </w:p>
          <w:p w14:paraId="7EDE65EF" w14:textId="77777777" w:rsidR="00001A06" w:rsidRPr="00001A06" w:rsidRDefault="00001A06" w:rsidP="00001A06">
            <w:pPr>
              <w:numPr>
                <w:ilvl w:val="0"/>
                <w:numId w:val="13"/>
              </w:numPr>
              <w:ind w:right="113"/>
              <w:jc w:val="both"/>
              <w:rPr>
                <w:rFonts w:ascii="Arial" w:hAnsi="Arial" w:cs="Arial"/>
                <w:sz w:val="16"/>
                <w:szCs w:val="16"/>
                <w:lang w:val="es-BO"/>
              </w:rPr>
            </w:pPr>
            <w:r w:rsidRPr="00001A06">
              <w:rPr>
                <w:rFonts w:ascii="Arial" w:hAnsi="Arial" w:cs="Arial"/>
                <w:sz w:val="16"/>
                <w:szCs w:val="16"/>
                <w:lang w:val="es-BO"/>
              </w:rPr>
              <w:t xml:space="preserve">Número de frentes de trabajo a utilizar, describiendo la forma de encarar la ejecución de la obra y el personal a utilizar por frente de trabajo. Se debe considerar dos macro frentes el primer comprende la ejecución en los pisos 27,14,9 y 7 concluido este, se inicia con el segundo macro frente que comprende los pisos  13,11 y 8 </w:t>
            </w:r>
          </w:p>
          <w:p w14:paraId="30044D45" w14:textId="5DA6F777" w:rsidR="00E325E7" w:rsidRPr="00E169D4" w:rsidRDefault="00E325E7" w:rsidP="00001A06">
            <w:pPr>
              <w:ind w:left="397" w:right="113"/>
              <w:jc w:val="both"/>
              <w:rPr>
                <w:rFonts w:ascii="Arial" w:hAnsi="Arial" w:cs="Arial"/>
                <w:b/>
                <w:sz w:val="16"/>
                <w:szCs w:val="16"/>
                <w:lang w:val="es-BO"/>
              </w:rPr>
            </w:pP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01511B4" w14:textId="77777777" w:rsidR="00E325E7" w:rsidRPr="00E169D4"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35504BA" w14:textId="77777777" w:rsidR="00E325E7" w:rsidRPr="00E169D4"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5FA32158" w14:textId="77777777" w:rsidR="00E325E7" w:rsidRPr="00E169D4"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0431BA4" w14:textId="77777777" w:rsidR="00E325E7" w:rsidRPr="00E169D4"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798820EA" w14:textId="77777777" w:rsidR="00E325E7" w:rsidRPr="00E169D4" w:rsidRDefault="00E325E7" w:rsidP="00373FF1">
            <w:pPr>
              <w:jc w:val="both"/>
              <w:rPr>
                <w:rFonts w:ascii="Arial" w:hAnsi="Arial" w:cs="Arial"/>
                <w:sz w:val="16"/>
                <w:szCs w:val="16"/>
                <w:lang w:val="es-BO"/>
              </w:rPr>
            </w:pPr>
          </w:p>
        </w:tc>
      </w:tr>
      <w:tr w:rsidR="00E169D4" w:rsidRPr="00E169D4" w14:paraId="1438E25E"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7E55059A" w14:textId="3A359B01" w:rsidR="00E325E7" w:rsidRPr="00E169D4" w:rsidRDefault="00E325E7" w:rsidP="00E44413">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A-3</w:t>
            </w:r>
            <w:r w:rsidRPr="00E169D4">
              <w:rPr>
                <w:rFonts w:ascii="Arial" w:hAnsi="Arial" w:cs="Arial"/>
                <w:sz w:val="16"/>
                <w:szCs w:val="16"/>
                <w:lang w:val="es-BO"/>
              </w:rPr>
              <w:t xml:space="preserve"> Experiencia General de la Empresa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EC4E599" w14:textId="77777777"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02A8F3C8" w14:textId="77777777"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69CE0ED" w14:textId="77777777"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B6DB073" w14:textId="77777777" w:rsidR="00E325E7" w:rsidRPr="00E169D4"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A172024" w14:textId="77777777" w:rsidR="00E325E7" w:rsidRPr="00E169D4" w:rsidRDefault="00E325E7" w:rsidP="00E325E7">
            <w:pPr>
              <w:jc w:val="both"/>
              <w:rPr>
                <w:rFonts w:ascii="Arial" w:hAnsi="Arial" w:cs="Arial"/>
                <w:sz w:val="16"/>
                <w:szCs w:val="16"/>
                <w:lang w:val="es-BO"/>
              </w:rPr>
            </w:pPr>
          </w:p>
        </w:tc>
      </w:tr>
      <w:tr w:rsidR="00E169D4" w:rsidRPr="00E169D4" w14:paraId="342E8AB4"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C2CF910" w14:textId="35885712" w:rsidR="00E325E7" w:rsidRPr="00E169D4" w:rsidRDefault="00E325E7" w:rsidP="00E44413">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A-4</w:t>
            </w:r>
            <w:r w:rsidRPr="00E169D4">
              <w:rPr>
                <w:rFonts w:ascii="Arial" w:hAnsi="Arial" w:cs="Arial"/>
                <w:sz w:val="16"/>
                <w:szCs w:val="16"/>
                <w:lang w:val="es-BO"/>
              </w:rPr>
              <w:t xml:space="preserve"> Experiencia Específica de la Empresa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5BDB51" w14:textId="77777777"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22F979AF" w14:textId="77777777"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57BDFE72" w14:textId="77777777"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ED74D62" w14:textId="77777777" w:rsidR="00E325E7" w:rsidRPr="00E169D4"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4C066A5" w14:textId="77777777" w:rsidR="00E325E7" w:rsidRPr="00E169D4" w:rsidRDefault="00E325E7" w:rsidP="00E325E7">
            <w:pPr>
              <w:jc w:val="both"/>
              <w:rPr>
                <w:rFonts w:ascii="Arial" w:hAnsi="Arial" w:cs="Arial"/>
                <w:sz w:val="16"/>
                <w:szCs w:val="16"/>
                <w:lang w:val="es-BO"/>
              </w:rPr>
            </w:pPr>
          </w:p>
        </w:tc>
      </w:tr>
      <w:tr w:rsidR="00E169D4" w:rsidRPr="00E169D4" w14:paraId="6DA5D977"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623A04B" w14:textId="4A8121FC" w:rsidR="00E325E7" w:rsidRPr="00E169D4" w:rsidRDefault="00E325E7" w:rsidP="00E44413">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A-5 </w:t>
            </w:r>
            <w:r w:rsidRPr="00E169D4">
              <w:rPr>
                <w:rFonts w:ascii="Arial" w:hAnsi="Arial" w:cs="Arial"/>
                <w:sz w:val="16"/>
                <w:szCs w:val="16"/>
                <w:lang w:val="es-BO"/>
              </w:rPr>
              <w:t>Hoja de Vida, del Gerente, Superintendente, Director de Obra o Residente de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FC93703" w14:textId="77777777"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255038CC" w14:textId="77777777"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19FA142" w14:textId="77777777"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33FA2ED4" w14:textId="77777777" w:rsidR="00E325E7" w:rsidRPr="00E169D4"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FE34A4B" w14:textId="77777777" w:rsidR="00E325E7" w:rsidRPr="00E169D4" w:rsidRDefault="00E325E7" w:rsidP="00E325E7">
            <w:pPr>
              <w:jc w:val="both"/>
              <w:rPr>
                <w:rFonts w:ascii="Arial" w:hAnsi="Arial" w:cs="Arial"/>
                <w:sz w:val="16"/>
                <w:szCs w:val="16"/>
                <w:lang w:val="es-BO"/>
              </w:rPr>
            </w:pPr>
          </w:p>
        </w:tc>
      </w:tr>
      <w:tr w:rsidR="00E169D4" w:rsidRPr="00E169D4" w14:paraId="03130941"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974F604" w14:textId="57018F38" w:rsidR="00E325E7" w:rsidRPr="00E169D4" w:rsidRDefault="00E325E7" w:rsidP="00E44413">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A-6</w:t>
            </w:r>
            <w:r w:rsidRPr="00E169D4">
              <w:rPr>
                <w:rFonts w:ascii="Arial" w:hAnsi="Arial" w:cs="Arial"/>
                <w:sz w:val="16"/>
                <w:szCs w:val="16"/>
                <w:lang w:val="es-BO"/>
              </w:rPr>
              <w:t xml:space="preserve"> Hoja de Vida del(los) Especialista(s) Asignado(s), 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70ECC21" w14:textId="77777777"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DB9BBD8" w14:textId="77777777"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39682D9A" w14:textId="77777777"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CAA4881" w14:textId="77777777" w:rsidR="00E325E7" w:rsidRPr="00E169D4"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5BAC7BB7" w14:textId="77777777" w:rsidR="00E325E7" w:rsidRPr="00E169D4" w:rsidRDefault="00E325E7" w:rsidP="00E325E7">
            <w:pPr>
              <w:jc w:val="both"/>
              <w:rPr>
                <w:rFonts w:ascii="Arial" w:hAnsi="Arial" w:cs="Arial"/>
                <w:sz w:val="16"/>
                <w:szCs w:val="16"/>
                <w:lang w:val="es-BO"/>
              </w:rPr>
            </w:pPr>
          </w:p>
        </w:tc>
      </w:tr>
      <w:tr w:rsidR="00E169D4" w:rsidRPr="00E169D4" w14:paraId="525DA215"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19A262A" w14:textId="6A2CA80C" w:rsidR="00E325E7" w:rsidRPr="00E169D4" w:rsidRDefault="00E325E7" w:rsidP="00E44413">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A-7 </w:t>
            </w:r>
            <w:r w:rsidRPr="00E169D4">
              <w:rPr>
                <w:rFonts w:ascii="Arial" w:hAnsi="Arial" w:cs="Arial"/>
                <w:sz w:val="16"/>
                <w:szCs w:val="16"/>
                <w:lang w:val="es-BO"/>
              </w:rPr>
              <w:t xml:space="preserve">Equipo Mínimo </w:t>
            </w:r>
            <w:r w:rsidR="00373FF1" w:rsidRPr="00E169D4">
              <w:rPr>
                <w:rFonts w:ascii="Arial" w:hAnsi="Arial" w:cs="Arial"/>
                <w:sz w:val="16"/>
                <w:szCs w:val="16"/>
                <w:lang w:val="es-BO"/>
              </w:rPr>
              <w:t xml:space="preserve">Comprometido </w:t>
            </w:r>
            <w:r w:rsidRPr="00E169D4">
              <w:rPr>
                <w:rFonts w:ascii="Arial" w:hAnsi="Arial" w:cs="Arial"/>
                <w:sz w:val="16"/>
                <w:szCs w:val="16"/>
                <w:lang w:val="es-BO"/>
              </w:rPr>
              <w:t>para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1B6FDE2" w14:textId="77777777"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1436C522" w14:textId="77777777"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43570E9" w14:textId="77777777"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1396007" w14:textId="77777777" w:rsidR="00E325E7" w:rsidRPr="00E169D4"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7125CE06" w14:textId="77777777" w:rsidR="00E325E7" w:rsidRPr="00E169D4" w:rsidRDefault="00E325E7" w:rsidP="00E325E7">
            <w:pPr>
              <w:jc w:val="both"/>
              <w:rPr>
                <w:rFonts w:ascii="Arial" w:hAnsi="Arial" w:cs="Arial"/>
                <w:sz w:val="16"/>
                <w:szCs w:val="16"/>
                <w:lang w:val="es-BO"/>
              </w:rPr>
            </w:pPr>
          </w:p>
        </w:tc>
      </w:tr>
      <w:tr w:rsidR="00E169D4" w:rsidRPr="00E169D4" w14:paraId="071C0996"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11D88632" w14:textId="527CBE2A" w:rsidR="00E325E7" w:rsidRPr="00E169D4" w:rsidRDefault="00E325E7" w:rsidP="00E44413">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A-8 </w:t>
            </w:r>
            <w:r w:rsidRPr="00E169D4">
              <w:rPr>
                <w:rFonts w:ascii="Arial" w:hAnsi="Arial" w:cs="Arial"/>
                <w:sz w:val="16"/>
                <w:szCs w:val="16"/>
                <w:lang w:val="es-BO"/>
              </w:rPr>
              <w:t xml:space="preserve">Cronograma de </w:t>
            </w:r>
            <w:r w:rsidR="00373FF1" w:rsidRPr="00E169D4">
              <w:rPr>
                <w:rFonts w:ascii="Arial" w:hAnsi="Arial" w:cs="Arial"/>
                <w:sz w:val="16"/>
                <w:szCs w:val="16"/>
                <w:lang w:val="es-BO"/>
              </w:rPr>
              <w:t xml:space="preserve">Ejecución </w:t>
            </w:r>
            <w:r w:rsidRPr="00E169D4">
              <w:rPr>
                <w:rFonts w:ascii="Arial" w:hAnsi="Arial" w:cs="Arial"/>
                <w:sz w:val="16"/>
                <w:szCs w:val="16"/>
                <w:lang w:val="es-BO"/>
              </w:rPr>
              <w:t xml:space="preserve">de la </w:t>
            </w:r>
            <w:r w:rsidR="00373FF1" w:rsidRPr="00E169D4">
              <w:rPr>
                <w:rFonts w:ascii="Arial" w:hAnsi="Arial" w:cs="Arial"/>
                <w:sz w:val="16"/>
                <w:szCs w:val="16"/>
                <w:lang w:val="es-BO"/>
              </w:rPr>
              <w:t>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AA0EBDB" w14:textId="77777777"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4A84F32B" w14:textId="77777777"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971A4D1" w14:textId="77777777"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7CCCADB" w14:textId="77777777" w:rsidR="00E325E7" w:rsidRPr="00E169D4"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68F00BD" w14:textId="77777777" w:rsidR="00E325E7" w:rsidRPr="00E169D4" w:rsidRDefault="00E325E7" w:rsidP="00E325E7">
            <w:pPr>
              <w:jc w:val="both"/>
              <w:rPr>
                <w:rFonts w:ascii="Arial" w:hAnsi="Arial" w:cs="Arial"/>
                <w:sz w:val="16"/>
                <w:szCs w:val="16"/>
                <w:lang w:val="es-BO"/>
              </w:rPr>
            </w:pPr>
          </w:p>
        </w:tc>
      </w:tr>
      <w:tr w:rsidR="00E169D4" w:rsidRPr="00E169D4" w14:paraId="639B7D7A"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3E728DBD" w14:textId="4200E952" w:rsidR="00E325E7" w:rsidRPr="00E169D4" w:rsidRDefault="00E325E7" w:rsidP="00E44413">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A-9</w:t>
            </w:r>
            <w:r w:rsidRPr="00E169D4">
              <w:rPr>
                <w:rFonts w:ascii="Arial" w:hAnsi="Arial" w:cs="Arial"/>
                <w:sz w:val="16"/>
                <w:szCs w:val="16"/>
                <w:lang w:val="es-BO"/>
              </w:rPr>
              <w:t xml:space="preserve"> Cronograma de Movilización de Equipo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BB47323" w14:textId="77777777"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4B1D9A2" w14:textId="77777777"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5F7067A" w14:textId="77777777"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0C03C01" w14:textId="77777777" w:rsidR="00E325E7" w:rsidRPr="00E169D4"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9CAC95B" w14:textId="77777777" w:rsidR="00E325E7" w:rsidRPr="00E169D4" w:rsidRDefault="00E325E7" w:rsidP="00E325E7">
            <w:pPr>
              <w:jc w:val="both"/>
              <w:rPr>
                <w:rFonts w:ascii="Arial" w:hAnsi="Arial" w:cs="Arial"/>
                <w:sz w:val="16"/>
                <w:szCs w:val="16"/>
                <w:lang w:val="es-BO"/>
              </w:rPr>
            </w:pPr>
          </w:p>
        </w:tc>
      </w:tr>
      <w:tr w:rsidR="00E169D4" w:rsidRPr="00E169D4" w14:paraId="621DD413"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7F2AF4CE" w14:textId="3803D48B" w:rsidR="00E325E7" w:rsidRPr="00E169D4" w:rsidRDefault="00E325E7" w:rsidP="00E44413">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A-10</w:t>
            </w:r>
            <w:r w:rsidRPr="00E169D4">
              <w:rPr>
                <w:rFonts w:ascii="Arial" w:hAnsi="Arial" w:cs="Arial"/>
                <w:sz w:val="16"/>
                <w:szCs w:val="16"/>
                <w:lang w:val="es-BO"/>
              </w:rPr>
              <w:t xml:space="preserve"> Formulario de Empleos Adicionales Generados (Cuando el proponente solicite el margen de preferencia por generación de empleo)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2DFE9001" w14:textId="77777777"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19E731EF" w14:textId="77777777"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557360CF" w14:textId="77777777"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655CDE0" w14:textId="77777777" w:rsidR="00E325E7" w:rsidRPr="00E169D4"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4C7DAB2" w14:textId="77777777" w:rsidR="00E325E7" w:rsidRPr="00E169D4" w:rsidRDefault="00E325E7" w:rsidP="00E325E7">
            <w:pPr>
              <w:jc w:val="both"/>
              <w:rPr>
                <w:rFonts w:ascii="Arial" w:hAnsi="Arial" w:cs="Arial"/>
                <w:sz w:val="16"/>
                <w:szCs w:val="16"/>
                <w:lang w:val="es-BO"/>
              </w:rPr>
            </w:pPr>
          </w:p>
        </w:tc>
      </w:tr>
      <w:tr w:rsidR="00E169D4" w:rsidRPr="00E169D4" w14:paraId="1C339F0D"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A4A2E16" w14:textId="4415F8C5" w:rsidR="00E325E7" w:rsidRPr="00E169D4" w:rsidRDefault="00E325E7" w:rsidP="00D2181C">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C-2.</w:t>
            </w:r>
            <w:r w:rsidRPr="00E169D4">
              <w:rPr>
                <w:rFonts w:ascii="Arial" w:hAnsi="Arial" w:cs="Arial"/>
                <w:sz w:val="16"/>
                <w:szCs w:val="16"/>
                <w:lang w:val="es-BO"/>
              </w:rPr>
              <w:t xml:space="preserve"> Condiciones </w:t>
            </w:r>
            <w:r w:rsidRPr="00D2181C">
              <w:rPr>
                <w:rFonts w:ascii="Arial" w:hAnsi="Arial" w:cs="Arial"/>
                <w:sz w:val="16"/>
                <w:szCs w:val="16"/>
                <w:shd w:val="clear" w:color="auto" w:fill="FFFFFF" w:themeFill="background1"/>
                <w:lang w:val="es-BO"/>
              </w:rPr>
              <w:t>Adicionales</w:t>
            </w:r>
            <w:r w:rsidR="00481A50" w:rsidRPr="00D2181C">
              <w:rPr>
                <w:rFonts w:ascii="Arial" w:hAnsi="Arial" w:cs="Arial"/>
                <w:sz w:val="16"/>
                <w:szCs w:val="16"/>
                <w:shd w:val="clear" w:color="auto" w:fill="FFFFFF" w:themeFill="background1"/>
                <w:lang w:val="es-BO"/>
              </w:rPr>
              <w:t xml:space="preserve"> </w:t>
            </w:r>
            <w:r w:rsidR="00481A50" w:rsidRPr="00D2181C">
              <w:rPr>
                <w:rFonts w:ascii="Arial" w:hAnsi="Arial" w:cs="Arial"/>
                <w:sz w:val="14"/>
                <w:szCs w:val="16"/>
                <w:shd w:val="clear" w:color="auto" w:fill="FFFFFF" w:themeFill="background1"/>
                <w:lang w:val="es-BO"/>
              </w:rPr>
              <w:t>(</w:t>
            </w:r>
            <w:r w:rsidR="00D2181C" w:rsidRPr="00D2181C">
              <w:rPr>
                <w:rFonts w:ascii="Arial" w:hAnsi="Arial" w:cs="Arial"/>
                <w:sz w:val="14"/>
                <w:szCs w:val="16"/>
                <w:shd w:val="clear" w:color="auto" w:fill="FFFFFF" w:themeFill="background1"/>
                <w:lang w:val="es-BO"/>
              </w:rPr>
              <w:t>No</w:t>
            </w:r>
            <w:r w:rsidR="00481A50" w:rsidRPr="00D2181C">
              <w:rPr>
                <w:rFonts w:ascii="Arial" w:hAnsi="Arial" w:cs="Arial"/>
                <w:sz w:val="14"/>
                <w:szCs w:val="16"/>
                <w:lang w:val="es-BO"/>
              </w:rPr>
              <w:t xml:space="preserve"> </w:t>
            </w:r>
            <w:r w:rsidR="00D2181C" w:rsidRPr="00D2181C">
              <w:rPr>
                <w:rFonts w:ascii="Arial" w:hAnsi="Arial" w:cs="Arial"/>
                <w:sz w:val="14"/>
                <w:szCs w:val="16"/>
                <w:lang w:val="es-BO"/>
              </w:rPr>
              <w:t>corresponde</w:t>
            </w:r>
            <w:r w:rsidR="00481A50" w:rsidRPr="00D2181C">
              <w:rPr>
                <w:rFonts w:ascii="Arial" w:hAnsi="Arial" w:cs="Arial"/>
                <w:sz w:val="14"/>
                <w:szCs w:val="16"/>
                <w:lang w:val="es-BO"/>
              </w:rPr>
              <w:t>)</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AD6E739" w14:textId="77777777" w:rsidR="00E325E7" w:rsidRPr="00E169D4"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1713864" w14:textId="77777777" w:rsidR="00E325E7" w:rsidRPr="00E169D4"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4F8D477E" w14:textId="77777777" w:rsidR="00E325E7" w:rsidRPr="00E169D4"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9FC8D94" w14:textId="77777777" w:rsidR="00E325E7" w:rsidRPr="00E169D4"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8D05AAD" w14:textId="77777777" w:rsidR="00E325E7" w:rsidRPr="00E169D4" w:rsidRDefault="00E325E7" w:rsidP="00373FF1">
            <w:pPr>
              <w:jc w:val="both"/>
              <w:rPr>
                <w:rFonts w:ascii="Arial" w:hAnsi="Arial" w:cs="Arial"/>
                <w:sz w:val="16"/>
                <w:szCs w:val="16"/>
                <w:lang w:val="es-BO"/>
              </w:rPr>
            </w:pPr>
          </w:p>
        </w:tc>
      </w:tr>
      <w:tr w:rsidR="00E169D4" w:rsidRPr="00E169D4" w14:paraId="6B287EDA"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03698766" w14:textId="77777777" w:rsidR="00E325E7" w:rsidRPr="00E169D4" w:rsidRDefault="00E325E7" w:rsidP="00373FF1">
            <w:pPr>
              <w:ind w:left="397" w:hanging="283"/>
              <w:jc w:val="center"/>
              <w:rPr>
                <w:rFonts w:ascii="Arial" w:hAnsi="Arial" w:cs="Arial"/>
                <w:b/>
                <w:sz w:val="16"/>
                <w:szCs w:val="16"/>
                <w:lang w:val="es-BO"/>
              </w:rPr>
            </w:pPr>
            <w:r w:rsidRPr="00E169D4">
              <w:rPr>
                <w:rFonts w:ascii="Arial" w:hAnsi="Arial" w:cs="Arial"/>
                <w:b/>
                <w:sz w:val="16"/>
                <w:szCs w:val="16"/>
                <w:lang w:val="es-BO"/>
              </w:rPr>
              <w:t>PROPUESTA ECONÓMICA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027C0716" w14:textId="77777777" w:rsidR="00E325E7" w:rsidRPr="00E169D4" w:rsidRDefault="00E325E7" w:rsidP="00373FF1">
            <w:pPr>
              <w:jc w:val="both"/>
              <w:rPr>
                <w:rFonts w:ascii="Arial" w:hAnsi="Arial" w:cs="Arial"/>
                <w:sz w:val="16"/>
                <w:szCs w:val="16"/>
                <w:lang w:val="es-BO"/>
              </w:rPr>
            </w:pPr>
          </w:p>
        </w:tc>
      </w:tr>
      <w:tr w:rsidR="00E169D4" w:rsidRPr="00E169D4" w14:paraId="58B7C854" w14:textId="1AAD4085"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36275C0D" w14:textId="6516DDA5" w:rsidR="00796AAF" w:rsidRPr="00E169D4" w:rsidRDefault="00796AAF" w:rsidP="00E44413">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B-1.</w:t>
            </w:r>
            <w:r w:rsidRPr="00E169D4">
              <w:rPr>
                <w:rFonts w:ascii="Arial" w:hAnsi="Arial" w:cs="Arial"/>
                <w:sz w:val="16"/>
                <w:szCs w:val="16"/>
                <w:lang w:val="es-BO"/>
              </w:rPr>
              <w:t xml:space="preserve"> Presupuesto por Ítems y General de la Obra, debe incluir el detalle de los Volúmenes de Obra (ítem) solicitados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1F033292" w14:textId="77777777" w:rsidR="00796AAF" w:rsidRPr="00E169D4" w:rsidRDefault="00796AAF"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3E6001DD" w14:textId="77777777" w:rsidR="00796AAF" w:rsidRPr="00E169D4" w:rsidRDefault="00796AAF"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06C8D10D" w14:textId="77777777" w:rsidR="00796AAF" w:rsidRPr="00E169D4" w:rsidRDefault="00796AAF"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F6BC192" w14:textId="77777777" w:rsidR="00796AAF" w:rsidRPr="00E169D4" w:rsidRDefault="00796AAF"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0390F5E0" w14:textId="77777777" w:rsidR="00796AAF" w:rsidRPr="00E169D4" w:rsidRDefault="00796AAF" w:rsidP="00E325E7">
            <w:pPr>
              <w:jc w:val="both"/>
              <w:rPr>
                <w:rFonts w:ascii="Arial" w:hAnsi="Arial" w:cs="Arial"/>
                <w:sz w:val="16"/>
                <w:szCs w:val="16"/>
                <w:lang w:val="es-BO"/>
              </w:rPr>
            </w:pPr>
          </w:p>
        </w:tc>
      </w:tr>
      <w:tr w:rsidR="00E169D4" w:rsidRPr="00E169D4" w14:paraId="759570BF" w14:textId="4C9F66A0"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3F2846B5" w14:textId="3941FC67" w:rsidR="00796AAF" w:rsidRPr="00E169D4" w:rsidRDefault="00796AAF" w:rsidP="00E44413">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lastRenderedPageBreak/>
              <w:t>Formulario B-2.</w:t>
            </w:r>
            <w:r w:rsidRPr="00E169D4">
              <w:rPr>
                <w:rFonts w:ascii="Arial" w:hAnsi="Arial" w:cs="Arial"/>
                <w:sz w:val="16"/>
                <w:szCs w:val="16"/>
                <w:lang w:val="es-BO"/>
              </w:rPr>
              <w:t xml:space="preserve"> Análisis de Precios Unitarios, llenado de acuerdo con las especificaciones técnicas, y cumpliendo las leyes sociales y tributarias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072D72B0" w14:textId="77777777" w:rsidR="00796AAF" w:rsidRPr="00E169D4" w:rsidRDefault="00796AAF"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72604329" w14:textId="77777777" w:rsidR="00796AAF" w:rsidRPr="00E169D4" w:rsidRDefault="00796AAF"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55CAB2C4" w14:textId="77777777" w:rsidR="00796AAF" w:rsidRPr="00E169D4" w:rsidRDefault="00796AAF"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71CC37F" w14:textId="77777777" w:rsidR="00796AAF" w:rsidRPr="00E169D4" w:rsidRDefault="00796AAF"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1A30E88F" w14:textId="77777777" w:rsidR="00796AAF" w:rsidRPr="00E169D4" w:rsidRDefault="00796AAF" w:rsidP="00E325E7">
            <w:pPr>
              <w:jc w:val="both"/>
              <w:rPr>
                <w:rFonts w:ascii="Arial" w:hAnsi="Arial" w:cs="Arial"/>
                <w:sz w:val="16"/>
                <w:szCs w:val="16"/>
                <w:lang w:val="es-BO"/>
              </w:rPr>
            </w:pPr>
          </w:p>
        </w:tc>
      </w:tr>
      <w:tr w:rsidR="00E169D4" w:rsidRPr="00E169D4" w14:paraId="6268D95D" w14:textId="32978A8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15136C47" w14:textId="337CBFC1" w:rsidR="00796AAF" w:rsidRPr="00E169D4" w:rsidRDefault="00796AAF" w:rsidP="00E44413">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B-3.</w:t>
            </w:r>
            <w:r w:rsidRPr="00E169D4">
              <w:rPr>
                <w:rFonts w:ascii="Arial" w:hAnsi="Arial" w:cs="Arial"/>
                <w:sz w:val="16"/>
                <w:szCs w:val="16"/>
                <w:lang w:val="es-BO"/>
              </w:rPr>
              <w:t xml:space="preserve"> Precios unitarios elementales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252DA03C" w14:textId="77777777" w:rsidR="00796AAF" w:rsidRPr="00E169D4" w:rsidRDefault="00796AAF"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0A8B9064" w14:textId="77777777" w:rsidR="00796AAF" w:rsidRPr="00E169D4" w:rsidRDefault="00796AAF"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5E51E542" w14:textId="77777777" w:rsidR="00796AAF" w:rsidRPr="00E169D4" w:rsidRDefault="00796AAF"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51CCB533" w14:textId="77777777" w:rsidR="00796AAF" w:rsidRPr="00E169D4" w:rsidRDefault="00796AAF"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7AA9B6D4" w14:textId="77777777" w:rsidR="00796AAF" w:rsidRPr="00E169D4" w:rsidRDefault="00796AAF" w:rsidP="00E325E7">
            <w:pPr>
              <w:jc w:val="both"/>
              <w:rPr>
                <w:rFonts w:ascii="Arial" w:hAnsi="Arial" w:cs="Arial"/>
                <w:sz w:val="16"/>
                <w:szCs w:val="16"/>
                <w:lang w:val="es-BO"/>
              </w:rPr>
            </w:pPr>
          </w:p>
        </w:tc>
      </w:tr>
      <w:tr w:rsidR="00E169D4" w:rsidRPr="00E169D4" w14:paraId="6F13BE98" w14:textId="4D7A70D3"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4E9BD7F1" w14:textId="4EF0C956" w:rsidR="00796AAF" w:rsidRPr="00E169D4" w:rsidRDefault="00796AAF" w:rsidP="00E44413">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B-4.</w:t>
            </w:r>
            <w:r w:rsidRPr="00E169D4">
              <w:rPr>
                <w:rFonts w:ascii="Arial" w:hAnsi="Arial" w:cs="Arial"/>
                <w:sz w:val="16"/>
                <w:szCs w:val="16"/>
                <w:lang w:val="es-BO"/>
              </w:rPr>
              <w:t xml:space="preserve"> Costo de los </w:t>
            </w:r>
            <w:r w:rsidR="00373FF1" w:rsidRPr="00E169D4">
              <w:rPr>
                <w:rFonts w:ascii="Arial" w:hAnsi="Arial" w:cs="Arial"/>
                <w:sz w:val="16"/>
                <w:szCs w:val="16"/>
                <w:lang w:val="es-BO"/>
              </w:rPr>
              <w:t>Equipos</w:t>
            </w:r>
            <w:r w:rsidRPr="00E169D4">
              <w:rPr>
                <w:rFonts w:ascii="Arial" w:hAnsi="Arial" w:cs="Arial"/>
                <w:sz w:val="16"/>
                <w:szCs w:val="16"/>
                <w:lang w:val="es-BO"/>
              </w:rPr>
              <w:t>, 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4BB80E91" w14:textId="77777777" w:rsidR="00796AAF" w:rsidRPr="00E169D4" w:rsidRDefault="00796AAF"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21587D47" w14:textId="77777777" w:rsidR="00796AAF" w:rsidRPr="00E169D4" w:rsidRDefault="00796AAF"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025F8D65" w14:textId="77777777" w:rsidR="00796AAF" w:rsidRPr="00E169D4" w:rsidRDefault="00796AAF"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1CBBF2F3" w14:textId="77777777" w:rsidR="00796AAF" w:rsidRPr="00E169D4" w:rsidRDefault="00796AAF"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6D4721E5" w14:textId="77777777" w:rsidR="00796AAF" w:rsidRPr="00E169D4" w:rsidRDefault="00796AAF" w:rsidP="00E325E7">
            <w:pPr>
              <w:jc w:val="both"/>
              <w:rPr>
                <w:rFonts w:ascii="Arial" w:hAnsi="Arial" w:cs="Arial"/>
                <w:sz w:val="16"/>
                <w:szCs w:val="16"/>
                <w:lang w:val="es-BO"/>
              </w:rPr>
            </w:pPr>
          </w:p>
        </w:tc>
      </w:tr>
      <w:tr w:rsidR="00E169D4" w:rsidRPr="00E169D4" w14:paraId="7B28DA2F"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0B976351" w14:textId="09110BB3" w:rsidR="00E325E7" w:rsidRPr="00E169D4" w:rsidRDefault="00E325E7" w:rsidP="00E44413">
            <w:pPr>
              <w:numPr>
                <w:ilvl w:val="0"/>
                <w:numId w:val="77"/>
              </w:numPr>
              <w:tabs>
                <w:tab w:val="clear" w:pos="357"/>
              </w:tabs>
              <w:ind w:left="397" w:right="113" w:hanging="284"/>
              <w:jc w:val="both"/>
              <w:rPr>
                <w:rFonts w:ascii="Arial" w:hAnsi="Arial" w:cs="Arial"/>
                <w:sz w:val="16"/>
                <w:szCs w:val="16"/>
                <w:lang w:val="es-BO"/>
              </w:rPr>
            </w:pPr>
            <w:r w:rsidRPr="00E169D4">
              <w:rPr>
                <w:rFonts w:ascii="Arial" w:hAnsi="Arial" w:cs="Arial"/>
                <w:b/>
                <w:sz w:val="16"/>
                <w:szCs w:val="16"/>
                <w:lang w:val="es-BO"/>
              </w:rPr>
              <w:t>Formulario B-5.</w:t>
            </w:r>
            <w:r w:rsidRPr="00E169D4">
              <w:rPr>
                <w:rFonts w:ascii="Arial" w:hAnsi="Arial" w:cs="Arial"/>
                <w:sz w:val="16"/>
                <w:szCs w:val="16"/>
                <w:lang w:val="es-BO"/>
              </w:rPr>
              <w:t xml:space="preserve"> Cronograma de Desembolsos</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49C9D70B" w14:textId="77777777"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5F4B98CF" w14:textId="77777777"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723238E7" w14:textId="77777777"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0BBDF1DA" w14:textId="77777777" w:rsidR="00E325E7" w:rsidRPr="00E169D4" w:rsidRDefault="00E325E7"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14:paraId="10F3FC75" w14:textId="77777777" w:rsidR="00E325E7" w:rsidRPr="00E169D4" w:rsidRDefault="00E325E7" w:rsidP="00E325E7">
            <w:pPr>
              <w:jc w:val="both"/>
              <w:rPr>
                <w:rFonts w:ascii="Arial" w:hAnsi="Arial" w:cs="Arial"/>
                <w:sz w:val="16"/>
                <w:szCs w:val="16"/>
                <w:lang w:val="es-BO"/>
              </w:rPr>
            </w:pPr>
          </w:p>
        </w:tc>
      </w:tr>
    </w:tbl>
    <w:p w14:paraId="04EC95B3" w14:textId="77777777" w:rsidR="00373FF1" w:rsidRPr="00E169D4" w:rsidRDefault="00373FF1" w:rsidP="005E3542">
      <w:pPr>
        <w:jc w:val="center"/>
        <w:rPr>
          <w:rFonts w:ascii="Verdana" w:hAnsi="Verdana" w:cs="Arial"/>
          <w:b/>
          <w:sz w:val="18"/>
          <w:szCs w:val="18"/>
          <w:lang w:val="es-BO"/>
        </w:rPr>
      </w:pPr>
    </w:p>
    <w:p w14:paraId="7D1C45DB" w14:textId="77777777" w:rsidR="00001A06" w:rsidRDefault="00001A06" w:rsidP="005E3542">
      <w:pPr>
        <w:jc w:val="center"/>
        <w:rPr>
          <w:rFonts w:ascii="Verdana" w:hAnsi="Verdana" w:cs="Arial"/>
          <w:b/>
          <w:sz w:val="18"/>
          <w:szCs w:val="18"/>
          <w:lang w:val="es-BO"/>
        </w:rPr>
      </w:pPr>
    </w:p>
    <w:p w14:paraId="40B0E875" w14:textId="77777777" w:rsidR="00001A06" w:rsidRDefault="00001A06" w:rsidP="005E3542">
      <w:pPr>
        <w:jc w:val="center"/>
        <w:rPr>
          <w:rFonts w:ascii="Verdana" w:hAnsi="Verdana" w:cs="Arial"/>
          <w:b/>
          <w:sz w:val="18"/>
          <w:szCs w:val="18"/>
          <w:lang w:val="es-BO"/>
        </w:rPr>
      </w:pPr>
    </w:p>
    <w:p w14:paraId="5DD29AC2" w14:textId="77777777" w:rsidR="00001A06" w:rsidRDefault="00001A06" w:rsidP="005E3542">
      <w:pPr>
        <w:jc w:val="center"/>
        <w:rPr>
          <w:rFonts w:ascii="Verdana" w:hAnsi="Verdana" w:cs="Arial"/>
          <w:b/>
          <w:sz w:val="18"/>
          <w:szCs w:val="18"/>
          <w:lang w:val="es-BO"/>
        </w:rPr>
      </w:pPr>
    </w:p>
    <w:p w14:paraId="7387DE8A" w14:textId="77777777" w:rsidR="00001A06" w:rsidRDefault="00001A06" w:rsidP="005E3542">
      <w:pPr>
        <w:jc w:val="center"/>
        <w:rPr>
          <w:rFonts w:ascii="Verdana" w:hAnsi="Verdana" w:cs="Arial"/>
          <w:b/>
          <w:sz w:val="18"/>
          <w:szCs w:val="18"/>
          <w:lang w:val="es-BO"/>
        </w:rPr>
      </w:pPr>
    </w:p>
    <w:p w14:paraId="3E713AB6" w14:textId="77777777" w:rsidR="00001A06" w:rsidRDefault="00001A06" w:rsidP="005E3542">
      <w:pPr>
        <w:jc w:val="center"/>
        <w:rPr>
          <w:rFonts w:ascii="Verdana" w:hAnsi="Verdana" w:cs="Arial"/>
          <w:b/>
          <w:sz w:val="18"/>
          <w:szCs w:val="18"/>
          <w:lang w:val="es-BO"/>
        </w:rPr>
      </w:pPr>
    </w:p>
    <w:p w14:paraId="18E62539" w14:textId="77777777" w:rsidR="00001A06" w:rsidRDefault="00001A06" w:rsidP="005E3542">
      <w:pPr>
        <w:jc w:val="center"/>
        <w:rPr>
          <w:rFonts w:ascii="Verdana" w:hAnsi="Verdana" w:cs="Arial"/>
          <w:b/>
          <w:sz w:val="18"/>
          <w:szCs w:val="18"/>
          <w:lang w:val="es-BO"/>
        </w:rPr>
      </w:pPr>
    </w:p>
    <w:p w14:paraId="502EABA9" w14:textId="77777777" w:rsidR="00001A06" w:rsidRDefault="00001A06" w:rsidP="005E3542">
      <w:pPr>
        <w:jc w:val="center"/>
        <w:rPr>
          <w:rFonts w:ascii="Verdana" w:hAnsi="Verdana" w:cs="Arial"/>
          <w:b/>
          <w:sz w:val="18"/>
          <w:szCs w:val="18"/>
          <w:lang w:val="es-BO"/>
        </w:rPr>
      </w:pPr>
    </w:p>
    <w:p w14:paraId="297C55D3" w14:textId="77777777" w:rsidR="00001A06" w:rsidRDefault="00001A06" w:rsidP="005E3542">
      <w:pPr>
        <w:jc w:val="center"/>
        <w:rPr>
          <w:rFonts w:ascii="Verdana" w:hAnsi="Verdana" w:cs="Arial"/>
          <w:b/>
          <w:sz w:val="18"/>
          <w:szCs w:val="18"/>
          <w:lang w:val="es-BO"/>
        </w:rPr>
      </w:pPr>
    </w:p>
    <w:p w14:paraId="21F55AEB" w14:textId="77777777" w:rsidR="00001A06" w:rsidRDefault="00001A06" w:rsidP="005E3542">
      <w:pPr>
        <w:jc w:val="center"/>
        <w:rPr>
          <w:rFonts w:ascii="Verdana" w:hAnsi="Verdana" w:cs="Arial"/>
          <w:b/>
          <w:sz w:val="18"/>
          <w:szCs w:val="18"/>
          <w:lang w:val="es-BO"/>
        </w:rPr>
      </w:pPr>
    </w:p>
    <w:p w14:paraId="5CADA5FD" w14:textId="77777777" w:rsidR="00001A06" w:rsidRDefault="00001A06" w:rsidP="005E3542">
      <w:pPr>
        <w:jc w:val="center"/>
        <w:rPr>
          <w:rFonts w:ascii="Verdana" w:hAnsi="Verdana" w:cs="Arial"/>
          <w:b/>
          <w:sz w:val="18"/>
          <w:szCs w:val="18"/>
          <w:lang w:val="es-BO"/>
        </w:rPr>
      </w:pPr>
    </w:p>
    <w:p w14:paraId="0CC5B2BB" w14:textId="77777777" w:rsidR="00001A06" w:rsidRDefault="00001A06" w:rsidP="005E3542">
      <w:pPr>
        <w:jc w:val="center"/>
        <w:rPr>
          <w:rFonts w:ascii="Verdana" w:hAnsi="Verdana" w:cs="Arial"/>
          <w:b/>
          <w:sz w:val="18"/>
          <w:szCs w:val="18"/>
          <w:lang w:val="es-BO"/>
        </w:rPr>
      </w:pPr>
    </w:p>
    <w:p w14:paraId="17665EEB" w14:textId="77777777" w:rsidR="00001A06" w:rsidRDefault="00001A06" w:rsidP="005E3542">
      <w:pPr>
        <w:jc w:val="center"/>
        <w:rPr>
          <w:rFonts w:ascii="Verdana" w:hAnsi="Verdana" w:cs="Arial"/>
          <w:b/>
          <w:sz w:val="18"/>
          <w:szCs w:val="18"/>
          <w:lang w:val="es-BO"/>
        </w:rPr>
      </w:pPr>
    </w:p>
    <w:p w14:paraId="4D540C93" w14:textId="77777777" w:rsidR="00001A06" w:rsidRDefault="00001A06" w:rsidP="005E3542">
      <w:pPr>
        <w:jc w:val="center"/>
        <w:rPr>
          <w:rFonts w:ascii="Verdana" w:hAnsi="Verdana" w:cs="Arial"/>
          <w:b/>
          <w:sz w:val="18"/>
          <w:szCs w:val="18"/>
          <w:lang w:val="es-BO"/>
        </w:rPr>
      </w:pPr>
    </w:p>
    <w:p w14:paraId="2C734DE1" w14:textId="77777777" w:rsidR="00001A06" w:rsidRDefault="00001A06" w:rsidP="005E3542">
      <w:pPr>
        <w:jc w:val="center"/>
        <w:rPr>
          <w:rFonts w:ascii="Verdana" w:hAnsi="Verdana" w:cs="Arial"/>
          <w:b/>
          <w:sz w:val="18"/>
          <w:szCs w:val="18"/>
          <w:lang w:val="es-BO"/>
        </w:rPr>
      </w:pPr>
    </w:p>
    <w:p w14:paraId="5E7F687C" w14:textId="77777777" w:rsidR="00001A06" w:rsidRDefault="00001A06" w:rsidP="005E3542">
      <w:pPr>
        <w:jc w:val="center"/>
        <w:rPr>
          <w:rFonts w:ascii="Verdana" w:hAnsi="Verdana" w:cs="Arial"/>
          <w:b/>
          <w:sz w:val="18"/>
          <w:szCs w:val="18"/>
          <w:lang w:val="es-BO"/>
        </w:rPr>
      </w:pPr>
    </w:p>
    <w:p w14:paraId="58D83C48" w14:textId="77777777" w:rsidR="00001A06" w:rsidRDefault="00001A06" w:rsidP="005E3542">
      <w:pPr>
        <w:jc w:val="center"/>
        <w:rPr>
          <w:rFonts w:ascii="Verdana" w:hAnsi="Verdana" w:cs="Arial"/>
          <w:b/>
          <w:sz w:val="18"/>
          <w:szCs w:val="18"/>
          <w:lang w:val="es-BO"/>
        </w:rPr>
      </w:pPr>
    </w:p>
    <w:p w14:paraId="7A8D6AD2" w14:textId="77777777" w:rsidR="00001A06" w:rsidRDefault="00001A06" w:rsidP="005E3542">
      <w:pPr>
        <w:jc w:val="center"/>
        <w:rPr>
          <w:rFonts w:ascii="Verdana" w:hAnsi="Verdana" w:cs="Arial"/>
          <w:b/>
          <w:sz w:val="18"/>
          <w:szCs w:val="18"/>
          <w:lang w:val="es-BO"/>
        </w:rPr>
      </w:pPr>
    </w:p>
    <w:p w14:paraId="1E48043C" w14:textId="77777777" w:rsidR="00001A06" w:rsidRDefault="00001A06" w:rsidP="005E3542">
      <w:pPr>
        <w:jc w:val="center"/>
        <w:rPr>
          <w:rFonts w:ascii="Verdana" w:hAnsi="Verdana" w:cs="Arial"/>
          <w:b/>
          <w:sz w:val="18"/>
          <w:szCs w:val="18"/>
          <w:lang w:val="es-BO"/>
        </w:rPr>
      </w:pPr>
    </w:p>
    <w:p w14:paraId="4BD734B5" w14:textId="77777777" w:rsidR="00001A06" w:rsidRDefault="00001A06" w:rsidP="005E3542">
      <w:pPr>
        <w:jc w:val="center"/>
        <w:rPr>
          <w:rFonts w:ascii="Verdana" w:hAnsi="Verdana" w:cs="Arial"/>
          <w:b/>
          <w:sz w:val="18"/>
          <w:szCs w:val="18"/>
          <w:lang w:val="es-BO"/>
        </w:rPr>
      </w:pPr>
    </w:p>
    <w:p w14:paraId="1A0DE577" w14:textId="77777777" w:rsidR="00001A06" w:rsidRDefault="00001A06" w:rsidP="005E3542">
      <w:pPr>
        <w:jc w:val="center"/>
        <w:rPr>
          <w:rFonts w:ascii="Verdana" w:hAnsi="Verdana" w:cs="Arial"/>
          <w:b/>
          <w:sz w:val="18"/>
          <w:szCs w:val="18"/>
          <w:lang w:val="es-BO"/>
        </w:rPr>
      </w:pPr>
    </w:p>
    <w:p w14:paraId="2228B450" w14:textId="77777777" w:rsidR="00001A06" w:rsidRDefault="00001A06" w:rsidP="005E3542">
      <w:pPr>
        <w:jc w:val="center"/>
        <w:rPr>
          <w:rFonts w:ascii="Verdana" w:hAnsi="Verdana" w:cs="Arial"/>
          <w:b/>
          <w:sz w:val="18"/>
          <w:szCs w:val="18"/>
          <w:lang w:val="es-BO"/>
        </w:rPr>
      </w:pPr>
    </w:p>
    <w:p w14:paraId="0E9A2FBE" w14:textId="77777777" w:rsidR="00001A06" w:rsidRDefault="00001A06" w:rsidP="005E3542">
      <w:pPr>
        <w:jc w:val="center"/>
        <w:rPr>
          <w:rFonts w:ascii="Verdana" w:hAnsi="Verdana" w:cs="Arial"/>
          <w:b/>
          <w:sz w:val="18"/>
          <w:szCs w:val="18"/>
          <w:lang w:val="es-BO"/>
        </w:rPr>
      </w:pPr>
    </w:p>
    <w:p w14:paraId="4C2634DC" w14:textId="77777777" w:rsidR="00001A06" w:rsidRDefault="00001A06" w:rsidP="005E3542">
      <w:pPr>
        <w:jc w:val="center"/>
        <w:rPr>
          <w:rFonts w:ascii="Verdana" w:hAnsi="Verdana" w:cs="Arial"/>
          <w:b/>
          <w:sz w:val="18"/>
          <w:szCs w:val="18"/>
          <w:lang w:val="es-BO"/>
        </w:rPr>
      </w:pPr>
    </w:p>
    <w:p w14:paraId="70C6B589" w14:textId="77777777" w:rsidR="00001A06" w:rsidRDefault="00001A06" w:rsidP="005E3542">
      <w:pPr>
        <w:jc w:val="center"/>
        <w:rPr>
          <w:rFonts w:ascii="Verdana" w:hAnsi="Verdana" w:cs="Arial"/>
          <w:b/>
          <w:sz w:val="18"/>
          <w:szCs w:val="18"/>
          <w:lang w:val="es-BO"/>
        </w:rPr>
      </w:pPr>
    </w:p>
    <w:p w14:paraId="122F2BE7" w14:textId="77777777" w:rsidR="00001A06" w:rsidRDefault="00001A06" w:rsidP="005E3542">
      <w:pPr>
        <w:jc w:val="center"/>
        <w:rPr>
          <w:rFonts w:ascii="Verdana" w:hAnsi="Verdana" w:cs="Arial"/>
          <w:b/>
          <w:sz w:val="18"/>
          <w:szCs w:val="18"/>
          <w:lang w:val="es-BO"/>
        </w:rPr>
      </w:pPr>
    </w:p>
    <w:p w14:paraId="36B3FC62" w14:textId="77777777" w:rsidR="00001A06" w:rsidRDefault="00001A06" w:rsidP="005E3542">
      <w:pPr>
        <w:jc w:val="center"/>
        <w:rPr>
          <w:rFonts w:ascii="Verdana" w:hAnsi="Verdana" w:cs="Arial"/>
          <w:b/>
          <w:sz w:val="18"/>
          <w:szCs w:val="18"/>
          <w:lang w:val="es-BO"/>
        </w:rPr>
      </w:pPr>
    </w:p>
    <w:p w14:paraId="31E60FAC" w14:textId="77777777" w:rsidR="00001A06" w:rsidRDefault="00001A06" w:rsidP="005E3542">
      <w:pPr>
        <w:jc w:val="center"/>
        <w:rPr>
          <w:rFonts w:ascii="Verdana" w:hAnsi="Verdana" w:cs="Arial"/>
          <w:b/>
          <w:sz w:val="18"/>
          <w:szCs w:val="18"/>
          <w:lang w:val="es-BO"/>
        </w:rPr>
      </w:pPr>
    </w:p>
    <w:p w14:paraId="61F40BAE" w14:textId="77777777" w:rsidR="00001A06" w:rsidRDefault="00001A06" w:rsidP="005E3542">
      <w:pPr>
        <w:jc w:val="center"/>
        <w:rPr>
          <w:rFonts w:ascii="Verdana" w:hAnsi="Verdana" w:cs="Arial"/>
          <w:b/>
          <w:sz w:val="18"/>
          <w:szCs w:val="18"/>
          <w:lang w:val="es-BO"/>
        </w:rPr>
      </w:pPr>
    </w:p>
    <w:p w14:paraId="6A70F603" w14:textId="77777777" w:rsidR="00001A06" w:rsidRDefault="00001A06" w:rsidP="005E3542">
      <w:pPr>
        <w:jc w:val="center"/>
        <w:rPr>
          <w:rFonts w:ascii="Verdana" w:hAnsi="Verdana" w:cs="Arial"/>
          <w:b/>
          <w:sz w:val="18"/>
          <w:szCs w:val="18"/>
          <w:lang w:val="es-BO"/>
        </w:rPr>
      </w:pPr>
    </w:p>
    <w:p w14:paraId="0A9ACF33" w14:textId="77777777" w:rsidR="00001A06" w:rsidRDefault="00001A06" w:rsidP="005E3542">
      <w:pPr>
        <w:jc w:val="center"/>
        <w:rPr>
          <w:rFonts w:ascii="Verdana" w:hAnsi="Verdana" w:cs="Arial"/>
          <w:b/>
          <w:sz w:val="18"/>
          <w:szCs w:val="18"/>
          <w:lang w:val="es-BO"/>
        </w:rPr>
      </w:pPr>
    </w:p>
    <w:p w14:paraId="700B7F89" w14:textId="77777777" w:rsidR="00001A06" w:rsidRDefault="00001A06" w:rsidP="005E3542">
      <w:pPr>
        <w:jc w:val="center"/>
        <w:rPr>
          <w:rFonts w:ascii="Verdana" w:hAnsi="Verdana" w:cs="Arial"/>
          <w:b/>
          <w:sz w:val="18"/>
          <w:szCs w:val="18"/>
          <w:lang w:val="es-BO"/>
        </w:rPr>
      </w:pPr>
    </w:p>
    <w:p w14:paraId="0428AAD3" w14:textId="77777777" w:rsidR="00001A06" w:rsidRDefault="00001A06" w:rsidP="005E3542">
      <w:pPr>
        <w:jc w:val="center"/>
        <w:rPr>
          <w:rFonts w:ascii="Verdana" w:hAnsi="Verdana" w:cs="Arial"/>
          <w:b/>
          <w:sz w:val="18"/>
          <w:szCs w:val="18"/>
          <w:lang w:val="es-BO"/>
        </w:rPr>
      </w:pPr>
    </w:p>
    <w:p w14:paraId="272E2477" w14:textId="77777777" w:rsidR="00001A06" w:rsidRDefault="00001A06" w:rsidP="005E3542">
      <w:pPr>
        <w:jc w:val="center"/>
        <w:rPr>
          <w:rFonts w:ascii="Verdana" w:hAnsi="Verdana" w:cs="Arial"/>
          <w:b/>
          <w:sz w:val="18"/>
          <w:szCs w:val="18"/>
          <w:lang w:val="es-BO"/>
        </w:rPr>
      </w:pPr>
    </w:p>
    <w:p w14:paraId="3039AB78" w14:textId="77777777" w:rsidR="00001A06" w:rsidRDefault="00001A06" w:rsidP="005E3542">
      <w:pPr>
        <w:jc w:val="center"/>
        <w:rPr>
          <w:rFonts w:ascii="Verdana" w:hAnsi="Verdana" w:cs="Arial"/>
          <w:b/>
          <w:sz w:val="18"/>
          <w:szCs w:val="18"/>
          <w:lang w:val="es-BO"/>
        </w:rPr>
      </w:pPr>
    </w:p>
    <w:p w14:paraId="304FCD29" w14:textId="77777777" w:rsidR="00001A06" w:rsidRDefault="00001A06" w:rsidP="005E3542">
      <w:pPr>
        <w:jc w:val="center"/>
        <w:rPr>
          <w:rFonts w:ascii="Verdana" w:hAnsi="Verdana" w:cs="Arial"/>
          <w:b/>
          <w:sz w:val="18"/>
          <w:szCs w:val="18"/>
          <w:lang w:val="es-BO"/>
        </w:rPr>
      </w:pPr>
    </w:p>
    <w:p w14:paraId="007E7125" w14:textId="77777777" w:rsidR="00001A06" w:rsidRDefault="00001A06" w:rsidP="005E3542">
      <w:pPr>
        <w:jc w:val="center"/>
        <w:rPr>
          <w:rFonts w:ascii="Verdana" w:hAnsi="Verdana" w:cs="Arial"/>
          <w:b/>
          <w:sz w:val="18"/>
          <w:szCs w:val="18"/>
          <w:lang w:val="es-BO"/>
        </w:rPr>
      </w:pPr>
    </w:p>
    <w:p w14:paraId="0DC7445A" w14:textId="77777777" w:rsidR="00001A06" w:rsidRDefault="00001A06" w:rsidP="005E3542">
      <w:pPr>
        <w:jc w:val="center"/>
        <w:rPr>
          <w:rFonts w:ascii="Verdana" w:hAnsi="Verdana" w:cs="Arial"/>
          <w:b/>
          <w:sz w:val="18"/>
          <w:szCs w:val="18"/>
          <w:lang w:val="es-BO"/>
        </w:rPr>
      </w:pPr>
    </w:p>
    <w:p w14:paraId="3095F51B" w14:textId="77777777" w:rsidR="00001A06" w:rsidRDefault="00001A06" w:rsidP="005E3542">
      <w:pPr>
        <w:jc w:val="center"/>
        <w:rPr>
          <w:rFonts w:ascii="Verdana" w:hAnsi="Verdana" w:cs="Arial"/>
          <w:b/>
          <w:sz w:val="18"/>
          <w:szCs w:val="18"/>
          <w:lang w:val="es-BO"/>
        </w:rPr>
      </w:pPr>
    </w:p>
    <w:p w14:paraId="03E8EBEF" w14:textId="77777777" w:rsidR="00001A06" w:rsidRDefault="00001A06" w:rsidP="005E3542">
      <w:pPr>
        <w:jc w:val="center"/>
        <w:rPr>
          <w:rFonts w:ascii="Verdana" w:hAnsi="Verdana" w:cs="Arial"/>
          <w:b/>
          <w:sz w:val="18"/>
          <w:szCs w:val="18"/>
          <w:lang w:val="es-BO"/>
        </w:rPr>
      </w:pPr>
    </w:p>
    <w:p w14:paraId="19AFE6DD" w14:textId="77777777" w:rsidR="00001A06" w:rsidRDefault="00001A06" w:rsidP="005E3542">
      <w:pPr>
        <w:jc w:val="center"/>
        <w:rPr>
          <w:rFonts w:ascii="Verdana" w:hAnsi="Verdana" w:cs="Arial"/>
          <w:b/>
          <w:sz w:val="18"/>
          <w:szCs w:val="18"/>
          <w:lang w:val="es-BO"/>
        </w:rPr>
      </w:pPr>
    </w:p>
    <w:p w14:paraId="0C385C81" w14:textId="77777777" w:rsidR="00001A06" w:rsidRDefault="00001A06" w:rsidP="005E3542">
      <w:pPr>
        <w:jc w:val="center"/>
        <w:rPr>
          <w:rFonts w:ascii="Verdana" w:hAnsi="Verdana" w:cs="Arial"/>
          <w:b/>
          <w:sz w:val="18"/>
          <w:szCs w:val="18"/>
          <w:lang w:val="es-BO"/>
        </w:rPr>
      </w:pPr>
    </w:p>
    <w:p w14:paraId="69418323" w14:textId="77777777" w:rsidR="00001A06" w:rsidRDefault="00001A06" w:rsidP="005E3542">
      <w:pPr>
        <w:jc w:val="center"/>
        <w:rPr>
          <w:rFonts w:ascii="Verdana" w:hAnsi="Verdana" w:cs="Arial"/>
          <w:b/>
          <w:sz w:val="18"/>
          <w:szCs w:val="18"/>
          <w:lang w:val="es-BO"/>
        </w:rPr>
      </w:pPr>
    </w:p>
    <w:p w14:paraId="1150B5BD" w14:textId="77777777" w:rsidR="00001A06" w:rsidRDefault="00001A06" w:rsidP="005E3542">
      <w:pPr>
        <w:jc w:val="center"/>
        <w:rPr>
          <w:rFonts w:ascii="Verdana" w:hAnsi="Verdana" w:cs="Arial"/>
          <w:b/>
          <w:sz w:val="18"/>
          <w:szCs w:val="18"/>
          <w:lang w:val="es-BO"/>
        </w:rPr>
      </w:pPr>
    </w:p>
    <w:p w14:paraId="6058D18D" w14:textId="77777777" w:rsidR="00001A06" w:rsidRDefault="00001A06" w:rsidP="005E3542">
      <w:pPr>
        <w:jc w:val="center"/>
        <w:rPr>
          <w:rFonts w:ascii="Verdana" w:hAnsi="Verdana" w:cs="Arial"/>
          <w:b/>
          <w:sz w:val="18"/>
          <w:szCs w:val="18"/>
          <w:lang w:val="es-BO"/>
        </w:rPr>
      </w:pPr>
    </w:p>
    <w:p w14:paraId="4A6BE969" w14:textId="77777777" w:rsidR="00001A06" w:rsidRDefault="00001A06" w:rsidP="005E3542">
      <w:pPr>
        <w:jc w:val="center"/>
        <w:rPr>
          <w:rFonts w:ascii="Verdana" w:hAnsi="Verdana" w:cs="Arial"/>
          <w:b/>
          <w:sz w:val="18"/>
          <w:szCs w:val="18"/>
          <w:lang w:val="es-BO"/>
        </w:rPr>
      </w:pPr>
    </w:p>
    <w:p w14:paraId="28E63D29" w14:textId="77777777" w:rsidR="00001A06" w:rsidRDefault="00001A06" w:rsidP="005E3542">
      <w:pPr>
        <w:jc w:val="center"/>
        <w:rPr>
          <w:rFonts w:ascii="Verdana" w:hAnsi="Verdana" w:cs="Arial"/>
          <w:b/>
          <w:sz w:val="18"/>
          <w:szCs w:val="18"/>
          <w:lang w:val="es-BO"/>
        </w:rPr>
      </w:pPr>
    </w:p>
    <w:p w14:paraId="23C50378" w14:textId="77777777" w:rsidR="00001A06" w:rsidRDefault="00001A06" w:rsidP="005E3542">
      <w:pPr>
        <w:jc w:val="center"/>
        <w:rPr>
          <w:rFonts w:ascii="Verdana" w:hAnsi="Verdana" w:cs="Arial"/>
          <w:b/>
          <w:sz w:val="18"/>
          <w:szCs w:val="18"/>
          <w:lang w:val="es-BO"/>
        </w:rPr>
      </w:pPr>
    </w:p>
    <w:p w14:paraId="5822E790" w14:textId="77777777" w:rsidR="00001A06" w:rsidRDefault="00001A06" w:rsidP="005E3542">
      <w:pPr>
        <w:jc w:val="center"/>
        <w:rPr>
          <w:rFonts w:ascii="Verdana" w:hAnsi="Verdana" w:cs="Arial"/>
          <w:b/>
          <w:sz w:val="18"/>
          <w:szCs w:val="18"/>
          <w:lang w:val="es-BO"/>
        </w:rPr>
      </w:pPr>
    </w:p>
    <w:p w14:paraId="4E1A5867" w14:textId="77777777" w:rsidR="00001A06" w:rsidRDefault="00001A06" w:rsidP="005E3542">
      <w:pPr>
        <w:jc w:val="center"/>
        <w:rPr>
          <w:rFonts w:ascii="Verdana" w:hAnsi="Verdana" w:cs="Arial"/>
          <w:b/>
          <w:sz w:val="18"/>
          <w:szCs w:val="18"/>
          <w:lang w:val="es-BO"/>
        </w:rPr>
      </w:pPr>
    </w:p>
    <w:p w14:paraId="63BE4022" w14:textId="77777777" w:rsidR="00001A06" w:rsidRDefault="00001A06" w:rsidP="005E3542">
      <w:pPr>
        <w:jc w:val="center"/>
        <w:rPr>
          <w:rFonts w:ascii="Verdana" w:hAnsi="Verdana" w:cs="Arial"/>
          <w:b/>
          <w:sz w:val="18"/>
          <w:szCs w:val="18"/>
          <w:lang w:val="es-BO"/>
        </w:rPr>
      </w:pPr>
    </w:p>
    <w:p w14:paraId="14AF3497" w14:textId="77777777" w:rsidR="00001A06" w:rsidRDefault="00001A06" w:rsidP="005E3542">
      <w:pPr>
        <w:jc w:val="center"/>
        <w:rPr>
          <w:rFonts w:ascii="Verdana" w:hAnsi="Verdana" w:cs="Arial"/>
          <w:b/>
          <w:sz w:val="18"/>
          <w:szCs w:val="18"/>
          <w:lang w:val="es-BO"/>
        </w:rPr>
      </w:pPr>
    </w:p>
    <w:p w14:paraId="2F73E3F3" w14:textId="77777777" w:rsidR="00001A06" w:rsidRDefault="00001A06" w:rsidP="005E3542">
      <w:pPr>
        <w:jc w:val="center"/>
        <w:rPr>
          <w:rFonts w:ascii="Verdana" w:hAnsi="Verdana" w:cs="Arial"/>
          <w:b/>
          <w:sz w:val="18"/>
          <w:szCs w:val="18"/>
          <w:lang w:val="es-BO"/>
        </w:rPr>
      </w:pPr>
    </w:p>
    <w:p w14:paraId="0BFCB474" w14:textId="77777777" w:rsidR="00001A06" w:rsidRDefault="00001A06" w:rsidP="005E3542">
      <w:pPr>
        <w:jc w:val="center"/>
        <w:rPr>
          <w:rFonts w:ascii="Verdana" w:hAnsi="Verdana" w:cs="Arial"/>
          <w:b/>
          <w:sz w:val="18"/>
          <w:szCs w:val="18"/>
          <w:lang w:val="es-BO"/>
        </w:rPr>
      </w:pPr>
    </w:p>
    <w:p w14:paraId="78A36B14" w14:textId="77777777" w:rsidR="00001A06" w:rsidRDefault="00001A06" w:rsidP="005E3542">
      <w:pPr>
        <w:jc w:val="center"/>
        <w:rPr>
          <w:rFonts w:ascii="Verdana" w:hAnsi="Verdana" w:cs="Arial"/>
          <w:b/>
          <w:sz w:val="18"/>
          <w:szCs w:val="18"/>
          <w:lang w:val="es-BO"/>
        </w:rPr>
      </w:pPr>
    </w:p>
    <w:p w14:paraId="09737EA5" w14:textId="77777777" w:rsidR="005E3542" w:rsidRPr="00E169D4" w:rsidRDefault="005E3542" w:rsidP="005E3542">
      <w:pPr>
        <w:jc w:val="center"/>
        <w:rPr>
          <w:rFonts w:ascii="Verdana" w:hAnsi="Verdana" w:cs="Arial"/>
          <w:b/>
          <w:sz w:val="18"/>
          <w:szCs w:val="18"/>
          <w:lang w:val="es-BO"/>
        </w:rPr>
      </w:pPr>
      <w:r w:rsidRPr="00E169D4">
        <w:rPr>
          <w:rFonts w:ascii="Verdana" w:hAnsi="Verdana" w:cs="Arial"/>
          <w:b/>
          <w:sz w:val="18"/>
          <w:szCs w:val="18"/>
          <w:lang w:val="es-BO"/>
        </w:rPr>
        <w:t>FORMULARIO V-1b</w:t>
      </w:r>
    </w:p>
    <w:p w14:paraId="2ECE3B83" w14:textId="77777777" w:rsidR="005E3542" w:rsidRPr="00E169D4" w:rsidRDefault="005E3542" w:rsidP="005E3542">
      <w:pPr>
        <w:jc w:val="center"/>
        <w:rPr>
          <w:rFonts w:ascii="Verdana" w:hAnsi="Verdana" w:cs="Arial"/>
          <w:b/>
          <w:sz w:val="18"/>
          <w:szCs w:val="18"/>
          <w:lang w:val="es-BO"/>
        </w:rPr>
      </w:pPr>
      <w:r w:rsidRPr="00E169D4">
        <w:rPr>
          <w:rFonts w:ascii="Verdana" w:hAnsi="Verdana" w:cs="Arial"/>
          <w:b/>
          <w:sz w:val="18"/>
          <w:szCs w:val="18"/>
          <w:lang w:val="es-BO"/>
        </w:rPr>
        <w:t xml:space="preserve">EVALUACIÓN PRELIMINAR </w:t>
      </w:r>
    </w:p>
    <w:p w14:paraId="38CDD394" w14:textId="77777777" w:rsidR="005E3542" w:rsidRPr="00E169D4" w:rsidRDefault="005E3542" w:rsidP="005E3542">
      <w:pPr>
        <w:jc w:val="center"/>
        <w:rPr>
          <w:rFonts w:ascii="Verdana" w:hAnsi="Verdana" w:cs="Arial"/>
          <w:sz w:val="18"/>
          <w:szCs w:val="18"/>
          <w:lang w:val="es-BO"/>
        </w:rPr>
      </w:pPr>
      <w:r w:rsidRPr="00E169D4">
        <w:rPr>
          <w:rFonts w:ascii="Verdana" w:hAnsi="Verdana" w:cs="Arial"/>
          <w:sz w:val="18"/>
          <w:szCs w:val="18"/>
          <w:lang w:val="es-BO"/>
        </w:rPr>
        <w:t xml:space="preserve">(Para </w:t>
      </w:r>
      <w:r w:rsidR="008C1AD2" w:rsidRPr="00E169D4">
        <w:rPr>
          <w:rFonts w:ascii="Verdana" w:hAnsi="Verdana" w:cs="Arial"/>
          <w:sz w:val="18"/>
          <w:szCs w:val="18"/>
          <w:lang w:val="es-BO"/>
        </w:rPr>
        <w:t>Asociaciones</w:t>
      </w:r>
      <w:r w:rsidRPr="00E169D4">
        <w:rPr>
          <w:rFonts w:ascii="Verdana" w:hAnsi="Verdana" w:cs="Arial"/>
          <w:sz w:val="18"/>
          <w:szCs w:val="18"/>
          <w:lang w:val="es-BO"/>
        </w:rPr>
        <w:t xml:space="preserve">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422"/>
        <w:gridCol w:w="157"/>
      </w:tblGrid>
      <w:tr w:rsidR="00E169D4" w:rsidRPr="00E169D4" w14:paraId="676EBFA6" w14:textId="77777777" w:rsidTr="00373FF1">
        <w:trPr>
          <w:trHeight w:val="284"/>
        </w:trPr>
        <w:tc>
          <w:tcPr>
            <w:tcW w:w="10207" w:type="dxa"/>
            <w:gridSpan w:val="27"/>
            <w:tcBorders>
              <w:top w:val="single" w:sz="12" w:space="0" w:color="auto"/>
              <w:bottom w:val="single" w:sz="4" w:space="0" w:color="auto"/>
            </w:tcBorders>
            <w:shd w:val="clear" w:color="auto" w:fill="1F497D"/>
            <w:vAlign w:val="center"/>
          </w:tcPr>
          <w:p w14:paraId="73BE5278" w14:textId="77777777" w:rsidR="005A5195" w:rsidRPr="00E169D4" w:rsidRDefault="005A5195" w:rsidP="00373FF1">
            <w:pPr>
              <w:jc w:val="center"/>
              <w:rPr>
                <w:rFonts w:ascii="Arial" w:hAnsi="Arial" w:cs="Arial"/>
                <w:b/>
                <w:sz w:val="18"/>
                <w:szCs w:val="18"/>
                <w:lang w:val="es-BO"/>
              </w:rPr>
            </w:pPr>
            <w:r w:rsidRPr="00160441">
              <w:rPr>
                <w:rFonts w:ascii="Arial" w:hAnsi="Arial" w:cs="Arial"/>
                <w:b/>
                <w:color w:val="FFFFFF" w:themeColor="background1"/>
                <w:sz w:val="18"/>
                <w:szCs w:val="18"/>
                <w:lang w:val="es-BO"/>
              </w:rPr>
              <w:t>DATOS GENERALES DEL PROCESO</w:t>
            </w:r>
          </w:p>
        </w:tc>
      </w:tr>
      <w:tr w:rsidR="00E169D4" w:rsidRPr="00E169D4" w14:paraId="107E6AE3" w14:textId="77777777" w:rsidTr="00373FF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1EBB3F77" w14:textId="77777777" w:rsidR="005A5195" w:rsidRPr="00E169D4" w:rsidRDefault="005A5195" w:rsidP="00373FF1">
            <w:pPr>
              <w:jc w:val="center"/>
              <w:rPr>
                <w:rFonts w:ascii="Arial" w:hAnsi="Arial" w:cs="Arial"/>
                <w:b/>
                <w:sz w:val="8"/>
                <w:szCs w:val="2"/>
                <w:lang w:val="es-BO"/>
              </w:rPr>
            </w:pPr>
          </w:p>
        </w:tc>
      </w:tr>
      <w:tr w:rsidR="00E169D4" w:rsidRPr="00E169D4" w14:paraId="541D6BF9" w14:textId="77777777"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CD731D9" w14:textId="77777777" w:rsidR="005A5195" w:rsidRPr="00E169D4" w:rsidRDefault="005A5195" w:rsidP="00373FF1">
            <w:pPr>
              <w:jc w:val="right"/>
              <w:rPr>
                <w:rFonts w:ascii="Arial" w:hAnsi="Arial" w:cs="Arial"/>
                <w:sz w:val="16"/>
                <w:szCs w:val="16"/>
                <w:lang w:val="es-BO"/>
              </w:rPr>
            </w:pPr>
            <w:r w:rsidRPr="00E169D4">
              <w:rPr>
                <w:rFonts w:ascii="Arial" w:hAnsi="Arial" w:cs="Arial"/>
                <w:b/>
                <w:sz w:val="16"/>
                <w:szCs w:val="16"/>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14:paraId="46A03231" w14:textId="77777777" w:rsidR="005A5195" w:rsidRPr="00E169D4" w:rsidRDefault="005A5195" w:rsidP="00373FF1">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0AB24BE9" w14:textId="77777777" w:rsidR="005A5195" w:rsidRPr="00E169D4" w:rsidRDefault="005A5195" w:rsidP="00373FF1">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14:paraId="7516CF68" w14:textId="77777777"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071FB79B" w14:textId="77777777" w:rsidR="005A5195" w:rsidRPr="00E169D4" w:rsidRDefault="005A5195" w:rsidP="00373FF1">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6D35B4C" w14:textId="77777777" w:rsidR="005A5195" w:rsidRPr="00E169D4" w:rsidRDefault="005A5195" w:rsidP="00373FF1">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55624FF8" w14:textId="77777777" w:rsidR="005A5195" w:rsidRPr="00E169D4" w:rsidRDefault="005A5195"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37A2C35F" w14:textId="77777777" w:rsidR="005A5195" w:rsidRPr="00E169D4" w:rsidRDefault="005A5195"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7A2DEB06" w14:textId="77777777"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4E9E4B60" w14:textId="77777777" w:rsidR="005A5195" w:rsidRPr="00E169D4" w:rsidRDefault="005A5195" w:rsidP="00373FF1">
            <w:pPr>
              <w:rPr>
                <w:rFonts w:ascii="Arial" w:hAnsi="Arial" w:cs="Arial"/>
                <w:sz w:val="16"/>
                <w:szCs w:val="16"/>
                <w:lang w:val="es-BO"/>
              </w:rPr>
            </w:pPr>
          </w:p>
        </w:tc>
        <w:tc>
          <w:tcPr>
            <w:tcW w:w="134" w:type="dxa"/>
            <w:tcBorders>
              <w:top w:val="single" w:sz="4" w:space="0" w:color="auto"/>
              <w:left w:val="single" w:sz="4" w:space="0" w:color="auto"/>
              <w:bottom w:val="single" w:sz="4" w:space="0" w:color="auto"/>
            </w:tcBorders>
            <w:shd w:val="clear" w:color="auto" w:fill="DBE5F1"/>
            <w:vAlign w:val="center"/>
          </w:tcPr>
          <w:p w14:paraId="29BE8801" w14:textId="77777777" w:rsidR="005A5195" w:rsidRPr="00E169D4" w:rsidRDefault="005A5195" w:rsidP="00373FF1">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0D7457F2" w14:textId="77777777"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35EA0A0" w14:textId="77777777" w:rsidR="005A5195" w:rsidRPr="00E169D4" w:rsidRDefault="005A5195"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044FF6E" w14:textId="77777777" w:rsidR="005A5195" w:rsidRPr="00E169D4"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207E89E" w14:textId="77777777" w:rsidR="005A5195" w:rsidRPr="00E169D4"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473BE14" w14:textId="77777777" w:rsidR="005A5195" w:rsidRPr="00E169D4" w:rsidRDefault="005A5195" w:rsidP="00373FF1">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774FE672" w14:textId="77777777" w:rsidR="005A5195" w:rsidRPr="00E169D4"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F4893CE" w14:textId="77777777" w:rsidR="005A5195" w:rsidRPr="00E169D4" w:rsidRDefault="005A5195" w:rsidP="00373FF1">
            <w:pPr>
              <w:rPr>
                <w:rFonts w:ascii="Arial" w:hAnsi="Arial" w:cs="Arial"/>
                <w:sz w:val="16"/>
                <w:szCs w:val="16"/>
                <w:lang w:val="es-BO"/>
              </w:rPr>
            </w:pPr>
          </w:p>
        </w:tc>
        <w:tc>
          <w:tcPr>
            <w:tcW w:w="262" w:type="dxa"/>
            <w:tcBorders>
              <w:top w:val="nil"/>
              <w:left w:val="single" w:sz="4" w:space="0" w:color="auto"/>
              <w:bottom w:val="nil"/>
            </w:tcBorders>
            <w:shd w:val="clear" w:color="auto" w:fill="FFFFFF"/>
            <w:vAlign w:val="center"/>
          </w:tcPr>
          <w:p w14:paraId="2E5B315C" w14:textId="77777777"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B8162FF" w14:textId="77777777" w:rsidR="005A5195" w:rsidRPr="00E169D4" w:rsidRDefault="005A5195"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2DBFC2E7" w14:textId="77777777"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30A4F1E8" w14:textId="77777777" w:rsidR="005A5195" w:rsidRPr="00E169D4" w:rsidRDefault="005A5195" w:rsidP="00373FF1">
            <w:pPr>
              <w:rPr>
                <w:rFonts w:ascii="Arial" w:hAnsi="Arial" w:cs="Arial"/>
                <w:sz w:val="16"/>
                <w:szCs w:val="16"/>
                <w:lang w:val="es-BO"/>
              </w:rPr>
            </w:pPr>
          </w:p>
        </w:tc>
        <w:tc>
          <w:tcPr>
            <w:tcW w:w="579" w:type="dxa"/>
            <w:gridSpan w:val="2"/>
            <w:tcBorders>
              <w:top w:val="nil"/>
              <w:left w:val="nil"/>
              <w:bottom w:val="nil"/>
            </w:tcBorders>
            <w:vAlign w:val="center"/>
          </w:tcPr>
          <w:p w14:paraId="42E130E4" w14:textId="77777777" w:rsidR="005A5195" w:rsidRPr="00E169D4" w:rsidRDefault="005A5195" w:rsidP="00373FF1">
            <w:pPr>
              <w:rPr>
                <w:rFonts w:ascii="Arial" w:hAnsi="Arial" w:cs="Arial"/>
                <w:sz w:val="16"/>
                <w:szCs w:val="16"/>
                <w:lang w:val="es-BO"/>
              </w:rPr>
            </w:pPr>
          </w:p>
        </w:tc>
      </w:tr>
      <w:tr w:rsidR="00E169D4" w:rsidRPr="00E169D4" w14:paraId="0AC46AD2" w14:textId="77777777" w:rsidTr="00373FF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07C424CC" w14:textId="77777777" w:rsidR="005A5195" w:rsidRPr="00E169D4" w:rsidRDefault="005A5195" w:rsidP="00373FF1">
            <w:pPr>
              <w:jc w:val="center"/>
              <w:rPr>
                <w:rFonts w:ascii="Arial" w:hAnsi="Arial" w:cs="Arial"/>
                <w:b/>
                <w:sz w:val="8"/>
                <w:szCs w:val="2"/>
                <w:lang w:val="es-BO"/>
              </w:rPr>
            </w:pPr>
          </w:p>
        </w:tc>
      </w:tr>
      <w:tr w:rsidR="00E169D4" w:rsidRPr="00E169D4" w14:paraId="6CEE4B06" w14:textId="77777777"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C42C36C" w14:textId="77777777" w:rsidR="005A5195" w:rsidRPr="00E169D4" w:rsidRDefault="005A5195" w:rsidP="00373FF1">
            <w:pPr>
              <w:jc w:val="right"/>
              <w:rPr>
                <w:rFonts w:ascii="Arial" w:hAnsi="Arial" w:cs="Arial"/>
                <w:sz w:val="16"/>
                <w:szCs w:val="16"/>
                <w:lang w:val="es-BO"/>
              </w:rPr>
            </w:pPr>
            <w:r w:rsidRPr="00E169D4">
              <w:rPr>
                <w:rFonts w:ascii="Arial" w:hAnsi="Arial" w:cs="Arial"/>
                <w:b/>
                <w:sz w:val="16"/>
                <w:szCs w:val="16"/>
                <w:lang w:val="es-BO"/>
              </w:rPr>
              <w:t>Objeto de la contratación:</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184FC481" w14:textId="77777777" w:rsidR="005A5195" w:rsidRPr="00E169D4" w:rsidRDefault="005A5195"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47323A2A" w14:textId="77777777" w:rsidR="005A5195" w:rsidRPr="00E169D4" w:rsidRDefault="005A5195" w:rsidP="00373FF1">
            <w:pPr>
              <w:rPr>
                <w:rFonts w:ascii="Arial" w:hAnsi="Arial" w:cs="Arial"/>
                <w:sz w:val="16"/>
                <w:szCs w:val="16"/>
                <w:lang w:val="es-BO"/>
              </w:rPr>
            </w:pPr>
          </w:p>
        </w:tc>
      </w:tr>
      <w:tr w:rsidR="00E169D4" w:rsidRPr="00E169D4" w14:paraId="695C4B6B" w14:textId="77777777" w:rsidTr="00373FF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0CC1295B" w14:textId="77777777" w:rsidR="005A5195" w:rsidRPr="00E169D4" w:rsidRDefault="005A5195" w:rsidP="00373FF1">
            <w:pPr>
              <w:jc w:val="center"/>
              <w:rPr>
                <w:rFonts w:ascii="Arial" w:hAnsi="Arial" w:cs="Arial"/>
                <w:b/>
                <w:sz w:val="8"/>
                <w:szCs w:val="2"/>
                <w:lang w:val="es-BO"/>
              </w:rPr>
            </w:pPr>
          </w:p>
        </w:tc>
      </w:tr>
      <w:tr w:rsidR="00E169D4" w:rsidRPr="00E169D4" w14:paraId="4B6762C6" w14:textId="77777777"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14C62D07" w14:textId="77777777" w:rsidR="005A5195" w:rsidRPr="00E169D4" w:rsidRDefault="005A5195" w:rsidP="00373FF1">
            <w:pPr>
              <w:jc w:val="right"/>
              <w:rPr>
                <w:rFonts w:ascii="Arial" w:hAnsi="Arial" w:cs="Arial"/>
                <w:sz w:val="16"/>
                <w:szCs w:val="16"/>
                <w:lang w:val="es-BO"/>
              </w:rPr>
            </w:pPr>
            <w:r w:rsidRPr="00E169D4">
              <w:rPr>
                <w:rFonts w:ascii="Arial" w:hAnsi="Arial" w:cs="Arial"/>
                <w:b/>
                <w:sz w:val="16"/>
                <w:szCs w:val="16"/>
                <w:lang w:val="es-BO"/>
              </w:rPr>
              <w:t>Nombre del Proponente:</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11BA2144" w14:textId="77777777" w:rsidR="005A5195" w:rsidRPr="00E169D4" w:rsidRDefault="005A5195"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2C9AD844" w14:textId="77777777" w:rsidR="005A5195" w:rsidRPr="00E169D4" w:rsidRDefault="005A5195" w:rsidP="00373FF1">
            <w:pPr>
              <w:rPr>
                <w:rFonts w:ascii="Arial" w:hAnsi="Arial" w:cs="Arial"/>
                <w:sz w:val="16"/>
                <w:szCs w:val="16"/>
                <w:lang w:val="es-BO"/>
              </w:rPr>
            </w:pPr>
          </w:p>
        </w:tc>
      </w:tr>
      <w:tr w:rsidR="00E169D4" w:rsidRPr="00E169D4" w14:paraId="6D90495E" w14:textId="77777777" w:rsidTr="00373FF1">
        <w:trPr>
          <w:trHeight w:val="58"/>
        </w:trPr>
        <w:tc>
          <w:tcPr>
            <w:tcW w:w="10207" w:type="dxa"/>
            <w:gridSpan w:val="27"/>
            <w:tcBorders>
              <w:top w:val="nil"/>
              <w:left w:val="single" w:sz="12" w:space="0" w:color="auto"/>
              <w:bottom w:val="nil"/>
            </w:tcBorders>
            <w:tcMar>
              <w:left w:w="0" w:type="dxa"/>
              <w:right w:w="85" w:type="dxa"/>
            </w:tcMar>
            <w:vAlign w:val="center"/>
          </w:tcPr>
          <w:p w14:paraId="58451700" w14:textId="77777777" w:rsidR="005A5195" w:rsidRPr="00E169D4" w:rsidRDefault="005A5195" w:rsidP="00373FF1">
            <w:pPr>
              <w:jc w:val="center"/>
              <w:rPr>
                <w:rFonts w:ascii="Arial" w:hAnsi="Arial" w:cs="Arial"/>
                <w:b/>
                <w:sz w:val="8"/>
                <w:szCs w:val="2"/>
                <w:lang w:val="es-BO"/>
              </w:rPr>
            </w:pPr>
          </w:p>
        </w:tc>
      </w:tr>
      <w:tr w:rsidR="00E169D4" w:rsidRPr="00E169D4" w14:paraId="5ED8767A" w14:textId="77777777"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35B8A57" w14:textId="77777777" w:rsidR="005A5195" w:rsidRPr="00E169D4" w:rsidRDefault="005A5195" w:rsidP="00373FF1">
            <w:pPr>
              <w:jc w:val="right"/>
              <w:rPr>
                <w:rFonts w:ascii="Arial" w:hAnsi="Arial" w:cs="Arial"/>
                <w:sz w:val="16"/>
                <w:szCs w:val="16"/>
                <w:lang w:val="es-BO"/>
              </w:rPr>
            </w:pPr>
            <w:r w:rsidRPr="00E169D4">
              <w:rPr>
                <w:rFonts w:ascii="Arial" w:hAnsi="Arial" w:cs="Arial"/>
                <w:b/>
                <w:sz w:val="16"/>
                <w:szCs w:val="16"/>
                <w:lang w:val="es-BO"/>
              </w:rPr>
              <w:t>Propuesta Económica:</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79D71AB9" w14:textId="77777777" w:rsidR="005A5195" w:rsidRPr="00E169D4" w:rsidRDefault="005A5195"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4C29135B" w14:textId="77777777" w:rsidR="005A5195" w:rsidRPr="00E169D4" w:rsidRDefault="005A5195" w:rsidP="00373FF1">
            <w:pPr>
              <w:rPr>
                <w:rFonts w:ascii="Arial" w:hAnsi="Arial" w:cs="Arial"/>
                <w:sz w:val="16"/>
                <w:szCs w:val="16"/>
                <w:lang w:val="es-BO"/>
              </w:rPr>
            </w:pPr>
          </w:p>
        </w:tc>
      </w:tr>
      <w:tr w:rsidR="00E169D4" w:rsidRPr="00E169D4" w14:paraId="6A4C5F58" w14:textId="77777777" w:rsidTr="00373FF1">
        <w:trPr>
          <w:trHeight w:val="58"/>
        </w:trPr>
        <w:tc>
          <w:tcPr>
            <w:tcW w:w="10207" w:type="dxa"/>
            <w:gridSpan w:val="27"/>
            <w:tcBorders>
              <w:top w:val="nil"/>
              <w:left w:val="single" w:sz="12" w:space="0" w:color="auto"/>
              <w:bottom w:val="nil"/>
            </w:tcBorders>
            <w:tcMar>
              <w:left w:w="0" w:type="dxa"/>
              <w:right w:w="85" w:type="dxa"/>
            </w:tcMar>
            <w:vAlign w:val="center"/>
          </w:tcPr>
          <w:p w14:paraId="31462028" w14:textId="77777777" w:rsidR="005A5195" w:rsidRPr="00E169D4" w:rsidRDefault="005A5195" w:rsidP="00373FF1">
            <w:pPr>
              <w:jc w:val="center"/>
              <w:rPr>
                <w:rFonts w:ascii="Arial" w:hAnsi="Arial" w:cs="Arial"/>
                <w:b/>
                <w:sz w:val="8"/>
                <w:szCs w:val="2"/>
                <w:lang w:val="es-BO"/>
              </w:rPr>
            </w:pPr>
          </w:p>
        </w:tc>
      </w:tr>
      <w:tr w:rsidR="00E169D4" w:rsidRPr="00E169D4" w14:paraId="2AB7D003" w14:textId="77777777"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0EF29162" w14:textId="77777777" w:rsidR="005A5195" w:rsidRPr="00E169D4" w:rsidRDefault="005A5195" w:rsidP="00373FF1">
            <w:pPr>
              <w:jc w:val="right"/>
              <w:rPr>
                <w:rFonts w:ascii="Arial" w:hAnsi="Arial" w:cs="Arial"/>
                <w:sz w:val="16"/>
                <w:szCs w:val="16"/>
                <w:lang w:val="es-BO"/>
              </w:rPr>
            </w:pPr>
            <w:r w:rsidRPr="00E169D4">
              <w:rPr>
                <w:rFonts w:ascii="Arial" w:hAnsi="Arial" w:cs="Arial"/>
                <w:b/>
                <w:sz w:val="16"/>
                <w:szCs w:val="16"/>
                <w:lang w:val="es-BO"/>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0AC00AFC" w14:textId="77777777" w:rsidR="005A5195" w:rsidRPr="00E169D4" w:rsidRDefault="005A5195" w:rsidP="00373FF1">
            <w:pPr>
              <w:rPr>
                <w:rFonts w:ascii="Arial" w:hAnsi="Arial" w:cs="Arial"/>
                <w:sz w:val="16"/>
                <w:szCs w:val="16"/>
                <w:lang w:val="es-BO"/>
              </w:rPr>
            </w:pPr>
          </w:p>
        </w:tc>
        <w:tc>
          <w:tcPr>
            <w:tcW w:w="3445" w:type="dxa"/>
            <w:gridSpan w:val="15"/>
            <w:tcBorders>
              <w:top w:val="nil"/>
              <w:left w:val="single" w:sz="4" w:space="0" w:color="auto"/>
              <w:bottom w:val="nil"/>
            </w:tcBorders>
            <w:shd w:val="clear" w:color="auto" w:fill="FFFFFF"/>
            <w:vAlign w:val="center"/>
          </w:tcPr>
          <w:p w14:paraId="047229BC" w14:textId="77777777" w:rsidR="005A5195" w:rsidRPr="00E169D4" w:rsidRDefault="005A5195" w:rsidP="00373FF1">
            <w:pPr>
              <w:rPr>
                <w:rFonts w:ascii="Arial" w:hAnsi="Arial" w:cs="Arial"/>
                <w:sz w:val="16"/>
                <w:szCs w:val="16"/>
                <w:lang w:val="es-BO"/>
              </w:rPr>
            </w:pPr>
          </w:p>
        </w:tc>
      </w:tr>
      <w:tr w:rsidR="00E169D4" w:rsidRPr="00E169D4" w14:paraId="576045EF" w14:textId="77777777" w:rsidTr="00373FF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68B3DE33" w14:textId="77777777" w:rsidR="005A5195" w:rsidRPr="00E169D4" w:rsidRDefault="005A5195" w:rsidP="00373FF1">
            <w:pPr>
              <w:rPr>
                <w:rFonts w:ascii="Arial" w:hAnsi="Arial" w:cs="Arial"/>
                <w:sz w:val="8"/>
                <w:szCs w:val="4"/>
                <w:lang w:val="es-BO"/>
              </w:rPr>
            </w:pPr>
          </w:p>
        </w:tc>
      </w:tr>
      <w:tr w:rsidR="00E169D4" w:rsidRPr="00E169D4" w14:paraId="02E93AA0" w14:textId="77777777" w:rsidTr="00373FF1">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2367C1E2" w14:textId="77777777" w:rsidR="005A5195" w:rsidRPr="00E169D4" w:rsidRDefault="005A5195" w:rsidP="00373FF1">
            <w:pPr>
              <w:jc w:val="center"/>
              <w:rPr>
                <w:rFonts w:ascii="Arial" w:hAnsi="Arial" w:cs="Arial"/>
                <w:b/>
                <w:sz w:val="18"/>
                <w:szCs w:val="18"/>
                <w:lang w:val="es-BO"/>
              </w:rPr>
            </w:pPr>
            <w:r w:rsidRPr="00E169D4">
              <w:rPr>
                <w:rFonts w:ascii="Arial" w:hAnsi="Arial" w:cs="Arial"/>
                <w:b/>
                <w:sz w:val="18"/>
                <w:szCs w:val="18"/>
                <w:lang w:val="es-BO"/>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5E85CFB2" w14:textId="77777777"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Verificación</w:t>
            </w:r>
          </w:p>
          <w:p w14:paraId="4E7DBC46" w14:textId="77777777"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48ACB6C0" w14:textId="77777777"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Evaluación Preliminar</w:t>
            </w:r>
          </w:p>
          <w:p w14:paraId="24EBBE1E" w14:textId="77777777"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(Sesión Reservada)</w:t>
            </w:r>
          </w:p>
        </w:tc>
      </w:tr>
      <w:tr w:rsidR="00E169D4" w:rsidRPr="00E169D4" w14:paraId="40587982" w14:textId="77777777" w:rsidTr="00373FF1">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487AC8AB" w14:textId="77777777" w:rsidR="005A5195" w:rsidRPr="00E169D4" w:rsidRDefault="005A5195" w:rsidP="00373FF1">
            <w:pPr>
              <w:jc w:val="center"/>
              <w:rPr>
                <w:rFonts w:ascii="Arial" w:hAnsi="Arial" w:cs="Arial"/>
                <w:b/>
                <w:sz w:val="16"/>
                <w:szCs w:val="16"/>
                <w:lang w:val="es-BO"/>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297118F9" w14:textId="77777777" w:rsidR="005A5195" w:rsidRPr="00E169D4" w:rsidRDefault="005A5195" w:rsidP="00373FF1">
            <w:pPr>
              <w:jc w:val="center"/>
              <w:rPr>
                <w:rFonts w:ascii="Arial" w:hAnsi="Arial" w:cs="Arial"/>
                <w:b/>
                <w:sz w:val="14"/>
                <w:szCs w:val="16"/>
                <w:lang w:val="es-BO"/>
              </w:rPr>
            </w:pPr>
            <w:r w:rsidRPr="00E169D4">
              <w:rPr>
                <w:rFonts w:ascii="Arial" w:hAnsi="Arial" w:cs="Arial"/>
                <w:b/>
                <w:sz w:val="14"/>
                <w:szCs w:val="16"/>
                <w:lang w:val="es-BO"/>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72D7D28F" w14:textId="4557C5D5"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Página N°</w:t>
            </w:r>
            <w:r w:rsidR="00FA3B30" w:rsidRPr="00E169D4">
              <w:rPr>
                <w:rFonts w:ascii="Arial" w:hAnsi="Arial" w:cs="Arial"/>
                <w:b/>
                <w:sz w:val="16"/>
                <w:szCs w:val="16"/>
                <w:lang w:val="es-BO"/>
              </w:rPr>
              <w:t>(físico o digita</w:t>
            </w:r>
            <w:r w:rsidR="00BB133C" w:rsidRPr="00E169D4">
              <w:rPr>
                <w:rFonts w:ascii="Arial" w:hAnsi="Arial" w:cs="Arial"/>
                <w:b/>
                <w:sz w:val="16"/>
                <w:szCs w:val="16"/>
                <w:lang w:val="es-BO"/>
              </w:rPr>
              <w:t>l</w:t>
            </w:r>
            <w:r w:rsidR="00FA3B30" w:rsidRPr="00E169D4">
              <w:rPr>
                <w:rFonts w:ascii="Arial" w:hAnsi="Arial" w:cs="Arial"/>
                <w:b/>
                <w:sz w:val="16"/>
                <w:szCs w:val="16"/>
                <w:lang w:val="es-BO"/>
              </w:rPr>
              <w:t>)</w:t>
            </w:r>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5CB5AA70" w14:textId="77777777" w:rsidR="005A5195" w:rsidRPr="00E169D4" w:rsidRDefault="005A5195" w:rsidP="00373FF1">
            <w:pPr>
              <w:jc w:val="center"/>
              <w:rPr>
                <w:rFonts w:ascii="Arial" w:hAnsi="Arial" w:cs="Arial"/>
                <w:b/>
                <w:sz w:val="16"/>
                <w:szCs w:val="16"/>
                <w:lang w:val="es-BO"/>
              </w:rPr>
            </w:pPr>
          </w:p>
        </w:tc>
      </w:tr>
      <w:tr w:rsidR="00E169D4" w:rsidRPr="00E169D4" w14:paraId="522481B6" w14:textId="77777777" w:rsidTr="00373FF1">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1D3A3C82" w14:textId="77777777" w:rsidR="005A5195" w:rsidRPr="00E169D4" w:rsidRDefault="005A5195" w:rsidP="00373FF1">
            <w:pPr>
              <w:jc w:val="center"/>
              <w:rPr>
                <w:rFonts w:ascii="Arial" w:hAnsi="Arial" w:cs="Arial"/>
                <w:b/>
                <w:sz w:val="16"/>
                <w:szCs w:val="16"/>
                <w:lang w:val="es-BO"/>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5E2FF741" w14:textId="77777777"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712D6302" w14:textId="77777777"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753C413B" w14:textId="77777777" w:rsidR="005A5195" w:rsidRPr="00E169D4" w:rsidRDefault="005A5195" w:rsidP="00373FF1">
            <w:pPr>
              <w:jc w:val="center"/>
              <w:rPr>
                <w:rFonts w:ascii="Arial" w:hAnsi="Arial" w:cs="Arial"/>
                <w:b/>
                <w:sz w:val="16"/>
                <w:szCs w:val="16"/>
                <w:lang w:val="es-BO"/>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239F57DE" w14:textId="77777777"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32FA94A0" w14:textId="77777777"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DESCALIFICA</w:t>
            </w:r>
          </w:p>
        </w:tc>
      </w:tr>
      <w:tr w:rsidR="00E169D4" w:rsidRPr="00E169D4" w14:paraId="08A91F35" w14:textId="77777777" w:rsidTr="00373FF1">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5D90F6D0" w14:textId="77777777" w:rsidR="005A5195" w:rsidRPr="00E169D4" w:rsidRDefault="005A5195" w:rsidP="00373FF1">
            <w:pPr>
              <w:jc w:val="center"/>
              <w:rPr>
                <w:rFonts w:ascii="Arial" w:hAnsi="Arial" w:cs="Arial"/>
                <w:sz w:val="16"/>
                <w:szCs w:val="16"/>
                <w:lang w:val="es-BO"/>
              </w:rPr>
            </w:pPr>
            <w:r w:rsidRPr="00E169D4">
              <w:rPr>
                <w:rFonts w:ascii="Arial" w:hAnsi="Arial" w:cs="Arial"/>
                <w:b/>
                <w:sz w:val="16"/>
                <w:szCs w:val="16"/>
                <w:lang w:val="es-BO"/>
              </w:rPr>
              <w:t>DOCUMENTOS LEGALES Y ADMINISTRATIVOS</w:t>
            </w:r>
          </w:p>
        </w:tc>
        <w:tc>
          <w:tcPr>
            <w:tcW w:w="5118" w:type="dxa"/>
            <w:gridSpan w:val="23"/>
            <w:tcBorders>
              <w:top w:val="single" w:sz="12" w:space="0" w:color="auto"/>
              <w:left w:val="single" w:sz="12" w:space="0" w:color="auto"/>
              <w:bottom w:val="single" w:sz="4" w:space="0" w:color="auto"/>
              <w:right w:val="single" w:sz="12" w:space="0" w:color="auto"/>
            </w:tcBorders>
            <w:shd w:val="clear" w:color="auto" w:fill="DBE5F1"/>
          </w:tcPr>
          <w:p w14:paraId="1D595F48" w14:textId="77777777" w:rsidR="005A5195" w:rsidRPr="00E169D4" w:rsidRDefault="005A5195" w:rsidP="00373FF1">
            <w:pPr>
              <w:jc w:val="both"/>
              <w:rPr>
                <w:rFonts w:ascii="Arial" w:hAnsi="Arial" w:cs="Arial"/>
                <w:sz w:val="16"/>
                <w:szCs w:val="16"/>
                <w:lang w:val="es-BO"/>
              </w:rPr>
            </w:pPr>
          </w:p>
        </w:tc>
      </w:tr>
      <w:tr w:rsidR="00E169D4" w:rsidRPr="00E169D4" w14:paraId="1AFAD166" w14:textId="77777777" w:rsidTr="00310667">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5B1EE3C2" w14:textId="141332D1" w:rsidR="005A5195" w:rsidRPr="00E169D4" w:rsidRDefault="00373FF1" w:rsidP="00E44413">
            <w:pPr>
              <w:numPr>
                <w:ilvl w:val="0"/>
                <w:numId w:val="78"/>
              </w:numPr>
              <w:tabs>
                <w:tab w:val="clear" w:pos="357"/>
              </w:tabs>
              <w:ind w:left="397" w:right="113" w:hanging="284"/>
              <w:jc w:val="both"/>
              <w:rPr>
                <w:rFonts w:ascii="Arial" w:hAnsi="Arial" w:cs="Arial"/>
                <w:sz w:val="16"/>
                <w:szCs w:val="16"/>
                <w:lang w:val="es-BO"/>
              </w:rPr>
            </w:pPr>
            <w:r w:rsidRPr="00E169D4">
              <w:rPr>
                <w:rFonts w:ascii="Arial" w:hAnsi="Arial" w:cs="Arial"/>
                <w:b/>
                <w:sz w:val="16"/>
                <w:szCs w:val="16"/>
                <w:lang w:val="es-BO"/>
              </w:rPr>
              <w:t xml:space="preserve">Formulario </w:t>
            </w:r>
            <w:r w:rsidR="005A5195" w:rsidRPr="00E169D4">
              <w:rPr>
                <w:rFonts w:ascii="Arial" w:hAnsi="Arial" w:cs="Arial"/>
                <w:b/>
                <w:sz w:val="16"/>
                <w:szCs w:val="16"/>
                <w:lang w:val="es-BO"/>
              </w:rPr>
              <w:t>A-1</w:t>
            </w:r>
            <w:r w:rsidR="005A5195" w:rsidRPr="00E169D4">
              <w:rPr>
                <w:rFonts w:ascii="Arial" w:hAnsi="Arial" w:cs="Arial"/>
                <w:sz w:val="16"/>
                <w:szCs w:val="16"/>
                <w:lang w:val="es-BO"/>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B146976" w14:textId="77777777" w:rsidR="005A5195" w:rsidRPr="00E169D4"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91EA17E" w14:textId="77777777" w:rsidR="005A5195" w:rsidRPr="00E169D4"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57263F81" w14:textId="77777777" w:rsidR="005A5195" w:rsidRPr="00E169D4"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15F24CE" w14:textId="77777777" w:rsidR="005A5195" w:rsidRPr="00E169D4"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A13F715" w14:textId="77777777" w:rsidR="005A5195" w:rsidRPr="00E169D4" w:rsidRDefault="005A5195" w:rsidP="00373FF1">
            <w:pPr>
              <w:jc w:val="both"/>
              <w:rPr>
                <w:rFonts w:ascii="Arial" w:hAnsi="Arial" w:cs="Arial"/>
                <w:sz w:val="16"/>
                <w:szCs w:val="16"/>
                <w:lang w:val="es-BO"/>
              </w:rPr>
            </w:pPr>
          </w:p>
        </w:tc>
      </w:tr>
      <w:tr w:rsidR="00E169D4" w:rsidRPr="00E169D4" w14:paraId="1E80FFEF" w14:textId="77777777" w:rsidTr="00310667">
        <w:tblPrEx>
          <w:tblLook w:val="0000" w:firstRow="0" w:lastRow="0" w:firstColumn="0" w:lastColumn="0" w:noHBand="0" w:noVBand="0"/>
        </w:tblPrEx>
        <w:trPr>
          <w:trHeight w:val="284"/>
        </w:trPr>
        <w:tc>
          <w:tcPr>
            <w:tcW w:w="5089" w:type="dxa"/>
            <w:gridSpan w:val="4"/>
            <w:tcBorders>
              <w:top w:val="single" w:sz="4" w:space="0" w:color="auto"/>
              <w:bottom w:val="single" w:sz="2" w:space="0" w:color="auto"/>
              <w:right w:val="single" w:sz="12" w:space="0" w:color="auto"/>
            </w:tcBorders>
            <w:vAlign w:val="center"/>
          </w:tcPr>
          <w:p w14:paraId="233FF7B2" w14:textId="7620334A" w:rsidR="005A5195" w:rsidRPr="00E169D4" w:rsidRDefault="00373FF1" w:rsidP="00E44413">
            <w:pPr>
              <w:numPr>
                <w:ilvl w:val="0"/>
                <w:numId w:val="78"/>
              </w:numPr>
              <w:tabs>
                <w:tab w:val="clear" w:pos="357"/>
              </w:tabs>
              <w:ind w:left="397" w:right="113" w:hanging="284"/>
              <w:jc w:val="both"/>
              <w:rPr>
                <w:rFonts w:ascii="Arial" w:hAnsi="Arial" w:cs="Arial"/>
                <w:sz w:val="16"/>
                <w:szCs w:val="16"/>
                <w:lang w:val="es-BO"/>
              </w:rPr>
            </w:pPr>
            <w:r w:rsidRPr="00E169D4">
              <w:rPr>
                <w:rFonts w:ascii="Arial" w:hAnsi="Arial" w:cs="Arial"/>
                <w:b/>
                <w:sz w:val="16"/>
                <w:szCs w:val="16"/>
                <w:lang w:val="es-BO"/>
              </w:rPr>
              <w:t xml:space="preserve">Formulario </w:t>
            </w:r>
            <w:r w:rsidR="005A5195" w:rsidRPr="00E169D4">
              <w:rPr>
                <w:rFonts w:ascii="Arial" w:hAnsi="Arial" w:cs="Arial"/>
                <w:b/>
                <w:sz w:val="16"/>
                <w:szCs w:val="16"/>
                <w:lang w:val="es-BO"/>
              </w:rPr>
              <w:t>A-2</w:t>
            </w:r>
            <w:r w:rsidRPr="00E169D4">
              <w:rPr>
                <w:rFonts w:ascii="Arial" w:hAnsi="Arial" w:cs="Arial"/>
                <w:b/>
                <w:sz w:val="16"/>
                <w:szCs w:val="16"/>
                <w:lang w:val="es-BO"/>
              </w:rPr>
              <w:t>b</w:t>
            </w:r>
            <w:r w:rsidR="005A5195" w:rsidRPr="00E169D4">
              <w:rPr>
                <w:rFonts w:ascii="Arial" w:hAnsi="Arial" w:cs="Arial"/>
                <w:b/>
                <w:sz w:val="16"/>
                <w:szCs w:val="16"/>
                <w:lang w:val="es-BO"/>
              </w:rPr>
              <w:t xml:space="preserve"> </w:t>
            </w:r>
            <w:r w:rsidR="005A5195" w:rsidRPr="00E169D4">
              <w:rPr>
                <w:rFonts w:ascii="Arial" w:hAnsi="Arial" w:cs="Arial"/>
                <w:sz w:val="16"/>
                <w:szCs w:val="16"/>
                <w:lang w:val="es-BO"/>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680E1FA2" w14:textId="77777777" w:rsidR="005A5195" w:rsidRPr="00E169D4"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2" w:space="0" w:color="auto"/>
              <w:right w:val="single" w:sz="4" w:space="0" w:color="auto"/>
            </w:tcBorders>
            <w:shd w:val="clear" w:color="auto" w:fill="FFFFFF"/>
          </w:tcPr>
          <w:p w14:paraId="00E07DFF" w14:textId="77777777" w:rsidR="005A5195" w:rsidRPr="00E169D4"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2" w:space="0" w:color="auto"/>
              <w:right w:val="single" w:sz="12" w:space="0" w:color="auto"/>
            </w:tcBorders>
            <w:shd w:val="clear" w:color="auto" w:fill="FFFFFF"/>
          </w:tcPr>
          <w:p w14:paraId="3F4E4194" w14:textId="77777777" w:rsidR="005A5195" w:rsidRPr="00E169D4"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2" w:space="0" w:color="auto"/>
              <w:right w:val="single" w:sz="2" w:space="0" w:color="auto"/>
            </w:tcBorders>
            <w:shd w:val="clear" w:color="auto" w:fill="FFFFFF"/>
          </w:tcPr>
          <w:p w14:paraId="3836AF79" w14:textId="77777777" w:rsidR="005A5195" w:rsidRPr="00E169D4"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24F678B2" w14:textId="77777777" w:rsidR="005A5195" w:rsidRPr="00E169D4" w:rsidRDefault="005A5195" w:rsidP="00373FF1">
            <w:pPr>
              <w:jc w:val="both"/>
              <w:rPr>
                <w:rFonts w:ascii="Arial" w:hAnsi="Arial" w:cs="Arial"/>
                <w:sz w:val="16"/>
                <w:szCs w:val="16"/>
                <w:lang w:val="es-BO"/>
              </w:rPr>
            </w:pPr>
          </w:p>
        </w:tc>
      </w:tr>
      <w:tr w:rsidR="00E169D4" w:rsidRPr="00E169D4" w14:paraId="7B75E45C" w14:textId="77777777" w:rsidTr="00310667">
        <w:tblPrEx>
          <w:tblLook w:val="0000" w:firstRow="0" w:lastRow="0" w:firstColumn="0" w:lastColumn="0" w:noHBand="0" w:noVBand="0"/>
        </w:tblPrEx>
        <w:trPr>
          <w:trHeight w:val="284"/>
        </w:trPr>
        <w:tc>
          <w:tcPr>
            <w:tcW w:w="5089" w:type="dxa"/>
            <w:gridSpan w:val="4"/>
            <w:tcBorders>
              <w:top w:val="single" w:sz="2" w:space="0" w:color="auto"/>
              <w:bottom w:val="single" w:sz="4" w:space="0" w:color="auto"/>
              <w:right w:val="single" w:sz="12" w:space="0" w:color="auto"/>
            </w:tcBorders>
            <w:vAlign w:val="center"/>
          </w:tcPr>
          <w:p w14:paraId="55E7414D" w14:textId="0E8FDF0E" w:rsidR="005A5195" w:rsidRPr="00E169D4" w:rsidRDefault="005A5195" w:rsidP="00E44413">
            <w:pPr>
              <w:numPr>
                <w:ilvl w:val="0"/>
                <w:numId w:val="78"/>
              </w:numPr>
              <w:tabs>
                <w:tab w:val="clear" w:pos="357"/>
              </w:tabs>
              <w:ind w:left="397" w:right="113" w:hanging="284"/>
              <w:jc w:val="both"/>
              <w:rPr>
                <w:rFonts w:ascii="Arial" w:hAnsi="Arial" w:cs="Arial"/>
                <w:sz w:val="16"/>
                <w:szCs w:val="16"/>
                <w:lang w:val="es-BO"/>
              </w:rPr>
            </w:pPr>
            <w:r w:rsidRPr="00E169D4">
              <w:rPr>
                <w:rFonts w:ascii="Arial" w:hAnsi="Arial" w:cs="Arial"/>
                <w:sz w:val="16"/>
                <w:szCs w:val="16"/>
                <w:lang w:val="es-BO"/>
              </w:rPr>
              <w:t>Garantía de Seriedad de Propuesta</w:t>
            </w:r>
            <w:r w:rsidR="00514525" w:rsidRPr="00E169D4">
              <w:rPr>
                <w:rFonts w:ascii="Arial" w:hAnsi="Arial" w:cs="Arial"/>
                <w:sz w:val="16"/>
                <w:szCs w:val="16"/>
                <w:lang w:val="es-BO"/>
              </w:rPr>
              <w:t xml:space="preserve"> </w:t>
            </w:r>
            <w:r w:rsidR="00514525" w:rsidRPr="00E169D4">
              <w:rPr>
                <w:rFonts w:ascii="Arial" w:hAnsi="Arial" w:cs="Arial"/>
                <w:sz w:val="16"/>
                <w:szCs w:val="16"/>
              </w:rPr>
              <w:t>o Depósito</w:t>
            </w:r>
            <w:r w:rsidRPr="00E169D4">
              <w:rPr>
                <w:rFonts w:ascii="Arial" w:hAnsi="Arial" w:cs="Arial"/>
                <w:sz w:val="16"/>
                <w:szCs w:val="16"/>
                <w:lang w:val="es-BO"/>
              </w:rPr>
              <w:t>.</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14:paraId="23C0F9C5" w14:textId="77777777" w:rsidR="005A5195" w:rsidRPr="00E169D4" w:rsidRDefault="005A5195" w:rsidP="00373FF1">
            <w:pPr>
              <w:jc w:val="both"/>
              <w:rPr>
                <w:rFonts w:ascii="Arial" w:hAnsi="Arial" w:cs="Arial"/>
                <w:sz w:val="16"/>
                <w:szCs w:val="16"/>
                <w:lang w:val="es-BO"/>
              </w:rPr>
            </w:pPr>
          </w:p>
        </w:tc>
        <w:tc>
          <w:tcPr>
            <w:tcW w:w="860" w:type="dxa"/>
            <w:gridSpan w:val="3"/>
            <w:tcBorders>
              <w:top w:val="single" w:sz="2" w:space="0" w:color="auto"/>
              <w:left w:val="single" w:sz="4" w:space="0" w:color="auto"/>
              <w:bottom w:val="single" w:sz="4" w:space="0" w:color="auto"/>
              <w:right w:val="single" w:sz="4" w:space="0" w:color="auto"/>
            </w:tcBorders>
            <w:shd w:val="clear" w:color="auto" w:fill="FFFFFF"/>
          </w:tcPr>
          <w:p w14:paraId="3D3AC964" w14:textId="77777777" w:rsidR="005A5195" w:rsidRPr="00E169D4" w:rsidRDefault="005A5195" w:rsidP="00373FF1">
            <w:pPr>
              <w:jc w:val="both"/>
              <w:rPr>
                <w:rFonts w:ascii="Arial" w:hAnsi="Arial" w:cs="Arial"/>
                <w:sz w:val="16"/>
                <w:szCs w:val="16"/>
                <w:lang w:val="es-BO"/>
              </w:rPr>
            </w:pPr>
          </w:p>
        </w:tc>
        <w:tc>
          <w:tcPr>
            <w:tcW w:w="845" w:type="dxa"/>
            <w:gridSpan w:val="4"/>
            <w:tcBorders>
              <w:top w:val="single" w:sz="2" w:space="0" w:color="auto"/>
              <w:left w:val="single" w:sz="4" w:space="0" w:color="auto"/>
              <w:bottom w:val="single" w:sz="4" w:space="0" w:color="auto"/>
              <w:right w:val="single" w:sz="12" w:space="0" w:color="auto"/>
            </w:tcBorders>
            <w:shd w:val="clear" w:color="auto" w:fill="FFFFFF"/>
          </w:tcPr>
          <w:p w14:paraId="134CDE78" w14:textId="77777777" w:rsidR="005A5195" w:rsidRPr="00E169D4" w:rsidRDefault="005A5195" w:rsidP="00373FF1">
            <w:pPr>
              <w:jc w:val="both"/>
              <w:rPr>
                <w:rFonts w:ascii="Arial" w:hAnsi="Arial" w:cs="Arial"/>
                <w:sz w:val="16"/>
                <w:szCs w:val="16"/>
                <w:lang w:val="es-BO"/>
              </w:rPr>
            </w:pPr>
          </w:p>
        </w:tc>
        <w:tc>
          <w:tcPr>
            <w:tcW w:w="1280" w:type="dxa"/>
            <w:gridSpan w:val="6"/>
            <w:tcBorders>
              <w:top w:val="single" w:sz="2" w:space="0" w:color="auto"/>
              <w:left w:val="single" w:sz="12" w:space="0" w:color="auto"/>
              <w:bottom w:val="single" w:sz="4" w:space="0" w:color="auto"/>
              <w:right w:val="single" w:sz="2" w:space="0" w:color="auto"/>
            </w:tcBorders>
            <w:shd w:val="clear" w:color="auto" w:fill="FFFFFF"/>
          </w:tcPr>
          <w:p w14:paraId="06FF4C9B" w14:textId="77777777" w:rsidR="005A5195" w:rsidRPr="00E169D4" w:rsidRDefault="005A5195" w:rsidP="00373FF1">
            <w:pPr>
              <w:jc w:val="both"/>
              <w:rPr>
                <w:rFonts w:ascii="Arial" w:hAnsi="Arial" w:cs="Arial"/>
                <w:sz w:val="16"/>
                <w:szCs w:val="16"/>
                <w:lang w:val="es-BO"/>
              </w:rPr>
            </w:pPr>
          </w:p>
        </w:tc>
        <w:tc>
          <w:tcPr>
            <w:tcW w:w="1320" w:type="dxa"/>
            <w:gridSpan w:val="5"/>
            <w:tcBorders>
              <w:top w:val="single" w:sz="2" w:space="0" w:color="auto"/>
              <w:left w:val="single" w:sz="2" w:space="0" w:color="auto"/>
              <w:bottom w:val="single" w:sz="4" w:space="0" w:color="auto"/>
              <w:right w:val="single" w:sz="12" w:space="0" w:color="auto"/>
            </w:tcBorders>
            <w:shd w:val="clear" w:color="auto" w:fill="FFFFFF"/>
          </w:tcPr>
          <w:p w14:paraId="0B2A93D4" w14:textId="77777777" w:rsidR="005A5195" w:rsidRPr="00E169D4" w:rsidRDefault="005A5195" w:rsidP="00373FF1">
            <w:pPr>
              <w:jc w:val="both"/>
              <w:rPr>
                <w:rFonts w:ascii="Arial" w:hAnsi="Arial" w:cs="Arial"/>
                <w:sz w:val="16"/>
                <w:szCs w:val="16"/>
                <w:lang w:val="es-BO"/>
              </w:rPr>
            </w:pPr>
          </w:p>
        </w:tc>
      </w:tr>
      <w:tr w:rsidR="00E169D4" w:rsidRPr="00E169D4" w14:paraId="49524630"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74C68E09" w14:textId="77777777" w:rsidR="005A5195" w:rsidRPr="00E169D4" w:rsidRDefault="005A5195" w:rsidP="00373FF1">
            <w:pPr>
              <w:ind w:left="397" w:hanging="283"/>
              <w:jc w:val="center"/>
              <w:rPr>
                <w:rFonts w:ascii="Arial" w:hAnsi="Arial" w:cs="Arial"/>
                <w:b/>
                <w:sz w:val="16"/>
                <w:szCs w:val="16"/>
                <w:lang w:val="es-BO"/>
              </w:rPr>
            </w:pPr>
            <w:r w:rsidRPr="00E169D4">
              <w:rPr>
                <w:rFonts w:ascii="Arial" w:hAnsi="Arial" w:cs="Arial"/>
                <w:b/>
                <w:sz w:val="16"/>
                <w:szCs w:val="16"/>
                <w:lang w:val="es-BO"/>
              </w:rPr>
              <w:t>PROPUESTA TÉCNICA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0043EFC7" w14:textId="77777777" w:rsidR="005A5195" w:rsidRPr="00E169D4" w:rsidRDefault="005A5195" w:rsidP="00373FF1">
            <w:pPr>
              <w:jc w:val="both"/>
              <w:rPr>
                <w:rFonts w:ascii="Arial" w:hAnsi="Arial" w:cs="Arial"/>
                <w:sz w:val="16"/>
                <w:szCs w:val="16"/>
                <w:lang w:val="es-BO"/>
              </w:rPr>
            </w:pPr>
          </w:p>
        </w:tc>
      </w:tr>
      <w:tr w:rsidR="00E169D4" w:rsidRPr="00E169D4" w14:paraId="641F03BD"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745B6F4F" w14:textId="77777777" w:rsidR="005A5195" w:rsidRPr="00E169D4" w:rsidRDefault="005A5195" w:rsidP="00E44413">
            <w:pPr>
              <w:numPr>
                <w:ilvl w:val="0"/>
                <w:numId w:val="78"/>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C-1 Metodología de Trabajo: </w:t>
            </w:r>
          </w:p>
          <w:p w14:paraId="72CA2A0C" w14:textId="77777777" w:rsidR="005A5195" w:rsidRPr="00E169D4" w:rsidRDefault="005A5195" w:rsidP="007573F5">
            <w:pPr>
              <w:ind w:left="397" w:right="113" w:hanging="284"/>
              <w:jc w:val="both"/>
              <w:rPr>
                <w:rFonts w:ascii="Arial" w:hAnsi="Arial" w:cs="Arial"/>
                <w:sz w:val="16"/>
                <w:szCs w:val="16"/>
                <w:lang w:val="es-BO"/>
              </w:rPr>
            </w:pPr>
            <w:r w:rsidRPr="00E169D4">
              <w:rPr>
                <w:rFonts w:ascii="Arial" w:hAnsi="Arial" w:cs="Arial"/>
                <w:sz w:val="16"/>
                <w:szCs w:val="16"/>
                <w:lang w:val="es-BO"/>
              </w:rPr>
              <w:t xml:space="preserve"> Debe incluir:</w:t>
            </w:r>
          </w:p>
          <w:p w14:paraId="737CEA29" w14:textId="77777777" w:rsidR="00001A06" w:rsidRDefault="00001A06" w:rsidP="00001A06">
            <w:pPr>
              <w:numPr>
                <w:ilvl w:val="0"/>
                <w:numId w:val="13"/>
              </w:numPr>
              <w:ind w:right="113"/>
              <w:jc w:val="both"/>
              <w:rPr>
                <w:rFonts w:ascii="Arial" w:hAnsi="Arial" w:cs="Arial"/>
                <w:sz w:val="16"/>
                <w:szCs w:val="16"/>
                <w:lang w:val="es-BO"/>
              </w:rPr>
            </w:pPr>
            <w:r w:rsidRPr="00001A06">
              <w:rPr>
                <w:rFonts w:ascii="Arial" w:hAnsi="Arial" w:cs="Arial"/>
                <w:sz w:val="16"/>
                <w:szCs w:val="16"/>
                <w:lang w:val="es-BO"/>
              </w:rPr>
              <w:t>Organigrama o detalle del personal clave para la ejecución de la obra, el cual no solamente incluirá al personal clave.</w:t>
            </w:r>
          </w:p>
          <w:p w14:paraId="2A53461A" w14:textId="1A301352" w:rsidR="00001A06" w:rsidRPr="00001A06" w:rsidRDefault="00001A06" w:rsidP="00001A06">
            <w:pPr>
              <w:ind w:left="720" w:right="113"/>
              <w:jc w:val="both"/>
              <w:rPr>
                <w:rFonts w:ascii="Arial" w:hAnsi="Arial" w:cs="Arial"/>
                <w:sz w:val="16"/>
                <w:szCs w:val="16"/>
                <w:lang w:val="es-BO"/>
              </w:rPr>
            </w:pPr>
            <w:r w:rsidRPr="00001A06">
              <w:rPr>
                <w:rFonts w:ascii="Arial" w:hAnsi="Arial" w:cs="Arial"/>
                <w:sz w:val="16"/>
                <w:szCs w:val="16"/>
                <w:lang w:val="es-BO"/>
              </w:rPr>
              <w:t xml:space="preserve"> </w:t>
            </w:r>
          </w:p>
          <w:p w14:paraId="57B514A2" w14:textId="77777777" w:rsidR="00001A06" w:rsidRDefault="00001A06" w:rsidP="00001A06">
            <w:pPr>
              <w:numPr>
                <w:ilvl w:val="0"/>
                <w:numId w:val="13"/>
              </w:numPr>
              <w:ind w:right="113"/>
              <w:jc w:val="both"/>
              <w:rPr>
                <w:rFonts w:ascii="Arial" w:hAnsi="Arial" w:cs="Arial"/>
                <w:sz w:val="16"/>
                <w:szCs w:val="16"/>
                <w:lang w:val="es-BO"/>
              </w:rPr>
            </w:pPr>
            <w:r w:rsidRPr="00001A06">
              <w:rPr>
                <w:rFonts w:ascii="Arial" w:hAnsi="Arial" w:cs="Arial"/>
                <w:sz w:val="16"/>
                <w:szCs w:val="16"/>
                <w:lang w:val="es-BO"/>
              </w:rPr>
              <w:t xml:space="preserve">Métodos constructivos, detallando las técnicas constructivas a utilizar para la ejecución de cada Ítem. </w:t>
            </w:r>
          </w:p>
          <w:p w14:paraId="4161DDF9" w14:textId="77777777" w:rsidR="00001A06" w:rsidRPr="00001A06" w:rsidRDefault="00001A06" w:rsidP="00001A06">
            <w:pPr>
              <w:ind w:left="720" w:right="113"/>
              <w:jc w:val="both"/>
              <w:rPr>
                <w:rFonts w:ascii="Arial" w:hAnsi="Arial" w:cs="Arial"/>
                <w:sz w:val="16"/>
                <w:szCs w:val="16"/>
                <w:lang w:val="es-BO"/>
              </w:rPr>
            </w:pPr>
          </w:p>
          <w:p w14:paraId="58E565BD" w14:textId="77777777" w:rsidR="00001A06" w:rsidRPr="00001A06" w:rsidRDefault="00001A06" w:rsidP="00001A06">
            <w:pPr>
              <w:numPr>
                <w:ilvl w:val="0"/>
                <w:numId w:val="13"/>
              </w:numPr>
              <w:ind w:right="113"/>
              <w:jc w:val="both"/>
              <w:rPr>
                <w:rFonts w:ascii="Arial" w:hAnsi="Arial" w:cs="Arial"/>
                <w:sz w:val="16"/>
                <w:szCs w:val="16"/>
                <w:lang w:val="es-BO"/>
              </w:rPr>
            </w:pPr>
            <w:r w:rsidRPr="00001A06">
              <w:rPr>
                <w:rFonts w:ascii="Arial" w:hAnsi="Arial" w:cs="Arial"/>
                <w:sz w:val="16"/>
                <w:szCs w:val="16"/>
                <w:lang w:val="es-BO"/>
              </w:rPr>
              <w:t>Número de frentes de trabajo a utilizar, describiendo la forma de encarar la ejecución de la obra y el personal a utilizar por frente de trabajo. Se debe considerar dos macro frentes el primer comprende la ejecución en los pisos 27,14,9 y 7 concluido este, se inicia con el segundo macro frente que comprende los pisos  13,11 y 8</w:t>
            </w:r>
          </w:p>
          <w:p w14:paraId="0570DE1F" w14:textId="11B365C1" w:rsidR="005A5195" w:rsidRPr="00E169D4" w:rsidRDefault="005A5195" w:rsidP="00001A06">
            <w:pPr>
              <w:ind w:left="397" w:right="113"/>
              <w:jc w:val="both"/>
              <w:rPr>
                <w:rFonts w:ascii="Arial" w:hAnsi="Arial" w:cs="Arial"/>
                <w:b/>
                <w:sz w:val="16"/>
                <w:szCs w:val="16"/>
                <w:lang w:val="es-BO"/>
              </w:rPr>
            </w:pP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5606113E" w14:textId="77777777" w:rsidR="005A5195" w:rsidRPr="00E169D4"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41D06A64" w14:textId="77777777" w:rsidR="005A5195" w:rsidRPr="00E169D4"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38E4342" w14:textId="77777777" w:rsidR="005A5195" w:rsidRPr="00E169D4"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33B73F60" w14:textId="77777777" w:rsidR="005A5195" w:rsidRPr="00E169D4"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8071E38" w14:textId="77777777" w:rsidR="005A5195" w:rsidRPr="00E169D4" w:rsidRDefault="005A5195" w:rsidP="00373FF1">
            <w:pPr>
              <w:jc w:val="both"/>
              <w:rPr>
                <w:rFonts w:ascii="Arial" w:hAnsi="Arial" w:cs="Arial"/>
                <w:sz w:val="16"/>
                <w:szCs w:val="16"/>
                <w:lang w:val="es-BO"/>
              </w:rPr>
            </w:pPr>
          </w:p>
        </w:tc>
      </w:tr>
      <w:tr w:rsidR="00E169D4" w:rsidRPr="00E169D4" w14:paraId="6B41CB3E"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DD62663" w14:textId="77777777" w:rsidR="005A5195" w:rsidRPr="00E169D4" w:rsidRDefault="005A5195" w:rsidP="00E44413">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A-5 </w:t>
            </w:r>
            <w:r w:rsidRPr="00E169D4">
              <w:rPr>
                <w:rFonts w:ascii="Arial" w:hAnsi="Arial" w:cs="Arial"/>
                <w:sz w:val="16"/>
                <w:szCs w:val="16"/>
                <w:lang w:val="es-BO"/>
              </w:rPr>
              <w:t>Hoja de Vida, del Gerente, Superintendente, Director de Obra o Residente de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B8B4C0D" w14:textId="77777777" w:rsidR="005A5195" w:rsidRPr="00E169D4"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9F16F61" w14:textId="77777777" w:rsidR="005A5195" w:rsidRPr="00E169D4"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E4AC25E" w14:textId="77777777" w:rsidR="005A5195" w:rsidRPr="00E169D4"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350F59BB" w14:textId="77777777" w:rsidR="005A5195" w:rsidRPr="00E169D4"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8F21CA6" w14:textId="77777777" w:rsidR="005A5195" w:rsidRPr="00E169D4" w:rsidRDefault="005A5195" w:rsidP="00373FF1">
            <w:pPr>
              <w:jc w:val="both"/>
              <w:rPr>
                <w:rFonts w:ascii="Arial" w:hAnsi="Arial" w:cs="Arial"/>
                <w:sz w:val="16"/>
                <w:szCs w:val="16"/>
                <w:lang w:val="es-BO"/>
              </w:rPr>
            </w:pPr>
          </w:p>
        </w:tc>
      </w:tr>
      <w:tr w:rsidR="00E169D4" w:rsidRPr="00E169D4" w14:paraId="07E0DD5D"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61EF98A" w14:textId="77777777" w:rsidR="005A5195" w:rsidRPr="00E169D4" w:rsidRDefault="005A5195" w:rsidP="00E44413">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Formulario A-6</w:t>
            </w:r>
            <w:r w:rsidRPr="00E169D4">
              <w:rPr>
                <w:rFonts w:ascii="Arial" w:hAnsi="Arial" w:cs="Arial"/>
                <w:sz w:val="16"/>
                <w:szCs w:val="16"/>
                <w:lang w:val="es-BO"/>
              </w:rPr>
              <w:t xml:space="preserve"> Hoja de Vida del(los) Especialista(s) Asignado(s), 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D581240" w14:textId="77777777" w:rsidR="005A5195" w:rsidRPr="00E169D4"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6C10967" w14:textId="77777777" w:rsidR="005A5195" w:rsidRPr="00E169D4"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6927A7A" w14:textId="77777777" w:rsidR="005A5195" w:rsidRPr="00E169D4"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5C716DCA" w14:textId="77777777" w:rsidR="005A5195" w:rsidRPr="00E169D4"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68DC590" w14:textId="77777777" w:rsidR="005A5195" w:rsidRPr="00E169D4" w:rsidRDefault="005A5195" w:rsidP="00373FF1">
            <w:pPr>
              <w:jc w:val="both"/>
              <w:rPr>
                <w:rFonts w:ascii="Arial" w:hAnsi="Arial" w:cs="Arial"/>
                <w:sz w:val="16"/>
                <w:szCs w:val="16"/>
                <w:lang w:val="es-BO"/>
              </w:rPr>
            </w:pPr>
          </w:p>
        </w:tc>
      </w:tr>
      <w:tr w:rsidR="00E169D4" w:rsidRPr="00E169D4" w14:paraId="0750D07E"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5898E72A" w14:textId="7E82736C" w:rsidR="005A5195" w:rsidRPr="00E169D4" w:rsidRDefault="005A5195" w:rsidP="00E44413">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A-7 </w:t>
            </w:r>
            <w:r w:rsidRPr="00E169D4">
              <w:rPr>
                <w:rFonts w:ascii="Arial" w:hAnsi="Arial" w:cs="Arial"/>
                <w:sz w:val="16"/>
                <w:szCs w:val="16"/>
                <w:lang w:val="es-BO"/>
              </w:rPr>
              <w:t xml:space="preserve">Equipo Mínimo </w:t>
            </w:r>
            <w:r w:rsidR="00373FF1" w:rsidRPr="00E169D4">
              <w:rPr>
                <w:rFonts w:ascii="Arial" w:hAnsi="Arial" w:cs="Arial"/>
                <w:sz w:val="16"/>
                <w:szCs w:val="16"/>
                <w:lang w:val="es-BO"/>
              </w:rPr>
              <w:t xml:space="preserve">Comprometido </w:t>
            </w:r>
            <w:r w:rsidRPr="00E169D4">
              <w:rPr>
                <w:rFonts w:ascii="Arial" w:hAnsi="Arial" w:cs="Arial"/>
                <w:sz w:val="16"/>
                <w:szCs w:val="16"/>
                <w:lang w:val="es-BO"/>
              </w:rPr>
              <w:t>para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CE920CD" w14:textId="77777777" w:rsidR="005A5195" w:rsidRPr="00E169D4"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169C63EB" w14:textId="77777777" w:rsidR="005A5195" w:rsidRPr="00E169D4"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08B1E333" w14:textId="77777777" w:rsidR="005A5195" w:rsidRPr="00E169D4"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B65D12D" w14:textId="77777777" w:rsidR="005A5195" w:rsidRPr="00E169D4"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7C168748" w14:textId="77777777" w:rsidR="005A5195" w:rsidRPr="00E169D4" w:rsidRDefault="005A5195" w:rsidP="00373FF1">
            <w:pPr>
              <w:jc w:val="both"/>
              <w:rPr>
                <w:rFonts w:ascii="Arial" w:hAnsi="Arial" w:cs="Arial"/>
                <w:sz w:val="16"/>
                <w:szCs w:val="16"/>
                <w:lang w:val="es-BO"/>
              </w:rPr>
            </w:pPr>
          </w:p>
        </w:tc>
      </w:tr>
      <w:tr w:rsidR="00E169D4" w:rsidRPr="00E169D4" w14:paraId="369A8A22"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425B24A6" w14:textId="31602CCC" w:rsidR="005A5195" w:rsidRPr="00E169D4" w:rsidRDefault="005A5195" w:rsidP="00E44413">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A-8 </w:t>
            </w:r>
            <w:r w:rsidRPr="00E169D4">
              <w:rPr>
                <w:rFonts w:ascii="Arial" w:hAnsi="Arial" w:cs="Arial"/>
                <w:sz w:val="16"/>
                <w:szCs w:val="16"/>
                <w:lang w:val="es-BO"/>
              </w:rPr>
              <w:t xml:space="preserve">Cronograma de </w:t>
            </w:r>
            <w:r w:rsidR="00373FF1" w:rsidRPr="00E169D4">
              <w:rPr>
                <w:rFonts w:ascii="Arial" w:hAnsi="Arial" w:cs="Arial"/>
                <w:sz w:val="16"/>
                <w:szCs w:val="16"/>
                <w:lang w:val="es-BO"/>
              </w:rPr>
              <w:t xml:space="preserve">Ejecución </w:t>
            </w:r>
            <w:r w:rsidRPr="00E169D4">
              <w:rPr>
                <w:rFonts w:ascii="Arial" w:hAnsi="Arial" w:cs="Arial"/>
                <w:sz w:val="16"/>
                <w:szCs w:val="16"/>
                <w:lang w:val="es-BO"/>
              </w:rPr>
              <w:t xml:space="preserve">de la </w:t>
            </w:r>
            <w:r w:rsidR="00373FF1" w:rsidRPr="00E169D4">
              <w:rPr>
                <w:rFonts w:ascii="Arial" w:hAnsi="Arial" w:cs="Arial"/>
                <w:sz w:val="16"/>
                <w:szCs w:val="16"/>
                <w:lang w:val="es-BO"/>
              </w:rPr>
              <w:t>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D99DAF5" w14:textId="77777777" w:rsidR="005A5195" w:rsidRPr="00E169D4"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271BCFF" w14:textId="77777777" w:rsidR="005A5195" w:rsidRPr="00E169D4"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06C743A" w14:textId="77777777" w:rsidR="005A5195" w:rsidRPr="00E169D4"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BB3BD00" w14:textId="77777777" w:rsidR="005A5195" w:rsidRPr="00E169D4"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9665A15" w14:textId="77777777" w:rsidR="005A5195" w:rsidRPr="00E169D4" w:rsidRDefault="005A5195" w:rsidP="00373FF1">
            <w:pPr>
              <w:jc w:val="both"/>
              <w:rPr>
                <w:rFonts w:ascii="Arial" w:hAnsi="Arial" w:cs="Arial"/>
                <w:sz w:val="16"/>
                <w:szCs w:val="16"/>
                <w:lang w:val="es-BO"/>
              </w:rPr>
            </w:pPr>
          </w:p>
        </w:tc>
      </w:tr>
      <w:tr w:rsidR="00E169D4" w:rsidRPr="00E169D4" w14:paraId="163F23A0"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61B1FE29" w14:textId="77777777" w:rsidR="005A5195" w:rsidRPr="00E169D4" w:rsidRDefault="005A5195" w:rsidP="00E44413">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Formulario A-9</w:t>
            </w:r>
            <w:r w:rsidRPr="00E169D4">
              <w:rPr>
                <w:rFonts w:ascii="Arial" w:hAnsi="Arial" w:cs="Arial"/>
                <w:sz w:val="16"/>
                <w:szCs w:val="16"/>
                <w:lang w:val="es-BO"/>
              </w:rPr>
              <w:t xml:space="preserve"> Cronograma de Movilización de Equipo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4705380" w14:textId="77777777" w:rsidR="005A5195" w:rsidRPr="00E169D4"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43FF87D" w14:textId="77777777" w:rsidR="005A5195" w:rsidRPr="00E169D4"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052CCCF3" w14:textId="77777777" w:rsidR="005A5195" w:rsidRPr="00E169D4"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2BF2B38" w14:textId="77777777" w:rsidR="005A5195" w:rsidRPr="00E169D4"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AE9CBE0" w14:textId="77777777" w:rsidR="005A5195" w:rsidRPr="00E169D4" w:rsidRDefault="005A5195" w:rsidP="00373FF1">
            <w:pPr>
              <w:jc w:val="both"/>
              <w:rPr>
                <w:rFonts w:ascii="Arial" w:hAnsi="Arial" w:cs="Arial"/>
                <w:sz w:val="16"/>
                <w:szCs w:val="16"/>
                <w:lang w:val="es-BO"/>
              </w:rPr>
            </w:pPr>
          </w:p>
        </w:tc>
      </w:tr>
      <w:tr w:rsidR="00E169D4" w:rsidRPr="00E169D4" w14:paraId="4847EB6D"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F465D09" w14:textId="77777777" w:rsidR="005A5195" w:rsidRPr="00E169D4" w:rsidRDefault="005A5195" w:rsidP="00E44413">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Formulario A-10</w:t>
            </w:r>
            <w:r w:rsidRPr="00E169D4">
              <w:rPr>
                <w:rFonts w:ascii="Arial" w:hAnsi="Arial" w:cs="Arial"/>
                <w:sz w:val="16"/>
                <w:szCs w:val="16"/>
                <w:lang w:val="es-BO"/>
              </w:rPr>
              <w:t xml:space="preserve"> Formulario de Empleos Adicionales Generados (Cuando el proponente solicite el margen de preferencia por generación de empleo)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96BE6AF" w14:textId="77777777" w:rsidR="005A5195" w:rsidRPr="00E169D4"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B7D74D4" w14:textId="77777777" w:rsidR="005A5195" w:rsidRPr="00E169D4"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6F7DE20" w14:textId="77777777" w:rsidR="005A5195" w:rsidRPr="00E169D4"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E116E29" w14:textId="77777777" w:rsidR="005A5195" w:rsidRPr="00E169D4"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DBBCA2D" w14:textId="77777777" w:rsidR="005A5195" w:rsidRPr="00E169D4" w:rsidRDefault="005A5195" w:rsidP="00373FF1">
            <w:pPr>
              <w:jc w:val="both"/>
              <w:rPr>
                <w:rFonts w:ascii="Arial" w:hAnsi="Arial" w:cs="Arial"/>
                <w:sz w:val="16"/>
                <w:szCs w:val="16"/>
                <w:lang w:val="es-BO"/>
              </w:rPr>
            </w:pPr>
          </w:p>
        </w:tc>
      </w:tr>
      <w:tr w:rsidR="00E169D4" w:rsidRPr="00E169D4" w14:paraId="0648C1B3"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0A1F8E97" w14:textId="7460ED20" w:rsidR="005A5195" w:rsidRPr="00E169D4" w:rsidRDefault="005A5195" w:rsidP="00EA6E39">
            <w:pPr>
              <w:numPr>
                <w:ilvl w:val="0"/>
                <w:numId w:val="78"/>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C-2.</w:t>
            </w:r>
            <w:r w:rsidRPr="00E169D4">
              <w:rPr>
                <w:rFonts w:ascii="Arial" w:hAnsi="Arial" w:cs="Arial"/>
                <w:sz w:val="16"/>
                <w:szCs w:val="16"/>
                <w:lang w:val="es-BO"/>
              </w:rPr>
              <w:t xml:space="preserve"> Condiciones Adicionales </w:t>
            </w:r>
            <w:r w:rsidRPr="00E169D4">
              <w:rPr>
                <w:rFonts w:ascii="Arial" w:hAnsi="Arial" w:cs="Arial"/>
                <w:sz w:val="14"/>
                <w:szCs w:val="16"/>
                <w:lang w:val="es-BO"/>
              </w:rPr>
              <w:t>(</w:t>
            </w:r>
            <w:r w:rsidR="00EA6E39">
              <w:rPr>
                <w:rFonts w:ascii="Arial" w:hAnsi="Arial" w:cs="Arial"/>
                <w:sz w:val="14"/>
                <w:szCs w:val="16"/>
                <w:lang w:val="es-BO"/>
              </w:rPr>
              <w:t>No corresponde</w:t>
            </w:r>
            <w:r w:rsidRPr="00E169D4">
              <w:rPr>
                <w:rFonts w:ascii="Arial" w:hAnsi="Arial" w:cs="Arial"/>
                <w:sz w:val="14"/>
                <w:szCs w:val="16"/>
                <w:lang w:val="es-BO"/>
              </w:rPr>
              <w:t>)</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7ADF019" w14:textId="77777777" w:rsidR="005A5195" w:rsidRPr="00E169D4"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6E0E697" w14:textId="77777777" w:rsidR="005A5195" w:rsidRPr="00E169D4"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5CFB2444" w14:textId="77777777" w:rsidR="005A5195" w:rsidRPr="00E169D4"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9AB36BF" w14:textId="77777777" w:rsidR="005A5195" w:rsidRPr="00E169D4"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8600266" w14:textId="77777777" w:rsidR="005A5195" w:rsidRPr="00E169D4" w:rsidRDefault="005A5195" w:rsidP="00373FF1">
            <w:pPr>
              <w:jc w:val="both"/>
              <w:rPr>
                <w:rFonts w:ascii="Arial" w:hAnsi="Arial" w:cs="Arial"/>
                <w:sz w:val="16"/>
                <w:szCs w:val="16"/>
                <w:lang w:val="es-BO"/>
              </w:rPr>
            </w:pPr>
          </w:p>
        </w:tc>
      </w:tr>
      <w:tr w:rsidR="00E169D4" w:rsidRPr="00E169D4" w14:paraId="01B5BA79"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303B9DCF" w14:textId="77777777" w:rsidR="005A5195" w:rsidRPr="00E169D4" w:rsidRDefault="005A5195" w:rsidP="00373FF1">
            <w:pPr>
              <w:ind w:left="397" w:hanging="283"/>
              <w:jc w:val="center"/>
              <w:rPr>
                <w:rFonts w:ascii="Arial" w:hAnsi="Arial" w:cs="Arial"/>
                <w:b/>
                <w:sz w:val="16"/>
                <w:szCs w:val="16"/>
                <w:lang w:val="es-BO"/>
              </w:rPr>
            </w:pPr>
            <w:r w:rsidRPr="00E169D4">
              <w:rPr>
                <w:rFonts w:ascii="Arial" w:hAnsi="Arial" w:cs="Arial"/>
                <w:b/>
                <w:sz w:val="16"/>
                <w:szCs w:val="16"/>
                <w:lang w:val="es-BO"/>
              </w:rPr>
              <w:t>PROPUESTA ECONÓMICA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7A21E75C" w14:textId="77777777" w:rsidR="005A5195" w:rsidRPr="00E169D4" w:rsidRDefault="005A5195" w:rsidP="00373FF1">
            <w:pPr>
              <w:jc w:val="both"/>
              <w:rPr>
                <w:rFonts w:ascii="Arial" w:hAnsi="Arial" w:cs="Arial"/>
                <w:sz w:val="16"/>
                <w:szCs w:val="16"/>
                <w:lang w:val="es-BO"/>
              </w:rPr>
            </w:pPr>
          </w:p>
        </w:tc>
      </w:tr>
      <w:tr w:rsidR="00E169D4" w:rsidRPr="00E169D4" w14:paraId="4D5314F8"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33BF65C9" w14:textId="77777777" w:rsidR="005A5195" w:rsidRPr="00E169D4" w:rsidRDefault="005A5195" w:rsidP="00E44413">
            <w:pPr>
              <w:numPr>
                <w:ilvl w:val="0"/>
                <w:numId w:val="78"/>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B-1.</w:t>
            </w:r>
            <w:r w:rsidRPr="00E169D4">
              <w:rPr>
                <w:rFonts w:ascii="Arial" w:hAnsi="Arial" w:cs="Arial"/>
                <w:sz w:val="16"/>
                <w:szCs w:val="16"/>
                <w:lang w:val="es-BO"/>
              </w:rPr>
              <w:t xml:space="preserve"> Presupuesto por Ítems y General de la Obra, debe incluir el detalle de los Volúmenes de Obra (ítem) solicitados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50B0A1D8" w14:textId="77777777" w:rsidR="005A5195" w:rsidRPr="00E169D4"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233DB370" w14:textId="77777777" w:rsidR="005A5195" w:rsidRPr="00E169D4"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11198C9B" w14:textId="77777777" w:rsidR="005A5195" w:rsidRPr="00E169D4"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1C33E3A3" w14:textId="77777777" w:rsidR="005A5195" w:rsidRPr="00E169D4"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0DB0A914" w14:textId="77777777" w:rsidR="005A5195" w:rsidRPr="00E169D4" w:rsidRDefault="005A5195" w:rsidP="00373FF1">
            <w:pPr>
              <w:jc w:val="both"/>
              <w:rPr>
                <w:rFonts w:ascii="Arial" w:hAnsi="Arial" w:cs="Arial"/>
                <w:sz w:val="16"/>
                <w:szCs w:val="16"/>
                <w:lang w:val="es-BO"/>
              </w:rPr>
            </w:pPr>
          </w:p>
        </w:tc>
      </w:tr>
      <w:tr w:rsidR="00E169D4" w:rsidRPr="00E169D4" w14:paraId="49D0C3D6"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07584A7C" w14:textId="77777777" w:rsidR="005A5195" w:rsidRPr="00E169D4" w:rsidRDefault="005A5195" w:rsidP="00E44413">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Formulario B-2.</w:t>
            </w:r>
            <w:r w:rsidRPr="00E169D4">
              <w:rPr>
                <w:rFonts w:ascii="Arial" w:hAnsi="Arial" w:cs="Arial"/>
                <w:sz w:val="16"/>
                <w:szCs w:val="16"/>
                <w:lang w:val="es-BO"/>
              </w:rPr>
              <w:t xml:space="preserve"> Análisis de Precios Unitarios, llenado de acuerdo con las especificaciones técnicas, y cumpliendo las leyes sociales y tributarias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612E2919" w14:textId="77777777" w:rsidR="005A5195" w:rsidRPr="00E169D4"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42EB8ACF" w14:textId="77777777" w:rsidR="005A5195" w:rsidRPr="00E169D4"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61390229" w14:textId="77777777" w:rsidR="005A5195" w:rsidRPr="00E169D4"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6314CC5D" w14:textId="77777777" w:rsidR="005A5195" w:rsidRPr="00E169D4"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2FF0F416" w14:textId="77777777" w:rsidR="005A5195" w:rsidRPr="00E169D4" w:rsidRDefault="005A5195" w:rsidP="00373FF1">
            <w:pPr>
              <w:jc w:val="both"/>
              <w:rPr>
                <w:rFonts w:ascii="Arial" w:hAnsi="Arial" w:cs="Arial"/>
                <w:sz w:val="16"/>
                <w:szCs w:val="16"/>
                <w:lang w:val="es-BO"/>
              </w:rPr>
            </w:pPr>
          </w:p>
        </w:tc>
      </w:tr>
      <w:tr w:rsidR="00E169D4" w:rsidRPr="00E169D4" w14:paraId="68F92CC5"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68F5CC65" w14:textId="77777777" w:rsidR="005A5195" w:rsidRPr="00E169D4" w:rsidRDefault="005A5195" w:rsidP="00E44413">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Formulario B-3.</w:t>
            </w:r>
            <w:r w:rsidRPr="00E169D4">
              <w:rPr>
                <w:rFonts w:ascii="Arial" w:hAnsi="Arial" w:cs="Arial"/>
                <w:sz w:val="16"/>
                <w:szCs w:val="16"/>
                <w:lang w:val="es-BO"/>
              </w:rPr>
              <w:t xml:space="preserve"> Precios unitarios elementales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38AF2EDC" w14:textId="77777777" w:rsidR="005A5195" w:rsidRPr="00E169D4"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33A5848A" w14:textId="77777777" w:rsidR="005A5195" w:rsidRPr="00E169D4"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6FDA7B12" w14:textId="77777777" w:rsidR="005A5195" w:rsidRPr="00E169D4"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2BB052AF" w14:textId="77777777" w:rsidR="005A5195" w:rsidRPr="00E169D4"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2660C1D7" w14:textId="77777777" w:rsidR="005A5195" w:rsidRPr="00E169D4" w:rsidRDefault="005A5195" w:rsidP="00373FF1">
            <w:pPr>
              <w:jc w:val="both"/>
              <w:rPr>
                <w:rFonts w:ascii="Arial" w:hAnsi="Arial" w:cs="Arial"/>
                <w:sz w:val="16"/>
                <w:szCs w:val="16"/>
                <w:lang w:val="es-BO"/>
              </w:rPr>
            </w:pPr>
          </w:p>
        </w:tc>
      </w:tr>
      <w:tr w:rsidR="00E169D4" w:rsidRPr="00E169D4" w14:paraId="19636EB1"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3A376F56" w14:textId="77777777" w:rsidR="005A5195" w:rsidRPr="00E169D4" w:rsidRDefault="005A5195" w:rsidP="00E44413">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Formulario B-4.</w:t>
            </w:r>
            <w:r w:rsidRPr="00E169D4">
              <w:rPr>
                <w:rFonts w:ascii="Arial" w:hAnsi="Arial" w:cs="Arial"/>
                <w:sz w:val="16"/>
                <w:szCs w:val="16"/>
                <w:lang w:val="es-BO"/>
              </w:rPr>
              <w:t xml:space="preserve"> Costo de los equipos, 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7BB7140D" w14:textId="77777777" w:rsidR="005A5195" w:rsidRPr="00E169D4"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39892072" w14:textId="77777777" w:rsidR="005A5195" w:rsidRPr="00E169D4"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5CAE9AA4" w14:textId="77777777" w:rsidR="005A5195" w:rsidRPr="00E169D4"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316F6EA1" w14:textId="77777777" w:rsidR="005A5195" w:rsidRPr="00E169D4"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1AF3E34B" w14:textId="77777777" w:rsidR="005A5195" w:rsidRPr="00E169D4" w:rsidRDefault="005A5195" w:rsidP="00373FF1">
            <w:pPr>
              <w:jc w:val="both"/>
              <w:rPr>
                <w:rFonts w:ascii="Arial" w:hAnsi="Arial" w:cs="Arial"/>
                <w:sz w:val="16"/>
                <w:szCs w:val="16"/>
                <w:lang w:val="es-BO"/>
              </w:rPr>
            </w:pPr>
          </w:p>
        </w:tc>
      </w:tr>
      <w:tr w:rsidR="00E169D4" w:rsidRPr="00E169D4" w14:paraId="5E4E784D" w14:textId="77777777" w:rsidTr="004C6426">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169A49DB" w14:textId="77777777" w:rsidR="005A5195" w:rsidRPr="00E169D4" w:rsidRDefault="005A5195" w:rsidP="00E44413">
            <w:pPr>
              <w:numPr>
                <w:ilvl w:val="0"/>
                <w:numId w:val="78"/>
              </w:numPr>
              <w:tabs>
                <w:tab w:val="clear" w:pos="357"/>
              </w:tabs>
              <w:ind w:left="397" w:right="113" w:hanging="284"/>
              <w:jc w:val="both"/>
              <w:rPr>
                <w:rFonts w:ascii="Arial" w:hAnsi="Arial" w:cs="Arial"/>
                <w:sz w:val="16"/>
                <w:szCs w:val="16"/>
                <w:lang w:val="es-BO"/>
              </w:rPr>
            </w:pPr>
            <w:r w:rsidRPr="00E169D4">
              <w:rPr>
                <w:rFonts w:ascii="Arial" w:hAnsi="Arial" w:cs="Arial"/>
                <w:b/>
                <w:sz w:val="16"/>
                <w:szCs w:val="16"/>
                <w:lang w:val="es-BO"/>
              </w:rPr>
              <w:lastRenderedPageBreak/>
              <w:t>Formulario B-5.</w:t>
            </w:r>
            <w:r w:rsidRPr="00E169D4">
              <w:rPr>
                <w:rFonts w:ascii="Arial" w:hAnsi="Arial" w:cs="Arial"/>
                <w:sz w:val="16"/>
                <w:szCs w:val="16"/>
                <w:lang w:val="es-BO"/>
              </w:rPr>
              <w:t xml:space="preserve"> Cronograma de Desembolsos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81009F6" w14:textId="77777777" w:rsidR="005A5195" w:rsidRPr="00E169D4"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A5AED12" w14:textId="77777777" w:rsidR="005A5195" w:rsidRPr="00E169D4"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D45A90C" w14:textId="77777777" w:rsidR="005A5195" w:rsidRPr="00E169D4"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FFFFFF"/>
          </w:tcPr>
          <w:p w14:paraId="24732593" w14:textId="77777777" w:rsidR="005A5195" w:rsidRPr="00E169D4"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FFFFFF"/>
          </w:tcPr>
          <w:p w14:paraId="707547C0" w14:textId="77777777" w:rsidR="005A5195" w:rsidRPr="00E169D4" w:rsidRDefault="005A5195" w:rsidP="00373FF1">
            <w:pPr>
              <w:jc w:val="both"/>
              <w:rPr>
                <w:rFonts w:ascii="Arial" w:hAnsi="Arial" w:cs="Arial"/>
                <w:sz w:val="16"/>
                <w:szCs w:val="16"/>
                <w:lang w:val="es-BO"/>
              </w:rPr>
            </w:pPr>
          </w:p>
        </w:tc>
      </w:tr>
      <w:tr w:rsidR="00E169D4" w:rsidRPr="00E169D4" w14:paraId="606FBE4C"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78A7D9DD" w14:textId="3071168C" w:rsidR="00373FF1" w:rsidRPr="00E169D4" w:rsidRDefault="00373FF1" w:rsidP="00373FF1">
            <w:pPr>
              <w:ind w:left="397" w:hanging="283"/>
              <w:rPr>
                <w:rFonts w:ascii="Arial" w:hAnsi="Arial" w:cs="Arial"/>
                <w:b/>
                <w:sz w:val="16"/>
                <w:szCs w:val="16"/>
                <w:lang w:val="es-BO"/>
              </w:rPr>
            </w:pPr>
            <w:r w:rsidRPr="00E169D4">
              <w:rPr>
                <w:rFonts w:ascii="Arial" w:hAnsi="Arial" w:cs="Arial"/>
                <w:b/>
                <w:sz w:val="16"/>
                <w:szCs w:val="16"/>
                <w:lang w:val="es-BO"/>
              </w:rPr>
              <w:t>Además cada socio en forma independiente presentará:</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5A5DED91" w14:textId="77777777" w:rsidR="00373FF1" w:rsidRPr="00E169D4" w:rsidRDefault="00373FF1" w:rsidP="00373FF1">
            <w:pPr>
              <w:jc w:val="both"/>
              <w:rPr>
                <w:rFonts w:ascii="Arial" w:hAnsi="Arial" w:cs="Arial"/>
                <w:sz w:val="16"/>
                <w:szCs w:val="16"/>
                <w:lang w:val="es-BO"/>
              </w:rPr>
            </w:pPr>
          </w:p>
        </w:tc>
      </w:tr>
      <w:tr w:rsidR="00E169D4" w:rsidRPr="00E169D4" w14:paraId="0B7BA853" w14:textId="77777777" w:rsidTr="0087511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tcPr>
          <w:p w14:paraId="267E9C5A" w14:textId="23B1AD85" w:rsidR="00CB345D" w:rsidRPr="00E169D4" w:rsidRDefault="00CB345D" w:rsidP="00E44413">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A-2c </w:t>
            </w:r>
            <w:r w:rsidRPr="00E169D4">
              <w:rPr>
                <w:rFonts w:ascii="Arial" w:hAnsi="Arial" w:cs="Arial"/>
                <w:sz w:val="16"/>
                <w:szCs w:val="16"/>
                <w:lang w:val="es-BO"/>
              </w:rPr>
              <w:t>Formulario de Identificación de Integrantes de la Asociación Accidental</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6240F858" w14:textId="77777777" w:rsidR="00CB345D" w:rsidRPr="00E169D4" w:rsidRDefault="00CB345D" w:rsidP="00CB345D">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71842507" w14:textId="77777777" w:rsidR="00CB345D" w:rsidRPr="00E169D4" w:rsidRDefault="00CB345D" w:rsidP="00CB345D">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758D6E4F" w14:textId="77777777" w:rsidR="00CB345D" w:rsidRPr="00E169D4" w:rsidRDefault="00CB345D" w:rsidP="00CB345D">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DCDB4C6" w14:textId="77777777" w:rsidR="00CB345D" w:rsidRPr="00E169D4" w:rsidRDefault="00CB345D" w:rsidP="00CB345D">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679CF54E" w14:textId="77777777" w:rsidR="00CB345D" w:rsidRPr="00E169D4" w:rsidRDefault="00CB345D" w:rsidP="00CB345D">
            <w:pPr>
              <w:jc w:val="both"/>
              <w:rPr>
                <w:rFonts w:ascii="Arial" w:hAnsi="Arial" w:cs="Arial"/>
                <w:sz w:val="16"/>
                <w:szCs w:val="16"/>
                <w:lang w:val="es-BO"/>
              </w:rPr>
            </w:pPr>
          </w:p>
        </w:tc>
      </w:tr>
      <w:tr w:rsidR="00E169D4" w:rsidRPr="00E169D4" w14:paraId="455A1E0E" w14:textId="77777777" w:rsidTr="0087511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tcPr>
          <w:p w14:paraId="21F53CB7" w14:textId="194A1430" w:rsidR="00CB345D" w:rsidRPr="00E169D4" w:rsidRDefault="00CB345D" w:rsidP="00E44413">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Formulario A-3</w:t>
            </w:r>
            <w:r w:rsidRPr="00E169D4">
              <w:rPr>
                <w:rFonts w:ascii="Arial" w:hAnsi="Arial" w:cs="Arial"/>
                <w:sz w:val="16"/>
                <w:szCs w:val="16"/>
                <w:lang w:val="es-BO"/>
              </w:rPr>
              <w:t xml:space="preserve"> Experiencia General de la Empresa (Forma parte de la Propuesta Técnica)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5826F3AC" w14:textId="77777777" w:rsidR="00CB345D" w:rsidRPr="00E169D4" w:rsidRDefault="00CB345D" w:rsidP="00CB345D">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695EFA5A" w14:textId="77777777" w:rsidR="00CB345D" w:rsidRPr="00E169D4" w:rsidRDefault="00CB345D" w:rsidP="00CB345D">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7BB74BF9" w14:textId="77777777" w:rsidR="00CB345D" w:rsidRPr="00E169D4" w:rsidRDefault="00CB345D" w:rsidP="00CB345D">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1EA8445" w14:textId="77777777" w:rsidR="00CB345D" w:rsidRPr="00E169D4" w:rsidRDefault="00CB345D" w:rsidP="00CB345D">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5CE12BCC" w14:textId="77777777" w:rsidR="00CB345D" w:rsidRPr="00E169D4" w:rsidRDefault="00CB345D" w:rsidP="00CB345D">
            <w:pPr>
              <w:jc w:val="both"/>
              <w:rPr>
                <w:rFonts w:ascii="Arial" w:hAnsi="Arial" w:cs="Arial"/>
                <w:sz w:val="16"/>
                <w:szCs w:val="16"/>
                <w:lang w:val="es-BO"/>
              </w:rPr>
            </w:pPr>
          </w:p>
        </w:tc>
      </w:tr>
      <w:tr w:rsidR="00E169D4" w:rsidRPr="00E169D4" w14:paraId="7CD14FBA" w14:textId="77777777" w:rsidTr="0087511F">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tcPr>
          <w:p w14:paraId="2D3FDCF9" w14:textId="61B8B66E" w:rsidR="00CB345D" w:rsidRPr="00E169D4" w:rsidRDefault="00CB345D" w:rsidP="00E44413">
            <w:pPr>
              <w:numPr>
                <w:ilvl w:val="0"/>
                <w:numId w:val="78"/>
              </w:numPr>
              <w:tabs>
                <w:tab w:val="clear" w:pos="357"/>
              </w:tabs>
              <w:ind w:left="397" w:right="113" w:hanging="284"/>
              <w:jc w:val="both"/>
              <w:rPr>
                <w:rFonts w:ascii="Arial" w:hAnsi="Arial" w:cs="Arial"/>
                <w:sz w:val="16"/>
                <w:szCs w:val="16"/>
                <w:lang w:val="es-BO"/>
              </w:rPr>
            </w:pPr>
            <w:r w:rsidRPr="00E169D4">
              <w:rPr>
                <w:rFonts w:ascii="Arial" w:hAnsi="Arial" w:cs="Arial"/>
                <w:b/>
                <w:sz w:val="16"/>
                <w:szCs w:val="16"/>
                <w:lang w:val="es-BO"/>
              </w:rPr>
              <w:t>Formulario A-4</w:t>
            </w:r>
            <w:r w:rsidRPr="00E169D4">
              <w:rPr>
                <w:rFonts w:ascii="Arial" w:hAnsi="Arial" w:cs="Arial"/>
                <w:sz w:val="16"/>
                <w:szCs w:val="16"/>
                <w:lang w:val="es-BO"/>
              </w:rPr>
              <w:t xml:space="preserve"> Experiencia Específica de la Empresa (Forma parte de la Propuesta Técnica)</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060D06CA" w14:textId="77777777" w:rsidR="00CB345D" w:rsidRPr="00E169D4" w:rsidRDefault="00CB345D" w:rsidP="00CB345D">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3CCA2E0D" w14:textId="77777777" w:rsidR="00CB345D" w:rsidRPr="00E169D4" w:rsidRDefault="00CB345D" w:rsidP="00CB345D">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33558B2E" w14:textId="77777777" w:rsidR="00CB345D" w:rsidRPr="00E169D4" w:rsidRDefault="00CB345D" w:rsidP="00CB345D">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73C9311C" w14:textId="77777777" w:rsidR="00CB345D" w:rsidRPr="00E169D4" w:rsidRDefault="00CB345D" w:rsidP="00CB345D">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14:paraId="086DF15E" w14:textId="77777777" w:rsidR="00CB345D" w:rsidRPr="00E169D4" w:rsidRDefault="00CB345D" w:rsidP="00CB345D">
            <w:pPr>
              <w:jc w:val="both"/>
              <w:rPr>
                <w:rFonts w:ascii="Arial" w:hAnsi="Arial" w:cs="Arial"/>
                <w:sz w:val="16"/>
                <w:szCs w:val="16"/>
                <w:lang w:val="es-BO"/>
              </w:rPr>
            </w:pPr>
          </w:p>
        </w:tc>
      </w:tr>
    </w:tbl>
    <w:p w14:paraId="2BCBAF1C" w14:textId="77777777" w:rsidR="005A5195" w:rsidRPr="00E169D4" w:rsidRDefault="005A5195" w:rsidP="005E3542">
      <w:pPr>
        <w:jc w:val="center"/>
        <w:rPr>
          <w:rFonts w:ascii="Verdana" w:hAnsi="Verdana" w:cs="Arial"/>
          <w:sz w:val="18"/>
          <w:szCs w:val="18"/>
          <w:lang w:val="es-BO"/>
        </w:rPr>
      </w:pPr>
    </w:p>
    <w:p w14:paraId="64D83B72" w14:textId="77777777" w:rsidR="00001A06" w:rsidRDefault="00001A06" w:rsidP="00A544DB">
      <w:pPr>
        <w:jc w:val="center"/>
        <w:rPr>
          <w:rFonts w:ascii="Verdana" w:hAnsi="Verdana" w:cs="Arial"/>
          <w:b/>
          <w:sz w:val="18"/>
          <w:szCs w:val="16"/>
          <w:lang w:val="es-BO"/>
        </w:rPr>
      </w:pPr>
    </w:p>
    <w:p w14:paraId="566D7FE5" w14:textId="77777777" w:rsidR="00001A06" w:rsidRDefault="00001A06" w:rsidP="00A544DB">
      <w:pPr>
        <w:jc w:val="center"/>
        <w:rPr>
          <w:rFonts w:ascii="Verdana" w:hAnsi="Verdana" w:cs="Arial"/>
          <w:b/>
          <w:sz w:val="18"/>
          <w:szCs w:val="16"/>
          <w:lang w:val="es-BO"/>
        </w:rPr>
      </w:pPr>
    </w:p>
    <w:p w14:paraId="41D05B38" w14:textId="77777777" w:rsidR="00001A06" w:rsidRDefault="00001A06" w:rsidP="00A544DB">
      <w:pPr>
        <w:jc w:val="center"/>
        <w:rPr>
          <w:rFonts w:ascii="Verdana" w:hAnsi="Verdana" w:cs="Arial"/>
          <w:b/>
          <w:sz w:val="18"/>
          <w:szCs w:val="16"/>
          <w:lang w:val="es-BO"/>
        </w:rPr>
      </w:pPr>
    </w:p>
    <w:p w14:paraId="714843D0" w14:textId="77777777" w:rsidR="00001A06" w:rsidRDefault="00001A06" w:rsidP="00A544DB">
      <w:pPr>
        <w:jc w:val="center"/>
        <w:rPr>
          <w:rFonts w:ascii="Verdana" w:hAnsi="Verdana" w:cs="Arial"/>
          <w:b/>
          <w:sz w:val="18"/>
          <w:szCs w:val="16"/>
          <w:lang w:val="es-BO"/>
        </w:rPr>
      </w:pPr>
    </w:p>
    <w:p w14:paraId="7C5E85E9" w14:textId="77777777" w:rsidR="00001A06" w:rsidRDefault="00001A06" w:rsidP="00A544DB">
      <w:pPr>
        <w:jc w:val="center"/>
        <w:rPr>
          <w:rFonts w:ascii="Verdana" w:hAnsi="Verdana" w:cs="Arial"/>
          <w:b/>
          <w:sz w:val="18"/>
          <w:szCs w:val="16"/>
          <w:lang w:val="es-BO"/>
        </w:rPr>
      </w:pPr>
    </w:p>
    <w:p w14:paraId="51442584" w14:textId="77777777" w:rsidR="00001A06" w:rsidRDefault="00001A06" w:rsidP="00A544DB">
      <w:pPr>
        <w:jc w:val="center"/>
        <w:rPr>
          <w:rFonts w:ascii="Verdana" w:hAnsi="Verdana" w:cs="Arial"/>
          <w:b/>
          <w:sz w:val="18"/>
          <w:szCs w:val="16"/>
          <w:lang w:val="es-BO"/>
        </w:rPr>
      </w:pPr>
    </w:p>
    <w:p w14:paraId="3E602C1E" w14:textId="77777777" w:rsidR="00001A06" w:rsidRDefault="00001A06" w:rsidP="00A544DB">
      <w:pPr>
        <w:jc w:val="center"/>
        <w:rPr>
          <w:rFonts w:ascii="Verdana" w:hAnsi="Verdana" w:cs="Arial"/>
          <w:b/>
          <w:sz w:val="18"/>
          <w:szCs w:val="16"/>
          <w:lang w:val="es-BO"/>
        </w:rPr>
      </w:pPr>
    </w:p>
    <w:p w14:paraId="0A895BB6" w14:textId="77777777" w:rsidR="00001A06" w:rsidRDefault="00001A06" w:rsidP="00A544DB">
      <w:pPr>
        <w:jc w:val="center"/>
        <w:rPr>
          <w:rFonts w:ascii="Verdana" w:hAnsi="Verdana" w:cs="Arial"/>
          <w:b/>
          <w:sz w:val="18"/>
          <w:szCs w:val="16"/>
          <w:lang w:val="es-BO"/>
        </w:rPr>
      </w:pPr>
    </w:p>
    <w:p w14:paraId="528FFC4E" w14:textId="77777777" w:rsidR="00001A06" w:rsidRDefault="00001A06" w:rsidP="00A544DB">
      <w:pPr>
        <w:jc w:val="center"/>
        <w:rPr>
          <w:rFonts w:ascii="Verdana" w:hAnsi="Verdana" w:cs="Arial"/>
          <w:b/>
          <w:sz w:val="18"/>
          <w:szCs w:val="16"/>
          <w:lang w:val="es-BO"/>
        </w:rPr>
      </w:pPr>
    </w:p>
    <w:p w14:paraId="78CF1619" w14:textId="77777777" w:rsidR="00001A06" w:rsidRDefault="00001A06" w:rsidP="00A544DB">
      <w:pPr>
        <w:jc w:val="center"/>
        <w:rPr>
          <w:rFonts w:ascii="Verdana" w:hAnsi="Verdana" w:cs="Arial"/>
          <w:b/>
          <w:sz w:val="18"/>
          <w:szCs w:val="16"/>
          <w:lang w:val="es-BO"/>
        </w:rPr>
      </w:pPr>
    </w:p>
    <w:p w14:paraId="3B8FAE26" w14:textId="77777777" w:rsidR="00001A06" w:rsidRDefault="00001A06" w:rsidP="00A544DB">
      <w:pPr>
        <w:jc w:val="center"/>
        <w:rPr>
          <w:rFonts w:ascii="Verdana" w:hAnsi="Verdana" w:cs="Arial"/>
          <w:b/>
          <w:sz w:val="18"/>
          <w:szCs w:val="16"/>
          <w:lang w:val="es-BO"/>
        </w:rPr>
      </w:pPr>
    </w:p>
    <w:p w14:paraId="1218C565" w14:textId="77777777" w:rsidR="00001A06" w:rsidRDefault="00001A06" w:rsidP="00A544DB">
      <w:pPr>
        <w:jc w:val="center"/>
        <w:rPr>
          <w:rFonts w:ascii="Verdana" w:hAnsi="Verdana" w:cs="Arial"/>
          <w:b/>
          <w:sz w:val="18"/>
          <w:szCs w:val="16"/>
          <w:lang w:val="es-BO"/>
        </w:rPr>
      </w:pPr>
    </w:p>
    <w:p w14:paraId="5B596225" w14:textId="77777777" w:rsidR="00001A06" w:rsidRDefault="00001A06" w:rsidP="00A544DB">
      <w:pPr>
        <w:jc w:val="center"/>
        <w:rPr>
          <w:rFonts w:ascii="Verdana" w:hAnsi="Verdana" w:cs="Arial"/>
          <w:b/>
          <w:sz w:val="18"/>
          <w:szCs w:val="16"/>
          <w:lang w:val="es-BO"/>
        </w:rPr>
      </w:pPr>
    </w:p>
    <w:p w14:paraId="0F1716F6" w14:textId="77777777" w:rsidR="00001A06" w:rsidRDefault="00001A06" w:rsidP="00A544DB">
      <w:pPr>
        <w:jc w:val="center"/>
        <w:rPr>
          <w:rFonts w:ascii="Verdana" w:hAnsi="Verdana" w:cs="Arial"/>
          <w:b/>
          <w:sz w:val="18"/>
          <w:szCs w:val="16"/>
          <w:lang w:val="es-BO"/>
        </w:rPr>
      </w:pPr>
    </w:p>
    <w:p w14:paraId="03D895F7" w14:textId="77777777" w:rsidR="00001A06" w:rsidRDefault="00001A06" w:rsidP="00A544DB">
      <w:pPr>
        <w:jc w:val="center"/>
        <w:rPr>
          <w:rFonts w:ascii="Verdana" w:hAnsi="Verdana" w:cs="Arial"/>
          <w:b/>
          <w:sz w:val="18"/>
          <w:szCs w:val="16"/>
          <w:lang w:val="es-BO"/>
        </w:rPr>
      </w:pPr>
    </w:p>
    <w:p w14:paraId="26FDD9DB" w14:textId="77777777" w:rsidR="00001A06" w:rsidRDefault="00001A06" w:rsidP="00A544DB">
      <w:pPr>
        <w:jc w:val="center"/>
        <w:rPr>
          <w:rFonts w:ascii="Verdana" w:hAnsi="Verdana" w:cs="Arial"/>
          <w:b/>
          <w:sz w:val="18"/>
          <w:szCs w:val="16"/>
          <w:lang w:val="es-BO"/>
        </w:rPr>
      </w:pPr>
    </w:p>
    <w:p w14:paraId="739B7814" w14:textId="77777777" w:rsidR="00001A06" w:rsidRDefault="00001A06" w:rsidP="00A544DB">
      <w:pPr>
        <w:jc w:val="center"/>
        <w:rPr>
          <w:rFonts w:ascii="Verdana" w:hAnsi="Verdana" w:cs="Arial"/>
          <w:b/>
          <w:sz w:val="18"/>
          <w:szCs w:val="16"/>
          <w:lang w:val="es-BO"/>
        </w:rPr>
      </w:pPr>
    </w:p>
    <w:p w14:paraId="2E5A8915" w14:textId="77777777" w:rsidR="00001A06" w:rsidRDefault="00001A06" w:rsidP="00A544DB">
      <w:pPr>
        <w:jc w:val="center"/>
        <w:rPr>
          <w:rFonts w:ascii="Verdana" w:hAnsi="Verdana" w:cs="Arial"/>
          <w:b/>
          <w:sz w:val="18"/>
          <w:szCs w:val="16"/>
          <w:lang w:val="es-BO"/>
        </w:rPr>
      </w:pPr>
    </w:p>
    <w:p w14:paraId="6249C12B" w14:textId="77777777" w:rsidR="00001A06" w:rsidRDefault="00001A06" w:rsidP="00A544DB">
      <w:pPr>
        <w:jc w:val="center"/>
        <w:rPr>
          <w:rFonts w:ascii="Verdana" w:hAnsi="Verdana" w:cs="Arial"/>
          <w:b/>
          <w:sz w:val="18"/>
          <w:szCs w:val="16"/>
          <w:lang w:val="es-BO"/>
        </w:rPr>
      </w:pPr>
    </w:p>
    <w:p w14:paraId="428486F5" w14:textId="77777777" w:rsidR="00001A06" w:rsidRDefault="00001A06" w:rsidP="00A544DB">
      <w:pPr>
        <w:jc w:val="center"/>
        <w:rPr>
          <w:rFonts w:ascii="Verdana" w:hAnsi="Verdana" w:cs="Arial"/>
          <w:b/>
          <w:sz w:val="18"/>
          <w:szCs w:val="16"/>
          <w:lang w:val="es-BO"/>
        </w:rPr>
      </w:pPr>
    </w:p>
    <w:p w14:paraId="713A33E7" w14:textId="77777777" w:rsidR="00001A06" w:rsidRDefault="00001A06" w:rsidP="00A544DB">
      <w:pPr>
        <w:jc w:val="center"/>
        <w:rPr>
          <w:rFonts w:ascii="Verdana" w:hAnsi="Verdana" w:cs="Arial"/>
          <w:b/>
          <w:sz w:val="18"/>
          <w:szCs w:val="16"/>
          <w:lang w:val="es-BO"/>
        </w:rPr>
      </w:pPr>
    </w:p>
    <w:p w14:paraId="60E60905" w14:textId="77777777" w:rsidR="00001A06" w:rsidRDefault="00001A06" w:rsidP="00A544DB">
      <w:pPr>
        <w:jc w:val="center"/>
        <w:rPr>
          <w:rFonts w:ascii="Verdana" w:hAnsi="Verdana" w:cs="Arial"/>
          <w:b/>
          <w:sz w:val="18"/>
          <w:szCs w:val="16"/>
          <w:lang w:val="es-BO"/>
        </w:rPr>
      </w:pPr>
    </w:p>
    <w:p w14:paraId="73F4F86E" w14:textId="77777777" w:rsidR="00001A06" w:rsidRDefault="00001A06" w:rsidP="00A544DB">
      <w:pPr>
        <w:jc w:val="center"/>
        <w:rPr>
          <w:rFonts w:ascii="Verdana" w:hAnsi="Verdana" w:cs="Arial"/>
          <w:b/>
          <w:sz w:val="18"/>
          <w:szCs w:val="16"/>
          <w:lang w:val="es-BO"/>
        </w:rPr>
      </w:pPr>
    </w:p>
    <w:p w14:paraId="17EB7838" w14:textId="77777777" w:rsidR="00001A06" w:rsidRDefault="00001A06" w:rsidP="00A544DB">
      <w:pPr>
        <w:jc w:val="center"/>
        <w:rPr>
          <w:rFonts w:ascii="Verdana" w:hAnsi="Verdana" w:cs="Arial"/>
          <w:b/>
          <w:sz w:val="18"/>
          <w:szCs w:val="16"/>
          <w:lang w:val="es-BO"/>
        </w:rPr>
      </w:pPr>
    </w:p>
    <w:p w14:paraId="3F6FB152" w14:textId="77777777" w:rsidR="00001A06" w:rsidRDefault="00001A06" w:rsidP="00A544DB">
      <w:pPr>
        <w:jc w:val="center"/>
        <w:rPr>
          <w:rFonts w:ascii="Verdana" w:hAnsi="Verdana" w:cs="Arial"/>
          <w:b/>
          <w:sz w:val="18"/>
          <w:szCs w:val="16"/>
          <w:lang w:val="es-BO"/>
        </w:rPr>
      </w:pPr>
    </w:p>
    <w:p w14:paraId="3AF25A60" w14:textId="77777777" w:rsidR="00001A06" w:rsidRDefault="00001A06" w:rsidP="00A544DB">
      <w:pPr>
        <w:jc w:val="center"/>
        <w:rPr>
          <w:rFonts w:ascii="Verdana" w:hAnsi="Verdana" w:cs="Arial"/>
          <w:b/>
          <w:sz w:val="18"/>
          <w:szCs w:val="16"/>
          <w:lang w:val="es-BO"/>
        </w:rPr>
      </w:pPr>
    </w:p>
    <w:p w14:paraId="7E81E891" w14:textId="77777777" w:rsidR="00001A06" w:rsidRDefault="00001A06" w:rsidP="00A544DB">
      <w:pPr>
        <w:jc w:val="center"/>
        <w:rPr>
          <w:rFonts w:ascii="Verdana" w:hAnsi="Verdana" w:cs="Arial"/>
          <w:b/>
          <w:sz w:val="18"/>
          <w:szCs w:val="16"/>
          <w:lang w:val="es-BO"/>
        </w:rPr>
      </w:pPr>
    </w:p>
    <w:p w14:paraId="58C3FEC1" w14:textId="77777777" w:rsidR="00001A06" w:rsidRDefault="00001A06" w:rsidP="00A544DB">
      <w:pPr>
        <w:jc w:val="center"/>
        <w:rPr>
          <w:rFonts w:ascii="Verdana" w:hAnsi="Verdana" w:cs="Arial"/>
          <w:b/>
          <w:sz w:val="18"/>
          <w:szCs w:val="16"/>
          <w:lang w:val="es-BO"/>
        </w:rPr>
      </w:pPr>
    </w:p>
    <w:p w14:paraId="72112A85" w14:textId="77777777" w:rsidR="00001A06" w:rsidRDefault="00001A06" w:rsidP="00A544DB">
      <w:pPr>
        <w:jc w:val="center"/>
        <w:rPr>
          <w:rFonts w:ascii="Verdana" w:hAnsi="Verdana" w:cs="Arial"/>
          <w:b/>
          <w:sz w:val="18"/>
          <w:szCs w:val="16"/>
          <w:lang w:val="es-BO"/>
        </w:rPr>
      </w:pPr>
    </w:p>
    <w:p w14:paraId="17992C8D" w14:textId="77777777" w:rsidR="00001A06" w:rsidRDefault="00001A06" w:rsidP="00A544DB">
      <w:pPr>
        <w:jc w:val="center"/>
        <w:rPr>
          <w:rFonts w:ascii="Verdana" w:hAnsi="Verdana" w:cs="Arial"/>
          <w:b/>
          <w:sz w:val="18"/>
          <w:szCs w:val="16"/>
          <w:lang w:val="es-BO"/>
        </w:rPr>
      </w:pPr>
    </w:p>
    <w:p w14:paraId="6A4ED6FD" w14:textId="77777777" w:rsidR="00001A06" w:rsidRDefault="00001A06" w:rsidP="00A544DB">
      <w:pPr>
        <w:jc w:val="center"/>
        <w:rPr>
          <w:rFonts w:ascii="Verdana" w:hAnsi="Verdana" w:cs="Arial"/>
          <w:b/>
          <w:sz w:val="18"/>
          <w:szCs w:val="16"/>
          <w:lang w:val="es-BO"/>
        </w:rPr>
      </w:pPr>
    </w:p>
    <w:p w14:paraId="6D9AA9D5" w14:textId="77777777" w:rsidR="00001A06" w:rsidRDefault="00001A06" w:rsidP="00A544DB">
      <w:pPr>
        <w:jc w:val="center"/>
        <w:rPr>
          <w:rFonts w:ascii="Verdana" w:hAnsi="Verdana" w:cs="Arial"/>
          <w:b/>
          <w:sz w:val="18"/>
          <w:szCs w:val="16"/>
          <w:lang w:val="es-BO"/>
        </w:rPr>
      </w:pPr>
    </w:p>
    <w:p w14:paraId="61724F3B" w14:textId="77777777" w:rsidR="00001A06" w:rsidRDefault="00001A06" w:rsidP="00A544DB">
      <w:pPr>
        <w:jc w:val="center"/>
        <w:rPr>
          <w:rFonts w:ascii="Verdana" w:hAnsi="Verdana" w:cs="Arial"/>
          <w:b/>
          <w:sz w:val="18"/>
          <w:szCs w:val="16"/>
          <w:lang w:val="es-BO"/>
        </w:rPr>
      </w:pPr>
    </w:p>
    <w:p w14:paraId="79567833" w14:textId="77777777" w:rsidR="00001A06" w:rsidRDefault="00001A06" w:rsidP="00A544DB">
      <w:pPr>
        <w:jc w:val="center"/>
        <w:rPr>
          <w:rFonts w:ascii="Verdana" w:hAnsi="Verdana" w:cs="Arial"/>
          <w:b/>
          <w:sz w:val="18"/>
          <w:szCs w:val="16"/>
          <w:lang w:val="es-BO"/>
        </w:rPr>
      </w:pPr>
    </w:p>
    <w:p w14:paraId="054E40B4" w14:textId="77777777" w:rsidR="00001A06" w:rsidRDefault="00001A06" w:rsidP="00A544DB">
      <w:pPr>
        <w:jc w:val="center"/>
        <w:rPr>
          <w:rFonts w:ascii="Verdana" w:hAnsi="Verdana" w:cs="Arial"/>
          <w:b/>
          <w:sz w:val="18"/>
          <w:szCs w:val="16"/>
          <w:lang w:val="es-BO"/>
        </w:rPr>
      </w:pPr>
    </w:p>
    <w:p w14:paraId="2614FCC1" w14:textId="77777777" w:rsidR="00001A06" w:rsidRDefault="00001A06" w:rsidP="00A544DB">
      <w:pPr>
        <w:jc w:val="center"/>
        <w:rPr>
          <w:rFonts w:ascii="Verdana" w:hAnsi="Verdana" w:cs="Arial"/>
          <w:b/>
          <w:sz w:val="18"/>
          <w:szCs w:val="16"/>
          <w:lang w:val="es-BO"/>
        </w:rPr>
      </w:pPr>
    </w:p>
    <w:p w14:paraId="0E3136E8" w14:textId="77777777" w:rsidR="00001A06" w:rsidRDefault="00001A06" w:rsidP="00A544DB">
      <w:pPr>
        <w:jc w:val="center"/>
        <w:rPr>
          <w:rFonts w:ascii="Verdana" w:hAnsi="Verdana" w:cs="Arial"/>
          <w:b/>
          <w:sz w:val="18"/>
          <w:szCs w:val="16"/>
          <w:lang w:val="es-BO"/>
        </w:rPr>
      </w:pPr>
    </w:p>
    <w:p w14:paraId="11141E01" w14:textId="77777777" w:rsidR="00001A06" w:rsidRDefault="00001A06" w:rsidP="00A544DB">
      <w:pPr>
        <w:jc w:val="center"/>
        <w:rPr>
          <w:rFonts w:ascii="Verdana" w:hAnsi="Verdana" w:cs="Arial"/>
          <w:b/>
          <w:sz w:val="18"/>
          <w:szCs w:val="16"/>
          <w:lang w:val="es-BO"/>
        </w:rPr>
      </w:pPr>
    </w:p>
    <w:p w14:paraId="4DB82CF6" w14:textId="77777777" w:rsidR="00001A06" w:rsidRDefault="00001A06" w:rsidP="00A544DB">
      <w:pPr>
        <w:jc w:val="center"/>
        <w:rPr>
          <w:rFonts w:ascii="Verdana" w:hAnsi="Verdana" w:cs="Arial"/>
          <w:b/>
          <w:sz w:val="18"/>
          <w:szCs w:val="16"/>
          <w:lang w:val="es-BO"/>
        </w:rPr>
      </w:pPr>
    </w:p>
    <w:p w14:paraId="2DA1C245" w14:textId="77777777" w:rsidR="00001A06" w:rsidRDefault="00001A06" w:rsidP="00A544DB">
      <w:pPr>
        <w:jc w:val="center"/>
        <w:rPr>
          <w:rFonts w:ascii="Verdana" w:hAnsi="Verdana" w:cs="Arial"/>
          <w:b/>
          <w:sz w:val="18"/>
          <w:szCs w:val="16"/>
          <w:lang w:val="es-BO"/>
        </w:rPr>
      </w:pPr>
    </w:p>
    <w:p w14:paraId="31A68FEF" w14:textId="77777777" w:rsidR="00001A06" w:rsidRDefault="00001A06" w:rsidP="00A544DB">
      <w:pPr>
        <w:jc w:val="center"/>
        <w:rPr>
          <w:rFonts w:ascii="Verdana" w:hAnsi="Verdana" w:cs="Arial"/>
          <w:b/>
          <w:sz w:val="18"/>
          <w:szCs w:val="16"/>
          <w:lang w:val="es-BO"/>
        </w:rPr>
      </w:pPr>
    </w:p>
    <w:p w14:paraId="5DEC8682" w14:textId="77777777" w:rsidR="00001A06" w:rsidRDefault="00001A06" w:rsidP="00A544DB">
      <w:pPr>
        <w:jc w:val="center"/>
        <w:rPr>
          <w:rFonts w:ascii="Verdana" w:hAnsi="Verdana" w:cs="Arial"/>
          <w:b/>
          <w:sz w:val="18"/>
          <w:szCs w:val="16"/>
          <w:lang w:val="es-BO"/>
        </w:rPr>
      </w:pPr>
    </w:p>
    <w:p w14:paraId="55F11C64" w14:textId="77777777" w:rsidR="00001A06" w:rsidRDefault="00001A06" w:rsidP="00A544DB">
      <w:pPr>
        <w:jc w:val="center"/>
        <w:rPr>
          <w:rFonts w:ascii="Verdana" w:hAnsi="Verdana" w:cs="Arial"/>
          <w:b/>
          <w:sz w:val="18"/>
          <w:szCs w:val="16"/>
          <w:lang w:val="es-BO"/>
        </w:rPr>
      </w:pPr>
    </w:p>
    <w:p w14:paraId="1DDB0923" w14:textId="77777777" w:rsidR="00001A06" w:rsidRDefault="00001A06" w:rsidP="00A544DB">
      <w:pPr>
        <w:jc w:val="center"/>
        <w:rPr>
          <w:rFonts w:ascii="Verdana" w:hAnsi="Verdana" w:cs="Arial"/>
          <w:b/>
          <w:sz w:val="18"/>
          <w:szCs w:val="16"/>
          <w:lang w:val="es-BO"/>
        </w:rPr>
      </w:pPr>
    </w:p>
    <w:p w14:paraId="76FA5143" w14:textId="77777777" w:rsidR="00001A06" w:rsidRDefault="00001A06" w:rsidP="00A544DB">
      <w:pPr>
        <w:jc w:val="center"/>
        <w:rPr>
          <w:rFonts w:ascii="Verdana" w:hAnsi="Verdana" w:cs="Arial"/>
          <w:b/>
          <w:sz w:val="18"/>
          <w:szCs w:val="16"/>
          <w:lang w:val="es-BO"/>
        </w:rPr>
      </w:pPr>
    </w:p>
    <w:p w14:paraId="7C0C7777" w14:textId="77777777" w:rsidR="00001A06" w:rsidRDefault="00001A06" w:rsidP="00A544DB">
      <w:pPr>
        <w:jc w:val="center"/>
        <w:rPr>
          <w:rFonts w:ascii="Verdana" w:hAnsi="Verdana" w:cs="Arial"/>
          <w:b/>
          <w:sz w:val="18"/>
          <w:szCs w:val="16"/>
          <w:lang w:val="es-BO"/>
        </w:rPr>
      </w:pPr>
    </w:p>
    <w:p w14:paraId="05500173" w14:textId="77777777" w:rsidR="00001A06" w:rsidRDefault="00001A06" w:rsidP="00A544DB">
      <w:pPr>
        <w:jc w:val="center"/>
        <w:rPr>
          <w:rFonts w:ascii="Verdana" w:hAnsi="Verdana" w:cs="Arial"/>
          <w:b/>
          <w:sz w:val="18"/>
          <w:szCs w:val="16"/>
          <w:lang w:val="es-BO"/>
        </w:rPr>
      </w:pPr>
    </w:p>
    <w:p w14:paraId="69545DEF" w14:textId="77777777" w:rsidR="00001A06" w:rsidRDefault="00001A06" w:rsidP="00A544DB">
      <w:pPr>
        <w:jc w:val="center"/>
        <w:rPr>
          <w:rFonts w:ascii="Verdana" w:hAnsi="Verdana" w:cs="Arial"/>
          <w:b/>
          <w:sz w:val="18"/>
          <w:szCs w:val="16"/>
          <w:lang w:val="es-BO"/>
        </w:rPr>
      </w:pPr>
    </w:p>
    <w:p w14:paraId="4BCFB6EC" w14:textId="77777777" w:rsidR="00001A06" w:rsidRDefault="00001A06" w:rsidP="00A544DB">
      <w:pPr>
        <w:jc w:val="center"/>
        <w:rPr>
          <w:rFonts w:ascii="Verdana" w:hAnsi="Verdana" w:cs="Arial"/>
          <w:b/>
          <w:sz w:val="18"/>
          <w:szCs w:val="16"/>
          <w:lang w:val="es-BO"/>
        </w:rPr>
      </w:pPr>
    </w:p>
    <w:p w14:paraId="7AA95C2A" w14:textId="77777777" w:rsidR="00001A06" w:rsidRDefault="00001A06" w:rsidP="00A544DB">
      <w:pPr>
        <w:jc w:val="center"/>
        <w:rPr>
          <w:rFonts w:ascii="Verdana" w:hAnsi="Verdana" w:cs="Arial"/>
          <w:b/>
          <w:sz w:val="18"/>
          <w:szCs w:val="16"/>
          <w:lang w:val="es-BO"/>
        </w:rPr>
      </w:pPr>
    </w:p>
    <w:p w14:paraId="4E41AEB1" w14:textId="77777777" w:rsidR="00001A06" w:rsidRDefault="00001A06" w:rsidP="00A544DB">
      <w:pPr>
        <w:jc w:val="center"/>
        <w:rPr>
          <w:rFonts w:ascii="Verdana" w:hAnsi="Verdana" w:cs="Arial"/>
          <w:b/>
          <w:sz w:val="18"/>
          <w:szCs w:val="16"/>
          <w:lang w:val="es-BO"/>
        </w:rPr>
      </w:pPr>
    </w:p>
    <w:p w14:paraId="48D7AAD2" w14:textId="77777777" w:rsidR="00001A06" w:rsidRDefault="00001A06" w:rsidP="00A544DB">
      <w:pPr>
        <w:jc w:val="center"/>
        <w:rPr>
          <w:rFonts w:ascii="Verdana" w:hAnsi="Verdana" w:cs="Arial"/>
          <w:b/>
          <w:sz w:val="18"/>
          <w:szCs w:val="16"/>
          <w:lang w:val="es-BO"/>
        </w:rPr>
      </w:pPr>
    </w:p>
    <w:p w14:paraId="14C1110F" w14:textId="77777777" w:rsidR="00001A06" w:rsidRDefault="00001A06" w:rsidP="00A544DB">
      <w:pPr>
        <w:jc w:val="center"/>
        <w:rPr>
          <w:rFonts w:ascii="Verdana" w:hAnsi="Verdana" w:cs="Arial"/>
          <w:b/>
          <w:sz w:val="18"/>
          <w:szCs w:val="16"/>
          <w:lang w:val="es-BO"/>
        </w:rPr>
      </w:pPr>
    </w:p>
    <w:p w14:paraId="54355F69" w14:textId="77777777"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V-2</w:t>
      </w:r>
    </w:p>
    <w:p w14:paraId="1E9A195C" w14:textId="77777777"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VALOR LEÍDO DE LA PROPUESTA ECONÓMICA</w:t>
      </w:r>
    </w:p>
    <w:p w14:paraId="18CBAC93" w14:textId="77777777" w:rsidR="00A544DB" w:rsidRPr="00E169D4" w:rsidRDefault="00A544DB" w:rsidP="00A544DB">
      <w:pPr>
        <w:ind w:left="426" w:firstLine="69"/>
        <w:rPr>
          <w:rFonts w:ascii="Verdana" w:hAnsi="Verdana" w:cs="Arial"/>
          <w:sz w:val="16"/>
          <w:szCs w:val="16"/>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3"/>
        <w:gridCol w:w="244"/>
        <w:gridCol w:w="77"/>
        <w:gridCol w:w="165"/>
        <w:gridCol w:w="245"/>
        <w:gridCol w:w="244"/>
        <w:gridCol w:w="245"/>
        <w:gridCol w:w="244"/>
        <w:gridCol w:w="245"/>
        <w:gridCol w:w="244"/>
        <w:gridCol w:w="245"/>
        <w:gridCol w:w="244"/>
        <w:gridCol w:w="245"/>
        <w:gridCol w:w="244"/>
        <w:gridCol w:w="245"/>
        <w:gridCol w:w="244"/>
        <w:gridCol w:w="249"/>
        <w:gridCol w:w="244"/>
        <w:gridCol w:w="245"/>
        <w:gridCol w:w="244"/>
        <w:gridCol w:w="245"/>
        <w:gridCol w:w="245"/>
        <w:gridCol w:w="244"/>
        <w:gridCol w:w="245"/>
        <w:gridCol w:w="244"/>
        <w:gridCol w:w="245"/>
        <w:gridCol w:w="244"/>
        <w:gridCol w:w="245"/>
        <w:gridCol w:w="244"/>
        <w:gridCol w:w="96"/>
        <w:gridCol w:w="149"/>
        <w:gridCol w:w="244"/>
        <w:gridCol w:w="245"/>
        <w:gridCol w:w="244"/>
        <w:gridCol w:w="245"/>
        <w:gridCol w:w="244"/>
        <w:gridCol w:w="245"/>
        <w:gridCol w:w="244"/>
        <w:gridCol w:w="245"/>
        <w:gridCol w:w="244"/>
        <w:gridCol w:w="245"/>
        <w:gridCol w:w="245"/>
      </w:tblGrid>
      <w:tr w:rsidR="00E169D4" w:rsidRPr="00E169D4" w14:paraId="4AE62989" w14:textId="77777777" w:rsidTr="006E5C11">
        <w:trPr>
          <w:trHeight w:val="284"/>
          <w:jc w:val="center"/>
        </w:trPr>
        <w:tc>
          <w:tcPr>
            <w:tcW w:w="9781" w:type="dxa"/>
            <w:gridSpan w:val="42"/>
            <w:tcBorders>
              <w:top w:val="single" w:sz="12" w:space="0" w:color="auto"/>
            </w:tcBorders>
            <w:shd w:val="clear" w:color="auto" w:fill="17365D" w:themeFill="text2" w:themeFillShade="BF"/>
            <w:vAlign w:val="center"/>
          </w:tcPr>
          <w:p w14:paraId="58A8482F" w14:textId="77777777" w:rsidR="00A544DB" w:rsidRPr="00E169D4" w:rsidRDefault="00A544DB" w:rsidP="006E5C11">
            <w:pPr>
              <w:jc w:val="center"/>
              <w:rPr>
                <w:rFonts w:ascii="Arial" w:hAnsi="Arial" w:cs="Arial"/>
                <w:b/>
                <w:sz w:val="16"/>
                <w:szCs w:val="16"/>
                <w:lang w:val="es-BO"/>
              </w:rPr>
            </w:pPr>
            <w:r w:rsidRPr="00E169D4">
              <w:rPr>
                <w:rFonts w:ascii="Arial" w:hAnsi="Arial" w:cs="Arial"/>
                <w:b/>
                <w:sz w:val="16"/>
                <w:szCs w:val="16"/>
                <w:lang w:val="es-BO"/>
              </w:rPr>
              <w:t>DATOS DEL PROCESO</w:t>
            </w:r>
          </w:p>
        </w:tc>
      </w:tr>
      <w:tr w:rsidR="00E169D4" w:rsidRPr="00E169D4" w14:paraId="4DBC01CA" w14:textId="77777777" w:rsidTr="0087511F">
        <w:trPr>
          <w:jc w:val="center"/>
        </w:trPr>
        <w:tc>
          <w:tcPr>
            <w:tcW w:w="9781" w:type="dxa"/>
            <w:gridSpan w:val="42"/>
            <w:tcBorders>
              <w:top w:val="single" w:sz="4" w:space="0" w:color="auto"/>
              <w:left w:val="single" w:sz="12" w:space="0" w:color="auto"/>
              <w:bottom w:val="nil"/>
            </w:tcBorders>
            <w:shd w:val="clear" w:color="auto" w:fill="auto"/>
            <w:tcMar>
              <w:left w:w="0" w:type="dxa"/>
              <w:right w:w="0" w:type="dxa"/>
            </w:tcMar>
            <w:vAlign w:val="center"/>
          </w:tcPr>
          <w:p w14:paraId="3B9B3E91" w14:textId="77777777" w:rsidR="006E5C11" w:rsidRPr="00E169D4" w:rsidRDefault="006E5C11" w:rsidP="00A10C8E">
            <w:pPr>
              <w:jc w:val="center"/>
              <w:rPr>
                <w:rFonts w:ascii="Arial" w:hAnsi="Arial" w:cs="Arial"/>
                <w:b/>
                <w:sz w:val="2"/>
                <w:szCs w:val="2"/>
                <w:lang w:val="es-BO"/>
              </w:rPr>
            </w:pPr>
          </w:p>
        </w:tc>
      </w:tr>
      <w:tr w:rsidR="00E169D4" w:rsidRPr="00E169D4" w14:paraId="167DCD89"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6C0E1FB8" w14:textId="77777777" w:rsidR="006E5C11" w:rsidRPr="00E169D4"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4E3C5DC" w14:textId="77777777" w:rsidR="006E5C11" w:rsidRPr="00E169D4" w:rsidRDefault="006E5C11" w:rsidP="00A10C8E">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612A780A" w14:textId="77777777" w:rsidR="006E5C11" w:rsidRPr="00E169D4"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354BFFDC" w14:textId="77777777" w:rsidR="006E5C11" w:rsidRPr="00E169D4"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3FA367CC" w14:textId="77777777" w:rsidR="006E5C11" w:rsidRPr="00E169D4"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AD1E4E2" w14:textId="77777777" w:rsidR="006E5C11" w:rsidRPr="00E169D4"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146A1E5" w14:textId="77777777" w:rsidR="006E5C11" w:rsidRPr="00E169D4"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6DBDA854" w14:textId="77777777" w:rsidR="006E5C11" w:rsidRPr="00E169D4"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FEF8C10" w14:textId="77777777" w:rsidR="006E5C11" w:rsidRPr="00E169D4"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43DD0ADE" w14:textId="77777777" w:rsidR="006E5C11" w:rsidRPr="00E169D4"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1F6C450" w14:textId="77777777" w:rsidR="006E5C11" w:rsidRPr="00E169D4"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2D5E67D" w14:textId="77777777" w:rsidR="006E5C11" w:rsidRPr="00E169D4"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2F81072" w14:textId="77777777" w:rsidR="006E5C11" w:rsidRPr="00E169D4"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19BA063" w14:textId="77777777" w:rsidR="006E5C11" w:rsidRPr="00E169D4"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6A64A791" w14:textId="77777777" w:rsidR="006E5C11" w:rsidRPr="00E169D4"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27D48F5" w14:textId="77777777" w:rsidR="006E5C11" w:rsidRPr="00E169D4"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0B64AC55" w14:textId="77777777" w:rsidR="006E5C11" w:rsidRPr="00E169D4"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033FDBD" w14:textId="77777777" w:rsidR="006E5C11" w:rsidRPr="00E169D4"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559A12BA" w14:textId="77777777" w:rsidR="006E5C11" w:rsidRPr="00E169D4"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2CD45F6" w14:textId="77777777" w:rsidR="006E5C11" w:rsidRPr="00E169D4"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801A06B" w14:textId="77777777" w:rsidR="006E5C11" w:rsidRPr="00E169D4"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1740F9A" w14:textId="77777777" w:rsidR="006E5C11" w:rsidRPr="00E169D4"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7C873B8B" w14:textId="77777777" w:rsidR="006E5C11" w:rsidRPr="00E169D4"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6B0430F7" w14:textId="77777777" w:rsidR="006E5C11" w:rsidRPr="00E169D4"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1AD75C1C" w14:textId="77777777" w:rsidR="006E5C11" w:rsidRPr="00E169D4"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52F552B2" w14:textId="77777777" w:rsidR="006E5C11" w:rsidRPr="00E169D4"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28725D2B" w14:textId="77777777" w:rsidR="006E5C11" w:rsidRPr="00E169D4"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466D00AE" w14:textId="77777777" w:rsidR="006E5C11" w:rsidRPr="00E169D4" w:rsidRDefault="006E5C11" w:rsidP="00A10C8E">
            <w:pPr>
              <w:rPr>
                <w:rFonts w:ascii="Arial" w:hAnsi="Arial" w:cs="Arial"/>
                <w:sz w:val="16"/>
                <w:szCs w:val="16"/>
                <w:lang w:val="es-BO"/>
              </w:rPr>
            </w:pPr>
          </w:p>
        </w:tc>
        <w:tc>
          <w:tcPr>
            <w:tcW w:w="245" w:type="dxa"/>
            <w:gridSpan w:val="2"/>
            <w:tcBorders>
              <w:top w:val="nil"/>
              <w:left w:val="nil"/>
              <w:bottom w:val="nil"/>
              <w:right w:val="nil"/>
            </w:tcBorders>
            <w:shd w:val="clear" w:color="auto" w:fill="auto"/>
            <w:vAlign w:val="center"/>
          </w:tcPr>
          <w:p w14:paraId="5EBFE6AE" w14:textId="77777777" w:rsidR="006E5C11" w:rsidRPr="00E169D4"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3018864" w14:textId="77777777" w:rsidR="006E5C11" w:rsidRPr="00E169D4"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6CDA1C5F" w14:textId="77777777" w:rsidR="006E5C11" w:rsidRPr="00E169D4"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067F63A0" w14:textId="77777777" w:rsidR="006E5C11" w:rsidRPr="00E169D4"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601DA5F3" w14:textId="77777777" w:rsidR="006E5C11" w:rsidRPr="00E169D4"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C743749" w14:textId="77777777" w:rsidR="006E5C11" w:rsidRPr="00E169D4"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179EDD2" w14:textId="77777777" w:rsidR="006E5C11" w:rsidRPr="00E169D4"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DA56654" w14:textId="77777777" w:rsidR="006E5C11" w:rsidRPr="00E169D4"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D53AAF0" w14:textId="77777777" w:rsidR="006E5C11" w:rsidRPr="00E169D4"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DD18DEF" w14:textId="77777777" w:rsidR="006E5C11" w:rsidRPr="00E169D4"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B3ECE03" w14:textId="77777777" w:rsidR="006E5C11" w:rsidRPr="00E169D4" w:rsidRDefault="006E5C11" w:rsidP="00A10C8E">
            <w:pPr>
              <w:rPr>
                <w:rFonts w:ascii="Arial" w:hAnsi="Arial" w:cs="Arial"/>
                <w:sz w:val="16"/>
                <w:szCs w:val="16"/>
                <w:lang w:val="es-BO"/>
              </w:rPr>
            </w:pPr>
          </w:p>
        </w:tc>
        <w:tc>
          <w:tcPr>
            <w:tcW w:w="245" w:type="dxa"/>
            <w:tcBorders>
              <w:top w:val="nil"/>
              <w:left w:val="nil"/>
              <w:bottom w:val="nil"/>
            </w:tcBorders>
            <w:shd w:val="clear" w:color="auto" w:fill="auto"/>
            <w:vAlign w:val="center"/>
          </w:tcPr>
          <w:p w14:paraId="20707D26" w14:textId="7B7C5677" w:rsidR="006E5C11" w:rsidRPr="00E169D4" w:rsidRDefault="006E5C11" w:rsidP="00A10C8E">
            <w:pPr>
              <w:rPr>
                <w:rFonts w:ascii="Arial" w:hAnsi="Arial" w:cs="Arial"/>
                <w:sz w:val="16"/>
                <w:szCs w:val="16"/>
                <w:lang w:val="es-BO"/>
              </w:rPr>
            </w:pPr>
          </w:p>
        </w:tc>
      </w:tr>
      <w:tr w:rsidR="00E169D4" w:rsidRPr="00E169D4" w14:paraId="740BB51C"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0E098477" w14:textId="77777777" w:rsidR="0056196D" w:rsidRPr="00E169D4"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E2B7990" w14:textId="77777777" w:rsidR="0056196D" w:rsidRPr="00E169D4" w:rsidRDefault="0056196D" w:rsidP="0056196D">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04E342DD" w14:textId="77777777" w:rsidR="0056196D" w:rsidRPr="00E169D4"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D88B895" w14:textId="77777777" w:rsidR="0056196D" w:rsidRPr="00E169D4"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211DEA9F" w14:textId="77777777" w:rsidR="0056196D" w:rsidRPr="00E169D4" w:rsidRDefault="0056196D" w:rsidP="0056196D">
            <w:pPr>
              <w:rPr>
                <w:rFonts w:ascii="Arial" w:hAnsi="Arial" w:cs="Arial"/>
                <w:sz w:val="16"/>
                <w:szCs w:val="16"/>
                <w:lang w:val="es-BO"/>
              </w:rPr>
            </w:pPr>
          </w:p>
        </w:tc>
        <w:tc>
          <w:tcPr>
            <w:tcW w:w="978" w:type="dxa"/>
            <w:gridSpan w:val="4"/>
            <w:tcBorders>
              <w:top w:val="nil"/>
              <w:left w:val="nil"/>
              <w:bottom w:val="nil"/>
              <w:right w:val="single" w:sz="2" w:space="0" w:color="auto"/>
            </w:tcBorders>
            <w:shd w:val="clear" w:color="auto" w:fill="auto"/>
            <w:vAlign w:val="center"/>
          </w:tcPr>
          <w:p w14:paraId="45EAE47C" w14:textId="7AEF3A5C" w:rsidR="0056196D" w:rsidRPr="00E169D4" w:rsidRDefault="0056196D" w:rsidP="0056196D">
            <w:pPr>
              <w:jc w:val="right"/>
              <w:rPr>
                <w:rFonts w:ascii="Arial" w:hAnsi="Arial" w:cs="Arial"/>
                <w:sz w:val="16"/>
                <w:szCs w:val="16"/>
                <w:lang w:val="es-BO"/>
              </w:rPr>
            </w:pPr>
            <w:r w:rsidRPr="00E169D4">
              <w:rPr>
                <w:rFonts w:ascii="Arial" w:hAnsi="Arial" w:cs="Arial"/>
                <w:sz w:val="16"/>
                <w:szCs w:val="16"/>
                <w:lang w:val="es-BO"/>
              </w:rPr>
              <w:t>CUCE</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F4C36BF"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9DD2517" w14:textId="77777777" w:rsidR="0056196D" w:rsidRPr="00E169D4" w:rsidRDefault="0056196D" w:rsidP="0056196D">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03E4A5D2" w14:textId="73AD9FB3" w:rsidR="0056196D" w:rsidRPr="00E169D4" w:rsidRDefault="0056196D" w:rsidP="0056196D">
            <w:pPr>
              <w:jc w:val="center"/>
              <w:rPr>
                <w:rFonts w:ascii="Arial" w:hAnsi="Arial" w:cs="Arial"/>
                <w:b/>
                <w:sz w:val="16"/>
                <w:szCs w:val="16"/>
                <w:lang w:val="es-BO"/>
              </w:rPr>
            </w:pPr>
            <w:r w:rsidRPr="00E169D4">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BA212F" w14:textId="77777777" w:rsidR="0056196D" w:rsidRPr="00E169D4" w:rsidRDefault="0056196D" w:rsidP="0056196D">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097F540" w14:textId="77777777" w:rsidR="0056196D" w:rsidRPr="00E169D4"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A83E63" w14:textId="77777777" w:rsidR="0056196D" w:rsidRPr="00E169D4" w:rsidRDefault="0056196D" w:rsidP="0056196D">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6E4744" w14:textId="77777777" w:rsidR="0056196D" w:rsidRPr="00E169D4" w:rsidRDefault="0056196D" w:rsidP="0056196D">
            <w:pPr>
              <w:jc w:val="cente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6EB0BED6" w14:textId="67E8A107" w:rsidR="0056196D" w:rsidRPr="00E169D4" w:rsidRDefault="0056196D" w:rsidP="0056196D">
            <w:pPr>
              <w:jc w:val="center"/>
              <w:rPr>
                <w:rFonts w:ascii="Arial" w:hAnsi="Arial" w:cs="Arial"/>
                <w:sz w:val="16"/>
                <w:szCs w:val="16"/>
                <w:lang w:val="es-BO"/>
              </w:rPr>
            </w:pPr>
            <w:r w:rsidRPr="00E169D4">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D960E5B" w14:textId="77777777" w:rsidR="0056196D" w:rsidRPr="00E169D4"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0B18137" w14:textId="77777777" w:rsidR="0056196D" w:rsidRPr="00E169D4" w:rsidRDefault="0056196D" w:rsidP="0056196D">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44B6F1BF" w14:textId="0353731B" w:rsidR="0056196D" w:rsidRPr="00E169D4" w:rsidRDefault="0056196D" w:rsidP="0056196D">
            <w:pPr>
              <w:jc w:val="center"/>
              <w:rPr>
                <w:rFonts w:ascii="Arial" w:hAnsi="Arial" w:cs="Arial"/>
                <w:sz w:val="16"/>
                <w:szCs w:val="16"/>
                <w:lang w:val="es-BO"/>
              </w:rPr>
            </w:pPr>
            <w:r w:rsidRPr="00E169D4">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9651344" w14:textId="77777777" w:rsidR="0056196D" w:rsidRPr="00E169D4"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A0DA3D" w14:textId="77777777" w:rsidR="0056196D" w:rsidRPr="00E169D4" w:rsidRDefault="0056196D" w:rsidP="0056196D">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6E13B64" w14:textId="77777777" w:rsidR="0056196D" w:rsidRPr="00E169D4"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9B02E16" w14:textId="77777777" w:rsidR="0056196D" w:rsidRPr="00E169D4" w:rsidRDefault="0056196D" w:rsidP="0056196D">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6E4FC1F" w14:textId="77777777" w:rsidR="0056196D" w:rsidRPr="00E169D4"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9A93476" w14:textId="77777777" w:rsidR="0056196D" w:rsidRPr="00E169D4" w:rsidRDefault="0056196D" w:rsidP="0056196D">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7B4E6ECD" w14:textId="31B3F6C9" w:rsidR="0056196D" w:rsidRPr="00E169D4" w:rsidRDefault="0056196D" w:rsidP="0056196D">
            <w:pPr>
              <w:jc w:val="center"/>
              <w:rPr>
                <w:rFonts w:ascii="Arial" w:hAnsi="Arial" w:cs="Arial"/>
                <w:sz w:val="16"/>
                <w:szCs w:val="16"/>
                <w:lang w:val="es-BO"/>
              </w:rPr>
            </w:pPr>
            <w:r w:rsidRPr="00E169D4">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AFDA9CF" w14:textId="77777777" w:rsidR="0056196D" w:rsidRPr="00E169D4" w:rsidRDefault="0056196D" w:rsidP="0056196D">
            <w:pPr>
              <w:jc w:val="center"/>
              <w:rPr>
                <w:rFonts w:ascii="Arial" w:hAnsi="Arial" w:cs="Arial"/>
                <w:sz w:val="16"/>
                <w:szCs w:val="16"/>
                <w:lang w:val="es-BO"/>
              </w:rPr>
            </w:pPr>
          </w:p>
        </w:tc>
        <w:tc>
          <w:tcPr>
            <w:tcW w:w="245" w:type="dxa"/>
            <w:gridSpan w:val="2"/>
            <w:tcBorders>
              <w:top w:val="nil"/>
              <w:left w:val="single" w:sz="2" w:space="0" w:color="auto"/>
              <w:bottom w:val="nil"/>
              <w:right w:val="single" w:sz="2" w:space="0" w:color="auto"/>
            </w:tcBorders>
            <w:shd w:val="clear" w:color="auto" w:fill="auto"/>
            <w:vAlign w:val="center"/>
          </w:tcPr>
          <w:p w14:paraId="40681D13" w14:textId="7EA7B811" w:rsidR="0056196D" w:rsidRPr="00E169D4" w:rsidRDefault="0056196D" w:rsidP="0056196D">
            <w:pPr>
              <w:jc w:val="center"/>
              <w:rPr>
                <w:rFonts w:ascii="Arial" w:hAnsi="Arial" w:cs="Arial"/>
                <w:sz w:val="16"/>
                <w:szCs w:val="16"/>
                <w:lang w:val="es-BO"/>
              </w:rPr>
            </w:pPr>
            <w:r w:rsidRPr="00E169D4">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30488D" w14:textId="77777777" w:rsidR="0056196D" w:rsidRPr="00E169D4" w:rsidRDefault="0056196D" w:rsidP="0056196D">
            <w:pPr>
              <w:rPr>
                <w:rFonts w:ascii="Arial" w:hAnsi="Arial" w:cs="Arial"/>
                <w:sz w:val="16"/>
                <w:szCs w:val="16"/>
                <w:lang w:val="es-BO"/>
              </w:rPr>
            </w:pPr>
          </w:p>
        </w:tc>
        <w:tc>
          <w:tcPr>
            <w:tcW w:w="245" w:type="dxa"/>
            <w:tcBorders>
              <w:top w:val="nil"/>
              <w:left w:val="single" w:sz="2" w:space="0" w:color="auto"/>
              <w:bottom w:val="nil"/>
              <w:right w:val="nil"/>
            </w:tcBorders>
            <w:shd w:val="clear" w:color="auto" w:fill="auto"/>
            <w:vAlign w:val="center"/>
          </w:tcPr>
          <w:p w14:paraId="585C4394" w14:textId="77777777" w:rsidR="0056196D" w:rsidRPr="00E169D4"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699766E" w14:textId="77777777" w:rsidR="0056196D" w:rsidRPr="00E169D4"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286148DB" w14:textId="77777777" w:rsidR="0056196D" w:rsidRPr="00E169D4"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3734CCCE" w14:textId="77777777" w:rsidR="0056196D" w:rsidRPr="00E169D4"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FA1CD1B" w14:textId="77777777" w:rsidR="0056196D" w:rsidRPr="00E169D4"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D466F94" w14:textId="77777777" w:rsidR="0056196D" w:rsidRPr="00E169D4"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2337AD4" w14:textId="77777777" w:rsidR="0056196D" w:rsidRPr="00E169D4"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5BFBC672" w14:textId="77777777" w:rsidR="0056196D" w:rsidRPr="00E169D4"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64F8DC6D" w14:textId="77777777" w:rsidR="0056196D" w:rsidRPr="00E169D4" w:rsidRDefault="0056196D" w:rsidP="0056196D">
            <w:pPr>
              <w:rPr>
                <w:rFonts w:ascii="Arial" w:hAnsi="Arial" w:cs="Arial"/>
                <w:sz w:val="16"/>
                <w:szCs w:val="16"/>
                <w:lang w:val="es-BO"/>
              </w:rPr>
            </w:pPr>
          </w:p>
        </w:tc>
        <w:tc>
          <w:tcPr>
            <w:tcW w:w="245" w:type="dxa"/>
            <w:tcBorders>
              <w:top w:val="nil"/>
              <w:left w:val="nil"/>
              <w:bottom w:val="nil"/>
            </w:tcBorders>
            <w:shd w:val="clear" w:color="auto" w:fill="auto"/>
            <w:vAlign w:val="center"/>
          </w:tcPr>
          <w:p w14:paraId="3A2D39B5" w14:textId="77777777" w:rsidR="0056196D" w:rsidRPr="00E169D4" w:rsidRDefault="0056196D" w:rsidP="0056196D">
            <w:pPr>
              <w:rPr>
                <w:rFonts w:ascii="Arial" w:hAnsi="Arial" w:cs="Arial"/>
                <w:sz w:val="16"/>
                <w:szCs w:val="16"/>
                <w:lang w:val="es-BO"/>
              </w:rPr>
            </w:pPr>
          </w:p>
        </w:tc>
      </w:tr>
      <w:tr w:rsidR="00E169D4" w:rsidRPr="00E169D4" w14:paraId="0DF0FFE6"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38B2B039" w14:textId="77777777" w:rsidR="0056196D" w:rsidRPr="00E169D4"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3A1F488F" w14:textId="77777777" w:rsidR="0056196D" w:rsidRPr="00E169D4" w:rsidRDefault="0056196D" w:rsidP="0056196D">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5D2F6539" w14:textId="77777777" w:rsidR="0056196D" w:rsidRPr="00E169D4"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E4B1C49" w14:textId="77777777" w:rsidR="0056196D" w:rsidRPr="00E169D4"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228921E5" w14:textId="77777777" w:rsidR="0056196D" w:rsidRPr="00E169D4"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1E60DF6" w14:textId="77777777" w:rsidR="0056196D" w:rsidRPr="00E169D4"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1B23995" w14:textId="77777777" w:rsidR="0056196D" w:rsidRPr="00E169D4"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D57F135" w14:textId="77777777" w:rsidR="0056196D" w:rsidRPr="00E169D4"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1CD5433" w14:textId="77777777" w:rsidR="0056196D" w:rsidRPr="00E169D4"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0D23E91E" w14:textId="77777777" w:rsidR="0056196D" w:rsidRPr="00E169D4"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35B2ED67" w14:textId="77777777" w:rsidR="0056196D" w:rsidRPr="00E169D4"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C4A6987" w14:textId="77777777" w:rsidR="0056196D" w:rsidRPr="00E169D4"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3DBF231B" w14:textId="77777777" w:rsidR="0056196D" w:rsidRPr="00E169D4"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8B28C16" w14:textId="77777777" w:rsidR="0056196D" w:rsidRPr="00E169D4"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4B51A8F"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14:paraId="52C8AF5F" w14:textId="77777777" w:rsidR="0056196D" w:rsidRPr="00E169D4"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77FCBE07" w14:textId="77777777" w:rsidR="0056196D" w:rsidRPr="00E169D4"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6130FAD" w14:textId="77777777" w:rsidR="0056196D" w:rsidRPr="00E169D4"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44D2084" w14:textId="77777777" w:rsidR="0056196D" w:rsidRPr="00E169D4"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DE5120F" w14:textId="77777777" w:rsidR="0056196D" w:rsidRPr="00E169D4"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07F2CCCD" w14:textId="77777777" w:rsidR="0056196D" w:rsidRPr="00E169D4"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8A797FD" w14:textId="77777777" w:rsidR="0056196D" w:rsidRPr="00E169D4"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07E6B47"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14:paraId="2CE63645"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14:paraId="16BCC6BE"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14:paraId="63211A0C" w14:textId="77777777" w:rsidR="0056196D" w:rsidRPr="00E169D4"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07F132F4" w14:textId="77777777" w:rsidR="0056196D" w:rsidRPr="00E169D4"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4B3C6008" w14:textId="77777777" w:rsidR="0056196D" w:rsidRPr="00E169D4" w:rsidRDefault="0056196D" w:rsidP="0056196D">
            <w:pPr>
              <w:rPr>
                <w:rFonts w:ascii="Arial" w:hAnsi="Arial" w:cs="Arial"/>
                <w:sz w:val="16"/>
                <w:szCs w:val="16"/>
                <w:lang w:val="es-BO"/>
              </w:rPr>
            </w:pPr>
          </w:p>
        </w:tc>
        <w:tc>
          <w:tcPr>
            <w:tcW w:w="245" w:type="dxa"/>
            <w:gridSpan w:val="2"/>
            <w:tcBorders>
              <w:top w:val="nil"/>
              <w:left w:val="nil"/>
              <w:bottom w:val="single" w:sz="2" w:space="0" w:color="auto"/>
              <w:right w:val="nil"/>
            </w:tcBorders>
            <w:shd w:val="clear" w:color="auto" w:fill="auto"/>
            <w:vAlign w:val="center"/>
          </w:tcPr>
          <w:p w14:paraId="663CDEE2" w14:textId="77777777" w:rsidR="0056196D" w:rsidRPr="00E169D4"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483F64FC" w14:textId="77777777" w:rsidR="0056196D" w:rsidRPr="00E169D4"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4311EC11" w14:textId="77777777" w:rsidR="0056196D" w:rsidRPr="00E169D4"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19A1DD2" w14:textId="77777777" w:rsidR="0056196D" w:rsidRPr="00E169D4"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076CC5E" w14:textId="77777777" w:rsidR="0056196D" w:rsidRPr="00E169D4"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588B0C23" w14:textId="77777777" w:rsidR="0056196D" w:rsidRPr="00E169D4"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95D7A52" w14:textId="77777777" w:rsidR="0056196D" w:rsidRPr="00E169D4"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422A934D" w14:textId="77777777" w:rsidR="0056196D" w:rsidRPr="00E169D4"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7661BFF2" w14:textId="77777777" w:rsidR="0056196D" w:rsidRPr="00E169D4"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F0D91FD" w14:textId="77777777" w:rsidR="0056196D" w:rsidRPr="00E169D4"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6A6601D" w14:textId="77777777" w:rsidR="0056196D" w:rsidRPr="00E169D4" w:rsidRDefault="0056196D" w:rsidP="0056196D">
            <w:pPr>
              <w:rPr>
                <w:rFonts w:ascii="Arial" w:hAnsi="Arial" w:cs="Arial"/>
                <w:sz w:val="16"/>
                <w:szCs w:val="16"/>
                <w:lang w:val="es-BO"/>
              </w:rPr>
            </w:pPr>
          </w:p>
        </w:tc>
        <w:tc>
          <w:tcPr>
            <w:tcW w:w="245" w:type="dxa"/>
            <w:tcBorders>
              <w:top w:val="nil"/>
              <w:left w:val="nil"/>
              <w:bottom w:val="nil"/>
            </w:tcBorders>
            <w:shd w:val="clear" w:color="auto" w:fill="auto"/>
            <w:vAlign w:val="center"/>
          </w:tcPr>
          <w:p w14:paraId="17C22423" w14:textId="77777777" w:rsidR="0056196D" w:rsidRPr="00E169D4" w:rsidRDefault="0056196D" w:rsidP="0056196D">
            <w:pPr>
              <w:rPr>
                <w:rFonts w:ascii="Arial" w:hAnsi="Arial" w:cs="Arial"/>
                <w:sz w:val="16"/>
                <w:szCs w:val="16"/>
                <w:lang w:val="es-BO"/>
              </w:rPr>
            </w:pPr>
          </w:p>
        </w:tc>
      </w:tr>
      <w:tr w:rsidR="00E169D4" w:rsidRPr="00E169D4" w14:paraId="338084CC"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10A3D551" w14:textId="77777777" w:rsidR="0056196D" w:rsidRPr="00E169D4" w:rsidRDefault="0056196D" w:rsidP="0056196D">
            <w:pPr>
              <w:rPr>
                <w:rFonts w:ascii="Arial" w:hAnsi="Arial" w:cs="Arial"/>
                <w:sz w:val="16"/>
                <w:szCs w:val="16"/>
                <w:lang w:val="es-BO"/>
              </w:rPr>
            </w:pPr>
          </w:p>
        </w:tc>
        <w:tc>
          <w:tcPr>
            <w:tcW w:w="1956" w:type="dxa"/>
            <w:gridSpan w:val="9"/>
            <w:vMerge w:val="restart"/>
            <w:tcBorders>
              <w:top w:val="nil"/>
              <w:left w:val="nil"/>
              <w:right w:val="single" w:sz="2" w:space="0" w:color="auto"/>
            </w:tcBorders>
            <w:shd w:val="clear" w:color="auto" w:fill="auto"/>
            <w:vAlign w:val="center"/>
          </w:tcPr>
          <w:p w14:paraId="51963C5A" w14:textId="5D513120" w:rsidR="0056196D" w:rsidRPr="00E169D4" w:rsidRDefault="0056196D" w:rsidP="0056196D">
            <w:pPr>
              <w:jc w:val="right"/>
              <w:rPr>
                <w:rFonts w:ascii="Arial" w:hAnsi="Arial" w:cs="Arial"/>
                <w:sz w:val="16"/>
                <w:szCs w:val="16"/>
                <w:lang w:val="es-BO"/>
              </w:rPr>
            </w:pPr>
            <w:r w:rsidRPr="00E169D4">
              <w:rPr>
                <w:rFonts w:ascii="Arial" w:hAnsi="Arial" w:cs="Arial"/>
                <w:sz w:val="16"/>
                <w:szCs w:val="16"/>
                <w:lang w:val="es-BO"/>
              </w:rPr>
              <w:t xml:space="preserve">Objeto </w:t>
            </w:r>
            <w:r w:rsidR="00E82A42" w:rsidRPr="00E169D4">
              <w:rPr>
                <w:rFonts w:ascii="Arial" w:hAnsi="Arial" w:cs="Arial"/>
                <w:sz w:val="16"/>
                <w:szCs w:val="16"/>
                <w:lang w:val="es-BO"/>
              </w:rPr>
              <w:t xml:space="preserve">de </w:t>
            </w:r>
            <w:r w:rsidRPr="00E169D4">
              <w:rPr>
                <w:rFonts w:ascii="Arial" w:hAnsi="Arial" w:cs="Arial"/>
                <w:sz w:val="16"/>
                <w:szCs w:val="16"/>
                <w:lang w:val="es-BO"/>
              </w:rPr>
              <w:t>la Contratación</w:t>
            </w:r>
          </w:p>
        </w:tc>
        <w:tc>
          <w:tcPr>
            <w:tcW w:w="7336" w:type="dxa"/>
            <w:gridSpan w:val="31"/>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868F17" w14:textId="77777777" w:rsidR="0056196D" w:rsidRPr="00E169D4" w:rsidRDefault="0056196D" w:rsidP="0056196D">
            <w:pPr>
              <w:rPr>
                <w:rFonts w:ascii="Arial" w:hAnsi="Arial" w:cs="Arial"/>
                <w:sz w:val="16"/>
                <w:szCs w:val="16"/>
                <w:lang w:val="es-BO"/>
              </w:rPr>
            </w:pPr>
          </w:p>
        </w:tc>
        <w:tc>
          <w:tcPr>
            <w:tcW w:w="245" w:type="dxa"/>
            <w:tcBorders>
              <w:top w:val="nil"/>
              <w:left w:val="single" w:sz="2" w:space="0" w:color="auto"/>
              <w:bottom w:val="nil"/>
            </w:tcBorders>
            <w:shd w:val="clear" w:color="auto" w:fill="auto"/>
            <w:vAlign w:val="center"/>
          </w:tcPr>
          <w:p w14:paraId="0F2C59DF" w14:textId="77777777" w:rsidR="0056196D" w:rsidRPr="00E169D4" w:rsidRDefault="0056196D" w:rsidP="0056196D">
            <w:pPr>
              <w:rPr>
                <w:rFonts w:ascii="Arial" w:hAnsi="Arial" w:cs="Arial"/>
                <w:sz w:val="16"/>
                <w:szCs w:val="16"/>
                <w:lang w:val="es-BO"/>
              </w:rPr>
            </w:pPr>
          </w:p>
        </w:tc>
      </w:tr>
      <w:tr w:rsidR="00E169D4" w:rsidRPr="00E169D4" w14:paraId="28D94D1D"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005D94BA" w14:textId="77777777" w:rsidR="0056196D" w:rsidRPr="00E169D4" w:rsidRDefault="0056196D" w:rsidP="0056196D">
            <w:pPr>
              <w:rPr>
                <w:rFonts w:ascii="Arial" w:hAnsi="Arial" w:cs="Arial"/>
                <w:sz w:val="16"/>
                <w:szCs w:val="16"/>
                <w:lang w:val="es-BO"/>
              </w:rPr>
            </w:pPr>
          </w:p>
        </w:tc>
        <w:tc>
          <w:tcPr>
            <w:tcW w:w="1956" w:type="dxa"/>
            <w:gridSpan w:val="9"/>
            <w:vMerge/>
            <w:tcBorders>
              <w:left w:val="nil"/>
              <w:bottom w:val="nil"/>
              <w:right w:val="single" w:sz="2" w:space="0" w:color="auto"/>
            </w:tcBorders>
            <w:shd w:val="clear" w:color="auto" w:fill="auto"/>
            <w:vAlign w:val="center"/>
          </w:tcPr>
          <w:p w14:paraId="45A84544" w14:textId="77777777" w:rsidR="0056196D" w:rsidRPr="00E169D4" w:rsidRDefault="0056196D" w:rsidP="0056196D">
            <w:pPr>
              <w:rPr>
                <w:rFonts w:ascii="Arial" w:hAnsi="Arial" w:cs="Arial"/>
                <w:sz w:val="16"/>
                <w:szCs w:val="16"/>
                <w:lang w:val="es-BO"/>
              </w:rPr>
            </w:pPr>
          </w:p>
        </w:tc>
        <w:tc>
          <w:tcPr>
            <w:tcW w:w="7336" w:type="dxa"/>
            <w:gridSpan w:val="31"/>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D44A15" w14:textId="77777777" w:rsidR="0056196D" w:rsidRPr="00E169D4" w:rsidRDefault="0056196D" w:rsidP="0056196D">
            <w:pPr>
              <w:rPr>
                <w:rFonts w:ascii="Arial" w:hAnsi="Arial" w:cs="Arial"/>
                <w:sz w:val="16"/>
                <w:szCs w:val="16"/>
                <w:lang w:val="es-BO"/>
              </w:rPr>
            </w:pPr>
          </w:p>
        </w:tc>
        <w:tc>
          <w:tcPr>
            <w:tcW w:w="245" w:type="dxa"/>
            <w:tcBorders>
              <w:top w:val="nil"/>
              <w:left w:val="single" w:sz="2" w:space="0" w:color="auto"/>
              <w:bottom w:val="nil"/>
            </w:tcBorders>
            <w:shd w:val="clear" w:color="auto" w:fill="auto"/>
            <w:vAlign w:val="center"/>
          </w:tcPr>
          <w:p w14:paraId="152ADFD3" w14:textId="77777777" w:rsidR="0056196D" w:rsidRPr="00E169D4" w:rsidRDefault="0056196D" w:rsidP="0056196D">
            <w:pPr>
              <w:rPr>
                <w:rFonts w:ascii="Arial" w:hAnsi="Arial" w:cs="Arial"/>
                <w:sz w:val="16"/>
                <w:szCs w:val="16"/>
                <w:lang w:val="es-BO"/>
              </w:rPr>
            </w:pPr>
          </w:p>
        </w:tc>
      </w:tr>
      <w:tr w:rsidR="00E169D4" w:rsidRPr="00E169D4" w14:paraId="14FCD022"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713EA60A" w14:textId="77777777" w:rsidR="0056196D" w:rsidRPr="00E169D4"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B74B70F" w14:textId="77777777" w:rsidR="0056196D" w:rsidRPr="00E169D4" w:rsidRDefault="0056196D" w:rsidP="0056196D">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179F83CF" w14:textId="77777777" w:rsidR="0056196D" w:rsidRPr="00E169D4"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D904901" w14:textId="77777777" w:rsidR="0056196D" w:rsidRPr="00E169D4"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034D9D09" w14:textId="77777777" w:rsidR="0056196D" w:rsidRPr="00E169D4"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38E0470" w14:textId="77777777" w:rsidR="0056196D" w:rsidRPr="00E169D4"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0A4D0FF0" w14:textId="77777777" w:rsidR="0056196D" w:rsidRPr="00E169D4"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9692D19" w14:textId="77777777" w:rsidR="0056196D" w:rsidRPr="00E169D4"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2F3F9C9"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4C28ED4"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76EE29B0"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29C23A80"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1B4B1A31"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2B388D8A"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339AA267"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E5516E5"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315C21FD"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3690B5BC"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6898CA6E"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89AD5B2"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7704F18A"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13B34035"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5EB2FB82"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1367844B"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054AF177"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271E08E5"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648088A"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47C7DAF" w14:textId="77777777" w:rsidR="0056196D" w:rsidRPr="00E169D4" w:rsidRDefault="0056196D" w:rsidP="0056196D">
            <w:pPr>
              <w:rPr>
                <w:rFonts w:ascii="Arial" w:hAnsi="Arial" w:cs="Arial"/>
                <w:sz w:val="16"/>
                <w:szCs w:val="16"/>
                <w:lang w:val="es-BO"/>
              </w:rPr>
            </w:pPr>
          </w:p>
        </w:tc>
        <w:tc>
          <w:tcPr>
            <w:tcW w:w="245" w:type="dxa"/>
            <w:gridSpan w:val="2"/>
            <w:tcBorders>
              <w:top w:val="single" w:sz="2" w:space="0" w:color="auto"/>
              <w:left w:val="nil"/>
              <w:bottom w:val="nil"/>
              <w:right w:val="nil"/>
            </w:tcBorders>
            <w:shd w:val="clear" w:color="auto" w:fill="auto"/>
            <w:vAlign w:val="center"/>
          </w:tcPr>
          <w:p w14:paraId="46EE7D76"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464FFE5E"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05DE4893"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3B92DC83"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0C224E68"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1B26A3D5"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3467D0C3"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0DC08D07"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2EEF0442"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22833317"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E4BCE67" w14:textId="77777777" w:rsidR="0056196D" w:rsidRPr="00E169D4" w:rsidRDefault="0056196D" w:rsidP="0056196D">
            <w:pPr>
              <w:rPr>
                <w:rFonts w:ascii="Arial" w:hAnsi="Arial" w:cs="Arial"/>
                <w:sz w:val="16"/>
                <w:szCs w:val="16"/>
                <w:lang w:val="es-BO"/>
              </w:rPr>
            </w:pPr>
          </w:p>
        </w:tc>
        <w:tc>
          <w:tcPr>
            <w:tcW w:w="245" w:type="dxa"/>
            <w:tcBorders>
              <w:top w:val="nil"/>
              <w:left w:val="nil"/>
              <w:bottom w:val="nil"/>
            </w:tcBorders>
            <w:shd w:val="clear" w:color="auto" w:fill="auto"/>
            <w:vAlign w:val="center"/>
          </w:tcPr>
          <w:p w14:paraId="5D39FF1C" w14:textId="77777777" w:rsidR="0056196D" w:rsidRPr="00E169D4" w:rsidRDefault="0056196D" w:rsidP="0056196D">
            <w:pPr>
              <w:rPr>
                <w:rFonts w:ascii="Arial" w:hAnsi="Arial" w:cs="Arial"/>
                <w:sz w:val="16"/>
                <w:szCs w:val="16"/>
                <w:lang w:val="es-BO"/>
              </w:rPr>
            </w:pPr>
          </w:p>
        </w:tc>
      </w:tr>
      <w:tr w:rsidR="00E169D4" w:rsidRPr="00E169D4" w14:paraId="57CFF8D8"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42D584F6" w14:textId="77777777" w:rsidR="0056196D" w:rsidRPr="00E169D4" w:rsidRDefault="0056196D" w:rsidP="0056196D">
            <w:pPr>
              <w:rPr>
                <w:rFonts w:ascii="Arial" w:hAnsi="Arial" w:cs="Arial"/>
                <w:sz w:val="16"/>
                <w:szCs w:val="16"/>
                <w:lang w:val="es-BO"/>
              </w:rPr>
            </w:pPr>
          </w:p>
        </w:tc>
        <w:tc>
          <w:tcPr>
            <w:tcW w:w="1956" w:type="dxa"/>
            <w:gridSpan w:val="9"/>
            <w:vMerge w:val="restart"/>
            <w:tcBorders>
              <w:top w:val="nil"/>
              <w:left w:val="nil"/>
              <w:right w:val="nil"/>
            </w:tcBorders>
            <w:shd w:val="clear" w:color="auto" w:fill="auto"/>
            <w:vAlign w:val="center"/>
          </w:tcPr>
          <w:p w14:paraId="0CDE99E6" w14:textId="6B1333C2" w:rsidR="0056196D" w:rsidRPr="00E169D4" w:rsidRDefault="0056196D" w:rsidP="0056196D">
            <w:pPr>
              <w:jc w:val="right"/>
              <w:rPr>
                <w:rFonts w:ascii="Arial" w:hAnsi="Arial" w:cs="Arial"/>
                <w:sz w:val="16"/>
                <w:szCs w:val="16"/>
                <w:lang w:val="es-BO"/>
              </w:rPr>
            </w:pPr>
            <w:r w:rsidRPr="00E169D4">
              <w:rPr>
                <w:rFonts w:ascii="Arial" w:hAnsi="Arial" w:cs="Arial"/>
                <w:sz w:val="16"/>
                <w:szCs w:val="16"/>
                <w:lang w:val="es-BO"/>
              </w:rPr>
              <w:t>Fecha y lugar del Acto de Apertura</w:t>
            </w:r>
          </w:p>
        </w:tc>
        <w:tc>
          <w:tcPr>
            <w:tcW w:w="734" w:type="dxa"/>
            <w:gridSpan w:val="3"/>
            <w:tcBorders>
              <w:top w:val="nil"/>
              <w:left w:val="nil"/>
              <w:bottom w:val="single" w:sz="2" w:space="0" w:color="auto"/>
              <w:right w:val="nil"/>
            </w:tcBorders>
            <w:shd w:val="clear" w:color="auto" w:fill="auto"/>
            <w:vAlign w:val="center"/>
          </w:tcPr>
          <w:p w14:paraId="725E4C8D" w14:textId="42F0CDAB" w:rsidR="0056196D" w:rsidRPr="00E169D4" w:rsidRDefault="0056196D" w:rsidP="0056196D">
            <w:pPr>
              <w:jc w:val="center"/>
              <w:rPr>
                <w:rFonts w:ascii="Arial" w:hAnsi="Arial" w:cs="Arial"/>
                <w:sz w:val="16"/>
                <w:szCs w:val="16"/>
                <w:lang w:val="es-BO"/>
              </w:rPr>
            </w:pPr>
            <w:r w:rsidRPr="00E169D4">
              <w:rPr>
                <w:rFonts w:ascii="Arial" w:hAnsi="Arial" w:cs="Arial"/>
                <w:i/>
                <w:sz w:val="16"/>
                <w:szCs w:val="16"/>
                <w:lang w:val="es-BO"/>
              </w:rPr>
              <w:t>Día</w:t>
            </w:r>
          </w:p>
        </w:tc>
        <w:tc>
          <w:tcPr>
            <w:tcW w:w="244" w:type="dxa"/>
            <w:tcBorders>
              <w:top w:val="nil"/>
              <w:left w:val="nil"/>
              <w:bottom w:val="nil"/>
              <w:right w:val="nil"/>
            </w:tcBorders>
            <w:shd w:val="clear" w:color="auto" w:fill="auto"/>
            <w:vAlign w:val="center"/>
          </w:tcPr>
          <w:p w14:paraId="26ABB961" w14:textId="77777777" w:rsidR="0056196D" w:rsidRPr="00E169D4" w:rsidRDefault="0056196D" w:rsidP="0056196D">
            <w:pPr>
              <w:jc w:val="center"/>
              <w:rPr>
                <w:rFonts w:ascii="Arial" w:hAnsi="Arial" w:cs="Arial"/>
                <w:sz w:val="16"/>
                <w:szCs w:val="16"/>
                <w:lang w:val="es-BO"/>
              </w:rPr>
            </w:pPr>
          </w:p>
        </w:tc>
        <w:tc>
          <w:tcPr>
            <w:tcW w:w="734" w:type="dxa"/>
            <w:gridSpan w:val="3"/>
            <w:tcBorders>
              <w:top w:val="nil"/>
              <w:left w:val="nil"/>
              <w:bottom w:val="single" w:sz="2" w:space="0" w:color="auto"/>
              <w:right w:val="nil"/>
            </w:tcBorders>
            <w:shd w:val="clear" w:color="auto" w:fill="auto"/>
            <w:vAlign w:val="center"/>
          </w:tcPr>
          <w:p w14:paraId="3C8995AC" w14:textId="21E8F925" w:rsidR="0056196D" w:rsidRPr="00E169D4" w:rsidRDefault="0056196D" w:rsidP="0056196D">
            <w:pPr>
              <w:jc w:val="center"/>
              <w:rPr>
                <w:rFonts w:ascii="Arial" w:hAnsi="Arial" w:cs="Arial"/>
                <w:sz w:val="16"/>
                <w:szCs w:val="16"/>
                <w:lang w:val="es-BO"/>
              </w:rPr>
            </w:pPr>
            <w:r w:rsidRPr="00E169D4">
              <w:rPr>
                <w:rFonts w:ascii="Arial" w:hAnsi="Arial" w:cs="Arial"/>
                <w:i/>
                <w:sz w:val="16"/>
                <w:szCs w:val="16"/>
                <w:lang w:val="es-BO"/>
              </w:rPr>
              <w:t>Mes</w:t>
            </w:r>
          </w:p>
        </w:tc>
        <w:tc>
          <w:tcPr>
            <w:tcW w:w="244" w:type="dxa"/>
            <w:tcBorders>
              <w:top w:val="nil"/>
              <w:left w:val="nil"/>
              <w:bottom w:val="nil"/>
              <w:right w:val="nil"/>
            </w:tcBorders>
            <w:shd w:val="clear" w:color="auto" w:fill="auto"/>
            <w:vAlign w:val="center"/>
          </w:tcPr>
          <w:p w14:paraId="053FB1F8" w14:textId="77777777" w:rsidR="0056196D" w:rsidRPr="00E169D4" w:rsidRDefault="0056196D" w:rsidP="0056196D">
            <w:pPr>
              <w:jc w:val="center"/>
              <w:rPr>
                <w:rFonts w:ascii="Arial" w:hAnsi="Arial" w:cs="Arial"/>
                <w:sz w:val="16"/>
                <w:szCs w:val="16"/>
                <w:lang w:val="es-BO"/>
              </w:rPr>
            </w:pPr>
          </w:p>
        </w:tc>
        <w:tc>
          <w:tcPr>
            <w:tcW w:w="1223" w:type="dxa"/>
            <w:gridSpan w:val="5"/>
            <w:tcBorders>
              <w:top w:val="nil"/>
              <w:left w:val="nil"/>
              <w:bottom w:val="single" w:sz="2" w:space="0" w:color="auto"/>
              <w:right w:val="nil"/>
            </w:tcBorders>
            <w:shd w:val="clear" w:color="auto" w:fill="auto"/>
            <w:vAlign w:val="center"/>
          </w:tcPr>
          <w:p w14:paraId="0AE14F07" w14:textId="15D80028" w:rsidR="0056196D" w:rsidRPr="00E169D4" w:rsidRDefault="0056196D" w:rsidP="0056196D">
            <w:pPr>
              <w:jc w:val="center"/>
              <w:rPr>
                <w:rFonts w:ascii="Arial" w:hAnsi="Arial" w:cs="Arial"/>
                <w:sz w:val="16"/>
                <w:szCs w:val="16"/>
                <w:lang w:val="es-BO"/>
              </w:rPr>
            </w:pPr>
            <w:r w:rsidRPr="00E169D4">
              <w:rPr>
                <w:rFonts w:ascii="Arial" w:hAnsi="Arial" w:cs="Arial"/>
                <w:i/>
                <w:sz w:val="16"/>
                <w:szCs w:val="16"/>
                <w:lang w:val="es-BO"/>
              </w:rPr>
              <w:t>Año</w:t>
            </w:r>
          </w:p>
        </w:tc>
        <w:tc>
          <w:tcPr>
            <w:tcW w:w="245" w:type="dxa"/>
            <w:tcBorders>
              <w:top w:val="nil"/>
              <w:left w:val="nil"/>
              <w:bottom w:val="nil"/>
              <w:right w:val="nil"/>
            </w:tcBorders>
            <w:shd w:val="clear" w:color="auto" w:fill="auto"/>
            <w:vAlign w:val="center"/>
          </w:tcPr>
          <w:p w14:paraId="00A179B1" w14:textId="77777777" w:rsidR="0056196D" w:rsidRPr="00E169D4" w:rsidRDefault="0056196D" w:rsidP="0056196D">
            <w:pPr>
              <w:jc w:val="center"/>
              <w:rPr>
                <w:rFonts w:ascii="Arial" w:hAnsi="Arial" w:cs="Arial"/>
                <w:sz w:val="16"/>
                <w:szCs w:val="16"/>
                <w:lang w:val="es-BO"/>
              </w:rPr>
            </w:pPr>
          </w:p>
        </w:tc>
        <w:tc>
          <w:tcPr>
            <w:tcW w:w="3912" w:type="dxa"/>
            <w:gridSpan w:val="17"/>
            <w:tcBorders>
              <w:top w:val="nil"/>
              <w:left w:val="nil"/>
              <w:bottom w:val="single" w:sz="2" w:space="0" w:color="auto"/>
              <w:right w:val="nil"/>
            </w:tcBorders>
            <w:shd w:val="clear" w:color="auto" w:fill="auto"/>
            <w:vAlign w:val="center"/>
          </w:tcPr>
          <w:p w14:paraId="09B8FE7D" w14:textId="2440FD95" w:rsidR="0056196D" w:rsidRPr="00E169D4" w:rsidRDefault="0056196D" w:rsidP="0056196D">
            <w:pPr>
              <w:jc w:val="center"/>
              <w:rPr>
                <w:rFonts w:ascii="Arial" w:hAnsi="Arial" w:cs="Arial"/>
                <w:sz w:val="16"/>
                <w:szCs w:val="16"/>
                <w:lang w:val="es-BO"/>
              </w:rPr>
            </w:pPr>
            <w:r w:rsidRPr="00E169D4">
              <w:rPr>
                <w:rFonts w:ascii="Arial" w:hAnsi="Arial" w:cs="Arial"/>
                <w:i/>
                <w:sz w:val="16"/>
                <w:szCs w:val="16"/>
                <w:lang w:val="es-BO"/>
              </w:rPr>
              <w:t>Dirección</w:t>
            </w:r>
          </w:p>
        </w:tc>
        <w:tc>
          <w:tcPr>
            <w:tcW w:w="245" w:type="dxa"/>
            <w:tcBorders>
              <w:top w:val="nil"/>
              <w:left w:val="nil"/>
              <w:bottom w:val="nil"/>
            </w:tcBorders>
            <w:shd w:val="clear" w:color="auto" w:fill="auto"/>
            <w:vAlign w:val="center"/>
          </w:tcPr>
          <w:p w14:paraId="1907B5A3" w14:textId="77777777" w:rsidR="0056196D" w:rsidRPr="00E169D4" w:rsidRDefault="0056196D" w:rsidP="0056196D">
            <w:pPr>
              <w:rPr>
                <w:rFonts w:ascii="Arial" w:hAnsi="Arial" w:cs="Arial"/>
                <w:sz w:val="16"/>
                <w:szCs w:val="16"/>
                <w:lang w:val="es-BO"/>
              </w:rPr>
            </w:pPr>
          </w:p>
        </w:tc>
      </w:tr>
      <w:tr w:rsidR="00E169D4" w:rsidRPr="00E169D4" w14:paraId="0310B5D9"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1B4D43BB" w14:textId="77777777" w:rsidR="0056196D" w:rsidRPr="00E169D4" w:rsidRDefault="0056196D" w:rsidP="0056196D">
            <w:pPr>
              <w:rPr>
                <w:rFonts w:ascii="Arial" w:hAnsi="Arial" w:cs="Arial"/>
                <w:sz w:val="16"/>
                <w:szCs w:val="16"/>
                <w:lang w:val="es-BO"/>
              </w:rPr>
            </w:pPr>
          </w:p>
        </w:tc>
        <w:tc>
          <w:tcPr>
            <w:tcW w:w="1956" w:type="dxa"/>
            <w:gridSpan w:val="9"/>
            <w:vMerge/>
            <w:tcBorders>
              <w:left w:val="nil"/>
              <w:bottom w:val="nil"/>
              <w:right w:val="single" w:sz="2" w:space="0" w:color="auto"/>
            </w:tcBorders>
            <w:shd w:val="clear" w:color="auto" w:fill="auto"/>
            <w:vAlign w:val="center"/>
          </w:tcPr>
          <w:p w14:paraId="0AE7BC9C" w14:textId="77777777" w:rsidR="0056196D" w:rsidRPr="00E169D4" w:rsidRDefault="0056196D" w:rsidP="0056196D">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B56781E" w14:textId="77777777" w:rsidR="0056196D" w:rsidRPr="00E169D4" w:rsidRDefault="0056196D" w:rsidP="0056196D">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1F4AF4DC" w14:textId="77777777" w:rsidR="0056196D" w:rsidRPr="00E169D4" w:rsidRDefault="0056196D" w:rsidP="0056196D">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BE3D271" w14:textId="77777777" w:rsidR="0056196D" w:rsidRPr="00E169D4" w:rsidRDefault="0056196D" w:rsidP="0056196D">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6E0D294A" w14:textId="77777777" w:rsidR="0056196D" w:rsidRPr="00E169D4" w:rsidRDefault="0056196D" w:rsidP="0056196D">
            <w:pPr>
              <w:rPr>
                <w:rFonts w:ascii="Arial" w:hAnsi="Arial" w:cs="Arial"/>
                <w:sz w:val="16"/>
                <w:szCs w:val="16"/>
                <w:lang w:val="es-BO"/>
              </w:rPr>
            </w:pPr>
          </w:p>
        </w:tc>
        <w:tc>
          <w:tcPr>
            <w:tcW w:w="1223"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44C060D" w14:textId="77777777" w:rsidR="0056196D" w:rsidRPr="00E169D4" w:rsidRDefault="0056196D" w:rsidP="0056196D">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6390EBE0" w14:textId="77777777" w:rsidR="0056196D" w:rsidRPr="00E169D4" w:rsidRDefault="0056196D" w:rsidP="0056196D">
            <w:pPr>
              <w:rPr>
                <w:rFonts w:ascii="Arial" w:hAnsi="Arial" w:cs="Arial"/>
                <w:sz w:val="16"/>
                <w:szCs w:val="16"/>
                <w:lang w:val="es-BO"/>
              </w:rPr>
            </w:pPr>
          </w:p>
        </w:tc>
        <w:tc>
          <w:tcPr>
            <w:tcW w:w="3912" w:type="dxa"/>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AC73890" w14:textId="77777777" w:rsidR="0056196D" w:rsidRPr="00E169D4" w:rsidRDefault="0056196D" w:rsidP="0056196D">
            <w:pPr>
              <w:rPr>
                <w:rFonts w:ascii="Arial" w:hAnsi="Arial" w:cs="Arial"/>
                <w:sz w:val="16"/>
                <w:szCs w:val="16"/>
                <w:lang w:val="es-BO"/>
              </w:rPr>
            </w:pPr>
          </w:p>
        </w:tc>
        <w:tc>
          <w:tcPr>
            <w:tcW w:w="245" w:type="dxa"/>
            <w:tcBorders>
              <w:top w:val="nil"/>
              <w:left w:val="single" w:sz="2" w:space="0" w:color="auto"/>
              <w:bottom w:val="nil"/>
            </w:tcBorders>
            <w:shd w:val="clear" w:color="auto" w:fill="auto"/>
            <w:vAlign w:val="center"/>
          </w:tcPr>
          <w:p w14:paraId="37D1B4C5" w14:textId="77777777" w:rsidR="0056196D" w:rsidRPr="00E169D4" w:rsidRDefault="0056196D" w:rsidP="0056196D">
            <w:pPr>
              <w:rPr>
                <w:rFonts w:ascii="Arial" w:hAnsi="Arial" w:cs="Arial"/>
                <w:sz w:val="16"/>
                <w:szCs w:val="16"/>
                <w:lang w:val="es-BO"/>
              </w:rPr>
            </w:pPr>
          </w:p>
        </w:tc>
      </w:tr>
      <w:tr w:rsidR="00E169D4" w:rsidRPr="00E169D4" w14:paraId="40E82A67" w14:textId="77777777" w:rsidTr="0042263F">
        <w:trPr>
          <w:jc w:val="center"/>
        </w:trPr>
        <w:tc>
          <w:tcPr>
            <w:tcW w:w="244" w:type="dxa"/>
            <w:tcBorders>
              <w:top w:val="nil"/>
              <w:left w:val="single" w:sz="12" w:space="0" w:color="auto"/>
              <w:bottom w:val="single" w:sz="4" w:space="0" w:color="auto"/>
              <w:right w:val="nil"/>
            </w:tcBorders>
            <w:shd w:val="clear" w:color="auto" w:fill="auto"/>
            <w:tcMar>
              <w:left w:w="0" w:type="dxa"/>
              <w:right w:w="85" w:type="dxa"/>
            </w:tcMar>
            <w:vAlign w:val="center"/>
          </w:tcPr>
          <w:p w14:paraId="71545574" w14:textId="77777777" w:rsidR="0056196D" w:rsidRPr="00E169D4"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4B5F3D0C" w14:textId="77777777" w:rsidR="0056196D" w:rsidRPr="00E169D4" w:rsidRDefault="0056196D" w:rsidP="0056196D">
            <w:pPr>
              <w:rPr>
                <w:rFonts w:ascii="Arial" w:hAnsi="Arial" w:cs="Arial"/>
                <w:sz w:val="16"/>
                <w:szCs w:val="16"/>
                <w:lang w:val="es-BO"/>
              </w:rPr>
            </w:pPr>
          </w:p>
        </w:tc>
        <w:tc>
          <w:tcPr>
            <w:tcW w:w="244" w:type="dxa"/>
            <w:gridSpan w:val="2"/>
            <w:tcBorders>
              <w:top w:val="nil"/>
              <w:left w:val="nil"/>
              <w:bottom w:val="single" w:sz="4" w:space="0" w:color="auto"/>
              <w:right w:val="nil"/>
            </w:tcBorders>
            <w:shd w:val="clear" w:color="auto" w:fill="auto"/>
            <w:vAlign w:val="center"/>
          </w:tcPr>
          <w:p w14:paraId="1FB5E395" w14:textId="77777777" w:rsidR="0056196D" w:rsidRPr="00E169D4"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1FE88606" w14:textId="77777777" w:rsidR="0056196D" w:rsidRPr="00E169D4"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366A652E" w14:textId="77777777" w:rsidR="0056196D" w:rsidRPr="00E169D4"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2AB856C0" w14:textId="77777777" w:rsidR="0056196D" w:rsidRPr="00E169D4"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7CE4D0B3" w14:textId="77777777" w:rsidR="0056196D" w:rsidRPr="00E169D4"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712751C5" w14:textId="77777777" w:rsidR="0056196D" w:rsidRPr="00E169D4"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0C78DE64"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13F8647E"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3B33F829"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3C4142F" w14:textId="77777777" w:rsidR="0056196D" w:rsidRPr="00E169D4"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2447405E"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C7D2233"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4795E661"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CB3E7A3" w14:textId="77777777" w:rsidR="0056196D" w:rsidRPr="00E169D4"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7CCA2E3B"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735C7B5A"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3DF51785"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7E940B79"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10893013"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A05F9FA" w14:textId="77777777" w:rsidR="0056196D" w:rsidRPr="00E169D4"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5253EB0C"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86D15AE"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0BE5AAC0"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04D44904"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F01D9F2"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6512FB4B" w14:textId="77777777" w:rsidR="0056196D" w:rsidRPr="00E169D4" w:rsidRDefault="0056196D" w:rsidP="0056196D">
            <w:pPr>
              <w:rPr>
                <w:rFonts w:ascii="Arial" w:hAnsi="Arial" w:cs="Arial"/>
                <w:sz w:val="16"/>
                <w:szCs w:val="16"/>
                <w:lang w:val="es-BO"/>
              </w:rPr>
            </w:pPr>
          </w:p>
        </w:tc>
        <w:tc>
          <w:tcPr>
            <w:tcW w:w="245" w:type="dxa"/>
            <w:gridSpan w:val="2"/>
            <w:tcBorders>
              <w:top w:val="single" w:sz="2" w:space="0" w:color="auto"/>
              <w:left w:val="nil"/>
              <w:bottom w:val="single" w:sz="4" w:space="0" w:color="auto"/>
              <w:right w:val="nil"/>
            </w:tcBorders>
            <w:shd w:val="clear" w:color="auto" w:fill="auto"/>
            <w:vAlign w:val="center"/>
          </w:tcPr>
          <w:p w14:paraId="243F590B"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2D47CAF2"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641787C"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08B80D55"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17E43904"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296C1EB4"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3E2A779"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193F9CC2"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86D831D" w14:textId="77777777" w:rsidR="0056196D" w:rsidRPr="00E169D4"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5C4BB1B2" w14:textId="77777777" w:rsidR="0056196D" w:rsidRPr="00E169D4"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EECE26A" w14:textId="77777777" w:rsidR="0056196D" w:rsidRPr="00E169D4" w:rsidRDefault="0056196D" w:rsidP="0056196D">
            <w:pPr>
              <w:rPr>
                <w:rFonts w:ascii="Arial" w:hAnsi="Arial" w:cs="Arial"/>
                <w:sz w:val="16"/>
                <w:szCs w:val="16"/>
                <w:lang w:val="es-BO"/>
              </w:rPr>
            </w:pPr>
          </w:p>
        </w:tc>
        <w:tc>
          <w:tcPr>
            <w:tcW w:w="245" w:type="dxa"/>
            <w:tcBorders>
              <w:top w:val="nil"/>
              <w:left w:val="nil"/>
              <w:bottom w:val="single" w:sz="4" w:space="0" w:color="auto"/>
            </w:tcBorders>
            <w:shd w:val="clear" w:color="auto" w:fill="auto"/>
            <w:vAlign w:val="center"/>
          </w:tcPr>
          <w:p w14:paraId="40B6D3CD" w14:textId="77777777" w:rsidR="0056196D" w:rsidRPr="00E169D4" w:rsidRDefault="0056196D" w:rsidP="0056196D">
            <w:pPr>
              <w:rPr>
                <w:rFonts w:ascii="Arial" w:hAnsi="Arial" w:cs="Arial"/>
                <w:sz w:val="16"/>
                <w:szCs w:val="16"/>
                <w:lang w:val="es-BO"/>
              </w:rPr>
            </w:pPr>
          </w:p>
        </w:tc>
      </w:tr>
      <w:tr w:rsidR="00E169D4" w:rsidRPr="00E169D4" w14:paraId="4C6F1D64" w14:textId="77777777" w:rsidTr="0042263F">
        <w:trPr>
          <w:cantSplit/>
          <w:trHeight w:val="480"/>
          <w:jc w:val="center"/>
        </w:trPr>
        <w:tc>
          <w:tcPr>
            <w:tcW w:w="567" w:type="dxa"/>
            <w:gridSpan w:val="3"/>
            <w:tcBorders>
              <w:top w:val="single" w:sz="4" w:space="0" w:color="auto"/>
              <w:bottom w:val="single" w:sz="4" w:space="0" w:color="auto"/>
              <w:right w:val="single" w:sz="4" w:space="0" w:color="auto"/>
            </w:tcBorders>
            <w:shd w:val="clear" w:color="auto" w:fill="DBE5F1" w:themeFill="accent1" w:themeFillTint="33"/>
            <w:vAlign w:val="center"/>
          </w:tcPr>
          <w:p w14:paraId="03578862"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3349"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17D664"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NOMBRE DEL PROPONENTE</w:t>
            </w:r>
          </w:p>
        </w:tc>
        <w:tc>
          <w:tcPr>
            <w:tcW w:w="3030"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889C69"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VALOR LEÍDO</w:t>
            </w:r>
          </w:p>
          <w:p w14:paraId="3CE53911"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 LA PROPUESTA</w:t>
            </w:r>
          </w:p>
          <w:p w14:paraId="40CB219C"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(Numeral y Literal)</w:t>
            </w:r>
          </w:p>
        </w:tc>
        <w:tc>
          <w:tcPr>
            <w:tcW w:w="2835" w:type="dxa"/>
            <w:gridSpan w:val="12"/>
            <w:tcBorders>
              <w:top w:val="single" w:sz="4" w:space="0" w:color="auto"/>
              <w:left w:val="single" w:sz="4" w:space="0" w:color="auto"/>
              <w:bottom w:val="single" w:sz="4" w:space="0" w:color="auto"/>
            </w:tcBorders>
            <w:shd w:val="clear" w:color="auto" w:fill="DBE5F1" w:themeFill="accent1" w:themeFillTint="33"/>
            <w:vAlign w:val="center"/>
          </w:tcPr>
          <w:p w14:paraId="4BD52EBE"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OBSERVACIONES</w:t>
            </w:r>
          </w:p>
        </w:tc>
      </w:tr>
      <w:tr w:rsidR="00E169D4" w:rsidRPr="00E169D4" w14:paraId="4B5311F7" w14:textId="77777777" w:rsidTr="0056196D">
        <w:trPr>
          <w:cantSplit/>
          <w:trHeight w:val="480"/>
          <w:jc w:val="center"/>
        </w:trPr>
        <w:tc>
          <w:tcPr>
            <w:tcW w:w="567" w:type="dxa"/>
            <w:gridSpan w:val="3"/>
            <w:tcBorders>
              <w:top w:val="single" w:sz="4" w:space="0" w:color="auto"/>
            </w:tcBorders>
            <w:vAlign w:val="center"/>
          </w:tcPr>
          <w:p w14:paraId="5DC77485"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3349" w:type="dxa"/>
            <w:gridSpan w:val="14"/>
            <w:tcBorders>
              <w:top w:val="single" w:sz="4" w:space="0" w:color="auto"/>
            </w:tcBorders>
            <w:vAlign w:val="center"/>
          </w:tcPr>
          <w:p w14:paraId="47CE016F" w14:textId="77777777" w:rsidR="00A544DB" w:rsidRPr="00E169D4" w:rsidRDefault="00A544DB" w:rsidP="00A10C8E">
            <w:pPr>
              <w:jc w:val="center"/>
              <w:rPr>
                <w:rFonts w:ascii="Arial" w:hAnsi="Arial" w:cs="Arial"/>
                <w:sz w:val="16"/>
                <w:szCs w:val="16"/>
                <w:lang w:val="es-BO"/>
              </w:rPr>
            </w:pPr>
          </w:p>
        </w:tc>
        <w:tc>
          <w:tcPr>
            <w:tcW w:w="3030" w:type="dxa"/>
            <w:gridSpan w:val="13"/>
            <w:tcBorders>
              <w:top w:val="single" w:sz="4" w:space="0" w:color="auto"/>
            </w:tcBorders>
            <w:vAlign w:val="center"/>
          </w:tcPr>
          <w:p w14:paraId="4519E779" w14:textId="77777777" w:rsidR="00A544DB" w:rsidRPr="00E169D4" w:rsidRDefault="00A544DB" w:rsidP="00A10C8E">
            <w:pPr>
              <w:jc w:val="center"/>
              <w:rPr>
                <w:rFonts w:ascii="Arial" w:hAnsi="Arial" w:cs="Arial"/>
                <w:sz w:val="16"/>
                <w:szCs w:val="16"/>
                <w:lang w:val="es-BO"/>
              </w:rPr>
            </w:pPr>
          </w:p>
        </w:tc>
        <w:tc>
          <w:tcPr>
            <w:tcW w:w="2835" w:type="dxa"/>
            <w:gridSpan w:val="12"/>
            <w:tcBorders>
              <w:top w:val="single" w:sz="4" w:space="0" w:color="auto"/>
            </w:tcBorders>
            <w:vAlign w:val="center"/>
          </w:tcPr>
          <w:p w14:paraId="0DD1F93B" w14:textId="77777777" w:rsidR="00A544DB" w:rsidRPr="00E169D4" w:rsidRDefault="00A544DB" w:rsidP="00A10C8E">
            <w:pPr>
              <w:jc w:val="center"/>
              <w:rPr>
                <w:rFonts w:ascii="Arial" w:hAnsi="Arial" w:cs="Arial"/>
                <w:sz w:val="16"/>
                <w:szCs w:val="16"/>
                <w:lang w:val="es-BO"/>
              </w:rPr>
            </w:pPr>
          </w:p>
        </w:tc>
      </w:tr>
      <w:tr w:rsidR="00E169D4" w:rsidRPr="00E169D4" w14:paraId="4EC4F82A" w14:textId="77777777" w:rsidTr="00A10C8E">
        <w:trPr>
          <w:cantSplit/>
          <w:trHeight w:val="480"/>
          <w:jc w:val="center"/>
        </w:trPr>
        <w:tc>
          <w:tcPr>
            <w:tcW w:w="567" w:type="dxa"/>
            <w:gridSpan w:val="3"/>
            <w:vAlign w:val="center"/>
          </w:tcPr>
          <w:p w14:paraId="4CE52026"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3349" w:type="dxa"/>
            <w:gridSpan w:val="14"/>
            <w:vAlign w:val="center"/>
          </w:tcPr>
          <w:p w14:paraId="0D0F2F78" w14:textId="77777777" w:rsidR="00A544DB" w:rsidRPr="00E169D4" w:rsidRDefault="00A544DB" w:rsidP="00A10C8E">
            <w:pPr>
              <w:jc w:val="center"/>
              <w:rPr>
                <w:rFonts w:ascii="Arial" w:hAnsi="Arial" w:cs="Arial"/>
                <w:sz w:val="16"/>
                <w:szCs w:val="16"/>
                <w:lang w:val="es-BO"/>
              </w:rPr>
            </w:pPr>
          </w:p>
        </w:tc>
        <w:tc>
          <w:tcPr>
            <w:tcW w:w="3030" w:type="dxa"/>
            <w:gridSpan w:val="13"/>
            <w:vAlign w:val="center"/>
          </w:tcPr>
          <w:p w14:paraId="1A9CC405" w14:textId="77777777" w:rsidR="00A544DB" w:rsidRPr="00E169D4" w:rsidRDefault="00A544DB" w:rsidP="00A10C8E">
            <w:pPr>
              <w:jc w:val="center"/>
              <w:rPr>
                <w:rFonts w:ascii="Arial" w:hAnsi="Arial" w:cs="Arial"/>
                <w:sz w:val="16"/>
                <w:szCs w:val="16"/>
                <w:lang w:val="es-BO"/>
              </w:rPr>
            </w:pPr>
          </w:p>
        </w:tc>
        <w:tc>
          <w:tcPr>
            <w:tcW w:w="2835" w:type="dxa"/>
            <w:gridSpan w:val="12"/>
            <w:vAlign w:val="center"/>
          </w:tcPr>
          <w:p w14:paraId="0B18BADA" w14:textId="77777777" w:rsidR="00A544DB" w:rsidRPr="00E169D4" w:rsidRDefault="00A544DB" w:rsidP="00A10C8E">
            <w:pPr>
              <w:jc w:val="center"/>
              <w:rPr>
                <w:rFonts w:ascii="Arial" w:hAnsi="Arial" w:cs="Arial"/>
                <w:sz w:val="16"/>
                <w:szCs w:val="16"/>
                <w:lang w:val="es-BO"/>
              </w:rPr>
            </w:pPr>
          </w:p>
        </w:tc>
      </w:tr>
      <w:tr w:rsidR="00E169D4" w:rsidRPr="00E169D4" w14:paraId="618DA0C6" w14:textId="77777777" w:rsidTr="00A10C8E">
        <w:trPr>
          <w:cantSplit/>
          <w:trHeight w:val="480"/>
          <w:jc w:val="center"/>
        </w:trPr>
        <w:tc>
          <w:tcPr>
            <w:tcW w:w="567" w:type="dxa"/>
            <w:gridSpan w:val="3"/>
            <w:vAlign w:val="center"/>
          </w:tcPr>
          <w:p w14:paraId="75713B38"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3349" w:type="dxa"/>
            <w:gridSpan w:val="14"/>
            <w:vAlign w:val="center"/>
          </w:tcPr>
          <w:p w14:paraId="13F9DCFD" w14:textId="77777777" w:rsidR="00A544DB" w:rsidRPr="00E169D4" w:rsidRDefault="00A544DB" w:rsidP="00A10C8E">
            <w:pPr>
              <w:jc w:val="center"/>
              <w:rPr>
                <w:rFonts w:ascii="Arial" w:hAnsi="Arial" w:cs="Arial"/>
                <w:sz w:val="16"/>
                <w:szCs w:val="16"/>
                <w:lang w:val="es-BO"/>
              </w:rPr>
            </w:pPr>
          </w:p>
        </w:tc>
        <w:tc>
          <w:tcPr>
            <w:tcW w:w="3030" w:type="dxa"/>
            <w:gridSpan w:val="13"/>
            <w:vAlign w:val="center"/>
          </w:tcPr>
          <w:p w14:paraId="739FA34F" w14:textId="77777777" w:rsidR="00A544DB" w:rsidRPr="00E169D4" w:rsidRDefault="00A544DB" w:rsidP="00A10C8E">
            <w:pPr>
              <w:jc w:val="center"/>
              <w:rPr>
                <w:rFonts w:ascii="Arial" w:hAnsi="Arial" w:cs="Arial"/>
                <w:sz w:val="16"/>
                <w:szCs w:val="16"/>
                <w:lang w:val="es-BO"/>
              </w:rPr>
            </w:pPr>
          </w:p>
        </w:tc>
        <w:tc>
          <w:tcPr>
            <w:tcW w:w="2835" w:type="dxa"/>
            <w:gridSpan w:val="12"/>
            <w:vAlign w:val="center"/>
          </w:tcPr>
          <w:p w14:paraId="4E48FFE4" w14:textId="77777777" w:rsidR="00A544DB" w:rsidRPr="00E169D4" w:rsidRDefault="00A544DB" w:rsidP="00A10C8E">
            <w:pPr>
              <w:jc w:val="center"/>
              <w:rPr>
                <w:rFonts w:ascii="Arial" w:hAnsi="Arial" w:cs="Arial"/>
                <w:sz w:val="16"/>
                <w:szCs w:val="16"/>
                <w:lang w:val="es-BO"/>
              </w:rPr>
            </w:pPr>
          </w:p>
        </w:tc>
      </w:tr>
      <w:tr w:rsidR="00E169D4" w:rsidRPr="00E169D4" w14:paraId="111BB700" w14:textId="77777777" w:rsidTr="00A10C8E">
        <w:trPr>
          <w:cantSplit/>
          <w:trHeight w:val="480"/>
          <w:jc w:val="center"/>
        </w:trPr>
        <w:tc>
          <w:tcPr>
            <w:tcW w:w="567" w:type="dxa"/>
            <w:gridSpan w:val="3"/>
            <w:vAlign w:val="center"/>
          </w:tcPr>
          <w:p w14:paraId="115DA8B2"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4</w:t>
            </w:r>
          </w:p>
        </w:tc>
        <w:tc>
          <w:tcPr>
            <w:tcW w:w="3349" w:type="dxa"/>
            <w:gridSpan w:val="14"/>
            <w:vAlign w:val="center"/>
          </w:tcPr>
          <w:p w14:paraId="511D6332" w14:textId="77777777" w:rsidR="00A544DB" w:rsidRPr="00E169D4" w:rsidRDefault="00A544DB" w:rsidP="00A10C8E">
            <w:pPr>
              <w:jc w:val="center"/>
              <w:rPr>
                <w:rFonts w:ascii="Arial" w:hAnsi="Arial" w:cs="Arial"/>
                <w:sz w:val="16"/>
                <w:szCs w:val="16"/>
                <w:lang w:val="es-BO"/>
              </w:rPr>
            </w:pPr>
          </w:p>
        </w:tc>
        <w:tc>
          <w:tcPr>
            <w:tcW w:w="3030" w:type="dxa"/>
            <w:gridSpan w:val="13"/>
            <w:vAlign w:val="center"/>
          </w:tcPr>
          <w:p w14:paraId="6F734748" w14:textId="77777777" w:rsidR="00A544DB" w:rsidRPr="00E169D4" w:rsidRDefault="00A544DB" w:rsidP="00A10C8E">
            <w:pPr>
              <w:jc w:val="center"/>
              <w:rPr>
                <w:rFonts w:ascii="Arial" w:hAnsi="Arial" w:cs="Arial"/>
                <w:sz w:val="16"/>
                <w:szCs w:val="16"/>
                <w:lang w:val="es-BO"/>
              </w:rPr>
            </w:pPr>
          </w:p>
        </w:tc>
        <w:tc>
          <w:tcPr>
            <w:tcW w:w="2835" w:type="dxa"/>
            <w:gridSpan w:val="12"/>
            <w:vAlign w:val="center"/>
          </w:tcPr>
          <w:p w14:paraId="3482985B" w14:textId="77777777" w:rsidR="00A544DB" w:rsidRPr="00E169D4" w:rsidRDefault="00A544DB" w:rsidP="00A10C8E">
            <w:pPr>
              <w:jc w:val="center"/>
              <w:rPr>
                <w:rFonts w:ascii="Arial" w:hAnsi="Arial" w:cs="Arial"/>
                <w:sz w:val="16"/>
                <w:szCs w:val="16"/>
                <w:lang w:val="es-BO"/>
              </w:rPr>
            </w:pPr>
          </w:p>
        </w:tc>
      </w:tr>
      <w:tr w:rsidR="00E169D4" w:rsidRPr="00E169D4" w14:paraId="40A51135" w14:textId="77777777" w:rsidTr="00A10C8E">
        <w:trPr>
          <w:cantSplit/>
          <w:trHeight w:val="480"/>
          <w:jc w:val="center"/>
        </w:trPr>
        <w:tc>
          <w:tcPr>
            <w:tcW w:w="567" w:type="dxa"/>
            <w:gridSpan w:val="3"/>
            <w:vAlign w:val="center"/>
          </w:tcPr>
          <w:p w14:paraId="6F48299A"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5</w:t>
            </w:r>
          </w:p>
        </w:tc>
        <w:tc>
          <w:tcPr>
            <w:tcW w:w="3349" w:type="dxa"/>
            <w:gridSpan w:val="14"/>
            <w:vAlign w:val="center"/>
          </w:tcPr>
          <w:p w14:paraId="3E70F866" w14:textId="77777777" w:rsidR="00A544DB" w:rsidRPr="00E169D4" w:rsidRDefault="00A544DB" w:rsidP="00A10C8E">
            <w:pPr>
              <w:jc w:val="center"/>
              <w:rPr>
                <w:rFonts w:ascii="Arial" w:hAnsi="Arial" w:cs="Arial"/>
                <w:sz w:val="16"/>
                <w:szCs w:val="16"/>
                <w:lang w:val="es-BO"/>
              </w:rPr>
            </w:pPr>
          </w:p>
        </w:tc>
        <w:tc>
          <w:tcPr>
            <w:tcW w:w="3030" w:type="dxa"/>
            <w:gridSpan w:val="13"/>
            <w:vAlign w:val="center"/>
          </w:tcPr>
          <w:p w14:paraId="0EF639D9" w14:textId="77777777" w:rsidR="00A544DB" w:rsidRPr="00E169D4" w:rsidRDefault="00A544DB" w:rsidP="00A10C8E">
            <w:pPr>
              <w:jc w:val="center"/>
              <w:rPr>
                <w:rFonts w:ascii="Arial" w:hAnsi="Arial" w:cs="Arial"/>
                <w:sz w:val="16"/>
                <w:szCs w:val="16"/>
                <w:lang w:val="es-BO"/>
              </w:rPr>
            </w:pPr>
          </w:p>
        </w:tc>
        <w:tc>
          <w:tcPr>
            <w:tcW w:w="2835" w:type="dxa"/>
            <w:gridSpan w:val="12"/>
            <w:vAlign w:val="center"/>
          </w:tcPr>
          <w:p w14:paraId="1715F6AD" w14:textId="77777777" w:rsidR="00A544DB" w:rsidRPr="00E169D4" w:rsidRDefault="00A544DB" w:rsidP="00A10C8E">
            <w:pPr>
              <w:jc w:val="center"/>
              <w:rPr>
                <w:rFonts w:ascii="Arial" w:hAnsi="Arial" w:cs="Arial"/>
                <w:sz w:val="16"/>
                <w:szCs w:val="16"/>
                <w:lang w:val="es-BO"/>
              </w:rPr>
            </w:pPr>
          </w:p>
        </w:tc>
      </w:tr>
      <w:tr w:rsidR="00E169D4" w:rsidRPr="00E169D4" w14:paraId="14F43845" w14:textId="77777777" w:rsidTr="00A10C8E">
        <w:trPr>
          <w:cantSplit/>
          <w:trHeight w:val="480"/>
          <w:jc w:val="center"/>
        </w:trPr>
        <w:tc>
          <w:tcPr>
            <w:tcW w:w="567" w:type="dxa"/>
            <w:gridSpan w:val="3"/>
            <w:vAlign w:val="center"/>
          </w:tcPr>
          <w:p w14:paraId="1791E73D"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3349" w:type="dxa"/>
            <w:gridSpan w:val="14"/>
            <w:vAlign w:val="center"/>
          </w:tcPr>
          <w:p w14:paraId="5360BF7D" w14:textId="77777777" w:rsidR="00A544DB" w:rsidRPr="00E169D4" w:rsidRDefault="00A544DB" w:rsidP="00A10C8E">
            <w:pPr>
              <w:jc w:val="center"/>
              <w:rPr>
                <w:rFonts w:ascii="Arial" w:hAnsi="Arial" w:cs="Arial"/>
                <w:sz w:val="16"/>
                <w:szCs w:val="16"/>
                <w:lang w:val="es-BO"/>
              </w:rPr>
            </w:pPr>
          </w:p>
        </w:tc>
        <w:tc>
          <w:tcPr>
            <w:tcW w:w="3030" w:type="dxa"/>
            <w:gridSpan w:val="13"/>
            <w:vAlign w:val="center"/>
          </w:tcPr>
          <w:p w14:paraId="419EFE52" w14:textId="77777777" w:rsidR="00A544DB" w:rsidRPr="00E169D4" w:rsidRDefault="00A544DB" w:rsidP="00A10C8E">
            <w:pPr>
              <w:jc w:val="center"/>
              <w:rPr>
                <w:rFonts w:ascii="Arial" w:hAnsi="Arial" w:cs="Arial"/>
                <w:sz w:val="16"/>
                <w:szCs w:val="16"/>
                <w:lang w:val="es-BO"/>
              </w:rPr>
            </w:pPr>
          </w:p>
        </w:tc>
        <w:tc>
          <w:tcPr>
            <w:tcW w:w="2835" w:type="dxa"/>
            <w:gridSpan w:val="12"/>
            <w:vAlign w:val="center"/>
          </w:tcPr>
          <w:p w14:paraId="0B8F5673" w14:textId="77777777" w:rsidR="00A544DB" w:rsidRPr="00E169D4" w:rsidRDefault="00A544DB" w:rsidP="00A10C8E">
            <w:pPr>
              <w:jc w:val="center"/>
              <w:rPr>
                <w:rFonts w:ascii="Arial" w:hAnsi="Arial" w:cs="Arial"/>
                <w:sz w:val="16"/>
                <w:szCs w:val="16"/>
                <w:lang w:val="es-BO"/>
              </w:rPr>
            </w:pPr>
          </w:p>
        </w:tc>
      </w:tr>
      <w:tr w:rsidR="00E169D4" w:rsidRPr="00E169D4" w14:paraId="6A8C016D" w14:textId="77777777" w:rsidTr="00A10C8E">
        <w:trPr>
          <w:cantSplit/>
          <w:trHeight w:val="480"/>
          <w:jc w:val="center"/>
        </w:trPr>
        <w:tc>
          <w:tcPr>
            <w:tcW w:w="567" w:type="dxa"/>
            <w:gridSpan w:val="3"/>
            <w:tcBorders>
              <w:bottom w:val="single" w:sz="12" w:space="0" w:color="auto"/>
            </w:tcBorders>
            <w:vAlign w:val="center"/>
          </w:tcPr>
          <w:p w14:paraId="781F7545"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3349" w:type="dxa"/>
            <w:gridSpan w:val="14"/>
            <w:tcBorders>
              <w:bottom w:val="single" w:sz="12" w:space="0" w:color="auto"/>
            </w:tcBorders>
            <w:vAlign w:val="center"/>
          </w:tcPr>
          <w:p w14:paraId="69E2DFD6" w14:textId="77777777" w:rsidR="00A544DB" w:rsidRPr="00E169D4" w:rsidRDefault="00A544DB" w:rsidP="00A10C8E">
            <w:pPr>
              <w:jc w:val="center"/>
              <w:rPr>
                <w:rFonts w:ascii="Arial" w:hAnsi="Arial" w:cs="Arial"/>
                <w:sz w:val="16"/>
                <w:szCs w:val="16"/>
                <w:lang w:val="es-BO"/>
              </w:rPr>
            </w:pPr>
          </w:p>
        </w:tc>
        <w:tc>
          <w:tcPr>
            <w:tcW w:w="3030" w:type="dxa"/>
            <w:gridSpan w:val="13"/>
            <w:tcBorders>
              <w:bottom w:val="single" w:sz="12" w:space="0" w:color="auto"/>
            </w:tcBorders>
            <w:vAlign w:val="center"/>
          </w:tcPr>
          <w:p w14:paraId="3FB1F3AD" w14:textId="77777777" w:rsidR="00A544DB" w:rsidRPr="00E169D4" w:rsidRDefault="00A544DB" w:rsidP="00A10C8E">
            <w:pPr>
              <w:jc w:val="center"/>
              <w:rPr>
                <w:rFonts w:ascii="Arial" w:hAnsi="Arial" w:cs="Arial"/>
                <w:sz w:val="16"/>
                <w:szCs w:val="16"/>
                <w:lang w:val="es-BO"/>
              </w:rPr>
            </w:pPr>
          </w:p>
        </w:tc>
        <w:tc>
          <w:tcPr>
            <w:tcW w:w="2835" w:type="dxa"/>
            <w:gridSpan w:val="12"/>
            <w:tcBorders>
              <w:bottom w:val="single" w:sz="12" w:space="0" w:color="auto"/>
            </w:tcBorders>
            <w:vAlign w:val="center"/>
          </w:tcPr>
          <w:p w14:paraId="28DE1302" w14:textId="77777777" w:rsidR="00A544DB" w:rsidRPr="00E169D4" w:rsidRDefault="00A544DB" w:rsidP="00A10C8E">
            <w:pPr>
              <w:jc w:val="center"/>
              <w:rPr>
                <w:rFonts w:ascii="Arial" w:hAnsi="Arial" w:cs="Arial"/>
                <w:sz w:val="16"/>
                <w:szCs w:val="16"/>
                <w:lang w:val="es-BO"/>
              </w:rPr>
            </w:pPr>
          </w:p>
        </w:tc>
      </w:tr>
      <w:tr w:rsidR="00E169D4" w:rsidRPr="00E169D4" w14:paraId="0F6F3E70" w14:textId="77777777" w:rsidTr="00615ADE">
        <w:trPr>
          <w:cantSplit/>
          <w:trHeight w:val="321"/>
          <w:jc w:val="center"/>
        </w:trPr>
        <w:tc>
          <w:tcPr>
            <w:tcW w:w="9781" w:type="dxa"/>
            <w:gridSpan w:val="42"/>
            <w:tcBorders>
              <w:top w:val="single" w:sz="12" w:space="0" w:color="auto"/>
              <w:bottom w:val="single" w:sz="12" w:space="0" w:color="auto"/>
            </w:tcBorders>
            <w:shd w:val="clear" w:color="auto" w:fill="DBE5F1" w:themeFill="accent1" w:themeFillTint="33"/>
            <w:vAlign w:val="center"/>
          </w:tcPr>
          <w:p w14:paraId="181F9A4D" w14:textId="77777777" w:rsidR="00A544DB" w:rsidRPr="00E169D4" w:rsidRDefault="00A544DB" w:rsidP="004859C5">
            <w:pPr>
              <w:jc w:val="center"/>
              <w:rPr>
                <w:rFonts w:ascii="Arial" w:hAnsi="Arial" w:cs="Arial"/>
                <w:sz w:val="16"/>
                <w:szCs w:val="16"/>
                <w:lang w:val="es-BO"/>
              </w:rPr>
            </w:pPr>
            <w:r w:rsidRPr="00E169D4">
              <w:rPr>
                <w:rFonts w:ascii="Arial" w:hAnsi="Arial" w:cs="Arial"/>
                <w:sz w:val="16"/>
                <w:szCs w:val="16"/>
                <w:shd w:val="clear" w:color="auto" w:fill="DBE5F1" w:themeFill="accent1" w:themeFillTint="33"/>
                <w:lang w:val="es-BO"/>
              </w:rPr>
              <w:t xml:space="preserve">El presente Formulario será suscrito por los presentes </w:t>
            </w:r>
            <w:r w:rsidR="004859C5" w:rsidRPr="00E169D4">
              <w:rPr>
                <w:rFonts w:ascii="Arial" w:hAnsi="Arial" w:cs="Arial"/>
                <w:sz w:val="16"/>
                <w:szCs w:val="16"/>
                <w:shd w:val="clear" w:color="auto" w:fill="DBE5F1" w:themeFill="accent1" w:themeFillTint="33"/>
                <w:lang w:val="es-BO"/>
              </w:rPr>
              <w:t xml:space="preserve">que así lo deseen </w:t>
            </w:r>
            <w:r w:rsidRPr="00E169D4">
              <w:rPr>
                <w:rFonts w:ascii="Arial" w:hAnsi="Arial" w:cs="Arial"/>
                <w:sz w:val="16"/>
                <w:szCs w:val="16"/>
                <w:shd w:val="clear" w:color="auto" w:fill="DBE5F1" w:themeFill="accent1" w:themeFillTint="33"/>
                <w:lang w:val="es-BO"/>
              </w:rPr>
              <w:t xml:space="preserve">en el </w:t>
            </w:r>
            <w:r w:rsidR="004859C5" w:rsidRPr="00E169D4">
              <w:rPr>
                <w:rFonts w:ascii="Arial" w:hAnsi="Arial" w:cs="Arial"/>
                <w:sz w:val="16"/>
                <w:szCs w:val="16"/>
                <w:shd w:val="clear" w:color="auto" w:fill="DBE5F1" w:themeFill="accent1" w:themeFillTint="33"/>
                <w:lang w:val="es-BO"/>
              </w:rPr>
              <w:t xml:space="preserve">Acto </w:t>
            </w:r>
            <w:r w:rsidRPr="00E169D4">
              <w:rPr>
                <w:rFonts w:ascii="Arial" w:hAnsi="Arial" w:cs="Arial"/>
                <w:sz w:val="16"/>
                <w:szCs w:val="16"/>
                <w:shd w:val="clear" w:color="auto" w:fill="DBE5F1" w:themeFill="accent1" w:themeFillTint="33"/>
                <w:lang w:val="es-BO"/>
              </w:rPr>
              <w:t xml:space="preserve">de </w:t>
            </w:r>
            <w:r w:rsidR="004859C5" w:rsidRPr="00E169D4">
              <w:rPr>
                <w:rFonts w:ascii="Arial" w:hAnsi="Arial" w:cs="Arial"/>
                <w:sz w:val="16"/>
                <w:szCs w:val="16"/>
                <w:shd w:val="clear" w:color="auto" w:fill="DBE5F1" w:themeFill="accent1" w:themeFillTint="33"/>
                <w:lang w:val="es-BO"/>
              </w:rPr>
              <w:t xml:space="preserve">Apertura </w:t>
            </w:r>
            <w:r w:rsidRPr="00E169D4">
              <w:rPr>
                <w:rFonts w:ascii="Arial" w:hAnsi="Arial" w:cs="Arial"/>
                <w:sz w:val="16"/>
                <w:szCs w:val="16"/>
                <w:shd w:val="clear" w:color="auto" w:fill="DBE5F1" w:themeFill="accent1" w:themeFillTint="33"/>
                <w:lang w:val="es-BO"/>
              </w:rPr>
              <w:t xml:space="preserve">de </w:t>
            </w:r>
            <w:r w:rsidR="004859C5" w:rsidRPr="00E169D4">
              <w:rPr>
                <w:rFonts w:ascii="Arial" w:hAnsi="Arial" w:cs="Arial"/>
                <w:sz w:val="16"/>
                <w:szCs w:val="16"/>
                <w:shd w:val="clear" w:color="auto" w:fill="DBE5F1" w:themeFill="accent1" w:themeFillTint="33"/>
                <w:lang w:val="es-BO"/>
              </w:rPr>
              <w:t>Propuestas</w:t>
            </w:r>
            <w:r w:rsidRPr="00E169D4">
              <w:rPr>
                <w:rFonts w:ascii="Arial" w:hAnsi="Arial" w:cs="Arial"/>
                <w:sz w:val="16"/>
                <w:szCs w:val="16"/>
                <w:lang w:val="es-BO"/>
              </w:rPr>
              <w:t>.</w:t>
            </w:r>
          </w:p>
        </w:tc>
      </w:tr>
    </w:tbl>
    <w:p w14:paraId="39BB0696" w14:textId="77777777" w:rsidR="00A544DB" w:rsidRPr="00E169D4" w:rsidRDefault="00A544DB" w:rsidP="00A544DB">
      <w:pPr>
        <w:jc w:val="right"/>
        <w:rPr>
          <w:rFonts w:ascii="Verdana" w:hAnsi="Verdana" w:cs="Arial"/>
          <w:sz w:val="16"/>
          <w:szCs w:val="16"/>
          <w:lang w:val="es-BO"/>
        </w:rPr>
      </w:pPr>
    </w:p>
    <w:p w14:paraId="56F86F4C" w14:textId="77777777" w:rsidR="00A544DB" w:rsidRPr="00E169D4" w:rsidRDefault="00A544DB" w:rsidP="00A544DB">
      <w:pPr>
        <w:jc w:val="right"/>
        <w:rPr>
          <w:rFonts w:ascii="Verdana" w:hAnsi="Verdana" w:cs="Arial"/>
          <w:sz w:val="16"/>
          <w:szCs w:val="16"/>
          <w:lang w:val="es-BO"/>
        </w:rPr>
      </w:pPr>
    </w:p>
    <w:p w14:paraId="13D2A967" w14:textId="77777777" w:rsidR="00A544DB" w:rsidRPr="00E169D4" w:rsidRDefault="00A544DB" w:rsidP="00A544DB">
      <w:pPr>
        <w:jc w:val="both"/>
        <w:rPr>
          <w:rFonts w:ascii="Verdana" w:hAnsi="Verdana" w:cs="Arial"/>
          <w:sz w:val="16"/>
          <w:szCs w:val="16"/>
          <w:lang w:val="es-BO"/>
        </w:rPr>
      </w:pPr>
    </w:p>
    <w:p w14:paraId="13B99263" w14:textId="77777777" w:rsidR="00A544DB" w:rsidRPr="00E169D4" w:rsidRDefault="00A544DB" w:rsidP="00A544DB">
      <w:pPr>
        <w:jc w:val="center"/>
        <w:rPr>
          <w:rFonts w:ascii="Verdana" w:hAnsi="Verdana" w:cs="Arial"/>
          <w:b/>
          <w:sz w:val="16"/>
          <w:szCs w:val="16"/>
          <w:lang w:val="es-BO"/>
        </w:rPr>
        <w:sectPr w:rsidR="00A544DB" w:rsidRPr="00E169D4" w:rsidSect="00CD7F07">
          <w:pgSz w:w="12240" w:h="15840" w:code="1"/>
          <w:pgMar w:top="949" w:right="1608" w:bottom="851" w:left="1276" w:header="426" w:footer="708" w:gutter="0"/>
          <w:cols w:space="708"/>
          <w:docGrid w:linePitch="360"/>
        </w:sectPr>
      </w:pPr>
      <w:r w:rsidRPr="00E169D4">
        <w:rPr>
          <w:rFonts w:ascii="Verdana" w:hAnsi="Verdana" w:cs="Arial"/>
          <w:b/>
          <w:sz w:val="16"/>
          <w:szCs w:val="16"/>
          <w:lang w:val="es-BO"/>
        </w:rPr>
        <w:br w:type="page"/>
      </w:r>
    </w:p>
    <w:p w14:paraId="51319BC2" w14:textId="77777777"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lastRenderedPageBreak/>
        <w:t>FORMULARIO V-3</w:t>
      </w:r>
    </w:p>
    <w:p w14:paraId="2B27A9B4" w14:textId="77777777" w:rsidR="00E53363" w:rsidRPr="00E169D4" w:rsidRDefault="006C0F7D" w:rsidP="00A544DB">
      <w:pPr>
        <w:jc w:val="center"/>
        <w:rPr>
          <w:rFonts w:ascii="Verdana" w:hAnsi="Verdana" w:cs="Arial"/>
          <w:b/>
          <w:sz w:val="18"/>
          <w:szCs w:val="16"/>
          <w:lang w:val="es-BO"/>
        </w:rPr>
      </w:pPr>
      <w:r w:rsidRPr="00E169D4">
        <w:rPr>
          <w:rFonts w:ascii="Verdana" w:hAnsi="Verdana" w:cs="Arial"/>
          <w:b/>
          <w:sz w:val="18"/>
          <w:szCs w:val="16"/>
          <w:lang w:val="es-BO"/>
        </w:rPr>
        <w:t xml:space="preserve">EVALUACIÓN DE LA </w:t>
      </w:r>
      <w:r w:rsidR="00A544DB" w:rsidRPr="00E169D4">
        <w:rPr>
          <w:rFonts w:ascii="Verdana" w:hAnsi="Verdana" w:cs="Arial"/>
          <w:b/>
          <w:sz w:val="18"/>
          <w:szCs w:val="16"/>
          <w:lang w:val="es-BO"/>
        </w:rPr>
        <w:t>PROPUESTA ECONÓMICA</w:t>
      </w:r>
    </w:p>
    <w:p w14:paraId="18F81BF1" w14:textId="77777777" w:rsidR="00910BFD" w:rsidRPr="00E169D4" w:rsidRDefault="00910BFD" w:rsidP="00A544DB">
      <w:pPr>
        <w:jc w:val="center"/>
        <w:rPr>
          <w:rFonts w:ascii="Verdana" w:hAnsi="Verdana" w:cs="Arial"/>
          <w:b/>
          <w:sz w:val="18"/>
          <w:szCs w:val="16"/>
          <w:lang w:val="es-BO"/>
        </w:rPr>
      </w:pPr>
    </w:p>
    <w:tbl>
      <w:tblPr>
        <w:tblW w:w="1175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9"/>
        <w:gridCol w:w="428"/>
        <w:gridCol w:w="244"/>
        <w:gridCol w:w="244"/>
        <w:gridCol w:w="245"/>
        <w:gridCol w:w="244"/>
        <w:gridCol w:w="245"/>
        <w:gridCol w:w="244"/>
        <w:gridCol w:w="245"/>
        <w:gridCol w:w="244"/>
        <w:gridCol w:w="245"/>
        <w:gridCol w:w="244"/>
        <w:gridCol w:w="245"/>
        <w:gridCol w:w="244"/>
        <w:gridCol w:w="245"/>
        <w:gridCol w:w="244"/>
        <w:gridCol w:w="245"/>
        <w:gridCol w:w="244"/>
        <w:gridCol w:w="245"/>
        <w:gridCol w:w="244"/>
        <w:gridCol w:w="245"/>
        <w:gridCol w:w="245"/>
        <w:gridCol w:w="42"/>
        <w:gridCol w:w="202"/>
        <w:gridCol w:w="245"/>
        <w:gridCol w:w="244"/>
        <w:gridCol w:w="245"/>
        <w:gridCol w:w="244"/>
        <w:gridCol w:w="245"/>
        <w:gridCol w:w="244"/>
        <w:gridCol w:w="245"/>
        <w:gridCol w:w="57"/>
        <w:gridCol w:w="187"/>
        <w:gridCol w:w="245"/>
        <w:gridCol w:w="244"/>
        <w:gridCol w:w="245"/>
        <w:gridCol w:w="244"/>
        <w:gridCol w:w="245"/>
        <w:gridCol w:w="244"/>
        <w:gridCol w:w="245"/>
        <w:gridCol w:w="72"/>
        <w:gridCol w:w="172"/>
        <w:gridCol w:w="245"/>
        <w:gridCol w:w="1463"/>
      </w:tblGrid>
      <w:tr w:rsidR="00E169D4" w:rsidRPr="00E169D4" w14:paraId="58D45863" w14:textId="77777777" w:rsidTr="00E53363">
        <w:trPr>
          <w:trHeight w:val="284"/>
          <w:jc w:val="center"/>
        </w:trPr>
        <w:tc>
          <w:tcPr>
            <w:tcW w:w="11751" w:type="dxa"/>
            <w:gridSpan w:val="44"/>
            <w:tcBorders>
              <w:top w:val="single" w:sz="12" w:space="0" w:color="auto"/>
            </w:tcBorders>
            <w:shd w:val="clear" w:color="auto" w:fill="17365D" w:themeFill="text2" w:themeFillShade="BF"/>
            <w:vAlign w:val="center"/>
          </w:tcPr>
          <w:p w14:paraId="1F108BEA" w14:textId="77777777" w:rsidR="00E53363" w:rsidRPr="00E169D4" w:rsidRDefault="00E53363" w:rsidP="0087511F">
            <w:pPr>
              <w:jc w:val="center"/>
              <w:rPr>
                <w:rFonts w:ascii="Arial" w:hAnsi="Arial" w:cs="Arial"/>
                <w:b/>
                <w:sz w:val="16"/>
                <w:szCs w:val="16"/>
                <w:lang w:val="es-BO"/>
              </w:rPr>
            </w:pPr>
            <w:r w:rsidRPr="00E169D4">
              <w:rPr>
                <w:rFonts w:ascii="Arial" w:hAnsi="Arial" w:cs="Arial"/>
                <w:b/>
                <w:sz w:val="16"/>
                <w:szCs w:val="16"/>
                <w:lang w:val="es-BO"/>
              </w:rPr>
              <w:t>DATOS DEL PROCESO</w:t>
            </w:r>
          </w:p>
        </w:tc>
      </w:tr>
      <w:tr w:rsidR="00E169D4" w:rsidRPr="00E169D4" w14:paraId="3E917CBB" w14:textId="77777777" w:rsidTr="00E53363">
        <w:trPr>
          <w:jc w:val="center"/>
        </w:trPr>
        <w:tc>
          <w:tcPr>
            <w:tcW w:w="11751" w:type="dxa"/>
            <w:gridSpan w:val="44"/>
            <w:tcBorders>
              <w:top w:val="single" w:sz="4" w:space="0" w:color="auto"/>
              <w:left w:val="single" w:sz="12" w:space="0" w:color="auto"/>
              <w:bottom w:val="nil"/>
            </w:tcBorders>
            <w:shd w:val="clear" w:color="auto" w:fill="auto"/>
            <w:tcMar>
              <w:left w:w="0" w:type="dxa"/>
              <w:right w:w="0" w:type="dxa"/>
            </w:tcMar>
            <w:vAlign w:val="center"/>
          </w:tcPr>
          <w:p w14:paraId="654FB9A3" w14:textId="77777777" w:rsidR="00E53363" w:rsidRPr="00E169D4" w:rsidRDefault="00E53363" w:rsidP="0087511F">
            <w:pPr>
              <w:jc w:val="center"/>
              <w:rPr>
                <w:rFonts w:ascii="Arial" w:hAnsi="Arial" w:cs="Arial"/>
                <w:b/>
                <w:sz w:val="2"/>
                <w:szCs w:val="2"/>
                <w:lang w:val="es-BO"/>
              </w:rPr>
            </w:pPr>
          </w:p>
        </w:tc>
      </w:tr>
      <w:tr w:rsidR="00E169D4" w:rsidRPr="00E169D4" w14:paraId="47AEB635"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6E6AD597"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39102E3"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3D2869D9"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2718A30"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8CF43E7"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26CE768"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56F66F99"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724334C"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52D0C7F8"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E945B5F"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C822308"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786A360"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3367FEE"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5CD69038"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E67AE7B"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5A9D7202"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52BA1F2"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55F0BE58"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FC3125C"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9A40579"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472D9AF" w14:textId="77777777" w:rsidR="00E53363" w:rsidRPr="00E169D4"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14:paraId="3515E98A"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4AD1A3E"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FD47E76"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60448B6"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5D6651C5"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395BE2BC"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5161CEB"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C6015F3" w14:textId="77777777" w:rsidR="00E53363" w:rsidRPr="00E169D4"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14:paraId="5D36D60E"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BBEBB91"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F2E7367"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340E2C6E"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ECB5519"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98C7173"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BE95306"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6122C599" w14:textId="77777777" w:rsidR="00E53363" w:rsidRPr="00E169D4" w:rsidRDefault="00E53363" w:rsidP="0087511F">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0E03762C"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35D92591" w14:textId="77777777" w:rsidR="00E53363" w:rsidRPr="00E169D4"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14:paraId="6682EC43" w14:textId="77777777" w:rsidR="00E53363" w:rsidRPr="00E169D4" w:rsidRDefault="00E53363" w:rsidP="0087511F">
            <w:pPr>
              <w:rPr>
                <w:rFonts w:ascii="Arial" w:hAnsi="Arial" w:cs="Arial"/>
                <w:sz w:val="16"/>
                <w:szCs w:val="16"/>
                <w:lang w:val="es-BO"/>
              </w:rPr>
            </w:pPr>
          </w:p>
        </w:tc>
      </w:tr>
      <w:tr w:rsidR="00E169D4" w:rsidRPr="00E169D4" w14:paraId="15AA0699"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1490F05D"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761E2D9"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2148681D"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1CEECBC"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2A5CDE16" w14:textId="77777777" w:rsidR="00E53363" w:rsidRPr="00E169D4" w:rsidRDefault="00E53363" w:rsidP="0087511F">
            <w:pPr>
              <w:rPr>
                <w:rFonts w:ascii="Arial" w:hAnsi="Arial" w:cs="Arial"/>
                <w:sz w:val="16"/>
                <w:szCs w:val="16"/>
                <w:lang w:val="es-BO"/>
              </w:rPr>
            </w:pPr>
          </w:p>
        </w:tc>
        <w:tc>
          <w:tcPr>
            <w:tcW w:w="978" w:type="dxa"/>
            <w:gridSpan w:val="4"/>
            <w:tcBorders>
              <w:top w:val="nil"/>
              <w:left w:val="nil"/>
              <w:bottom w:val="nil"/>
              <w:right w:val="single" w:sz="2" w:space="0" w:color="auto"/>
            </w:tcBorders>
            <w:shd w:val="clear" w:color="auto" w:fill="auto"/>
            <w:vAlign w:val="center"/>
          </w:tcPr>
          <w:p w14:paraId="47C0BA26" w14:textId="77777777" w:rsidR="00E53363" w:rsidRPr="00E169D4" w:rsidRDefault="00E53363" w:rsidP="0087511F">
            <w:pPr>
              <w:jc w:val="right"/>
              <w:rPr>
                <w:rFonts w:ascii="Arial" w:hAnsi="Arial" w:cs="Arial"/>
                <w:sz w:val="16"/>
                <w:szCs w:val="16"/>
                <w:lang w:val="es-BO"/>
              </w:rPr>
            </w:pPr>
            <w:r w:rsidRPr="00E169D4">
              <w:rPr>
                <w:rFonts w:ascii="Arial" w:hAnsi="Arial" w:cs="Arial"/>
                <w:sz w:val="16"/>
                <w:szCs w:val="16"/>
                <w:lang w:val="es-BO"/>
              </w:rPr>
              <w:t>CUCE</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B21A92"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6B239EB" w14:textId="77777777" w:rsidR="00E53363" w:rsidRPr="00E169D4" w:rsidRDefault="00E53363" w:rsidP="0087511F">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4E64AEE8" w14:textId="77777777" w:rsidR="00E53363" w:rsidRPr="00E169D4" w:rsidRDefault="00E53363" w:rsidP="0087511F">
            <w:pPr>
              <w:jc w:val="center"/>
              <w:rPr>
                <w:rFonts w:ascii="Arial" w:hAnsi="Arial" w:cs="Arial"/>
                <w:b/>
                <w:sz w:val="16"/>
                <w:szCs w:val="16"/>
                <w:lang w:val="es-BO"/>
              </w:rPr>
            </w:pPr>
            <w:r w:rsidRPr="00E169D4">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96DF83" w14:textId="77777777" w:rsidR="00E53363" w:rsidRPr="00E169D4"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2096747" w14:textId="77777777" w:rsidR="00E53363" w:rsidRPr="00E169D4"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CBDB97" w14:textId="77777777" w:rsidR="00E53363" w:rsidRPr="00E169D4"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B43708" w14:textId="77777777" w:rsidR="00E53363" w:rsidRPr="00E169D4" w:rsidRDefault="00E53363" w:rsidP="0087511F">
            <w:pPr>
              <w:jc w:val="cente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6CAFD517" w14:textId="77777777" w:rsidR="00E53363" w:rsidRPr="00E169D4" w:rsidRDefault="00E53363" w:rsidP="0087511F">
            <w:pPr>
              <w:jc w:val="center"/>
              <w:rPr>
                <w:rFonts w:ascii="Arial" w:hAnsi="Arial" w:cs="Arial"/>
                <w:sz w:val="16"/>
                <w:szCs w:val="16"/>
                <w:lang w:val="es-BO"/>
              </w:rPr>
            </w:pPr>
            <w:r w:rsidRPr="00E169D4">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8ED37C" w14:textId="77777777" w:rsidR="00E53363" w:rsidRPr="00E169D4"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25406E6" w14:textId="77777777" w:rsidR="00E53363" w:rsidRPr="00E169D4" w:rsidRDefault="00E53363" w:rsidP="0087511F">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1C999101" w14:textId="77777777" w:rsidR="00E53363" w:rsidRPr="00E169D4" w:rsidRDefault="00E53363" w:rsidP="0087511F">
            <w:pPr>
              <w:jc w:val="center"/>
              <w:rPr>
                <w:rFonts w:ascii="Arial" w:hAnsi="Arial" w:cs="Arial"/>
                <w:sz w:val="16"/>
                <w:szCs w:val="16"/>
                <w:lang w:val="es-BO"/>
              </w:rPr>
            </w:pPr>
            <w:r w:rsidRPr="00E169D4">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A5C991F" w14:textId="77777777" w:rsidR="00E53363" w:rsidRPr="00E169D4" w:rsidRDefault="00E53363" w:rsidP="0087511F">
            <w:pPr>
              <w:jc w:val="center"/>
              <w:rPr>
                <w:rFonts w:ascii="Arial" w:hAnsi="Arial" w:cs="Arial"/>
                <w:sz w:val="16"/>
                <w:szCs w:val="16"/>
                <w:lang w:val="es-BO"/>
              </w:rPr>
            </w:pPr>
          </w:p>
        </w:tc>
        <w:tc>
          <w:tcPr>
            <w:tcW w:w="244"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6B1838" w14:textId="77777777" w:rsidR="00E53363" w:rsidRPr="00E169D4"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08D1400" w14:textId="77777777" w:rsidR="00E53363" w:rsidRPr="00E169D4"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F454746" w14:textId="77777777" w:rsidR="00E53363" w:rsidRPr="00E169D4"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FCC2B42" w14:textId="77777777" w:rsidR="00E53363" w:rsidRPr="00E169D4"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A4734B" w14:textId="77777777" w:rsidR="00E53363" w:rsidRPr="00E169D4" w:rsidRDefault="00E53363" w:rsidP="0087511F">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4DE7E8CD" w14:textId="77777777" w:rsidR="00E53363" w:rsidRPr="00E169D4" w:rsidRDefault="00E53363" w:rsidP="0087511F">
            <w:pPr>
              <w:jc w:val="center"/>
              <w:rPr>
                <w:rFonts w:ascii="Arial" w:hAnsi="Arial" w:cs="Arial"/>
                <w:sz w:val="16"/>
                <w:szCs w:val="16"/>
                <w:lang w:val="es-BO"/>
              </w:rPr>
            </w:pPr>
            <w:r w:rsidRPr="00E169D4">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DAD12B" w14:textId="77777777" w:rsidR="00E53363" w:rsidRPr="00E169D4" w:rsidRDefault="00E53363" w:rsidP="0087511F">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69975083" w14:textId="77777777" w:rsidR="00E53363" w:rsidRPr="00E169D4" w:rsidRDefault="00E53363" w:rsidP="0087511F">
            <w:pPr>
              <w:jc w:val="center"/>
              <w:rPr>
                <w:rFonts w:ascii="Arial" w:hAnsi="Arial" w:cs="Arial"/>
                <w:sz w:val="16"/>
                <w:szCs w:val="16"/>
                <w:lang w:val="es-BO"/>
              </w:rPr>
            </w:pPr>
            <w:r w:rsidRPr="00E169D4">
              <w:rPr>
                <w:rFonts w:ascii="Arial" w:hAnsi="Arial" w:cs="Arial"/>
                <w:b/>
                <w:sz w:val="16"/>
                <w:szCs w:val="16"/>
                <w:lang w:val="es-BO"/>
              </w:rPr>
              <w:t>-</w:t>
            </w:r>
          </w:p>
        </w:tc>
        <w:tc>
          <w:tcPr>
            <w:tcW w:w="244"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CF88F06" w14:textId="77777777" w:rsidR="00E53363" w:rsidRPr="00E169D4" w:rsidRDefault="00E53363" w:rsidP="0087511F">
            <w:pPr>
              <w:rPr>
                <w:rFonts w:ascii="Arial" w:hAnsi="Arial" w:cs="Arial"/>
                <w:sz w:val="16"/>
                <w:szCs w:val="16"/>
                <w:lang w:val="es-BO"/>
              </w:rPr>
            </w:pPr>
          </w:p>
        </w:tc>
        <w:tc>
          <w:tcPr>
            <w:tcW w:w="245" w:type="dxa"/>
            <w:tcBorders>
              <w:top w:val="nil"/>
              <w:left w:val="single" w:sz="2" w:space="0" w:color="auto"/>
              <w:bottom w:val="nil"/>
              <w:right w:val="nil"/>
            </w:tcBorders>
            <w:shd w:val="clear" w:color="auto" w:fill="auto"/>
            <w:vAlign w:val="center"/>
          </w:tcPr>
          <w:p w14:paraId="1693C66E"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3E301725"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5F4AE39"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26CC9AFF"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262FDC2"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AADBC23"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617818C" w14:textId="77777777" w:rsidR="00E53363" w:rsidRPr="00E169D4" w:rsidRDefault="00E53363" w:rsidP="0087511F">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7ED1DB5B"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3D929DE" w14:textId="77777777" w:rsidR="00E53363" w:rsidRPr="00E169D4"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14:paraId="4D281492" w14:textId="77777777" w:rsidR="00E53363" w:rsidRPr="00E169D4" w:rsidRDefault="00E53363" w:rsidP="0087511F">
            <w:pPr>
              <w:rPr>
                <w:rFonts w:ascii="Arial" w:hAnsi="Arial" w:cs="Arial"/>
                <w:sz w:val="16"/>
                <w:szCs w:val="16"/>
                <w:lang w:val="es-BO"/>
              </w:rPr>
            </w:pPr>
          </w:p>
        </w:tc>
      </w:tr>
      <w:tr w:rsidR="00E169D4" w:rsidRPr="00E169D4" w14:paraId="27C5201F"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36CBE217"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46AD6346"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04C642E2"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5009265"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41FD12AB"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24C20C21"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435817F1"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259B5D1B"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544FA581"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0E8D37C2"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5AA0C48C"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4A11C1A"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3C00B35"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497AAA19"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1DC639E"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14:paraId="7EE65267"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64F4277D"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059BD0BD"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45A38C78"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E50BF12"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ABEE975" w14:textId="77777777" w:rsidR="00E53363" w:rsidRPr="00E169D4"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14:paraId="390F1821"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131D6FAD"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14:paraId="6B51F079"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14:paraId="41834DBD"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14:paraId="654A2832"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8F4EC84"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7226271"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1D273E67" w14:textId="77777777" w:rsidR="00E53363" w:rsidRPr="00E169D4"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14:paraId="0591B57C"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41EC1523"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8F3B74F"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58CC1223"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7E0AAA6"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70FF654A"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0DDB090"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3CB2E59" w14:textId="77777777" w:rsidR="00E53363" w:rsidRPr="00E169D4"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14:paraId="44BDE25A"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43A15E40" w14:textId="77777777" w:rsidR="00E53363" w:rsidRPr="00E169D4"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14:paraId="20A9A900" w14:textId="77777777" w:rsidR="00E53363" w:rsidRPr="00E169D4" w:rsidRDefault="00E53363" w:rsidP="0087511F">
            <w:pPr>
              <w:rPr>
                <w:rFonts w:ascii="Arial" w:hAnsi="Arial" w:cs="Arial"/>
                <w:sz w:val="16"/>
                <w:szCs w:val="16"/>
                <w:lang w:val="es-BO"/>
              </w:rPr>
            </w:pPr>
          </w:p>
        </w:tc>
      </w:tr>
      <w:tr w:rsidR="00E169D4" w:rsidRPr="00E169D4" w14:paraId="6277DE68"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506E04CD" w14:textId="77777777" w:rsidR="00E53363" w:rsidRPr="00E169D4" w:rsidRDefault="00E53363" w:rsidP="0087511F">
            <w:pPr>
              <w:rPr>
                <w:rFonts w:ascii="Arial" w:hAnsi="Arial" w:cs="Arial"/>
                <w:sz w:val="16"/>
                <w:szCs w:val="16"/>
                <w:lang w:val="es-BO"/>
              </w:rPr>
            </w:pPr>
          </w:p>
        </w:tc>
        <w:tc>
          <w:tcPr>
            <w:tcW w:w="1955" w:type="dxa"/>
            <w:gridSpan w:val="8"/>
            <w:vMerge w:val="restart"/>
            <w:tcBorders>
              <w:top w:val="nil"/>
              <w:left w:val="nil"/>
              <w:right w:val="single" w:sz="2" w:space="0" w:color="auto"/>
            </w:tcBorders>
            <w:shd w:val="clear" w:color="auto" w:fill="auto"/>
            <w:vAlign w:val="center"/>
          </w:tcPr>
          <w:p w14:paraId="27BB0783" w14:textId="77777777" w:rsidR="00E53363" w:rsidRPr="00E169D4" w:rsidRDefault="00E53363" w:rsidP="0087511F">
            <w:pPr>
              <w:jc w:val="right"/>
              <w:rPr>
                <w:rFonts w:ascii="Arial" w:hAnsi="Arial" w:cs="Arial"/>
                <w:sz w:val="16"/>
                <w:szCs w:val="16"/>
                <w:lang w:val="es-BO"/>
              </w:rPr>
            </w:pPr>
            <w:r w:rsidRPr="00E169D4">
              <w:rPr>
                <w:rFonts w:ascii="Arial" w:hAnsi="Arial" w:cs="Arial"/>
                <w:sz w:val="16"/>
                <w:szCs w:val="16"/>
                <w:lang w:val="es-BO"/>
              </w:rPr>
              <w:t>Objeto de la Contratación</w:t>
            </w:r>
          </w:p>
        </w:tc>
        <w:tc>
          <w:tcPr>
            <w:tcW w:w="7336" w:type="dxa"/>
            <w:gridSpan w:val="3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D1BFAAA" w14:textId="77777777" w:rsidR="00E53363" w:rsidRPr="00E169D4"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14:paraId="456C2FF0" w14:textId="77777777" w:rsidR="00E53363" w:rsidRPr="00E169D4" w:rsidRDefault="00E53363" w:rsidP="0087511F">
            <w:pPr>
              <w:rPr>
                <w:rFonts w:ascii="Arial" w:hAnsi="Arial" w:cs="Arial"/>
                <w:sz w:val="16"/>
                <w:szCs w:val="16"/>
                <w:lang w:val="es-BO"/>
              </w:rPr>
            </w:pPr>
          </w:p>
        </w:tc>
      </w:tr>
      <w:tr w:rsidR="00E169D4" w:rsidRPr="00E169D4" w14:paraId="1F9B9981"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2B9C1BEA" w14:textId="77777777" w:rsidR="00E53363" w:rsidRPr="00E169D4" w:rsidRDefault="00E53363" w:rsidP="0087511F">
            <w:pPr>
              <w:rPr>
                <w:rFonts w:ascii="Arial" w:hAnsi="Arial" w:cs="Arial"/>
                <w:sz w:val="16"/>
                <w:szCs w:val="16"/>
                <w:lang w:val="es-BO"/>
              </w:rPr>
            </w:pPr>
          </w:p>
        </w:tc>
        <w:tc>
          <w:tcPr>
            <w:tcW w:w="1955" w:type="dxa"/>
            <w:gridSpan w:val="8"/>
            <w:vMerge/>
            <w:tcBorders>
              <w:left w:val="nil"/>
              <w:bottom w:val="nil"/>
              <w:right w:val="single" w:sz="2" w:space="0" w:color="auto"/>
            </w:tcBorders>
            <w:shd w:val="clear" w:color="auto" w:fill="auto"/>
            <w:vAlign w:val="center"/>
          </w:tcPr>
          <w:p w14:paraId="1EE7BB93" w14:textId="77777777" w:rsidR="00E53363" w:rsidRPr="00E169D4" w:rsidRDefault="00E53363" w:rsidP="0087511F">
            <w:pPr>
              <w:rPr>
                <w:rFonts w:ascii="Arial" w:hAnsi="Arial" w:cs="Arial"/>
                <w:sz w:val="16"/>
                <w:szCs w:val="16"/>
                <w:lang w:val="es-BO"/>
              </w:rPr>
            </w:pPr>
          </w:p>
        </w:tc>
        <w:tc>
          <w:tcPr>
            <w:tcW w:w="7336" w:type="dxa"/>
            <w:gridSpan w:val="33"/>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B13A888" w14:textId="77777777" w:rsidR="00E53363" w:rsidRPr="00E169D4"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14:paraId="7C3530BC" w14:textId="77777777" w:rsidR="00E53363" w:rsidRPr="00E169D4" w:rsidRDefault="00E53363" w:rsidP="0087511F">
            <w:pPr>
              <w:rPr>
                <w:rFonts w:ascii="Arial" w:hAnsi="Arial" w:cs="Arial"/>
                <w:sz w:val="16"/>
                <w:szCs w:val="16"/>
                <w:lang w:val="es-BO"/>
              </w:rPr>
            </w:pPr>
          </w:p>
        </w:tc>
      </w:tr>
      <w:tr w:rsidR="00E169D4" w:rsidRPr="00E169D4" w14:paraId="744F66C7"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2F5CB16C"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20F419F"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E552BE1"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4813CA4"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D003A9D"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CD58D7A"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7A13F48"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005B5AE"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61785E3"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7F783FB6"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4331269F"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FA38531"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4F398410"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6C8C3CCA"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B050F90"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6C32DCA7"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7647EE99"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0994E35"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45A0D03"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DB20A0D"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52386605" w14:textId="77777777"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nil"/>
              <w:right w:val="nil"/>
            </w:tcBorders>
            <w:shd w:val="clear" w:color="auto" w:fill="auto"/>
            <w:vAlign w:val="center"/>
          </w:tcPr>
          <w:p w14:paraId="58AEAABA"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3FD88467"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705C2D4B"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B429A33"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6522450E"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6EC02291"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BFB17E0"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ACFC850" w14:textId="77777777"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nil"/>
              <w:right w:val="nil"/>
            </w:tcBorders>
            <w:shd w:val="clear" w:color="auto" w:fill="auto"/>
            <w:vAlign w:val="center"/>
          </w:tcPr>
          <w:p w14:paraId="20447A09"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7E0A5DFE"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6EC4D859"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0ACD0EF"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0D82B61"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004F7D1"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29A3BCA8"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0989478F" w14:textId="77777777"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nil"/>
              <w:right w:val="nil"/>
            </w:tcBorders>
            <w:shd w:val="clear" w:color="auto" w:fill="auto"/>
            <w:vAlign w:val="center"/>
          </w:tcPr>
          <w:p w14:paraId="728AFA36"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58ADCB79" w14:textId="77777777" w:rsidR="00E53363" w:rsidRPr="00E169D4"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14:paraId="1E63C37D" w14:textId="77777777" w:rsidR="00E53363" w:rsidRPr="00E169D4" w:rsidRDefault="00E53363" w:rsidP="0087511F">
            <w:pPr>
              <w:rPr>
                <w:rFonts w:ascii="Arial" w:hAnsi="Arial" w:cs="Arial"/>
                <w:sz w:val="16"/>
                <w:szCs w:val="16"/>
                <w:lang w:val="es-BO"/>
              </w:rPr>
            </w:pPr>
          </w:p>
        </w:tc>
      </w:tr>
      <w:tr w:rsidR="00E169D4" w:rsidRPr="00E169D4" w14:paraId="257C5512"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2526CE5D" w14:textId="77777777" w:rsidR="00E53363" w:rsidRPr="00E169D4" w:rsidRDefault="00E53363" w:rsidP="0087511F">
            <w:pPr>
              <w:rPr>
                <w:rFonts w:ascii="Arial" w:hAnsi="Arial" w:cs="Arial"/>
                <w:sz w:val="16"/>
                <w:szCs w:val="16"/>
                <w:lang w:val="es-BO"/>
              </w:rPr>
            </w:pPr>
          </w:p>
        </w:tc>
        <w:tc>
          <w:tcPr>
            <w:tcW w:w="1955" w:type="dxa"/>
            <w:gridSpan w:val="8"/>
            <w:vMerge w:val="restart"/>
            <w:tcBorders>
              <w:top w:val="nil"/>
              <w:left w:val="nil"/>
              <w:right w:val="nil"/>
            </w:tcBorders>
            <w:shd w:val="clear" w:color="auto" w:fill="auto"/>
            <w:vAlign w:val="center"/>
          </w:tcPr>
          <w:p w14:paraId="5CC7992E" w14:textId="77777777" w:rsidR="00E53363" w:rsidRPr="00E169D4" w:rsidRDefault="00E53363" w:rsidP="0087511F">
            <w:pPr>
              <w:jc w:val="right"/>
              <w:rPr>
                <w:rFonts w:ascii="Arial" w:hAnsi="Arial" w:cs="Arial"/>
                <w:sz w:val="16"/>
                <w:szCs w:val="16"/>
                <w:lang w:val="es-BO"/>
              </w:rPr>
            </w:pPr>
            <w:r w:rsidRPr="00E169D4">
              <w:rPr>
                <w:rFonts w:ascii="Arial" w:hAnsi="Arial" w:cs="Arial"/>
                <w:sz w:val="16"/>
                <w:szCs w:val="16"/>
                <w:lang w:val="es-BO"/>
              </w:rPr>
              <w:t>Fecha y lugar del Acto de Apertura</w:t>
            </w:r>
          </w:p>
        </w:tc>
        <w:tc>
          <w:tcPr>
            <w:tcW w:w="734" w:type="dxa"/>
            <w:gridSpan w:val="3"/>
            <w:tcBorders>
              <w:top w:val="nil"/>
              <w:left w:val="nil"/>
              <w:bottom w:val="single" w:sz="2" w:space="0" w:color="auto"/>
              <w:right w:val="nil"/>
            </w:tcBorders>
            <w:shd w:val="clear" w:color="auto" w:fill="auto"/>
            <w:vAlign w:val="center"/>
          </w:tcPr>
          <w:p w14:paraId="704C59EB" w14:textId="77777777" w:rsidR="00E53363" w:rsidRPr="00E169D4" w:rsidRDefault="00E53363" w:rsidP="0087511F">
            <w:pPr>
              <w:jc w:val="center"/>
              <w:rPr>
                <w:rFonts w:ascii="Arial" w:hAnsi="Arial" w:cs="Arial"/>
                <w:sz w:val="16"/>
                <w:szCs w:val="16"/>
                <w:lang w:val="es-BO"/>
              </w:rPr>
            </w:pPr>
            <w:r w:rsidRPr="00E169D4">
              <w:rPr>
                <w:rFonts w:ascii="Arial" w:hAnsi="Arial" w:cs="Arial"/>
                <w:i/>
                <w:sz w:val="16"/>
                <w:szCs w:val="16"/>
                <w:lang w:val="es-BO"/>
              </w:rPr>
              <w:t>Día</w:t>
            </w:r>
          </w:p>
        </w:tc>
        <w:tc>
          <w:tcPr>
            <w:tcW w:w="244" w:type="dxa"/>
            <w:tcBorders>
              <w:top w:val="nil"/>
              <w:left w:val="nil"/>
              <w:bottom w:val="nil"/>
              <w:right w:val="nil"/>
            </w:tcBorders>
            <w:shd w:val="clear" w:color="auto" w:fill="auto"/>
            <w:vAlign w:val="center"/>
          </w:tcPr>
          <w:p w14:paraId="3C226EE7" w14:textId="77777777" w:rsidR="00E53363" w:rsidRPr="00E169D4" w:rsidRDefault="00E53363" w:rsidP="0087511F">
            <w:pPr>
              <w:jc w:val="center"/>
              <w:rPr>
                <w:rFonts w:ascii="Arial" w:hAnsi="Arial" w:cs="Arial"/>
                <w:sz w:val="16"/>
                <w:szCs w:val="16"/>
                <w:lang w:val="es-BO"/>
              </w:rPr>
            </w:pPr>
          </w:p>
        </w:tc>
        <w:tc>
          <w:tcPr>
            <w:tcW w:w="734" w:type="dxa"/>
            <w:gridSpan w:val="3"/>
            <w:tcBorders>
              <w:top w:val="nil"/>
              <w:left w:val="nil"/>
              <w:bottom w:val="single" w:sz="2" w:space="0" w:color="auto"/>
              <w:right w:val="nil"/>
            </w:tcBorders>
            <w:shd w:val="clear" w:color="auto" w:fill="auto"/>
            <w:vAlign w:val="center"/>
          </w:tcPr>
          <w:p w14:paraId="1005685E" w14:textId="77777777" w:rsidR="00E53363" w:rsidRPr="00E169D4" w:rsidRDefault="00E53363" w:rsidP="0087511F">
            <w:pPr>
              <w:jc w:val="center"/>
              <w:rPr>
                <w:rFonts w:ascii="Arial" w:hAnsi="Arial" w:cs="Arial"/>
                <w:sz w:val="16"/>
                <w:szCs w:val="16"/>
                <w:lang w:val="es-BO"/>
              </w:rPr>
            </w:pPr>
            <w:r w:rsidRPr="00E169D4">
              <w:rPr>
                <w:rFonts w:ascii="Arial" w:hAnsi="Arial" w:cs="Arial"/>
                <w:i/>
                <w:sz w:val="16"/>
                <w:szCs w:val="16"/>
                <w:lang w:val="es-BO"/>
              </w:rPr>
              <w:t>Mes</w:t>
            </w:r>
          </w:p>
        </w:tc>
        <w:tc>
          <w:tcPr>
            <w:tcW w:w="244" w:type="dxa"/>
            <w:tcBorders>
              <w:top w:val="nil"/>
              <w:left w:val="nil"/>
              <w:bottom w:val="nil"/>
              <w:right w:val="nil"/>
            </w:tcBorders>
            <w:shd w:val="clear" w:color="auto" w:fill="auto"/>
            <w:vAlign w:val="center"/>
          </w:tcPr>
          <w:p w14:paraId="3A818676" w14:textId="77777777" w:rsidR="00E53363" w:rsidRPr="00E169D4" w:rsidRDefault="00E53363" w:rsidP="0087511F">
            <w:pPr>
              <w:jc w:val="center"/>
              <w:rPr>
                <w:rFonts w:ascii="Arial" w:hAnsi="Arial" w:cs="Arial"/>
                <w:sz w:val="16"/>
                <w:szCs w:val="16"/>
                <w:lang w:val="es-BO"/>
              </w:rPr>
            </w:pPr>
          </w:p>
        </w:tc>
        <w:tc>
          <w:tcPr>
            <w:tcW w:w="1223" w:type="dxa"/>
            <w:gridSpan w:val="6"/>
            <w:tcBorders>
              <w:top w:val="nil"/>
              <w:left w:val="nil"/>
              <w:bottom w:val="single" w:sz="2" w:space="0" w:color="auto"/>
              <w:right w:val="nil"/>
            </w:tcBorders>
            <w:shd w:val="clear" w:color="auto" w:fill="auto"/>
            <w:vAlign w:val="center"/>
          </w:tcPr>
          <w:p w14:paraId="16102C12" w14:textId="77777777" w:rsidR="00E53363" w:rsidRPr="00E169D4" w:rsidRDefault="00E53363" w:rsidP="0087511F">
            <w:pPr>
              <w:jc w:val="center"/>
              <w:rPr>
                <w:rFonts w:ascii="Arial" w:hAnsi="Arial" w:cs="Arial"/>
                <w:sz w:val="16"/>
                <w:szCs w:val="16"/>
                <w:lang w:val="es-BO"/>
              </w:rPr>
            </w:pPr>
            <w:r w:rsidRPr="00E169D4">
              <w:rPr>
                <w:rFonts w:ascii="Arial" w:hAnsi="Arial" w:cs="Arial"/>
                <w:i/>
                <w:sz w:val="16"/>
                <w:szCs w:val="16"/>
                <w:lang w:val="es-BO"/>
              </w:rPr>
              <w:t>Año</w:t>
            </w:r>
          </w:p>
        </w:tc>
        <w:tc>
          <w:tcPr>
            <w:tcW w:w="245" w:type="dxa"/>
            <w:tcBorders>
              <w:top w:val="nil"/>
              <w:left w:val="nil"/>
              <w:bottom w:val="nil"/>
              <w:right w:val="nil"/>
            </w:tcBorders>
            <w:shd w:val="clear" w:color="auto" w:fill="auto"/>
            <w:vAlign w:val="center"/>
          </w:tcPr>
          <w:p w14:paraId="057761CB" w14:textId="77777777" w:rsidR="00E53363" w:rsidRPr="00E169D4" w:rsidRDefault="00E53363" w:rsidP="0087511F">
            <w:pPr>
              <w:jc w:val="center"/>
              <w:rPr>
                <w:rFonts w:ascii="Arial" w:hAnsi="Arial" w:cs="Arial"/>
                <w:sz w:val="16"/>
                <w:szCs w:val="16"/>
                <w:lang w:val="es-BO"/>
              </w:rPr>
            </w:pPr>
          </w:p>
        </w:tc>
        <w:tc>
          <w:tcPr>
            <w:tcW w:w="3912" w:type="dxa"/>
            <w:gridSpan w:val="18"/>
            <w:tcBorders>
              <w:top w:val="nil"/>
              <w:left w:val="nil"/>
              <w:bottom w:val="single" w:sz="2" w:space="0" w:color="auto"/>
              <w:right w:val="nil"/>
            </w:tcBorders>
            <w:shd w:val="clear" w:color="auto" w:fill="auto"/>
            <w:vAlign w:val="center"/>
          </w:tcPr>
          <w:p w14:paraId="4FEF6583" w14:textId="77777777" w:rsidR="00E53363" w:rsidRPr="00E169D4" w:rsidRDefault="00E53363" w:rsidP="0087511F">
            <w:pPr>
              <w:jc w:val="center"/>
              <w:rPr>
                <w:rFonts w:ascii="Arial" w:hAnsi="Arial" w:cs="Arial"/>
                <w:sz w:val="16"/>
                <w:szCs w:val="16"/>
                <w:lang w:val="es-BO"/>
              </w:rPr>
            </w:pPr>
            <w:r w:rsidRPr="00E169D4">
              <w:rPr>
                <w:rFonts w:ascii="Arial" w:hAnsi="Arial" w:cs="Arial"/>
                <w:i/>
                <w:sz w:val="16"/>
                <w:szCs w:val="16"/>
                <w:lang w:val="es-BO"/>
              </w:rPr>
              <w:t>Dirección</w:t>
            </w:r>
          </w:p>
        </w:tc>
        <w:tc>
          <w:tcPr>
            <w:tcW w:w="1463" w:type="dxa"/>
            <w:tcBorders>
              <w:top w:val="nil"/>
              <w:left w:val="nil"/>
              <w:bottom w:val="nil"/>
            </w:tcBorders>
            <w:shd w:val="clear" w:color="auto" w:fill="auto"/>
            <w:vAlign w:val="center"/>
          </w:tcPr>
          <w:p w14:paraId="2E163858" w14:textId="77777777" w:rsidR="00E53363" w:rsidRPr="00E169D4" w:rsidRDefault="00E53363" w:rsidP="0087511F">
            <w:pPr>
              <w:rPr>
                <w:rFonts w:ascii="Arial" w:hAnsi="Arial" w:cs="Arial"/>
                <w:sz w:val="16"/>
                <w:szCs w:val="16"/>
                <w:lang w:val="es-BO"/>
              </w:rPr>
            </w:pPr>
          </w:p>
        </w:tc>
      </w:tr>
      <w:tr w:rsidR="00E169D4" w:rsidRPr="00E169D4" w14:paraId="36FE83BD"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2DD869DC" w14:textId="77777777" w:rsidR="00E53363" w:rsidRPr="00E169D4" w:rsidRDefault="00E53363" w:rsidP="0087511F">
            <w:pPr>
              <w:rPr>
                <w:rFonts w:ascii="Arial" w:hAnsi="Arial" w:cs="Arial"/>
                <w:sz w:val="16"/>
                <w:szCs w:val="16"/>
                <w:lang w:val="es-BO"/>
              </w:rPr>
            </w:pPr>
          </w:p>
        </w:tc>
        <w:tc>
          <w:tcPr>
            <w:tcW w:w="1955" w:type="dxa"/>
            <w:gridSpan w:val="8"/>
            <w:vMerge/>
            <w:tcBorders>
              <w:left w:val="nil"/>
              <w:bottom w:val="nil"/>
              <w:right w:val="single" w:sz="2" w:space="0" w:color="auto"/>
            </w:tcBorders>
            <w:shd w:val="clear" w:color="auto" w:fill="auto"/>
            <w:vAlign w:val="center"/>
          </w:tcPr>
          <w:p w14:paraId="6261D9FD" w14:textId="77777777" w:rsidR="00E53363" w:rsidRPr="00E169D4" w:rsidRDefault="00E53363" w:rsidP="0087511F">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F49A2C" w14:textId="77777777" w:rsidR="00E53363" w:rsidRPr="00E169D4" w:rsidRDefault="00E53363" w:rsidP="0087511F">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68CB6CF6" w14:textId="77777777" w:rsidR="00E53363" w:rsidRPr="00E169D4" w:rsidRDefault="00E53363" w:rsidP="0087511F">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F20178B" w14:textId="77777777" w:rsidR="00E53363" w:rsidRPr="00E169D4" w:rsidRDefault="00E53363" w:rsidP="0087511F">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6D342B33" w14:textId="77777777" w:rsidR="00E53363" w:rsidRPr="00E169D4" w:rsidRDefault="00E53363" w:rsidP="0087511F">
            <w:pPr>
              <w:rPr>
                <w:rFonts w:ascii="Arial" w:hAnsi="Arial" w:cs="Arial"/>
                <w:sz w:val="16"/>
                <w:szCs w:val="16"/>
                <w:lang w:val="es-BO"/>
              </w:rPr>
            </w:pPr>
          </w:p>
        </w:tc>
        <w:tc>
          <w:tcPr>
            <w:tcW w:w="122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56A3F76" w14:textId="77777777" w:rsidR="00E53363" w:rsidRPr="00E169D4" w:rsidRDefault="00E53363" w:rsidP="0087511F">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58115620" w14:textId="77777777" w:rsidR="00E53363" w:rsidRPr="00E169D4" w:rsidRDefault="00E53363" w:rsidP="0087511F">
            <w:pPr>
              <w:rPr>
                <w:rFonts w:ascii="Arial" w:hAnsi="Arial" w:cs="Arial"/>
                <w:sz w:val="16"/>
                <w:szCs w:val="16"/>
                <w:lang w:val="es-BO"/>
              </w:rPr>
            </w:pPr>
          </w:p>
        </w:tc>
        <w:tc>
          <w:tcPr>
            <w:tcW w:w="3912" w:type="dxa"/>
            <w:gridSpan w:val="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C21F5AC" w14:textId="77777777" w:rsidR="00E53363" w:rsidRPr="00E169D4"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14:paraId="2DDA9E7A" w14:textId="77777777" w:rsidR="00E53363" w:rsidRPr="00E169D4" w:rsidRDefault="00E53363" w:rsidP="0087511F">
            <w:pPr>
              <w:rPr>
                <w:rFonts w:ascii="Arial" w:hAnsi="Arial" w:cs="Arial"/>
                <w:sz w:val="16"/>
                <w:szCs w:val="16"/>
                <w:lang w:val="es-BO"/>
              </w:rPr>
            </w:pPr>
          </w:p>
        </w:tc>
      </w:tr>
      <w:tr w:rsidR="00E169D4" w:rsidRPr="00E169D4" w14:paraId="14BA2F55" w14:textId="77777777" w:rsidTr="00E53363">
        <w:trPr>
          <w:jc w:val="center"/>
        </w:trPr>
        <w:tc>
          <w:tcPr>
            <w:tcW w:w="997" w:type="dxa"/>
            <w:gridSpan w:val="2"/>
            <w:tcBorders>
              <w:top w:val="nil"/>
              <w:left w:val="single" w:sz="12" w:space="0" w:color="auto"/>
              <w:bottom w:val="single" w:sz="4" w:space="0" w:color="auto"/>
              <w:right w:val="nil"/>
            </w:tcBorders>
            <w:shd w:val="clear" w:color="auto" w:fill="auto"/>
            <w:tcMar>
              <w:left w:w="0" w:type="dxa"/>
              <w:right w:w="85" w:type="dxa"/>
            </w:tcMar>
            <w:vAlign w:val="center"/>
          </w:tcPr>
          <w:p w14:paraId="5D10C632"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67905284"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26BA7071"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59785466"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784AB37B"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64D45B22"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41B92575"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76DEC7E0"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5BA6DC6D"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2B632BC6"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16930D2B"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226CF3FA"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48D890FE"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73F2B94"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0D77954D"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FA757DB"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11E23ED5"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2F9135CA"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0C95A00"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778EA71C"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6ADD9C7" w14:textId="77777777"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single" w:sz="4" w:space="0" w:color="auto"/>
              <w:right w:val="nil"/>
            </w:tcBorders>
            <w:shd w:val="clear" w:color="auto" w:fill="auto"/>
            <w:vAlign w:val="center"/>
          </w:tcPr>
          <w:p w14:paraId="468883D4"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7E36425D"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029CEEA3"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97B98A3"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59B929C"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6C546301"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C6712C6"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1948280C" w14:textId="77777777"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single" w:sz="4" w:space="0" w:color="auto"/>
              <w:right w:val="nil"/>
            </w:tcBorders>
            <w:shd w:val="clear" w:color="auto" w:fill="auto"/>
            <w:vAlign w:val="center"/>
          </w:tcPr>
          <w:p w14:paraId="0035206A"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11294400"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7225E08"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7C7E63A7"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17C1EEBD"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05F07FE3"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666D5EB"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622989E3" w14:textId="77777777"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single" w:sz="4" w:space="0" w:color="auto"/>
              <w:right w:val="nil"/>
            </w:tcBorders>
            <w:shd w:val="clear" w:color="auto" w:fill="auto"/>
            <w:vAlign w:val="center"/>
          </w:tcPr>
          <w:p w14:paraId="6E9BAA7F"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64E8AC97" w14:textId="77777777" w:rsidR="00E53363" w:rsidRPr="00E169D4" w:rsidRDefault="00E53363" w:rsidP="0087511F">
            <w:pPr>
              <w:rPr>
                <w:rFonts w:ascii="Arial" w:hAnsi="Arial" w:cs="Arial"/>
                <w:sz w:val="16"/>
                <w:szCs w:val="16"/>
                <w:lang w:val="es-BO"/>
              </w:rPr>
            </w:pPr>
          </w:p>
        </w:tc>
        <w:tc>
          <w:tcPr>
            <w:tcW w:w="1463" w:type="dxa"/>
            <w:tcBorders>
              <w:top w:val="nil"/>
              <w:left w:val="nil"/>
              <w:bottom w:val="single" w:sz="4" w:space="0" w:color="auto"/>
            </w:tcBorders>
            <w:shd w:val="clear" w:color="auto" w:fill="auto"/>
            <w:vAlign w:val="center"/>
          </w:tcPr>
          <w:p w14:paraId="4D3210C5" w14:textId="77777777" w:rsidR="00E53363" w:rsidRPr="00E169D4" w:rsidRDefault="00E53363" w:rsidP="0087511F">
            <w:pPr>
              <w:rPr>
                <w:rFonts w:ascii="Arial" w:hAnsi="Arial" w:cs="Arial"/>
                <w:sz w:val="16"/>
                <w:szCs w:val="16"/>
                <w:lang w:val="es-BO"/>
              </w:rPr>
            </w:pPr>
          </w:p>
        </w:tc>
      </w:tr>
      <w:tr w:rsidR="00E169D4" w:rsidRPr="00E169D4" w14:paraId="5283CECC" w14:textId="77777777" w:rsidTr="00E53363">
        <w:trPr>
          <w:cantSplit/>
          <w:trHeight w:val="395"/>
          <w:jc w:val="center"/>
        </w:trPr>
        <w:tc>
          <w:tcPr>
            <w:tcW w:w="569" w:type="dxa"/>
            <w:vMerge w:val="restart"/>
            <w:shd w:val="clear" w:color="auto" w:fill="DBE5F1" w:themeFill="accent1" w:themeFillTint="33"/>
            <w:vAlign w:val="center"/>
          </w:tcPr>
          <w:p w14:paraId="37D7669B" w14:textId="77777777" w:rsidR="006C0F7D" w:rsidRPr="00E169D4" w:rsidRDefault="006C0F7D" w:rsidP="00A10C8E">
            <w:pPr>
              <w:jc w:val="center"/>
              <w:rPr>
                <w:rFonts w:ascii="Arial" w:hAnsi="Arial" w:cs="Arial"/>
                <w:sz w:val="16"/>
                <w:szCs w:val="16"/>
                <w:lang w:val="es-BO"/>
              </w:rPr>
            </w:pPr>
            <w:r w:rsidRPr="00E169D4">
              <w:rPr>
                <w:rFonts w:ascii="Arial" w:hAnsi="Arial" w:cs="Arial"/>
                <w:sz w:val="16"/>
                <w:szCs w:val="16"/>
                <w:lang w:val="es-BO"/>
              </w:rPr>
              <w:t>N°</w:t>
            </w:r>
          </w:p>
        </w:tc>
        <w:tc>
          <w:tcPr>
            <w:tcW w:w="3850" w:type="dxa"/>
            <w:gridSpan w:val="15"/>
            <w:vMerge w:val="restart"/>
            <w:shd w:val="clear" w:color="auto" w:fill="DBE5F1" w:themeFill="accent1" w:themeFillTint="33"/>
            <w:vAlign w:val="center"/>
          </w:tcPr>
          <w:p w14:paraId="5D881F60" w14:textId="77777777" w:rsidR="006C0F7D" w:rsidRPr="00E169D4" w:rsidRDefault="006C0F7D" w:rsidP="00A10C8E">
            <w:pPr>
              <w:jc w:val="center"/>
              <w:rPr>
                <w:rFonts w:ascii="Arial" w:hAnsi="Arial" w:cs="Arial"/>
                <w:sz w:val="16"/>
                <w:szCs w:val="16"/>
                <w:lang w:val="es-BO"/>
              </w:rPr>
            </w:pPr>
            <w:r w:rsidRPr="00E169D4">
              <w:rPr>
                <w:rFonts w:ascii="Arial" w:hAnsi="Arial" w:cs="Arial"/>
                <w:sz w:val="16"/>
                <w:szCs w:val="16"/>
                <w:lang w:val="es-BO"/>
              </w:rPr>
              <w:t>NOMBRE DEL PROPONENTE</w:t>
            </w:r>
          </w:p>
        </w:tc>
        <w:tc>
          <w:tcPr>
            <w:tcW w:w="1510" w:type="dxa"/>
            <w:gridSpan w:val="7"/>
            <w:shd w:val="clear" w:color="auto" w:fill="DBE5F1" w:themeFill="accent1" w:themeFillTint="33"/>
            <w:vAlign w:val="center"/>
          </w:tcPr>
          <w:p w14:paraId="4A288243" w14:textId="77777777" w:rsidR="006C0F7D" w:rsidRPr="00E169D4" w:rsidRDefault="006C0F7D" w:rsidP="00A10C8E">
            <w:pPr>
              <w:jc w:val="center"/>
              <w:rPr>
                <w:rFonts w:ascii="Arial" w:hAnsi="Arial" w:cs="Arial"/>
                <w:sz w:val="16"/>
                <w:szCs w:val="16"/>
                <w:lang w:val="es-BO"/>
              </w:rPr>
            </w:pPr>
            <w:r w:rsidRPr="00E169D4">
              <w:rPr>
                <w:rFonts w:ascii="Arial" w:hAnsi="Arial" w:cs="Arial"/>
                <w:sz w:val="16"/>
                <w:szCs w:val="16"/>
                <w:lang w:val="es-BO"/>
              </w:rPr>
              <w:t xml:space="preserve">VALOR </w:t>
            </w:r>
            <w:r w:rsidR="00AE45E2" w:rsidRPr="00E169D4">
              <w:rPr>
                <w:rFonts w:ascii="Arial" w:hAnsi="Arial" w:cs="Arial"/>
                <w:sz w:val="16"/>
                <w:szCs w:val="16"/>
                <w:lang w:val="es-BO"/>
              </w:rPr>
              <w:t>LEÍDO</w:t>
            </w:r>
            <w:r w:rsidRPr="00E169D4">
              <w:rPr>
                <w:rFonts w:ascii="Arial" w:hAnsi="Arial" w:cs="Arial"/>
                <w:sz w:val="16"/>
                <w:szCs w:val="16"/>
                <w:lang w:val="es-BO"/>
              </w:rPr>
              <w:t xml:space="preserve"> DE LA PROPUESTA</w:t>
            </w:r>
          </w:p>
        </w:tc>
        <w:tc>
          <w:tcPr>
            <w:tcW w:w="1971" w:type="dxa"/>
            <w:gridSpan w:val="9"/>
            <w:shd w:val="clear" w:color="auto" w:fill="DBE5F1" w:themeFill="accent1" w:themeFillTint="33"/>
            <w:vAlign w:val="center"/>
          </w:tcPr>
          <w:p w14:paraId="0F1A1CC2" w14:textId="77777777" w:rsidR="006C0F7D" w:rsidRPr="00E169D4" w:rsidRDefault="006C0F7D" w:rsidP="00A10C8E">
            <w:pPr>
              <w:jc w:val="center"/>
              <w:rPr>
                <w:rFonts w:ascii="Arial" w:hAnsi="Arial" w:cs="Arial"/>
                <w:sz w:val="16"/>
                <w:szCs w:val="16"/>
                <w:lang w:val="es-BO"/>
              </w:rPr>
            </w:pPr>
            <w:r w:rsidRPr="00E169D4">
              <w:rPr>
                <w:rFonts w:ascii="Arial" w:hAnsi="Arial" w:cs="Arial"/>
                <w:sz w:val="16"/>
                <w:szCs w:val="16"/>
                <w:lang w:val="es-BO"/>
              </w:rPr>
              <w:t>MONTO AJUSTADO POR REVISIÓN ARITMÉTICA</w:t>
            </w:r>
          </w:p>
        </w:tc>
        <w:tc>
          <w:tcPr>
            <w:tcW w:w="1971" w:type="dxa"/>
            <w:gridSpan w:val="9"/>
            <w:shd w:val="clear" w:color="auto" w:fill="DBE5F1" w:themeFill="accent1" w:themeFillTint="33"/>
            <w:vAlign w:val="center"/>
          </w:tcPr>
          <w:p w14:paraId="77CDFED6" w14:textId="77777777" w:rsidR="006C0F7D" w:rsidRPr="00E169D4" w:rsidRDefault="006C0F7D" w:rsidP="00A10C8E">
            <w:pPr>
              <w:jc w:val="center"/>
              <w:rPr>
                <w:rFonts w:ascii="Arial" w:hAnsi="Arial" w:cs="Arial"/>
                <w:sz w:val="16"/>
                <w:szCs w:val="16"/>
                <w:lang w:val="es-BO"/>
              </w:rPr>
            </w:pPr>
            <w:r w:rsidRPr="00E169D4">
              <w:rPr>
                <w:rFonts w:ascii="Arial" w:hAnsi="Arial" w:cs="Arial"/>
                <w:sz w:val="16"/>
                <w:szCs w:val="16"/>
                <w:lang w:val="es-BO"/>
              </w:rPr>
              <w:t>FACTOR DE AJUSTE POR MARGEN DE PREFERENCIA</w:t>
            </w:r>
          </w:p>
        </w:tc>
        <w:tc>
          <w:tcPr>
            <w:tcW w:w="1880" w:type="dxa"/>
            <w:gridSpan w:val="3"/>
            <w:shd w:val="clear" w:color="auto" w:fill="DBE5F1" w:themeFill="accent1" w:themeFillTint="33"/>
            <w:vAlign w:val="center"/>
          </w:tcPr>
          <w:p w14:paraId="34B65912" w14:textId="77777777" w:rsidR="006C0F7D" w:rsidRPr="00E169D4" w:rsidRDefault="006C0F7D" w:rsidP="00A10C8E">
            <w:pPr>
              <w:jc w:val="center"/>
              <w:rPr>
                <w:rFonts w:ascii="Arial" w:hAnsi="Arial" w:cs="Arial"/>
                <w:sz w:val="16"/>
                <w:szCs w:val="16"/>
                <w:lang w:val="es-BO"/>
              </w:rPr>
            </w:pPr>
            <w:r w:rsidRPr="00E169D4">
              <w:rPr>
                <w:rFonts w:ascii="Arial" w:hAnsi="Arial" w:cs="Arial"/>
                <w:sz w:val="16"/>
                <w:szCs w:val="16"/>
                <w:lang w:val="es-BO"/>
              </w:rPr>
              <w:t>PRECIO AJUSTADO</w:t>
            </w:r>
          </w:p>
        </w:tc>
      </w:tr>
      <w:tr w:rsidR="00E169D4" w:rsidRPr="00E169D4" w14:paraId="539F146F" w14:textId="77777777" w:rsidTr="00E53363">
        <w:trPr>
          <w:cantSplit/>
          <w:trHeight w:val="252"/>
          <w:jc w:val="center"/>
        </w:trPr>
        <w:tc>
          <w:tcPr>
            <w:tcW w:w="569" w:type="dxa"/>
            <w:vMerge/>
            <w:shd w:val="clear" w:color="auto" w:fill="DBE5F1" w:themeFill="accent1" w:themeFillTint="33"/>
            <w:vAlign w:val="center"/>
          </w:tcPr>
          <w:p w14:paraId="25A137FC" w14:textId="77777777" w:rsidR="006C0F7D" w:rsidRPr="00E169D4" w:rsidRDefault="006C0F7D" w:rsidP="00A10C8E">
            <w:pPr>
              <w:jc w:val="center"/>
              <w:rPr>
                <w:rFonts w:ascii="Arial" w:hAnsi="Arial" w:cs="Arial"/>
                <w:sz w:val="16"/>
                <w:szCs w:val="16"/>
                <w:lang w:val="es-BO"/>
              </w:rPr>
            </w:pPr>
          </w:p>
        </w:tc>
        <w:tc>
          <w:tcPr>
            <w:tcW w:w="3850" w:type="dxa"/>
            <w:gridSpan w:val="15"/>
            <w:vMerge/>
            <w:shd w:val="clear" w:color="auto" w:fill="DBE5F1" w:themeFill="accent1" w:themeFillTint="33"/>
            <w:vAlign w:val="center"/>
          </w:tcPr>
          <w:p w14:paraId="34ED8A27" w14:textId="77777777" w:rsidR="006C0F7D" w:rsidRPr="00E169D4" w:rsidRDefault="006C0F7D" w:rsidP="00A10C8E">
            <w:pPr>
              <w:jc w:val="center"/>
              <w:rPr>
                <w:rFonts w:ascii="Arial" w:hAnsi="Arial" w:cs="Arial"/>
                <w:sz w:val="16"/>
                <w:szCs w:val="16"/>
                <w:lang w:val="es-BO"/>
              </w:rPr>
            </w:pPr>
          </w:p>
        </w:tc>
        <w:tc>
          <w:tcPr>
            <w:tcW w:w="1510" w:type="dxa"/>
            <w:gridSpan w:val="7"/>
            <w:shd w:val="clear" w:color="auto" w:fill="DBE5F1" w:themeFill="accent1" w:themeFillTint="33"/>
            <w:vAlign w:val="center"/>
          </w:tcPr>
          <w:p w14:paraId="17D9B836" w14:textId="414DEF68" w:rsidR="006C0F7D" w:rsidRPr="00E169D4" w:rsidRDefault="00E53363" w:rsidP="00A10C8E">
            <w:pPr>
              <w:jc w:val="center"/>
              <w:rPr>
                <w:rFonts w:ascii="Arial" w:hAnsi="Arial" w:cs="Arial"/>
                <w:sz w:val="16"/>
                <w:szCs w:val="16"/>
                <w:lang w:val="es-BO"/>
              </w:rPr>
            </w:pPr>
            <m:oMathPara>
              <m:oMath>
                <m:r>
                  <w:rPr>
                    <w:rFonts w:ascii="Cambria Math" w:hAnsi="Cambria Math" w:cs="Arial"/>
                    <w:sz w:val="16"/>
                    <w:szCs w:val="16"/>
                    <w:lang w:val="es-BO"/>
                  </w:rPr>
                  <m:t>pp</m:t>
                </m:r>
              </m:oMath>
            </m:oMathPara>
          </w:p>
        </w:tc>
        <w:tc>
          <w:tcPr>
            <w:tcW w:w="1971" w:type="dxa"/>
            <w:gridSpan w:val="9"/>
            <w:shd w:val="clear" w:color="auto" w:fill="DBE5F1" w:themeFill="accent1" w:themeFillTint="33"/>
            <w:vAlign w:val="center"/>
          </w:tcPr>
          <w:p w14:paraId="167CB262" w14:textId="4C910B34" w:rsidR="006C0F7D" w:rsidRPr="00E169D4" w:rsidRDefault="00E53363" w:rsidP="00A10C8E">
            <w:pPr>
              <w:jc w:val="center"/>
              <w:rPr>
                <w:rFonts w:ascii="Arial" w:hAnsi="Arial" w:cs="Arial"/>
                <w:sz w:val="16"/>
                <w:szCs w:val="16"/>
                <w:lang w:val="es-BO"/>
              </w:rPr>
            </w:pPr>
            <m:oMath>
              <m:r>
                <w:rPr>
                  <w:rFonts w:ascii="Cambria Math" w:hAnsi="Cambria Math" w:cs="Arial"/>
                  <w:sz w:val="16"/>
                  <w:szCs w:val="16"/>
                  <w:lang w:val="es-BO"/>
                </w:rPr>
                <m:t>MAPRA</m:t>
              </m:r>
            </m:oMath>
            <w:r w:rsidR="006C0F7D" w:rsidRPr="00E169D4">
              <w:rPr>
                <w:rFonts w:ascii="Arial" w:hAnsi="Arial" w:cs="Arial"/>
                <w:sz w:val="16"/>
                <w:szCs w:val="16"/>
                <w:lang w:val="es-BO"/>
              </w:rPr>
              <w:t xml:space="preserve"> (*)</w:t>
            </w:r>
          </w:p>
        </w:tc>
        <w:tc>
          <w:tcPr>
            <w:tcW w:w="1971" w:type="dxa"/>
            <w:gridSpan w:val="9"/>
            <w:shd w:val="clear" w:color="auto" w:fill="DBE5F1" w:themeFill="accent1" w:themeFillTint="33"/>
            <w:vAlign w:val="center"/>
          </w:tcPr>
          <w:p w14:paraId="48D40702" w14:textId="372F7D97" w:rsidR="006C0F7D" w:rsidRPr="00E169D4" w:rsidRDefault="00DC4822" w:rsidP="00A10C8E">
            <w:pPr>
              <w:jc w:val="center"/>
              <w:rPr>
                <w:rFonts w:ascii="Arial" w:hAnsi="Arial" w:cs="Arial"/>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f</m:t>
                    </m:r>
                  </m:e>
                  <m:sub>
                    <m:r>
                      <w:rPr>
                        <w:rFonts w:ascii="Cambria Math" w:hAnsi="Cambria Math" w:cs="Arial"/>
                        <w:sz w:val="16"/>
                        <w:szCs w:val="16"/>
                        <w:lang w:val="es-BO"/>
                      </w:rPr>
                      <m:t>a</m:t>
                    </m:r>
                  </m:sub>
                </m:sSub>
              </m:oMath>
            </m:oMathPara>
          </w:p>
        </w:tc>
        <w:tc>
          <w:tcPr>
            <w:tcW w:w="1880" w:type="dxa"/>
            <w:gridSpan w:val="3"/>
            <w:shd w:val="clear" w:color="auto" w:fill="DBE5F1" w:themeFill="accent1" w:themeFillTint="33"/>
            <w:vAlign w:val="center"/>
          </w:tcPr>
          <w:p w14:paraId="091DB46B" w14:textId="13ED6742" w:rsidR="006C0F7D" w:rsidRPr="00E169D4" w:rsidRDefault="00E53363" w:rsidP="00A10C8E">
            <w:pPr>
              <w:jc w:val="center"/>
              <w:rPr>
                <w:rFonts w:ascii="Arial" w:hAnsi="Arial" w:cs="Arial"/>
                <w:sz w:val="16"/>
                <w:szCs w:val="16"/>
                <w:lang w:val="es-BO"/>
              </w:rPr>
            </w:pPr>
            <m:oMathPara>
              <m:oMath>
                <m:r>
                  <w:rPr>
                    <w:rFonts w:ascii="Cambria Math" w:hAnsi="Cambria Math" w:cs="Arial"/>
                    <w:sz w:val="16"/>
                    <w:szCs w:val="16"/>
                    <w:lang w:val="es-BO"/>
                  </w:rPr>
                  <m:t>PA=MAPRA*</m:t>
                </m:r>
                <m:sSub>
                  <m:sSubPr>
                    <m:ctrlPr>
                      <w:rPr>
                        <w:rFonts w:ascii="Cambria Math" w:hAnsi="Cambria Math" w:cs="Arial"/>
                        <w:i/>
                        <w:sz w:val="16"/>
                        <w:szCs w:val="16"/>
                        <w:lang w:val="es-BO"/>
                      </w:rPr>
                    </m:ctrlPr>
                  </m:sSubPr>
                  <m:e>
                    <m:r>
                      <w:rPr>
                        <w:rFonts w:ascii="Cambria Math" w:hAnsi="Cambria Math" w:cs="Arial"/>
                        <w:sz w:val="16"/>
                        <w:szCs w:val="16"/>
                        <w:lang w:val="es-BO"/>
                      </w:rPr>
                      <m:t>f</m:t>
                    </m:r>
                  </m:e>
                  <m:sub>
                    <m:r>
                      <w:rPr>
                        <w:rFonts w:ascii="Cambria Math" w:hAnsi="Cambria Math" w:cs="Arial"/>
                        <w:sz w:val="16"/>
                        <w:szCs w:val="16"/>
                        <w:lang w:val="es-BO"/>
                      </w:rPr>
                      <m:t>a</m:t>
                    </m:r>
                  </m:sub>
                </m:sSub>
              </m:oMath>
            </m:oMathPara>
          </w:p>
        </w:tc>
      </w:tr>
      <w:tr w:rsidR="00E169D4" w:rsidRPr="00E169D4" w14:paraId="1FBCE4EF" w14:textId="77777777" w:rsidTr="00E53363">
        <w:trPr>
          <w:cantSplit/>
          <w:trHeight w:val="184"/>
          <w:jc w:val="center"/>
        </w:trPr>
        <w:tc>
          <w:tcPr>
            <w:tcW w:w="569" w:type="dxa"/>
            <w:vMerge/>
            <w:shd w:val="clear" w:color="auto" w:fill="DBE5F1" w:themeFill="accent1" w:themeFillTint="33"/>
            <w:vAlign w:val="center"/>
          </w:tcPr>
          <w:p w14:paraId="18DFBC92" w14:textId="77777777" w:rsidR="006C0F7D" w:rsidRPr="00E169D4" w:rsidRDefault="006C0F7D" w:rsidP="00A10C8E">
            <w:pPr>
              <w:jc w:val="center"/>
              <w:rPr>
                <w:rFonts w:ascii="Arial" w:hAnsi="Arial" w:cs="Arial"/>
                <w:sz w:val="16"/>
                <w:szCs w:val="16"/>
                <w:lang w:val="es-BO"/>
              </w:rPr>
            </w:pPr>
          </w:p>
        </w:tc>
        <w:tc>
          <w:tcPr>
            <w:tcW w:w="3850" w:type="dxa"/>
            <w:gridSpan w:val="15"/>
            <w:vMerge/>
            <w:shd w:val="clear" w:color="auto" w:fill="DBE5F1" w:themeFill="accent1" w:themeFillTint="33"/>
            <w:vAlign w:val="center"/>
          </w:tcPr>
          <w:p w14:paraId="5A51E323" w14:textId="77777777" w:rsidR="006C0F7D" w:rsidRPr="00E169D4" w:rsidRDefault="006C0F7D" w:rsidP="00A10C8E">
            <w:pPr>
              <w:jc w:val="center"/>
              <w:rPr>
                <w:rFonts w:ascii="Arial" w:hAnsi="Arial" w:cs="Arial"/>
                <w:sz w:val="16"/>
                <w:szCs w:val="16"/>
                <w:lang w:val="es-BO"/>
              </w:rPr>
            </w:pPr>
          </w:p>
        </w:tc>
        <w:tc>
          <w:tcPr>
            <w:tcW w:w="1510" w:type="dxa"/>
            <w:gridSpan w:val="7"/>
            <w:shd w:val="clear" w:color="auto" w:fill="DBE5F1" w:themeFill="accent1" w:themeFillTint="33"/>
            <w:vAlign w:val="center"/>
          </w:tcPr>
          <w:p w14:paraId="1283951A" w14:textId="77777777" w:rsidR="006C0F7D" w:rsidRPr="00E169D4" w:rsidRDefault="006C0F7D" w:rsidP="00A10C8E">
            <w:pPr>
              <w:jc w:val="center"/>
              <w:rPr>
                <w:rFonts w:ascii="Arial" w:hAnsi="Arial" w:cs="Arial"/>
                <w:sz w:val="16"/>
                <w:szCs w:val="16"/>
                <w:lang w:val="es-BO"/>
              </w:rPr>
            </w:pPr>
            <w:r w:rsidRPr="00E169D4">
              <w:rPr>
                <w:rFonts w:ascii="Arial" w:hAnsi="Arial" w:cs="Arial"/>
                <w:sz w:val="16"/>
                <w:szCs w:val="16"/>
                <w:lang w:val="es-BO"/>
              </w:rPr>
              <w:t>(a)</w:t>
            </w:r>
          </w:p>
        </w:tc>
        <w:tc>
          <w:tcPr>
            <w:tcW w:w="1971" w:type="dxa"/>
            <w:gridSpan w:val="9"/>
            <w:shd w:val="clear" w:color="auto" w:fill="DBE5F1" w:themeFill="accent1" w:themeFillTint="33"/>
            <w:vAlign w:val="center"/>
          </w:tcPr>
          <w:p w14:paraId="5CFBC2B0" w14:textId="77777777" w:rsidR="006C0F7D" w:rsidRPr="00E169D4" w:rsidRDefault="006C0F7D" w:rsidP="00A10C8E">
            <w:pPr>
              <w:jc w:val="center"/>
              <w:rPr>
                <w:rFonts w:ascii="Arial" w:hAnsi="Arial" w:cs="Arial"/>
                <w:sz w:val="16"/>
                <w:szCs w:val="16"/>
                <w:lang w:val="es-BO"/>
              </w:rPr>
            </w:pPr>
            <w:r w:rsidRPr="00E169D4">
              <w:rPr>
                <w:rFonts w:ascii="Arial" w:hAnsi="Arial" w:cs="Arial"/>
                <w:sz w:val="16"/>
                <w:szCs w:val="16"/>
                <w:lang w:val="es-BO"/>
              </w:rPr>
              <w:t>(b)</w:t>
            </w:r>
          </w:p>
        </w:tc>
        <w:tc>
          <w:tcPr>
            <w:tcW w:w="1971" w:type="dxa"/>
            <w:gridSpan w:val="9"/>
            <w:shd w:val="clear" w:color="auto" w:fill="DBE5F1" w:themeFill="accent1" w:themeFillTint="33"/>
            <w:vAlign w:val="center"/>
          </w:tcPr>
          <w:p w14:paraId="4168B546" w14:textId="77777777" w:rsidR="006C0F7D" w:rsidRPr="00E169D4" w:rsidRDefault="006C0F7D" w:rsidP="00A10C8E">
            <w:pPr>
              <w:jc w:val="center"/>
              <w:rPr>
                <w:rFonts w:ascii="Arial" w:hAnsi="Arial" w:cs="Arial"/>
                <w:sz w:val="16"/>
                <w:szCs w:val="16"/>
                <w:lang w:val="es-BO"/>
              </w:rPr>
            </w:pPr>
            <w:r w:rsidRPr="00E169D4">
              <w:rPr>
                <w:rFonts w:ascii="Arial" w:hAnsi="Arial" w:cs="Arial"/>
                <w:sz w:val="16"/>
                <w:szCs w:val="16"/>
                <w:lang w:val="es-BO"/>
              </w:rPr>
              <w:t>(c)</w:t>
            </w:r>
          </w:p>
        </w:tc>
        <w:tc>
          <w:tcPr>
            <w:tcW w:w="1880" w:type="dxa"/>
            <w:gridSpan w:val="3"/>
            <w:shd w:val="clear" w:color="auto" w:fill="DBE5F1" w:themeFill="accent1" w:themeFillTint="33"/>
            <w:vAlign w:val="center"/>
          </w:tcPr>
          <w:p w14:paraId="68FF2860" w14:textId="77777777" w:rsidR="006C0F7D" w:rsidRPr="00E169D4" w:rsidRDefault="006C0F7D" w:rsidP="00A10C8E">
            <w:pPr>
              <w:jc w:val="center"/>
              <w:rPr>
                <w:rFonts w:ascii="Arial" w:hAnsi="Arial" w:cs="Arial"/>
                <w:sz w:val="16"/>
                <w:szCs w:val="16"/>
                <w:lang w:val="es-BO"/>
              </w:rPr>
            </w:pPr>
            <w:r w:rsidRPr="00E169D4">
              <w:rPr>
                <w:rFonts w:ascii="Arial" w:hAnsi="Arial" w:cs="Arial"/>
                <w:sz w:val="16"/>
                <w:szCs w:val="16"/>
                <w:lang w:val="es-BO"/>
              </w:rPr>
              <w:t>(b)x(c)</w:t>
            </w:r>
          </w:p>
        </w:tc>
      </w:tr>
      <w:tr w:rsidR="00E169D4" w:rsidRPr="00E169D4" w14:paraId="73F53E59" w14:textId="77777777" w:rsidTr="00E53363">
        <w:trPr>
          <w:cantSplit/>
          <w:trHeight w:val="440"/>
          <w:jc w:val="center"/>
        </w:trPr>
        <w:tc>
          <w:tcPr>
            <w:tcW w:w="569" w:type="dxa"/>
            <w:vAlign w:val="center"/>
          </w:tcPr>
          <w:p w14:paraId="2CA77A8B" w14:textId="77777777" w:rsidR="006C0F7D" w:rsidRPr="00E169D4" w:rsidRDefault="006C0F7D" w:rsidP="00A10C8E">
            <w:pPr>
              <w:jc w:val="center"/>
              <w:rPr>
                <w:rFonts w:ascii="Arial" w:hAnsi="Arial" w:cs="Arial"/>
                <w:sz w:val="16"/>
                <w:szCs w:val="16"/>
                <w:lang w:val="es-BO"/>
              </w:rPr>
            </w:pPr>
            <w:r w:rsidRPr="00E169D4">
              <w:rPr>
                <w:rFonts w:ascii="Arial" w:hAnsi="Arial" w:cs="Arial"/>
                <w:sz w:val="16"/>
                <w:szCs w:val="16"/>
                <w:lang w:val="es-BO"/>
              </w:rPr>
              <w:t>1</w:t>
            </w:r>
          </w:p>
        </w:tc>
        <w:tc>
          <w:tcPr>
            <w:tcW w:w="3850" w:type="dxa"/>
            <w:gridSpan w:val="15"/>
            <w:vAlign w:val="center"/>
          </w:tcPr>
          <w:p w14:paraId="3014F88B" w14:textId="77777777" w:rsidR="006C0F7D" w:rsidRPr="00E169D4" w:rsidRDefault="006C0F7D" w:rsidP="00A10C8E">
            <w:pPr>
              <w:jc w:val="center"/>
              <w:rPr>
                <w:rFonts w:ascii="Arial" w:hAnsi="Arial" w:cs="Arial"/>
                <w:sz w:val="16"/>
                <w:szCs w:val="16"/>
                <w:lang w:val="es-BO"/>
              </w:rPr>
            </w:pPr>
          </w:p>
        </w:tc>
        <w:tc>
          <w:tcPr>
            <w:tcW w:w="1510" w:type="dxa"/>
            <w:gridSpan w:val="7"/>
            <w:vAlign w:val="center"/>
          </w:tcPr>
          <w:p w14:paraId="2F8FC25E" w14:textId="77777777" w:rsidR="006C0F7D" w:rsidRPr="00E169D4" w:rsidRDefault="006C0F7D" w:rsidP="00A10C8E">
            <w:pPr>
              <w:jc w:val="center"/>
              <w:rPr>
                <w:rFonts w:ascii="Arial" w:hAnsi="Arial" w:cs="Arial"/>
                <w:sz w:val="16"/>
                <w:szCs w:val="16"/>
                <w:lang w:val="es-BO"/>
              </w:rPr>
            </w:pPr>
          </w:p>
        </w:tc>
        <w:tc>
          <w:tcPr>
            <w:tcW w:w="1971" w:type="dxa"/>
            <w:gridSpan w:val="9"/>
            <w:vAlign w:val="center"/>
          </w:tcPr>
          <w:p w14:paraId="392049C5" w14:textId="77777777" w:rsidR="006C0F7D" w:rsidRPr="00E169D4" w:rsidRDefault="006C0F7D" w:rsidP="00A10C8E">
            <w:pPr>
              <w:jc w:val="center"/>
              <w:rPr>
                <w:rFonts w:ascii="Arial" w:hAnsi="Arial" w:cs="Arial"/>
                <w:sz w:val="16"/>
                <w:szCs w:val="16"/>
                <w:lang w:val="es-BO"/>
              </w:rPr>
            </w:pPr>
          </w:p>
        </w:tc>
        <w:tc>
          <w:tcPr>
            <w:tcW w:w="1971" w:type="dxa"/>
            <w:gridSpan w:val="9"/>
            <w:vAlign w:val="center"/>
          </w:tcPr>
          <w:p w14:paraId="26BAD832" w14:textId="77777777" w:rsidR="006C0F7D" w:rsidRPr="00E169D4" w:rsidRDefault="006C0F7D" w:rsidP="00A10C8E">
            <w:pPr>
              <w:jc w:val="center"/>
              <w:rPr>
                <w:rFonts w:ascii="Arial" w:hAnsi="Arial" w:cs="Arial"/>
                <w:sz w:val="16"/>
                <w:szCs w:val="16"/>
                <w:lang w:val="es-BO"/>
              </w:rPr>
            </w:pPr>
          </w:p>
        </w:tc>
        <w:tc>
          <w:tcPr>
            <w:tcW w:w="1880" w:type="dxa"/>
            <w:gridSpan w:val="3"/>
          </w:tcPr>
          <w:p w14:paraId="6904B088" w14:textId="77777777" w:rsidR="006C0F7D" w:rsidRPr="00E169D4" w:rsidRDefault="006C0F7D" w:rsidP="00A10C8E">
            <w:pPr>
              <w:jc w:val="center"/>
              <w:rPr>
                <w:rFonts w:ascii="Arial" w:hAnsi="Arial" w:cs="Arial"/>
                <w:sz w:val="16"/>
                <w:szCs w:val="16"/>
                <w:lang w:val="es-BO"/>
              </w:rPr>
            </w:pPr>
          </w:p>
        </w:tc>
      </w:tr>
      <w:tr w:rsidR="00E169D4" w:rsidRPr="00E169D4" w14:paraId="48E8ACDF" w14:textId="77777777" w:rsidTr="00E53363">
        <w:trPr>
          <w:cantSplit/>
          <w:trHeight w:val="440"/>
          <w:jc w:val="center"/>
        </w:trPr>
        <w:tc>
          <w:tcPr>
            <w:tcW w:w="569" w:type="dxa"/>
            <w:vAlign w:val="center"/>
          </w:tcPr>
          <w:p w14:paraId="2265E095" w14:textId="77777777" w:rsidR="006C0F7D" w:rsidRPr="00E169D4" w:rsidRDefault="006C0F7D" w:rsidP="00A10C8E">
            <w:pPr>
              <w:jc w:val="center"/>
              <w:rPr>
                <w:rFonts w:ascii="Arial" w:hAnsi="Arial" w:cs="Arial"/>
                <w:sz w:val="16"/>
                <w:szCs w:val="16"/>
                <w:lang w:val="es-BO"/>
              </w:rPr>
            </w:pPr>
            <w:r w:rsidRPr="00E169D4">
              <w:rPr>
                <w:rFonts w:ascii="Arial" w:hAnsi="Arial" w:cs="Arial"/>
                <w:sz w:val="16"/>
                <w:szCs w:val="16"/>
                <w:lang w:val="es-BO"/>
              </w:rPr>
              <w:t>2</w:t>
            </w:r>
          </w:p>
        </w:tc>
        <w:tc>
          <w:tcPr>
            <w:tcW w:w="3850" w:type="dxa"/>
            <w:gridSpan w:val="15"/>
            <w:vAlign w:val="center"/>
          </w:tcPr>
          <w:p w14:paraId="39657E89" w14:textId="77777777" w:rsidR="006C0F7D" w:rsidRPr="00E169D4" w:rsidRDefault="006C0F7D" w:rsidP="00A10C8E">
            <w:pPr>
              <w:jc w:val="center"/>
              <w:rPr>
                <w:rFonts w:ascii="Arial" w:hAnsi="Arial" w:cs="Arial"/>
                <w:sz w:val="16"/>
                <w:szCs w:val="16"/>
                <w:lang w:val="es-BO"/>
              </w:rPr>
            </w:pPr>
          </w:p>
        </w:tc>
        <w:tc>
          <w:tcPr>
            <w:tcW w:w="1510" w:type="dxa"/>
            <w:gridSpan w:val="7"/>
            <w:vAlign w:val="center"/>
          </w:tcPr>
          <w:p w14:paraId="05B40F69" w14:textId="77777777" w:rsidR="006C0F7D" w:rsidRPr="00E169D4" w:rsidRDefault="006C0F7D" w:rsidP="00A10C8E">
            <w:pPr>
              <w:jc w:val="center"/>
              <w:rPr>
                <w:rFonts w:ascii="Arial" w:hAnsi="Arial" w:cs="Arial"/>
                <w:sz w:val="16"/>
                <w:szCs w:val="16"/>
                <w:lang w:val="es-BO"/>
              </w:rPr>
            </w:pPr>
          </w:p>
        </w:tc>
        <w:tc>
          <w:tcPr>
            <w:tcW w:w="1971" w:type="dxa"/>
            <w:gridSpan w:val="9"/>
            <w:vAlign w:val="center"/>
          </w:tcPr>
          <w:p w14:paraId="67BFE71D" w14:textId="77777777" w:rsidR="006C0F7D" w:rsidRPr="00E169D4" w:rsidRDefault="006C0F7D" w:rsidP="00A10C8E">
            <w:pPr>
              <w:jc w:val="center"/>
              <w:rPr>
                <w:rFonts w:ascii="Arial" w:hAnsi="Arial" w:cs="Arial"/>
                <w:sz w:val="16"/>
                <w:szCs w:val="16"/>
                <w:lang w:val="es-BO"/>
              </w:rPr>
            </w:pPr>
          </w:p>
        </w:tc>
        <w:tc>
          <w:tcPr>
            <w:tcW w:w="1971" w:type="dxa"/>
            <w:gridSpan w:val="9"/>
            <w:vAlign w:val="center"/>
          </w:tcPr>
          <w:p w14:paraId="481237AD" w14:textId="77777777" w:rsidR="006C0F7D" w:rsidRPr="00E169D4" w:rsidRDefault="006C0F7D" w:rsidP="00A10C8E">
            <w:pPr>
              <w:jc w:val="center"/>
              <w:rPr>
                <w:rFonts w:ascii="Arial" w:hAnsi="Arial" w:cs="Arial"/>
                <w:sz w:val="16"/>
                <w:szCs w:val="16"/>
                <w:lang w:val="es-BO"/>
              </w:rPr>
            </w:pPr>
          </w:p>
        </w:tc>
        <w:tc>
          <w:tcPr>
            <w:tcW w:w="1880" w:type="dxa"/>
            <w:gridSpan w:val="3"/>
          </w:tcPr>
          <w:p w14:paraId="7DEEB026" w14:textId="77777777" w:rsidR="006C0F7D" w:rsidRPr="00E169D4" w:rsidRDefault="006C0F7D" w:rsidP="00A10C8E">
            <w:pPr>
              <w:jc w:val="center"/>
              <w:rPr>
                <w:rFonts w:ascii="Arial" w:hAnsi="Arial" w:cs="Arial"/>
                <w:sz w:val="16"/>
                <w:szCs w:val="16"/>
                <w:lang w:val="es-BO"/>
              </w:rPr>
            </w:pPr>
          </w:p>
        </w:tc>
      </w:tr>
      <w:tr w:rsidR="00E169D4" w:rsidRPr="00E169D4" w14:paraId="75E7E74A" w14:textId="77777777" w:rsidTr="00E53363">
        <w:trPr>
          <w:cantSplit/>
          <w:trHeight w:val="440"/>
          <w:jc w:val="center"/>
        </w:trPr>
        <w:tc>
          <w:tcPr>
            <w:tcW w:w="569" w:type="dxa"/>
            <w:vAlign w:val="center"/>
          </w:tcPr>
          <w:p w14:paraId="213CC5A6" w14:textId="77777777" w:rsidR="006C0F7D" w:rsidRPr="00E169D4" w:rsidRDefault="006C0F7D" w:rsidP="00A10C8E">
            <w:pPr>
              <w:jc w:val="center"/>
              <w:rPr>
                <w:rFonts w:ascii="Arial" w:hAnsi="Arial" w:cs="Arial"/>
                <w:sz w:val="16"/>
                <w:szCs w:val="16"/>
                <w:lang w:val="es-BO"/>
              </w:rPr>
            </w:pPr>
            <w:r w:rsidRPr="00E169D4">
              <w:rPr>
                <w:rFonts w:ascii="Arial" w:hAnsi="Arial" w:cs="Arial"/>
                <w:sz w:val="16"/>
                <w:szCs w:val="16"/>
                <w:lang w:val="es-BO"/>
              </w:rPr>
              <w:t>3</w:t>
            </w:r>
          </w:p>
        </w:tc>
        <w:tc>
          <w:tcPr>
            <w:tcW w:w="3850" w:type="dxa"/>
            <w:gridSpan w:val="15"/>
            <w:vAlign w:val="center"/>
          </w:tcPr>
          <w:p w14:paraId="33773497" w14:textId="77777777" w:rsidR="006C0F7D" w:rsidRPr="00E169D4" w:rsidRDefault="006C0F7D" w:rsidP="00A10C8E">
            <w:pPr>
              <w:jc w:val="center"/>
              <w:rPr>
                <w:rFonts w:ascii="Arial" w:hAnsi="Arial" w:cs="Arial"/>
                <w:sz w:val="16"/>
                <w:szCs w:val="16"/>
                <w:lang w:val="es-BO"/>
              </w:rPr>
            </w:pPr>
          </w:p>
        </w:tc>
        <w:tc>
          <w:tcPr>
            <w:tcW w:w="1510" w:type="dxa"/>
            <w:gridSpan w:val="7"/>
            <w:vAlign w:val="center"/>
          </w:tcPr>
          <w:p w14:paraId="7F296309" w14:textId="77777777" w:rsidR="006C0F7D" w:rsidRPr="00E169D4" w:rsidRDefault="006C0F7D" w:rsidP="00A10C8E">
            <w:pPr>
              <w:jc w:val="center"/>
              <w:rPr>
                <w:rFonts w:ascii="Arial" w:hAnsi="Arial" w:cs="Arial"/>
                <w:sz w:val="16"/>
                <w:szCs w:val="16"/>
                <w:lang w:val="es-BO"/>
              </w:rPr>
            </w:pPr>
          </w:p>
        </w:tc>
        <w:tc>
          <w:tcPr>
            <w:tcW w:w="1971" w:type="dxa"/>
            <w:gridSpan w:val="9"/>
            <w:vAlign w:val="center"/>
          </w:tcPr>
          <w:p w14:paraId="71C95CD5" w14:textId="77777777" w:rsidR="006C0F7D" w:rsidRPr="00E169D4" w:rsidRDefault="006C0F7D" w:rsidP="00A10C8E">
            <w:pPr>
              <w:jc w:val="center"/>
              <w:rPr>
                <w:rFonts w:ascii="Arial" w:hAnsi="Arial" w:cs="Arial"/>
                <w:sz w:val="16"/>
                <w:szCs w:val="16"/>
                <w:lang w:val="es-BO"/>
              </w:rPr>
            </w:pPr>
          </w:p>
        </w:tc>
        <w:tc>
          <w:tcPr>
            <w:tcW w:w="1971" w:type="dxa"/>
            <w:gridSpan w:val="9"/>
            <w:vAlign w:val="center"/>
          </w:tcPr>
          <w:p w14:paraId="54FB4E4A" w14:textId="77777777" w:rsidR="006C0F7D" w:rsidRPr="00E169D4" w:rsidRDefault="006C0F7D" w:rsidP="00A10C8E">
            <w:pPr>
              <w:jc w:val="center"/>
              <w:rPr>
                <w:rFonts w:ascii="Arial" w:hAnsi="Arial" w:cs="Arial"/>
                <w:sz w:val="16"/>
                <w:szCs w:val="16"/>
                <w:lang w:val="es-BO"/>
              </w:rPr>
            </w:pPr>
          </w:p>
        </w:tc>
        <w:tc>
          <w:tcPr>
            <w:tcW w:w="1880" w:type="dxa"/>
            <w:gridSpan w:val="3"/>
          </w:tcPr>
          <w:p w14:paraId="47F750E9" w14:textId="77777777" w:rsidR="006C0F7D" w:rsidRPr="00E169D4" w:rsidRDefault="006C0F7D" w:rsidP="00A10C8E">
            <w:pPr>
              <w:jc w:val="center"/>
              <w:rPr>
                <w:rFonts w:ascii="Arial" w:hAnsi="Arial" w:cs="Arial"/>
                <w:sz w:val="16"/>
                <w:szCs w:val="16"/>
                <w:lang w:val="es-BO"/>
              </w:rPr>
            </w:pPr>
          </w:p>
        </w:tc>
      </w:tr>
      <w:tr w:rsidR="00E169D4" w:rsidRPr="00E169D4" w14:paraId="79921812" w14:textId="77777777" w:rsidTr="00E53363">
        <w:trPr>
          <w:cantSplit/>
          <w:trHeight w:val="440"/>
          <w:jc w:val="center"/>
        </w:trPr>
        <w:tc>
          <w:tcPr>
            <w:tcW w:w="569" w:type="dxa"/>
            <w:vAlign w:val="center"/>
          </w:tcPr>
          <w:p w14:paraId="5CA0EA42" w14:textId="77777777" w:rsidR="006C0F7D" w:rsidRPr="00E169D4" w:rsidRDefault="006C0F7D" w:rsidP="00A10C8E">
            <w:pPr>
              <w:jc w:val="center"/>
              <w:rPr>
                <w:rFonts w:ascii="Arial" w:hAnsi="Arial" w:cs="Arial"/>
                <w:sz w:val="16"/>
                <w:szCs w:val="16"/>
                <w:lang w:val="es-BO"/>
              </w:rPr>
            </w:pPr>
            <w:r w:rsidRPr="00E169D4">
              <w:rPr>
                <w:rFonts w:ascii="Arial" w:hAnsi="Arial" w:cs="Arial"/>
                <w:sz w:val="16"/>
                <w:szCs w:val="16"/>
                <w:lang w:val="es-BO"/>
              </w:rPr>
              <w:t>4</w:t>
            </w:r>
          </w:p>
        </w:tc>
        <w:tc>
          <w:tcPr>
            <w:tcW w:w="3850" w:type="dxa"/>
            <w:gridSpan w:val="15"/>
            <w:vAlign w:val="center"/>
          </w:tcPr>
          <w:p w14:paraId="2447C0DE" w14:textId="77777777" w:rsidR="006C0F7D" w:rsidRPr="00E169D4" w:rsidRDefault="006C0F7D" w:rsidP="00A10C8E">
            <w:pPr>
              <w:jc w:val="center"/>
              <w:rPr>
                <w:rFonts w:ascii="Arial" w:hAnsi="Arial" w:cs="Arial"/>
                <w:sz w:val="16"/>
                <w:szCs w:val="16"/>
                <w:lang w:val="es-BO"/>
              </w:rPr>
            </w:pPr>
          </w:p>
        </w:tc>
        <w:tc>
          <w:tcPr>
            <w:tcW w:w="1510" w:type="dxa"/>
            <w:gridSpan w:val="7"/>
            <w:vAlign w:val="center"/>
          </w:tcPr>
          <w:p w14:paraId="6FBEC4C9" w14:textId="77777777" w:rsidR="006C0F7D" w:rsidRPr="00E169D4" w:rsidRDefault="006C0F7D" w:rsidP="00A10C8E">
            <w:pPr>
              <w:jc w:val="center"/>
              <w:rPr>
                <w:rFonts w:ascii="Arial" w:hAnsi="Arial" w:cs="Arial"/>
                <w:sz w:val="16"/>
                <w:szCs w:val="16"/>
                <w:lang w:val="es-BO"/>
              </w:rPr>
            </w:pPr>
          </w:p>
        </w:tc>
        <w:tc>
          <w:tcPr>
            <w:tcW w:w="1971" w:type="dxa"/>
            <w:gridSpan w:val="9"/>
            <w:vAlign w:val="center"/>
          </w:tcPr>
          <w:p w14:paraId="04903F72" w14:textId="77777777" w:rsidR="006C0F7D" w:rsidRPr="00E169D4" w:rsidRDefault="006C0F7D" w:rsidP="00A10C8E">
            <w:pPr>
              <w:jc w:val="center"/>
              <w:rPr>
                <w:rFonts w:ascii="Arial" w:hAnsi="Arial" w:cs="Arial"/>
                <w:sz w:val="16"/>
                <w:szCs w:val="16"/>
                <w:lang w:val="es-BO"/>
              </w:rPr>
            </w:pPr>
          </w:p>
        </w:tc>
        <w:tc>
          <w:tcPr>
            <w:tcW w:w="1971" w:type="dxa"/>
            <w:gridSpan w:val="9"/>
            <w:vAlign w:val="center"/>
          </w:tcPr>
          <w:p w14:paraId="2CDEA599" w14:textId="77777777" w:rsidR="006C0F7D" w:rsidRPr="00E169D4" w:rsidRDefault="006C0F7D" w:rsidP="00A10C8E">
            <w:pPr>
              <w:jc w:val="center"/>
              <w:rPr>
                <w:rFonts w:ascii="Arial" w:hAnsi="Arial" w:cs="Arial"/>
                <w:sz w:val="16"/>
                <w:szCs w:val="16"/>
                <w:lang w:val="es-BO"/>
              </w:rPr>
            </w:pPr>
          </w:p>
        </w:tc>
        <w:tc>
          <w:tcPr>
            <w:tcW w:w="1880" w:type="dxa"/>
            <w:gridSpan w:val="3"/>
          </w:tcPr>
          <w:p w14:paraId="7483A65C" w14:textId="77777777" w:rsidR="006C0F7D" w:rsidRPr="00E169D4" w:rsidRDefault="006C0F7D" w:rsidP="00A10C8E">
            <w:pPr>
              <w:jc w:val="center"/>
              <w:rPr>
                <w:rFonts w:ascii="Arial" w:hAnsi="Arial" w:cs="Arial"/>
                <w:sz w:val="16"/>
                <w:szCs w:val="16"/>
                <w:lang w:val="es-BO"/>
              </w:rPr>
            </w:pPr>
          </w:p>
        </w:tc>
      </w:tr>
      <w:tr w:rsidR="00E169D4" w:rsidRPr="00E169D4" w14:paraId="67FCB5B3" w14:textId="77777777" w:rsidTr="00E53363">
        <w:trPr>
          <w:cantSplit/>
          <w:trHeight w:val="440"/>
          <w:jc w:val="center"/>
        </w:trPr>
        <w:tc>
          <w:tcPr>
            <w:tcW w:w="569" w:type="dxa"/>
            <w:vAlign w:val="center"/>
          </w:tcPr>
          <w:p w14:paraId="74B26618" w14:textId="77777777" w:rsidR="006C0F7D" w:rsidRPr="00E169D4" w:rsidRDefault="006C0F7D" w:rsidP="00A10C8E">
            <w:pPr>
              <w:jc w:val="center"/>
              <w:rPr>
                <w:rFonts w:ascii="Arial" w:hAnsi="Arial" w:cs="Arial"/>
                <w:sz w:val="16"/>
                <w:szCs w:val="16"/>
                <w:lang w:val="es-BO"/>
              </w:rPr>
            </w:pPr>
            <w:r w:rsidRPr="00E169D4">
              <w:rPr>
                <w:rFonts w:ascii="Arial" w:hAnsi="Arial" w:cs="Arial"/>
                <w:sz w:val="16"/>
                <w:szCs w:val="16"/>
                <w:lang w:val="es-BO"/>
              </w:rPr>
              <w:t>5</w:t>
            </w:r>
          </w:p>
        </w:tc>
        <w:tc>
          <w:tcPr>
            <w:tcW w:w="3850" w:type="dxa"/>
            <w:gridSpan w:val="15"/>
            <w:vAlign w:val="center"/>
          </w:tcPr>
          <w:p w14:paraId="7B0394C9" w14:textId="77777777" w:rsidR="006C0F7D" w:rsidRPr="00E169D4" w:rsidRDefault="006C0F7D" w:rsidP="00A10C8E">
            <w:pPr>
              <w:jc w:val="center"/>
              <w:rPr>
                <w:rFonts w:ascii="Arial" w:hAnsi="Arial" w:cs="Arial"/>
                <w:sz w:val="16"/>
                <w:szCs w:val="16"/>
                <w:lang w:val="es-BO"/>
              </w:rPr>
            </w:pPr>
          </w:p>
        </w:tc>
        <w:tc>
          <w:tcPr>
            <w:tcW w:w="1510" w:type="dxa"/>
            <w:gridSpan w:val="7"/>
            <w:vAlign w:val="center"/>
          </w:tcPr>
          <w:p w14:paraId="536FDCC7" w14:textId="77777777" w:rsidR="006C0F7D" w:rsidRPr="00E169D4" w:rsidRDefault="006C0F7D" w:rsidP="00A10C8E">
            <w:pPr>
              <w:jc w:val="center"/>
              <w:rPr>
                <w:rFonts w:ascii="Arial" w:hAnsi="Arial" w:cs="Arial"/>
                <w:sz w:val="16"/>
                <w:szCs w:val="16"/>
                <w:lang w:val="es-BO"/>
              </w:rPr>
            </w:pPr>
          </w:p>
        </w:tc>
        <w:tc>
          <w:tcPr>
            <w:tcW w:w="1971" w:type="dxa"/>
            <w:gridSpan w:val="9"/>
            <w:vAlign w:val="center"/>
          </w:tcPr>
          <w:p w14:paraId="05759E94" w14:textId="77777777" w:rsidR="006C0F7D" w:rsidRPr="00E169D4" w:rsidRDefault="006C0F7D" w:rsidP="00A10C8E">
            <w:pPr>
              <w:jc w:val="center"/>
              <w:rPr>
                <w:rFonts w:ascii="Arial" w:hAnsi="Arial" w:cs="Arial"/>
                <w:sz w:val="16"/>
                <w:szCs w:val="16"/>
                <w:lang w:val="es-BO"/>
              </w:rPr>
            </w:pPr>
          </w:p>
        </w:tc>
        <w:tc>
          <w:tcPr>
            <w:tcW w:w="1971" w:type="dxa"/>
            <w:gridSpan w:val="9"/>
            <w:vAlign w:val="center"/>
          </w:tcPr>
          <w:p w14:paraId="0C5156E8" w14:textId="77777777" w:rsidR="006C0F7D" w:rsidRPr="00E169D4" w:rsidRDefault="006C0F7D" w:rsidP="00A10C8E">
            <w:pPr>
              <w:jc w:val="center"/>
              <w:rPr>
                <w:rFonts w:ascii="Arial" w:hAnsi="Arial" w:cs="Arial"/>
                <w:sz w:val="16"/>
                <w:szCs w:val="16"/>
                <w:lang w:val="es-BO"/>
              </w:rPr>
            </w:pPr>
          </w:p>
        </w:tc>
        <w:tc>
          <w:tcPr>
            <w:tcW w:w="1880" w:type="dxa"/>
            <w:gridSpan w:val="3"/>
          </w:tcPr>
          <w:p w14:paraId="277FAC2B" w14:textId="77777777" w:rsidR="006C0F7D" w:rsidRPr="00E169D4" w:rsidRDefault="006C0F7D" w:rsidP="00A10C8E">
            <w:pPr>
              <w:jc w:val="center"/>
              <w:rPr>
                <w:rFonts w:ascii="Arial" w:hAnsi="Arial" w:cs="Arial"/>
                <w:sz w:val="16"/>
                <w:szCs w:val="16"/>
                <w:lang w:val="es-BO"/>
              </w:rPr>
            </w:pPr>
          </w:p>
        </w:tc>
      </w:tr>
      <w:tr w:rsidR="00E169D4" w:rsidRPr="00E169D4" w14:paraId="06B6DD50" w14:textId="77777777" w:rsidTr="00E53363">
        <w:trPr>
          <w:cantSplit/>
          <w:trHeight w:val="440"/>
          <w:jc w:val="center"/>
        </w:trPr>
        <w:tc>
          <w:tcPr>
            <w:tcW w:w="569" w:type="dxa"/>
            <w:vAlign w:val="center"/>
          </w:tcPr>
          <w:p w14:paraId="64D38A30" w14:textId="77777777" w:rsidR="006C0F7D" w:rsidRPr="00E169D4" w:rsidRDefault="006C0F7D" w:rsidP="00A10C8E">
            <w:pPr>
              <w:jc w:val="center"/>
              <w:rPr>
                <w:rFonts w:ascii="Arial" w:hAnsi="Arial" w:cs="Arial"/>
                <w:sz w:val="16"/>
                <w:szCs w:val="16"/>
                <w:lang w:val="es-BO"/>
              </w:rPr>
            </w:pPr>
            <w:r w:rsidRPr="00E169D4">
              <w:rPr>
                <w:rFonts w:ascii="Arial" w:hAnsi="Arial" w:cs="Arial"/>
                <w:sz w:val="16"/>
                <w:szCs w:val="16"/>
                <w:lang w:val="es-BO"/>
              </w:rPr>
              <w:t>…</w:t>
            </w:r>
          </w:p>
        </w:tc>
        <w:tc>
          <w:tcPr>
            <w:tcW w:w="3850" w:type="dxa"/>
            <w:gridSpan w:val="15"/>
            <w:vAlign w:val="center"/>
          </w:tcPr>
          <w:p w14:paraId="22693E70" w14:textId="77777777" w:rsidR="006C0F7D" w:rsidRPr="00E169D4" w:rsidRDefault="006C0F7D" w:rsidP="00A10C8E">
            <w:pPr>
              <w:jc w:val="center"/>
              <w:rPr>
                <w:rFonts w:ascii="Arial" w:hAnsi="Arial" w:cs="Arial"/>
                <w:sz w:val="16"/>
                <w:szCs w:val="16"/>
                <w:lang w:val="es-BO"/>
              </w:rPr>
            </w:pPr>
          </w:p>
        </w:tc>
        <w:tc>
          <w:tcPr>
            <w:tcW w:w="1510" w:type="dxa"/>
            <w:gridSpan w:val="7"/>
            <w:vAlign w:val="center"/>
          </w:tcPr>
          <w:p w14:paraId="3A8D10DA" w14:textId="77777777" w:rsidR="006C0F7D" w:rsidRPr="00E169D4" w:rsidRDefault="006C0F7D" w:rsidP="00A10C8E">
            <w:pPr>
              <w:jc w:val="center"/>
              <w:rPr>
                <w:rFonts w:ascii="Arial" w:hAnsi="Arial" w:cs="Arial"/>
                <w:sz w:val="16"/>
                <w:szCs w:val="16"/>
                <w:lang w:val="es-BO"/>
              </w:rPr>
            </w:pPr>
          </w:p>
        </w:tc>
        <w:tc>
          <w:tcPr>
            <w:tcW w:w="1971" w:type="dxa"/>
            <w:gridSpan w:val="9"/>
            <w:vAlign w:val="center"/>
          </w:tcPr>
          <w:p w14:paraId="50CC3D95" w14:textId="77777777" w:rsidR="006C0F7D" w:rsidRPr="00E169D4" w:rsidRDefault="006C0F7D" w:rsidP="00A10C8E">
            <w:pPr>
              <w:jc w:val="center"/>
              <w:rPr>
                <w:rFonts w:ascii="Arial" w:hAnsi="Arial" w:cs="Arial"/>
                <w:sz w:val="16"/>
                <w:szCs w:val="16"/>
                <w:lang w:val="es-BO"/>
              </w:rPr>
            </w:pPr>
          </w:p>
        </w:tc>
        <w:tc>
          <w:tcPr>
            <w:tcW w:w="1971" w:type="dxa"/>
            <w:gridSpan w:val="9"/>
            <w:vAlign w:val="center"/>
          </w:tcPr>
          <w:p w14:paraId="4663546C" w14:textId="77777777" w:rsidR="006C0F7D" w:rsidRPr="00E169D4" w:rsidRDefault="006C0F7D" w:rsidP="00A10C8E">
            <w:pPr>
              <w:jc w:val="center"/>
              <w:rPr>
                <w:rFonts w:ascii="Arial" w:hAnsi="Arial" w:cs="Arial"/>
                <w:sz w:val="16"/>
                <w:szCs w:val="16"/>
                <w:lang w:val="es-BO"/>
              </w:rPr>
            </w:pPr>
          </w:p>
        </w:tc>
        <w:tc>
          <w:tcPr>
            <w:tcW w:w="1880" w:type="dxa"/>
            <w:gridSpan w:val="3"/>
          </w:tcPr>
          <w:p w14:paraId="6BAA7E29" w14:textId="77777777" w:rsidR="006C0F7D" w:rsidRPr="00E169D4" w:rsidRDefault="006C0F7D" w:rsidP="00A10C8E">
            <w:pPr>
              <w:jc w:val="center"/>
              <w:rPr>
                <w:rFonts w:ascii="Arial" w:hAnsi="Arial" w:cs="Arial"/>
                <w:sz w:val="16"/>
                <w:szCs w:val="16"/>
                <w:lang w:val="es-BO"/>
              </w:rPr>
            </w:pPr>
          </w:p>
        </w:tc>
      </w:tr>
      <w:tr w:rsidR="00E169D4" w:rsidRPr="00E169D4" w14:paraId="6ECEA3C2" w14:textId="77777777" w:rsidTr="00E53363">
        <w:trPr>
          <w:cantSplit/>
          <w:trHeight w:val="440"/>
          <w:jc w:val="center"/>
        </w:trPr>
        <w:tc>
          <w:tcPr>
            <w:tcW w:w="569" w:type="dxa"/>
            <w:tcBorders>
              <w:bottom w:val="single" w:sz="12" w:space="0" w:color="auto"/>
            </w:tcBorders>
            <w:vAlign w:val="center"/>
          </w:tcPr>
          <w:p w14:paraId="305507A0" w14:textId="77777777" w:rsidR="006C0F7D" w:rsidRPr="00E169D4" w:rsidRDefault="006C0F7D" w:rsidP="00A10C8E">
            <w:pPr>
              <w:jc w:val="center"/>
              <w:rPr>
                <w:rFonts w:ascii="Arial" w:hAnsi="Arial" w:cs="Arial"/>
                <w:sz w:val="16"/>
                <w:szCs w:val="16"/>
                <w:lang w:val="es-BO"/>
              </w:rPr>
            </w:pPr>
            <w:r w:rsidRPr="00E169D4">
              <w:rPr>
                <w:rFonts w:ascii="Arial" w:hAnsi="Arial" w:cs="Arial"/>
                <w:sz w:val="16"/>
                <w:szCs w:val="16"/>
                <w:lang w:val="es-BO"/>
              </w:rPr>
              <w:t>N</w:t>
            </w:r>
          </w:p>
        </w:tc>
        <w:tc>
          <w:tcPr>
            <w:tcW w:w="3850" w:type="dxa"/>
            <w:gridSpan w:val="15"/>
            <w:tcBorders>
              <w:bottom w:val="single" w:sz="12" w:space="0" w:color="auto"/>
            </w:tcBorders>
            <w:vAlign w:val="center"/>
          </w:tcPr>
          <w:p w14:paraId="49125C7E" w14:textId="77777777" w:rsidR="006C0F7D" w:rsidRPr="00E169D4" w:rsidRDefault="006C0F7D" w:rsidP="00A10C8E">
            <w:pPr>
              <w:jc w:val="center"/>
              <w:rPr>
                <w:rFonts w:ascii="Arial" w:hAnsi="Arial" w:cs="Arial"/>
                <w:sz w:val="16"/>
                <w:szCs w:val="16"/>
                <w:lang w:val="es-BO"/>
              </w:rPr>
            </w:pPr>
          </w:p>
        </w:tc>
        <w:tc>
          <w:tcPr>
            <w:tcW w:w="1510" w:type="dxa"/>
            <w:gridSpan w:val="7"/>
            <w:tcBorders>
              <w:bottom w:val="single" w:sz="12" w:space="0" w:color="auto"/>
            </w:tcBorders>
            <w:vAlign w:val="center"/>
          </w:tcPr>
          <w:p w14:paraId="60731FAB" w14:textId="77777777" w:rsidR="006C0F7D" w:rsidRPr="00E169D4" w:rsidRDefault="006C0F7D" w:rsidP="00A10C8E">
            <w:pPr>
              <w:jc w:val="center"/>
              <w:rPr>
                <w:rFonts w:ascii="Arial" w:hAnsi="Arial" w:cs="Arial"/>
                <w:sz w:val="16"/>
                <w:szCs w:val="16"/>
                <w:lang w:val="es-BO"/>
              </w:rPr>
            </w:pPr>
          </w:p>
        </w:tc>
        <w:tc>
          <w:tcPr>
            <w:tcW w:w="1971" w:type="dxa"/>
            <w:gridSpan w:val="9"/>
            <w:tcBorders>
              <w:bottom w:val="single" w:sz="12" w:space="0" w:color="auto"/>
            </w:tcBorders>
            <w:vAlign w:val="center"/>
          </w:tcPr>
          <w:p w14:paraId="3B92D16B" w14:textId="77777777" w:rsidR="006C0F7D" w:rsidRPr="00E169D4" w:rsidRDefault="006C0F7D" w:rsidP="00A10C8E">
            <w:pPr>
              <w:jc w:val="center"/>
              <w:rPr>
                <w:rFonts w:ascii="Arial" w:hAnsi="Arial" w:cs="Arial"/>
                <w:sz w:val="16"/>
                <w:szCs w:val="16"/>
                <w:lang w:val="es-BO"/>
              </w:rPr>
            </w:pPr>
          </w:p>
        </w:tc>
        <w:tc>
          <w:tcPr>
            <w:tcW w:w="1971" w:type="dxa"/>
            <w:gridSpan w:val="9"/>
            <w:tcBorders>
              <w:bottom w:val="single" w:sz="12" w:space="0" w:color="auto"/>
            </w:tcBorders>
            <w:vAlign w:val="center"/>
          </w:tcPr>
          <w:p w14:paraId="0A78B7BD" w14:textId="77777777" w:rsidR="006C0F7D" w:rsidRPr="00E169D4" w:rsidRDefault="006C0F7D" w:rsidP="00A10C8E">
            <w:pPr>
              <w:jc w:val="center"/>
              <w:rPr>
                <w:rFonts w:ascii="Arial" w:hAnsi="Arial" w:cs="Arial"/>
                <w:sz w:val="16"/>
                <w:szCs w:val="16"/>
                <w:lang w:val="es-BO"/>
              </w:rPr>
            </w:pPr>
          </w:p>
        </w:tc>
        <w:tc>
          <w:tcPr>
            <w:tcW w:w="1880" w:type="dxa"/>
            <w:gridSpan w:val="3"/>
            <w:tcBorders>
              <w:bottom w:val="single" w:sz="12" w:space="0" w:color="auto"/>
            </w:tcBorders>
          </w:tcPr>
          <w:p w14:paraId="542D742C" w14:textId="77777777" w:rsidR="006C0F7D" w:rsidRPr="00E169D4" w:rsidRDefault="006C0F7D" w:rsidP="00A10C8E">
            <w:pPr>
              <w:jc w:val="center"/>
              <w:rPr>
                <w:rFonts w:ascii="Arial" w:hAnsi="Arial" w:cs="Arial"/>
                <w:sz w:val="16"/>
                <w:szCs w:val="16"/>
                <w:lang w:val="es-BO"/>
              </w:rPr>
            </w:pPr>
          </w:p>
        </w:tc>
      </w:tr>
    </w:tbl>
    <w:p w14:paraId="2B9E4670" w14:textId="788D9402" w:rsidR="00A544DB" w:rsidRPr="00E169D4" w:rsidRDefault="00A544DB" w:rsidP="003C10AC">
      <w:pPr>
        <w:ind w:left="1418" w:right="1284"/>
        <w:rPr>
          <w:rFonts w:ascii="Verdana" w:hAnsi="Verdana"/>
          <w:lang w:val="es-BO"/>
        </w:rPr>
      </w:pPr>
      <w:r w:rsidRPr="00E169D4">
        <w:rPr>
          <w:rFonts w:ascii="Verdana" w:hAnsi="Verdana"/>
          <w:lang w:val="es-BO"/>
        </w:rPr>
        <w:t xml:space="preserve">(*) En caso de no evidenciarse errores aritméticos el monto leído de la propuesta </w:t>
      </w:r>
      <m:oMath>
        <m:r>
          <m:rPr>
            <m:sty m:val="bi"/>
          </m:rPr>
          <w:rPr>
            <w:rFonts w:ascii="Cambria Math" w:hAnsi="Cambria Math"/>
            <w:lang w:val="es-BO"/>
          </w:rPr>
          <m:t>(pp)</m:t>
        </m:r>
      </m:oMath>
      <w:r w:rsidRPr="00E169D4">
        <w:rPr>
          <w:rFonts w:ascii="Verdana" w:hAnsi="Verdana"/>
          <w:lang w:val="es-BO"/>
        </w:rPr>
        <w:t xml:space="preserve"> debe trasladarse a la casilla </w:t>
      </w:r>
      <w:r w:rsidR="003D376F" w:rsidRPr="00E169D4">
        <w:rPr>
          <w:rFonts w:ascii="Verdana" w:hAnsi="Verdana"/>
          <w:lang w:val="es-BO"/>
        </w:rPr>
        <w:t xml:space="preserve">Monto Ajustado </w:t>
      </w:r>
      <w:r w:rsidRPr="00E169D4">
        <w:rPr>
          <w:rFonts w:ascii="Verdana" w:hAnsi="Verdana"/>
          <w:lang w:val="es-BO"/>
        </w:rPr>
        <w:t xml:space="preserve">por </w:t>
      </w:r>
      <w:r w:rsidR="003D376F" w:rsidRPr="00E169D4">
        <w:rPr>
          <w:rFonts w:ascii="Verdana" w:hAnsi="Verdana"/>
          <w:lang w:val="es-BO"/>
        </w:rPr>
        <w:t xml:space="preserve">Revisión Aritmética </w:t>
      </w:r>
      <m:oMath>
        <m:r>
          <m:rPr>
            <m:sty m:val="bi"/>
          </m:rPr>
          <w:rPr>
            <w:rFonts w:ascii="Cambria Math" w:hAnsi="Cambria Math"/>
            <w:lang w:val="es-BO"/>
          </w:rPr>
          <m:t>(MAPRA)</m:t>
        </m:r>
      </m:oMath>
    </w:p>
    <w:p w14:paraId="7200FF97" w14:textId="77777777" w:rsidR="00A544DB" w:rsidRPr="00E169D4" w:rsidRDefault="00A544DB" w:rsidP="00A544DB">
      <w:pPr>
        <w:rPr>
          <w:rFonts w:ascii="Verdana" w:hAnsi="Verdana"/>
          <w:lang w:val="es-BO"/>
        </w:rPr>
      </w:pPr>
    </w:p>
    <w:p w14:paraId="2B5A39F2" w14:textId="77777777" w:rsidR="00A544DB" w:rsidRPr="00E169D4" w:rsidRDefault="00A544DB" w:rsidP="00A544DB">
      <w:pPr>
        <w:rPr>
          <w:rFonts w:ascii="Verdana" w:hAnsi="Verdana"/>
          <w:lang w:val="es-BO"/>
        </w:rPr>
      </w:pPr>
    </w:p>
    <w:p w14:paraId="3F6DB695" w14:textId="77777777" w:rsidR="00A544DB" w:rsidRPr="00E169D4" w:rsidRDefault="00A544DB" w:rsidP="00A544DB">
      <w:pPr>
        <w:rPr>
          <w:rFonts w:ascii="Verdana" w:hAnsi="Verdana"/>
          <w:lang w:val="es-BO"/>
        </w:rPr>
      </w:pPr>
    </w:p>
    <w:p w14:paraId="6F023869" w14:textId="77777777" w:rsidR="00A544DB" w:rsidRPr="00E169D4" w:rsidRDefault="00A544DB" w:rsidP="00A544DB">
      <w:pPr>
        <w:rPr>
          <w:rFonts w:ascii="Verdana" w:hAnsi="Verdana"/>
          <w:lang w:val="es-BO"/>
        </w:rPr>
      </w:pPr>
    </w:p>
    <w:p w14:paraId="433AFC85" w14:textId="77777777" w:rsidR="00A544DB" w:rsidRPr="00E169D4" w:rsidRDefault="00A544DB" w:rsidP="00A544DB">
      <w:pPr>
        <w:rPr>
          <w:rFonts w:ascii="Verdana" w:hAnsi="Verdana"/>
          <w:lang w:val="es-BO"/>
        </w:rPr>
      </w:pPr>
    </w:p>
    <w:p w14:paraId="48F65534" w14:textId="77777777" w:rsidR="00A544DB" w:rsidRPr="00E169D4" w:rsidRDefault="00A544DB" w:rsidP="00A544DB">
      <w:pPr>
        <w:rPr>
          <w:rFonts w:ascii="Verdana" w:hAnsi="Verdana"/>
          <w:lang w:val="es-BO"/>
        </w:rPr>
      </w:pPr>
    </w:p>
    <w:p w14:paraId="2D2F9265" w14:textId="77777777" w:rsidR="00A544DB" w:rsidRPr="00E169D4" w:rsidRDefault="00A544DB" w:rsidP="00A544DB">
      <w:pPr>
        <w:rPr>
          <w:rFonts w:ascii="Verdana" w:hAnsi="Verdana"/>
          <w:lang w:val="es-BO"/>
        </w:rPr>
      </w:pPr>
    </w:p>
    <w:p w14:paraId="150FF2C1" w14:textId="77777777" w:rsidR="00A544DB" w:rsidRPr="00E169D4" w:rsidRDefault="00A544DB" w:rsidP="00A544DB">
      <w:pPr>
        <w:rPr>
          <w:rFonts w:ascii="Verdana" w:hAnsi="Verdana"/>
          <w:lang w:val="es-BO"/>
        </w:rPr>
      </w:pPr>
    </w:p>
    <w:p w14:paraId="1FE08339" w14:textId="77777777" w:rsidR="00A544DB" w:rsidRPr="00E169D4" w:rsidRDefault="00A544DB" w:rsidP="00A544DB">
      <w:pPr>
        <w:rPr>
          <w:rFonts w:ascii="Verdana" w:hAnsi="Verdana"/>
          <w:lang w:val="es-BO"/>
        </w:rPr>
        <w:sectPr w:rsidR="00A544DB" w:rsidRPr="00E169D4" w:rsidSect="00CD7F07">
          <w:pgSz w:w="15840" w:h="12240" w:orient="landscape" w:code="1"/>
          <w:pgMar w:top="1276" w:right="947" w:bottom="1610" w:left="851" w:header="425" w:footer="709" w:gutter="0"/>
          <w:cols w:space="708"/>
          <w:docGrid w:linePitch="360"/>
        </w:sectPr>
      </w:pPr>
    </w:p>
    <w:p w14:paraId="0316E286" w14:textId="77777777" w:rsidR="00662CC6" w:rsidRPr="00E169D4" w:rsidRDefault="0086063D" w:rsidP="00662CC6">
      <w:pPr>
        <w:tabs>
          <w:tab w:val="center" w:pos="5833"/>
          <w:tab w:val="right" w:pos="10252"/>
        </w:tabs>
        <w:jc w:val="center"/>
        <w:rPr>
          <w:rFonts w:ascii="Verdana" w:hAnsi="Verdana" w:cs="Tahoma"/>
          <w:b/>
          <w:sz w:val="18"/>
          <w:szCs w:val="18"/>
          <w:lang w:val="es-BO"/>
        </w:rPr>
      </w:pPr>
      <w:r w:rsidRPr="00E169D4">
        <w:rPr>
          <w:rFonts w:ascii="Verdana" w:hAnsi="Verdana" w:cs="Tahoma"/>
          <w:b/>
          <w:sz w:val="18"/>
          <w:szCs w:val="18"/>
          <w:lang w:val="es-BO"/>
        </w:rPr>
        <w:lastRenderedPageBreak/>
        <w:t>FORMULARIO V-4</w:t>
      </w:r>
    </w:p>
    <w:p w14:paraId="1FFCE6BA" w14:textId="77777777" w:rsidR="00662CC6" w:rsidRPr="00E169D4" w:rsidRDefault="00662CC6" w:rsidP="00662CC6">
      <w:pPr>
        <w:tabs>
          <w:tab w:val="center" w:pos="5833"/>
          <w:tab w:val="right" w:pos="10252"/>
        </w:tabs>
        <w:jc w:val="center"/>
        <w:rPr>
          <w:rFonts w:ascii="Verdana" w:hAnsi="Verdana" w:cs="Tahoma"/>
          <w:sz w:val="18"/>
          <w:szCs w:val="18"/>
          <w:lang w:val="es-BO"/>
        </w:rPr>
      </w:pPr>
      <w:r w:rsidRPr="00E169D4">
        <w:rPr>
          <w:rFonts w:ascii="Verdana" w:hAnsi="Verdana" w:cs="Tahoma"/>
          <w:b/>
          <w:sz w:val="18"/>
          <w:szCs w:val="18"/>
          <w:lang w:val="es-BO"/>
        </w:rPr>
        <w:t xml:space="preserve"> EVALUACIÓN DE LA PROPUESTA TÉCNICA </w:t>
      </w:r>
    </w:p>
    <w:p w14:paraId="442C4251" w14:textId="77777777" w:rsidR="00662CC6" w:rsidRPr="00E169D4" w:rsidRDefault="00662CC6" w:rsidP="00662CC6">
      <w:pPr>
        <w:pStyle w:val="Prrafodelista"/>
        <w:tabs>
          <w:tab w:val="left" w:pos="709"/>
        </w:tabs>
        <w:jc w:val="both"/>
        <w:rPr>
          <w:rFonts w:ascii="Verdana" w:hAnsi="Verdana" w:cs="Tahoma"/>
          <w:sz w:val="16"/>
          <w:szCs w:val="16"/>
          <w:lang w:val="es-BO"/>
        </w:rPr>
      </w:pPr>
    </w:p>
    <w:tbl>
      <w:tblPr>
        <w:tblW w:w="5718" w:type="pct"/>
        <w:tblInd w:w="-398" w:type="dxa"/>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Layout w:type="fixed"/>
        <w:tblCellMar>
          <w:left w:w="28" w:type="dxa"/>
          <w:right w:w="28" w:type="dxa"/>
        </w:tblCellMar>
        <w:tblLook w:val="01E0" w:firstRow="1" w:lastRow="1" w:firstColumn="1" w:lastColumn="1" w:noHBand="0" w:noVBand="0"/>
      </w:tblPr>
      <w:tblGrid>
        <w:gridCol w:w="385"/>
        <w:gridCol w:w="2667"/>
        <w:gridCol w:w="881"/>
        <w:gridCol w:w="881"/>
        <w:gridCol w:w="881"/>
        <w:gridCol w:w="881"/>
        <w:gridCol w:w="881"/>
        <w:gridCol w:w="881"/>
        <w:gridCol w:w="881"/>
        <w:gridCol w:w="881"/>
      </w:tblGrid>
      <w:tr w:rsidR="00E169D4" w:rsidRPr="00E169D4" w14:paraId="44A0D394" w14:textId="77777777" w:rsidTr="00BB0F97">
        <w:trPr>
          <w:trHeight w:val="255"/>
        </w:trPr>
        <w:tc>
          <w:tcPr>
            <w:tcW w:w="3052" w:type="dxa"/>
            <w:gridSpan w:val="2"/>
            <w:vMerge w:val="restart"/>
            <w:shd w:val="clear" w:color="auto" w:fill="DBE5F1" w:themeFill="accent1" w:themeFillTint="33"/>
            <w:vAlign w:val="center"/>
          </w:tcPr>
          <w:p w14:paraId="1A667B0D" w14:textId="780C61A7" w:rsidR="00B52E22" w:rsidRPr="00E169D4" w:rsidRDefault="00B52E22" w:rsidP="00593A30">
            <w:pPr>
              <w:jc w:val="center"/>
              <w:rPr>
                <w:rFonts w:ascii="Arial" w:hAnsi="Arial" w:cs="Arial"/>
                <w:b/>
                <w:sz w:val="16"/>
                <w:szCs w:val="16"/>
                <w:lang w:val="es-BO"/>
              </w:rPr>
            </w:pPr>
            <w:r w:rsidRPr="00E169D4">
              <w:rPr>
                <w:rFonts w:ascii="Arial" w:hAnsi="Arial" w:cs="Arial"/>
                <w:b/>
                <w:sz w:val="16"/>
                <w:szCs w:val="16"/>
                <w:lang w:val="es-BO"/>
              </w:rPr>
              <w:t xml:space="preserve">PROPUESTA TÉCNICA EN BASE A LAS </w:t>
            </w:r>
            <w:r w:rsidR="00662CC6" w:rsidRPr="00E169D4">
              <w:rPr>
                <w:rFonts w:ascii="Arial" w:hAnsi="Arial" w:cs="Arial"/>
                <w:b/>
                <w:sz w:val="16"/>
                <w:szCs w:val="16"/>
                <w:lang w:val="es-BO"/>
              </w:rPr>
              <w:t>ESPECIFICACIONES TÉCNICAS</w:t>
            </w:r>
          </w:p>
        </w:tc>
        <w:tc>
          <w:tcPr>
            <w:tcW w:w="7048" w:type="dxa"/>
            <w:gridSpan w:val="8"/>
            <w:shd w:val="clear" w:color="auto" w:fill="DBE5F1" w:themeFill="accent1" w:themeFillTint="33"/>
          </w:tcPr>
          <w:p w14:paraId="688B574B" w14:textId="77777777" w:rsidR="00662CC6" w:rsidRPr="00E169D4" w:rsidRDefault="00662CC6" w:rsidP="00447AC6">
            <w:pPr>
              <w:jc w:val="center"/>
              <w:rPr>
                <w:rFonts w:ascii="Arial" w:hAnsi="Arial" w:cs="Arial"/>
                <w:b/>
                <w:sz w:val="16"/>
                <w:szCs w:val="16"/>
                <w:lang w:val="es-BO"/>
              </w:rPr>
            </w:pPr>
            <w:r w:rsidRPr="00E169D4">
              <w:rPr>
                <w:rFonts w:ascii="Arial" w:hAnsi="Arial" w:cs="Arial"/>
                <w:b/>
                <w:sz w:val="16"/>
                <w:szCs w:val="16"/>
                <w:lang w:val="es-BO"/>
              </w:rPr>
              <w:t xml:space="preserve">PROPONENTES </w:t>
            </w:r>
          </w:p>
        </w:tc>
      </w:tr>
      <w:tr w:rsidR="00E169D4" w:rsidRPr="00E169D4" w14:paraId="66DFD16F" w14:textId="77777777" w:rsidTr="00BB0F97">
        <w:trPr>
          <w:trHeight w:val="255"/>
        </w:trPr>
        <w:tc>
          <w:tcPr>
            <w:tcW w:w="3052" w:type="dxa"/>
            <w:gridSpan w:val="2"/>
            <w:vMerge/>
            <w:shd w:val="clear" w:color="auto" w:fill="DBE5F1" w:themeFill="accent1" w:themeFillTint="33"/>
            <w:vAlign w:val="center"/>
          </w:tcPr>
          <w:p w14:paraId="68E1ADDA" w14:textId="77777777" w:rsidR="00662CC6" w:rsidRPr="00E169D4" w:rsidRDefault="00662CC6" w:rsidP="00447AC6">
            <w:pPr>
              <w:pStyle w:val="Prrafodelista"/>
              <w:tabs>
                <w:tab w:val="left" w:pos="709"/>
              </w:tabs>
              <w:ind w:left="360"/>
              <w:contextualSpacing/>
              <w:jc w:val="both"/>
              <w:rPr>
                <w:rFonts w:ascii="Arial" w:hAnsi="Arial" w:cs="Arial"/>
                <w:b/>
                <w:sz w:val="16"/>
                <w:szCs w:val="16"/>
                <w:lang w:val="es-BO"/>
              </w:rPr>
            </w:pPr>
          </w:p>
        </w:tc>
        <w:tc>
          <w:tcPr>
            <w:tcW w:w="1762" w:type="dxa"/>
            <w:gridSpan w:val="2"/>
            <w:shd w:val="clear" w:color="auto" w:fill="DBE5F1" w:themeFill="accent1" w:themeFillTint="33"/>
            <w:vAlign w:val="center"/>
          </w:tcPr>
          <w:p w14:paraId="34D78346" w14:textId="77777777" w:rsidR="00662CC6" w:rsidRPr="00E169D4" w:rsidRDefault="00333FD7" w:rsidP="00447AC6">
            <w:pPr>
              <w:jc w:val="center"/>
              <w:rPr>
                <w:rFonts w:ascii="Arial" w:hAnsi="Arial" w:cs="Arial"/>
                <w:b/>
                <w:sz w:val="16"/>
                <w:szCs w:val="16"/>
                <w:lang w:val="es-BO"/>
              </w:rPr>
            </w:pPr>
            <w:r w:rsidRPr="00E169D4">
              <w:rPr>
                <w:rFonts w:ascii="Arial" w:hAnsi="Arial" w:cs="Arial"/>
                <w:b/>
                <w:sz w:val="16"/>
                <w:szCs w:val="16"/>
                <w:lang w:val="es-BO"/>
              </w:rPr>
              <w:t>PROPONENTE</w:t>
            </w:r>
            <w:r w:rsidR="00662CC6" w:rsidRPr="00E169D4">
              <w:rPr>
                <w:rFonts w:ascii="Arial" w:hAnsi="Arial" w:cs="Arial"/>
                <w:b/>
                <w:sz w:val="16"/>
                <w:szCs w:val="16"/>
                <w:lang w:val="es-BO"/>
              </w:rPr>
              <w:t xml:space="preserve"> A</w:t>
            </w:r>
          </w:p>
        </w:tc>
        <w:tc>
          <w:tcPr>
            <w:tcW w:w="1762" w:type="dxa"/>
            <w:gridSpan w:val="2"/>
            <w:shd w:val="clear" w:color="auto" w:fill="DBE5F1" w:themeFill="accent1" w:themeFillTint="33"/>
            <w:vAlign w:val="center"/>
          </w:tcPr>
          <w:p w14:paraId="4AD3F0AB" w14:textId="77777777" w:rsidR="00662CC6" w:rsidRPr="00E169D4" w:rsidRDefault="00333FD7" w:rsidP="00447AC6">
            <w:pPr>
              <w:jc w:val="center"/>
              <w:rPr>
                <w:rFonts w:ascii="Arial" w:hAnsi="Arial" w:cs="Arial"/>
                <w:b/>
                <w:sz w:val="16"/>
                <w:szCs w:val="16"/>
                <w:lang w:val="es-BO"/>
              </w:rPr>
            </w:pPr>
            <w:r w:rsidRPr="00E169D4">
              <w:rPr>
                <w:rFonts w:ascii="Arial" w:hAnsi="Arial" w:cs="Arial"/>
                <w:b/>
                <w:sz w:val="16"/>
                <w:szCs w:val="16"/>
                <w:lang w:val="es-BO"/>
              </w:rPr>
              <w:t xml:space="preserve">PROPONENTE </w:t>
            </w:r>
            <w:r w:rsidR="00662CC6" w:rsidRPr="00E169D4">
              <w:rPr>
                <w:rFonts w:ascii="Arial" w:hAnsi="Arial" w:cs="Arial"/>
                <w:b/>
                <w:sz w:val="16"/>
                <w:szCs w:val="16"/>
                <w:lang w:val="es-BO"/>
              </w:rPr>
              <w:t>B</w:t>
            </w:r>
          </w:p>
        </w:tc>
        <w:tc>
          <w:tcPr>
            <w:tcW w:w="1762" w:type="dxa"/>
            <w:gridSpan w:val="2"/>
            <w:shd w:val="clear" w:color="auto" w:fill="DBE5F1" w:themeFill="accent1" w:themeFillTint="33"/>
            <w:vAlign w:val="center"/>
          </w:tcPr>
          <w:p w14:paraId="3FC49A9A" w14:textId="77777777" w:rsidR="00662CC6" w:rsidRPr="00E169D4" w:rsidRDefault="00333FD7" w:rsidP="00447AC6">
            <w:pPr>
              <w:jc w:val="center"/>
              <w:rPr>
                <w:rFonts w:ascii="Arial" w:hAnsi="Arial" w:cs="Arial"/>
                <w:b/>
                <w:sz w:val="16"/>
                <w:szCs w:val="16"/>
                <w:lang w:val="es-BO"/>
              </w:rPr>
            </w:pPr>
            <w:r w:rsidRPr="00E169D4">
              <w:rPr>
                <w:rFonts w:ascii="Arial" w:hAnsi="Arial" w:cs="Arial"/>
                <w:b/>
                <w:sz w:val="16"/>
                <w:szCs w:val="16"/>
                <w:lang w:val="es-BO"/>
              </w:rPr>
              <w:t>PROPONENTE</w:t>
            </w:r>
            <w:r w:rsidR="00662CC6" w:rsidRPr="00E169D4">
              <w:rPr>
                <w:rFonts w:ascii="Arial" w:hAnsi="Arial" w:cs="Arial"/>
                <w:b/>
                <w:sz w:val="16"/>
                <w:szCs w:val="16"/>
                <w:lang w:val="es-BO"/>
              </w:rPr>
              <w:t xml:space="preserve"> C</w:t>
            </w:r>
          </w:p>
        </w:tc>
        <w:tc>
          <w:tcPr>
            <w:tcW w:w="1762" w:type="dxa"/>
            <w:gridSpan w:val="2"/>
            <w:shd w:val="clear" w:color="auto" w:fill="DBE5F1" w:themeFill="accent1" w:themeFillTint="33"/>
            <w:vAlign w:val="center"/>
          </w:tcPr>
          <w:p w14:paraId="746BCE8C" w14:textId="77777777" w:rsidR="00662CC6" w:rsidRPr="00E169D4" w:rsidRDefault="00333FD7" w:rsidP="00447AC6">
            <w:pPr>
              <w:jc w:val="center"/>
              <w:rPr>
                <w:rFonts w:ascii="Arial" w:hAnsi="Arial" w:cs="Arial"/>
                <w:b/>
                <w:sz w:val="16"/>
                <w:szCs w:val="16"/>
                <w:lang w:val="es-BO"/>
              </w:rPr>
            </w:pPr>
            <w:r w:rsidRPr="00E169D4">
              <w:rPr>
                <w:rFonts w:ascii="Arial" w:hAnsi="Arial" w:cs="Arial"/>
                <w:b/>
                <w:sz w:val="16"/>
                <w:szCs w:val="16"/>
                <w:lang w:val="es-BO"/>
              </w:rPr>
              <w:t>PROPONENTE</w:t>
            </w:r>
            <w:r w:rsidR="00662CC6" w:rsidRPr="00E169D4">
              <w:rPr>
                <w:rFonts w:ascii="Arial" w:hAnsi="Arial" w:cs="Arial"/>
                <w:b/>
                <w:sz w:val="16"/>
                <w:szCs w:val="16"/>
                <w:lang w:val="es-BO"/>
              </w:rPr>
              <w:t xml:space="preserve"> n</w:t>
            </w:r>
          </w:p>
        </w:tc>
      </w:tr>
      <w:tr w:rsidR="00E169D4" w:rsidRPr="00E169D4" w14:paraId="5E06AEBE" w14:textId="77777777" w:rsidTr="00BB0F97">
        <w:trPr>
          <w:trHeight w:val="255"/>
        </w:trPr>
        <w:tc>
          <w:tcPr>
            <w:tcW w:w="3052" w:type="dxa"/>
            <w:gridSpan w:val="2"/>
            <w:vMerge/>
            <w:shd w:val="clear" w:color="auto" w:fill="DBE5F1" w:themeFill="accent1" w:themeFillTint="33"/>
            <w:vAlign w:val="center"/>
          </w:tcPr>
          <w:p w14:paraId="337283D7" w14:textId="77777777" w:rsidR="00662CC6" w:rsidRPr="00E169D4" w:rsidRDefault="00662CC6" w:rsidP="00447AC6">
            <w:pPr>
              <w:pStyle w:val="Prrafodelista"/>
              <w:tabs>
                <w:tab w:val="left" w:pos="709"/>
              </w:tabs>
              <w:ind w:left="360"/>
              <w:contextualSpacing/>
              <w:jc w:val="both"/>
              <w:rPr>
                <w:rFonts w:ascii="Arial" w:hAnsi="Arial" w:cs="Arial"/>
                <w:sz w:val="16"/>
                <w:szCs w:val="16"/>
                <w:lang w:val="es-BO"/>
              </w:rPr>
            </w:pPr>
          </w:p>
        </w:tc>
        <w:tc>
          <w:tcPr>
            <w:tcW w:w="881" w:type="dxa"/>
            <w:shd w:val="clear" w:color="auto" w:fill="DBE5F1" w:themeFill="accent1" w:themeFillTint="33"/>
            <w:vAlign w:val="center"/>
          </w:tcPr>
          <w:p w14:paraId="4B3893E4" w14:textId="77777777"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CUMPLE</w:t>
            </w:r>
          </w:p>
        </w:tc>
        <w:tc>
          <w:tcPr>
            <w:tcW w:w="881" w:type="dxa"/>
            <w:shd w:val="clear" w:color="auto" w:fill="DBE5F1" w:themeFill="accent1" w:themeFillTint="33"/>
            <w:vAlign w:val="center"/>
          </w:tcPr>
          <w:p w14:paraId="548E61ED" w14:textId="77777777"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NO CUMPLE</w:t>
            </w:r>
          </w:p>
        </w:tc>
        <w:tc>
          <w:tcPr>
            <w:tcW w:w="881" w:type="dxa"/>
            <w:shd w:val="clear" w:color="auto" w:fill="DBE5F1" w:themeFill="accent1" w:themeFillTint="33"/>
            <w:vAlign w:val="center"/>
          </w:tcPr>
          <w:p w14:paraId="754FA19A" w14:textId="77777777"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CUMPLE</w:t>
            </w:r>
          </w:p>
        </w:tc>
        <w:tc>
          <w:tcPr>
            <w:tcW w:w="881" w:type="dxa"/>
            <w:shd w:val="clear" w:color="auto" w:fill="DBE5F1" w:themeFill="accent1" w:themeFillTint="33"/>
            <w:vAlign w:val="center"/>
          </w:tcPr>
          <w:p w14:paraId="0AF78F5A" w14:textId="77777777"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NO CUMPLE</w:t>
            </w:r>
          </w:p>
        </w:tc>
        <w:tc>
          <w:tcPr>
            <w:tcW w:w="881" w:type="dxa"/>
            <w:shd w:val="clear" w:color="auto" w:fill="DBE5F1" w:themeFill="accent1" w:themeFillTint="33"/>
            <w:vAlign w:val="center"/>
          </w:tcPr>
          <w:p w14:paraId="564333A7" w14:textId="77777777"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CUMPLE</w:t>
            </w:r>
          </w:p>
        </w:tc>
        <w:tc>
          <w:tcPr>
            <w:tcW w:w="881" w:type="dxa"/>
            <w:shd w:val="clear" w:color="auto" w:fill="DBE5F1" w:themeFill="accent1" w:themeFillTint="33"/>
            <w:vAlign w:val="center"/>
          </w:tcPr>
          <w:p w14:paraId="6B218434" w14:textId="77777777"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NO CUMPLE</w:t>
            </w:r>
          </w:p>
        </w:tc>
        <w:tc>
          <w:tcPr>
            <w:tcW w:w="881" w:type="dxa"/>
            <w:shd w:val="clear" w:color="auto" w:fill="DBE5F1" w:themeFill="accent1" w:themeFillTint="33"/>
            <w:vAlign w:val="center"/>
          </w:tcPr>
          <w:p w14:paraId="7FD9A65D" w14:textId="77777777"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CUMPLE</w:t>
            </w:r>
          </w:p>
        </w:tc>
        <w:tc>
          <w:tcPr>
            <w:tcW w:w="881" w:type="dxa"/>
            <w:shd w:val="clear" w:color="auto" w:fill="DBE5F1" w:themeFill="accent1" w:themeFillTint="33"/>
            <w:vAlign w:val="center"/>
          </w:tcPr>
          <w:p w14:paraId="5BD03824" w14:textId="77777777"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NO CUMPLE</w:t>
            </w:r>
          </w:p>
        </w:tc>
      </w:tr>
      <w:tr w:rsidR="00E169D4" w:rsidRPr="00E169D4" w14:paraId="7A019281" w14:textId="77777777" w:rsidTr="00BB0F97">
        <w:trPr>
          <w:trHeight w:val="255"/>
        </w:trPr>
        <w:tc>
          <w:tcPr>
            <w:tcW w:w="385" w:type="dxa"/>
            <w:vMerge w:val="restart"/>
            <w:shd w:val="clear" w:color="auto" w:fill="auto"/>
            <w:textDirection w:val="btLr"/>
          </w:tcPr>
          <w:p w14:paraId="416A9DEB" w14:textId="77777777" w:rsidR="00B85A27" w:rsidRPr="00E169D4" w:rsidRDefault="00B85A27" w:rsidP="00BB0F97">
            <w:pPr>
              <w:adjustRightInd w:val="0"/>
              <w:snapToGrid w:val="0"/>
              <w:spacing w:before="40" w:after="40"/>
              <w:ind w:left="113" w:right="113"/>
              <w:jc w:val="center"/>
              <w:rPr>
                <w:rFonts w:ascii="Arial" w:hAnsi="Arial" w:cs="Arial"/>
                <w:b/>
                <w:sz w:val="16"/>
                <w:szCs w:val="16"/>
                <w:lang w:val="es-BO"/>
              </w:rPr>
            </w:pPr>
            <w:r w:rsidRPr="00E169D4">
              <w:rPr>
                <w:rFonts w:ascii="Arial" w:hAnsi="Arial" w:cs="Arial"/>
                <w:b/>
                <w:sz w:val="16"/>
                <w:szCs w:val="16"/>
                <w:lang w:val="es-BO"/>
              </w:rPr>
              <w:t>Formulario C-1</w:t>
            </w:r>
          </w:p>
        </w:tc>
        <w:tc>
          <w:tcPr>
            <w:tcW w:w="2667" w:type="dxa"/>
            <w:shd w:val="clear" w:color="auto" w:fill="auto"/>
          </w:tcPr>
          <w:p w14:paraId="3239139E" w14:textId="05EB625E" w:rsidR="00B85A27" w:rsidRPr="00E169D4" w:rsidRDefault="000126A7">
            <w:pPr>
              <w:adjustRightInd w:val="0"/>
              <w:snapToGrid w:val="0"/>
              <w:spacing w:before="40" w:after="40"/>
              <w:jc w:val="both"/>
              <w:rPr>
                <w:rFonts w:ascii="Arial" w:hAnsi="Arial" w:cs="Arial"/>
                <w:sz w:val="16"/>
                <w:szCs w:val="16"/>
                <w:lang w:val="es-BO"/>
              </w:rPr>
            </w:pPr>
            <w:r w:rsidRPr="000126A7">
              <w:rPr>
                <w:rFonts w:ascii="Arial" w:hAnsi="Arial" w:cs="Arial"/>
                <w:sz w:val="16"/>
                <w:szCs w:val="16"/>
                <w:lang w:val="es-BO"/>
              </w:rPr>
              <w:t>Organigrama para la ejecución de la obra, el cual no solamente incluirá el detalle del personal clave</w:t>
            </w:r>
            <w:r w:rsidRPr="000126A7">
              <w:rPr>
                <w:rFonts w:ascii="Arial" w:hAnsi="Arial" w:cs="Arial"/>
                <w:sz w:val="16"/>
                <w:szCs w:val="16"/>
              </w:rPr>
              <w:t xml:space="preserve"> </w:t>
            </w:r>
          </w:p>
        </w:tc>
        <w:tc>
          <w:tcPr>
            <w:tcW w:w="881" w:type="dxa"/>
            <w:shd w:val="clear" w:color="auto" w:fill="auto"/>
            <w:vAlign w:val="center"/>
          </w:tcPr>
          <w:p w14:paraId="52B266AB"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211998E5"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6E0B5CCF"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44F46650"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6F05E14D"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4FA149CC"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7998F6A4"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7C3AE21E" w14:textId="77777777" w:rsidR="00B85A27" w:rsidRPr="00E169D4" w:rsidRDefault="00B85A27" w:rsidP="00447AC6">
            <w:pPr>
              <w:jc w:val="center"/>
              <w:rPr>
                <w:rFonts w:ascii="Arial" w:hAnsi="Arial" w:cs="Arial"/>
                <w:b/>
                <w:sz w:val="16"/>
                <w:szCs w:val="16"/>
                <w:lang w:val="es-BO"/>
              </w:rPr>
            </w:pPr>
          </w:p>
        </w:tc>
      </w:tr>
      <w:tr w:rsidR="00E169D4" w:rsidRPr="00E169D4" w14:paraId="557A73BF" w14:textId="77777777" w:rsidTr="00BB0F97">
        <w:trPr>
          <w:trHeight w:val="255"/>
        </w:trPr>
        <w:tc>
          <w:tcPr>
            <w:tcW w:w="385" w:type="dxa"/>
            <w:vMerge/>
            <w:shd w:val="clear" w:color="auto" w:fill="auto"/>
          </w:tcPr>
          <w:p w14:paraId="295E5793" w14:textId="77777777" w:rsidR="00B85A27" w:rsidRPr="00E169D4" w:rsidRDefault="00B85A27" w:rsidP="00EB6F7B">
            <w:pPr>
              <w:adjustRightInd w:val="0"/>
              <w:snapToGrid w:val="0"/>
              <w:spacing w:before="40" w:after="40"/>
              <w:jc w:val="both"/>
              <w:rPr>
                <w:rFonts w:ascii="Arial" w:hAnsi="Arial" w:cs="Arial"/>
                <w:sz w:val="16"/>
                <w:szCs w:val="16"/>
                <w:lang w:val="es-BO"/>
              </w:rPr>
            </w:pPr>
          </w:p>
        </w:tc>
        <w:tc>
          <w:tcPr>
            <w:tcW w:w="2667" w:type="dxa"/>
            <w:shd w:val="clear" w:color="auto" w:fill="auto"/>
          </w:tcPr>
          <w:p w14:paraId="23526DDB" w14:textId="2658FA37" w:rsidR="00B85A27" w:rsidRPr="00E169D4" w:rsidRDefault="00E61C0B" w:rsidP="00E61C0B">
            <w:pPr>
              <w:adjustRightInd w:val="0"/>
              <w:snapToGrid w:val="0"/>
              <w:spacing w:before="40" w:after="40"/>
              <w:jc w:val="both"/>
              <w:rPr>
                <w:rFonts w:ascii="Arial" w:hAnsi="Arial" w:cs="Arial"/>
                <w:sz w:val="16"/>
                <w:szCs w:val="16"/>
                <w:lang w:val="es-BO"/>
              </w:rPr>
            </w:pPr>
            <w:r w:rsidRPr="00E61C0B">
              <w:rPr>
                <w:rFonts w:ascii="Arial" w:hAnsi="Arial" w:cs="Arial"/>
                <w:sz w:val="16"/>
                <w:szCs w:val="16"/>
                <w:lang w:val="es-BO"/>
              </w:rPr>
              <w:t xml:space="preserve">Métodos constructivos, detallando las técnicas constructivas a utilizar para la ejecución de la obra (cada Ítem), según el tipo de obra </w:t>
            </w:r>
          </w:p>
        </w:tc>
        <w:tc>
          <w:tcPr>
            <w:tcW w:w="881" w:type="dxa"/>
            <w:shd w:val="clear" w:color="auto" w:fill="auto"/>
            <w:vAlign w:val="center"/>
          </w:tcPr>
          <w:p w14:paraId="2C4D4107"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2AC4748C"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4DB7F1E1"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24C72878"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0768545F"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48796CA5"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7549CF41"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2BA0DE3C" w14:textId="77777777" w:rsidR="00B85A27" w:rsidRPr="00E169D4" w:rsidRDefault="00B85A27" w:rsidP="00447AC6">
            <w:pPr>
              <w:jc w:val="center"/>
              <w:rPr>
                <w:rFonts w:ascii="Arial" w:hAnsi="Arial" w:cs="Arial"/>
                <w:b/>
                <w:sz w:val="16"/>
                <w:szCs w:val="16"/>
                <w:lang w:val="es-BO"/>
              </w:rPr>
            </w:pPr>
          </w:p>
        </w:tc>
      </w:tr>
      <w:tr w:rsidR="00BB0F97" w:rsidRPr="00E169D4" w14:paraId="34BEF708" w14:textId="77777777" w:rsidTr="00BB0F97">
        <w:trPr>
          <w:trHeight w:val="255"/>
        </w:trPr>
        <w:tc>
          <w:tcPr>
            <w:tcW w:w="385" w:type="dxa"/>
            <w:vMerge/>
            <w:shd w:val="clear" w:color="auto" w:fill="auto"/>
          </w:tcPr>
          <w:p w14:paraId="55B738F5" w14:textId="77777777" w:rsidR="00BB0F97" w:rsidRPr="00E169D4" w:rsidRDefault="00BB0F97" w:rsidP="00EB6F7B">
            <w:pPr>
              <w:adjustRightInd w:val="0"/>
              <w:snapToGrid w:val="0"/>
              <w:spacing w:before="40" w:after="40"/>
              <w:jc w:val="both"/>
              <w:rPr>
                <w:rFonts w:ascii="Arial" w:hAnsi="Arial" w:cs="Arial"/>
                <w:sz w:val="16"/>
                <w:szCs w:val="16"/>
                <w:lang w:val="es-BO"/>
              </w:rPr>
            </w:pPr>
          </w:p>
        </w:tc>
        <w:tc>
          <w:tcPr>
            <w:tcW w:w="2667" w:type="dxa"/>
            <w:vMerge w:val="restart"/>
            <w:shd w:val="clear" w:color="auto" w:fill="auto"/>
          </w:tcPr>
          <w:p w14:paraId="7110EF49" w14:textId="406596C0" w:rsidR="00BB0F97" w:rsidRPr="00E169D4" w:rsidRDefault="006E7716" w:rsidP="006E7716">
            <w:pPr>
              <w:adjustRightInd w:val="0"/>
              <w:snapToGrid w:val="0"/>
              <w:spacing w:before="40" w:after="40"/>
              <w:jc w:val="both"/>
              <w:rPr>
                <w:rFonts w:ascii="Arial" w:hAnsi="Arial" w:cs="Arial"/>
                <w:sz w:val="16"/>
                <w:szCs w:val="16"/>
                <w:lang w:val="es-BO"/>
              </w:rPr>
            </w:pPr>
            <w:r w:rsidRPr="006E7716">
              <w:rPr>
                <w:rFonts w:ascii="Arial" w:hAnsi="Arial" w:cs="Arial"/>
                <w:sz w:val="16"/>
                <w:szCs w:val="16"/>
                <w:lang w:val="es-BO"/>
              </w:rPr>
              <w:t xml:space="preserve">Número de frentes de trabajo a utilizar, describiendo la forma de encarar la ejecución de la obra y el personal a utilizar por frente de trabajo. </w:t>
            </w:r>
            <w:r w:rsidRPr="006E7716">
              <w:rPr>
                <w:rFonts w:ascii="Arial" w:hAnsi="Arial" w:cs="Arial"/>
                <w:sz w:val="16"/>
                <w:szCs w:val="16"/>
              </w:rPr>
              <w:t xml:space="preserve">Se debe considerar dos macro frentes el primero comprende la ejecución en los pisos 27,14,9 y 7 concluido este, se inicia con el segundo macro frente que comprende los pisos  13,11 y 8. </w:t>
            </w:r>
          </w:p>
        </w:tc>
        <w:tc>
          <w:tcPr>
            <w:tcW w:w="881" w:type="dxa"/>
            <w:shd w:val="clear" w:color="auto" w:fill="auto"/>
            <w:vAlign w:val="center"/>
          </w:tcPr>
          <w:p w14:paraId="31B8AD05" w14:textId="77777777" w:rsidR="00BB0F97" w:rsidRPr="00E169D4" w:rsidRDefault="00BB0F97" w:rsidP="00447AC6">
            <w:pPr>
              <w:jc w:val="center"/>
              <w:rPr>
                <w:rFonts w:ascii="Arial" w:hAnsi="Arial" w:cs="Arial"/>
                <w:b/>
                <w:sz w:val="16"/>
                <w:szCs w:val="16"/>
                <w:lang w:val="es-BO"/>
              </w:rPr>
            </w:pPr>
          </w:p>
        </w:tc>
        <w:tc>
          <w:tcPr>
            <w:tcW w:w="881" w:type="dxa"/>
            <w:shd w:val="clear" w:color="auto" w:fill="auto"/>
            <w:vAlign w:val="center"/>
          </w:tcPr>
          <w:p w14:paraId="14D26911" w14:textId="77777777" w:rsidR="00BB0F97" w:rsidRPr="00E169D4" w:rsidRDefault="00BB0F97" w:rsidP="00447AC6">
            <w:pPr>
              <w:jc w:val="center"/>
              <w:rPr>
                <w:rFonts w:ascii="Arial" w:hAnsi="Arial" w:cs="Arial"/>
                <w:b/>
                <w:sz w:val="16"/>
                <w:szCs w:val="16"/>
                <w:lang w:val="es-BO"/>
              </w:rPr>
            </w:pPr>
          </w:p>
        </w:tc>
        <w:tc>
          <w:tcPr>
            <w:tcW w:w="881" w:type="dxa"/>
            <w:shd w:val="clear" w:color="auto" w:fill="auto"/>
            <w:vAlign w:val="center"/>
          </w:tcPr>
          <w:p w14:paraId="67157941" w14:textId="77777777" w:rsidR="00BB0F97" w:rsidRPr="00E169D4" w:rsidRDefault="00BB0F97" w:rsidP="00447AC6">
            <w:pPr>
              <w:jc w:val="center"/>
              <w:rPr>
                <w:rFonts w:ascii="Arial" w:hAnsi="Arial" w:cs="Arial"/>
                <w:b/>
                <w:sz w:val="16"/>
                <w:szCs w:val="16"/>
                <w:lang w:val="es-BO"/>
              </w:rPr>
            </w:pPr>
          </w:p>
        </w:tc>
        <w:tc>
          <w:tcPr>
            <w:tcW w:w="881" w:type="dxa"/>
            <w:shd w:val="clear" w:color="auto" w:fill="auto"/>
            <w:vAlign w:val="center"/>
          </w:tcPr>
          <w:p w14:paraId="3DD9A8C7" w14:textId="77777777" w:rsidR="00BB0F97" w:rsidRPr="00E169D4" w:rsidRDefault="00BB0F97" w:rsidP="00447AC6">
            <w:pPr>
              <w:jc w:val="center"/>
              <w:rPr>
                <w:rFonts w:ascii="Arial" w:hAnsi="Arial" w:cs="Arial"/>
                <w:b/>
                <w:sz w:val="16"/>
                <w:szCs w:val="16"/>
                <w:lang w:val="es-BO"/>
              </w:rPr>
            </w:pPr>
          </w:p>
        </w:tc>
        <w:tc>
          <w:tcPr>
            <w:tcW w:w="881" w:type="dxa"/>
            <w:shd w:val="clear" w:color="auto" w:fill="auto"/>
            <w:vAlign w:val="center"/>
          </w:tcPr>
          <w:p w14:paraId="622C9EED" w14:textId="77777777" w:rsidR="00BB0F97" w:rsidRPr="00E169D4" w:rsidRDefault="00BB0F97" w:rsidP="00447AC6">
            <w:pPr>
              <w:jc w:val="center"/>
              <w:rPr>
                <w:rFonts w:ascii="Arial" w:hAnsi="Arial" w:cs="Arial"/>
                <w:b/>
                <w:sz w:val="16"/>
                <w:szCs w:val="16"/>
                <w:lang w:val="es-BO"/>
              </w:rPr>
            </w:pPr>
          </w:p>
        </w:tc>
        <w:tc>
          <w:tcPr>
            <w:tcW w:w="881" w:type="dxa"/>
            <w:shd w:val="clear" w:color="auto" w:fill="auto"/>
            <w:vAlign w:val="center"/>
          </w:tcPr>
          <w:p w14:paraId="64D9D29F" w14:textId="77777777" w:rsidR="00BB0F97" w:rsidRPr="00E169D4" w:rsidRDefault="00BB0F97" w:rsidP="00447AC6">
            <w:pPr>
              <w:jc w:val="center"/>
              <w:rPr>
                <w:rFonts w:ascii="Arial" w:hAnsi="Arial" w:cs="Arial"/>
                <w:b/>
                <w:sz w:val="16"/>
                <w:szCs w:val="16"/>
                <w:lang w:val="es-BO"/>
              </w:rPr>
            </w:pPr>
          </w:p>
        </w:tc>
        <w:tc>
          <w:tcPr>
            <w:tcW w:w="881" w:type="dxa"/>
            <w:shd w:val="clear" w:color="auto" w:fill="auto"/>
            <w:vAlign w:val="center"/>
          </w:tcPr>
          <w:p w14:paraId="13720684" w14:textId="77777777" w:rsidR="00BB0F97" w:rsidRPr="00E169D4" w:rsidRDefault="00BB0F97" w:rsidP="00447AC6">
            <w:pPr>
              <w:jc w:val="center"/>
              <w:rPr>
                <w:rFonts w:ascii="Arial" w:hAnsi="Arial" w:cs="Arial"/>
                <w:b/>
                <w:sz w:val="16"/>
                <w:szCs w:val="16"/>
                <w:lang w:val="es-BO"/>
              </w:rPr>
            </w:pPr>
          </w:p>
        </w:tc>
        <w:tc>
          <w:tcPr>
            <w:tcW w:w="881" w:type="dxa"/>
            <w:shd w:val="clear" w:color="auto" w:fill="auto"/>
            <w:vAlign w:val="center"/>
          </w:tcPr>
          <w:p w14:paraId="1870A6E2" w14:textId="77777777" w:rsidR="00BB0F97" w:rsidRPr="00E169D4" w:rsidRDefault="00BB0F97" w:rsidP="00447AC6">
            <w:pPr>
              <w:jc w:val="center"/>
              <w:rPr>
                <w:rFonts w:ascii="Arial" w:hAnsi="Arial" w:cs="Arial"/>
                <w:b/>
                <w:sz w:val="16"/>
                <w:szCs w:val="16"/>
                <w:lang w:val="es-BO"/>
              </w:rPr>
            </w:pPr>
          </w:p>
        </w:tc>
      </w:tr>
      <w:tr w:rsidR="00BB0F97" w:rsidRPr="00E169D4" w14:paraId="497ADD1D" w14:textId="77777777" w:rsidTr="00BB0F97">
        <w:trPr>
          <w:trHeight w:val="1850"/>
        </w:trPr>
        <w:tc>
          <w:tcPr>
            <w:tcW w:w="385" w:type="dxa"/>
            <w:vMerge/>
            <w:shd w:val="clear" w:color="auto" w:fill="auto"/>
          </w:tcPr>
          <w:p w14:paraId="1D17B9F6" w14:textId="77777777" w:rsidR="00BB0F97" w:rsidRPr="00E169D4" w:rsidRDefault="00BB0F97" w:rsidP="00447AC6">
            <w:pPr>
              <w:rPr>
                <w:lang w:val="es-BO"/>
              </w:rPr>
            </w:pPr>
          </w:p>
        </w:tc>
        <w:tc>
          <w:tcPr>
            <w:tcW w:w="2667" w:type="dxa"/>
            <w:vMerge/>
            <w:shd w:val="clear" w:color="auto" w:fill="auto"/>
          </w:tcPr>
          <w:p w14:paraId="3344B506" w14:textId="77777777" w:rsidR="00BB0F97" w:rsidRPr="00E169D4" w:rsidRDefault="00BB0F97" w:rsidP="00CD7F07">
            <w:pPr>
              <w:rPr>
                <w:lang w:val="es-BO"/>
              </w:rPr>
            </w:pPr>
          </w:p>
        </w:tc>
        <w:tc>
          <w:tcPr>
            <w:tcW w:w="881" w:type="dxa"/>
            <w:shd w:val="clear" w:color="auto" w:fill="auto"/>
            <w:vAlign w:val="center"/>
          </w:tcPr>
          <w:p w14:paraId="6DE16EBC" w14:textId="77777777" w:rsidR="00BB0F97" w:rsidRPr="00E169D4" w:rsidRDefault="00BB0F97" w:rsidP="00447AC6">
            <w:pPr>
              <w:jc w:val="center"/>
              <w:rPr>
                <w:rFonts w:ascii="Arial" w:hAnsi="Arial" w:cs="Arial"/>
                <w:b/>
                <w:sz w:val="16"/>
                <w:szCs w:val="16"/>
                <w:lang w:val="es-BO"/>
              </w:rPr>
            </w:pPr>
          </w:p>
        </w:tc>
        <w:tc>
          <w:tcPr>
            <w:tcW w:w="881" w:type="dxa"/>
            <w:shd w:val="clear" w:color="auto" w:fill="auto"/>
            <w:vAlign w:val="center"/>
          </w:tcPr>
          <w:p w14:paraId="7C620E0A" w14:textId="77777777" w:rsidR="00BB0F97" w:rsidRPr="00E169D4" w:rsidRDefault="00BB0F97" w:rsidP="00447AC6">
            <w:pPr>
              <w:jc w:val="center"/>
              <w:rPr>
                <w:rFonts w:ascii="Arial" w:hAnsi="Arial" w:cs="Arial"/>
                <w:b/>
                <w:sz w:val="16"/>
                <w:szCs w:val="16"/>
                <w:lang w:val="es-BO"/>
              </w:rPr>
            </w:pPr>
          </w:p>
        </w:tc>
        <w:tc>
          <w:tcPr>
            <w:tcW w:w="881" w:type="dxa"/>
            <w:shd w:val="clear" w:color="auto" w:fill="auto"/>
            <w:vAlign w:val="center"/>
          </w:tcPr>
          <w:p w14:paraId="58C19DA0" w14:textId="77777777" w:rsidR="00BB0F97" w:rsidRPr="00E169D4" w:rsidRDefault="00BB0F97" w:rsidP="00447AC6">
            <w:pPr>
              <w:jc w:val="center"/>
              <w:rPr>
                <w:rFonts w:ascii="Arial" w:hAnsi="Arial" w:cs="Arial"/>
                <w:b/>
                <w:sz w:val="16"/>
                <w:szCs w:val="16"/>
                <w:lang w:val="es-BO"/>
              </w:rPr>
            </w:pPr>
          </w:p>
        </w:tc>
        <w:tc>
          <w:tcPr>
            <w:tcW w:w="881" w:type="dxa"/>
            <w:shd w:val="clear" w:color="auto" w:fill="auto"/>
            <w:vAlign w:val="center"/>
          </w:tcPr>
          <w:p w14:paraId="16C8F70B" w14:textId="77777777" w:rsidR="00BB0F97" w:rsidRPr="00E169D4" w:rsidRDefault="00BB0F97" w:rsidP="00447AC6">
            <w:pPr>
              <w:jc w:val="center"/>
              <w:rPr>
                <w:rFonts w:ascii="Arial" w:hAnsi="Arial" w:cs="Arial"/>
                <w:b/>
                <w:sz w:val="16"/>
                <w:szCs w:val="16"/>
                <w:lang w:val="es-BO"/>
              </w:rPr>
            </w:pPr>
          </w:p>
        </w:tc>
        <w:tc>
          <w:tcPr>
            <w:tcW w:w="881" w:type="dxa"/>
            <w:shd w:val="clear" w:color="auto" w:fill="auto"/>
            <w:vAlign w:val="center"/>
          </w:tcPr>
          <w:p w14:paraId="36BA1466" w14:textId="77777777" w:rsidR="00BB0F97" w:rsidRPr="00E169D4" w:rsidRDefault="00BB0F97" w:rsidP="00447AC6">
            <w:pPr>
              <w:jc w:val="center"/>
              <w:rPr>
                <w:rFonts w:ascii="Arial" w:hAnsi="Arial" w:cs="Arial"/>
                <w:b/>
                <w:sz w:val="16"/>
                <w:szCs w:val="16"/>
                <w:lang w:val="es-BO"/>
              </w:rPr>
            </w:pPr>
          </w:p>
        </w:tc>
        <w:tc>
          <w:tcPr>
            <w:tcW w:w="881" w:type="dxa"/>
            <w:shd w:val="clear" w:color="auto" w:fill="auto"/>
            <w:vAlign w:val="center"/>
          </w:tcPr>
          <w:p w14:paraId="1BAD57C3" w14:textId="77777777" w:rsidR="00BB0F97" w:rsidRPr="00E169D4" w:rsidRDefault="00BB0F97" w:rsidP="00447AC6">
            <w:pPr>
              <w:jc w:val="center"/>
              <w:rPr>
                <w:rFonts w:ascii="Arial" w:hAnsi="Arial" w:cs="Arial"/>
                <w:b/>
                <w:sz w:val="16"/>
                <w:szCs w:val="16"/>
                <w:lang w:val="es-BO"/>
              </w:rPr>
            </w:pPr>
          </w:p>
        </w:tc>
        <w:tc>
          <w:tcPr>
            <w:tcW w:w="881" w:type="dxa"/>
            <w:shd w:val="clear" w:color="auto" w:fill="auto"/>
            <w:vAlign w:val="center"/>
          </w:tcPr>
          <w:p w14:paraId="640C8AFC" w14:textId="77777777" w:rsidR="00BB0F97" w:rsidRPr="00E169D4" w:rsidRDefault="00BB0F97" w:rsidP="00447AC6">
            <w:pPr>
              <w:jc w:val="center"/>
              <w:rPr>
                <w:rFonts w:ascii="Arial" w:hAnsi="Arial" w:cs="Arial"/>
                <w:b/>
                <w:sz w:val="16"/>
                <w:szCs w:val="16"/>
                <w:lang w:val="es-BO"/>
              </w:rPr>
            </w:pPr>
          </w:p>
        </w:tc>
        <w:tc>
          <w:tcPr>
            <w:tcW w:w="881" w:type="dxa"/>
            <w:shd w:val="clear" w:color="auto" w:fill="auto"/>
            <w:vAlign w:val="center"/>
          </w:tcPr>
          <w:p w14:paraId="503CD9C3" w14:textId="77777777" w:rsidR="00BB0F97" w:rsidRPr="00E169D4" w:rsidRDefault="00BB0F97" w:rsidP="00447AC6">
            <w:pPr>
              <w:jc w:val="center"/>
              <w:rPr>
                <w:rFonts w:ascii="Arial" w:hAnsi="Arial" w:cs="Arial"/>
                <w:b/>
                <w:sz w:val="16"/>
                <w:szCs w:val="16"/>
                <w:lang w:val="es-BO"/>
              </w:rPr>
            </w:pPr>
          </w:p>
        </w:tc>
      </w:tr>
      <w:tr w:rsidR="00E169D4" w:rsidRPr="00E169D4" w14:paraId="7244DF3A" w14:textId="77777777" w:rsidTr="00BB0F97">
        <w:trPr>
          <w:trHeight w:val="255"/>
        </w:trPr>
        <w:tc>
          <w:tcPr>
            <w:tcW w:w="3052" w:type="dxa"/>
            <w:gridSpan w:val="2"/>
            <w:shd w:val="clear" w:color="auto" w:fill="auto"/>
            <w:vAlign w:val="center"/>
          </w:tcPr>
          <w:p w14:paraId="0981821F" w14:textId="77777777" w:rsidR="00B85A27" w:rsidRPr="00E169D4" w:rsidRDefault="00B85A27" w:rsidP="00EB6F7B">
            <w:pPr>
              <w:rPr>
                <w:rFonts w:ascii="Arial" w:hAnsi="Arial" w:cs="Arial"/>
                <w:sz w:val="16"/>
                <w:szCs w:val="16"/>
                <w:lang w:val="es-BO"/>
              </w:rPr>
            </w:pPr>
            <w:r w:rsidRPr="00E169D4">
              <w:rPr>
                <w:rFonts w:ascii="Arial" w:hAnsi="Arial" w:cs="Arial"/>
                <w:sz w:val="16"/>
                <w:szCs w:val="16"/>
                <w:lang w:val="es-BO"/>
              </w:rPr>
              <w:t>Experiencia General de la Empresa (Formulario A-3)</w:t>
            </w:r>
          </w:p>
        </w:tc>
        <w:tc>
          <w:tcPr>
            <w:tcW w:w="881" w:type="dxa"/>
            <w:shd w:val="clear" w:color="auto" w:fill="auto"/>
            <w:vAlign w:val="center"/>
          </w:tcPr>
          <w:p w14:paraId="486997E8"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15F58569"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070BD6BA"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6C395F48"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70093275"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2BE1A286"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0A24B770"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3D9E057A" w14:textId="77777777" w:rsidR="00B85A27" w:rsidRPr="00E169D4" w:rsidRDefault="00B85A27" w:rsidP="00447AC6">
            <w:pPr>
              <w:jc w:val="center"/>
              <w:rPr>
                <w:rFonts w:ascii="Arial" w:hAnsi="Arial" w:cs="Arial"/>
                <w:b/>
                <w:sz w:val="16"/>
                <w:szCs w:val="16"/>
                <w:lang w:val="es-BO"/>
              </w:rPr>
            </w:pPr>
          </w:p>
        </w:tc>
      </w:tr>
      <w:tr w:rsidR="00E169D4" w:rsidRPr="00E169D4" w14:paraId="7E4549CC" w14:textId="77777777" w:rsidTr="00BB0F97">
        <w:trPr>
          <w:trHeight w:val="255"/>
        </w:trPr>
        <w:tc>
          <w:tcPr>
            <w:tcW w:w="3052" w:type="dxa"/>
            <w:gridSpan w:val="2"/>
            <w:shd w:val="clear" w:color="auto" w:fill="auto"/>
            <w:vAlign w:val="center"/>
          </w:tcPr>
          <w:p w14:paraId="57349FF7" w14:textId="77777777" w:rsidR="00B85A27" w:rsidRPr="00E169D4" w:rsidRDefault="00B85A27" w:rsidP="00EB6F7B">
            <w:pPr>
              <w:rPr>
                <w:rFonts w:ascii="Arial" w:hAnsi="Arial" w:cs="Arial"/>
                <w:sz w:val="16"/>
                <w:szCs w:val="16"/>
                <w:lang w:val="es-BO"/>
              </w:rPr>
            </w:pPr>
            <w:r w:rsidRPr="00E169D4">
              <w:rPr>
                <w:rFonts w:ascii="Arial" w:hAnsi="Arial" w:cs="Arial"/>
                <w:sz w:val="16"/>
                <w:szCs w:val="16"/>
                <w:lang w:val="es-BO"/>
              </w:rPr>
              <w:t>Experiencia Específica de la Empresa (Formulario A-4)</w:t>
            </w:r>
          </w:p>
        </w:tc>
        <w:tc>
          <w:tcPr>
            <w:tcW w:w="881" w:type="dxa"/>
            <w:shd w:val="clear" w:color="auto" w:fill="auto"/>
            <w:vAlign w:val="center"/>
          </w:tcPr>
          <w:p w14:paraId="18E9B627"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58FDAD77"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16F48A05"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3E5FA8D9"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76DD6E29"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27D8193A"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284C8323"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1A4FB0FB" w14:textId="77777777" w:rsidR="00B85A27" w:rsidRPr="00E169D4" w:rsidRDefault="00B85A27" w:rsidP="00447AC6">
            <w:pPr>
              <w:jc w:val="center"/>
              <w:rPr>
                <w:rFonts w:ascii="Arial" w:hAnsi="Arial" w:cs="Arial"/>
                <w:b/>
                <w:sz w:val="16"/>
                <w:szCs w:val="16"/>
                <w:lang w:val="es-BO"/>
              </w:rPr>
            </w:pPr>
          </w:p>
        </w:tc>
      </w:tr>
      <w:tr w:rsidR="00E169D4" w:rsidRPr="00E169D4" w14:paraId="4887F61B" w14:textId="77777777" w:rsidTr="00BB0F97">
        <w:trPr>
          <w:trHeight w:val="255"/>
        </w:trPr>
        <w:tc>
          <w:tcPr>
            <w:tcW w:w="3052" w:type="dxa"/>
            <w:gridSpan w:val="2"/>
            <w:shd w:val="clear" w:color="auto" w:fill="auto"/>
            <w:vAlign w:val="center"/>
          </w:tcPr>
          <w:p w14:paraId="432D154A" w14:textId="77777777" w:rsidR="00B85A27" w:rsidRPr="00E169D4" w:rsidRDefault="00FF5511" w:rsidP="00611460">
            <w:pPr>
              <w:jc w:val="both"/>
              <w:rPr>
                <w:rFonts w:ascii="Arial" w:hAnsi="Arial" w:cs="Arial"/>
                <w:sz w:val="16"/>
                <w:szCs w:val="16"/>
                <w:lang w:val="es-BO"/>
              </w:rPr>
            </w:pPr>
            <w:r w:rsidRPr="00E169D4">
              <w:rPr>
                <w:rFonts w:ascii="Arial" w:hAnsi="Arial" w:cs="Arial"/>
                <w:sz w:val="16"/>
                <w:szCs w:val="16"/>
                <w:lang w:val="es-BO"/>
              </w:rPr>
              <w:t xml:space="preserve">Hoja de Vida del Gerente, Superintendente, Director de Obra o Residente de la Obra. </w:t>
            </w:r>
            <w:r w:rsidR="00B85A27" w:rsidRPr="00E169D4">
              <w:rPr>
                <w:rFonts w:ascii="Arial" w:hAnsi="Arial" w:cs="Arial"/>
                <w:sz w:val="16"/>
                <w:szCs w:val="16"/>
                <w:lang w:val="es-BO"/>
              </w:rPr>
              <w:t>(Formulario A-5)</w:t>
            </w:r>
          </w:p>
        </w:tc>
        <w:tc>
          <w:tcPr>
            <w:tcW w:w="881" w:type="dxa"/>
            <w:shd w:val="clear" w:color="auto" w:fill="auto"/>
            <w:vAlign w:val="center"/>
          </w:tcPr>
          <w:p w14:paraId="33968D3A"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31B4BFA4"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7E28BAAF"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7B8ED00B"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30D03B98"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3F8B0AF7"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543069EA"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605C1B16" w14:textId="77777777" w:rsidR="00B85A27" w:rsidRPr="00E169D4" w:rsidRDefault="00B85A27" w:rsidP="00447AC6">
            <w:pPr>
              <w:jc w:val="center"/>
              <w:rPr>
                <w:rFonts w:ascii="Arial" w:hAnsi="Arial" w:cs="Arial"/>
                <w:b/>
                <w:sz w:val="16"/>
                <w:szCs w:val="16"/>
                <w:lang w:val="es-BO"/>
              </w:rPr>
            </w:pPr>
          </w:p>
        </w:tc>
      </w:tr>
      <w:tr w:rsidR="00E169D4" w:rsidRPr="00E169D4" w14:paraId="6C4EA5AC" w14:textId="77777777" w:rsidTr="00BB0F97">
        <w:trPr>
          <w:trHeight w:val="255"/>
        </w:trPr>
        <w:tc>
          <w:tcPr>
            <w:tcW w:w="3052" w:type="dxa"/>
            <w:gridSpan w:val="2"/>
            <w:shd w:val="clear" w:color="auto" w:fill="auto"/>
            <w:vAlign w:val="center"/>
          </w:tcPr>
          <w:p w14:paraId="22F93EDB" w14:textId="77777777" w:rsidR="00B85A27" w:rsidRPr="00E169D4" w:rsidRDefault="00BC600C" w:rsidP="00611460">
            <w:pPr>
              <w:rPr>
                <w:rFonts w:ascii="Arial" w:hAnsi="Arial" w:cs="Arial"/>
                <w:sz w:val="16"/>
                <w:szCs w:val="16"/>
                <w:lang w:val="es-BO"/>
              </w:rPr>
            </w:pPr>
            <w:r w:rsidRPr="00E169D4">
              <w:rPr>
                <w:rFonts w:ascii="Arial" w:hAnsi="Arial" w:cs="Arial"/>
                <w:sz w:val="16"/>
                <w:szCs w:val="16"/>
                <w:lang w:val="es-BO"/>
              </w:rPr>
              <w:t>Hoja de Vida del (</w:t>
            </w:r>
            <w:r w:rsidR="00611460" w:rsidRPr="00E169D4">
              <w:rPr>
                <w:rFonts w:ascii="Arial" w:hAnsi="Arial" w:cs="Arial"/>
                <w:sz w:val="16"/>
                <w:szCs w:val="16"/>
                <w:lang w:val="es-BO"/>
              </w:rPr>
              <w:t>l</w:t>
            </w:r>
            <w:r w:rsidRPr="00E169D4">
              <w:rPr>
                <w:rFonts w:ascii="Arial" w:hAnsi="Arial" w:cs="Arial"/>
                <w:sz w:val="16"/>
                <w:szCs w:val="16"/>
                <w:lang w:val="es-BO"/>
              </w:rPr>
              <w:t xml:space="preserve">os) Especialista(s) Asignado(s), </w:t>
            </w:r>
            <w:r w:rsidR="00B85A27" w:rsidRPr="00E169D4">
              <w:rPr>
                <w:rFonts w:ascii="Arial" w:hAnsi="Arial" w:cs="Arial"/>
                <w:sz w:val="16"/>
                <w:szCs w:val="16"/>
                <w:lang w:val="es-BO"/>
              </w:rPr>
              <w:t>(Formulario A-6)</w:t>
            </w:r>
          </w:p>
        </w:tc>
        <w:tc>
          <w:tcPr>
            <w:tcW w:w="881" w:type="dxa"/>
            <w:shd w:val="clear" w:color="auto" w:fill="auto"/>
            <w:vAlign w:val="center"/>
          </w:tcPr>
          <w:p w14:paraId="4EED1141"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77BBBF34"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78A330DD"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27967B9B"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5310C3BF"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45325971"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379E22D6"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48AB3CF7" w14:textId="77777777" w:rsidR="00B85A27" w:rsidRPr="00E169D4" w:rsidRDefault="00B85A27" w:rsidP="00447AC6">
            <w:pPr>
              <w:jc w:val="center"/>
              <w:rPr>
                <w:rFonts w:ascii="Arial" w:hAnsi="Arial" w:cs="Arial"/>
                <w:b/>
                <w:sz w:val="16"/>
                <w:szCs w:val="16"/>
                <w:lang w:val="es-BO"/>
              </w:rPr>
            </w:pPr>
          </w:p>
        </w:tc>
      </w:tr>
      <w:tr w:rsidR="00E169D4" w:rsidRPr="00E169D4" w14:paraId="3ADB04DE" w14:textId="77777777" w:rsidTr="00BB0F97">
        <w:trPr>
          <w:trHeight w:val="255"/>
        </w:trPr>
        <w:tc>
          <w:tcPr>
            <w:tcW w:w="3052" w:type="dxa"/>
            <w:gridSpan w:val="2"/>
            <w:shd w:val="clear" w:color="auto" w:fill="auto"/>
            <w:vAlign w:val="center"/>
          </w:tcPr>
          <w:p w14:paraId="20369E70" w14:textId="77777777" w:rsidR="00B85A27" w:rsidRPr="00E169D4" w:rsidRDefault="00B85A27" w:rsidP="00EB6F7B">
            <w:pPr>
              <w:rPr>
                <w:rFonts w:ascii="Arial" w:hAnsi="Arial" w:cs="Arial"/>
                <w:sz w:val="16"/>
                <w:szCs w:val="16"/>
                <w:lang w:val="es-BO"/>
              </w:rPr>
            </w:pPr>
            <w:r w:rsidRPr="00E169D4">
              <w:rPr>
                <w:rFonts w:ascii="Arial" w:hAnsi="Arial" w:cs="Arial"/>
                <w:sz w:val="16"/>
                <w:szCs w:val="16"/>
                <w:lang w:val="es-BO"/>
              </w:rPr>
              <w:t>Equipo Mínimo comprometido para la Obra (Formulario A-7)</w:t>
            </w:r>
          </w:p>
        </w:tc>
        <w:tc>
          <w:tcPr>
            <w:tcW w:w="881" w:type="dxa"/>
            <w:shd w:val="clear" w:color="auto" w:fill="auto"/>
            <w:vAlign w:val="center"/>
          </w:tcPr>
          <w:p w14:paraId="6A68F857"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580C10A6"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61E7917C"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0BC53271"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272CDE36"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7F558A31"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0FA36C12"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0B75A22B" w14:textId="77777777" w:rsidR="00B85A27" w:rsidRPr="00E169D4" w:rsidRDefault="00B85A27" w:rsidP="00447AC6">
            <w:pPr>
              <w:jc w:val="center"/>
              <w:rPr>
                <w:rFonts w:ascii="Arial" w:hAnsi="Arial" w:cs="Arial"/>
                <w:b/>
                <w:sz w:val="16"/>
                <w:szCs w:val="16"/>
                <w:lang w:val="es-BO"/>
              </w:rPr>
            </w:pPr>
          </w:p>
        </w:tc>
      </w:tr>
      <w:tr w:rsidR="00E169D4" w:rsidRPr="00E169D4" w14:paraId="27D04C39" w14:textId="77777777" w:rsidTr="00BB0F97">
        <w:trPr>
          <w:trHeight w:val="255"/>
        </w:trPr>
        <w:tc>
          <w:tcPr>
            <w:tcW w:w="3052" w:type="dxa"/>
            <w:gridSpan w:val="2"/>
            <w:shd w:val="clear" w:color="auto" w:fill="auto"/>
            <w:vAlign w:val="center"/>
          </w:tcPr>
          <w:p w14:paraId="7F5689CB" w14:textId="77777777" w:rsidR="00B85A27" w:rsidRPr="00E169D4" w:rsidRDefault="00B85A27" w:rsidP="00EB6F7B">
            <w:pPr>
              <w:rPr>
                <w:rFonts w:ascii="Arial" w:hAnsi="Arial" w:cs="Arial"/>
                <w:sz w:val="16"/>
                <w:szCs w:val="16"/>
                <w:lang w:val="es-BO"/>
              </w:rPr>
            </w:pPr>
            <w:r w:rsidRPr="00E169D4">
              <w:rPr>
                <w:rFonts w:ascii="Arial" w:hAnsi="Arial" w:cs="Arial"/>
                <w:sz w:val="16"/>
                <w:szCs w:val="16"/>
                <w:lang w:val="es-BO"/>
              </w:rPr>
              <w:t>Cronograma de Ejecución de la Obra (Formulario A-8)</w:t>
            </w:r>
          </w:p>
        </w:tc>
        <w:tc>
          <w:tcPr>
            <w:tcW w:w="881" w:type="dxa"/>
            <w:shd w:val="clear" w:color="auto" w:fill="auto"/>
            <w:vAlign w:val="center"/>
          </w:tcPr>
          <w:p w14:paraId="35F12616"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7F4EDED9"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0FC82844"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0CBD6EE1"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5A536DBA"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4DA5570E"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5B098FCC"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18DE6B8A" w14:textId="77777777" w:rsidR="00B85A27" w:rsidRPr="00E169D4" w:rsidRDefault="00B85A27" w:rsidP="00447AC6">
            <w:pPr>
              <w:jc w:val="center"/>
              <w:rPr>
                <w:rFonts w:ascii="Arial" w:hAnsi="Arial" w:cs="Arial"/>
                <w:b/>
                <w:sz w:val="16"/>
                <w:szCs w:val="16"/>
                <w:lang w:val="es-BO"/>
              </w:rPr>
            </w:pPr>
          </w:p>
        </w:tc>
      </w:tr>
      <w:tr w:rsidR="00E169D4" w:rsidRPr="00E169D4" w14:paraId="01B99A25" w14:textId="77777777" w:rsidTr="00BB0F97">
        <w:trPr>
          <w:trHeight w:val="255"/>
        </w:trPr>
        <w:tc>
          <w:tcPr>
            <w:tcW w:w="3052" w:type="dxa"/>
            <w:gridSpan w:val="2"/>
            <w:shd w:val="clear" w:color="auto" w:fill="auto"/>
            <w:vAlign w:val="center"/>
          </w:tcPr>
          <w:p w14:paraId="7D08FE4B" w14:textId="77777777" w:rsidR="00B85A27" w:rsidRPr="00E169D4" w:rsidRDefault="00B85A27" w:rsidP="00EB6F7B">
            <w:pPr>
              <w:rPr>
                <w:rFonts w:ascii="Arial" w:hAnsi="Arial" w:cs="Arial"/>
                <w:sz w:val="16"/>
                <w:szCs w:val="16"/>
                <w:lang w:val="es-BO"/>
              </w:rPr>
            </w:pPr>
            <w:r w:rsidRPr="00E169D4">
              <w:rPr>
                <w:rFonts w:ascii="Arial" w:hAnsi="Arial" w:cs="Arial"/>
                <w:sz w:val="16"/>
                <w:szCs w:val="16"/>
                <w:lang w:val="es-BO"/>
              </w:rPr>
              <w:t>Cronograma de Movilización de Equipo (Formulario A-9)</w:t>
            </w:r>
          </w:p>
        </w:tc>
        <w:tc>
          <w:tcPr>
            <w:tcW w:w="881" w:type="dxa"/>
            <w:shd w:val="clear" w:color="auto" w:fill="auto"/>
            <w:vAlign w:val="center"/>
          </w:tcPr>
          <w:p w14:paraId="5D109069"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5F80EE13"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703A3840"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048CD7EE"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2A446F7F"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1E763128"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37489317"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763F9EBC" w14:textId="77777777" w:rsidR="00B85A27" w:rsidRPr="00E169D4" w:rsidRDefault="00B85A27" w:rsidP="00447AC6">
            <w:pPr>
              <w:jc w:val="center"/>
              <w:rPr>
                <w:rFonts w:ascii="Arial" w:hAnsi="Arial" w:cs="Arial"/>
                <w:b/>
                <w:sz w:val="16"/>
                <w:szCs w:val="16"/>
                <w:lang w:val="es-BO"/>
              </w:rPr>
            </w:pPr>
          </w:p>
        </w:tc>
      </w:tr>
      <w:tr w:rsidR="00E169D4" w:rsidRPr="00E169D4" w14:paraId="686DF155" w14:textId="77777777" w:rsidTr="00BB0F97">
        <w:trPr>
          <w:trHeight w:val="255"/>
        </w:trPr>
        <w:tc>
          <w:tcPr>
            <w:tcW w:w="3052" w:type="dxa"/>
            <w:gridSpan w:val="2"/>
            <w:shd w:val="clear" w:color="auto" w:fill="auto"/>
            <w:vAlign w:val="center"/>
          </w:tcPr>
          <w:p w14:paraId="4121F504" w14:textId="190CD018" w:rsidR="00593A30" w:rsidRPr="00E169D4" w:rsidRDefault="00593A30" w:rsidP="00E0719D">
            <w:pPr>
              <w:rPr>
                <w:rFonts w:ascii="Arial" w:hAnsi="Arial" w:cs="Arial"/>
                <w:sz w:val="16"/>
                <w:szCs w:val="16"/>
                <w:lang w:val="es-BO"/>
              </w:rPr>
            </w:pPr>
            <w:r w:rsidRPr="00E169D4">
              <w:rPr>
                <w:rFonts w:ascii="Arial" w:hAnsi="Arial" w:cs="Arial"/>
                <w:sz w:val="16"/>
                <w:szCs w:val="16"/>
                <w:lang w:val="es-BO"/>
              </w:rPr>
              <w:t xml:space="preserve">Formulario de Empleos Adicionales Generados (Formulario </w:t>
            </w:r>
            <w:r w:rsidR="00E0719D" w:rsidRPr="00E169D4">
              <w:rPr>
                <w:rFonts w:ascii="Arial" w:hAnsi="Arial" w:cs="Arial"/>
                <w:sz w:val="16"/>
                <w:szCs w:val="16"/>
                <w:lang w:val="es-BO"/>
              </w:rPr>
              <w:t>A-10</w:t>
            </w:r>
            <w:r w:rsidRPr="00E169D4">
              <w:rPr>
                <w:rFonts w:ascii="Arial" w:hAnsi="Arial" w:cs="Arial"/>
                <w:sz w:val="16"/>
                <w:szCs w:val="16"/>
                <w:lang w:val="es-BO"/>
              </w:rPr>
              <w:t>) (Cuando corresponda)</w:t>
            </w:r>
          </w:p>
        </w:tc>
        <w:tc>
          <w:tcPr>
            <w:tcW w:w="881" w:type="dxa"/>
            <w:shd w:val="clear" w:color="auto" w:fill="auto"/>
            <w:vAlign w:val="center"/>
          </w:tcPr>
          <w:p w14:paraId="4EC178F0" w14:textId="77777777" w:rsidR="00593A30" w:rsidRPr="00E169D4" w:rsidRDefault="00593A30" w:rsidP="00447AC6">
            <w:pPr>
              <w:jc w:val="center"/>
              <w:rPr>
                <w:rFonts w:ascii="Arial" w:hAnsi="Arial" w:cs="Arial"/>
                <w:b/>
                <w:sz w:val="16"/>
                <w:szCs w:val="16"/>
                <w:lang w:val="es-BO"/>
              </w:rPr>
            </w:pPr>
          </w:p>
        </w:tc>
        <w:tc>
          <w:tcPr>
            <w:tcW w:w="881" w:type="dxa"/>
            <w:shd w:val="clear" w:color="auto" w:fill="auto"/>
            <w:vAlign w:val="center"/>
          </w:tcPr>
          <w:p w14:paraId="6F496AE6" w14:textId="77777777" w:rsidR="00593A30" w:rsidRPr="00E169D4" w:rsidRDefault="00593A30" w:rsidP="00447AC6">
            <w:pPr>
              <w:jc w:val="center"/>
              <w:rPr>
                <w:rFonts w:ascii="Arial" w:hAnsi="Arial" w:cs="Arial"/>
                <w:b/>
                <w:sz w:val="16"/>
                <w:szCs w:val="16"/>
                <w:lang w:val="es-BO"/>
              </w:rPr>
            </w:pPr>
          </w:p>
        </w:tc>
        <w:tc>
          <w:tcPr>
            <w:tcW w:w="881" w:type="dxa"/>
            <w:shd w:val="clear" w:color="auto" w:fill="auto"/>
            <w:vAlign w:val="center"/>
          </w:tcPr>
          <w:p w14:paraId="6E96DFFB" w14:textId="77777777" w:rsidR="00593A30" w:rsidRPr="00E169D4" w:rsidRDefault="00593A30" w:rsidP="00447AC6">
            <w:pPr>
              <w:jc w:val="center"/>
              <w:rPr>
                <w:rFonts w:ascii="Arial" w:hAnsi="Arial" w:cs="Arial"/>
                <w:b/>
                <w:sz w:val="16"/>
                <w:szCs w:val="16"/>
                <w:lang w:val="es-BO"/>
              </w:rPr>
            </w:pPr>
          </w:p>
        </w:tc>
        <w:tc>
          <w:tcPr>
            <w:tcW w:w="881" w:type="dxa"/>
            <w:shd w:val="clear" w:color="auto" w:fill="auto"/>
            <w:vAlign w:val="center"/>
          </w:tcPr>
          <w:p w14:paraId="2D1B85B7" w14:textId="77777777" w:rsidR="00593A30" w:rsidRPr="00E169D4" w:rsidRDefault="00593A30" w:rsidP="00447AC6">
            <w:pPr>
              <w:jc w:val="center"/>
              <w:rPr>
                <w:rFonts w:ascii="Arial" w:hAnsi="Arial" w:cs="Arial"/>
                <w:b/>
                <w:sz w:val="16"/>
                <w:szCs w:val="16"/>
                <w:lang w:val="es-BO"/>
              </w:rPr>
            </w:pPr>
          </w:p>
        </w:tc>
        <w:tc>
          <w:tcPr>
            <w:tcW w:w="881" w:type="dxa"/>
            <w:shd w:val="clear" w:color="auto" w:fill="auto"/>
            <w:vAlign w:val="center"/>
          </w:tcPr>
          <w:p w14:paraId="13E575C1" w14:textId="77777777" w:rsidR="00593A30" w:rsidRPr="00E169D4" w:rsidRDefault="00593A30" w:rsidP="00447AC6">
            <w:pPr>
              <w:jc w:val="center"/>
              <w:rPr>
                <w:rFonts w:ascii="Arial" w:hAnsi="Arial" w:cs="Arial"/>
                <w:b/>
                <w:sz w:val="16"/>
                <w:szCs w:val="16"/>
                <w:lang w:val="es-BO"/>
              </w:rPr>
            </w:pPr>
          </w:p>
        </w:tc>
        <w:tc>
          <w:tcPr>
            <w:tcW w:w="881" w:type="dxa"/>
            <w:shd w:val="clear" w:color="auto" w:fill="auto"/>
            <w:vAlign w:val="center"/>
          </w:tcPr>
          <w:p w14:paraId="64E33066" w14:textId="77777777" w:rsidR="00593A30" w:rsidRPr="00E169D4" w:rsidRDefault="00593A30" w:rsidP="00447AC6">
            <w:pPr>
              <w:jc w:val="center"/>
              <w:rPr>
                <w:rFonts w:ascii="Arial" w:hAnsi="Arial" w:cs="Arial"/>
                <w:b/>
                <w:sz w:val="16"/>
                <w:szCs w:val="16"/>
                <w:lang w:val="es-BO"/>
              </w:rPr>
            </w:pPr>
          </w:p>
        </w:tc>
        <w:tc>
          <w:tcPr>
            <w:tcW w:w="881" w:type="dxa"/>
            <w:shd w:val="clear" w:color="auto" w:fill="auto"/>
            <w:vAlign w:val="center"/>
          </w:tcPr>
          <w:p w14:paraId="7AC4973C" w14:textId="77777777" w:rsidR="00593A30" w:rsidRPr="00E169D4" w:rsidRDefault="00593A30" w:rsidP="00447AC6">
            <w:pPr>
              <w:jc w:val="center"/>
              <w:rPr>
                <w:rFonts w:ascii="Arial" w:hAnsi="Arial" w:cs="Arial"/>
                <w:b/>
                <w:sz w:val="16"/>
                <w:szCs w:val="16"/>
                <w:lang w:val="es-BO"/>
              </w:rPr>
            </w:pPr>
          </w:p>
        </w:tc>
        <w:tc>
          <w:tcPr>
            <w:tcW w:w="881" w:type="dxa"/>
            <w:shd w:val="clear" w:color="auto" w:fill="auto"/>
            <w:vAlign w:val="center"/>
          </w:tcPr>
          <w:p w14:paraId="62EAE55C" w14:textId="77777777" w:rsidR="00593A30" w:rsidRPr="00E169D4" w:rsidRDefault="00593A30" w:rsidP="00447AC6">
            <w:pPr>
              <w:jc w:val="center"/>
              <w:rPr>
                <w:rFonts w:ascii="Arial" w:hAnsi="Arial" w:cs="Arial"/>
                <w:b/>
                <w:sz w:val="16"/>
                <w:szCs w:val="16"/>
                <w:lang w:val="es-BO"/>
              </w:rPr>
            </w:pPr>
          </w:p>
        </w:tc>
      </w:tr>
      <w:tr w:rsidR="00E169D4" w:rsidRPr="00E169D4" w14:paraId="5E362B96" w14:textId="77777777" w:rsidTr="00BB0F97">
        <w:trPr>
          <w:trHeight w:val="255"/>
        </w:trPr>
        <w:tc>
          <w:tcPr>
            <w:tcW w:w="3052" w:type="dxa"/>
            <w:gridSpan w:val="2"/>
            <w:shd w:val="clear" w:color="auto" w:fill="DBE5F1" w:themeFill="accent1" w:themeFillTint="33"/>
            <w:vAlign w:val="center"/>
          </w:tcPr>
          <w:p w14:paraId="485B3D0E" w14:textId="77777777" w:rsidR="00B85A27" w:rsidRPr="00E169D4" w:rsidRDefault="00B85A27" w:rsidP="00447AC6">
            <w:pPr>
              <w:pStyle w:val="Prrafodelista"/>
              <w:ind w:left="0"/>
              <w:jc w:val="both"/>
              <w:rPr>
                <w:rFonts w:ascii="Arial" w:hAnsi="Arial" w:cs="Arial"/>
                <w:b/>
                <w:sz w:val="16"/>
                <w:szCs w:val="16"/>
                <w:lang w:val="es-BO"/>
              </w:rPr>
            </w:pPr>
            <w:r w:rsidRPr="00E169D4">
              <w:rPr>
                <w:rFonts w:ascii="Arial" w:hAnsi="Arial" w:cs="Arial"/>
                <w:b/>
                <w:sz w:val="16"/>
                <w:szCs w:val="16"/>
                <w:lang w:val="es-BO"/>
              </w:rPr>
              <w:t xml:space="preserve">METODOLOGÍA CUMPLE/NO CUMPLE </w:t>
            </w:r>
          </w:p>
        </w:tc>
        <w:tc>
          <w:tcPr>
            <w:tcW w:w="1762" w:type="dxa"/>
            <w:gridSpan w:val="2"/>
            <w:shd w:val="clear" w:color="auto" w:fill="DBE5F1" w:themeFill="accent1" w:themeFillTint="33"/>
            <w:vAlign w:val="center"/>
          </w:tcPr>
          <w:p w14:paraId="6F422418" w14:textId="77777777" w:rsidR="00B85A27" w:rsidRPr="00E169D4" w:rsidRDefault="00B85A27" w:rsidP="00447AC6">
            <w:pPr>
              <w:jc w:val="center"/>
              <w:rPr>
                <w:rFonts w:ascii="Arial" w:hAnsi="Arial" w:cs="Arial"/>
                <w:b/>
                <w:i/>
                <w:sz w:val="16"/>
                <w:szCs w:val="16"/>
                <w:lang w:val="es-BO"/>
              </w:rPr>
            </w:pPr>
            <w:r w:rsidRPr="00E169D4">
              <w:rPr>
                <w:rFonts w:ascii="Arial" w:hAnsi="Arial" w:cs="Arial"/>
                <w:b/>
                <w:i/>
                <w:sz w:val="16"/>
                <w:szCs w:val="16"/>
                <w:lang w:val="es-BO"/>
              </w:rPr>
              <w:t>(señalar si cumple o no cumple)</w:t>
            </w:r>
          </w:p>
        </w:tc>
        <w:tc>
          <w:tcPr>
            <w:tcW w:w="1762" w:type="dxa"/>
            <w:gridSpan w:val="2"/>
            <w:shd w:val="clear" w:color="auto" w:fill="DBE5F1" w:themeFill="accent1" w:themeFillTint="33"/>
            <w:vAlign w:val="center"/>
          </w:tcPr>
          <w:p w14:paraId="576F8DAD" w14:textId="77777777" w:rsidR="00B85A27" w:rsidRPr="00E169D4" w:rsidRDefault="00B85A27" w:rsidP="00447AC6">
            <w:pPr>
              <w:jc w:val="center"/>
              <w:rPr>
                <w:rFonts w:ascii="Arial" w:hAnsi="Arial" w:cs="Arial"/>
                <w:b/>
                <w:i/>
                <w:sz w:val="16"/>
                <w:szCs w:val="16"/>
                <w:lang w:val="es-BO"/>
              </w:rPr>
            </w:pPr>
            <w:r w:rsidRPr="00E169D4">
              <w:rPr>
                <w:rFonts w:ascii="Arial" w:hAnsi="Arial" w:cs="Arial"/>
                <w:b/>
                <w:i/>
                <w:sz w:val="16"/>
                <w:szCs w:val="16"/>
                <w:lang w:val="es-BO"/>
              </w:rPr>
              <w:t>(señalar si cumple o no cumple)</w:t>
            </w:r>
          </w:p>
        </w:tc>
        <w:tc>
          <w:tcPr>
            <w:tcW w:w="1762" w:type="dxa"/>
            <w:gridSpan w:val="2"/>
            <w:shd w:val="clear" w:color="auto" w:fill="DBE5F1" w:themeFill="accent1" w:themeFillTint="33"/>
            <w:vAlign w:val="center"/>
          </w:tcPr>
          <w:p w14:paraId="6D9B017C" w14:textId="77777777" w:rsidR="00B85A27" w:rsidRPr="00E169D4" w:rsidRDefault="00B85A27" w:rsidP="00447AC6">
            <w:pPr>
              <w:jc w:val="center"/>
              <w:rPr>
                <w:rFonts w:ascii="Arial" w:hAnsi="Arial" w:cs="Arial"/>
                <w:b/>
                <w:i/>
                <w:sz w:val="16"/>
                <w:szCs w:val="16"/>
                <w:lang w:val="es-BO"/>
              </w:rPr>
            </w:pPr>
            <w:r w:rsidRPr="00E169D4">
              <w:rPr>
                <w:rFonts w:ascii="Arial" w:hAnsi="Arial" w:cs="Arial"/>
                <w:b/>
                <w:i/>
                <w:sz w:val="16"/>
                <w:szCs w:val="16"/>
                <w:lang w:val="es-BO"/>
              </w:rPr>
              <w:t>(señalar si cumple o no cumple)</w:t>
            </w:r>
          </w:p>
        </w:tc>
        <w:tc>
          <w:tcPr>
            <w:tcW w:w="1762" w:type="dxa"/>
            <w:gridSpan w:val="2"/>
            <w:shd w:val="clear" w:color="auto" w:fill="DBE5F1" w:themeFill="accent1" w:themeFillTint="33"/>
            <w:vAlign w:val="center"/>
          </w:tcPr>
          <w:p w14:paraId="6E94D181" w14:textId="77777777" w:rsidR="00B85A27" w:rsidRPr="00E169D4" w:rsidRDefault="00B85A27" w:rsidP="00447AC6">
            <w:pPr>
              <w:jc w:val="center"/>
              <w:rPr>
                <w:rFonts w:ascii="Arial" w:hAnsi="Arial" w:cs="Arial"/>
                <w:b/>
                <w:i/>
                <w:sz w:val="16"/>
                <w:szCs w:val="16"/>
                <w:lang w:val="es-BO"/>
              </w:rPr>
            </w:pPr>
            <w:r w:rsidRPr="00E169D4">
              <w:rPr>
                <w:rFonts w:ascii="Arial" w:hAnsi="Arial" w:cs="Arial"/>
                <w:b/>
                <w:i/>
                <w:sz w:val="16"/>
                <w:szCs w:val="16"/>
                <w:lang w:val="es-BO"/>
              </w:rPr>
              <w:t>(señalar si cumple o no cumple)</w:t>
            </w:r>
          </w:p>
        </w:tc>
      </w:tr>
    </w:tbl>
    <w:p w14:paraId="375D0EA3" w14:textId="77777777" w:rsidR="00562528" w:rsidRDefault="00562528" w:rsidP="00662CC6">
      <w:pPr>
        <w:ind w:right="-943"/>
        <w:jc w:val="both"/>
        <w:rPr>
          <w:rFonts w:ascii="Verdana" w:hAnsi="Verdana" w:cs="Arial"/>
          <w:b/>
          <w:i/>
          <w:sz w:val="16"/>
          <w:szCs w:val="18"/>
          <w:lang w:val="es-BO"/>
        </w:rPr>
      </w:pPr>
    </w:p>
    <w:p w14:paraId="7D193029" w14:textId="77777777" w:rsidR="00BB0F97" w:rsidRDefault="00BB0F97" w:rsidP="00662CC6">
      <w:pPr>
        <w:ind w:right="-943"/>
        <w:jc w:val="both"/>
        <w:rPr>
          <w:rFonts w:ascii="Verdana" w:hAnsi="Verdana" w:cs="Arial"/>
          <w:b/>
          <w:i/>
          <w:sz w:val="16"/>
          <w:szCs w:val="18"/>
          <w:lang w:val="es-BO"/>
        </w:rPr>
      </w:pPr>
    </w:p>
    <w:p w14:paraId="4A598BBB" w14:textId="77777777" w:rsidR="00BB0F97" w:rsidRDefault="00BB0F97" w:rsidP="00662CC6">
      <w:pPr>
        <w:ind w:right="-943"/>
        <w:jc w:val="both"/>
        <w:rPr>
          <w:rFonts w:ascii="Verdana" w:hAnsi="Verdana" w:cs="Arial"/>
          <w:b/>
          <w:i/>
          <w:sz w:val="16"/>
          <w:szCs w:val="18"/>
          <w:lang w:val="es-BO"/>
        </w:rPr>
      </w:pPr>
    </w:p>
    <w:p w14:paraId="68526211" w14:textId="77777777" w:rsidR="00BB0F97" w:rsidRDefault="00BB0F97" w:rsidP="00662CC6">
      <w:pPr>
        <w:ind w:right="-943"/>
        <w:jc w:val="both"/>
        <w:rPr>
          <w:rFonts w:ascii="Verdana" w:hAnsi="Verdana" w:cs="Arial"/>
          <w:b/>
          <w:i/>
          <w:sz w:val="16"/>
          <w:szCs w:val="18"/>
          <w:lang w:val="es-BO"/>
        </w:rPr>
      </w:pPr>
    </w:p>
    <w:p w14:paraId="3B891DE9" w14:textId="77777777" w:rsidR="00BB0F97" w:rsidRDefault="00BB0F97" w:rsidP="00662CC6">
      <w:pPr>
        <w:ind w:right="-943"/>
        <w:jc w:val="both"/>
        <w:rPr>
          <w:rFonts w:ascii="Verdana" w:hAnsi="Verdana" w:cs="Arial"/>
          <w:b/>
          <w:i/>
          <w:sz w:val="16"/>
          <w:szCs w:val="18"/>
          <w:lang w:val="es-BO"/>
        </w:rPr>
      </w:pPr>
    </w:p>
    <w:p w14:paraId="164D5787" w14:textId="77777777" w:rsidR="00BB0F97" w:rsidRDefault="00BB0F97" w:rsidP="00662CC6">
      <w:pPr>
        <w:ind w:right="-943"/>
        <w:jc w:val="both"/>
        <w:rPr>
          <w:rFonts w:ascii="Verdana" w:hAnsi="Verdana" w:cs="Arial"/>
          <w:b/>
          <w:i/>
          <w:sz w:val="16"/>
          <w:szCs w:val="18"/>
          <w:lang w:val="es-BO"/>
        </w:rPr>
      </w:pPr>
    </w:p>
    <w:p w14:paraId="30238E64" w14:textId="77777777" w:rsidR="00BB0F97" w:rsidRDefault="00BB0F97" w:rsidP="00662CC6">
      <w:pPr>
        <w:ind w:right="-943"/>
        <w:jc w:val="both"/>
        <w:rPr>
          <w:rFonts w:ascii="Verdana" w:hAnsi="Verdana" w:cs="Arial"/>
          <w:b/>
          <w:i/>
          <w:sz w:val="16"/>
          <w:szCs w:val="18"/>
          <w:lang w:val="es-BO"/>
        </w:rPr>
      </w:pPr>
    </w:p>
    <w:p w14:paraId="5F1A5C95" w14:textId="77777777" w:rsidR="00BB0F97" w:rsidRDefault="00BB0F97" w:rsidP="00662CC6">
      <w:pPr>
        <w:ind w:right="-943"/>
        <w:jc w:val="both"/>
        <w:rPr>
          <w:rFonts w:ascii="Verdana" w:hAnsi="Verdana" w:cs="Arial"/>
          <w:b/>
          <w:i/>
          <w:sz w:val="16"/>
          <w:szCs w:val="18"/>
          <w:lang w:val="es-BO"/>
        </w:rPr>
      </w:pPr>
    </w:p>
    <w:p w14:paraId="115E9A32" w14:textId="77777777" w:rsidR="00BB0F97" w:rsidRDefault="00BB0F97" w:rsidP="00662CC6">
      <w:pPr>
        <w:ind w:right="-943"/>
        <w:jc w:val="both"/>
        <w:rPr>
          <w:rFonts w:ascii="Verdana" w:hAnsi="Verdana" w:cs="Arial"/>
          <w:b/>
          <w:i/>
          <w:sz w:val="16"/>
          <w:szCs w:val="18"/>
          <w:lang w:val="es-BO"/>
        </w:rPr>
      </w:pPr>
    </w:p>
    <w:p w14:paraId="754E3060" w14:textId="77777777" w:rsidR="00BB0F97" w:rsidRDefault="00BB0F97" w:rsidP="00662CC6">
      <w:pPr>
        <w:ind w:right="-943"/>
        <w:jc w:val="both"/>
        <w:rPr>
          <w:rFonts w:ascii="Verdana" w:hAnsi="Verdana" w:cs="Arial"/>
          <w:b/>
          <w:i/>
          <w:sz w:val="16"/>
          <w:szCs w:val="18"/>
          <w:lang w:val="es-BO"/>
        </w:rPr>
      </w:pPr>
    </w:p>
    <w:p w14:paraId="53A2C644" w14:textId="77777777" w:rsidR="00BB0F97" w:rsidRDefault="00BB0F97" w:rsidP="00662CC6">
      <w:pPr>
        <w:ind w:right="-943"/>
        <w:jc w:val="both"/>
        <w:rPr>
          <w:rFonts w:ascii="Verdana" w:hAnsi="Verdana" w:cs="Arial"/>
          <w:b/>
          <w:i/>
          <w:sz w:val="16"/>
          <w:szCs w:val="18"/>
          <w:lang w:val="es-BO"/>
        </w:rPr>
      </w:pPr>
    </w:p>
    <w:p w14:paraId="269CEE0E" w14:textId="77777777" w:rsidR="00BB0F97" w:rsidRDefault="00BB0F97" w:rsidP="00662CC6">
      <w:pPr>
        <w:ind w:right="-943"/>
        <w:jc w:val="both"/>
        <w:rPr>
          <w:rFonts w:ascii="Verdana" w:hAnsi="Verdana" w:cs="Arial"/>
          <w:b/>
          <w:i/>
          <w:sz w:val="16"/>
          <w:szCs w:val="18"/>
          <w:lang w:val="es-BO"/>
        </w:rPr>
      </w:pPr>
    </w:p>
    <w:p w14:paraId="6D655045" w14:textId="77777777" w:rsidR="00BB0F97" w:rsidRDefault="00BB0F97" w:rsidP="00662CC6">
      <w:pPr>
        <w:ind w:right="-943"/>
        <w:jc w:val="both"/>
        <w:rPr>
          <w:rFonts w:ascii="Verdana" w:hAnsi="Verdana" w:cs="Arial"/>
          <w:b/>
          <w:i/>
          <w:sz w:val="16"/>
          <w:szCs w:val="18"/>
          <w:lang w:val="es-BO"/>
        </w:rPr>
      </w:pPr>
    </w:p>
    <w:p w14:paraId="62C56851" w14:textId="77777777" w:rsidR="00BB0F97" w:rsidRDefault="00BB0F97" w:rsidP="00662CC6">
      <w:pPr>
        <w:ind w:right="-943"/>
        <w:jc w:val="both"/>
        <w:rPr>
          <w:rFonts w:ascii="Verdana" w:hAnsi="Verdana" w:cs="Arial"/>
          <w:b/>
          <w:i/>
          <w:sz w:val="16"/>
          <w:szCs w:val="18"/>
          <w:lang w:val="es-BO"/>
        </w:rPr>
      </w:pPr>
    </w:p>
    <w:p w14:paraId="4A3FD201" w14:textId="77777777" w:rsidR="00BB0F97" w:rsidRDefault="00BB0F97" w:rsidP="00662CC6">
      <w:pPr>
        <w:ind w:right="-943"/>
        <w:jc w:val="both"/>
        <w:rPr>
          <w:rFonts w:ascii="Verdana" w:hAnsi="Verdana" w:cs="Arial"/>
          <w:b/>
          <w:i/>
          <w:sz w:val="16"/>
          <w:szCs w:val="18"/>
          <w:lang w:val="es-BO"/>
        </w:rPr>
      </w:pPr>
    </w:p>
    <w:p w14:paraId="0D683D65" w14:textId="77777777" w:rsidR="00BB0F97" w:rsidRDefault="00BB0F97" w:rsidP="00662CC6">
      <w:pPr>
        <w:ind w:right="-943"/>
        <w:jc w:val="both"/>
        <w:rPr>
          <w:rFonts w:ascii="Verdana" w:hAnsi="Verdana" w:cs="Arial"/>
          <w:b/>
          <w:i/>
          <w:sz w:val="16"/>
          <w:szCs w:val="18"/>
          <w:lang w:val="es-BO"/>
        </w:rPr>
      </w:pPr>
    </w:p>
    <w:p w14:paraId="7307F4AD" w14:textId="77777777" w:rsidR="00BB0F97" w:rsidRDefault="00BB0F97" w:rsidP="00662CC6">
      <w:pPr>
        <w:ind w:right="-943"/>
        <w:jc w:val="both"/>
        <w:rPr>
          <w:rFonts w:ascii="Verdana" w:hAnsi="Verdana" w:cs="Arial"/>
          <w:b/>
          <w:i/>
          <w:sz w:val="16"/>
          <w:szCs w:val="18"/>
          <w:lang w:val="es-BO"/>
        </w:rPr>
      </w:pPr>
    </w:p>
    <w:p w14:paraId="13427867" w14:textId="77777777" w:rsidR="00BB0F97" w:rsidRDefault="00BB0F97" w:rsidP="00662CC6">
      <w:pPr>
        <w:ind w:right="-943"/>
        <w:jc w:val="both"/>
        <w:rPr>
          <w:rFonts w:ascii="Verdana" w:hAnsi="Verdana" w:cs="Arial"/>
          <w:b/>
          <w:i/>
          <w:sz w:val="16"/>
          <w:szCs w:val="18"/>
          <w:lang w:val="es-BO"/>
        </w:rPr>
      </w:pPr>
    </w:p>
    <w:p w14:paraId="7811BC17" w14:textId="77777777" w:rsidR="00BB0F97" w:rsidRDefault="00BB0F97" w:rsidP="00662CC6">
      <w:pPr>
        <w:ind w:right="-943"/>
        <w:jc w:val="both"/>
        <w:rPr>
          <w:rFonts w:ascii="Verdana" w:hAnsi="Verdana" w:cs="Arial"/>
          <w:b/>
          <w:i/>
          <w:sz w:val="16"/>
          <w:szCs w:val="18"/>
          <w:lang w:val="es-BO"/>
        </w:rPr>
      </w:pPr>
    </w:p>
    <w:p w14:paraId="5B69B2CB" w14:textId="77777777" w:rsidR="00BB0F97" w:rsidRDefault="00BB0F97" w:rsidP="00662CC6">
      <w:pPr>
        <w:ind w:right="-943"/>
        <w:jc w:val="both"/>
        <w:rPr>
          <w:rFonts w:ascii="Verdana" w:hAnsi="Verdana" w:cs="Arial"/>
          <w:b/>
          <w:i/>
          <w:sz w:val="16"/>
          <w:szCs w:val="18"/>
          <w:lang w:val="es-BO"/>
        </w:rPr>
      </w:pPr>
    </w:p>
    <w:p w14:paraId="00FCFA14" w14:textId="77777777" w:rsidR="00BB0F97" w:rsidRDefault="00BB0F97" w:rsidP="00662CC6">
      <w:pPr>
        <w:ind w:right="-943"/>
        <w:jc w:val="both"/>
        <w:rPr>
          <w:rFonts w:ascii="Verdana" w:hAnsi="Verdana" w:cs="Arial"/>
          <w:b/>
          <w:i/>
          <w:sz w:val="16"/>
          <w:szCs w:val="18"/>
          <w:lang w:val="es-BO"/>
        </w:rPr>
      </w:pPr>
    </w:p>
    <w:p w14:paraId="04128D10" w14:textId="77777777" w:rsidR="00BB0F97" w:rsidRPr="00E169D4" w:rsidRDefault="00BB0F97" w:rsidP="00662CC6">
      <w:pPr>
        <w:ind w:right="-943"/>
        <w:jc w:val="both"/>
        <w:rPr>
          <w:rFonts w:ascii="Verdana" w:hAnsi="Verdana" w:cs="Arial"/>
          <w:b/>
          <w:i/>
          <w:sz w:val="16"/>
          <w:szCs w:val="18"/>
          <w:lang w:val="es-BO"/>
        </w:rPr>
      </w:pPr>
    </w:p>
    <w:p w14:paraId="2A065F2E" w14:textId="77777777" w:rsidR="00CA1B1B" w:rsidRPr="00E169D4" w:rsidRDefault="00CA1B1B" w:rsidP="00662CC6">
      <w:pPr>
        <w:tabs>
          <w:tab w:val="center" w:pos="5833"/>
          <w:tab w:val="right" w:pos="10252"/>
        </w:tabs>
        <w:jc w:val="center"/>
        <w:rPr>
          <w:rFonts w:ascii="Verdana" w:hAnsi="Verdana" w:cs="Tahoma"/>
          <w:b/>
          <w:sz w:val="18"/>
          <w:szCs w:val="18"/>
          <w:lang w:val="es-BO"/>
        </w:rPr>
      </w:pPr>
    </w:p>
    <w:p w14:paraId="24ECDDC8" w14:textId="2D5EFA61" w:rsidR="00662CC6" w:rsidRPr="00E169D4" w:rsidRDefault="00624F11" w:rsidP="00662CC6">
      <w:pPr>
        <w:tabs>
          <w:tab w:val="center" w:pos="5833"/>
          <w:tab w:val="right" w:pos="10252"/>
        </w:tabs>
        <w:jc w:val="center"/>
        <w:rPr>
          <w:rFonts w:ascii="Verdana" w:hAnsi="Verdana" w:cs="Tahoma"/>
          <w:b/>
          <w:sz w:val="18"/>
          <w:szCs w:val="18"/>
          <w:lang w:val="es-BO"/>
        </w:rPr>
      </w:pPr>
      <w:r w:rsidRPr="00E169D4">
        <w:rPr>
          <w:rFonts w:ascii="Verdana" w:hAnsi="Verdana" w:cs="Tahoma"/>
          <w:b/>
          <w:sz w:val="18"/>
          <w:szCs w:val="18"/>
          <w:lang w:val="es-BO"/>
        </w:rPr>
        <w:t>FORMULARIO V-5</w:t>
      </w:r>
    </w:p>
    <w:p w14:paraId="2E050A43" w14:textId="77777777" w:rsidR="00662CC6" w:rsidRDefault="00662CC6" w:rsidP="00662CC6">
      <w:pPr>
        <w:tabs>
          <w:tab w:val="center" w:pos="5833"/>
          <w:tab w:val="right" w:pos="10252"/>
        </w:tabs>
        <w:jc w:val="center"/>
        <w:rPr>
          <w:rFonts w:ascii="Verdana" w:hAnsi="Verdana" w:cs="Tahoma"/>
          <w:b/>
          <w:sz w:val="18"/>
          <w:szCs w:val="18"/>
          <w:lang w:val="es-BO"/>
        </w:rPr>
      </w:pPr>
      <w:r w:rsidRPr="00E169D4">
        <w:rPr>
          <w:rFonts w:ascii="Verdana" w:hAnsi="Verdana" w:cs="Tahoma"/>
          <w:b/>
          <w:sz w:val="18"/>
          <w:szCs w:val="18"/>
          <w:lang w:val="es-BO"/>
        </w:rPr>
        <w:t xml:space="preserve"> RESUMEN DE LA EVALUACIÓN TÉCNICA Y ECONÓMICA</w:t>
      </w:r>
    </w:p>
    <w:p w14:paraId="22A81800" w14:textId="77777777" w:rsidR="00BB0F97" w:rsidRPr="00BB0F97" w:rsidRDefault="00BB0F97" w:rsidP="00662CC6">
      <w:pPr>
        <w:tabs>
          <w:tab w:val="center" w:pos="5833"/>
          <w:tab w:val="right" w:pos="10252"/>
        </w:tabs>
        <w:jc w:val="center"/>
        <w:rPr>
          <w:rFonts w:ascii="Verdana" w:hAnsi="Verdana" w:cs="Tahoma"/>
          <w:b/>
          <w:color w:val="FF0000"/>
          <w:sz w:val="18"/>
          <w:szCs w:val="18"/>
          <w:lang w:val="es-BO"/>
        </w:rPr>
      </w:pPr>
    </w:p>
    <w:p w14:paraId="0BFAB6B9" w14:textId="4614AAB7" w:rsidR="00BB0F97" w:rsidRPr="00BB0F97" w:rsidRDefault="00BB0F97" w:rsidP="00BB0F97">
      <w:pPr>
        <w:tabs>
          <w:tab w:val="center" w:pos="5833"/>
          <w:tab w:val="right" w:pos="10252"/>
        </w:tabs>
        <w:jc w:val="center"/>
        <w:rPr>
          <w:rFonts w:ascii="Verdana" w:hAnsi="Verdana" w:cs="Tahoma"/>
          <w:b/>
          <w:i/>
          <w:color w:val="FF0000"/>
          <w:sz w:val="18"/>
          <w:szCs w:val="18"/>
          <w:lang w:val="es-BO"/>
        </w:rPr>
      </w:pPr>
      <w:r>
        <w:rPr>
          <w:rFonts w:ascii="Verdana" w:hAnsi="Verdana" w:cs="Tahoma"/>
          <w:b/>
          <w:color w:val="FF0000"/>
          <w:sz w:val="18"/>
          <w:szCs w:val="18"/>
          <w:lang w:val="es-BO"/>
        </w:rPr>
        <w:t>(</w:t>
      </w:r>
      <w:r w:rsidRPr="00BB0F97">
        <w:rPr>
          <w:rFonts w:ascii="Verdana" w:hAnsi="Verdana" w:cs="Tahoma"/>
          <w:b/>
          <w:color w:val="FF0000"/>
          <w:sz w:val="18"/>
          <w:szCs w:val="18"/>
          <w:lang w:val="es-BO"/>
        </w:rPr>
        <w:t>NO APLICABLE EN EL PRESENTE PROCESO DE CONTRATACIÓN)</w:t>
      </w:r>
    </w:p>
    <w:p w14:paraId="25AD7F55" w14:textId="77777777" w:rsidR="00BB0F97" w:rsidRPr="00E169D4" w:rsidRDefault="00BB0F97" w:rsidP="00662CC6">
      <w:pPr>
        <w:tabs>
          <w:tab w:val="center" w:pos="5833"/>
          <w:tab w:val="right" w:pos="10252"/>
        </w:tabs>
        <w:jc w:val="center"/>
        <w:rPr>
          <w:rFonts w:ascii="Verdana" w:hAnsi="Verdana" w:cs="Tahoma"/>
          <w:b/>
          <w:sz w:val="18"/>
          <w:szCs w:val="18"/>
          <w:lang w:val="es-BO"/>
        </w:rPr>
      </w:pPr>
    </w:p>
    <w:p w14:paraId="1790265B" w14:textId="77777777" w:rsidR="00AA4B1F" w:rsidRPr="00E169D4" w:rsidRDefault="00AA4B1F" w:rsidP="004D52D0">
      <w:pPr>
        <w:jc w:val="center"/>
        <w:rPr>
          <w:lang w:val="es-BO"/>
        </w:rPr>
      </w:pPr>
    </w:p>
    <w:p w14:paraId="101C2596" w14:textId="77777777" w:rsidR="002C070F" w:rsidRPr="00E169D4" w:rsidRDefault="002C070F" w:rsidP="004D52D0">
      <w:pPr>
        <w:jc w:val="center"/>
        <w:rPr>
          <w:lang w:val="es-BO"/>
        </w:rPr>
      </w:pPr>
    </w:p>
    <w:p w14:paraId="22DAABA2" w14:textId="77777777" w:rsidR="002C070F" w:rsidRPr="00E169D4" w:rsidRDefault="002C070F" w:rsidP="004D52D0">
      <w:pPr>
        <w:jc w:val="center"/>
        <w:rPr>
          <w:lang w:val="es-BO"/>
        </w:rPr>
      </w:pPr>
    </w:p>
    <w:p w14:paraId="05F40C88" w14:textId="77777777" w:rsidR="002C070F" w:rsidRPr="00E169D4" w:rsidRDefault="002C070F" w:rsidP="004D52D0">
      <w:pPr>
        <w:jc w:val="center"/>
        <w:rPr>
          <w:lang w:val="es-BO"/>
        </w:rPr>
      </w:pPr>
    </w:p>
    <w:p w14:paraId="7E916BC9" w14:textId="77777777" w:rsidR="002C070F" w:rsidRPr="00E169D4" w:rsidRDefault="002C070F" w:rsidP="004D52D0">
      <w:pPr>
        <w:jc w:val="center"/>
        <w:rPr>
          <w:lang w:val="es-BO"/>
        </w:rPr>
      </w:pPr>
    </w:p>
    <w:p w14:paraId="2BE0E892" w14:textId="77777777" w:rsidR="002C070F" w:rsidRPr="00E169D4" w:rsidRDefault="002C070F" w:rsidP="004D52D0">
      <w:pPr>
        <w:jc w:val="center"/>
        <w:rPr>
          <w:lang w:val="es-BO"/>
        </w:rPr>
      </w:pPr>
    </w:p>
    <w:p w14:paraId="6E46E7E7" w14:textId="77777777" w:rsidR="002C070F" w:rsidRPr="00E169D4" w:rsidRDefault="002C070F" w:rsidP="004D52D0">
      <w:pPr>
        <w:jc w:val="center"/>
        <w:rPr>
          <w:lang w:val="es-BO"/>
        </w:rPr>
      </w:pPr>
    </w:p>
    <w:p w14:paraId="313B71F8" w14:textId="77777777" w:rsidR="002C070F" w:rsidRPr="00E169D4" w:rsidRDefault="002C070F" w:rsidP="004D52D0">
      <w:pPr>
        <w:jc w:val="center"/>
        <w:rPr>
          <w:lang w:val="es-BO"/>
        </w:rPr>
      </w:pPr>
    </w:p>
    <w:p w14:paraId="5090040B" w14:textId="77777777" w:rsidR="002C070F" w:rsidRPr="00E169D4" w:rsidRDefault="002C070F" w:rsidP="004D52D0">
      <w:pPr>
        <w:jc w:val="center"/>
        <w:rPr>
          <w:lang w:val="es-BO"/>
        </w:rPr>
      </w:pPr>
    </w:p>
    <w:p w14:paraId="3FF808BE" w14:textId="77777777" w:rsidR="002C070F" w:rsidRPr="00E169D4" w:rsidRDefault="002C070F" w:rsidP="004D52D0">
      <w:pPr>
        <w:jc w:val="center"/>
        <w:rPr>
          <w:lang w:val="es-BO"/>
        </w:rPr>
      </w:pPr>
    </w:p>
    <w:p w14:paraId="29742655" w14:textId="77777777" w:rsidR="002C070F" w:rsidRPr="00E169D4" w:rsidRDefault="002C070F" w:rsidP="004D52D0">
      <w:pPr>
        <w:jc w:val="center"/>
        <w:rPr>
          <w:lang w:val="es-BO"/>
        </w:rPr>
      </w:pPr>
    </w:p>
    <w:p w14:paraId="67EF6564" w14:textId="77777777" w:rsidR="002C070F" w:rsidRPr="00E169D4" w:rsidRDefault="002C070F" w:rsidP="004D52D0">
      <w:pPr>
        <w:jc w:val="center"/>
        <w:rPr>
          <w:lang w:val="es-BO"/>
        </w:rPr>
      </w:pPr>
    </w:p>
    <w:p w14:paraId="6611975A" w14:textId="77777777" w:rsidR="002C070F" w:rsidRPr="00E169D4" w:rsidRDefault="002C070F" w:rsidP="004D52D0">
      <w:pPr>
        <w:jc w:val="center"/>
        <w:rPr>
          <w:lang w:val="es-BO"/>
        </w:rPr>
      </w:pPr>
    </w:p>
    <w:p w14:paraId="4BE8325C" w14:textId="77777777" w:rsidR="002C070F" w:rsidRPr="00E169D4" w:rsidRDefault="002C070F" w:rsidP="004D52D0">
      <w:pPr>
        <w:jc w:val="center"/>
        <w:rPr>
          <w:lang w:val="es-BO"/>
        </w:rPr>
      </w:pPr>
    </w:p>
    <w:p w14:paraId="490B16E4" w14:textId="77777777" w:rsidR="00920973" w:rsidRPr="00E169D4" w:rsidRDefault="00EB5154" w:rsidP="00920973">
      <w:pPr>
        <w:jc w:val="center"/>
        <w:rPr>
          <w:rFonts w:ascii="Verdana" w:hAnsi="Verdana"/>
          <w:b/>
          <w:sz w:val="18"/>
          <w:szCs w:val="18"/>
          <w:lang w:val="es-BO"/>
        </w:rPr>
      </w:pPr>
      <w:r w:rsidRPr="00E169D4">
        <w:rPr>
          <w:lang w:val="es-BO"/>
        </w:rPr>
        <w:br w:type="page"/>
      </w:r>
      <w:r w:rsidR="00920973" w:rsidRPr="00E169D4">
        <w:rPr>
          <w:rFonts w:ascii="Verdana" w:hAnsi="Verdana"/>
          <w:b/>
          <w:sz w:val="18"/>
          <w:szCs w:val="18"/>
          <w:lang w:val="es-BO"/>
        </w:rPr>
        <w:lastRenderedPageBreak/>
        <w:t>ANEXO 6</w:t>
      </w:r>
    </w:p>
    <w:p w14:paraId="497A1519" w14:textId="77777777" w:rsidR="00920973" w:rsidRPr="00E169D4" w:rsidRDefault="00920973" w:rsidP="00920973">
      <w:pPr>
        <w:jc w:val="center"/>
        <w:rPr>
          <w:rFonts w:ascii="Verdana" w:hAnsi="Verdana"/>
          <w:b/>
          <w:sz w:val="18"/>
          <w:szCs w:val="18"/>
          <w:lang w:val="es-BO"/>
        </w:rPr>
      </w:pPr>
      <w:r w:rsidRPr="00E169D4">
        <w:rPr>
          <w:rFonts w:ascii="Verdana" w:hAnsi="Verdana"/>
          <w:b/>
          <w:sz w:val="18"/>
          <w:szCs w:val="18"/>
          <w:lang w:val="es-BO"/>
        </w:rPr>
        <w:t>MODELO DE CONTRATO</w:t>
      </w:r>
    </w:p>
    <w:p w14:paraId="6B884BFA" w14:textId="77777777" w:rsidR="00920973" w:rsidRPr="00E169D4" w:rsidRDefault="00920973" w:rsidP="00920973">
      <w:pPr>
        <w:jc w:val="center"/>
        <w:rPr>
          <w:rFonts w:ascii="Verdana" w:hAnsi="Verdana" w:cs="Arial"/>
          <w:sz w:val="18"/>
          <w:szCs w:val="18"/>
          <w:lang w:val="es-BO"/>
        </w:rPr>
      </w:pPr>
      <w:r w:rsidRPr="00E169D4">
        <w:rPr>
          <w:rFonts w:ascii="Verdana" w:hAnsi="Verdana" w:cs="Arial"/>
          <w:b/>
          <w:sz w:val="18"/>
          <w:szCs w:val="18"/>
          <w:lang w:val="es-BO"/>
        </w:rPr>
        <w:t xml:space="preserve">ÍNDICE DEL CONTRATO </w:t>
      </w:r>
      <w:r w:rsidRPr="00E169D4">
        <w:rPr>
          <w:rFonts w:ascii="Verdana" w:hAnsi="Verdana"/>
          <w:b/>
          <w:sz w:val="18"/>
          <w:szCs w:val="18"/>
          <w:lang w:val="es-BO"/>
        </w:rPr>
        <w:t>DE OBRA</w:t>
      </w:r>
    </w:p>
    <w:p w14:paraId="66D7A53D" w14:textId="77777777" w:rsidR="00920973" w:rsidRPr="00E169D4" w:rsidRDefault="00920973" w:rsidP="00920973">
      <w:pPr>
        <w:pStyle w:val="Prrafodelista"/>
        <w:ind w:left="360"/>
        <w:jc w:val="center"/>
        <w:rPr>
          <w:rFonts w:ascii="Verdana" w:hAnsi="Verdana"/>
          <w:b/>
          <w:sz w:val="18"/>
          <w:szCs w:val="18"/>
          <w:lang w:val="es-BO"/>
        </w:rPr>
      </w:pPr>
    </w:p>
    <w:p w14:paraId="79EAF2E4" w14:textId="77777777" w:rsidR="00920973" w:rsidRPr="00E169D4" w:rsidRDefault="00920973" w:rsidP="00E44413">
      <w:pPr>
        <w:numPr>
          <w:ilvl w:val="0"/>
          <w:numId w:val="45"/>
        </w:numPr>
        <w:tabs>
          <w:tab w:val="clear" w:pos="360"/>
          <w:tab w:val="num" w:pos="426"/>
        </w:tabs>
        <w:ind w:left="426" w:hanging="426"/>
        <w:jc w:val="center"/>
        <w:rPr>
          <w:rFonts w:ascii="Verdana" w:hAnsi="Verdana"/>
          <w:b/>
          <w:sz w:val="18"/>
          <w:szCs w:val="18"/>
          <w:lang w:val="es-BO"/>
        </w:rPr>
      </w:pPr>
      <w:r w:rsidRPr="00E169D4">
        <w:rPr>
          <w:rFonts w:ascii="Verdana" w:hAnsi="Verdana"/>
          <w:b/>
          <w:sz w:val="18"/>
          <w:szCs w:val="18"/>
          <w:lang w:val="es-BO"/>
        </w:rPr>
        <w:t>CONDICIONES GENERALES DEL CONTRATO</w:t>
      </w:r>
    </w:p>
    <w:p w14:paraId="45751DF2" w14:textId="77777777" w:rsidR="00920973" w:rsidRPr="00E169D4" w:rsidRDefault="00920973" w:rsidP="00920973">
      <w:pPr>
        <w:rPr>
          <w:rFonts w:ascii="Verdana" w:hAnsi="Verdana"/>
          <w:b/>
          <w:sz w:val="18"/>
          <w:szCs w:val="18"/>
          <w:lang w:val="es-BO"/>
        </w:rPr>
      </w:pPr>
    </w:p>
    <w:p w14:paraId="390AB657"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Primera.-</w:t>
      </w:r>
      <w:r w:rsidRPr="00E169D4">
        <w:rPr>
          <w:rFonts w:ascii="Verdana" w:hAnsi="Verdana"/>
          <w:sz w:val="18"/>
          <w:szCs w:val="18"/>
          <w:lang w:val="es-BO"/>
        </w:rPr>
        <w:tab/>
      </w:r>
      <w:r w:rsidRPr="00E169D4">
        <w:rPr>
          <w:rFonts w:ascii="Verdana" w:hAnsi="Verdana"/>
          <w:sz w:val="18"/>
          <w:szCs w:val="18"/>
          <w:lang w:val="es-BO"/>
        </w:rPr>
        <w:tab/>
        <w:t>Partes Contratantes</w:t>
      </w:r>
    </w:p>
    <w:p w14:paraId="6B01F0E2"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Segunda.-</w:t>
      </w:r>
      <w:r w:rsidRPr="00E169D4">
        <w:rPr>
          <w:rFonts w:ascii="Verdana" w:hAnsi="Verdana"/>
          <w:sz w:val="18"/>
          <w:szCs w:val="18"/>
          <w:lang w:val="es-BO"/>
        </w:rPr>
        <w:tab/>
      </w:r>
      <w:r w:rsidRPr="00E169D4">
        <w:rPr>
          <w:rFonts w:ascii="Verdana" w:hAnsi="Verdana"/>
          <w:sz w:val="18"/>
          <w:szCs w:val="18"/>
          <w:lang w:val="es-BO"/>
        </w:rPr>
        <w:tab/>
        <w:t>Antecedentes Legales del Contrato</w:t>
      </w:r>
    </w:p>
    <w:p w14:paraId="448300AB"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Tercera.-</w:t>
      </w:r>
      <w:r w:rsidRPr="00E169D4">
        <w:rPr>
          <w:rFonts w:ascii="Verdana" w:hAnsi="Verdana"/>
          <w:sz w:val="18"/>
          <w:szCs w:val="18"/>
          <w:lang w:val="es-BO"/>
        </w:rPr>
        <w:tab/>
      </w:r>
      <w:r w:rsidRPr="00E169D4">
        <w:rPr>
          <w:rFonts w:ascii="Verdana" w:hAnsi="Verdana"/>
          <w:sz w:val="18"/>
          <w:szCs w:val="18"/>
          <w:lang w:val="es-BO"/>
        </w:rPr>
        <w:tab/>
        <w:t>Objeto y Causa del Contrato</w:t>
      </w:r>
    </w:p>
    <w:p w14:paraId="70BD6F9E"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Cuarta.-</w:t>
      </w:r>
      <w:r w:rsidRPr="00E169D4">
        <w:rPr>
          <w:rFonts w:ascii="Verdana" w:hAnsi="Verdana"/>
          <w:sz w:val="18"/>
          <w:szCs w:val="18"/>
          <w:lang w:val="es-BO"/>
        </w:rPr>
        <w:tab/>
      </w:r>
      <w:r w:rsidRPr="00E169D4">
        <w:rPr>
          <w:rFonts w:ascii="Verdana" w:hAnsi="Verdana"/>
          <w:sz w:val="18"/>
          <w:szCs w:val="18"/>
          <w:lang w:val="es-BO"/>
        </w:rPr>
        <w:tab/>
        <w:t>Plazo de Ejecución de la Obra</w:t>
      </w:r>
    </w:p>
    <w:p w14:paraId="2E6FF5E3"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Quinta.-</w:t>
      </w:r>
      <w:r w:rsidRPr="00E169D4">
        <w:rPr>
          <w:rFonts w:ascii="Verdana" w:hAnsi="Verdana"/>
          <w:sz w:val="18"/>
          <w:szCs w:val="18"/>
          <w:lang w:val="es-BO"/>
        </w:rPr>
        <w:tab/>
      </w:r>
      <w:r w:rsidRPr="00E169D4">
        <w:rPr>
          <w:rFonts w:ascii="Verdana" w:hAnsi="Verdana"/>
          <w:sz w:val="18"/>
          <w:szCs w:val="18"/>
          <w:lang w:val="es-BO"/>
        </w:rPr>
        <w:tab/>
        <w:t>Monto del Contrato</w:t>
      </w:r>
    </w:p>
    <w:p w14:paraId="1838D81D"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Sexta.-</w:t>
      </w:r>
      <w:r w:rsidRPr="00E169D4">
        <w:rPr>
          <w:rFonts w:ascii="Verdana" w:hAnsi="Verdana"/>
          <w:sz w:val="18"/>
          <w:szCs w:val="18"/>
          <w:lang w:val="es-BO"/>
        </w:rPr>
        <w:tab/>
      </w:r>
      <w:r w:rsidRPr="00E169D4">
        <w:rPr>
          <w:rFonts w:ascii="Verdana" w:hAnsi="Verdana"/>
          <w:sz w:val="18"/>
          <w:szCs w:val="18"/>
          <w:lang w:val="es-BO"/>
        </w:rPr>
        <w:tab/>
        <w:t>Anticipo</w:t>
      </w:r>
    </w:p>
    <w:p w14:paraId="57C7916C"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Séptima.-</w:t>
      </w:r>
      <w:r w:rsidRPr="00E169D4">
        <w:rPr>
          <w:rFonts w:ascii="Verdana" w:hAnsi="Verdana"/>
          <w:sz w:val="18"/>
          <w:szCs w:val="18"/>
          <w:lang w:val="es-BO"/>
        </w:rPr>
        <w:tab/>
      </w:r>
      <w:r w:rsidRPr="00E169D4">
        <w:rPr>
          <w:rFonts w:ascii="Verdana" w:hAnsi="Verdana"/>
          <w:sz w:val="18"/>
          <w:szCs w:val="18"/>
          <w:lang w:val="es-BO"/>
        </w:rPr>
        <w:tab/>
        <w:t>Garantías</w:t>
      </w:r>
    </w:p>
    <w:p w14:paraId="1E22C19D"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Octava.-</w:t>
      </w:r>
      <w:r w:rsidRPr="00E169D4">
        <w:rPr>
          <w:rFonts w:ascii="Verdana" w:hAnsi="Verdana"/>
          <w:sz w:val="18"/>
          <w:szCs w:val="18"/>
          <w:lang w:val="es-BO"/>
        </w:rPr>
        <w:tab/>
      </w:r>
      <w:r w:rsidRPr="00E169D4">
        <w:rPr>
          <w:rFonts w:ascii="Verdana" w:hAnsi="Verdana"/>
          <w:sz w:val="18"/>
          <w:szCs w:val="18"/>
          <w:lang w:val="es-BO"/>
        </w:rPr>
        <w:tab/>
        <w:t>Domicilio a Efectos de Notificación</w:t>
      </w:r>
    </w:p>
    <w:p w14:paraId="366A74A9"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Novena.-</w:t>
      </w:r>
      <w:r w:rsidRPr="00E169D4">
        <w:rPr>
          <w:rFonts w:ascii="Verdana" w:hAnsi="Verdana"/>
          <w:sz w:val="18"/>
          <w:szCs w:val="18"/>
          <w:lang w:val="es-BO"/>
        </w:rPr>
        <w:tab/>
      </w:r>
      <w:r w:rsidRPr="00E169D4">
        <w:rPr>
          <w:rFonts w:ascii="Verdana" w:hAnsi="Verdana"/>
          <w:sz w:val="18"/>
          <w:szCs w:val="18"/>
          <w:lang w:val="es-BO"/>
        </w:rPr>
        <w:tab/>
        <w:t>Vigencia del Contrato</w:t>
      </w:r>
    </w:p>
    <w:p w14:paraId="2D0A3BF5"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w:t>
      </w:r>
      <w:r w:rsidRPr="00E169D4">
        <w:rPr>
          <w:rFonts w:ascii="Verdana" w:hAnsi="Verdana"/>
          <w:sz w:val="18"/>
          <w:szCs w:val="18"/>
          <w:lang w:val="es-BO"/>
        </w:rPr>
        <w:tab/>
      </w:r>
      <w:r w:rsidRPr="00E169D4">
        <w:rPr>
          <w:rFonts w:ascii="Verdana" w:hAnsi="Verdana"/>
          <w:sz w:val="18"/>
          <w:szCs w:val="18"/>
          <w:lang w:val="es-BO"/>
        </w:rPr>
        <w:tab/>
        <w:t>Documentos del Contrato</w:t>
      </w:r>
    </w:p>
    <w:p w14:paraId="7CAAE132"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Primera.-</w:t>
      </w:r>
      <w:r w:rsidRPr="00E169D4">
        <w:rPr>
          <w:rFonts w:ascii="Verdana" w:hAnsi="Verdana"/>
          <w:sz w:val="18"/>
          <w:szCs w:val="18"/>
          <w:lang w:val="es-BO"/>
        </w:rPr>
        <w:tab/>
        <w:t>Idioma</w:t>
      </w:r>
    </w:p>
    <w:p w14:paraId="428E2809"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Segunda.-</w:t>
      </w:r>
      <w:r w:rsidRPr="00E169D4">
        <w:rPr>
          <w:rFonts w:ascii="Verdana" w:hAnsi="Verdana"/>
          <w:sz w:val="18"/>
          <w:szCs w:val="18"/>
          <w:lang w:val="es-BO"/>
        </w:rPr>
        <w:tab/>
        <w:t>Legislación Aplicable al Contrato</w:t>
      </w:r>
    </w:p>
    <w:p w14:paraId="62A2B842"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Tercera.-</w:t>
      </w:r>
      <w:r w:rsidRPr="00E169D4">
        <w:rPr>
          <w:rFonts w:ascii="Verdana" w:hAnsi="Verdana"/>
          <w:sz w:val="18"/>
          <w:szCs w:val="18"/>
          <w:lang w:val="es-BO"/>
        </w:rPr>
        <w:tab/>
        <w:t>Derechos del Contratista y Eventos Compensables</w:t>
      </w:r>
    </w:p>
    <w:p w14:paraId="1783B7C3"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Cuarta.-</w:t>
      </w:r>
      <w:r w:rsidRPr="00E169D4">
        <w:rPr>
          <w:rFonts w:ascii="Verdana" w:hAnsi="Verdana"/>
          <w:sz w:val="18"/>
          <w:szCs w:val="18"/>
          <w:lang w:val="es-BO"/>
        </w:rPr>
        <w:tab/>
        <w:t>Estipulaciones sobre Impuestos</w:t>
      </w:r>
    </w:p>
    <w:p w14:paraId="332D6A04"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Quinta.-</w:t>
      </w:r>
      <w:r w:rsidRPr="00E169D4">
        <w:rPr>
          <w:rFonts w:ascii="Verdana" w:hAnsi="Verdana"/>
          <w:sz w:val="18"/>
          <w:szCs w:val="18"/>
          <w:lang w:val="es-BO"/>
        </w:rPr>
        <w:tab/>
        <w:t>Cumplimiento de Leyes Laborales</w:t>
      </w:r>
    </w:p>
    <w:p w14:paraId="7048DB70"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Sexta.-</w:t>
      </w:r>
      <w:r w:rsidRPr="00E169D4">
        <w:rPr>
          <w:rFonts w:ascii="Verdana" w:hAnsi="Verdana"/>
          <w:sz w:val="18"/>
          <w:szCs w:val="18"/>
          <w:lang w:val="es-BO"/>
        </w:rPr>
        <w:tab/>
        <w:t>Reajuste de Precios</w:t>
      </w:r>
    </w:p>
    <w:p w14:paraId="36175C89"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Séptima.-</w:t>
      </w:r>
      <w:r w:rsidRPr="00E169D4">
        <w:rPr>
          <w:rFonts w:ascii="Verdana" w:hAnsi="Verdana"/>
          <w:sz w:val="18"/>
          <w:szCs w:val="18"/>
          <w:lang w:val="es-BO"/>
        </w:rPr>
        <w:tab/>
        <w:t>Protocolización del Contrato</w:t>
      </w:r>
    </w:p>
    <w:p w14:paraId="3945CF8F"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Octava.-</w:t>
      </w:r>
      <w:r w:rsidRPr="00E169D4">
        <w:rPr>
          <w:rFonts w:ascii="Verdana" w:hAnsi="Verdana"/>
          <w:sz w:val="18"/>
          <w:szCs w:val="18"/>
          <w:lang w:val="es-BO"/>
        </w:rPr>
        <w:tab/>
        <w:t>Subcontratos</w:t>
      </w:r>
    </w:p>
    <w:p w14:paraId="463867FB"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Novena.-</w:t>
      </w:r>
      <w:r w:rsidRPr="00E169D4">
        <w:rPr>
          <w:rFonts w:ascii="Verdana" w:hAnsi="Verdana"/>
          <w:sz w:val="18"/>
          <w:szCs w:val="18"/>
          <w:lang w:val="es-BO"/>
        </w:rPr>
        <w:tab/>
        <w:t>Intransferibilidad del Contrato</w:t>
      </w:r>
    </w:p>
    <w:p w14:paraId="7CF9E983"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w:t>
      </w:r>
      <w:r w:rsidRPr="00E169D4">
        <w:rPr>
          <w:rFonts w:ascii="Verdana" w:hAnsi="Verdana"/>
          <w:sz w:val="18"/>
          <w:szCs w:val="18"/>
          <w:lang w:val="es-BO"/>
        </w:rPr>
        <w:tab/>
      </w:r>
      <w:r w:rsidRPr="00E169D4">
        <w:rPr>
          <w:rFonts w:ascii="Verdana" w:hAnsi="Verdana"/>
          <w:sz w:val="18"/>
          <w:szCs w:val="18"/>
          <w:lang w:val="es-BO"/>
        </w:rPr>
        <w:tab/>
        <w:t>Casos de Fuerza Mayor y/o Caso Fortuito</w:t>
      </w:r>
    </w:p>
    <w:p w14:paraId="1A8044EC"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Primera.-</w:t>
      </w:r>
      <w:r w:rsidRPr="00E169D4">
        <w:rPr>
          <w:rFonts w:ascii="Verdana" w:hAnsi="Verdana"/>
          <w:sz w:val="18"/>
          <w:szCs w:val="18"/>
          <w:lang w:val="es-BO"/>
        </w:rPr>
        <w:tab/>
        <w:t>Terminación del Contrato</w:t>
      </w:r>
    </w:p>
    <w:p w14:paraId="45E0CECD"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Segunda.-</w:t>
      </w:r>
      <w:r w:rsidRPr="00E169D4">
        <w:rPr>
          <w:rFonts w:ascii="Verdana" w:hAnsi="Verdana"/>
          <w:sz w:val="18"/>
          <w:szCs w:val="18"/>
          <w:lang w:val="es-BO"/>
        </w:rPr>
        <w:tab/>
        <w:t>Solución de Controversias</w:t>
      </w:r>
    </w:p>
    <w:p w14:paraId="5C6A69BC"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Tercera.-</w:t>
      </w:r>
      <w:r w:rsidRPr="00E169D4">
        <w:rPr>
          <w:rFonts w:ascii="Verdana" w:hAnsi="Verdana"/>
          <w:sz w:val="18"/>
          <w:szCs w:val="18"/>
          <w:lang w:val="es-BO"/>
        </w:rPr>
        <w:tab/>
        <w:t>Modificaciones al Contrato</w:t>
      </w:r>
    </w:p>
    <w:p w14:paraId="79673446" w14:textId="77777777" w:rsidR="00920973" w:rsidRPr="00E169D4" w:rsidRDefault="00920973" w:rsidP="00920973">
      <w:pPr>
        <w:jc w:val="both"/>
        <w:rPr>
          <w:rFonts w:ascii="Verdana" w:hAnsi="Verdana"/>
          <w:sz w:val="18"/>
          <w:szCs w:val="18"/>
          <w:lang w:val="es-BO"/>
        </w:rPr>
      </w:pPr>
    </w:p>
    <w:p w14:paraId="074D5F9D" w14:textId="77777777" w:rsidR="00920973" w:rsidRPr="00E169D4" w:rsidRDefault="00920973" w:rsidP="00E44413">
      <w:pPr>
        <w:numPr>
          <w:ilvl w:val="0"/>
          <w:numId w:val="46"/>
        </w:numPr>
        <w:tabs>
          <w:tab w:val="clear" w:pos="720"/>
          <w:tab w:val="num" w:pos="426"/>
        </w:tabs>
        <w:ind w:left="426" w:hanging="426"/>
        <w:jc w:val="center"/>
        <w:rPr>
          <w:rFonts w:ascii="Verdana" w:hAnsi="Verdana"/>
          <w:b/>
          <w:sz w:val="18"/>
          <w:szCs w:val="18"/>
          <w:lang w:val="es-BO"/>
        </w:rPr>
      </w:pPr>
      <w:r w:rsidRPr="00E169D4">
        <w:rPr>
          <w:rFonts w:ascii="Verdana" w:hAnsi="Verdana"/>
          <w:b/>
          <w:sz w:val="18"/>
          <w:szCs w:val="18"/>
          <w:lang w:val="es-BO"/>
        </w:rPr>
        <w:t>CONDICIONES PARTICULARES DEL CONTRATO</w:t>
      </w:r>
    </w:p>
    <w:p w14:paraId="3E59B904" w14:textId="77777777" w:rsidR="00920973" w:rsidRPr="00E169D4" w:rsidRDefault="00920973" w:rsidP="00920973">
      <w:pPr>
        <w:jc w:val="both"/>
        <w:rPr>
          <w:rFonts w:ascii="Verdana" w:hAnsi="Verdana"/>
          <w:sz w:val="18"/>
          <w:szCs w:val="18"/>
          <w:lang w:val="es-BO"/>
        </w:rPr>
      </w:pPr>
    </w:p>
    <w:p w14:paraId="131BA406"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Cuarta.-</w:t>
      </w:r>
      <w:r w:rsidRPr="00E169D4">
        <w:rPr>
          <w:rFonts w:ascii="Verdana" w:hAnsi="Verdana"/>
          <w:sz w:val="18"/>
          <w:szCs w:val="18"/>
          <w:lang w:val="es-BO"/>
        </w:rPr>
        <w:tab/>
        <w:t>Representante del Contratista</w:t>
      </w:r>
    </w:p>
    <w:p w14:paraId="26703E4B"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 xml:space="preserve">Vigésima Quinta.- </w:t>
      </w:r>
      <w:r w:rsidRPr="00E169D4">
        <w:rPr>
          <w:rFonts w:ascii="Verdana" w:hAnsi="Verdana"/>
          <w:sz w:val="18"/>
          <w:szCs w:val="18"/>
          <w:lang w:val="es-BO"/>
        </w:rPr>
        <w:tab/>
        <w:t>Libro de Órdenes de Trabajo</w:t>
      </w:r>
    </w:p>
    <w:p w14:paraId="3B127AFE"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Sexta.-</w:t>
      </w:r>
      <w:r w:rsidRPr="00E169D4">
        <w:rPr>
          <w:rFonts w:ascii="Verdana" w:hAnsi="Verdana"/>
          <w:sz w:val="18"/>
          <w:szCs w:val="18"/>
          <w:lang w:val="es-BO"/>
        </w:rPr>
        <w:tab/>
        <w:t>Fiscalización y Supervisión de la Obra</w:t>
      </w:r>
    </w:p>
    <w:p w14:paraId="4F054182"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Séptima.-</w:t>
      </w:r>
      <w:r w:rsidRPr="00E169D4">
        <w:rPr>
          <w:rFonts w:ascii="Verdana" w:hAnsi="Verdana"/>
          <w:sz w:val="18"/>
          <w:szCs w:val="18"/>
          <w:lang w:val="es-BO"/>
        </w:rPr>
        <w:tab/>
        <w:t>Medición de Cantidades de Obra</w:t>
      </w:r>
    </w:p>
    <w:p w14:paraId="17AEECE6"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Octava -</w:t>
      </w:r>
      <w:r w:rsidRPr="00E169D4">
        <w:rPr>
          <w:rFonts w:ascii="Verdana" w:hAnsi="Verdana"/>
          <w:sz w:val="18"/>
          <w:szCs w:val="18"/>
          <w:lang w:val="es-BO"/>
        </w:rPr>
        <w:tab/>
        <w:t>Forma de Pago</w:t>
      </w:r>
    </w:p>
    <w:p w14:paraId="2CC2F0C6" w14:textId="77777777" w:rsidR="00920973" w:rsidRPr="00E169D4" w:rsidRDefault="00920973" w:rsidP="00920973">
      <w:pPr>
        <w:tabs>
          <w:tab w:val="left" w:pos="2552"/>
          <w:tab w:val="left" w:pos="3975"/>
        </w:tabs>
        <w:ind w:left="3968" w:hanging="2552"/>
        <w:jc w:val="both"/>
        <w:rPr>
          <w:rFonts w:ascii="Verdana" w:hAnsi="Verdana"/>
          <w:sz w:val="18"/>
          <w:szCs w:val="18"/>
          <w:lang w:val="es-BO"/>
        </w:rPr>
      </w:pPr>
      <w:r w:rsidRPr="00E169D4">
        <w:rPr>
          <w:rFonts w:ascii="Verdana" w:hAnsi="Verdana"/>
          <w:sz w:val="18"/>
          <w:szCs w:val="18"/>
          <w:lang w:val="es-BO"/>
        </w:rPr>
        <w:t>Vigésima Novena.-</w:t>
      </w:r>
      <w:r w:rsidRPr="00E169D4">
        <w:rPr>
          <w:rFonts w:ascii="Verdana" w:hAnsi="Verdana"/>
          <w:sz w:val="18"/>
          <w:szCs w:val="18"/>
          <w:lang w:val="es-BO"/>
        </w:rPr>
        <w:tab/>
        <w:t>Facturación</w:t>
      </w:r>
    </w:p>
    <w:p w14:paraId="4D9B9EC4"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w:t>
      </w:r>
      <w:r w:rsidRPr="00E169D4">
        <w:rPr>
          <w:rFonts w:ascii="Verdana" w:hAnsi="Verdana"/>
          <w:sz w:val="18"/>
          <w:szCs w:val="18"/>
          <w:lang w:val="es-BO"/>
        </w:rPr>
        <w:tab/>
      </w:r>
      <w:r w:rsidRPr="00E169D4">
        <w:rPr>
          <w:rFonts w:ascii="Verdana" w:hAnsi="Verdana"/>
          <w:sz w:val="18"/>
          <w:szCs w:val="18"/>
          <w:lang w:val="es-BO"/>
        </w:rPr>
        <w:tab/>
        <w:t>Modificación de las obras</w:t>
      </w:r>
    </w:p>
    <w:p w14:paraId="66269FF0"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Primera.-</w:t>
      </w:r>
      <w:r w:rsidRPr="00E169D4">
        <w:rPr>
          <w:rFonts w:ascii="Verdana" w:hAnsi="Verdana"/>
          <w:sz w:val="18"/>
          <w:szCs w:val="18"/>
          <w:lang w:val="es-BO"/>
        </w:rPr>
        <w:tab/>
        <w:t>Pago de Trabajos Adicionales</w:t>
      </w:r>
    </w:p>
    <w:p w14:paraId="72D2B91D"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Segunda.-</w:t>
      </w:r>
      <w:r w:rsidRPr="00E169D4">
        <w:rPr>
          <w:rFonts w:ascii="Verdana" w:hAnsi="Verdana"/>
          <w:sz w:val="18"/>
          <w:szCs w:val="18"/>
          <w:lang w:val="es-BO"/>
        </w:rPr>
        <w:tab/>
        <w:t>Morosidad y sus Penalidades</w:t>
      </w:r>
    </w:p>
    <w:p w14:paraId="19148234"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Tercera.-</w:t>
      </w:r>
      <w:r w:rsidRPr="00E169D4">
        <w:rPr>
          <w:rFonts w:ascii="Verdana" w:hAnsi="Verdana"/>
          <w:sz w:val="18"/>
          <w:szCs w:val="18"/>
          <w:lang w:val="es-BO"/>
        </w:rPr>
        <w:tab/>
        <w:t>Responsabilidad y Obligaciones del Contratista</w:t>
      </w:r>
    </w:p>
    <w:p w14:paraId="42D3B153"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Cuarta.-</w:t>
      </w:r>
      <w:r w:rsidRPr="00E169D4">
        <w:rPr>
          <w:rFonts w:ascii="Verdana" w:hAnsi="Verdana"/>
          <w:sz w:val="18"/>
          <w:szCs w:val="18"/>
          <w:lang w:val="es-BO"/>
        </w:rPr>
        <w:tab/>
        <w:t>Seguro</w:t>
      </w:r>
    </w:p>
    <w:p w14:paraId="4E468BFA"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Quinta.-</w:t>
      </w:r>
      <w:r w:rsidRPr="00E169D4">
        <w:rPr>
          <w:rFonts w:ascii="Verdana" w:hAnsi="Verdana"/>
          <w:sz w:val="18"/>
          <w:szCs w:val="18"/>
          <w:lang w:val="es-BO"/>
        </w:rPr>
        <w:tab/>
        <w:t>Inspecciones</w:t>
      </w:r>
    </w:p>
    <w:p w14:paraId="0374D2F6"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Sexta.-</w:t>
      </w:r>
      <w:r w:rsidRPr="00E169D4">
        <w:rPr>
          <w:rFonts w:ascii="Verdana" w:hAnsi="Verdana"/>
          <w:sz w:val="18"/>
          <w:szCs w:val="18"/>
          <w:lang w:val="es-BO"/>
        </w:rPr>
        <w:tab/>
        <w:t>Suspensión de los Trabajos</w:t>
      </w:r>
    </w:p>
    <w:p w14:paraId="33CDD261"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Séptima-</w:t>
      </w:r>
      <w:r w:rsidRPr="00E169D4">
        <w:rPr>
          <w:rFonts w:ascii="Verdana" w:hAnsi="Verdana"/>
          <w:sz w:val="18"/>
          <w:szCs w:val="18"/>
          <w:lang w:val="es-BO"/>
        </w:rPr>
        <w:tab/>
        <w:t xml:space="preserve">Comisión de Recepción </w:t>
      </w:r>
    </w:p>
    <w:p w14:paraId="7A0C90C0"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Octava.-</w:t>
      </w:r>
      <w:r w:rsidRPr="00E169D4">
        <w:rPr>
          <w:rFonts w:ascii="Verdana" w:hAnsi="Verdana"/>
          <w:sz w:val="18"/>
          <w:szCs w:val="18"/>
          <w:lang w:val="es-BO"/>
        </w:rPr>
        <w:tab/>
        <w:t>Recepción de obra</w:t>
      </w:r>
    </w:p>
    <w:p w14:paraId="4F1A1AD2"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Novena.-</w:t>
      </w:r>
      <w:r w:rsidRPr="00E169D4">
        <w:rPr>
          <w:rFonts w:ascii="Verdana" w:hAnsi="Verdana"/>
          <w:sz w:val="18"/>
          <w:szCs w:val="18"/>
          <w:lang w:val="es-BO"/>
        </w:rPr>
        <w:tab/>
        <w:t>Cierre de contrato</w:t>
      </w:r>
    </w:p>
    <w:p w14:paraId="3783DAE8"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Cuadragésima.-</w:t>
      </w:r>
      <w:r w:rsidRPr="00E169D4">
        <w:rPr>
          <w:rFonts w:ascii="Verdana" w:hAnsi="Verdana"/>
          <w:sz w:val="18"/>
          <w:szCs w:val="18"/>
          <w:lang w:val="es-BO"/>
        </w:rPr>
        <w:tab/>
        <w:t>Procedimiento de pago de la planilla o certificado de liquidación final</w:t>
      </w:r>
    </w:p>
    <w:p w14:paraId="5871D058"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Cuadragésima Primera.-</w:t>
      </w:r>
      <w:r w:rsidRPr="00E169D4">
        <w:rPr>
          <w:rFonts w:ascii="Verdana" w:hAnsi="Verdana"/>
          <w:sz w:val="18"/>
          <w:szCs w:val="18"/>
          <w:lang w:val="es-BO"/>
        </w:rPr>
        <w:tab/>
        <w:t>Conformidad</w:t>
      </w:r>
    </w:p>
    <w:p w14:paraId="2152A68C" w14:textId="77777777" w:rsidR="00920973" w:rsidRPr="00E169D4" w:rsidRDefault="00920973" w:rsidP="00920973">
      <w:pPr>
        <w:jc w:val="both"/>
        <w:rPr>
          <w:rFonts w:ascii="Verdana" w:hAnsi="Verdana"/>
          <w:sz w:val="18"/>
          <w:szCs w:val="18"/>
          <w:lang w:val="es-BO"/>
        </w:rPr>
      </w:pPr>
    </w:p>
    <w:p w14:paraId="7ACC15E2" w14:textId="77777777" w:rsidR="00920973" w:rsidRPr="00E169D4" w:rsidRDefault="00920973" w:rsidP="00920973">
      <w:pPr>
        <w:tabs>
          <w:tab w:val="left" w:pos="3394"/>
          <w:tab w:val="center" w:pos="4560"/>
        </w:tabs>
        <w:rPr>
          <w:rFonts w:ascii="Verdana" w:hAnsi="Verdana"/>
          <w:sz w:val="18"/>
          <w:szCs w:val="18"/>
          <w:lang w:val="es-BO"/>
        </w:rPr>
      </w:pPr>
      <w:r w:rsidRPr="00E169D4">
        <w:rPr>
          <w:rFonts w:ascii="Verdana" w:hAnsi="Verdana"/>
          <w:sz w:val="18"/>
          <w:szCs w:val="18"/>
          <w:lang w:val="es-BO"/>
        </w:rPr>
        <w:tab/>
      </w:r>
    </w:p>
    <w:p w14:paraId="027074D1" w14:textId="77777777" w:rsidR="00920973" w:rsidRPr="00E169D4" w:rsidRDefault="00920973" w:rsidP="00920973">
      <w:pPr>
        <w:tabs>
          <w:tab w:val="left" w:pos="3394"/>
          <w:tab w:val="center" w:pos="4560"/>
        </w:tabs>
        <w:rPr>
          <w:rFonts w:ascii="Verdana" w:hAnsi="Verdana"/>
          <w:sz w:val="18"/>
          <w:szCs w:val="18"/>
          <w:lang w:val="es-BO"/>
        </w:rPr>
      </w:pPr>
    </w:p>
    <w:p w14:paraId="2F3E3731" w14:textId="77777777" w:rsidR="00920973" w:rsidRPr="00E169D4" w:rsidRDefault="00920973" w:rsidP="00920973">
      <w:pPr>
        <w:tabs>
          <w:tab w:val="left" w:pos="3394"/>
          <w:tab w:val="center" w:pos="4560"/>
        </w:tabs>
        <w:rPr>
          <w:rFonts w:ascii="Verdana" w:hAnsi="Verdana"/>
          <w:sz w:val="18"/>
          <w:szCs w:val="18"/>
          <w:lang w:val="es-BO"/>
        </w:rPr>
      </w:pPr>
    </w:p>
    <w:p w14:paraId="6E136169" w14:textId="77777777" w:rsidR="00BE672D" w:rsidRDefault="00920973" w:rsidP="00E44413">
      <w:pPr>
        <w:tabs>
          <w:tab w:val="left" w:pos="3394"/>
          <w:tab w:val="center" w:pos="4560"/>
        </w:tabs>
        <w:jc w:val="center"/>
        <w:rPr>
          <w:rFonts w:ascii="Verdana" w:hAnsi="Verdana"/>
          <w:sz w:val="18"/>
          <w:szCs w:val="18"/>
          <w:lang w:val="es-BO"/>
        </w:rPr>
      </w:pPr>
      <w:r w:rsidRPr="00E169D4">
        <w:rPr>
          <w:rFonts w:ascii="Verdana" w:hAnsi="Verdana"/>
          <w:sz w:val="18"/>
          <w:szCs w:val="18"/>
          <w:lang w:val="es-BO"/>
        </w:rPr>
        <w:br w:type="page"/>
      </w:r>
    </w:p>
    <w:p w14:paraId="0E15AF39" w14:textId="77777777" w:rsidR="00BE672D" w:rsidRPr="00BE672D" w:rsidRDefault="00BE672D" w:rsidP="00BE672D">
      <w:pPr>
        <w:tabs>
          <w:tab w:val="center" w:pos="4419"/>
          <w:tab w:val="right" w:pos="8838"/>
        </w:tabs>
        <w:jc w:val="right"/>
        <w:rPr>
          <w:rFonts w:ascii="Verdana" w:hAnsi="Verdana"/>
          <w:b/>
        </w:rPr>
      </w:pPr>
      <w:r w:rsidRPr="00BE672D">
        <w:rPr>
          <w:rFonts w:ascii="Verdana" w:hAnsi="Verdana"/>
          <w:b/>
        </w:rPr>
        <w:lastRenderedPageBreak/>
        <w:t xml:space="preserve">Modelo de Contrato SANO–DLABS N° 8/2021 </w:t>
      </w:r>
    </w:p>
    <w:p w14:paraId="70EFD8E6" w14:textId="77777777" w:rsidR="00BE672D" w:rsidRPr="00BE672D" w:rsidRDefault="00BE672D" w:rsidP="00BE672D">
      <w:pPr>
        <w:tabs>
          <w:tab w:val="center" w:pos="4419"/>
          <w:tab w:val="right" w:pos="8838"/>
        </w:tabs>
        <w:jc w:val="right"/>
        <w:rPr>
          <w:rFonts w:ascii="Verdana" w:hAnsi="Verdana" w:cs="Arial"/>
        </w:rPr>
      </w:pPr>
      <w:r w:rsidRPr="00BE672D">
        <w:rPr>
          <w:rFonts w:ascii="Verdana" w:hAnsi="Verdana" w:cs="Arial"/>
        </w:rPr>
        <w:t>CUCE: _______</w:t>
      </w:r>
    </w:p>
    <w:p w14:paraId="53A578BC" w14:textId="77777777" w:rsidR="00BE672D" w:rsidRDefault="00BE672D" w:rsidP="00BE672D">
      <w:pPr>
        <w:tabs>
          <w:tab w:val="left" w:pos="3394"/>
          <w:tab w:val="center" w:pos="4560"/>
        </w:tabs>
        <w:jc w:val="center"/>
        <w:rPr>
          <w:rFonts w:ascii="Verdana" w:hAnsi="Verdana"/>
          <w:sz w:val="18"/>
          <w:szCs w:val="18"/>
          <w:lang w:val="es-BO"/>
        </w:rPr>
      </w:pPr>
    </w:p>
    <w:p w14:paraId="0AA9D964" w14:textId="788CFBD1" w:rsidR="00920973" w:rsidRPr="00E169D4" w:rsidRDefault="00F66300" w:rsidP="00BE672D">
      <w:pPr>
        <w:tabs>
          <w:tab w:val="left" w:pos="3394"/>
          <w:tab w:val="center" w:pos="4560"/>
        </w:tabs>
        <w:jc w:val="center"/>
        <w:rPr>
          <w:lang w:val="es-BO"/>
        </w:rPr>
      </w:pPr>
      <w:r w:rsidRPr="00E169D4" w:rsidDel="00F66300">
        <w:rPr>
          <w:rFonts w:ascii="Verdana" w:hAnsi="Verdana" w:cs="Arial"/>
          <w:b/>
          <w:sz w:val="18"/>
          <w:szCs w:val="18"/>
          <w:lang w:val="es-BO"/>
        </w:rPr>
        <w:t xml:space="preserve"> </w:t>
      </w:r>
    </w:p>
    <w:p w14:paraId="7AB5837E" w14:textId="77777777" w:rsidR="00BE672D" w:rsidRPr="00BE672D" w:rsidRDefault="00BE672D" w:rsidP="00BE672D">
      <w:pPr>
        <w:jc w:val="center"/>
        <w:rPr>
          <w:rFonts w:ascii="Verdana" w:hAnsi="Verdana" w:cs="Arial"/>
          <w:b/>
          <w:i/>
          <w:lang w:val="es-BO"/>
        </w:rPr>
      </w:pPr>
      <w:r w:rsidRPr="00BE672D">
        <w:rPr>
          <w:rFonts w:ascii="Verdana" w:hAnsi="Verdana" w:cs="Arial"/>
          <w:b/>
          <w:lang w:val="es-BO"/>
        </w:rPr>
        <w:t>SEÑOR NOTARIO DE GOBIERNO DEL DISTRITO ADMINISTRATIVO DE LA PAZ</w:t>
      </w:r>
    </w:p>
    <w:p w14:paraId="20826619" w14:textId="77777777" w:rsidR="00BE672D" w:rsidRPr="00BE672D" w:rsidRDefault="00BE672D" w:rsidP="00BE672D">
      <w:pPr>
        <w:jc w:val="both"/>
        <w:rPr>
          <w:rFonts w:ascii="Verdana" w:hAnsi="Verdana" w:cs="Arial"/>
          <w:lang w:val="es-BO"/>
        </w:rPr>
      </w:pPr>
    </w:p>
    <w:p w14:paraId="45938128"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En el registro de Escrituras Públicas que corren a su cargo, sírvase usted insertar el presente Contrato de </w:t>
      </w:r>
      <w:r w:rsidRPr="00BE672D">
        <w:rPr>
          <w:rFonts w:ascii="Verdana" w:hAnsi="Verdana" w:cs="Arial"/>
          <w:b/>
          <w:i/>
          <w:lang w:val="es-BO"/>
        </w:rPr>
        <w:t>“</w:t>
      </w:r>
      <w:r w:rsidRPr="00BE672D">
        <w:rPr>
          <w:rFonts w:ascii="Verdana" w:hAnsi="Verdana" w:cs="Arial"/>
          <w:b/>
        </w:rPr>
        <w:t>OBRA DE REFUERZO ESTRUCTURAL DEL ÁREA DE PALIERES DE GRADAS DEL EDIFICIO PRINCIPAL DEL BCB</w:t>
      </w:r>
      <w:r w:rsidRPr="00BE672D">
        <w:rPr>
          <w:rFonts w:ascii="Verdana" w:hAnsi="Verdana" w:cs="Arial"/>
          <w:b/>
          <w:i/>
          <w:lang w:val="es-BO"/>
        </w:rPr>
        <w:t xml:space="preserve">”, </w:t>
      </w:r>
      <w:r w:rsidRPr="00BE672D">
        <w:rPr>
          <w:rFonts w:ascii="Verdana" w:hAnsi="Verdana" w:cs="Arial"/>
          <w:lang w:val="es-BO"/>
        </w:rPr>
        <w:t>sujeto a los siguientes términos y condiciones:</w:t>
      </w:r>
    </w:p>
    <w:p w14:paraId="46CEBE96" w14:textId="77777777" w:rsidR="00BE672D" w:rsidRPr="00BE672D" w:rsidRDefault="00BE672D" w:rsidP="00BE672D">
      <w:pPr>
        <w:ind w:left="-2084"/>
        <w:jc w:val="both"/>
        <w:rPr>
          <w:rFonts w:ascii="Verdana" w:hAnsi="Verdana" w:cs="Arial"/>
          <w:lang w:val="es-BO"/>
        </w:rPr>
      </w:pPr>
      <w:r w:rsidRPr="00BE672D">
        <w:rPr>
          <w:rFonts w:ascii="Verdana" w:hAnsi="Verdana" w:cs="Arial"/>
          <w:lang w:val="es-BO"/>
        </w:rPr>
        <w:t> </w:t>
      </w:r>
    </w:p>
    <w:p w14:paraId="04725F48" w14:textId="77777777" w:rsidR="00BE672D" w:rsidRPr="00BE672D" w:rsidRDefault="00BE672D" w:rsidP="00BE672D">
      <w:pPr>
        <w:keepNext/>
        <w:numPr>
          <w:ilvl w:val="0"/>
          <w:numId w:val="27"/>
        </w:numPr>
        <w:jc w:val="center"/>
        <w:outlineLvl w:val="3"/>
        <w:rPr>
          <w:rFonts w:ascii="Verdana" w:hAnsi="Verdana" w:cs="Arial"/>
          <w:b/>
          <w:bCs/>
          <w:lang w:val="es-BO"/>
        </w:rPr>
      </w:pPr>
      <w:r w:rsidRPr="00BE672D">
        <w:rPr>
          <w:rFonts w:ascii="Verdana" w:hAnsi="Verdana" w:cs="Arial"/>
          <w:b/>
          <w:bCs/>
          <w:lang w:val="es-BO"/>
        </w:rPr>
        <w:t>CONDICIONES GENERALES DEL CONTRATO</w:t>
      </w:r>
    </w:p>
    <w:p w14:paraId="32BDF804" w14:textId="77777777" w:rsidR="00BE672D" w:rsidRPr="00BE672D" w:rsidRDefault="00BE672D" w:rsidP="00BE672D">
      <w:pPr>
        <w:ind w:left="-2084"/>
        <w:jc w:val="both"/>
        <w:rPr>
          <w:rFonts w:ascii="Verdana" w:hAnsi="Verdana" w:cs="Arial"/>
          <w:lang w:val="es-BO"/>
        </w:rPr>
      </w:pPr>
      <w:r w:rsidRPr="00BE672D">
        <w:rPr>
          <w:rFonts w:ascii="Verdana" w:hAnsi="Verdana" w:cs="Arial"/>
          <w:lang w:val="es-BO"/>
        </w:rPr>
        <w:t> </w:t>
      </w:r>
    </w:p>
    <w:p w14:paraId="3CE08765" w14:textId="77777777" w:rsidR="00BE672D" w:rsidRPr="00BE672D" w:rsidRDefault="00BE672D" w:rsidP="00BE672D">
      <w:pPr>
        <w:jc w:val="both"/>
        <w:rPr>
          <w:rFonts w:ascii="Verdana" w:hAnsi="Verdana" w:cs="Arial"/>
          <w:lang w:val="es-BO"/>
        </w:rPr>
      </w:pPr>
      <w:r w:rsidRPr="00BE672D">
        <w:rPr>
          <w:rFonts w:ascii="Verdana" w:hAnsi="Verdana" w:cs="Arial"/>
          <w:b/>
          <w:lang w:val="es-BO"/>
        </w:rPr>
        <w:t xml:space="preserve">PRIMERA.- (PARTES </w:t>
      </w:r>
      <w:r w:rsidRPr="00BE672D">
        <w:rPr>
          <w:rFonts w:ascii="Verdana" w:hAnsi="Verdana" w:cs="Arial"/>
          <w:b/>
          <w:bCs/>
          <w:lang w:val="es-BO"/>
        </w:rPr>
        <w:t>CONTRATANTES</w:t>
      </w:r>
      <w:r w:rsidRPr="00BE672D">
        <w:rPr>
          <w:rFonts w:ascii="Verdana" w:hAnsi="Verdana" w:cs="Arial"/>
          <w:b/>
          <w:lang w:val="es-BO"/>
        </w:rPr>
        <w:t xml:space="preserve">). </w:t>
      </w:r>
      <w:r w:rsidRPr="00BE672D">
        <w:rPr>
          <w:rFonts w:ascii="Verdana" w:hAnsi="Verdana" w:cs="Arial"/>
          <w:lang w:val="es-BO"/>
        </w:rPr>
        <w:t xml:space="preserve">Dirá usted que las partes </w:t>
      </w:r>
      <w:r w:rsidRPr="00BE672D">
        <w:rPr>
          <w:rFonts w:ascii="Verdana" w:hAnsi="Verdana" w:cs="Arial"/>
          <w:b/>
          <w:bCs/>
          <w:lang w:val="es-BO"/>
        </w:rPr>
        <w:t>CONTRATANTES</w:t>
      </w:r>
      <w:r w:rsidRPr="00BE672D">
        <w:rPr>
          <w:rFonts w:ascii="Verdana" w:hAnsi="Verdana" w:cs="Arial"/>
          <w:lang w:val="es-BO"/>
        </w:rPr>
        <w:t xml:space="preserve"> son:</w:t>
      </w:r>
    </w:p>
    <w:p w14:paraId="0CB714A5" w14:textId="77777777" w:rsidR="00BE672D" w:rsidRPr="00BE672D" w:rsidRDefault="00BE672D" w:rsidP="00BE672D">
      <w:pPr>
        <w:jc w:val="both"/>
        <w:rPr>
          <w:rFonts w:ascii="Verdana" w:hAnsi="Verdana" w:cs="Arial"/>
          <w:lang w:val="es-BO"/>
        </w:rPr>
      </w:pPr>
    </w:p>
    <w:p w14:paraId="669FC772" w14:textId="77777777" w:rsidR="00BE672D" w:rsidRPr="00BE672D" w:rsidRDefault="00BE672D" w:rsidP="00E44413">
      <w:pPr>
        <w:numPr>
          <w:ilvl w:val="1"/>
          <w:numId w:val="192"/>
        </w:numPr>
        <w:ind w:left="709" w:hanging="567"/>
        <w:jc w:val="both"/>
        <w:rPr>
          <w:rFonts w:ascii="Verdana" w:hAnsi="Verdana" w:cs="Arial"/>
        </w:rPr>
      </w:pPr>
      <w:r w:rsidRPr="00BE672D">
        <w:rPr>
          <w:rFonts w:ascii="Verdana" w:hAnsi="Verdana" w:cs="Arial"/>
        </w:rPr>
        <w:t xml:space="preserve">El </w:t>
      </w:r>
      <w:r w:rsidRPr="00BE672D">
        <w:rPr>
          <w:rFonts w:ascii="Verdana" w:hAnsi="Verdana" w:cs="Arial"/>
          <w:b/>
          <w:bCs/>
        </w:rPr>
        <w:t>BANCO CENTRAL DE BOLIVIA</w:t>
      </w:r>
      <w:r w:rsidRPr="00BE672D">
        <w:rPr>
          <w:rFonts w:ascii="Verdana" w:hAnsi="Verdana" w:cs="Arial"/>
        </w:rPr>
        <w:t xml:space="preserve">, </w:t>
      </w:r>
      <w:r w:rsidRPr="00BE672D">
        <w:rPr>
          <w:rFonts w:ascii="Verdana" w:hAnsi="Verdana" w:cs="Arial"/>
          <w:lang w:val="es-ES_tradnl"/>
        </w:rPr>
        <w:t>con Número de Identificación Tributaria (NIT) 1016739022, con domicilio en la calle Ayacucho esquina Mercado s/n de la zona Central, en la Ciudad de La Paz – Bolivia,</w:t>
      </w:r>
      <w:r w:rsidRPr="00BE672D">
        <w:rPr>
          <w:rFonts w:ascii="Verdana" w:hAnsi="Verdana" w:cs="Arial"/>
        </w:rPr>
        <w:t xml:space="preserve"> representado por su Gerente General, el </w:t>
      </w:r>
      <w:r w:rsidRPr="00BE672D">
        <w:rPr>
          <w:rFonts w:ascii="Verdana" w:hAnsi="Verdana" w:cs="Arial"/>
          <w:b/>
          <w:lang w:val="es-MX"/>
        </w:rPr>
        <w:t>Lic. Rubén Gonzalo Ticona Chique</w:t>
      </w:r>
      <w:r w:rsidRPr="00BE672D">
        <w:rPr>
          <w:rFonts w:ascii="Verdana" w:hAnsi="Verdana" w:cs="Arial"/>
        </w:rPr>
        <w:t xml:space="preserve">, con Cédula de Identidad N° 2710643 emitida en La Paz, de acuerdo a su designación efectuada mediante Comunicación Interna BCB-PRES-CE-2020-295 de 24 de noviembre de 2020, aprobado mediante Resolución de Directorio N° 130/2020 de 24 de noviembre de 2020 y a lo determinado en el artículo 14 del </w:t>
      </w:r>
      <w:r w:rsidRPr="00BE672D">
        <w:rPr>
          <w:rFonts w:ascii="Verdana" w:eastAsia="Batang" w:hAnsi="Verdana" w:cs="Arial"/>
          <w:bCs/>
          <w:lang w:val="es-CL"/>
        </w:rPr>
        <w:t xml:space="preserve">Reglamento Específico del Sistema de Administración de Bienes y Servicios (RE-SABS) del Banco Central de </w:t>
      </w:r>
      <w:r w:rsidRPr="00BE672D">
        <w:rPr>
          <w:rFonts w:ascii="Verdana" w:hAnsi="Verdana" w:cs="Arial"/>
          <w:lang w:val="es-BO"/>
        </w:rPr>
        <w:t xml:space="preserve">Bolivia, aprobado mediante Resolución de Directorio N° 147/2015 de 18 de agosto de 2015, su modificación y la Resolución PRES - GAL N° 12/2015 de 27 de agosto de 2015, </w:t>
      </w:r>
      <w:r w:rsidRPr="00BE672D">
        <w:rPr>
          <w:rFonts w:ascii="Verdana" w:hAnsi="Verdana" w:cs="Arial"/>
        </w:rPr>
        <w:t xml:space="preserve">en adelante denominado la </w:t>
      </w:r>
      <w:r w:rsidRPr="00BE672D">
        <w:rPr>
          <w:rFonts w:ascii="Verdana" w:hAnsi="Verdana" w:cs="Arial"/>
          <w:b/>
          <w:bCs/>
        </w:rPr>
        <w:t>ENTIDAD.</w:t>
      </w:r>
    </w:p>
    <w:p w14:paraId="1AB34186" w14:textId="77777777" w:rsidR="00BE672D" w:rsidRPr="00BE672D" w:rsidRDefault="00BE672D" w:rsidP="00BE672D">
      <w:pPr>
        <w:ind w:left="709" w:hanging="567"/>
        <w:jc w:val="both"/>
        <w:rPr>
          <w:rFonts w:ascii="Verdana" w:hAnsi="Verdana" w:cs="Arial"/>
        </w:rPr>
      </w:pPr>
    </w:p>
    <w:p w14:paraId="69E574BD" w14:textId="77777777" w:rsidR="00BE672D" w:rsidRPr="00BE672D" w:rsidRDefault="00BE672D" w:rsidP="00E44413">
      <w:pPr>
        <w:numPr>
          <w:ilvl w:val="1"/>
          <w:numId w:val="192"/>
        </w:numPr>
        <w:ind w:left="709" w:hanging="567"/>
        <w:jc w:val="both"/>
        <w:rPr>
          <w:rFonts w:ascii="Verdana" w:hAnsi="Verdana" w:cs="Arial"/>
        </w:rPr>
      </w:pPr>
      <w:r w:rsidRPr="00BE672D">
        <w:rPr>
          <w:rFonts w:ascii="Verdana" w:hAnsi="Verdana" w:cs="Arial"/>
          <w:b/>
        </w:rPr>
        <w:t>_____</w:t>
      </w:r>
      <w:r w:rsidRPr="00BE672D">
        <w:rPr>
          <w:rFonts w:ascii="Verdana" w:hAnsi="Verdana" w:cs="Arial"/>
        </w:rPr>
        <w:t xml:space="preserve">, sociedad legalmente constituida y existente conforme a la legislación boliviana, con registro en FUNDEMPRESA bajo la Matrícula de Comercio N° ___, inscrita en el Padrón Nacional de Contribuyentes con N.I.T. ___, con domicilio en _____de la zona ____ de la ciudad de ___ - Bolivia, representada por el </w:t>
      </w:r>
      <w:r w:rsidRPr="00BE672D">
        <w:rPr>
          <w:rFonts w:ascii="Verdana" w:hAnsi="Verdana" w:cs="Arial"/>
          <w:b/>
        </w:rPr>
        <w:t>____</w:t>
      </w:r>
      <w:r w:rsidRPr="00BE672D">
        <w:rPr>
          <w:rFonts w:ascii="Verdana" w:hAnsi="Verdana" w:cs="Arial"/>
        </w:rPr>
        <w:t>, con Cédula de Identidad N° ____, expedida en la ciudad de La Paz, en virtud al Testimonio de Poder N° ___/___ de __ de ___ de ___, otorgado ante el ____, Notario de Fe Pública Nº ___ del Distrito Judicial de ___</w:t>
      </w:r>
      <w:r w:rsidRPr="00BE672D">
        <w:rPr>
          <w:rFonts w:ascii="Verdana" w:hAnsi="Verdana" w:cs="Arial"/>
          <w:lang w:val="es-ES_tradnl"/>
        </w:rPr>
        <w:t>,</w:t>
      </w:r>
      <w:r w:rsidRPr="00BE672D">
        <w:rPr>
          <w:rFonts w:ascii="Verdana" w:hAnsi="Verdana" w:cs="Arial"/>
        </w:rPr>
        <w:t xml:space="preserve"> que en adelante se denominará el </w:t>
      </w:r>
      <w:r w:rsidRPr="00BE672D">
        <w:rPr>
          <w:rFonts w:ascii="Verdana" w:hAnsi="Verdana" w:cs="Arial"/>
          <w:b/>
          <w:bCs/>
        </w:rPr>
        <w:t>CONTRATISTA.</w:t>
      </w:r>
    </w:p>
    <w:p w14:paraId="22BC664E" w14:textId="77777777" w:rsidR="00BE672D" w:rsidRPr="00BE672D" w:rsidRDefault="00BE672D" w:rsidP="00BE672D">
      <w:pPr>
        <w:jc w:val="both"/>
        <w:rPr>
          <w:rFonts w:ascii="Verdana" w:hAnsi="Verdana" w:cs="Arial"/>
          <w:b/>
        </w:rPr>
      </w:pPr>
    </w:p>
    <w:p w14:paraId="30AD8A8A" w14:textId="77777777" w:rsidR="00BE672D" w:rsidRPr="00BE672D" w:rsidRDefault="00BE672D" w:rsidP="00BE672D">
      <w:pPr>
        <w:jc w:val="both"/>
        <w:rPr>
          <w:rFonts w:ascii="Verdana" w:hAnsi="Verdana" w:cs="Arial"/>
          <w:lang w:val="es-BO"/>
        </w:rPr>
      </w:pPr>
      <w:r w:rsidRPr="00BE672D">
        <w:rPr>
          <w:rFonts w:ascii="Verdana" w:hAnsi="Verdana" w:cs="Arial"/>
          <w:b/>
          <w:lang w:val="es-BO"/>
        </w:rPr>
        <w:t xml:space="preserve">SEGUNDA.- (ANTECEDENTES LEGALES DEL CONTRATO) </w:t>
      </w:r>
      <w:r w:rsidRPr="00BE672D">
        <w:rPr>
          <w:rFonts w:ascii="Verdana" w:hAnsi="Verdana" w:cs="Arial"/>
          <w:lang w:val="es-BO"/>
        </w:rPr>
        <w:t xml:space="preserve">Dirá usted que la </w:t>
      </w:r>
      <w:r w:rsidRPr="00BE672D">
        <w:rPr>
          <w:rFonts w:ascii="Verdana" w:hAnsi="Verdana" w:cs="Arial"/>
          <w:b/>
          <w:lang w:val="es-BO"/>
        </w:rPr>
        <w:t>ENTIDAD</w:t>
      </w:r>
      <w:r w:rsidRPr="00BE672D">
        <w:rPr>
          <w:rFonts w:ascii="Verdana" w:hAnsi="Verdana" w:cs="Arial"/>
          <w:lang w:val="es-BO"/>
        </w:rPr>
        <w:t>, mediante Licitación Pública No. ____/___, convocó a proponentes interesados a que presenten documentos y propuestas técnicas y económicas, de acuerdo a las especificaciones técnicas y condiciones establecidas en el Documento Base de Contratación, aprobado mediante Resolución Administrativa N° ___/___ de __ de ___ de ___, proceso realizado bajo el Decreto Supremo Nº 0181, de 28 de junio de 2009, de las Normas Básicas del Sistema de Administración de Bienes y Servicios y sus modificaciones.</w:t>
      </w:r>
    </w:p>
    <w:p w14:paraId="0CA89F8F"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 </w:t>
      </w:r>
    </w:p>
    <w:p w14:paraId="3BFDF91B" w14:textId="77777777" w:rsidR="00BE672D" w:rsidRPr="00BE672D" w:rsidRDefault="00BE672D" w:rsidP="00BE672D">
      <w:pPr>
        <w:jc w:val="both"/>
        <w:rPr>
          <w:rFonts w:ascii="Verdana" w:hAnsi="Verdana" w:cs="Arial"/>
          <w:b/>
          <w:lang w:val="es-BO"/>
        </w:rPr>
      </w:pPr>
      <w:r w:rsidRPr="00BE672D">
        <w:rPr>
          <w:rFonts w:ascii="Verdana" w:hAnsi="Verdana" w:cs="Arial"/>
          <w:lang w:val="es-BO"/>
        </w:rPr>
        <w:t xml:space="preserve">Que la Comisión de Calificación de la </w:t>
      </w:r>
      <w:r w:rsidRPr="00BE672D">
        <w:rPr>
          <w:rFonts w:ascii="Verdana" w:hAnsi="Verdana" w:cs="Arial"/>
          <w:b/>
          <w:lang w:val="es-BO"/>
        </w:rPr>
        <w:t>ENTIDAD</w:t>
      </w:r>
      <w:r w:rsidRPr="00BE672D">
        <w:rPr>
          <w:rFonts w:ascii="Verdana" w:hAnsi="Verdana" w:cs="Arial"/>
          <w:lang w:val="es-BO"/>
        </w:rPr>
        <w:t xml:space="preserve">, luego de efectuada la apertura de propuestas presentadas realizó el análisis y evaluación de las mismas, habiendo emitido el Informe ____ de __ de ___ de ___, de Calificación y Recomendación al Responsable del Proceso de Contratación (RPC), de la obra objeto del presente Contrato, el mismo que fue aprobado, </w:t>
      </w:r>
      <w:r w:rsidRPr="00BE672D">
        <w:rPr>
          <w:rFonts w:ascii="Verdana" w:hAnsi="Verdana" w:cs="Arial"/>
          <w:lang w:val="es-ES_tradnl"/>
        </w:rPr>
        <w:t xml:space="preserve">por su parte la Gerencia de Asuntos Legales emitió el Informe _____de ___ de ___ de ____; con base en ambos Informes el RPC </w:t>
      </w:r>
      <w:r w:rsidRPr="00BE672D">
        <w:rPr>
          <w:rFonts w:ascii="Verdana" w:hAnsi="Verdana" w:cs="Arial"/>
          <w:lang w:val="es-BO"/>
        </w:rPr>
        <w:t xml:space="preserve">pronunció la </w:t>
      </w:r>
      <w:r w:rsidRPr="00BE672D">
        <w:rPr>
          <w:rFonts w:ascii="Verdana" w:hAnsi="Verdana" w:cs="Arial"/>
          <w:lang w:val="es-BO"/>
        </w:rPr>
        <w:lastRenderedPageBreak/>
        <w:t xml:space="preserve">Resolución Administrativa de Adjudicación GGRAL – GAL Nº __/___ </w:t>
      </w:r>
      <w:r w:rsidRPr="00BE672D">
        <w:rPr>
          <w:rFonts w:ascii="Verdana" w:hAnsi="Verdana" w:cs="Arial"/>
          <w:lang w:val="es-ES_tradnl"/>
        </w:rPr>
        <w:t>de __ de __ de ___</w:t>
      </w:r>
      <w:r w:rsidRPr="00BE672D">
        <w:rPr>
          <w:rFonts w:ascii="Verdana" w:hAnsi="Verdana" w:cs="Arial"/>
          <w:lang w:val="es-BO"/>
        </w:rPr>
        <w:t xml:space="preserve">, resolviendo adjudicar la ejecución de la obra al </w:t>
      </w:r>
      <w:r w:rsidRPr="00BE672D">
        <w:rPr>
          <w:rFonts w:ascii="Verdana" w:hAnsi="Verdana" w:cs="Arial"/>
          <w:b/>
          <w:lang w:val="es-BO"/>
        </w:rPr>
        <w:t>CONTRATISTA</w:t>
      </w:r>
      <w:r w:rsidRPr="00BE672D">
        <w:rPr>
          <w:rFonts w:ascii="Verdana" w:hAnsi="Verdana" w:cs="Arial"/>
          <w:lang w:val="es-BO"/>
        </w:rPr>
        <w:t xml:space="preserve">, al cumplir su propuesta con todos los requisitos de la Convocatoria y ser la más conveniente a los intereses de la </w:t>
      </w:r>
      <w:r w:rsidRPr="00BE672D">
        <w:rPr>
          <w:rFonts w:ascii="Verdana" w:hAnsi="Verdana" w:cs="Arial"/>
          <w:b/>
          <w:lang w:val="es-BO"/>
        </w:rPr>
        <w:t>ENTIDAD</w:t>
      </w:r>
      <w:r w:rsidRPr="00BE672D">
        <w:rPr>
          <w:rFonts w:ascii="Verdana" w:hAnsi="Verdana" w:cs="Arial"/>
          <w:lang w:val="es-BO"/>
        </w:rPr>
        <w:t xml:space="preserve">. </w:t>
      </w:r>
    </w:p>
    <w:p w14:paraId="194A5794" w14:textId="77777777" w:rsidR="00BE672D" w:rsidRPr="00BE672D" w:rsidRDefault="00BE672D" w:rsidP="00BE672D">
      <w:pPr>
        <w:ind w:left="-2084"/>
        <w:jc w:val="both"/>
        <w:rPr>
          <w:rFonts w:ascii="Verdana" w:hAnsi="Verdana" w:cs="Arial"/>
          <w:lang w:val="es-BO"/>
        </w:rPr>
      </w:pPr>
    </w:p>
    <w:p w14:paraId="540E8947" w14:textId="77777777" w:rsidR="00BE672D" w:rsidRPr="00BE672D" w:rsidRDefault="00BE672D" w:rsidP="00BE672D">
      <w:pPr>
        <w:jc w:val="both"/>
        <w:rPr>
          <w:rFonts w:ascii="Verdana" w:hAnsi="Verdana" w:cs="Arial"/>
          <w:b/>
          <w:lang w:val="es-BO"/>
        </w:rPr>
      </w:pPr>
      <w:r w:rsidRPr="00BE672D">
        <w:rPr>
          <w:rFonts w:ascii="Verdana" w:hAnsi="Verdana" w:cs="Arial"/>
          <w:b/>
          <w:lang w:val="es-BO"/>
        </w:rPr>
        <w:t xml:space="preserve">TERCERA.- (OBJETO Y CAUSA DEL CONTRATO) </w:t>
      </w:r>
      <w:r w:rsidRPr="00BE672D">
        <w:rPr>
          <w:rFonts w:ascii="Verdana" w:hAnsi="Verdana" w:cs="Arial"/>
          <w:lang w:val="es-BO"/>
        </w:rPr>
        <w:t xml:space="preserve">El </w:t>
      </w:r>
      <w:r w:rsidRPr="00BE672D">
        <w:rPr>
          <w:rFonts w:ascii="Verdana" w:hAnsi="Verdana" w:cs="Arial"/>
          <w:b/>
          <w:bCs/>
          <w:lang w:val="es-BO"/>
        </w:rPr>
        <w:t>CONTRATISTA</w:t>
      </w:r>
      <w:r w:rsidRPr="00BE672D">
        <w:rPr>
          <w:rFonts w:ascii="Verdana" w:hAnsi="Verdana" w:cs="Arial"/>
          <w:lang w:val="es-BO"/>
        </w:rPr>
        <w:t xml:space="preserve"> se compromete y obliga por el presente Contrato, a ejecutar todos los trabajos necesarios para </w:t>
      </w:r>
      <w:r w:rsidRPr="00BE672D">
        <w:rPr>
          <w:rFonts w:ascii="Verdana" w:hAnsi="Verdana" w:cs="Arial"/>
          <w:bCs/>
          <w:snapToGrid w:val="0"/>
          <w:lang w:eastAsia="es-BO"/>
        </w:rPr>
        <w:t xml:space="preserve">la obra de </w:t>
      </w:r>
      <w:r w:rsidRPr="00BE672D">
        <w:rPr>
          <w:rFonts w:ascii="Verdana" w:hAnsi="Verdana" w:cs="Arial"/>
        </w:rPr>
        <w:t xml:space="preserve">refuerzo estructural del área de palieres de gradas del edificio principal </w:t>
      </w:r>
      <w:r w:rsidRPr="00BE672D">
        <w:rPr>
          <w:rFonts w:ascii="Verdana" w:hAnsi="Verdana" w:cs="Arial"/>
          <w:lang w:val="es-BO"/>
        </w:rPr>
        <w:t xml:space="preserve">de la </w:t>
      </w:r>
      <w:r w:rsidRPr="00BE672D">
        <w:rPr>
          <w:rFonts w:ascii="Verdana" w:hAnsi="Verdana" w:cs="Arial"/>
          <w:b/>
          <w:lang w:val="es-BO"/>
        </w:rPr>
        <w:t>ENTIDAD</w:t>
      </w:r>
      <w:r w:rsidRPr="00BE672D">
        <w:rPr>
          <w:rFonts w:ascii="Verdana" w:hAnsi="Verdana" w:cs="Arial"/>
        </w:rPr>
        <w:t>, con intervención en los pisos 7,8, 9, 11, 13, 14</w:t>
      </w:r>
      <w:r w:rsidRPr="00BE672D">
        <w:rPr>
          <w:rFonts w:ascii="Verdana" w:hAnsi="Verdana" w:cs="Arial"/>
          <w:color w:val="FF0000"/>
        </w:rPr>
        <w:t xml:space="preserve"> </w:t>
      </w:r>
      <w:r w:rsidRPr="00BE672D">
        <w:rPr>
          <w:rFonts w:ascii="Verdana" w:hAnsi="Verdana" w:cs="Arial"/>
        </w:rPr>
        <w:t>y 27</w:t>
      </w:r>
      <w:r w:rsidRPr="00BE672D">
        <w:rPr>
          <w:rFonts w:ascii="Verdana" w:hAnsi="Verdana" w:cs="Arial"/>
          <w:bCs/>
          <w:snapToGrid w:val="0"/>
          <w:lang w:eastAsia="es-BO"/>
        </w:rPr>
        <w:t xml:space="preserve"> en forma alterna o piso intercalado a fin de no perjudicar las tareas de la </w:t>
      </w:r>
      <w:r w:rsidRPr="00BE672D">
        <w:rPr>
          <w:rFonts w:ascii="Verdana" w:hAnsi="Verdana" w:cs="Arial"/>
          <w:b/>
          <w:bCs/>
          <w:snapToGrid w:val="0"/>
          <w:lang w:eastAsia="es-BO"/>
        </w:rPr>
        <w:t>ENTIDAD</w:t>
      </w:r>
      <w:r w:rsidRPr="00BE672D">
        <w:rPr>
          <w:rFonts w:ascii="Verdana" w:hAnsi="Verdana" w:cs="Arial"/>
          <w:b/>
          <w:lang w:val="es-BO"/>
        </w:rPr>
        <w:t>,</w:t>
      </w:r>
      <w:r w:rsidRPr="00BE672D">
        <w:rPr>
          <w:rFonts w:ascii="Verdana" w:hAnsi="Verdana" w:cs="Arial"/>
          <w:lang w:val="es-BO"/>
        </w:rPr>
        <w:t xml:space="preserve"> que se constituye en el objeto del contrato hasta su acabado completo, con estricta y absoluta sujeción a las condiciones, precio, dimensiones, regulaciones, obligaciones, especificaciones, tiempo de ejecución estipulado y características técnicas establecidas en el presente contrato y en los documentos que forman parte del mismo, que en adelante se denominará la</w:t>
      </w:r>
      <w:r w:rsidRPr="00BE672D">
        <w:rPr>
          <w:rFonts w:ascii="Verdana" w:hAnsi="Verdana" w:cs="Arial"/>
          <w:b/>
          <w:lang w:val="es-BO"/>
        </w:rPr>
        <w:t xml:space="preserve"> OBRA, </w:t>
      </w:r>
      <w:r w:rsidRPr="00BE672D">
        <w:rPr>
          <w:rFonts w:ascii="Verdana" w:hAnsi="Verdana" w:cs="Arial"/>
          <w:lang w:val="es-BO"/>
        </w:rPr>
        <w:t xml:space="preserve">para favorecer a la estabilidad del edificio de la </w:t>
      </w:r>
      <w:r w:rsidRPr="00BE672D">
        <w:rPr>
          <w:rFonts w:ascii="Verdana" w:hAnsi="Verdana" w:cs="Arial"/>
          <w:b/>
          <w:lang w:val="es-BO"/>
        </w:rPr>
        <w:t>ENTIDAD.</w:t>
      </w:r>
    </w:p>
    <w:p w14:paraId="4CB551B1"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 </w:t>
      </w:r>
    </w:p>
    <w:p w14:paraId="630BD887"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A fin de garantizar la correcta ejecución y conclusión de la </w:t>
      </w:r>
      <w:r w:rsidRPr="00BE672D">
        <w:rPr>
          <w:rFonts w:ascii="Verdana" w:hAnsi="Verdana" w:cs="Arial"/>
          <w:b/>
          <w:bCs/>
          <w:lang w:val="es-BO"/>
        </w:rPr>
        <w:t xml:space="preserve">OBRA </w:t>
      </w:r>
      <w:r w:rsidRPr="00BE672D">
        <w:rPr>
          <w:rFonts w:ascii="Verdana" w:hAnsi="Verdana" w:cs="Arial"/>
          <w:lang w:val="es-BO"/>
        </w:rPr>
        <w:t xml:space="preserve">hasta la conclusión del contrato, el </w:t>
      </w:r>
      <w:r w:rsidRPr="00BE672D">
        <w:rPr>
          <w:rFonts w:ascii="Verdana" w:hAnsi="Verdana" w:cs="Arial"/>
          <w:b/>
          <w:bCs/>
          <w:lang w:val="es-BO"/>
        </w:rPr>
        <w:t xml:space="preserve">CONTRATISTA </w:t>
      </w:r>
      <w:r w:rsidRPr="00BE672D">
        <w:rPr>
          <w:rFonts w:ascii="Verdana" w:hAnsi="Verdana" w:cs="Arial"/>
          <w:lang w:val="es-BO"/>
        </w:rPr>
        <w:t>se obliga a ejecutar el trabajo, a suministrar equipo, mano de obra y materiales, así como todo lo necesario de acuerdo con los documentos emergentes del proceso de contratación y propuesta adjudicada de acuerdo al siguiente detalle:</w:t>
      </w:r>
    </w:p>
    <w:p w14:paraId="587E9C17" w14:textId="77777777" w:rsidR="00BE672D" w:rsidRPr="00BE672D" w:rsidRDefault="00BE672D" w:rsidP="00BE672D">
      <w:pPr>
        <w:jc w:val="both"/>
        <w:rPr>
          <w:rFonts w:ascii="Verdana" w:hAnsi="Verdana" w:cs="Arial"/>
          <w:lang w:val="es-BO"/>
        </w:rPr>
      </w:pPr>
    </w:p>
    <w:p w14:paraId="0C371186" w14:textId="77777777" w:rsidR="00BE672D" w:rsidRPr="00BE672D" w:rsidRDefault="00BE672D" w:rsidP="00BE672D">
      <w:pPr>
        <w:jc w:val="both"/>
        <w:rPr>
          <w:rFonts w:ascii="Verdana" w:hAnsi="Verdana" w:cs="Arial"/>
          <w:lang w:val="es-BO"/>
        </w:rPr>
      </w:pPr>
      <w:r w:rsidRPr="00BE672D">
        <w:rPr>
          <w:rFonts w:ascii="Verdana" w:hAnsi="Verdana" w:cs="Arial"/>
          <w:b/>
          <w:lang w:val="es-BO"/>
        </w:rPr>
        <w:t>3.1.</w:t>
      </w:r>
      <w:r w:rsidRPr="00BE672D">
        <w:rPr>
          <w:rFonts w:ascii="Verdana" w:hAnsi="Verdana" w:cs="Arial"/>
          <w:lang w:val="es-BO"/>
        </w:rPr>
        <w:tab/>
      </w:r>
      <w:r w:rsidRPr="00BE672D">
        <w:rPr>
          <w:rFonts w:ascii="Verdana" w:hAnsi="Verdana" w:cs="Arial"/>
          <w:b/>
          <w:lang w:val="es-BO"/>
        </w:rPr>
        <w:t>ITEMS.</w:t>
      </w:r>
    </w:p>
    <w:p w14:paraId="37A7FC20" w14:textId="77777777" w:rsidR="00BE672D" w:rsidRPr="00BE672D" w:rsidRDefault="00BE672D" w:rsidP="00BE672D">
      <w:pPr>
        <w:jc w:val="both"/>
        <w:rPr>
          <w:rFonts w:ascii="Verdana" w:hAnsi="Verdana" w:cs="Arial"/>
          <w:lang w:val="es-BO"/>
        </w:rPr>
      </w:pPr>
    </w:p>
    <w:p w14:paraId="4280252D" w14:textId="77777777" w:rsidR="00BE672D" w:rsidRPr="00BE672D" w:rsidRDefault="00BE672D" w:rsidP="00BE672D">
      <w:pPr>
        <w:ind w:left="993" w:right="177" w:hanging="993"/>
        <w:jc w:val="both"/>
        <w:rPr>
          <w:rFonts w:ascii="Verdana" w:hAnsi="Verdana" w:cs="Arial"/>
          <w:snapToGrid w:val="0"/>
        </w:rPr>
      </w:pPr>
      <w:r w:rsidRPr="00BE672D">
        <w:rPr>
          <w:rFonts w:ascii="Verdana" w:hAnsi="Verdana" w:cs="Arial"/>
          <w:snapToGrid w:val="0"/>
        </w:rPr>
        <w:t>ITEM 1:</w:t>
      </w:r>
      <w:r w:rsidRPr="00BE672D">
        <w:rPr>
          <w:rFonts w:ascii="Verdana" w:hAnsi="Verdana" w:cs="Arial"/>
          <w:snapToGrid w:val="0"/>
        </w:rPr>
        <w:tab/>
        <w:t>INSTALACIÓN DE FAENAS.</w:t>
      </w:r>
    </w:p>
    <w:p w14:paraId="491F091D" w14:textId="77777777" w:rsidR="00BE672D" w:rsidRPr="00BE672D" w:rsidRDefault="00BE672D" w:rsidP="00BE672D">
      <w:pPr>
        <w:ind w:left="993" w:right="177" w:hanging="993"/>
        <w:jc w:val="both"/>
        <w:rPr>
          <w:rFonts w:ascii="Verdana" w:hAnsi="Verdana" w:cs="Arial"/>
          <w:color w:val="000000"/>
          <w:lang w:eastAsia="es-ES"/>
        </w:rPr>
      </w:pPr>
      <w:r w:rsidRPr="00BE672D">
        <w:rPr>
          <w:rFonts w:ascii="Verdana" w:hAnsi="Verdana" w:cs="Arial"/>
          <w:snapToGrid w:val="0"/>
        </w:rPr>
        <w:t>ITEM 2:</w:t>
      </w:r>
      <w:r w:rsidRPr="00BE672D">
        <w:rPr>
          <w:rFonts w:ascii="Verdana" w:hAnsi="Verdana" w:cs="Arial"/>
          <w:snapToGrid w:val="0"/>
        </w:rPr>
        <w:tab/>
      </w:r>
      <w:r w:rsidRPr="00BE672D">
        <w:rPr>
          <w:rFonts w:ascii="Verdana" w:hAnsi="Verdana" w:cs="Arial"/>
          <w:color w:val="000000"/>
          <w:lang w:eastAsia="es-ES"/>
        </w:rPr>
        <w:t>PROVISIÓN, INSTALACIÓN Y DESINSTALACIÓN, PROTECCIÓN ACÚSTICA CON PLACAS DE YESO Y LANA MINERAL.</w:t>
      </w:r>
    </w:p>
    <w:p w14:paraId="46AD683D" w14:textId="77777777" w:rsidR="00BE672D" w:rsidRPr="00BE672D" w:rsidRDefault="00BE672D" w:rsidP="00BE672D">
      <w:pPr>
        <w:ind w:left="993" w:right="177" w:hanging="993"/>
        <w:jc w:val="both"/>
        <w:rPr>
          <w:rFonts w:ascii="Verdana" w:hAnsi="Verdana" w:cs="Arial"/>
          <w:snapToGrid w:val="0"/>
        </w:rPr>
      </w:pPr>
      <w:r w:rsidRPr="00BE672D">
        <w:rPr>
          <w:rFonts w:ascii="Verdana" w:hAnsi="Verdana" w:cs="Arial"/>
          <w:snapToGrid w:val="0"/>
        </w:rPr>
        <w:t>ITEM 3:</w:t>
      </w:r>
      <w:r w:rsidRPr="00BE672D">
        <w:rPr>
          <w:rFonts w:ascii="Verdana" w:hAnsi="Verdana" w:cs="Arial"/>
          <w:snapToGrid w:val="0"/>
        </w:rPr>
        <w:tab/>
        <w:t>REMOCIÓN DE CIELO FALSO.</w:t>
      </w:r>
    </w:p>
    <w:p w14:paraId="0584C9AD" w14:textId="77777777" w:rsidR="00BE672D" w:rsidRPr="00BE672D" w:rsidRDefault="00BE672D" w:rsidP="00BE672D">
      <w:pPr>
        <w:ind w:left="993" w:right="223" w:hanging="993"/>
        <w:jc w:val="both"/>
        <w:rPr>
          <w:rFonts w:ascii="Verdana" w:hAnsi="Verdana" w:cs="Arial"/>
          <w:snapToGrid w:val="0"/>
        </w:rPr>
      </w:pPr>
      <w:r w:rsidRPr="00BE672D">
        <w:rPr>
          <w:rFonts w:ascii="Verdana" w:hAnsi="Verdana" w:cs="Arial"/>
          <w:snapToGrid w:val="0"/>
        </w:rPr>
        <w:t>ITEM 4:</w:t>
      </w:r>
      <w:r w:rsidRPr="00BE672D">
        <w:rPr>
          <w:rFonts w:ascii="Verdana" w:hAnsi="Verdana" w:cs="Arial"/>
          <w:snapToGrid w:val="0"/>
        </w:rPr>
        <w:tab/>
        <w:t>REMOCIÓN DE PISO DE CERÁMICA Y CONTRAPISO.</w:t>
      </w:r>
    </w:p>
    <w:p w14:paraId="52399956" w14:textId="77777777" w:rsidR="00BE672D" w:rsidRPr="00BE672D" w:rsidRDefault="00BE672D" w:rsidP="00BE672D">
      <w:pPr>
        <w:ind w:left="993" w:right="223" w:hanging="993"/>
        <w:jc w:val="both"/>
        <w:rPr>
          <w:rFonts w:ascii="Verdana" w:hAnsi="Verdana" w:cs="Arial"/>
          <w:snapToGrid w:val="0"/>
        </w:rPr>
      </w:pPr>
      <w:r w:rsidRPr="00BE672D">
        <w:rPr>
          <w:rFonts w:ascii="Verdana" w:hAnsi="Verdana" w:cs="Arial"/>
          <w:snapToGrid w:val="0"/>
        </w:rPr>
        <w:t>ITEM 5:</w:t>
      </w:r>
      <w:r w:rsidRPr="00BE672D">
        <w:rPr>
          <w:rFonts w:ascii="Verdana" w:hAnsi="Verdana" w:cs="Arial"/>
          <w:snapToGrid w:val="0"/>
        </w:rPr>
        <w:tab/>
        <w:t>REMOCIÓN DE REVOQUE Y CERÁMICA DE MURO.</w:t>
      </w:r>
    </w:p>
    <w:p w14:paraId="06BC4785" w14:textId="77777777" w:rsidR="00BE672D" w:rsidRPr="00BE672D" w:rsidRDefault="00BE672D" w:rsidP="00BE672D">
      <w:pPr>
        <w:ind w:left="993" w:right="177" w:hanging="993"/>
        <w:jc w:val="both"/>
        <w:rPr>
          <w:rFonts w:ascii="Verdana" w:hAnsi="Verdana" w:cs="Arial"/>
          <w:snapToGrid w:val="0"/>
          <w:spacing w:val="-3"/>
          <w:lang w:val="es-ES_tradnl"/>
        </w:rPr>
      </w:pPr>
      <w:r w:rsidRPr="00BE672D">
        <w:rPr>
          <w:rFonts w:ascii="Verdana" w:hAnsi="Verdana" w:cs="Arial"/>
          <w:snapToGrid w:val="0"/>
          <w:spacing w:val="-3"/>
          <w:lang w:val="es-ES_tradnl"/>
        </w:rPr>
        <w:t>ITEM 6:</w:t>
      </w:r>
      <w:r w:rsidRPr="00BE672D">
        <w:rPr>
          <w:rFonts w:ascii="Verdana" w:hAnsi="Verdana" w:cs="Arial"/>
          <w:snapToGrid w:val="0"/>
          <w:spacing w:val="-3"/>
          <w:lang w:val="es-ES_tradnl"/>
        </w:rPr>
        <w:tab/>
        <w:t xml:space="preserve">ANCLAJE DE ACERO ESTRUCTURAL. </w:t>
      </w:r>
    </w:p>
    <w:p w14:paraId="0010738A" w14:textId="77777777" w:rsidR="00BE672D" w:rsidRPr="00BE672D" w:rsidRDefault="00BE672D" w:rsidP="00BE672D">
      <w:pPr>
        <w:widowControl w:val="0"/>
        <w:ind w:left="993" w:hanging="993"/>
        <w:jc w:val="both"/>
        <w:rPr>
          <w:rFonts w:ascii="Verdana" w:hAnsi="Verdana" w:cs="Arial"/>
          <w:lang w:val="pt-BR"/>
        </w:rPr>
      </w:pPr>
      <w:r w:rsidRPr="00BE672D">
        <w:rPr>
          <w:rFonts w:ascii="Verdana" w:hAnsi="Verdana" w:cs="Arial"/>
          <w:snapToGrid w:val="0"/>
        </w:rPr>
        <w:t>ITEM 7:</w:t>
      </w:r>
      <w:r w:rsidRPr="00BE672D">
        <w:rPr>
          <w:rFonts w:ascii="Verdana" w:hAnsi="Verdana" w:cs="Arial"/>
          <w:snapToGrid w:val="0"/>
        </w:rPr>
        <w:tab/>
      </w:r>
      <w:r w:rsidRPr="00BE672D">
        <w:rPr>
          <w:rFonts w:ascii="Verdana" w:hAnsi="Verdana" w:cs="Arial"/>
          <w:lang w:val="pt-BR"/>
        </w:rPr>
        <w:t>PROVISIÓN E INSTALACIÓN DE ACERO ESTRUCTURAL.</w:t>
      </w:r>
    </w:p>
    <w:p w14:paraId="122D2DC8" w14:textId="77777777" w:rsidR="00BE672D" w:rsidRPr="00BE672D" w:rsidRDefault="00BE672D" w:rsidP="00BE672D">
      <w:pPr>
        <w:ind w:left="993" w:right="223" w:hanging="993"/>
        <w:jc w:val="both"/>
        <w:rPr>
          <w:rFonts w:ascii="Verdana" w:hAnsi="Verdana" w:cs="Arial"/>
          <w:caps/>
          <w:lang w:val="es-MX" w:eastAsia="es-ES"/>
        </w:rPr>
      </w:pPr>
      <w:r w:rsidRPr="00BE672D">
        <w:rPr>
          <w:rFonts w:ascii="Verdana" w:hAnsi="Verdana" w:cs="Arial"/>
          <w:lang w:val="es-ES_tradnl" w:eastAsia="es-ES"/>
        </w:rPr>
        <w:t>ITEM 8:</w:t>
      </w:r>
      <w:r w:rsidRPr="00BE672D">
        <w:rPr>
          <w:rFonts w:ascii="Verdana" w:hAnsi="Verdana" w:cs="Arial"/>
          <w:lang w:val="es-ES_tradnl" w:eastAsia="es-ES"/>
        </w:rPr>
        <w:tab/>
      </w:r>
      <w:r w:rsidRPr="00BE672D">
        <w:rPr>
          <w:rFonts w:ascii="Verdana" w:hAnsi="Verdana" w:cs="Arial"/>
          <w:caps/>
          <w:lang w:val="es-MX" w:eastAsia="es-ES"/>
        </w:rPr>
        <w:t>DEMOLICIÓN DE MURO DE LADRILLO.</w:t>
      </w:r>
    </w:p>
    <w:p w14:paraId="6A42116B" w14:textId="77777777" w:rsidR="00BE672D" w:rsidRPr="00BE672D" w:rsidRDefault="00BE672D" w:rsidP="00BE672D">
      <w:pPr>
        <w:ind w:left="993" w:right="125" w:hanging="993"/>
        <w:jc w:val="both"/>
        <w:rPr>
          <w:rFonts w:ascii="Verdana" w:hAnsi="Verdana" w:cs="Arial"/>
          <w:snapToGrid w:val="0"/>
        </w:rPr>
      </w:pPr>
      <w:r w:rsidRPr="00BE672D">
        <w:rPr>
          <w:rFonts w:ascii="Verdana" w:hAnsi="Verdana" w:cs="Arial"/>
          <w:snapToGrid w:val="0"/>
        </w:rPr>
        <w:t>ITEM 9:</w:t>
      </w:r>
      <w:r w:rsidRPr="00BE672D">
        <w:rPr>
          <w:rFonts w:ascii="Verdana" w:hAnsi="Verdana" w:cs="Arial"/>
          <w:snapToGrid w:val="0"/>
        </w:rPr>
        <w:tab/>
        <w:t>REFUERZO ESTRUCTURAL DE VIGAS CON PLANCHAS DE ACERO.</w:t>
      </w:r>
    </w:p>
    <w:p w14:paraId="03A33379" w14:textId="77777777" w:rsidR="00BE672D" w:rsidRPr="00BE672D" w:rsidRDefault="00BE672D" w:rsidP="00BE672D">
      <w:pPr>
        <w:ind w:left="993" w:right="177" w:hanging="993"/>
        <w:jc w:val="both"/>
        <w:rPr>
          <w:rFonts w:ascii="Verdana" w:hAnsi="Verdana" w:cs="Arial"/>
          <w:snapToGrid w:val="0"/>
        </w:rPr>
      </w:pPr>
      <w:r w:rsidRPr="00BE672D">
        <w:rPr>
          <w:rFonts w:ascii="Verdana" w:hAnsi="Verdana" w:cs="Arial"/>
          <w:snapToGrid w:val="0"/>
        </w:rPr>
        <w:t>ITEM10:</w:t>
      </w:r>
      <w:r w:rsidRPr="00BE672D">
        <w:rPr>
          <w:rFonts w:ascii="Verdana" w:hAnsi="Verdana" w:cs="Arial"/>
          <w:snapToGrid w:val="0"/>
        </w:rPr>
        <w:tab/>
        <w:t>REPOSICIÓN DE CONTRAPISO SOBRE LOSA.</w:t>
      </w:r>
    </w:p>
    <w:p w14:paraId="26FA650D" w14:textId="77777777" w:rsidR="00BE672D" w:rsidRPr="00BE672D" w:rsidRDefault="00BE672D" w:rsidP="00BE672D">
      <w:pPr>
        <w:widowControl w:val="0"/>
        <w:ind w:left="993" w:hanging="993"/>
        <w:jc w:val="both"/>
        <w:rPr>
          <w:rFonts w:ascii="Verdana" w:hAnsi="Verdana" w:cs="Arial"/>
          <w:bCs/>
        </w:rPr>
      </w:pPr>
      <w:r w:rsidRPr="00BE672D">
        <w:rPr>
          <w:rFonts w:ascii="Verdana" w:hAnsi="Verdana" w:cs="Arial"/>
          <w:bCs/>
        </w:rPr>
        <w:t>ÍTEM 11:</w:t>
      </w:r>
      <w:r w:rsidRPr="00BE672D">
        <w:rPr>
          <w:rFonts w:ascii="Verdana" w:hAnsi="Verdana" w:cs="Arial"/>
          <w:bCs/>
        </w:rPr>
        <w:tab/>
        <w:t>PROVISIÓN Y COLOCADO DE CERÁMICA EN PISO.</w:t>
      </w:r>
    </w:p>
    <w:p w14:paraId="6F03711F" w14:textId="77777777" w:rsidR="00BE672D" w:rsidRPr="00BE672D" w:rsidRDefault="00BE672D" w:rsidP="00BE672D">
      <w:pPr>
        <w:widowControl w:val="0"/>
        <w:ind w:left="993" w:right="190" w:hanging="993"/>
        <w:jc w:val="both"/>
        <w:rPr>
          <w:rFonts w:ascii="Verdana" w:hAnsi="Verdana" w:cs="Arial"/>
          <w:bCs/>
        </w:rPr>
      </w:pPr>
      <w:r w:rsidRPr="00BE672D">
        <w:rPr>
          <w:rFonts w:ascii="Verdana" w:hAnsi="Verdana" w:cs="Arial"/>
          <w:bCs/>
        </w:rPr>
        <w:t>ÍTEM 12:</w:t>
      </w:r>
      <w:r w:rsidRPr="00BE672D">
        <w:rPr>
          <w:rFonts w:ascii="Verdana" w:hAnsi="Verdana" w:cs="Arial"/>
          <w:bCs/>
        </w:rPr>
        <w:tab/>
        <w:t>PROVISIÓN, REVOQUE Y REVESTIMIENTO DE MURO CON CERÁMICA.</w:t>
      </w:r>
    </w:p>
    <w:p w14:paraId="7217A473" w14:textId="77777777" w:rsidR="00BE672D" w:rsidRPr="00BE672D" w:rsidRDefault="00BE672D" w:rsidP="00BE672D">
      <w:pPr>
        <w:ind w:left="993" w:right="177" w:hanging="993"/>
        <w:jc w:val="both"/>
        <w:rPr>
          <w:rFonts w:ascii="Verdana" w:hAnsi="Verdana" w:cs="Arial"/>
          <w:snapToGrid w:val="0"/>
        </w:rPr>
      </w:pPr>
      <w:r w:rsidRPr="00BE672D">
        <w:rPr>
          <w:rFonts w:ascii="Verdana" w:hAnsi="Verdana" w:cs="Arial"/>
          <w:snapToGrid w:val="0"/>
        </w:rPr>
        <w:t>ÍTEM 13:</w:t>
      </w:r>
      <w:r w:rsidRPr="00BE672D">
        <w:rPr>
          <w:rFonts w:ascii="Verdana" w:hAnsi="Verdana" w:cs="Arial"/>
          <w:snapToGrid w:val="0"/>
        </w:rPr>
        <w:tab/>
        <w:t>REVOQUE DE MUROS CON ESTUCO.</w:t>
      </w:r>
    </w:p>
    <w:p w14:paraId="100CC917" w14:textId="77777777" w:rsidR="00BE672D" w:rsidRPr="00BE672D" w:rsidRDefault="00BE672D" w:rsidP="00BE672D">
      <w:pPr>
        <w:ind w:left="993" w:right="177" w:hanging="993"/>
        <w:jc w:val="both"/>
        <w:rPr>
          <w:rFonts w:ascii="Verdana" w:hAnsi="Verdana" w:cs="Arial"/>
          <w:snapToGrid w:val="0"/>
        </w:rPr>
      </w:pPr>
      <w:r w:rsidRPr="00BE672D">
        <w:rPr>
          <w:rFonts w:ascii="Verdana" w:hAnsi="Verdana" w:cs="Arial"/>
          <w:snapToGrid w:val="0"/>
        </w:rPr>
        <w:t>ÍTEM 14:</w:t>
      </w:r>
      <w:r w:rsidRPr="00BE672D">
        <w:rPr>
          <w:rFonts w:ascii="Verdana" w:hAnsi="Verdana" w:cs="Arial"/>
          <w:snapToGrid w:val="0"/>
        </w:rPr>
        <w:tab/>
        <w:t>REMOCIÓN Y REPOSICIÓN DE ZÓCALOS DE MADERA.</w:t>
      </w:r>
    </w:p>
    <w:p w14:paraId="558B2DD4" w14:textId="77777777" w:rsidR="00BE672D" w:rsidRPr="00BE672D" w:rsidRDefault="00BE672D" w:rsidP="00BE672D">
      <w:pPr>
        <w:ind w:left="993" w:right="177" w:hanging="993"/>
        <w:jc w:val="both"/>
        <w:rPr>
          <w:rFonts w:ascii="Verdana" w:hAnsi="Verdana" w:cs="Arial"/>
          <w:snapToGrid w:val="0"/>
        </w:rPr>
      </w:pPr>
      <w:r w:rsidRPr="00BE672D">
        <w:rPr>
          <w:rFonts w:ascii="Verdana" w:hAnsi="Verdana" w:cs="Arial"/>
          <w:snapToGrid w:val="0"/>
        </w:rPr>
        <w:t>ÍTEM 15:</w:t>
      </w:r>
      <w:r w:rsidRPr="00BE672D">
        <w:rPr>
          <w:rFonts w:ascii="Verdana" w:hAnsi="Verdana" w:cs="Arial"/>
          <w:snapToGrid w:val="0"/>
        </w:rPr>
        <w:tab/>
        <w:t xml:space="preserve">PINTURA INTERIOR LÁTEX. </w:t>
      </w:r>
    </w:p>
    <w:p w14:paraId="5769F9E0" w14:textId="77777777" w:rsidR="00BE672D" w:rsidRPr="00BE672D" w:rsidRDefault="00BE672D" w:rsidP="00BE672D">
      <w:pPr>
        <w:keepNext/>
        <w:ind w:left="993" w:hanging="993"/>
        <w:jc w:val="both"/>
        <w:outlineLvl w:val="0"/>
        <w:rPr>
          <w:rFonts w:ascii="Verdana" w:hAnsi="Verdana" w:cs="Arial"/>
          <w:caps/>
          <w:lang w:eastAsia="es-ES"/>
        </w:rPr>
      </w:pPr>
      <w:r w:rsidRPr="00BE672D">
        <w:rPr>
          <w:rFonts w:ascii="Verdana" w:hAnsi="Verdana" w:cs="Arial"/>
          <w:caps/>
          <w:lang w:val="es-MX" w:eastAsia="es-ES"/>
        </w:rPr>
        <w:t>ÍTEM 16:</w:t>
      </w:r>
      <w:r w:rsidRPr="00BE672D">
        <w:rPr>
          <w:rFonts w:ascii="Verdana" w:hAnsi="Verdana" w:cs="Arial"/>
          <w:caps/>
          <w:lang w:val="es-MX" w:eastAsia="es-ES"/>
        </w:rPr>
        <w:tab/>
      </w:r>
      <w:r w:rsidRPr="00BE672D">
        <w:rPr>
          <w:rFonts w:ascii="Verdana" w:hAnsi="Verdana" w:cs="Arial"/>
          <w:lang w:val="es-MX" w:eastAsia="es-ES"/>
        </w:rPr>
        <w:t xml:space="preserve">REPOSICIÓN </w:t>
      </w:r>
      <w:r w:rsidRPr="00BE672D">
        <w:rPr>
          <w:rFonts w:ascii="Verdana" w:hAnsi="Verdana" w:cs="Arial"/>
          <w:caps/>
          <w:lang w:val="es-MX" w:eastAsia="es-ES"/>
        </w:rPr>
        <w:t>de muro de ladrillo.</w:t>
      </w:r>
      <w:r w:rsidRPr="00BE672D">
        <w:rPr>
          <w:rFonts w:ascii="Verdana" w:hAnsi="Verdana" w:cs="Arial"/>
          <w:caps/>
          <w:lang w:eastAsia="es-ES"/>
        </w:rPr>
        <w:t xml:space="preserve"> </w:t>
      </w:r>
    </w:p>
    <w:p w14:paraId="17A3FABE" w14:textId="77777777" w:rsidR="00BE672D" w:rsidRPr="00BE672D" w:rsidRDefault="00BE672D" w:rsidP="00BE672D">
      <w:pPr>
        <w:widowControl w:val="0"/>
        <w:ind w:left="993" w:right="190" w:hanging="993"/>
        <w:jc w:val="both"/>
        <w:rPr>
          <w:rFonts w:ascii="Verdana" w:hAnsi="Verdana" w:cs="Arial"/>
          <w:bCs/>
        </w:rPr>
      </w:pPr>
      <w:r w:rsidRPr="00BE672D">
        <w:rPr>
          <w:rFonts w:ascii="Verdana" w:hAnsi="Verdana" w:cs="Arial"/>
          <w:bCs/>
        </w:rPr>
        <w:t>ÍTEM 17:</w:t>
      </w:r>
      <w:r w:rsidRPr="00BE672D">
        <w:rPr>
          <w:rFonts w:ascii="Verdana" w:hAnsi="Verdana" w:cs="Arial"/>
          <w:bCs/>
        </w:rPr>
        <w:tab/>
        <w:t>REMOCIÓN Y DESINSTALACIÓN DE ARTEFACTOS ELÉCTRICOS.</w:t>
      </w:r>
    </w:p>
    <w:p w14:paraId="08D701E0" w14:textId="77777777" w:rsidR="00BE672D" w:rsidRPr="00BE672D" w:rsidRDefault="00BE672D" w:rsidP="00BE672D">
      <w:pPr>
        <w:ind w:left="993" w:right="114" w:hanging="993"/>
        <w:jc w:val="both"/>
        <w:rPr>
          <w:rFonts w:ascii="Verdana" w:hAnsi="Verdana" w:cs="Arial"/>
        </w:rPr>
      </w:pPr>
      <w:r w:rsidRPr="00BE672D">
        <w:rPr>
          <w:rFonts w:ascii="Verdana" w:hAnsi="Verdana" w:cs="Arial"/>
        </w:rPr>
        <w:t>ÍTEM 18:</w:t>
      </w:r>
      <w:r w:rsidRPr="00BE672D">
        <w:rPr>
          <w:rFonts w:ascii="Verdana" w:hAnsi="Verdana" w:cs="Arial"/>
        </w:rPr>
        <w:tab/>
        <w:t>RETIRO Y REINSTALACIÓN DE ARTEFACTOS SANITARIOS.</w:t>
      </w:r>
    </w:p>
    <w:p w14:paraId="3B6FA05A" w14:textId="77777777" w:rsidR="00BE672D" w:rsidRPr="00BE672D" w:rsidRDefault="00BE672D" w:rsidP="00BE672D">
      <w:pPr>
        <w:ind w:left="993" w:right="177" w:hanging="993"/>
        <w:jc w:val="both"/>
        <w:rPr>
          <w:rFonts w:ascii="Verdana" w:hAnsi="Verdana" w:cs="Arial"/>
          <w:snapToGrid w:val="0"/>
          <w:color w:val="FF0000"/>
        </w:rPr>
      </w:pPr>
      <w:r w:rsidRPr="00BE672D">
        <w:rPr>
          <w:rFonts w:ascii="Verdana" w:hAnsi="Verdana" w:cs="Arial"/>
          <w:snapToGrid w:val="0"/>
        </w:rPr>
        <w:t>ÍTEM 19:</w:t>
      </w:r>
      <w:r w:rsidRPr="00BE672D">
        <w:rPr>
          <w:rFonts w:ascii="Verdana" w:hAnsi="Verdana" w:cs="Arial"/>
          <w:snapToGrid w:val="0"/>
        </w:rPr>
        <w:tab/>
        <w:t xml:space="preserve">RETIRO Y REINSTALACIÓN DE ESPEJOS. </w:t>
      </w:r>
    </w:p>
    <w:p w14:paraId="44677C74" w14:textId="77777777" w:rsidR="00BE672D" w:rsidRPr="00BE672D" w:rsidRDefault="00BE672D" w:rsidP="00BE672D">
      <w:pPr>
        <w:keepNext/>
        <w:ind w:left="993" w:hanging="993"/>
        <w:jc w:val="both"/>
        <w:outlineLvl w:val="0"/>
        <w:rPr>
          <w:rFonts w:ascii="Verdana" w:hAnsi="Verdana" w:cs="Arial"/>
          <w:bCs/>
          <w:lang w:eastAsia="es-BO"/>
        </w:rPr>
      </w:pPr>
      <w:r w:rsidRPr="00BE672D">
        <w:rPr>
          <w:rFonts w:ascii="Verdana" w:hAnsi="Verdana" w:cs="Arial"/>
          <w:bCs/>
          <w:lang w:eastAsia="es-BO"/>
        </w:rPr>
        <w:t>ÍTEM 20:</w:t>
      </w:r>
      <w:r w:rsidRPr="00BE672D">
        <w:rPr>
          <w:rFonts w:ascii="Verdana" w:hAnsi="Verdana" w:cs="Arial"/>
          <w:bCs/>
          <w:lang w:eastAsia="es-BO"/>
        </w:rPr>
        <w:tab/>
        <w:t>RETIRO Y REINSTALACIÓN DE PUERTAS DE CUBÍCULOS EN BAÑOS.</w:t>
      </w:r>
    </w:p>
    <w:p w14:paraId="511E4D39" w14:textId="77777777" w:rsidR="00BE672D" w:rsidRPr="00BE672D" w:rsidRDefault="00BE672D" w:rsidP="00BE672D">
      <w:pPr>
        <w:keepNext/>
        <w:ind w:left="993" w:hanging="993"/>
        <w:jc w:val="both"/>
        <w:outlineLvl w:val="0"/>
        <w:rPr>
          <w:rFonts w:ascii="Verdana" w:hAnsi="Verdana" w:cs="Arial"/>
          <w:bCs/>
          <w:lang w:eastAsia="es-BO"/>
        </w:rPr>
      </w:pPr>
      <w:r w:rsidRPr="00BE672D">
        <w:rPr>
          <w:rFonts w:ascii="Verdana" w:hAnsi="Verdana" w:cs="Arial"/>
          <w:bCs/>
          <w:lang w:eastAsia="es-BO"/>
        </w:rPr>
        <w:t>ÍTEM 21:</w:t>
      </w:r>
      <w:r w:rsidRPr="00BE672D">
        <w:rPr>
          <w:rFonts w:ascii="Verdana" w:hAnsi="Verdana" w:cs="Arial"/>
          <w:bCs/>
          <w:lang w:eastAsia="es-BO"/>
        </w:rPr>
        <w:tab/>
        <w:t>RETIRO Y REINSTALACIÓN DE DIVISIONES DE GRANITO EN BAÑOS.</w:t>
      </w:r>
    </w:p>
    <w:p w14:paraId="128570CE" w14:textId="77777777" w:rsidR="00BE672D" w:rsidRPr="00BE672D" w:rsidRDefault="00BE672D" w:rsidP="00BE672D">
      <w:pPr>
        <w:keepNext/>
        <w:ind w:left="993" w:hanging="993"/>
        <w:jc w:val="both"/>
        <w:outlineLvl w:val="0"/>
        <w:rPr>
          <w:rFonts w:ascii="Verdana" w:hAnsi="Verdana" w:cs="Arial"/>
          <w:bCs/>
          <w:lang w:eastAsia="es-BO"/>
        </w:rPr>
      </w:pPr>
      <w:r w:rsidRPr="00BE672D">
        <w:rPr>
          <w:rFonts w:ascii="Verdana" w:hAnsi="Verdana" w:cs="Arial"/>
          <w:bCs/>
          <w:lang w:eastAsia="es-BO"/>
        </w:rPr>
        <w:t>ÍTEM 22:</w:t>
      </w:r>
      <w:r w:rsidRPr="00BE672D">
        <w:rPr>
          <w:rFonts w:ascii="Verdana" w:hAnsi="Verdana" w:cs="Arial"/>
          <w:bCs/>
          <w:lang w:eastAsia="es-BO"/>
        </w:rPr>
        <w:tab/>
        <w:t>RETIRO Y REINSTALACIÓN DE PUERTAS DE MADERA.</w:t>
      </w:r>
    </w:p>
    <w:p w14:paraId="2445544C" w14:textId="77777777" w:rsidR="00BE672D" w:rsidRPr="00BE672D" w:rsidRDefault="00BE672D" w:rsidP="00BE672D">
      <w:pPr>
        <w:widowControl w:val="0"/>
        <w:ind w:left="993" w:right="190" w:hanging="993"/>
        <w:jc w:val="both"/>
        <w:rPr>
          <w:rFonts w:ascii="Verdana" w:hAnsi="Verdana" w:cs="Arial"/>
          <w:bCs/>
        </w:rPr>
      </w:pPr>
      <w:r w:rsidRPr="00BE672D">
        <w:rPr>
          <w:rFonts w:ascii="Verdana" w:hAnsi="Verdana" w:cs="Arial"/>
          <w:bCs/>
        </w:rPr>
        <w:t>ÍTEM 23:</w:t>
      </w:r>
      <w:r w:rsidRPr="00BE672D">
        <w:rPr>
          <w:rFonts w:ascii="Verdana" w:hAnsi="Verdana" w:cs="Arial"/>
          <w:bCs/>
        </w:rPr>
        <w:tab/>
        <w:t>PROVISIÓN E INSTALACIÓN DE CIELO FALSO.</w:t>
      </w:r>
    </w:p>
    <w:p w14:paraId="12BFA9B3" w14:textId="77777777" w:rsidR="00BE672D" w:rsidRPr="00BE672D" w:rsidRDefault="00BE672D" w:rsidP="00BE672D">
      <w:pPr>
        <w:keepNext/>
        <w:ind w:left="993" w:hanging="993"/>
        <w:jc w:val="both"/>
        <w:outlineLvl w:val="0"/>
        <w:rPr>
          <w:rFonts w:ascii="Verdana" w:hAnsi="Verdana" w:cs="Arial"/>
          <w:bCs/>
          <w:lang w:eastAsia="es-BO"/>
        </w:rPr>
      </w:pPr>
      <w:r w:rsidRPr="00BE672D">
        <w:rPr>
          <w:rFonts w:ascii="Verdana" w:hAnsi="Verdana" w:cs="Arial"/>
          <w:bCs/>
          <w:lang w:eastAsia="es-BO"/>
        </w:rPr>
        <w:t>ÍTEM 24:</w:t>
      </w:r>
      <w:r w:rsidRPr="00BE672D">
        <w:rPr>
          <w:rFonts w:ascii="Verdana" w:hAnsi="Verdana" w:cs="Arial"/>
          <w:bCs/>
          <w:lang w:eastAsia="es-BO"/>
        </w:rPr>
        <w:tab/>
        <w:t xml:space="preserve">PROVISION E INSTALACIÓN DE CIELO FALSO DE PLACA METÁLICA MICRO PERFORADA. </w:t>
      </w:r>
    </w:p>
    <w:p w14:paraId="5DDDF372" w14:textId="77777777" w:rsidR="00BE672D" w:rsidRPr="00BE672D" w:rsidRDefault="00BE672D" w:rsidP="00BE672D">
      <w:pPr>
        <w:keepNext/>
        <w:ind w:left="993" w:hanging="993"/>
        <w:jc w:val="both"/>
        <w:outlineLvl w:val="0"/>
        <w:rPr>
          <w:rFonts w:ascii="Verdana" w:hAnsi="Verdana" w:cs="Arial"/>
          <w:bCs/>
          <w:lang w:eastAsia="es-BO"/>
        </w:rPr>
      </w:pPr>
      <w:r w:rsidRPr="00BE672D">
        <w:rPr>
          <w:rFonts w:ascii="Verdana" w:hAnsi="Verdana" w:cs="Arial"/>
          <w:bCs/>
          <w:lang w:eastAsia="es-BO"/>
        </w:rPr>
        <w:t>ÍTEM 25:</w:t>
      </w:r>
      <w:r w:rsidRPr="00BE672D">
        <w:rPr>
          <w:rFonts w:ascii="Verdana" w:hAnsi="Verdana" w:cs="Arial"/>
          <w:bCs/>
          <w:lang w:eastAsia="es-BO"/>
        </w:rPr>
        <w:tab/>
        <w:t xml:space="preserve">RETIRO, PROVISIÓN E INSTALACIÓN DE MESÓN DE GRANITO. </w:t>
      </w:r>
    </w:p>
    <w:p w14:paraId="26D137D4" w14:textId="77777777" w:rsidR="00BE672D" w:rsidRPr="00BE672D" w:rsidRDefault="00BE672D" w:rsidP="00BE672D">
      <w:pPr>
        <w:ind w:left="993" w:right="223" w:hanging="993"/>
        <w:jc w:val="both"/>
        <w:rPr>
          <w:rFonts w:ascii="Verdana" w:hAnsi="Verdana" w:cs="Arial"/>
          <w:bCs/>
          <w:lang w:eastAsia="es-BO"/>
        </w:rPr>
      </w:pPr>
      <w:r w:rsidRPr="00BE672D">
        <w:rPr>
          <w:rFonts w:ascii="Verdana" w:hAnsi="Verdana" w:cs="Arial"/>
          <w:bCs/>
          <w:lang w:eastAsia="es-BO"/>
        </w:rPr>
        <w:t>ÍTEM 26:</w:t>
      </w:r>
      <w:r w:rsidRPr="00BE672D">
        <w:rPr>
          <w:rFonts w:ascii="Verdana" w:hAnsi="Verdana" w:cs="Arial"/>
          <w:bCs/>
          <w:lang w:eastAsia="es-BO"/>
        </w:rPr>
        <w:tab/>
        <w:t>AUMENTO DE PERALTE EN VIGA DEL EJE E´.</w:t>
      </w:r>
    </w:p>
    <w:p w14:paraId="43578A92" w14:textId="77777777" w:rsidR="00BE672D" w:rsidRPr="00BE672D" w:rsidRDefault="00BE672D" w:rsidP="00BE672D">
      <w:pPr>
        <w:widowControl w:val="0"/>
        <w:ind w:left="993" w:right="190" w:hanging="993"/>
        <w:jc w:val="both"/>
        <w:rPr>
          <w:rFonts w:ascii="Verdana" w:hAnsi="Verdana" w:cs="Arial"/>
          <w:bCs/>
        </w:rPr>
      </w:pPr>
      <w:r w:rsidRPr="00BE672D">
        <w:rPr>
          <w:rFonts w:ascii="Verdana" w:hAnsi="Verdana" w:cs="Arial"/>
          <w:bCs/>
        </w:rPr>
        <w:t>ÍTEM 27:</w:t>
      </w:r>
      <w:r w:rsidRPr="00BE672D">
        <w:rPr>
          <w:rFonts w:ascii="Verdana" w:hAnsi="Verdana" w:cs="Arial"/>
          <w:bCs/>
        </w:rPr>
        <w:tab/>
        <w:t>PROVISIÓN E INSTALACIÓN DE TAPAJUNTAS.</w:t>
      </w:r>
    </w:p>
    <w:p w14:paraId="106BD29E" w14:textId="77777777" w:rsidR="00BE672D" w:rsidRPr="00BE672D" w:rsidRDefault="00BE672D" w:rsidP="00BE672D">
      <w:pPr>
        <w:ind w:left="993" w:right="177" w:hanging="993"/>
        <w:jc w:val="both"/>
        <w:rPr>
          <w:rFonts w:ascii="Verdana" w:hAnsi="Verdana" w:cs="Arial"/>
          <w:snapToGrid w:val="0"/>
        </w:rPr>
      </w:pPr>
      <w:r w:rsidRPr="00BE672D">
        <w:rPr>
          <w:rFonts w:ascii="Verdana" w:hAnsi="Verdana" w:cs="Arial"/>
          <w:snapToGrid w:val="0"/>
        </w:rPr>
        <w:lastRenderedPageBreak/>
        <w:t>ÍTEM 28:</w:t>
      </w:r>
      <w:r w:rsidRPr="00BE672D">
        <w:rPr>
          <w:rFonts w:ascii="Verdana" w:hAnsi="Verdana" w:cs="Arial"/>
          <w:snapToGrid w:val="0"/>
        </w:rPr>
        <w:tab/>
        <w:t>PROVISIÓN E INSTALACIÓN DE LUMINARIA PANEL LED 48W/EMPTRAR/LUZ BLANCA/ 60X60CM.</w:t>
      </w:r>
    </w:p>
    <w:p w14:paraId="137BA721" w14:textId="77777777" w:rsidR="00BE672D" w:rsidRPr="00BE672D" w:rsidRDefault="00BE672D" w:rsidP="00BE672D">
      <w:pPr>
        <w:ind w:left="993" w:right="177" w:hanging="993"/>
        <w:jc w:val="both"/>
        <w:rPr>
          <w:rFonts w:ascii="Verdana" w:hAnsi="Verdana" w:cs="Arial"/>
          <w:snapToGrid w:val="0"/>
        </w:rPr>
      </w:pPr>
      <w:r w:rsidRPr="00BE672D">
        <w:rPr>
          <w:rFonts w:ascii="Verdana" w:hAnsi="Verdana" w:cs="Arial"/>
          <w:snapToGrid w:val="0"/>
        </w:rPr>
        <w:t>ÍTEM 29:</w:t>
      </w:r>
      <w:r w:rsidRPr="00BE672D">
        <w:rPr>
          <w:rFonts w:ascii="Verdana" w:hAnsi="Verdana" w:cs="Arial"/>
          <w:snapToGrid w:val="0"/>
        </w:rPr>
        <w:tab/>
        <w:t>PROVISIÓN E INSTALACIÓN DE LUMINARIA PANEL LED 18W/SOBREPONER/LUZ BLANCA/ 25X25CM.</w:t>
      </w:r>
    </w:p>
    <w:p w14:paraId="09C76B84" w14:textId="77777777" w:rsidR="00BE672D" w:rsidRPr="00BE672D" w:rsidRDefault="00BE672D" w:rsidP="00BE672D">
      <w:pPr>
        <w:ind w:left="993" w:right="177" w:hanging="993"/>
        <w:jc w:val="both"/>
        <w:rPr>
          <w:rFonts w:ascii="Verdana" w:hAnsi="Verdana" w:cs="Arial"/>
          <w:snapToGrid w:val="0"/>
        </w:rPr>
      </w:pPr>
      <w:r w:rsidRPr="00BE672D">
        <w:rPr>
          <w:rFonts w:ascii="Verdana" w:hAnsi="Verdana" w:cs="Arial"/>
          <w:snapToGrid w:val="0"/>
        </w:rPr>
        <w:t>ÍTEM 30:</w:t>
      </w:r>
      <w:r w:rsidRPr="00BE672D">
        <w:rPr>
          <w:rFonts w:ascii="Verdana" w:hAnsi="Verdana" w:cs="Arial"/>
          <w:snapToGrid w:val="0"/>
        </w:rPr>
        <w:tab/>
        <w:t>PROVISIÓN E INSTALACIÓN DE PLACA TOMACORRIENTE DOBLE NEMA /16AMP/230V.</w:t>
      </w:r>
    </w:p>
    <w:p w14:paraId="42746837" w14:textId="77777777" w:rsidR="00BE672D" w:rsidRPr="00BE672D" w:rsidRDefault="00BE672D" w:rsidP="00BE672D">
      <w:pPr>
        <w:ind w:left="993" w:right="177" w:hanging="993"/>
        <w:jc w:val="both"/>
        <w:rPr>
          <w:rFonts w:ascii="Verdana" w:hAnsi="Verdana" w:cs="Arial"/>
          <w:snapToGrid w:val="0"/>
        </w:rPr>
      </w:pPr>
      <w:r w:rsidRPr="00BE672D">
        <w:rPr>
          <w:rFonts w:ascii="Verdana" w:hAnsi="Verdana" w:cs="Arial"/>
          <w:snapToGrid w:val="0"/>
        </w:rPr>
        <w:t>ÍTEM 31:</w:t>
      </w:r>
      <w:r w:rsidRPr="00BE672D">
        <w:rPr>
          <w:rFonts w:ascii="Verdana" w:hAnsi="Verdana" w:cs="Arial"/>
          <w:snapToGrid w:val="0"/>
        </w:rPr>
        <w:tab/>
        <w:t>PROVISIÓN E INSTALACIÓN DE PLACA INTERRUPTOR SIMPLE 10AMP/230V.</w:t>
      </w:r>
    </w:p>
    <w:p w14:paraId="06CEE7D7" w14:textId="77777777" w:rsidR="00BE672D" w:rsidRPr="00BE672D" w:rsidRDefault="00BE672D" w:rsidP="00BE672D">
      <w:pPr>
        <w:ind w:left="993" w:right="177" w:hanging="993"/>
        <w:jc w:val="both"/>
        <w:rPr>
          <w:rFonts w:ascii="Verdana" w:hAnsi="Verdana" w:cs="Arial"/>
          <w:snapToGrid w:val="0"/>
        </w:rPr>
      </w:pPr>
      <w:r w:rsidRPr="00BE672D">
        <w:rPr>
          <w:rFonts w:ascii="Verdana" w:hAnsi="Verdana" w:cs="Arial"/>
          <w:snapToGrid w:val="0"/>
        </w:rPr>
        <w:t>ÍTEM 32:</w:t>
      </w:r>
      <w:r w:rsidRPr="00BE672D">
        <w:rPr>
          <w:rFonts w:ascii="Verdana" w:hAnsi="Verdana" w:cs="Arial"/>
          <w:snapToGrid w:val="0"/>
        </w:rPr>
        <w:tab/>
        <w:t>PROVISIÓN E INSTALACIÓN DE CABLE MONOPOLAR DE Cu MULTIFILAR DE  2,5 MM2.</w:t>
      </w:r>
    </w:p>
    <w:p w14:paraId="4AA0DF1F" w14:textId="77777777" w:rsidR="00BE672D" w:rsidRPr="00BE672D" w:rsidRDefault="00BE672D" w:rsidP="00BE672D">
      <w:pPr>
        <w:ind w:left="993" w:right="177" w:hanging="993"/>
        <w:jc w:val="both"/>
        <w:rPr>
          <w:rFonts w:ascii="Verdana" w:hAnsi="Verdana" w:cs="Arial"/>
          <w:snapToGrid w:val="0"/>
        </w:rPr>
      </w:pPr>
      <w:r w:rsidRPr="00BE672D">
        <w:rPr>
          <w:rFonts w:ascii="Verdana" w:hAnsi="Verdana" w:cs="Arial"/>
          <w:snapToGrid w:val="0"/>
        </w:rPr>
        <w:t>ÍTEM 33:</w:t>
      </w:r>
      <w:r w:rsidRPr="00BE672D">
        <w:rPr>
          <w:rFonts w:ascii="Verdana" w:hAnsi="Verdana" w:cs="Arial"/>
          <w:snapToGrid w:val="0"/>
        </w:rPr>
        <w:tab/>
        <w:t>PROVISIÓN E INSTALACIÓN DE CABLE MONOPOLAR DE Cu MULTIFILAR DE  4 MM2.</w:t>
      </w:r>
    </w:p>
    <w:p w14:paraId="189C950F" w14:textId="77777777" w:rsidR="00BE672D" w:rsidRPr="00BE672D" w:rsidRDefault="00BE672D" w:rsidP="00BE672D">
      <w:pPr>
        <w:ind w:left="993" w:right="177" w:hanging="993"/>
        <w:jc w:val="both"/>
        <w:rPr>
          <w:rFonts w:ascii="Verdana" w:hAnsi="Verdana" w:cs="Arial"/>
          <w:snapToGrid w:val="0"/>
        </w:rPr>
      </w:pPr>
      <w:r w:rsidRPr="00BE672D">
        <w:rPr>
          <w:rFonts w:ascii="Verdana" w:hAnsi="Verdana" w:cs="Arial"/>
          <w:snapToGrid w:val="0"/>
        </w:rPr>
        <w:t>ÍTEM 34:</w:t>
      </w:r>
      <w:r w:rsidRPr="00BE672D">
        <w:rPr>
          <w:rFonts w:ascii="Verdana" w:hAnsi="Verdana" w:cs="Arial"/>
          <w:snapToGrid w:val="0"/>
        </w:rPr>
        <w:tab/>
        <w:t>RETIRO PROVISIÓN E INSTALACIÓN DE TUBERÍA DE PVC E-40 D=2”.</w:t>
      </w:r>
    </w:p>
    <w:p w14:paraId="4A0F3066" w14:textId="77777777" w:rsidR="00BE672D" w:rsidRPr="00BE672D" w:rsidRDefault="00BE672D" w:rsidP="00BE672D">
      <w:pPr>
        <w:ind w:left="993" w:right="177" w:hanging="993"/>
        <w:jc w:val="both"/>
        <w:rPr>
          <w:rFonts w:ascii="Verdana" w:hAnsi="Verdana" w:cs="Arial"/>
          <w:snapToGrid w:val="0"/>
        </w:rPr>
      </w:pPr>
      <w:r w:rsidRPr="00BE672D">
        <w:rPr>
          <w:rFonts w:ascii="Verdana" w:hAnsi="Verdana" w:cs="Arial"/>
          <w:snapToGrid w:val="0"/>
        </w:rPr>
        <w:t>ÍTEM 35:</w:t>
      </w:r>
      <w:r w:rsidRPr="00BE672D">
        <w:rPr>
          <w:rFonts w:ascii="Verdana" w:hAnsi="Verdana" w:cs="Arial"/>
          <w:snapToGrid w:val="0"/>
        </w:rPr>
        <w:tab/>
        <w:t>PROVISIÓN E INSTALACIÓN DE TUBERÍA DE PVC DE ½ CON ACCESORISOS.</w:t>
      </w:r>
    </w:p>
    <w:p w14:paraId="43C08BA0" w14:textId="77777777" w:rsidR="00BE672D" w:rsidRPr="00BE672D" w:rsidRDefault="00BE672D" w:rsidP="00BE672D">
      <w:pPr>
        <w:ind w:left="993" w:right="177" w:hanging="993"/>
        <w:jc w:val="both"/>
        <w:rPr>
          <w:rFonts w:ascii="Verdana" w:hAnsi="Verdana" w:cs="Arial"/>
          <w:snapToGrid w:val="0"/>
        </w:rPr>
      </w:pPr>
      <w:r w:rsidRPr="00BE672D">
        <w:rPr>
          <w:rFonts w:ascii="Verdana" w:hAnsi="Verdana" w:cs="Arial"/>
          <w:snapToGrid w:val="0"/>
        </w:rPr>
        <w:t>ÍTEM 36:</w:t>
      </w:r>
      <w:r w:rsidRPr="00BE672D">
        <w:rPr>
          <w:rFonts w:ascii="Verdana" w:hAnsi="Verdana" w:cs="Arial"/>
          <w:snapToGrid w:val="0"/>
        </w:rPr>
        <w:tab/>
        <w:t>INSTALACIÓN Y DESINSTALACIÓN, PROTECCIÓN ACÚSTICA CON PLACAS DE YESO Y LANA MINERAL.</w:t>
      </w:r>
    </w:p>
    <w:p w14:paraId="4CB95968" w14:textId="77777777" w:rsidR="00BE672D" w:rsidRPr="00BE672D" w:rsidRDefault="00BE672D" w:rsidP="00BE672D">
      <w:pPr>
        <w:ind w:left="993" w:right="177" w:hanging="993"/>
        <w:jc w:val="both"/>
        <w:rPr>
          <w:rFonts w:ascii="Verdana" w:hAnsi="Verdana" w:cs="Arial"/>
          <w:snapToGrid w:val="0"/>
        </w:rPr>
      </w:pPr>
      <w:r w:rsidRPr="00BE672D">
        <w:rPr>
          <w:rFonts w:ascii="Verdana" w:hAnsi="Verdana" w:cs="Arial"/>
          <w:snapToGrid w:val="0"/>
        </w:rPr>
        <w:t>ÍTEM 37:</w:t>
      </w:r>
      <w:r w:rsidRPr="00BE672D">
        <w:rPr>
          <w:rFonts w:ascii="Verdana" w:hAnsi="Verdana" w:cs="Arial"/>
          <w:snapToGrid w:val="0"/>
        </w:rPr>
        <w:tab/>
        <w:t>PROVISIÓN E INSTALACIÓN DE LUMINARIA APLIQUE DE PARED LED 6W/LUZ BLANCA.</w:t>
      </w:r>
    </w:p>
    <w:p w14:paraId="7DA7D447" w14:textId="77777777" w:rsidR="00BE672D" w:rsidRPr="00BE672D" w:rsidRDefault="00BE672D" w:rsidP="00BE672D">
      <w:pPr>
        <w:ind w:left="993" w:right="177" w:hanging="993"/>
        <w:jc w:val="both"/>
        <w:rPr>
          <w:rFonts w:ascii="Verdana" w:hAnsi="Verdana" w:cs="Arial"/>
          <w:snapToGrid w:val="0"/>
        </w:rPr>
      </w:pPr>
      <w:r w:rsidRPr="00BE672D">
        <w:rPr>
          <w:rFonts w:ascii="Verdana" w:hAnsi="Verdana" w:cs="Arial"/>
          <w:snapToGrid w:val="0"/>
        </w:rPr>
        <w:t>ÍTEM 38:</w:t>
      </w:r>
      <w:r w:rsidRPr="00BE672D">
        <w:rPr>
          <w:rFonts w:ascii="Verdana" w:hAnsi="Verdana" w:cs="Arial"/>
          <w:snapToGrid w:val="0"/>
        </w:rPr>
        <w:tab/>
        <w:t>DESMONTAJE Y MONTAJE DE DUCTOS DE INYECCION DE AIRE DE CALAMINA PLANA.</w:t>
      </w:r>
    </w:p>
    <w:p w14:paraId="2A879E68" w14:textId="77777777" w:rsidR="00BE672D" w:rsidRPr="00BE672D" w:rsidRDefault="00BE672D" w:rsidP="00BE672D">
      <w:pPr>
        <w:ind w:left="993" w:right="177" w:hanging="993"/>
        <w:jc w:val="both"/>
        <w:rPr>
          <w:rFonts w:ascii="Verdana" w:hAnsi="Verdana" w:cs="Arial"/>
          <w:snapToGrid w:val="0"/>
        </w:rPr>
      </w:pPr>
      <w:r w:rsidRPr="00BE672D">
        <w:rPr>
          <w:rFonts w:ascii="Verdana" w:hAnsi="Verdana" w:cs="Arial"/>
          <w:snapToGrid w:val="0"/>
        </w:rPr>
        <w:t>ÍTEM 39:</w:t>
      </w:r>
      <w:r w:rsidRPr="00BE672D">
        <w:rPr>
          <w:rFonts w:ascii="Verdana" w:hAnsi="Verdana" w:cs="Arial"/>
          <w:snapToGrid w:val="0"/>
        </w:rPr>
        <w:tab/>
        <w:t>LIMPIEZA GENERAL.</w:t>
      </w:r>
    </w:p>
    <w:p w14:paraId="2FD4C3F0" w14:textId="77777777" w:rsidR="00BE672D" w:rsidRPr="00BE672D" w:rsidRDefault="00BE672D" w:rsidP="00BE672D">
      <w:pPr>
        <w:ind w:right="177"/>
        <w:jc w:val="both"/>
        <w:rPr>
          <w:rFonts w:ascii="Verdana" w:hAnsi="Verdana" w:cs="Arial"/>
          <w:b/>
          <w:snapToGrid w:val="0"/>
        </w:rPr>
      </w:pPr>
    </w:p>
    <w:p w14:paraId="106DA4F5" w14:textId="77777777" w:rsidR="00BE672D" w:rsidRPr="00BE672D" w:rsidRDefault="00BE672D" w:rsidP="00BE672D">
      <w:pPr>
        <w:ind w:left="567" w:right="177" w:hanging="567"/>
        <w:jc w:val="both"/>
        <w:rPr>
          <w:rFonts w:ascii="Verdana" w:hAnsi="Verdana" w:cs="Arial"/>
          <w:bCs/>
          <w:snapToGrid w:val="0"/>
          <w:lang w:eastAsia="es-BO"/>
        </w:rPr>
      </w:pPr>
      <w:r w:rsidRPr="00BE672D">
        <w:rPr>
          <w:rFonts w:ascii="Verdana" w:hAnsi="Verdana" w:cs="Arial"/>
          <w:b/>
          <w:lang w:val="es-BO"/>
        </w:rPr>
        <w:t xml:space="preserve">3.2. </w:t>
      </w:r>
      <w:r w:rsidRPr="00BE672D">
        <w:rPr>
          <w:rFonts w:ascii="Verdana" w:hAnsi="Verdana" w:cs="Arial"/>
          <w:b/>
          <w:lang w:val="es-BO"/>
        </w:rPr>
        <w:tab/>
        <w:t xml:space="preserve">Horarios: </w:t>
      </w:r>
      <w:r w:rsidRPr="00BE672D">
        <w:rPr>
          <w:rFonts w:ascii="Verdana" w:hAnsi="Verdana" w:cs="Arial"/>
          <w:bCs/>
          <w:snapToGrid w:val="0"/>
          <w:lang w:eastAsia="es-BO"/>
        </w:rPr>
        <w:t xml:space="preserve">El </w:t>
      </w:r>
      <w:r w:rsidRPr="00BE672D">
        <w:rPr>
          <w:rFonts w:ascii="Verdana" w:hAnsi="Verdana" w:cs="Arial"/>
          <w:b/>
          <w:bCs/>
          <w:snapToGrid w:val="0"/>
          <w:lang w:eastAsia="es-BO"/>
        </w:rPr>
        <w:t>CONTRATISTA</w:t>
      </w:r>
      <w:r w:rsidRPr="00BE672D">
        <w:rPr>
          <w:rFonts w:ascii="Verdana" w:hAnsi="Verdana" w:cs="Arial"/>
          <w:bCs/>
          <w:snapToGrid w:val="0"/>
          <w:lang w:eastAsia="es-BO"/>
        </w:rPr>
        <w:t xml:space="preserve"> deberá ejecutar la obra de lunes a viernes de 8:00 a 16:00 y sábados de 8:00 a 14:00; por la generación de ruido y polvo en la ejecución de los ítems, picado del piso de cerámica y contrapiso, retiro de la cerámica y revoque de los muros, perforación de la losa y otros, deben ser ejecutados después de las16:00 horas, el </w:t>
      </w:r>
      <w:r w:rsidRPr="00BE672D">
        <w:rPr>
          <w:rFonts w:ascii="Verdana" w:hAnsi="Verdana" w:cs="Arial"/>
          <w:b/>
          <w:bCs/>
          <w:snapToGrid w:val="0"/>
          <w:lang w:eastAsia="es-BO"/>
        </w:rPr>
        <w:t>SUPERVISOR</w:t>
      </w:r>
      <w:r w:rsidRPr="00BE672D">
        <w:rPr>
          <w:rFonts w:ascii="Verdana" w:hAnsi="Verdana" w:cs="Arial"/>
          <w:bCs/>
          <w:snapToGrid w:val="0"/>
          <w:lang w:eastAsia="es-BO"/>
        </w:rPr>
        <w:t xml:space="preserve"> podrá instruir modificar dichos horarios de acuerdo a las necesidades de la </w:t>
      </w:r>
      <w:r w:rsidRPr="00BE672D">
        <w:rPr>
          <w:rFonts w:ascii="Verdana" w:hAnsi="Verdana" w:cs="Arial"/>
          <w:b/>
          <w:bCs/>
          <w:snapToGrid w:val="0"/>
          <w:lang w:eastAsia="es-BO"/>
        </w:rPr>
        <w:t>ENTIDAD</w:t>
      </w:r>
      <w:r w:rsidRPr="00BE672D">
        <w:rPr>
          <w:rFonts w:ascii="Verdana" w:hAnsi="Verdana" w:cs="Arial"/>
          <w:bCs/>
          <w:snapToGrid w:val="0"/>
          <w:lang w:eastAsia="es-BO"/>
        </w:rPr>
        <w:t xml:space="preserve"> u otras disposiciones, en ese entendido, el </w:t>
      </w:r>
      <w:r w:rsidRPr="00BE672D">
        <w:rPr>
          <w:rFonts w:ascii="Verdana" w:hAnsi="Verdana" w:cs="Arial"/>
          <w:b/>
          <w:bCs/>
          <w:snapToGrid w:val="0"/>
          <w:lang w:eastAsia="es-BO"/>
        </w:rPr>
        <w:t>CONTRATISTA</w:t>
      </w:r>
      <w:r w:rsidRPr="00BE672D">
        <w:rPr>
          <w:rFonts w:ascii="Verdana" w:hAnsi="Verdana" w:cs="Arial"/>
          <w:bCs/>
          <w:snapToGrid w:val="0"/>
          <w:lang w:eastAsia="es-BO"/>
        </w:rPr>
        <w:t xml:space="preserve"> debe programar otras actividades que no generen ruido o polvo y continuar con la ejecución de la Obra.</w:t>
      </w:r>
    </w:p>
    <w:p w14:paraId="595E0B84" w14:textId="77777777" w:rsidR="00BE672D" w:rsidRPr="00BE672D" w:rsidRDefault="00BE672D" w:rsidP="00BE672D">
      <w:pPr>
        <w:ind w:left="567" w:right="177" w:hanging="567"/>
        <w:jc w:val="both"/>
        <w:rPr>
          <w:rFonts w:ascii="Verdana" w:hAnsi="Verdana" w:cs="Arial"/>
          <w:b/>
          <w:lang w:val="es-BO"/>
        </w:rPr>
      </w:pPr>
    </w:p>
    <w:p w14:paraId="07ECAFDB" w14:textId="77777777" w:rsidR="00BE672D" w:rsidRPr="00BE672D" w:rsidRDefault="00BE672D" w:rsidP="00BE672D">
      <w:pPr>
        <w:ind w:left="567" w:right="177" w:hanging="567"/>
        <w:jc w:val="both"/>
        <w:rPr>
          <w:rFonts w:ascii="Verdana" w:hAnsi="Verdana" w:cs="Arial"/>
          <w:lang w:val="es-BO"/>
        </w:rPr>
      </w:pPr>
      <w:r w:rsidRPr="00BE672D">
        <w:rPr>
          <w:rFonts w:ascii="Verdana" w:hAnsi="Verdana" w:cs="Arial"/>
          <w:b/>
          <w:lang w:val="es-BO"/>
        </w:rPr>
        <w:tab/>
      </w:r>
      <w:r w:rsidRPr="00BE672D">
        <w:rPr>
          <w:rFonts w:ascii="Verdana" w:hAnsi="Verdana" w:cs="Arial"/>
          <w:lang w:val="es-BO"/>
        </w:rPr>
        <w:t xml:space="preserve">Estos horarios y otros establecidos en los ítems respectivos, están sujetos a modificaciones de acuerdo a disposiciones estatales y de la </w:t>
      </w:r>
      <w:r w:rsidRPr="00BE672D">
        <w:rPr>
          <w:rFonts w:ascii="Verdana" w:hAnsi="Verdana" w:cs="Arial"/>
          <w:b/>
          <w:lang w:val="es-BO"/>
        </w:rPr>
        <w:t>ENTIDAD.</w:t>
      </w:r>
      <w:r w:rsidRPr="00BE672D">
        <w:rPr>
          <w:rFonts w:ascii="Verdana" w:hAnsi="Verdana" w:cs="Arial"/>
          <w:lang w:val="es-BO"/>
        </w:rPr>
        <w:t xml:space="preserve">  </w:t>
      </w:r>
    </w:p>
    <w:p w14:paraId="1E23236D" w14:textId="77777777" w:rsidR="00BE672D" w:rsidRPr="00BE672D" w:rsidRDefault="00BE672D" w:rsidP="00BE672D">
      <w:pPr>
        <w:ind w:right="177"/>
        <w:jc w:val="both"/>
        <w:rPr>
          <w:rFonts w:ascii="Verdana" w:hAnsi="Verdana" w:cs="Arial"/>
          <w:bCs/>
          <w:snapToGrid w:val="0"/>
          <w:lang w:eastAsia="es-BO"/>
        </w:rPr>
      </w:pPr>
    </w:p>
    <w:p w14:paraId="4512CF49" w14:textId="77777777" w:rsidR="00BE672D" w:rsidRPr="00BE672D" w:rsidRDefault="00BE672D" w:rsidP="00BE672D">
      <w:pPr>
        <w:ind w:left="567" w:right="177" w:hanging="567"/>
        <w:jc w:val="both"/>
        <w:rPr>
          <w:rFonts w:ascii="Verdana" w:hAnsi="Verdana" w:cs="Arial"/>
          <w:b/>
          <w:bCs/>
          <w:snapToGrid w:val="0"/>
          <w:lang w:eastAsia="es-BO"/>
        </w:rPr>
      </w:pPr>
      <w:r w:rsidRPr="00BE672D">
        <w:rPr>
          <w:rFonts w:ascii="Verdana" w:hAnsi="Verdana" w:cs="Arial"/>
          <w:b/>
          <w:bCs/>
          <w:snapToGrid w:val="0"/>
          <w:lang w:eastAsia="es-BO"/>
        </w:rPr>
        <w:t>3.3</w:t>
      </w:r>
      <w:r w:rsidRPr="00BE672D">
        <w:rPr>
          <w:rFonts w:ascii="Verdana" w:hAnsi="Verdana" w:cs="Arial"/>
          <w:bCs/>
          <w:snapToGrid w:val="0"/>
          <w:lang w:eastAsia="es-BO"/>
        </w:rPr>
        <w:t xml:space="preserve">. </w:t>
      </w:r>
      <w:r w:rsidRPr="00BE672D">
        <w:rPr>
          <w:rFonts w:ascii="Verdana" w:hAnsi="Verdana" w:cs="Arial"/>
          <w:bCs/>
          <w:snapToGrid w:val="0"/>
          <w:lang w:eastAsia="es-BO"/>
        </w:rPr>
        <w:tab/>
      </w:r>
      <w:r w:rsidRPr="00BE672D">
        <w:rPr>
          <w:rFonts w:ascii="Verdana" w:hAnsi="Verdana" w:cs="Arial"/>
          <w:b/>
          <w:bCs/>
          <w:snapToGrid w:val="0"/>
          <w:lang w:eastAsia="es-BO"/>
        </w:rPr>
        <w:t xml:space="preserve">Cronograma de Obra: </w:t>
      </w:r>
      <w:r w:rsidRPr="00BE672D">
        <w:rPr>
          <w:rFonts w:ascii="Verdana" w:hAnsi="Verdana" w:cs="Arial"/>
          <w:bCs/>
          <w:snapToGrid w:val="0"/>
          <w:lang w:eastAsia="es-BO"/>
        </w:rPr>
        <w:t xml:space="preserve">El </w:t>
      </w:r>
      <w:r w:rsidRPr="00BE672D">
        <w:rPr>
          <w:rFonts w:ascii="Verdana" w:hAnsi="Verdana" w:cs="Arial"/>
          <w:b/>
          <w:bCs/>
          <w:snapToGrid w:val="0"/>
          <w:lang w:eastAsia="es-BO"/>
        </w:rPr>
        <w:t>CONTRATISTA</w:t>
      </w:r>
      <w:r w:rsidRPr="00BE672D">
        <w:rPr>
          <w:rFonts w:ascii="Verdana" w:hAnsi="Verdana" w:cs="Arial"/>
          <w:bCs/>
          <w:snapToGrid w:val="0"/>
          <w:lang w:eastAsia="es-BO"/>
        </w:rPr>
        <w:t xml:space="preserve">, luego de recibida la Orden de Proceder, deberá presentar un Cronograma de Obra en los siguientes cinco (5) días calendario </w:t>
      </w:r>
      <w:r w:rsidRPr="00BE672D">
        <w:rPr>
          <w:rFonts w:ascii="Verdana" w:hAnsi="Verdana" w:cs="Arial"/>
          <w:bCs/>
        </w:rPr>
        <w:t xml:space="preserve">que será aprobado por el </w:t>
      </w:r>
      <w:r w:rsidRPr="00BE672D">
        <w:rPr>
          <w:rFonts w:ascii="Verdana" w:hAnsi="Verdana" w:cs="Arial"/>
          <w:b/>
          <w:bCs/>
        </w:rPr>
        <w:t>SUPERVISOR</w:t>
      </w:r>
      <w:r w:rsidRPr="00BE672D">
        <w:rPr>
          <w:rFonts w:ascii="Verdana" w:hAnsi="Verdana" w:cs="Arial"/>
          <w:bCs/>
        </w:rPr>
        <w:t xml:space="preserve">, dicho cronograma podrá ser ajustado durante la ejecución de la obra por causas debidamente justificadas y aprobadas por el </w:t>
      </w:r>
      <w:r w:rsidRPr="00BE672D">
        <w:rPr>
          <w:rFonts w:ascii="Verdana" w:hAnsi="Verdana" w:cs="Arial"/>
          <w:b/>
          <w:bCs/>
        </w:rPr>
        <w:t>SUPERVISOR</w:t>
      </w:r>
      <w:r w:rsidRPr="00BE672D">
        <w:rPr>
          <w:rFonts w:ascii="Verdana" w:hAnsi="Verdana" w:cs="Arial"/>
          <w:bCs/>
        </w:rPr>
        <w:t xml:space="preserve">, dichas justificaciones serán detalladas en los Informes Técnicos del </w:t>
      </w:r>
      <w:r w:rsidRPr="00BE672D">
        <w:rPr>
          <w:rFonts w:ascii="Verdana" w:hAnsi="Verdana" w:cs="Arial"/>
          <w:b/>
          <w:bCs/>
        </w:rPr>
        <w:t>SUPERVISOR</w:t>
      </w:r>
      <w:r w:rsidRPr="00BE672D">
        <w:rPr>
          <w:rFonts w:ascii="Verdana" w:hAnsi="Verdana" w:cs="Arial"/>
          <w:bCs/>
        </w:rPr>
        <w:t>.</w:t>
      </w:r>
    </w:p>
    <w:p w14:paraId="7DA6F051" w14:textId="77777777" w:rsidR="00BE672D" w:rsidRPr="00BE672D" w:rsidRDefault="00BE672D" w:rsidP="00BE672D">
      <w:pPr>
        <w:ind w:right="177"/>
        <w:jc w:val="both"/>
        <w:rPr>
          <w:rFonts w:ascii="Verdana" w:hAnsi="Verdana" w:cs="Arial"/>
          <w:b/>
        </w:rPr>
      </w:pPr>
    </w:p>
    <w:p w14:paraId="085E5A9A" w14:textId="1E79E009" w:rsidR="00BE672D" w:rsidRPr="00BE672D" w:rsidRDefault="00BE672D" w:rsidP="00BE672D">
      <w:pPr>
        <w:ind w:right="177"/>
        <w:jc w:val="both"/>
        <w:rPr>
          <w:rFonts w:ascii="Verdana" w:hAnsi="Verdana" w:cs="Arial"/>
          <w:lang w:val="es-BO"/>
        </w:rPr>
      </w:pPr>
      <w:r w:rsidRPr="00BE672D">
        <w:rPr>
          <w:rFonts w:ascii="Verdana" w:hAnsi="Verdana" w:cs="Arial"/>
          <w:b/>
          <w:lang w:val="es-BO"/>
        </w:rPr>
        <w:t xml:space="preserve">CUARTA.- (PLAZO DE EJECUCIÓN DE LA OBRA) </w:t>
      </w:r>
      <w:r w:rsidRPr="00BE672D">
        <w:rPr>
          <w:rFonts w:ascii="Verdana" w:hAnsi="Verdana" w:cs="Arial"/>
          <w:lang w:val="es-BO"/>
        </w:rPr>
        <w:t xml:space="preserve">El </w:t>
      </w:r>
      <w:r w:rsidRPr="00BE672D">
        <w:rPr>
          <w:rFonts w:ascii="Verdana" w:hAnsi="Verdana" w:cs="Arial"/>
          <w:b/>
          <w:bCs/>
          <w:lang w:val="es-BO"/>
        </w:rPr>
        <w:t>CONTRATISTA</w:t>
      </w:r>
      <w:r w:rsidRPr="00BE672D">
        <w:rPr>
          <w:rFonts w:ascii="Verdana" w:hAnsi="Verdana" w:cs="Arial"/>
          <w:lang w:val="es-BO"/>
        </w:rPr>
        <w:t xml:space="preserve"> ejecutará y entregará la obra satisfactoriamente concluida, en estricto acuerdo con los ítems de la propuesta adjudicada, los planos del diseño final, la validación del lugar de la </w:t>
      </w:r>
      <w:r w:rsidRPr="00BE672D">
        <w:rPr>
          <w:rFonts w:ascii="Verdana" w:hAnsi="Verdana" w:cs="Arial"/>
          <w:b/>
          <w:lang w:val="es-BO"/>
        </w:rPr>
        <w:t>OBRA</w:t>
      </w:r>
      <w:r w:rsidRPr="00BE672D">
        <w:rPr>
          <w:rFonts w:ascii="Verdana" w:hAnsi="Verdana" w:cs="Arial"/>
          <w:lang w:val="es-BO"/>
        </w:rPr>
        <w:t xml:space="preserve">, las especificaciones técnicas y el Cronograma de Ejecución de Obra en el plazo máximo de ciento </w:t>
      </w:r>
      <w:r w:rsidR="00C66F53">
        <w:rPr>
          <w:rFonts w:ascii="Verdana" w:hAnsi="Verdana" w:cs="Arial"/>
          <w:lang w:val="es-BO"/>
        </w:rPr>
        <w:t>treinta</w:t>
      </w:r>
      <w:r w:rsidRPr="00BE672D">
        <w:rPr>
          <w:rFonts w:ascii="Verdana" w:hAnsi="Verdana" w:cs="Arial"/>
          <w:lang w:val="es-BO"/>
        </w:rPr>
        <w:t xml:space="preserve"> (1</w:t>
      </w:r>
      <w:r w:rsidR="00C66F53">
        <w:rPr>
          <w:rFonts w:ascii="Verdana" w:hAnsi="Verdana" w:cs="Arial"/>
          <w:lang w:val="es-BO"/>
        </w:rPr>
        <w:t>3</w:t>
      </w:r>
      <w:r w:rsidRPr="00BE672D">
        <w:rPr>
          <w:rFonts w:ascii="Verdana" w:hAnsi="Verdana" w:cs="Arial"/>
          <w:lang w:val="es-BO"/>
        </w:rPr>
        <w:t xml:space="preserve">0) días calendario, que serán computados a partir de la fecha establecida en la Orden de Proceder, expedida por el </w:t>
      </w:r>
      <w:r w:rsidRPr="00BE672D">
        <w:rPr>
          <w:rFonts w:ascii="Verdana" w:hAnsi="Verdana" w:cs="Arial"/>
          <w:b/>
          <w:bCs/>
          <w:lang w:val="es-BO"/>
        </w:rPr>
        <w:t>SUPERVISOR</w:t>
      </w:r>
      <w:r w:rsidRPr="00BE672D">
        <w:rPr>
          <w:rFonts w:ascii="Verdana" w:hAnsi="Verdana" w:cs="Arial"/>
          <w:lang w:val="es-BO"/>
        </w:rPr>
        <w:t xml:space="preserve"> de la </w:t>
      </w:r>
      <w:r w:rsidRPr="00BE672D">
        <w:rPr>
          <w:rFonts w:ascii="Verdana" w:hAnsi="Verdana" w:cs="Arial"/>
          <w:b/>
          <w:lang w:val="es-BO"/>
        </w:rPr>
        <w:t>ENTIDAD</w:t>
      </w:r>
      <w:r w:rsidRPr="00BE672D">
        <w:rPr>
          <w:rFonts w:ascii="Verdana" w:hAnsi="Verdana" w:cs="Arial"/>
          <w:b/>
          <w:bCs/>
          <w:lang w:val="es-BO"/>
        </w:rPr>
        <w:t>,</w:t>
      </w:r>
      <w:r w:rsidRPr="00BE672D">
        <w:rPr>
          <w:rFonts w:ascii="Verdana" w:hAnsi="Verdana" w:cs="Arial"/>
          <w:lang w:val="es-BO"/>
        </w:rPr>
        <w:t xml:space="preserve"> misma que constará en el Libro de Órdenes.</w:t>
      </w:r>
    </w:p>
    <w:p w14:paraId="26C66D22" w14:textId="77777777" w:rsidR="00BE672D" w:rsidRPr="00BE672D" w:rsidRDefault="00BE672D" w:rsidP="00BE672D">
      <w:pPr>
        <w:jc w:val="both"/>
        <w:rPr>
          <w:rFonts w:ascii="Verdana" w:hAnsi="Verdana" w:cs="Arial"/>
          <w:lang w:val="es-BO"/>
        </w:rPr>
      </w:pPr>
    </w:p>
    <w:p w14:paraId="25558B1E"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El plazo para la movilización del </w:t>
      </w:r>
      <w:r w:rsidRPr="00BE672D">
        <w:rPr>
          <w:rFonts w:ascii="Verdana" w:hAnsi="Verdana" w:cs="Arial"/>
          <w:b/>
          <w:bCs/>
          <w:lang w:val="es-BO"/>
        </w:rPr>
        <w:t>CONTRATISTA</w:t>
      </w:r>
      <w:r w:rsidRPr="00BE672D">
        <w:rPr>
          <w:rFonts w:ascii="Verdana" w:hAnsi="Verdana" w:cs="Arial"/>
          <w:lang w:val="es-BO"/>
        </w:rPr>
        <w:t xml:space="preserve">, realizando los trabajos de instalación de faenas, facilidades para la </w:t>
      </w:r>
      <w:r w:rsidRPr="00BE672D">
        <w:rPr>
          <w:rFonts w:ascii="Verdana" w:hAnsi="Verdana" w:cs="Arial"/>
          <w:b/>
          <w:bCs/>
          <w:lang w:val="es-BO"/>
        </w:rPr>
        <w:t>SUPERVISIÓN</w:t>
      </w:r>
      <w:r w:rsidRPr="00BE672D">
        <w:rPr>
          <w:rFonts w:ascii="Verdana" w:hAnsi="Verdana" w:cs="Arial"/>
          <w:lang w:val="es-BO"/>
        </w:rPr>
        <w:t xml:space="preserve"> y propias, será de cinco (5) días calendario, el citado plazo forma parte del plazo total de ejecución de la </w:t>
      </w:r>
      <w:r w:rsidRPr="00BE672D">
        <w:rPr>
          <w:rFonts w:ascii="Verdana" w:hAnsi="Verdana" w:cs="Arial"/>
          <w:b/>
          <w:lang w:val="es-BO"/>
        </w:rPr>
        <w:t>OBRA</w:t>
      </w:r>
      <w:r w:rsidRPr="00BE672D">
        <w:rPr>
          <w:rFonts w:ascii="Verdana" w:hAnsi="Verdana" w:cs="Arial"/>
          <w:lang w:val="es-BO"/>
        </w:rPr>
        <w:t>.</w:t>
      </w:r>
    </w:p>
    <w:p w14:paraId="5DC6C89A" w14:textId="77777777" w:rsidR="00BE672D" w:rsidRPr="00BE672D" w:rsidRDefault="00BE672D" w:rsidP="00BE672D">
      <w:pPr>
        <w:jc w:val="both"/>
        <w:rPr>
          <w:rFonts w:ascii="Verdana" w:hAnsi="Verdana" w:cs="Arial"/>
          <w:lang w:val="es-BO"/>
        </w:rPr>
      </w:pPr>
    </w:p>
    <w:p w14:paraId="2E0A9975" w14:textId="77777777" w:rsidR="00BE672D" w:rsidRPr="00BE672D" w:rsidRDefault="00BE672D" w:rsidP="00BE672D">
      <w:pPr>
        <w:jc w:val="both"/>
        <w:rPr>
          <w:rFonts w:ascii="Verdana" w:hAnsi="Verdana" w:cs="Arial"/>
          <w:lang w:val="es-BO"/>
        </w:rPr>
      </w:pPr>
      <w:r w:rsidRPr="00BE672D">
        <w:rPr>
          <w:rFonts w:ascii="Verdana" w:hAnsi="Verdana" w:cs="Arial"/>
          <w:lang w:val="es-BO"/>
        </w:rPr>
        <w:lastRenderedPageBreak/>
        <w:t xml:space="preserve">El plazo de ejecución de la </w:t>
      </w:r>
      <w:r w:rsidRPr="00BE672D">
        <w:rPr>
          <w:rFonts w:ascii="Verdana" w:hAnsi="Verdana" w:cs="Arial"/>
          <w:b/>
          <w:lang w:val="es-BO"/>
        </w:rPr>
        <w:t>OBRA</w:t>
      </w:r>
      <w:r w:rsidRPr="00BE672D">
        <w:rPr>
          <w:rFonts w:ascii="Verdana" w:hAnsi="Verdana" w:cs="Arial"/>
          <w:lang w:val="es-BO"/>
        </w:rPr>
        <w:t>, establecido en la presente cláusula, podrá ser ampliado en los siguientes casos:</w:t>
      </w:r>
    </w:p>
    <w:p w14:paraId="67ADEB5A" w14:textId="77777777" w:rsidR="00BE672D" w:rsidRPr="00BE672D" w:rsidRDefault="00BE672D" w:rsidP="00BE672D">
      <w:pPr>
        <w:jc w:val="both"/>
        <w:rPr>
          <w:rFonts w:ascii="Verdana" w:hAnsi="Verdana" w:cs="Arial"/>
          <w:lang w:val="es-BO"/>
        </w:rPr>
      </w:pPr>
    </w:p>
    <w:p w14:paraId="162AD156" w14:textId="77777777" w:rsidR="00BE672D" w:rsidRPr="00BE672D" w:rsidRDefault="00BE672D" w:rsidP="00E44413">
      <w:pPr>
        <w:numPr>
          <w:ilvl w:val="0"/>
          <w:numId w:val="31"/>
        </w:numPr>
        <w:jc w:val="both"/>
        <w:rPr>
          <w:rFonts w:ascii="Verdana" w:hAnsi="Verdana" w:cs="Arial"/>
          <w:lang w:val="es-BO"/>
        </w:rPr>
      </w:pPr>
      <w:r w:rsidRPr="00BE672D">
        <w:rPr>
          <w:rFonts w:ascii="Verdana" w:hAnsi="Verdana" w:cs="Arial"/>
          <w:lang w:val="es-BO"/>
        </w:rPr>
        <w:t xml:space="preserve">Cuando la </w:t>
      </w:r>
      <w:r w:rsidRPr="00BE672D">
        <w:rPr>
          <w:rFonts w:ascii="Verdana" w:hAnsi="Verdana" w:cs="Arial"/>
          <w:b/>
          <w:lang w:val="es-BO"/>
        </w:rPr>
        <w:t>ENTIDAD</w:t>
      </w:r>
      <w:r w:rsidRPr="00BE672D">
        <w:rPr>
          <w:rFonts w:ascii="Verdana" w:hAnsi="Verdana" w:cs="Arial"/>
          <w:lang w:val="es-BO"/>
        </w:rPr>
        <w:t xml:space="preserve"> así lo determine;</w:t>
      </w:r>
    </w:p>
    <w:p w14:paraId="03AD8A77" w14:textId="77777777" w:rsidR="00BE672D" w:rsidRPr="00BE672D" w:rsidRDefault="00BE672D" w:rsidP="00E44413">
      <w:pPr>
        <w:numPr>
          <w:ilvl w:val="0"/>
          <w:numId w:val="31"/>
        </w:numPr>
        <w:jc w:val="both"/>
        <w:rPr>
          <w:rFonts w:ascii="Verdana" w:hAnsi="Verdana" w:cs="Arial"/>
          <w:lang w:val="es-BO"/>
        </w:rPr>
      </w:pPr>
      <w:r w:rsidRPr="00BE672D">
        <w:rPr>
          <w:rFonts w:ascii="Verdana" w:hAnsi="Verdana" w:cs="Arial"/>
          <w:lang w:val="es-BO"/>
        </w:rPr>
        <w:t>Por demora en el pago de Planillas de Avance de Obra o;</w:t>
      </w:r>
    </w:p>
    <w:p w14:paraId="33A5AFE1" w14:textId="77777777" w:rsidR="00BE672D" w:rsidRPr="00BE672D" w:rsidRDefault="00BE672D" w:rsidP="00E44413">
      <w:pPr>
        <w:numPr>
          <w:ilvl w:val="0"/>
          <w:numId w:val="31"/>
        </w:numPr>
        <w:jc w:val="both"/>
        <w:rPr>
          <w:rFonts w:ascii="Verdana" w:hAnsi="Verdana" w:cs="Arial"/>
          <w:lang w:val="es-BO"/>
        </w:rPr>
      </w:pPr>
      <w:r w:rsidRPr="00BE672D">
        <w:rPr>
          <w:rFonts w:ascii="Verdana" w:hAnsi="Verdana" w:cs="Arial"/>
          <w:lang w:val="es-BO"/>
        </w:rPr>
        <w:t>Por otras causales previstas en este Contrato y documentos que forman parte del mismo.</w:t>
      </w:r>
    </w:p>
    <w:p w14:paraId="76590A80" w14:textId="77777777" w:rsidR="00BE672D" w:rsidRPr="00BE672D" w:rsidRDefault="00BE672D" w:rsidP="00BE672D">
      <w:pPr>
        <w:jc w:val="both"/>
        <w:rPr>
          <w:rFonts w:ascii="Verdana" w:hAnsi="Verdana" w:cs="Arial"/>
          <w:lang w:val="es-BO"/>
        </w:rPr>
      </w:pPr>
    </w:p>
    <w:p w14:paraId="50F4C071" w14:textId="77777777" w:rsidR="00BE672D" w:rsidRPr="00BE672D" w:rsidRDefault="00BE672D" w:rsidP="00BE672D">
      <w:pPr>
        <w:jc w:val="both"/>
        <w:rPr>
          <w:rFonts w:ascii="Verdana" w:hAnsi="Verdana" w:cs="Arial"/>
          <w:lang w:val="es-BO"/>
        </w:rPr>
      </w:pPr>
      <w:r w:rsidRPr="00BE672D">
        <w:rPr>
          <w:rFonts w:ascii="Verdana" w:hAnsi="Verdana" w:cs="Arial"/>
          <w:lang w:val="es-BO"/>
        </w:rPr>
        <w:t>En los casos señalados precedentemente se aplicará el procedimiento establecido en la Cláusula Trigésima, dando lugar a una modificación del contrato por Orden de Cambio y/o Contrato Modificatorio, conforme lo establecido en los incisos b) y c) del numeral 30.4, del presente Contrato.</w:t>
      </w:r>
    </w:p>
    <w:p w14:paraId="58879746" w14:textId="77777777" w:rsidR="00BE672D" w:rsidRPr="00BE672D" w:rsidRDefault="00BE672D" w:rsidP="00BE672D">
      <w:pPr>
        <w:jc w:val="both"/>
        <w:rPr>
          <w:rFonts w:ascii="Verdana" w:hAnsi="Verdana" w:cs="Arial"/>
          <w:lang w:val="es-BO"/>
        </w:rPr>
      </w:pPr>
    </w:p>
    <w:p w14:paraId="64C34BAB" w14:textId="77777777" w:rsidR="00BE672D" w:rsidRPr="00BE672D" w:rsidRDefault="00BE672D" w:rsidP="00BE672D">
      <w:pPr>
        <w:jc w:val="both"/>
        <w:rPr>
          <w:rFonts w:ascii="Verdana" w:hAnsi="Verdana" w:cs="Arial"/>
          <w:b/>
          <w:lang w:val="es-BO"/>
        </w:rPr>
      </w:pPr>
      <w:r w:rsidRPr="00BE672D">
        <w:rPr>
          <w:rFonts w:ascii="Verdana" w:hAnsi="Verdana" w:cs="Arial"/>
          <w:b/>
          <w:lang w:val="es-BO"/>
        </w:rPr>
        <w:t xml:space="preserve">QUINTA.- (MONTO DEL CONTRATO) </w:t>
      </w:r>
      <w:r w:rsidRPr="00BE672D">
        <w:rPr>
          <w:rFonts w:ascii="Verdana" w:hAnsi="Verdana" w:cs="Arial"/>
          <w:lang w:val="es-BO"/>
        </w:rPr>
        <w:t xml:space="preserve">El monto total para la ejecución de la </w:t>
      </w:r>
      <w:r w:rsidRPr="00BE672D">
        <w:rPr>
          <w:rFonts w:ascii="Verdana" w:hAnsi="Verdana" w:cs="Arial"/>
          <w:b/>
          <w:lang w:val="es-BO"/>
        </w:rPr>
        <w:t>OBRA</w:t>
      </w:r>
      <w:r w:rsidRPr="00BE672D">
        <w:rPr>
          <w:rFonts w:ascii="Verdana" w:hAnsi="Verdana" w:cs="Arial"/>
          <w:lang w:val="es-BO"/>
        </w:rPr>
        <w:t xml:space="preserve"> objeto del presente Contrato es de Bs____ (______ 00/100 Bolivianos)</w:t>
      </w:r>
      <w:r w:rsidRPr="00BE672D">
        <w:rPr>
          <w:rFonts w:ascii="Verdana" w:hAnsi="Verdana" w:cs="Arial"/>
          <w:b/>
          <w:i/>
          <w:lang w:val="es-BO"/>
        </w:rPr>
        <w:t>.</w:t>
      </w:r>
    </w:p>
    <w:p w14:paraId="333AC6E6" w14:textId="77777777" w:rsidR="00BE672D" w:rsidRPr="00BE672D" w:rsidRDefault="00BE672D" w:rsidP="00BE672D">
      <w:pPr>
        <w:jc w:val="both"/>
        <w:rPr>
          <w:rFonts w:ascii="Verdana" w:hAnsi="Verdana" w:cs="Arial"/>
          <w:b/>
          <w:i/>
          <w:lang w:val="es-BO"/>
        </w:rPr>
      </w:pPr>
    </w:p>
    <w:p w14:paraId="70ED2EFB"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El precio o valor final de la </w:t>
      </w:r>
      <w:r w:rsidRPr="00BE672D">
        <w:rPr>
          <w:rFonts w:ascii="Verdana" w:hAnsi="Verdana" w:cs="Arial"/>
          <w:b/>
          <w:bCs/>
          <w:lang w:val="es-BO"/>
        </w:rPr>
        <w:t xml:space="preserve">OBRA </w:t>
      </w:r>
      <w:r w:rsidRPr="00BE672D">
        <w:rPr>
          <w:rFonts w:ascii="Verdana" w:hAnsi="Verdana" w:cs="Arial"/>
          <w:lang w:val="es-BO"/>
        </w:rPr>
        <w:t>será el resultante de aplicar los precios unitarios de la propuesta adjudicada, en base a las cantidades de obra que se han establecido en el Formulario de Propuesta Económica.</w:t>
      </w:r>
    </w:p>
    <w:p w14:paraId="563053AF" w14:textId="77777777" w:rsidR="00BE672D" w:rsidRPr="00BE672D" w:rsidRDefault="00BE672D" w:rsidP="00BE672D">
      <w:pPr>
        <w:jc w:val="both"/>
        <w:rPr>
          <w:rFonts w:ascii="Verdana" w:hAnsi="Verdana" w:cs="Arial"/>
          <w:lang w:val="es-BO"/>
        </w:rPr>
      </w:pPr>
    </w:p>
    <w:p w14:paraId="17074E32"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w:t>
      </w:r>
      <w:r w:rsidRPr="00BE672D">
        <w:rPr>
          <w:rFonts w:ascii="Verdana" w:hAnsi="Verdana" w:cs="Arial"/>
          <w:b/>
          <w:lang w:val="es-BO"/>
        </w:rPr>
        <w:t>OBRA</w:t>
      </w:r>
      <w:r w:rsidRPr="00BE672D">
        <w:rPr>
          <w:rFonts w:ascii="Verdana" w:hAnsi="Verdana" w:cs="Arial"/>
          <w:lang w:val="es-BO"/>
        </w:rPr>
        <w:t xml:space="preserve">, mismos que deben estar de acuerdo con lo señalado en las especificaciones técnicas. Este precio también comprende todos los costos referidos a salarios,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w:t>
      </w:r>
      <w:r w:rsidRPr="00BE672D">
        <w:rPr>
          <w:rFonts w:ascii="Verdana" w:hAnsi="Verdana" w:cs="Arial"/>
          <w:b/>
          <w:lang w:val="es-BO"/>
        </w:rPr>
        <w:t>OBRA</w:t>
      </w:r>
      <w:r w:rsidRPr="00BE672D">
        <w:rPr>
          <w:rFonts w:ascii="Verdana" w:hAnsi="Verdana" w:cs="Arial"/>
          <w:lang w:val="es-BO"/>
        </w:rPr>
        <w:t>, hasta su acabado satisfactorio y posterior entrega definitiva.</w:t>
      </w:r>
    </w:p>
    <w:p w14:paraId="0E4FA40A" w14:textId="77777777" w:rsidR="00BE672D" w:rsidRPr="00BE672D" w:rsidRDefault="00BE672D" w:rsidP="00BE672D">
      <w:pPr>
        <w:jc w:val="both"/>
        <w:rPr>
          <w:rFonts w:ascii="Verdana" w:hAnsi="Verdana" w:cs="Arial"/>
          <w:lang w:val="es-BO"/>
        </w:rPr>
      </w:pPr>
    </w:p>
    <w:p w14:paraId="2054DF3D"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Es de exclusiva responsabilidad del </w:t>
      </w:r>
      <w:r w:rsidRPr="00BE672D">
        <w:rPr>
          <w:rFonts w:ascii="Verdana" w:hAnsi="Verdana" w:cs="Arial"/>
          <w:b/>
          <w:bCs/>
          <w:lang w:val="es-BO"/>
        </w:rPr>
        <w:t>CONTRATISTA</w:t>
      </w:r>
      <w:r w:rsidRPr="00BE672D">
        <w:rPr>
          <w:rFonts w:ascii="Verdana" w:hAnsi="Verdana" w:cs="Arial"/>
          <w:b/>
          <w:lang w:val="es-BO"/>
        </w:rPr>
        <w:t xml:space="preserve"> </w:t>
      </w:r>
      <w:r w:rsidRPr="00BE672D">
        <w:rPr>
          <w:rFonts w:ascii="Verdana" w:hAnsi="Verdana" w:cs="Arial"/>
          <w:lang w:val="es-BO"/>
        </w:rPr>
        <w:t xml:space="preserve">efectuar los trabajos contratados dentro del precio establecido de la </w:t>
      </w:r>
      <w:r w:rsidRPr="00BE672D">
        <w:rPr>
          <w:rFonts w:ascii="Verdana" w:hAnsi="Verdana" w:cs="Arial"/>
          <w:b/>
          <w:lang w:val="es-BO"/>
        </w:rPr>
        <w:t>OBRA</w:t>
      </w:r>
      <w:r w:rsidRPr="00BE672D">
        <w:rPr>
          <w:rFonts w:ascii="Verdana" w:hAnsi="Verdana" w:cs="Arial"/>
          <w:lang w:val="es-BO"/>
        </w:rPr>
        <w:t xml:space="preserve"> ya que no se reconocerán ni procederán pagos por trabajos que hiciesen exceder dicho importe, a excepción de aquellos autorizados expresamente por escrito mediante los instrumentos técnico-legales previstos en este Contrato.</w:t>
      </w:r>
    </w:p>
    <w:p w14:paraId="7304E533" w14:textId="77777777" w:rsidR="00BE672D" w:rsidRPr="00BE672D" w:rsidRDefault="00BE672D" w:rsidP="00BE672D">
      <w:pPr>
        <w:jc w:val="both"/>
        <w:rPr>
          <w:rFonts w:ascii="Verdana" w:hAnsi="Verdana" w:cs="Arial"/>
          <w:b/>
          <w:lang w:val="es-BO"/>
        </w:rPr>
      </w:pPr>
    </w:p>
    <w:p w14:paraId="1DD9BEA7" w14:textId="77777777" w:rsidR="00BE672D" w:rsidRPr="00BE672D" w:rsidRDefault="00BE672D" w:rsidP="00BE672D">
      <w:pPr>
        <w:jc w:val="both"/>
        <w:rPr>
          <w:rFonts w:ascii="Verdana" w:hAnsi="Verdana" w:cs="Arial"/>
          <w:lang w:val="es-BO"/>
        </w:rPr>
      </w:pPr>
      <w:r w:rsidRPr="00BE672D">
        <w:rPr>
          <w:rFonts w:ascii="Verdana" w:hAnsi="Verdana" w:cs="Arial"/>
          <w:b/>
          <w:lang w:val="es-ES_tradnl"/>
        </w:rPr>
        <w:t xml:space="preserve">SEXTA.- (ANTICIPO) </w:t>
      </w:r>
      <w:r w:rsidRPr="00BE672D">
        <w:rPr>
          <w:rFonts w:ascii="Verdana" w:hAnsi="Verdana" w:cs="Arial"/>
          <w:lang w:val="es-BO"/>
        </w:rPr>
        <w:t xml:space="preserve">Después de ser suscrito el Contrato la </w:t>
      </w:r>
      <w:r w:rsidRPr="00BE672D">
        <w:rPr>
          <w:rFonts w:ascii="Verdana" w:hAnsi="Verdana" w:cs="Arial"/>
          <w:b/>
          <w:lang w:val="es-BO"/>
        </w:rPr>
        <w:t>ENTIDAD,</w:t>
      </w:r>
      <w:r w:rsidRPr="00BE672D">
        <w:rPr>
          <w:rFonts w:ascii="Verdana" w:hAnsi="Verdana" w:cs="Arial"/>
          <w:lang w:val="es-BO"/>
        </w:rPr>
        <w:t xml:space="preserve"> </w:t>
      </w:r>
      <w:r w:rsidRPr="00BE672D">
        <w:rPr>
          <w:rFonts w:ascii="Verdana" w:hAnsi="Verdana" w:cs="Arial"/>
          <w:b/>
          <w:lang w:val="es-BO"/>
        </w:rPr>
        <w:t xml:space="preserve"> </w:t>
      </w:r>
      <w:r w:rsidRPr="00BE672D">
        <w:rPr>
          <w:rFonts w:ascii="Verdana" w:hAnsi="Verdana" w:cs="Arial"/>
          <w:lang w:val="es-BO"/>
        </w:rPr>
        <w:t xml:space="preserve">a solicitud expresa del </w:t>
      </w:r>
      <w:r w:rsidRPr="00BE672D">
        <w:rPr>
          <w:rFonts w:ascii="Verdana" w:hAnsi="Verdana" w:cs="Arial"/>
          <w:b/>
          <w:lang w:val="es-BO"/>
        </w:rPr>
        <w:t xml:space="preserve">CONTRATISTA, </w:t>
      </w:r>
      <w:r w:rsidRPr="00BE672D">
        <w:rPr>
          <w:rFonts w:ascii="Verdana" w:hAnsi="Verdana" w:cs="Arial"/>
          <w:lang w:val="es-BO"/>
        </w:rPr>
        <w:t xml:space="preserve">podrá otorgarle un anticipo que no deberá exceder el veinte por ciento (20%) del monto total del contrato, el cual podrá ser desembolsado en una o más desembolsos, contra entrega de una Garantía de Correcta Inversión de Anticipo por el cien por ciento (100%) del monto a ser desembolsado. El importe del anticipo será descontado en forma prorrateada de cada Planilla de Avance de </w:t>
      </w:r>
      <w:r w:rsidRPr="00BE672D">
        <w:rPr>
          <w:rFonts w:ascii="Verdana" w:hAnsi="Verdana" w:cs="Arial"/>
          <w:b/>
          <w:lang w:val="es-BO"/>
        </w:rPr>
        <w:t>OBRA</w:t>
      </w:r>
      <w:r w:rsidRPr="00BE672D">
        <w:rPr>
          <w:rFonts w:ascii="Verdana" w:hAnsi="Verdana" w:cs="Arial"/>
          <w:lang w:val="es-BO"/>
        </w:rPr>
        <w:t xml:space="preserve"> presentada por el </w:t>
      </w:r>
      <w:r w:rsidRPr="00BE672D">
        <w:rPr>
          <w:rFonts w:ascii="Verdana" w:hAnsi="Verdana" w:cs="Arial"/>
          <w:b/>
          <w:lang w:val="es-BO"/>
        </w:rPr>
        <w:t>CONTRATISTA</w:t>
      </w:r>
      <w:r w:rsidRPr="00BE672D">
        <w:rPr>
          <w:rFonts w:ascii="Verdana" w:hAnsi="Verdana" w:cs="Arial"/>
          <w:lang w:val="es-BO"/>
        </w:rPr>
        <w:t>, hasta cubrir el monto total del anticipo.</w:t>
      </w:r>
    </w:p>
    <w:p w14:paraId="4573E083" w14:textId="77777777" w:rsidR="00BE672D" w:rsidRPr="00BE672D" w:rsidRDefault="00BE672D" w:rsidP="00BE672D">
      <w:pPr>
        <w:jc w:val="both"/>
        <w:rPr>
          <w:rFonts w:ascii="Verdana" w:hAnsi="Verdana" w:cs="Arial"/>
          <w:lang w:val="es-BO"/>
        </w:rPr>
      </w:pPr>
    </w:p>
    <w:p w14:paraId="0978E540"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El importe de la garantía podrá ser cobrado por la </w:t>
      </w:r>
      <w:r w:rsidRPr="00BE672D">
        <w:rPr>
          <w:rFonts w:ascii="Verdana" w:hAnsi="Verdana" w:cs="Arial"/>
          <w:b/>
          <w:lang w:val="es-BO"/>
        </w:rPr>
        <w:t>ENTIDAD</w:t>
      </w:r>
      <w:r w:rsidRPr="00BE672D">
        <w:rPr>
          <w:rFonts w:ascii="Verdana" w:hAnsi="Verdana" w:cs="Arial"/>
          <w:lang w:val="es-BO"/>
        </w:rPr>
        <w:t xml:space="preserve"> en caso de que el </w:t>
      </w:r>
      <w:r w:rsidRPr="00BE672D">
        <w:rPr>
          <w:rFonts w:ascii="Verdana" w:hAnsi="Verdana" w:cs="Arial"/>
          <w:b/>
          <w:bCs/>
          <w:lang w:val="es-BO"/>
        </w:rPr>
        <w:t xml:space="preserve">CONTRATISTA </w:t>
      </w:r>
      <w:r w:rsidRPr="00BE672D">
        <w:rPr>
          <w:rFonts w:ascii="Verdana" w:hAnsi="Verdana" w:cs="Arial"/>
          <w:lang w:val="es-BO"/>
        </w:rPr>
        <w:t xml:space="preserve">no haya iniciado la </w:t>
      </w:r>
      <w:r w:rsidRPr="00BE672D">
        <w:rPr>
          <w:rFonts w:ascii="Verdana" w:hAnsi="Verdana" w:cs="Arial"/>
          <w:b/>
          <w:lang w:val="es-BO"/>
        </w:rPr>
        <w:t>OBRA</w:t>
      </w:r>
      <w:r w:rsidRPr="00BE672D">
        <w:rPr>
          <w:rFonts w:ascii="Verdana" w:hAnsi="Verdana" w:cs="Arial"/>
          <w:lang w:val="es-BO"/>
        </w:rPr>
        <w:t xml:space="preserve"> dentro de los cinco (5) días calendario o en caso de que no cuente con el personal y equipos necesarios para la realización de la </w:t>
      </w:r>
      <w:r w:rsidRPr="00BE672D">
        <w:rPr>
          <w:rFonts w:ascii="Verdana" w:hAnsi="Verdana" w:cs="Arial"/>
          <w:b/>
          <w:lang w:val="es-BO"/>
        </w:rPr>
        <w:t>OBRA</w:t>
      </w:r>
      <w:r w:rsidRPr="00BE672D">
        <w:rPr>
          <w:rFonts w:ascii="Verdana" w:hAnsi="Verdana" w:cs="Arial"/>
          <w:lang w:val="es-BO"/>
        </w:rPr>
        <w:t xml:space="preserve"> estipulada en el contrato, una vez iniciada ésta.</w:t>
      </w:r>
    </w:p>
    <w:p w14:paraId="7DFF6BB0" w14:textId="77777777" w:rsidR="00BE672D" w:rsidRPr="00BE672D" w:rsidRDefault="00BE672D" w:rsidP="00BE672D">
      <w:pPr>
        <w:jc w:val="both"/>
        <w:rPr>
          <w:rFonts w:ascii="Verdana" w:hAnsi="Verdana" w:cs="Arial"/>
          <w:lang w:val="es-BO"/>
        </w:rPr>
      </w:pPr>
      <w:r w:rsidRPr="00BE672D">
        <w:rPr>
          <w:rFonts w:ascii="Verdana" w:hAnsi="Verdana" w:cs="Arial"/>
          <w:lang w:val="es-BO"/>
        </w:rPr>
        <w:t> </w:t>
      </w:r>
    </w:p>
    <w:p w14:paraId="4AD33BEB"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Esta garantía podrá ser sustituida periódicamente por otra garantía, cuyo valor deberá ser la diferencia entre el monto otorgado y el monto ejecutado, dicha sustitución procederá con las Planillas de Avance de Obra aprobadas por el </w:t>
      </w:r>
      <w:r w:rsidRPr="00BE672D">
        <w:rPr>
          <w:rFonts w:ascii="Verdana" w:hAnsi="Verdana" w:cs="Arial"/>
          <w:b/>
          <w:lang w:val="es-BO"/>
        </w:rPr>
        <w:t>SUPERVISOR</w:t>
      </w:r>
      <w:r w:rsidRPr="00BE672D">
        <w:rPr>
          <w:rFonts w:ascii="Verdana" w:hAnsi="Verdana" w:cs="Arial"/>
          <w:lang w:val="es-BO"/>
        </w:rPr>
        <w:t xml:space="preserve"> y </w:t>
      </w:r>
      <w:r w:rsidRPr="00BE672D">
        <w:rPr>
          <w:rFonts w:ascii="Verdana" w:hAnsi="Verdana" w:cs="Arial"/>
          <w:b/>
          <w:lang w:val="es-BO"/>
        </w:rPr>
        <w:t xml:space="preserve">FISCAL </w:t>
      </w:r>
      <w:r w:rsidRPr="00BE672D">
        <w:rPr>
          <w:rFonts w:ascii="Verdana" w:hAnsi="Verdana" w:cs="Arial"/>
          <w:b/>
          <w:lang w:val="es-BO"/>
        </w:rPr>
        <w:lastRenderedPageBreak/>
        <w:t>DE OBRA</w:t>
      </w:r>
      <w:r w:rsidRPr="00BE672D">
        <w:rPr>
          <w:rFonts w:ascii="Verdana" w:hAnsi="Verdana" w:cs="Arial"/>
          <w:lang w:val="es-BO"/>
        </w:rPr>
        <w:t xml:space="preserve"> que establezcan el uso del anticipo, sin necesidad de que las planillas hayan sido pagadas. Las garantías substitutivas deberán mantener su vigencia en forma continua y hasta la amortización total del anticipo.</w:t>
      </w:r>
    </w:p>
    <w:p w14:paraId="24AE7F50" w14:textId="77777777" w:rsidR="00BE672D" w:rsidRPr="00BE672D" w:rsidRDefault="00BE672D" w:rsidP="00BE672D">
      <w:pPr>
        <w:jc w:val="both"/>
        <w:rPr>
          <w:rFonts w:ascii="Verdana" w:hAnsi="Verdana" w:cs="Arial"/>
          <w:lang w:val="es-BO"/>
        </w:rPr>
      </w:pPr>
    </w:p>
    <w:p w14:paraId="5556EAD7"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El </w:t>
      </w:r>
      <w:r w:rsidRPr="00BE672D">
        <w:rPr>
          <w:rFonts w:ascii="Verdana" w:hAnsi="Verdana" w:cs="Arial"/>
          <w:b/>
          <w:bCs/>
          <w:lang w:val="es-BO"/>
        </w:rPr>
        <w:t xml:space="preserve">SUPERVISOR </w:t>
      </w:r>
      <w:r w:rsidRPr="00BE672D">
        <w:rPr>
          <w:rFonts w:ascii="Verdana" w:hAnsi="Verdana" w:cs="Arial"/>
          <w:lang w:val="es-BO"/>
        </w:rPr>
        <w:t xml:space="preserve">llevará el control directo de la vigencia y validez de esta garantía, en cuanto al monto y plazo, a efectos de requerir su ampliación al </w:t>
      </w:r>
      <w:r w:rsidRPr="00BE672D">
        <w:rPr>
          <w:rFonts w:ascii="Verdana" w:hAnsi="Verdana" w:cs="Arial"/>
          <w:b/>
          <w:bCs/>
          <w:lang w:val="es-BO"/>
        </w:rPr>
        <w:t>CONTRATISTA</w:t>
      </w:r>
      <w:r w:rsidRPr="00BE672D">
        <w:rPr>
          <w:rFonts w:ascii="Verdana" w:hAnsi="Verdana" w:cs="Arial"/>
          <w:lang w:val="es-BO"/>
        </w:rPr>
        <w:t xml:space="preserve">, o solicitar a la </w:t>
      </w:r>
      <w:r w:rsidRPr="00BE672D">
        <w:rPr>
          <w:rFonts w:ascii="Verdana" w:hAnsi="Verdana" w:cs="Arial"/>
          <w:b/>
          <w:lang w:val="es-BO"/>
        </w:rPr>
        <w:t>ENTIDAD</w:t>
      </w:r>
      <w:r w:rsidRPr="00BE672D">
        <w:rPr>
          <w:rFonts w:ascii="Verdana" w:hAnsi="Verdana" w:cs="Arial"/>
          <w:lang w:val="es-BO"/>
        </w:rPr>
        <w:t xml:space="preserve"> su ejecución.</w:t>
      </w:r>
    </w:p>
    <w:p w14:paraId="027C1E97" w14:textId="77777777" w:rsidR="00BE672D" w:rsidRPr="00BE672D" w:rsidRDefault="00BE672D" w:rsidP="00BE672D">
      <w:pPr>
        <w:jc w:val="both"/>
        <w:rPr>
          <w:rFonts w:ascii="Verdana" w:hAnsi="Verdana" w:cs="Arial"/>
          <w:lang w:val="es-BO"/>
        </w:rPr>
      </w:pPr>
    </w:p>
    <w:p w14:paraId="6EAE2A38"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El </w:t>
      </w:r>
      <w:r w:rsidRPr="00BE672D">
        <w:rPr>
          <w:rFonts w:ascii="Verdana" w:hAnsi="Verdana" w:cs="Arial"/>
          <w:b/>
          <w:lang w:val="es-BO"/>
        </w:rPr>
        <w:t xml:space="preserve">CONTRATISTA </w:t>
      </w:r>
      <w:r w:rsidRPr="00BE672D">
        <w:rPr>
          <w:rFonts w:ascii="Verdana" w:hAnsi="Verdana" w:cs="Arial"/>
          <w:lang w:val="es-BO"/>
        </w:rPr>
        <w:t>deberá solicitar el Anticipo adjuntando en su solicitud la correspondiente Garantía de Correcta Inversión de Anticipo por el 100% del monto solicitado en el plazo de Cinco (5) días calendario computable a partir del día siguiente de la suscripción del contrato, caso contrario se dará por Anticipo no solicitado.</w:t>
      </w:r>
    </w:p>
    <w:p w14:paraId="2A969C5C" w14:textId="77777777" w:rsidR="00BE672D" w:rsidRPr="00BE672D" w:rsidRDefault="00BE672D" w:rsidP="00BE672D">
      <w:pPr>
        <w:jc w:val="both"/>
        <w:rPr>
          <w:rFonts w:ascii="Verdana" w:hAnsi="Verdana" w:cs="Arial"/>
          <w:lang w:val="es-BO"/>
        </w:rPr>
      </w:pPr>
    </w:p>
    <w:p w14:paraId="6EF9431F" w14:textId="77777777" w:rsidR="00BE672D" w:rsidRPr="00BE672D" w:rsidRDefault="00BE672D" w:rsidP="00BE672D">
      <w:pPr>
        <w:jc w:val="both"/>
        <w:rPr>
          <w:rFonts w:ascii="Verdana" w:hAnsi="Verdana" w:cs="Arial"/>
          <w:lang w:val="es-BO"/>
        </w:rPr>
      </w:pPr>
      <w:r w:rsidRPr="00BE672D">
        <w:rPr>
          <w:rFonts w:ascii="Verdana" w:hAnsi="Verdana" w:cs="Arial"/>
          <w:lang w:val="es-BO"/>
        </w:rPr>
        <w:t>En caso de otorgarse anticipo, la Orden de Proceder no podrá ser emitida antes de que se haga efectivo el desembolso total del anticipo.</w:t>
      </w:r>
    </w:p>
    <w:p w14:paraId="6B90E3F6" w14:textId="77777777" w:rsidR="00BE672D" w:rsidRPr="00BE672D" w:rsidRDefault="00BE672D" w:rsidP="00BE672D">
      <w:pPr>
        <w:jc w:val="both"/>
        <w:rPr>
          <w:rFonts w:ascii="Verdana" w:hAnsi="Verdana" w:cs="Arial"/>
          <w:b/>
          <w:lang w:val="es-ES_tradnl"/>
        </w:rPr>
      </w:pPr>
    </w:p>
    <w:p w14:paraId="30863D31" w14:textId="77777777" w:rsidR="00BE672D" w:rsidRPr="00BE672D" w:rsidRDefault="00BE672D" w:rsidP="00BE672D">
      <w:pPr>
        <w:jc w:val="both"/>
        <w:rPr>
          <w:rFonts w:ascii="Verdana" w:hAnsi="Verdana" w:cs="Arial"/>
          <w:lang w:val="es-BO"/>
        </w:rPr>
      </w:pPr>
      <w:r w:rsidRPr="00BE672D">
        <w:rPr>
          <w:rFonts w:ascii="Verdana" w:hAnsi="Verdana" w:cs="Arial"/>
          <w:b/>
          <w:lang w:val="es-BO"/>
        </w:rPr>
        <w:t xml:space="preserve">SÉPTIMA.- (GARANTÍAS). </w:t>
      </w:r>
      <w:bookmarkStart w:id="77" w:name="OLE_LINK1"/>
      <w:bookmarkStart w:id="78" w:name="OLE_LINK2"/>
      <w:r w:rsidRPr="00BE672D">
        <w:rPr>
          <w:rFonts w:ascii="Verdana" w:hAnsi="Verdana" w:cs="Arial"/>
          <w:lang w:val="es-BO"/>
        </w:rPr>
        <w:t xml:space="preserve">El </w:t>
      </w:r>
      <w:r w:rsidRPr="00BE672D">
        <w:rPr>
          <w:rFonts w:ascii="Verdana" w:hAnsi="Verdana" w:cs="Arial"/>
          <w:b/>
          <w:bCs/>
          <w:lang w:val="es-BO"/>
        </w:rPr>
        <w:t>CONTRATISTA</w:t>
      </w:r>
      <w:r w:rsidRPr="00BE672D">
        <w:rPr>
          <w:rFonts w:ascii="Verdana" w:hAnsi="Verdana" w:cs="Arial"/>
          <w:lang w:val="es-BO"/>
        </w:rPr>
        <w:t xml:space="preserve"> garantiza la correcta y fiel ejecución del presente </w:t>
      </w:r>
      <w:r w:rsidRPr="00BE672D">
        <w:rPr>
          <w:rFonts w:ascii="Verdana" w:hAnsi="Verdana" w:cs="Arial"/>
          <w:b/>
          <w:bCs/>
          <w:lang w:val="es-BO"/>
        </w:rPr>
        <w:t xml:space="preserve">CONTRATO </w:t>
      </w:r>
      <w:r w:rsidRPr="00BE672D">
        <w:rPr>
          <w:rFonts w:ascii="Verdana" w:hAnsi="Verdana" w:cs="Arial"/>
          <w:lang w:val="es-BO"/>
        </w:rPr>
        <w:t xml:space="preserve">en todas sus partes con la _____ N° _____ emitida por ___ el ___ de __ de ___, con vigencia desde ______, hasta ___, a la orden de la </w:t>
      </w:r>
      <w:r w:rsidRPr="00BE672D">
        <w:rPr>
          <w:rFonts w:ascii="Verdana" w:hAnsi="Verdana" w:cs="Arial"/>
          <w:b/>
          <w:lang w:val="es-BO"/>
        </w:rPr>
        <w:t>ENTIDAD</w:t>
      </w:r>
      <w:r w:rsidRPr="00BE672D">
        <w:rPr>
          <w:rFonts w:ascii="Verdana" w:hAnsi="Verdana" w:cs="Arial"/>
          <w:b/>
          <w:i/>
          <w:lang w:val="es-BO"/>
        </w:rPr>
        <w:t xml:space="preserve">, </w:t>
      </w:r>
      <w:r w:rsidRPr="00BE672D">
        <w:rPr>
          <w:rFonts w:ascii="Verdana" w:hAnsi="Verdana" w:cs="Arial"/>
          <w:lang w:val="es-BO"/>
        </w:rPr>
        <w:t>por</w:t>
      </w:r>
      <w:r w:rsidRPr="00BE672D">
        <w:rPr>
          <w:rFonts w:ascii="Verdana" w:hAnsi="Verdana" w:cs="Arial"/>
          <w:lang w:val="es-ES_tradnl"/>
        </w:rPr>
        <w:t xml:space="preserve"> Bs____(____00/100 Bolivianos),</w:t>
      </w:r>
      <w:r w:rsidRPr="00BE672D">
        <w:rPr>
          <w:rFonts w:ascii="Verdana" w:hAnsi="Verdana" w:cs="Arial"/>
          <w:b/>
          <w:i/>
          <w:lang w:val="es-BO"/>
        </w:rPr>
        <w:t xml:space="preserve"> </w:t>
      </w:r>
      <w:r w:rsidRPr="00BE672D">
        <w:rPr>
          <w:rFonts w:ascii="Verdana" w:hAnsi="Verdana" w:cs="Arial"/>
          <w:lang w:val="es-BO"/>
        </w:rPr>
        <w:t>equivalente al siete por ciento (7%) del monto total del Contrato.</w:t>
      </w:r>
    </w:p>
    <w:p w14:paraId="28E65F23" w14:textId="77777777" w:rsidR="00BE672D" w:rsidRPr="00BE672D" w:rsidRDefault="00BE672D" w:rsidP="00BE672D">
      <w:pPr>
        <w:jc w:val="both"/>
        <w:rPr>
          <w:rFonts w:ascii="Verdana" w:hAnsi="Verdana" w:cs="Arial"/>
          <w:lang w:val="es-BO"/>
        </w:rPr>
      </w:pPr>
    </w:p>
    <w:p w14:paraId="28DC8F7E" w14:textId="77777777" w:rsidR="00BE672D" w:rsidRPr="00BE672D" w:rsidRDefault="00BE672D" w:rsidP="00BE672D">
      <w:pPr>
        <w:jc w:val="both"/>
        <w:rPr>
          <w:rFonts w:ascii="Verdana" w:hAnsi="Verdana"/>
          <w:b/>
        </w:rPr>
      </w:pPr>
      <w:r w:rsidRPr="00BE672D">
        <w:rPr>
          <w:rFonts w:ascii="Verdana" w:hAnsi="Verdana"/>
          <w:b/>
        </w:rPr>
        <w:t>(Cuando la propuesta económica este por debajo del ochenta y cinco por ciento (85%) del Precio Referencial, deberá adicionarse además un texto que haga referencia a la Garantía Adicional a la Garantía de Cumplimiento de Contrato de Obras, equivalente a la diferencia entre el ochenta y cinco por ciento (85%) del Precio Referencial y el valor de su propuesta económica).</w:t>
      </w:r>
    </w:p>
    <w:p w14:paraId="30799D15" w14:textId="77777777" w:rsidR="00BE672D" w:rsidRPr="00BE672D" w:rsidRDefault="00BE672D" w:rsidP="00BE672D">
      <w:pPr>
        <w:jc w:val="both"/>
        <w:rPr>
          <w:rFonts w:ascii="Verdana" w:hAnsi="Verdana" w:cs="Arial"/>
          <w:lang w:val="es-BO"/>
        </w:rPr>
      </w:pPr>
    </w:p>
    <w:p w14:paraId="448BECF8"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A sólo requerimiento de la </w:t>
      </w:r>
      <w:r w:rsidRPr="00BE672D">
        <w:rPr>
          <w:rFonts w:ascii="Verdana" w:hAnsi="Verdana" w:cs="Arial"/>
          <w:b/>
          <w:bCs/>
          <w:lang w:val="es-BO"/>
        </w:rPr>
        <w:t xml:space="preserve">ENTIDAD, </w:t>
      </w:r>
      <w:r w:rsidRPr="00BE672D">
        <w:rPr>
          <w:rFonts w:ascii="Verdana" w:hAnsi="Verdana" w:cs="Arial"/>
          <w:lang w:val="es-BO"/>
        </w:rPr>
        <w:t xml:space="preserve">el importe de la(s) garantía(s) citada(s) anteriormente será(n) ejecutada(s) </w:t>
      </w:r>
      <w:r w:rsidRPr="00BE672D">
        <w:rPr>
          <w:rFonts w:ascii="Verdana" w:hAnsi="Verdana" w:cs="Arial"/>
          <w:bCs/>
          <w:lang w:val="es-BO"/>
        </w:rPr>
        <w:t xml:space="preserve">en caso de incumplimiento </w:t>
      </w:r>
      <w:r w:rsidRPr="00BE672D">
        <w:rPr>
          <w:rFonts w:ascii="Verdana" w:hAnsi="Verdana" w:cs="Arial"/>
          <w:lang w:val="es-BO"/>
        </w:rPr>
        <w:t xml:space="preserve">contractual incurrido por el </w:t>
      </w:r>
      <w:r w:rsidRPr="00BE672D">
        <w:rPr>
          <w:rFonts w:ascii="Verdana" w:hAnsi="Verdana" w:cs="Arial"/>
          <w:b/>
          <w:bCs/>
          <w:lang w:val="es-BO"/>
        </w:rPr>
        <w:t>CONTRATISTA</w:t>
      </w:r>
      <w:r w:rsidRPr="00BE672D">
        <w:rPr>
          <w:rFonts w:ascii="Verdana" w:hAnsi="Verdana" w:cs="Arial"/>
          <w:bCs/>
          <w:lang w:val="es-BO"/>
        </w:rPr>
        <w:t>,</w:t>
      </w:r>
      <w:r w:rsidRPr="00BE672D">
        <w:rPr>
          <w:rFonts w:ascii="Verdana" w:hAnsi="Verdana" w:cs="Arial"/>
          <w:lang w:val="es-BO"/>
        </w:rPr>
        <w:t xml:space="preserve"> sin necesidad de ningún trámite o acción judicial.</w:t>
      </w:r>
    </w:p>
    <w:p w14:paraId="470EC4BA" w14:textId="77777777" w:rsidR="00BE672D" w:rsidRPr="00BE672D" w:rsidRDefault="00BE672D" w:rsidP="00BE672D">
      <w:pPr>
        <w:jc w:val="both"/>
        <w:rPr>
          <w:rFonts w:ascii="Verdana" w:hAnsi="Verdana" w:cs="Arial"/>
          <w:lang w:val="es-BO"/>
        </w:rPr>
      </w:pPr>
      <w:r w:rsidRPr="00BE672D">
        <w:rPr>
          <w:rFonts w:ascii="Verdana" w:hAnsi="Verdana" w:cs="Arial"/>
          <w:lang w:val="es-BO"/>
        </w:rPr>
        <w:t> </w:t>
      </w:r>
    </w:p>
    <w:p w14:paraId="1C9DFD39" w14:textId="77777777" w:rsidR="00BE672D" w:rsidRPr="00BE672D" w:rsidRDefault="00BE672D" w:rsidP="00BE672D">
      <w:pPr>
        <w:jc w:val="both"/>
        <w:rPr>
          <w:rFonts w:ascii="Verdana" w:hAnsi="Verdana" w:cs="Arial"/>
          <w:lang w:val="es-BO" w:eastAsia="es-BO"/>
        </w:rPr>
      </w:pPr>
      <w:r w:rsidRPr="00BE672D">
        <w:rPr>
          <w:rFonts w:ascii="Verdana" w:hAnsi="Verdana" w:cs="Arial"/>
          <w:lang w:val="es-BO" w:eastAsia="es-BO"/>
        </w:rPr>
        <w:t xml:space="preserve">Si se procediera a la Recepción Definitiva, hecho que se hará constar mediante el Acta correspondiente, suscrita por ambas partes </w:t>
      </w:r>
      <w:r w:rsidRPr="00BE672D">
        <w:rPr>
          <w:rFonts w:ascii="Verdana" w:hAnsi="Verdana" w:cs="Arial"/>
          <w:b/>
          <w:bCs/>
          <w:lang w:val="es-BO" w:eastAsia="es-BO"/>
        </w:rPr>
        <w:t>CONTRATANTES</w:t>
      </w:r>
      <w:r w:rsidRPr="00BE672D">
        <w:rPr>
          <w:rFonts w:ascii="Verdana" w:hAnsi="Verdana" w:cs="Arial"/>
          <w:lang w:val="es-BO" w:eastAsia="es-BO"/>
        </w:rPr>
        <w:t>, dicha(s) garantía(s) será(n) devuelta(s).</w:t>
      </w:r>
    </w:p>
    <w:p w14:paraId="74082B87" w14:textId="77777777" w:rsidR="00BE672D" w:rsidRPr="00BE672D" w:rsidRDefault="00BE672D" w:rsidP="00BE672D">
      <w:pPr>
        <w:jc w:val="both"/>
        <w:rPr>
          <w:rFonts w:ascii="Verdana" w:hAnsi="Verdana" w:cs="Arial"/>
          <w:lang w:val="es-BO" w:eastAsia="es-BO"/>
        </w:rPr>
      </w:pPr>
    </w:p>
    <w:p w14:paraId="787AC03E" w14:textId="77777777" w:rsidR="00BE672D" w:rsidRPr="00BE672D" w:rsidRDefault="00BE672D" w:rsidP="00BE672D">
      <w:pPr>
        <w:jc w:val="both"/>
        <w:rPr>
          <w:rFonts w:ascii="Verdana" w:hAnsi="Verdana" w:cs="Arial"/>
          <w:lang w:val="es-BO" w:eastAsia="es-BO"/>
        </w:rPr>
      </w:pPr>
      <w:r w:rsidRPr="00BE672D">
        <w:rPr>
          <w:rFonts w:ascii="Verdana" w:hAnsi="Verdana" w:cs="Arial"/>
          <w:lang w:val="es-BO" w:eastAsia="es-BO"/>
        </w:rPr>
        <w:t xml:space="preserve">EL </w:t>
      </w:r>
      <w:r w:rsidRPr="00BE672D">
        <w:rPr>
          <w:rFonts w:ascii="Verdana" w:hAnsi="Verdana" w:cs="Arial"/>
          <w:b/>
          <w:bCs/>
          <w:lang w:val="es-BO" w:eastAsia="es-BO"/>
        </w:rPr>
        <w:t>CONTRATISTA</w:t>
      </w:r>
      <w:r w:rsidRPr="00BE672D">
        <w:rPr>
          <w:rFonts w:ascii="Verdana" w:hAnsi="Verdana" w:cs="Arial"/>
          <w:lang w:val="es-BO" w:eastAsia="es-BO"/>
        </w:rPr>
        <w:t xml:space="preserve">, tiene la obligación de mantener actualizada(s) la(s) Garantía(s) prevista(s) en la presente Cláusula, cuantas veces lo requiera el </w:t>
      </w:r>
      <w:r w:rsidRPr="00BE672D">
        <w:rPr>
          <w:rFonts w:ascii="Verdana" w:hAnsi="Verdana" w:cs="Arial"/>
          <w:b/>
          <w:bCs/>
          <w:lang w:val="es-BO" w:eastAsia="es-BO"/>
        </w:rPr>
        <w:t>SUPERVISOR</w:t>
      </w:r>
      <w:r w:rsidRPr="00BE672D">
        <w:rPr>
          <w:rFonts w:ascii="Verdana" w:hAnsi="Verdana" w:cs="Arial"/>
          <w:lang w:val="es-BO" w:eastAsia="es-BO"/>
        </w:rPr>
        <w:t xml:space="preserve">, por razones justificadas, quien llevará el control directo de vigencia de la misma bajo su responsabilidad. El </w:t>
      </w:r>
      <w:r w:rsidRPr="00BE672D">
        <w:rPr>
          <w:rFonts w:ascii="Verdana" w:hAnsi="Verdana" w:cs="Arial"/>
          <w:b/>
          <w:bCs/>
          <w:lang w:val="es-BO" w:eastAsia="es-BO"/>
        </w:rPr>
        <w:t xml:space="preserve">SUPERVISOR </w:t>
      </w:r>
      <w:r w:rsidRPr="00BE672D">
        <w:rPr>
          <w:rFonts w:ascii="Verdana" w:hAnsi="Verdana" w:cs="Arial"/>
          <w:lang w:val="es-BO" w:eastAsia="es-BO"/>
        </w:rPr>
        <w:t xml:space="preserve">llevará el control directo de la vigencia de la(s) garantía(s) en cuanto al monto y plazo, a efectos de requerir su ampliación al </w:t>
      </w:r>
      <w:r w:rsidRPr="00BE672D">
        <w:rPr>
          <w:rFonts w:ascii="Verdana" w:hAnsi="Verdana" w:cs="Arial"/>
          <w:b/>
          <w:bCs/>
          <w:lang w:val="es-BO" w:eastAsia="es-BO"/>
        </w:rPr>
        <w:t>CONTRATISTA</w:t>
      </w:r>
      <w:r w:rsidRPr="00BE672D">
        <w:rPr>
          <w:rFonts w:ascii="Verdana" w:hAnsi="Verdana" w:cs="Arial"/>
          <w:lang w:val="es-BO" w:eastAsia="es-BO"/>
        </w:rPr>
        <w:t xml:space="preserve">, o solicitar a la </w:t>
      </w:r>
      <w:r w:rsidRPr="00BE672D">
        <w:rPr>
          <w:rFonts w:ascii="Verdana" w:hAnsi="Verdana" w:cs="Arial"/>
          <w:b/>
          <w:lang w:val="es-BO" w:eastAsia="es-BO"/>
        </w:rPr>
        <w:t>ENTIDAD</w:t>
      </w:r>
      <w:r w:rsidRPr="00BE672D">
        <w:rPr>
          <w:rFonts w:ascii="Verdana" w:hAnsi="Verdana" w:cs="Arial"/>
          <w:lang w:val="es-BO" w:eastAsia="es-BO"/>
        </w:rPr>
        <w:t xml:space="preserve"> su ejecución.</w:t>
      </w:r>
    </w:p>
    <w:p w14:paraId="182E0170" w14:textId="77777777" w:rsidR="00BE672D" w:rsidRPr="00BE672D" w:rsidRDefault="00BE672D" w:rsidP="00BE672D">
      <w:pPr>
        <w:jc w:val="both"/>
        <w:rPr>
          <w:rFonts w:ascii="Verdana" w:hAnsi="Verdana" w:cs="Arial"/>
          <w:lang w:val="es-BO"/>
        </w:rPr>
      </w:pPr>
    </w:p>
    <w:p w14:paraId="37F9E35B" w14:textId="77777777" w:rsidR="00BE672D" w:rsidRPr="00BE672D" w:rsidRDefault="00BE672D" w:rsidP="00BE672D">
      <w:pPr>
        <w:jc w:val="both"/>
        <w:rPr>
          <w:rFonts w:ascii="Verdana" w:hAnsi="Verdana" w:cs="Arial"/>
          <w:b/>
          <w:lang w:val="es-BO"/>
        </w:rPr>
      </w:pPr>
      <w:r w:rsidRPr="00BE672D">
        <w:rPr>
          <w:rFonts w:ascii="Verdana" w:hAnsi="Verdana" w:cs="Arial"/>
          <w:lang w:val="es-BO"/>
        </w:rPr>
        <w:t xml:space="preserve">El </w:t>
      </w:r>
      <w:r w:rsidRPr="00BE672D">
        <w:rPr>
          <w:rFonts w:ascii="Verdana" w:hAnsi="Verdana" w:cs="Arial"/>
          <w:b/>
          <w:lang w:val="es-BO"/>
        </w:rPr>
        <w:t>CONTRATISTA</w:t>
      </w:r>
      <w:r w:rsidRPr="00BE672D">
        <w:rPr>
          <w:rFonts w:ascii="Verdana" w:hAnsi="Verdana" w:cs="Arial"/>
          <w:lang w:val="es-BO"/>
        </w:rPr>
        <w:t xml:space="preserve"> podrá solicitar al </w:t>
      </w:r>
      <w:r w:rsidRPr="00BE672D">
        <w:rPr>
          <w:rFonts w:ascii="Verdana" w:hAnsi="Verdana" w:cs="Arial"/>
          <w:b/>
          <w:lang w:val="es-BO"/>
        </w:rPr>
        <w:t>SUPERVISOR</w:t>
      </w:r>
      <w:r w:rsidRPr="00BE672D">
        <w:rPr>
          <w:rFonts w:ascii="Verdana" w:hAnsi="Verdana" w:cs="Arial"/>
          <w:lang w:val="es-BO"/>
        </w:rPr>
        <w:t xml:space="preserve"> la sustitución de la Garantía de Cumplimiento de Contrato, misma que será equivalente al 7% del monto de ejecución restante de la </w:t>
      </w:r>
      <w:r w:rsidRPr="00BE672D">
        <w:rPr>
          <w:rFonts w:ascii="Verdana" w:hAnsi="Verdana" w:cs="Arial"/>
          <w:b/>
          <w:lang w:val="es-BO"/>
        </w:rPr>
        <w:t>OBRA</w:t>
      </w:r>
      <w:r w:rsidRPr="00BE672D">
        <w:rPr>
          <w:rFonts w:ascii="Verdana" w:hAnsi="Verdana" w:cs="Arial"/>
          <w:lang w:val="es-BO"/>
        </w:rPr>
        <w:t xml:space="preserve"> al momento de la solicitud, siempre y cuando se hayan cumplido las siguientes condiciones a la fecha de la solicitud:</w:t>
      </w:r>
    </w:p>
    <w:p w14:paraId="0893E058" w14:textId="77777777" w:rsidR="00BE672D" w:rsidRPr="00BE672D" w:rsidRDefault="00BE672D" w:rsidP="00BE672D">
      <w:pPr>
        <w:jc w:val="both"/>
        <w:rPr>
          <w:rFonts w:ascii="Verdana" w:hAnsi="Verdana" w:cs="Arial"/>
          <w:b/>
          <w:lang w:val="es-BO"/>
        </w:rPr>
      </w:pPr>
    </w:p>
    <w:p w14:paraId="2C1251FB" w14:textId="77777777" w:rsidR="00BE672D" w:rsidRPr="00BE672D" w:rsidRDefault="00BE672D" w:rsidP="00E44413">
      <w:pPr>
        <w:numPr>
          <w:ilvl w:val="0"/>
          <w:numId w:val="69"/>
        </w:numPr>
        <w:spacing w:after="160"/>
        <w:contextualSpacing/>
        <w:jc w:val="both"/>
        <w:rPr>
          <w:rFonts w:ascii="Verdana" w:hAnsi="Verdana" w:cs="Arial"/>
          <w:lang w:val="es-BO"/>
        </w:rPr>
      </w:pPr>
      <w:r w:rsidRPr="00BE672D">
        <w:rPr>
          <w:rFonts w:ascii="Verdana" w:hAnsi="Verdana" w:cs="Arial"/>
          <w:lang w:val="es-BO"/>
        </w:rPr>
        <w:t xml:space="preserve">Se alcance un avance físico de la </w:t>
      </w:r>
      <w:r w:rsidRPr="00BE672D">
        <w:rPr>
          <w:rFonts w:ascii="Verdana" w:hAnsi="Verdana" w:cs="Arial"/>
          <w:b/>
          <w:lang w:val="es-BO"/>
        </w:rPr>
        <w:t xml:space="preserve">OBRA </w:t>
      </w:r>
      <w:r w:rsidRPr="00BE672D">
        <w:rPr>
          <w:rFonts w:ascii="Verdana" w:hAnsi="Verdana" w:cs="Arial"/>
          <w:lang w:val="es-BO"/>
        </w:rPr>
        <w:t>de al menos setenta por ciento (70%); y</w:t>
      </w:r>
    </w:p>
    <w:p w14:paraId="55DFE4FF" w14:textId="77777777" w:rsidR="00BE672D" w:rsidRPr="00BE672D" w:rsidRDefault="00BE672D" w:rsidP="00E44413">
      <w:pPr>
        <w:numPr>
          <w:ilvl w:val="0"/>
          <w:numId w:val="69"/>
        </w:numPr>
        <w:contextualSpacing/>
        <w:jc w:val="both"/>
        <w:rPr>
          <w:rFonts w:ascii="Verdana" w:hAnsi="Verdana" w:cs="Arial"/>
          <w:lang w:val="es-BO"/>
        </w:rPr>
      </w:pPr>
      <w:r w:rsidRPr="00BE672D">
        <w:rPr>
          <w:rFonts w:ascii="Verdana" w:hAnsi="Verdana" w:cs="Arial"/>
          <w:lang w:val="es-BO"/>
        </w:rPr>
        <w:t xml:space="preserve">Las especificaciones de la </w:t>
      </w:r>
      <w:r w:rsidRPr="00BE672D">
        <w:rPr>
          <w:rFonts w:ascii="Verdana" w:hAnsi="Verdana" w:cs="Arial"/>
          <w:b/>
          <w:lang w:val="es-BO"/>
        </w:rPr>
        <w:t xml:space="preserve">OBRA </w:t>
      </w:r>
      <w:r w:rsidRPr="00BE672D">
        <w:rPr>
          <w:rFonts w:ascii="Verdana" w:hAnsi="Verdana" w:cs="Arial"/>
          <w:lang w:val="es-BO"/>
        </w:rPr>
        <w:t xml:space="preserve">y las condiciones del contrato, hayan sido ejecutadas sin retraso atribuible al </w:t>
      </w:r>
      <w:r w:rsidRPr="00BE672D">
        <w:rPr>
          <w:rFonts w:ascii="Verdana" w:hAnsi="Verdana" w:cs="Arial"/>
          <w:b/>
          <w:lang w:val="es-BO"/>
        </w:rPr>
        <w:t>CONTRATISTA</w:t>
      </w:r>
      <w:r w:rsidRPr="00BE672D">
        <w:rPr>
          <w:rFonts w:ascii="Verdana" w:hAnsi="Verdana" w:cs="Arial"/>
          <w:lang w:val="es-BO"/>
        </w:rPr>
        <w:t xml:space="preserve"> de acuerdo al Cronograma de Ejecución de Obra. </w:t>
      </w:r>
    </w:p>
    <w:p w14:paraId="0960EA2D" w14:textId="77777777" w:rsidR="00BE672D" w:rsidRPr="00BE672D" w:rsidRDefault="00BE672D" w:rsidP="00BE672D">
      <w:pPr>
        <w:ind w:left="360"/>
        <w:contextualSpacing/>
        <w:jc w:val="both"/>
        <w:rPr>
          <w:rFonts w:ascii="Verdana" w:hAnsi="Verdana" w:cs="Arial"/>
          <w:lang w:val="es-BO"/>
        </w:rPr>
      </w:pPr>
    </w:p>
    <w:p w14:paraId="66046429" w14:textId="77777777" w:rsidR="00BE672D" w:rsidRPr="00BE672D" w:rsidRDefault="00BE672D" w:rsidP="00BE672D">
      <w:pPr>
        <w:contextualSpacing/>
        <w:jc w:val="both"/>
        <w:rPr>
          <w:rFonts w:ascii="Verdana" w:hAnsi="Verdana" w:cs="Arial"/>
          <w:lang w:val="es-BO"/>
        </w:rPr>
      </w:pPr>
      <w:r w:rsidRPr="00BE672D">
        <w:rPr>
          <w:rFonts w:ascii="Verdana" w:hAnsi="Verdana" w:cs="Arial"/>
          <w:lang w:val="es-BO"/>
        </w:rPr>
        <w:t xml:space="preserve">El </w:t>
      </w:r>
      <w:r w:rsidRPr="00BE672D">
        <w:rPr>
          <w:rFonts w:ascii="Verdana" w:hAnsi="Verdana" w:cs="Arial"/>
          <w:b/>
          <w:lang w:val="es-BO"/>
        </w:rPr>
        <w:t xml:space="preserve">SUPERVISOR </w:t>
      </w:r>
      <w:r w:rsidRPr="00BE672D">
        <w:rPr>
          <w:rFonts w:ascii="Verdana" w:hAnsi="Verdana" w:cs="Arial"/>
          <w:lang w:val="es-BO"/>
        </w:rPr>
        <w:t xml:space="preserve">en base a la solicitud del </w:t>
      </w:r>
      <w:r w:rsidRPr="00BE672D">
        <w:rPr>
          <w:rFonts w:ascii="Verdana" w:hAnsi="Verdana" w:cs="Arial"/>
          <w:b/>
          <w:lang w:val="es-BO"/>
        </w:rPr>
        <w:t>CONTRATISTA</w:t>
      </w:r>
      <w:r w:rsidRPr="00BE672D">
        <w:rPr>
          <w:rFonts w:ascii="Verdana" w:hAnsi="Verdana" w:cs="Arial"/>
          <w:lang w:val="es-BO"/>
        </w:rPr>
        <w:t xml:space="preserve"> deberá emitir informe sobre la solicitud de sustitución de la garantía un plazo no mayor a tres (3) días hábiles dirigiendo el mismo al </w:t>
      </w:r>
      <w:r w:rsidRPr="00BE672D">
        <w:rPr>
          <w:rFonts w:ascii="Verdana" w:hAnsi="Verdana" w:cs="Arial"/>
          <w:b/>
          <w:lang w:val="es-BO"/>
        </w:rPr>
        <w:t>FISCAL DE OBRA</w:t>
      </w:r>
      <w:r w:rsidRPr="00BE672D">
        <w:rPr>
          <w:rFonts w:ascii="Verdana" w:hAnsi="Verdana" w:cs="Arial"/>
          <w:lang w:val="es-BO"/>
        </w:rPr>
        <w:t xml:space="preserve"> quien, en un plazo no mayor a (2) días hábiles, aceptará o rechazará la solicitud realizada por el </w:t>
      </w:r>
      <w:r w:rsidRPr="00BE672D">
        <w:rPr>
          <w:rFonts w:ascii="Verdana" w:hAnsi="Verdana" w:cs="Arial"/>
          <w:b/>
          <w:lang w:val="es-BO"/>
        </w:rPr>
        <w:t>CONTRATISTA</w:t>
      </w:r>
      <w:r w:rsidRPr="00BE672D">
        <w:rPr>
          <w:rFonts w:ascii="Verdana" w:hAnsi="Verdana" w:cs="Arial"/>
          <w:lang w:val="es-BO"/>
        </w:rPr>
        <w:t xml:space="preserve">. En caso de aceptar la solicitud de sustitución de la garantía, el </w:t>
      </w:r>
      <w:r w:rsidRPr="00BE672D">
        <w:rPr>
          <w:rFonts w:ascii="Verdana" w:hAnsi="Verdana" w:cs="Arial"/>
          <w:b/>
          <w:lang w:val="es-BO"/>
        </w:rPr>
        <w:t>FISCAL DE OBRA</w:t>
      </w:r>
      <w:r w:rsidRPr="00BE672D">
        <w:rPr>
          <w:rFonts w:ascii="Verdana" w:hAnsi="Verdana" w:cs="Arial"/>
          <w:lang w:val="es-BO"/>
        </w:rPr>
        <w:t xml:space="preserve"> remitirá a la Unidad Administrativa de la </w:t>
      </w:r>
      <w:r w:rsidRPr="00BE672D">
        <w:rPr>
          <w:rFonts w:ascii="Verdana" w:hAnsi="Verdana" w:cs="Arial"/>
          <w:b/>
          <w:lang w:val="es-BO"/>
        </w:rPr>
        <w:t>ENTIDAD</w:t>
      </w:r>
      <w:r w:rsidRPr="00BE672D">
        <w:rPr>
          <w:rFonts w:ascii="Verdana" w:hAnsi="Verdana" w:cs="Arial"/>
          <w:lang w:val="es-BO"/>
        </w:rPr>
        <w:t xml:space="preserve"> la solicitud de sustitución y antecedentes a efectos de que se realice la sustitución por única vez de la garantía contra entrega de una nueva garantía. </w:t>
      </w:r>
    </w:p>
    <w:p w14:paraId="5183725A" w14:textId="77777777" w:rsidR="00BE672D" w:rsidRPr="00BE672D" w:rsidRDefault="00BE672D" w:rsidP="00BE672D">
      <w:pPr>
        <w:jc w:val="both"/>
        <w:rPr>
          <w:rFonts w:ascii="Verdana" w:hAnsi="Verdana" w:cs="Arial"/>
          <w:lang w:val="es-BO"/>
        </w:rPr>
      </w:pPr>
      <w:r w:rsidRPr="00BE672D">
        <w:rPr>
          <w:rFonts w:ascii="Verdana" w:hAnsi="Verdana" w:cs="Arial"/>
          <w:lang w:val="es-BO"/>
        </w:rPr>
        <w:t> </w:t>
      </w:r>
    </w:p>
    <w:p w14:paraId="3AC6D165" w14:textId="77777777" w:rsidR="00BE672D" w:rsidRPr="00BE672D" w:rsidRDefault="00BE672D" w:rsidP="00BE672D">
      <w:pPr>
        <w:jc w:val="both"/>
        <w:rPr>
          <w:rFonts w:ascii="Verdana" w:hAnsi="Verdana" w:cs="Arial"/>
          <w:b/>
          <w:lang w:val="es-BO"/>
        </w:rPr>
      </w:pPr>
      <w:r w:rsidRPr="00BE672D">
        <w:rPr>
          <w:rFonts w:ascii="Verdana" w:hAnsi="Verdana" w:cs="Arial"/>
          <w:lang w:val="es-BO"/>
        </w:rPr>
        <w:t xml:space="preserve">Las garantías establecidas en el presente contrato, estarán bajo custodia de la Unidad Administrativa de la </w:t>
      </w:r>
      <w:r w:rsidRPr="00BE672D">
        <w:rPr>
          <w:rFonts w:ascii="Verdana" w:hAnsi="Verdana" w:cs="Arial"/>
          <w:b/>
          <w:lang w:val="es-BO"/>
        </w:rPr>
        <w:t>ENTIDAD</w:t>
      </w:r>
      <w:r w:rsidRPr="00BE672D">
        <w:rPr>
          <w:rFonts w:ascii="Verdana" w:hAnsi="Verdana" w:cs="Arial"/>
          <w:lang w:val="es-BO"/>
        </w:rPr>
        <w:t xml:space="preserve">, lo cual no exime la responsabilidad del </w:t>
      </w:r>
      <w:r w:rsidRPr="00BE672D">
        <w:rPr>
          <w:rFonts w:ascii="Verdana" w:hAnsi="Verdana" w:cs="Arial"/>
          <w:b/>
          <w:bCs/>
          <w:lang w:val="es-BO"/>
        </w:rPr>
        <w:t>SUPERVISOR</w:t>
      </w:r>
      <w:r w:rsidRPr="00BE672D">
        <w:rPr>
          <w:rFonts w:ascii="Verdana" w:hAnsi="Verdana" w:cs="Arial"/>
          <w:lang w:val="es-BO"/>
        </w:rPr>
        <w:t>.</w:t>
      </w:r>
    </w:p>
    <w:p w14:paraId="785BDC57" w14:textId="77777777" w:rsidR="00BE672D" w:rsidRPr="00BE672D" w:rsidRDefault="00BE672D" w:rsidP="00BE672D">
      <w:pPr>
        <w:jc w:val="both"/>
        <w:rPr>
          <w:rFonts w:ascii="Verdana" w:hAnsi="Verdana" w:cs="Arial"/>
          <w:lang w:val="es-BO"/>
        </w:rPr>
      </w:pPr>
    </w:p>
    <w:bookmarkEnd w:id="77"/>
    <w:bookmarkEnd w:id="78"/>
    <w:p w14:paraId="7720EED6" w14:textId="77777777" w:rsidR="00BE672D" w:rsidRPr="00BE672D" w:rsidRDefault="00BE672D" w:rsidP="00BE672D">
      <w:pPr>
        <w:jc w:val="both"/>
        <w:rPr>
          <w:rFonts w:ascii="Verdana" w:hAnsi="Verdana" w:cs="Arial"/>
          <w:lang w:val="es-BO"/>
        </w:rPr>
      </w:pPr>
      <w:r w:rsidRPr="00BE672D">
        <w:rPr>
          <w:rFonts w:ascii="Verdana" w:hAnsi="Verdana" w:cs="Arial"/>
          <w:b/>
          <w:lang w:val="es-BO"/>
        </w:rPr>
        <w:t xml:space="preserve">OCTAVA.- (DOMICILIO A EFECTOS DE NOTIFICACIÓN). </w:t>
      </w:r>
      <w:r w:rsidRPr="00BE672D">
        <w:rPr>
          <w:rFonts w:ascii="Verdana" w:hAnsi="Verdana" w:cs="Arial"/>
          <w:lang w:val="es-BO"/>
        </w:rPr>
        <w:t xml:space="preserve">Cualquier aviso o notificación que tengan que darse las partes bajo este Contrato y que no estén referidas a trabajos en la </w:t>
      </w:r>
      <w:r w:rsidRPr="00BE672D">
        <w:rPr>
          <w:rFonts w:ascii="Verdana" w:hAnsi="Verdana" w:cs="Arial"/>
          <w:b/>
          <w:lang w:val="es-BO"/>
        </w:rPr>
        <w:t>OBRA</w:t>
      </w:r>
      <w:r w:rsidRPr="00BE672D">
        <w:rPr>
          <w:rFonts w:ascii="Verdana" w:hAnsi="Verdana" w:cs="Arial"/>
          <w:lang w:val="es-BO"/>
        </w:rPr>
        <w:t xml:space="preserve"> misma, será enviada por escrito:</w:t>
      </w:r>
    </w:p>
    <w:p w14:paraId="4577840C" w14:textId="77777777" w:rsidR="00BE672D" w:rsidRPr="00BE672D" w:rsidRDefault="00BE672D" w:rsidP="00BE672D">
      <w:pPr>
        <w:ind w:firstLine="567"/>
        <w:jc w:val="both"/>
        <w:rPr>
          <w:rFonts w:ascii="Verdana" w:hAnsi="Verdana" w:cs="Arial"/>
          <w:lang w:val="es-BO"/>
        </w:rPr>
      </w:pPr>
    </w:p>
    <w:p w14:paraId="1511A764" w14:textId="77777777" w:rsidR="00BE672D" w:rsidRPr="00BE672D" w:rsidRDefault="00BE672D" w:rsidP="00E44413">
      <w:pPr>
        <w:numPr>
          <w:ilvl w:val="1"/>
          <w:numId w:val="193"/>
        </w:numPr>
        <w:jc w:val="both"/>
        <w:rPr>
          <w:rFonts w:ascii="Verdana" w:hAnsi="Verdana" w:cs="Arial"/>
        </w:rPr>
      </w:pPr>
      <w:r w:rsidRPr="00BE672D">
        <w:rPr>
          <w:rFonts w:ascii="Verdana" w:hAnsi="Verdana" w:cs="Arial"/>
        </w:rPr>
        <w:t xml:space="preserve">Al </w:t>
      </w:r>
      <w:r w:rsidRPr="00BE672D">
        <w:rPr>
          <w:rFonts w:ascii="Verdana" w:hAnsi="Verdana" w:cs="Arial"/>
          <w:b/>
          <w:bCs/>
        </w:rPr>
        <w:t>CONTRATISTA</w:t>
      </w:r>
      <w:r w:rsidRPr="00BE672D">
        <w:rPr>
          <w:rFonts w:ascii="Verdana" w:hAnsi="Verdana" w:cs="Arial"/>
        </w:rPr>
        <w:t>: En _______</w:t>
      </w:r>
      <w:r w:rsidRPr="00BE672D">
        <w:rPr>
          <w:rFonts w:ascii="Verdana" w:hAnsi="Verdana" w:cs="Arial"/>
          <w:bCs/>
          <w:iCs/>
        </w:rPr>
        <w:t>.</w:t>
      </w:r>
    </w:p>
    <w:p w14:paraId="614F5170" w14:textId="77777777" w:rsidR="00BE672D" w:rsidRPr="00BE672D" w:rsidRDefault="00BE672D" w:rsidP="00BE672D">
      <w:pPr>
        <w:jc w:val="both"/>
        <w:rPr>
          <w:rFonts w:ascii="Verdana" w:hAnsi="Verdana" w:cs="Arial"/>
        </w:rPr>
      </w:pPr>
    </w:p>
    <w:p w14:paraId="3AF412AD" w14:textId="77777777" w:rsidR="00BE672D" w:rsidRPr="00BE672D" w:rsidRDefault="00BE672D" w:rsidP="00E44413">
      <w:pPr>
        <w:numPr>
          <w:ilvl w:val="1"/>
          <w:numId w:val="193"/>
        </w:numPr>
        <w:jc w:val="both"/>
        <w:rPr>
          <w:rFonts w:ascii="Verdana" w:hAnsi="Verdana" w:cs="Arial"/>
        </w:rPr>
      </w:pPr>
      <w:r w:rsidRPr="00BE672D">
        <w:rPr>
          <w:rFonts w:ascii="Verdana" w:hAnsi="Verdana" w:cs="Arial"/>
        </w:rPr>
        <w:t xml:space="preserve">A </w:t>
      </w:r>
      <w:r w:rsidRPr="00BE672D">
        <w:rPr>
          <w:rFonts w:ascii="Verdana" w:hAnsi="Verdana" w:cs="Arial"/>
          <w:lang w:val="es-ES_tradnl"/>
        </w:rPr>
        <w:t xml:space="preserve">la </w:t>
      </w:r>
      <w:r w:rsidRPr="00BE672D">
        <w:rPr>
          <w:rFonts w:ascii="Verdana" w:hAnsi="Verdana" w:cs="Arial"/>
          <w:b/>
          <w:lang w:val="es-ES_tradnl"/>
        </w:rPr>
        <w:t>ENTIDAD</w:t>
      </w:r>
      <w:r w:rsidRPr="00BE672D">
        <w:rPr>
          <w:rFonts w:ascii="Verdana" w:hAnsi="Verdana" w:cs="Arial"/>
        </w:rPr>
        <w:t>: E</w:t>
      </w:r>
      <w:r w:rsidRPr="00BE672D">
        <w:rPr>
          <w:rFonts w:ascii="Verdana" w:hAnsi="Verdana" w:cs="Arial"/>
          <w:lang w:val="es-ES_tradnl"/>
        </w:rPr>
        <w:t>n la calle Ayacucho esquina Mercado S/N de la zona Central de la ciudad de La Paz - Bolivia.</w:t>
      </w:r>
    </w:p>
    <w:p w14:paraId="407D3A49" w14:textId="77777777" w:rsidR="00BE672D" w:rsidRPr="00BE672D" w:rsidRDefault="00BE672D" w:rsidP="00BE672D">
      <w:pPr>
        <w:jc w:val="both"/>
        <w:rPr>
          <w:rFonts w:ascii="Verdana" w:hAnsi="Verdana" w:cs="Arial"/>
          <w:b/>
          <w:lang w:val="es-BO"/>
        </w:rPr>
      </w:pPr>
    </w:p>
    <w:p w14:paraId="1F31C848" w14:textId="77777777" w:rsidR="00BE672D" w:rsidRPr="00BE672D" w:rsidRDefault="00BE672D" w:rsidP="00BE672D">
      <w:pPr>
        <w:jc w:val="both"/>
        <w:rPr>
          <w:rFonts w:ascii="Verdana" w:hAnsi="Verdana" w:cs="Arial"/>
          <w:lang w:val="es-BO"/>
        </w:rPr>
      </w:pPr>
      <w:r w:rsidRPr="00BE672D">
        <w:rPr>
          <w:rFonts w:ascii="Verdana" w:hAnsi="Verdana" w:cs="Arial"/>
          <w:b/>
          <w:lang w:val="es-BO"/>
        </w:rPr>
        <w:t xml:space="preserve">NOVENA.- (VIGENCIA DEL CONTRATO) </w:t>
      </w:r>
      <w:r w:rsidRPr="00BE672D">
        <w:rPr>
          <w:rFonts w:ascii="Verdana" w:hAnsi="Verdana" w:cs="Arial"/>
          <w:lang w:val="es-BO"/>
        </w:rPr>
        <w:t>El presente Contrato, entrará en vigencia desde el día siguiente hábil de su suscripción por ambas partes, hasta la terminación del contrato establecida en la Cláusula Vigésima Primera.</w:t>
      </w:r>
    </w:p>
    <w:p w14:paraId="53DD29C1" w14:textId="77777777" w:rsidR="00BE672D" w:rsidRPr="00BE672D" w:rsidRDefault="00BE672D" w:rsidP="00BE672D">
      <w:pPr>
        <w:ind w:firstLine="567"/>
        <w:jc w:val="both"/>
        <w:rPr>
          <w:rFonts w:ascii="Verdana" w:hAnsi="Verdana" w:cs="Arial"/>
          <w:lang w:val="es-BO"/>
        </w:rPr>
      </w:pPr>
    </w:p>
    <w:p w14:paraId="6697A269" w14:textId="77777777" w:rsidR="00BE672D" w:rsidRPr="00BE672D" w:rsidRDefault="00BE672D" w:rsidP="00BE672D">
      <w:pPr>
        <w:jc w:val="both"/>
        <w:rPr>
          <w:rFonts w:ascii="Verdana" w:hAnsi="Verdana" w:cs="Arial"/>
        </w:rPr>
      </w:pPr>
      <w:r w:rsidRPr="00BE672D">
        <w:rPr>
          <w:rFonts w:ascii="Verdana" w:hAnsi="Verdana" w:cs="Arial"/>
          <w:b/>
          <w:lang w:val="es-BO"/>
        </w:rPr>
        <w:t xml:space="preserve">DÉCIMA.- (DOCUMENTOS DEL CONTRATO) </w:t>
      </w:r>
      <w:r w:rsidRPr="00BE672D">
        <w:rPr>
          <w:rFonts w:ascii="Verdana" w:hAnsi="Verdana" w:cs="Arial"/>
        </w:rPr>
        <w:t>Forman parte del presente Contrato, sin necesidad de su protocolización, los siguientes documentos, excepto los numerales 10.4., 10.7.1. y 10.8.3.:</w:t>
      </w:r>
    </w:p>
    <w:p w14:paraId="623E730E" w14:textId="77777777" w:rsidR="00BE672D" w:rsidRPr="00BE672D" w:rsidRDefault="00BE672D" w:rsidP="00BE672D">
      <w:pPr>
        <w:jc w:val="both"/>
        <w:rPr>
          <w:rFonts w:ascii="Verdana" w:hAnsi="Verdana" w:cs="Arial"/>
          <w:lang w:val="es-BO"/>
        </w:rPr>
      </w:pPr>
    </w:p>
    <w:p w14:paraId="10D0C2EB" w14:textId="77777777" w:rsidR="00BE672D" w:rsidRPr="00BE672D" w:rsidRDefault="00BE672D" w:rsidP="00E44413">
      <w:pPr>
        <w:numPr>
          <w:ilvl w:val="1"/>
          <w:numId w:val="32"/>
        </w:numPr>
        <w:jc w:val="both"/>
        <w:rPr>
          <w:rFonts w:ascii="Verdana" w:hAnsi="Verdana" w:cs="Arial"/>
          <w:lang w:val="es-BO"/>
        </w:rPr>
      </w:pPr>
      <w:r w:rsidRPr="00BE672D">
        <w:rPr>
          <w:rFonts w:ascii="Verdana" w:hAnsi="Verdana" w:cs="Arial"/>
          <w:lang w:val="es-BO"/>
        </w:rPr>
        <w:t>Documento Base de Contratación.</w:t>
      </w:r>
    </w:p>
    <w:p w14:paraId="33D27B40" w14:textId="77777777" w:rsidR="00BE672D" w:rsidRPr="00BE672D" w:rsidRDefault="00BE672D" w:rsidP="00E44413">
      <w:pPr>
        <w:numPr>
          <w:ilvl w:val="1"/>
          <w:numId w:val="32"/>
        </w:numPr>
        <w:jc w:val="both"/>
        <w:rPr>
          <w:rFonts w:ascii="Verdana" w:hAnsi="Verdana" w:cs="Arial"/>
          <w:lang w:val="es-BO"/>
        </w:rPr>
      </w:pPr>
      <w:r w:rsidRPr="00BE672D">
        <w:rPr>
          <w:rFonts w:ascii="Verdana" w:hAnsi="Verdana" w:cs="Arial"/>
          <w:lang w:val="es-BO"/>
        </w:rPr>
        <w:t>Especificaciones Técnicas.</w:t>
      </w:r>
    </w:p>
    <w:p w14:paraId="2CCF23D6" w14:textId="77777777" w:rsidR="00BE672D" w:rsidRPr="00BE672D" w:rsidRDefault="00BE672D" w:rsidP="00E44413">
      <w:pPr>
        <w:numPr>
          <w:ilvl w:val="1"/>
          <w:numId w:val="32"/>
        </w:numPr>
        <w:jc w:val="both"/>
        <w:rPr>
          <w:rFonts w:ascii="Verdana" w:hAnsi="Verdana" w:cs="Arial"/>
          <w:lang w:val="es-BO"/>
        </w:rPr>
      </w:pPr>
      <w:r w:rsidRPr="00BE672D">
        <w:rPr>
          <w:rFonts w:ascii="Verdana" w:hAnsi="Verdana" w:cs="Arial"/>
          <w:lang w:val="es-BO"/>
        </w:rPr>
        <w:t>Propuesta adjudicada.</w:t>
      </w:r>
    </w:p>
    <w:p w14:paraId="219E9D90" w14:textId="77777777" w:rsidR="00BE672D" w:rsidRPr="00BE672D" w:rsidRDefault="00BE672D" w:rsidP="00E44413">
      <w:pPr>
        <w:numPr>
          <w:ilvl w:val="1"/>
          <w:numId w:val="32"/>
        </w:numPr>
        <w:jc w:val="both"/>
        <w:rPr>
          <w:rFonts w:ascii="Verdana" w:hAnsi="Verdana" w:cs="Arial"/>
          <w:lang w:val="es-BO"/>
        </w:rPr>
      </w:pPr>
      <w:r w:rsidRPr="00BE672D">
        <w:rPr>
          <w:rFonts w:ascii="Verdana" w:hAnsi="Verdana" w:cs="Arial"/>
          <w:lang w:val="es-BO"/>
        </w:rPr>
        <w:t xml:space="preserve">Resolución de Adjudicación, GGRAL – GAL Nº __/___ </w:t>
      </w:r>
      <w:r w:rsidRPr="00BE672D">
        <w:rPr>
          <w:rFonts w:ascii="Verdana" w:hAnsi="Verdana" w:cs="Arial"/>
          <w:lang w:val="es-ES_tradnl"/>
        </w:rPr>
        <w:t>de __ de ___ de ___</w:t>
      </w:r>
      <w:r w:rsidRPr="00BE672D">
        <w:rPr>
          <w:rFonts w:ascii="Verdana" w:hAnsi="Verdana" w:cs="Arial"/>
          <w:lang w:val="es-BO"/>
        </w:rPr>
        <w:t>.</w:t>
      </w:r>
    </w:p>
    <w:p w14:paraId="5D0F6877" w14:textId="77777777" w:rsidR="00BE672D" w:rsidRPr="00BE672D" w:rsidRDefault="00BE672D" w:rsidP="00E44413">
      <w:pPr>
        <w:numPr>
          <w:ilvl w:val="1"/>
          <w:numId w:val="32"/>
        </w:numPr>
        <w:jc w:val="both"/>
        <w:rPr>
          <w:rFonts w:ascii="Verdana" w:hAnsi="Verdana" w:cs="Arial"/>
          <w:lang w:val="es-BO"/>
        </w:rPr>
      </w:pPr>
      <w:r w:rsidRPr="00BE672D">
        <w:rPr>
          <w:rFonts w:ascii="Verdana" w:hAnsi="Verdana" w:cs="Arial"/>
          <w:lang w:val="es-BO"/>
        </w:rPr>
        <w:t xml:space="preserve">Otros documentos necesarios para la ejecución de la </w:t>
      </w:r>
      <w:r w:rsidRPr="00BE672D">
        <w:rPr>
          <w:rFonts w:ascii="Verdana" w:hAnsi="Verdana" w:cs="Arial"/>
          <w:b/>
          <w:lang w:val="es-BO"/>
        </w:rPr>
        <w:t xml:space="preserve">OBRA </w:t>
      </w:r>
      <w:r w:rsidRPr="00BE672D">
        <w:rPr>
          <w:rFonts w:ascii="Verdana" w:hAnsi="Verdana" w:cs="Arial"/>
          <w:lang w:val="es-BO"/>
        </w:rPr>
        <w:t>como los Certificados de No adeudos por Contribuciones al Seguro Social Obligatorio de Largo Plazo y el Sistema Integral de Pensiones</w:t>
      </w:r>
    </w:p>
    <w:p w14:paraId="33277E30" w14:textId="77777777" w:rsidR="00BE672D" w:rsidRPr="00BE672D" w:rsidRDefault="00BE672D" w:rsidP="00E44413">
      <w:pPr>
        <w:numPr>
          <w:ilvl w:val="1"/>
          <w:numId w:val="32"/>
        </w:numPr>
        <w:jc w:val="both"/>
        <w:rPr>
          <w:rFonts w:ascii="Verdana" w:hAnsi="Verdana" w:cs="Arial"/>
          <w:lang w:val="es-BO"/>
        </w:rPr>
      </w:pPr>
      <w:r w:rsidRPr="00BE672D">
        <w:rPr>
          <w:rFonts w:ascii="Verdana" w:hAnsi="Verdana" w:cs="Arial"/>
          <w:lang w:val="es-BO"/>
        </w:rPr>
        <w:t xml:space="preserve">Documentos completos de propuesta del </w:t>
      </w:r>
      <w:r w:rsidRPr="00BE672D">
        <w:rPr>
          <w:rFonts w:ascii="Verdana" w:hAnsi="Verdana" w:cs="Arial"/>
          <w:b/>
          <w:bCs/>
          <w:lang w:val="es-BO"/>
        </w:rPr>
        <w:t>CONTRATISTA</w:t>
      </w:r>
      <w:r w:rsidRPr="00BE672D">
        <w:rPr>
          <w:rFonts w:ascii="Verdana" w:hAnsi="Verdana" w:cs="Arial"/>
          <w:lang w:val="es-BO"/>
        </w:rPr>
        <w:t xml:space="preserve">, incluyendo el Formulario de Propuesta Económica, detalle de personal y equipo asignado a la ejecución de la </w:t>
      </w:r>
      <w:r w:rsidRPr="00BE672D">
        <w:rPr>
          <w:rFonts w:ascii="Verdana" w:hAnsi="Verdana" w:cs="Arial"/>
          <w:b/>
          <w:lang w:val="es-BO"/>
        </w:rPr>
        <w:t>OBRA</w:t>
      </w:r>
      <w:r w:rsidRPr="00BE672D">
        <w:rPr>
          <w:rFonts w:ascii="Verdana" w:hAnsi="Verdana" w:cs="Arial"/>
          <w:lang w:val="es-BO"/>
        </w:rPr>
        <w:t>, Cronograma y Método de Ejecución.</w:t>
      </w:r>
    </w:p>
    <w:p w14:paraId="0D20D2EE" w14:textId="77777777" w:rsidR="00BE672D" w:rsidRPr="00BE672D" w:rsidRDefault="00BE672D" w:rsidP="00E44413">
      <w:pPr>
        <w:numPr>
          <w:ilvl w:val="1"/>
          <w:numId w:val="32"/>
        </w:numPr>
        <w:jc w:val="both"/>
        <w:rPr>
          <w:rFonts w:ascii="Verdana" w:hAnsi="Verdana" w:cs="Arial"/>
          <w:lang w:val="es-BO"/>
        </w:rPr>
      </w:pPr>
      <w:r w:rsidRPr="00BE672D">
        <w:rPr>
          <w:rFonts w:ascii="Verdana" w:hAnsi="Verdana" w:cs="Arial"/>
          <w:lang w:val="es-BO"/>
        </w:rPr>
        <w:t>Fotocopias legalizadas de:</w:t>
      </w:r>
    </w:p>
    <w:p w14:paraId="3F489F9F" w14:textId="77777777" w:rsidR="00BE672D" w:rsidRPr="00BE672D" w:rsidRDefault="00BE672D" w:rsidP="00BE672D">
      <w:pPr>
        <w:ind w:left="1418" w:hanging="994"/>
        <w:jc w:val="both"/>
        <w:rPr>
          <w:rFonts w:ascii="Verdana" w:hAnsi="Verdana" w:cs="Arial"/>
          <w:b/>
          <w:i/>
          <w:lang w:val="es-BO"/>
        </w:rPr>
      </w:pPr>
      <w:r w:rsidRPr="00BE672D">
        <w:rPr>
          <w:rFonts w:ascii="Verdana" w:hAnsi="Verdana" w:cs="Arial"/>
          <w:lang w:val="es-BO"/>
        </w:rPr>
        <w:t>10.7.1.</w:t>
      </w:r>
      <w:r w:rsidRPr="00BE672D">
        <w:rPr>
          <w:rFonts w:ascii="Verdana" w:hAnsi="Verdana" w:cs="Arial"/>
          <w:lang w:val="es-BO"/>
        </w:rPr>
        <w:tab/>
        <w:t xml:space="preserve">Poder General del Representante Legal del </w:t>
      </w:r>
      <w:r w:rsidRPr="00BE672D">
        <w:rPr>
          <w:rFonts w:ascii="Verdana" w:hAnsi="Verdana" w:cs="Arial"/>
          <w:b/>
          <w:lang w:val="es-BO"/>
        </w:rPr>
        <w:t xml:space="preserve">CONTRATISTA, </w:t>
      </w:r>
      <w:r w:rsidRPr="00BE672D">
        <w:rPr>
          <w:rFonts w:ascii="Verdana" w:hAnsi="Verdana" w:cs="Arial"/>
          <w:lang w:val="es-BO"/>
        </w:rPr>
        <w:t>cuando corresponda.</w:t>
      </w:r>
    </w:p>
    <w:p w14:paraId="60206236" w14:textId="77777777" w:rsidR="00BE672D" w:rsidRPr="00BE672D" w:rsidRDefault="00BE672D" w:rsidP="00E44413">
      <w:pPr>
        <w:numPr>
          <w:ilvl w:val="1"/>
          <w:numId w:val="32"/>
        </w:numPr>
        <w:jc w:val="both"/>
        <w:rPr>
          <w:rFonts w:ascii="Verdana" w:hAnsi="Verdana" w:cs="Arial"/>
          <w:lang w:val="es-BO"/>
        </w:rPr>
      </w:pPr>
      <w:r w:rsidRPr="00BE672D">
        <w:rPr>
          <w:rFonts w:ascii="Verdana" w:hAnsi="Verdana" w:cs="Arial"/>
          <w:lang w:val="es-BO"/>
        </w:rPr>
        <w:t>Originales de:</w:t>
      </w:r>
    </w:p>
    <w:p w14:paraId="5564AE72" w14:textId="77777777" w:rsidR="00BE672D" w:rsidRPr="00BE672D" w:rsidRDefault="00BE672D" w:rsidP="00E44413">
      <w:pPr>
        <w:numPr>
          <w:ilvl w:val="2"/>
          <w:numId w:val="32"/>
        </w:numPr>
        <w:ind w:left="1418" w:hanging="992"/>
        <w:jc w:val="both"/>
        <w:rPr>
          <w:rFonts w:ascii="Verdana" w:hAnsi="Verdana" w:cs="Arial"/>
          <w:lang w:val="es-BO"/>
        </w:rPr>
      </w:pPr>
      <w:r w:rsidRPr="00BE672D">
        <w:rPr>
          <w:rFonts w:ascii="Verdana" w:hAnsi="Verdana" w:cs="Arial"/>
          <w:lang w:val="es-BO"/>
        </w:rPr>
        <w:t>Certificado del RUPE N° ___ de ___ de ___ de ___.</w:t>
      </w:r>
    </w:p>
    <w:p w14:paraId="12853CC9" w14:textId="77777777" w:rsidR="00BE672D" w:rsidRPr="00BE672D" w:rsidRDefault="00BE672D" w:rsidP="00E44413">
      <w:pPr>
        <w:numPr>
          <w:ilvl w:val="2"/>
          <w:numId w:val="32"/>
        </w:numPr>
        <w:ind w:left="1440" w:hanging="990"/>
        <w:jc w:val="both"/>
        <w:rPr>
          <w:rFonts w:ascii="Verdana" w:hAnsi="Verdana" w:cs="Arial"/>
          <w:lang w:val="es-BO"/>
        </w:rPr>
      </w:pPr>
      <w:r w:rsidRPr="00BE672D">
        <w:rPr>
          <w:rFonts w:ascii="Verdana" w:hAnsi="Verdana" w:cs="Arial"/>
          <w:lang w:val="es-BO"/>
        </w:rPr>
        <w:t>Certificado de Información sobre Solvencia Fiscal, emitido por la Contraloría General del Estado N° ___ de ___ de ___ de ___.</w:t>
      </w:r>
    </w:p>
    <w:p w14:paraId="1C7997AE" w14:textId="77777777" w:rsidR="00BE672D" w:rsidRPr="00BE672D" w:rsidRDefault="00BE672D" w:rsidP="00E44413">
      <w:pPr>
        <w:numPr>
          <w:ilvl w:val="2"/>
          <w:numId w:val="32"/>
        </w:numPr>
        <w:ind w:left="1440" w:hanging="990"/>
        <w:jc w:val="both"/>
        <w:rPr>
          <w:rFonts w:ascii="Verdana" w:hAnsi="Verdana" w:cs="Arial"/>
          <w:lang w:val="es-BO"/>
        </w:rPr>
      </w:pPr>
      <w:r w:rsidRPr="00BE672D">
        <w:rPr>
          <w:rFonts w:ascii="Verdana" w:hAnsi="Verdana" w:cs="Arial"/>
          <w:lang w:val="es-BO"/>
        </w:rPr>
        <w:t>Garantía de Cumplimiento de Contrato.</w:t>
      </w:r>
    </w:p>
    <w:p w14:paraId="7FBCAB93" w14:textId="77777777" w:rsidR="00BE672D" w:rsidRPr="00BE672D" w:rsidRDefault="00BE672D" w:rsidP="00E44413">
      <w:pPr>
        <w:numPr>
          <w:ilvl w:val="2"/>
          <w:numId w:val="32"/>
        </w:numPr>
        <w:ind w:left="1440" w:hanging="990"/>
        <w:jc w:val="both"/>
        <w:rPr>
          <w:rFonts w:ascii="Verdana" w:hAnsi="Verdana" w:cs="Arial"/>
          <w:lang w:val="es-BO"/>
        </w:rPr>
      </w:pPr>
      <w:r w:rsidRPr="00BE672D">
        <w:rPr>
          <w:rFonts w:ascii="Verdana" w:hAnsi="Verdana" w:cs="Arial"/>
          <w:lang w:val="es-BO"/>
        </w:rPr>
        <w:t>Garantía de Adicional a la Garantía de Cumplimiento de Contrato</w:t>
      </w:r>
      <w:r w:rsidRPr="00BE672D">
        <w:rPr>
          <w:rFonts w:ascii="Verdana" w:hAnsi="Verdana"/>
        </w:rPr>
        <w:t>, cuando corresponda.</w:t>
      </w:r>
    </w:p>
    <w:p w14:paraId="040F1D8B" w14:textId="77777777" w:rsidR="00BE672D" w:rsidRPr="00BE672D" w:rsidRDefault="00BE672D" w:rsidP="00E44413">
      <w:pPr>
        <w:numPr>
          <w:ilvl w:val="2"/>
          <w:numId w:val="32"/>
        </w:numPr>
        <w:ind w:left="1440" w:hanging="990"/>
        <w:jc w:val="both"/>
        <w:rPr>
          <w:rFonts w:ascii="Verdana" w:hAnsi="Verdana" w:cs="Arial"/>
          <w:lang w:val="es-BO"/>
        </w:rPr>
      </w:pPr>
      <w:r w:rsidRPr="00BE672D">
        <w:rPr>
          <w:rFonts w:ascii="Verdana" w:hAnsi="Verdana"/>
        </w:rPr>
        <w:t>Garantía de Correcta Inversión de Anticipo, cuando corresponda.</w:t>
      </w:r>
    </w:p>
    <w:p w14:paraId="52ED09C7" w14:textId="77777777" w:rsidR="00BE672D" w:rsidRPr="00BE672D" w:rsidRDefault="00BE672D" w:rsidP="00BE672D">
      <w:pPr>
        <w:ind w:left="1440"/>
        <w:jc w:val="both"/>
        <w:rPr>
          <w:rFonts w:ascii="Verdana" w:hAnsi="Verdana" w:cs="Arial"/>
          <w:lang w:val="es-BO"/>
        </w:rPr>
      </w:pPr>
    </w:p>
    <w:p w14:paraId="6A9CFE8B" w14:textId="77777777" w:rsidR="00BE672D" w:rsidRPr="00BE672D" w:rsidRDefault="00BE672D" w:rsidP="00E44413">
      <w:pPr>
        <w:numPr>
          <w:ilvl w:val="1"/>
          <w:numId w:val="32"/>
        </w:numPr>
        <w:jc w:val="both"/>
        <w:rPr>
          <w:rFonts w:ascii="Verdana" w:hAnsi="Verdana" w:cs="Arial"/>
          <w:lang w:val="es-BO"/>
        </w:rPr>
      </w:pPr>
      <w:r w:rsidRPr="00BE672D">
        <w:rPr>
          <w:rFonts w:ascii="Verdana" w:hAnsi="Verdana" w:cs="Arial"/>
          <w:lang w:val="es-BO"/>
        </w:rPr>
        <w:lastRenderedPageBreak/>
        <w:t xml:space="preserve">Fotocopia simple de la Escritura Pública de Constitución del </w:t>
      </w:r>
      <w:r w:rsidRPr="00BE672D">
        <w:rPr>
          <w:rFonts w:ascii="Verdana" w:hAnsi="Verdana" w:cs="Arial"/>
          <w:b/>
          <w:lang w:val="es-BO"/>
        </w:rPr>
        <w:t xml:space="preserve">CONTRATISTA </w:t>
      </w:r>
      <w:r w:rsidRPr="00BE672D">
        <w:rPr>
          <w:rFonts w:ascii="Verdana" w:hAnsi="Verdana" w:cs="Arial"/>
          <w:lang w:val="es-BO"/>
        </w:rPr>
        <w:t xml:space="preserve">N° ____/___ de ___ de ___de ___. </w:t>
      </w:r>
    </w:p>
    <w:p w14:paraId="23DDFFE0" w14:textId="77777777" w:rsidR="00BE672D" w:rsidRPr="00BE672D" w:rsidRDefault="00BE672D" w:rsidP="00BE672D">
      <w:pPr>
        <w:tabs>
          <w:tab w:val="num" w:pos="993"/>
        </w:tabs>
        <w:ind w:left="1440"/>
        <w:jc w:val="both"/>
        <w:rPr>
          <w:rFonts w:ascii="Verdana" w:hAnsi="Verdana" w:cs="Arial"/>
          <w:lang w:val="es-BO"/>
        </w:rPr>
      </w:pPr>
    </w:p>
    <w:p w14:paraId="16AE0500" w14:textId="77777777" w:rsidR="00BE672D" w:rsidRPr="00BE672D" w:rsidRDefault="00BE672D" w:rsidP="00BE672D">
      <w:pPr>
        <w:jc w:val="both"/>
        <w:rPr>
          <w:rFonts w:ascii="Verdana" w:hAnsi="Verdana" w:cs="Arial"/>
          <w:lang w:val="es-BO"/>
        </w:rPr>
      </w:pPr>
      <w:r w:rsidRPr="00BE672D">
        <w:rPr>
          <w:rFonts w:ascii="Verdana" w:hAnsi="Verdana" w:cs="Arial"/>
          <w:b/>
          <w:lang w:val="es-BO"/>
        </w:rPr>
        <w:t xml:space="preserve">DÉCIMA PRIMERA.- (IDIOMA) </w:t>
      </w:r>
      <w:r w:rsidRPr="00BE672D">
        <w:rPr>
          <w:rFonts w:ascii="Verdana" w:hAnsi="Verdana" w:cs="Arial"/>
          <w:lang w:val="es-BO"/>
        </w:rPr>
        <w:t xml:space="preserve">El presente Contrato, toda la documentación aplicable al mismo y la que emerja de la ejecución de la </w:t>
      </w:r>
      <w:r w:rsidRPr="00BE672D">
        <w:rPr>
          <w:rFonts w:ascii="Verdana" w:hAnsi="Verdana" w:cs="Arial"/>
          <w:b/>
          <w:lang w:val="es-BO"/>
        </w:rPr>
        <w:t>OBRA</w:t>
      </w:r>
      <w:r w:rsidRPr="00BE672D">
        <w:rPr>
          <w:rFonts w:ascii="Verdana" w:hAnsi="Verdana" w:cs="Arial"/>
          <w:lang w:val="es-BO"/>
        </w:rPr>
        <w:t>, debe ser elaborado en idioma castellano.</w:t>
      </w:r>
    </w:p>
    <w:p w14:paraId="2D029590" w14:textId="77777777" w:rsidR="00BE672D" w:rsidRPr="00BE672D" w:rsidRDefault="00BE672D" w:rsidP="00BE672D">
      <w:pPr>
        <w:jc w:val="both"/>
        <w:rPr>
          <w:rFonts w:ascii="Verdana" w:hAnsi="Verdana" w:cs="Arial"/>
          <w:b/>
          <w:lang w:val="es-BO"/>
        </w:rPr>
      </w:pPr>
    </w:p>
    <w:p w14:paraId="57307081" w14:textId="77777777" w:rsidR="00BE672D" w:rsidRPr="00BE672D" w:rsidRDefault="00BE672D" w:rsidP="00BE672D">
      <w:pPr>
        <w:jc w:val="both"/>
        <w:rPr>
          <w:rFonts w:ascii="Verdana" w:hAnsi="Verdana" w:cs="Arial"/>
          <w:lang w:val="es-BO"/>
        </w:rPr>
      </w:pPr>
      <w:r w:rsidRPr="00BE672D">
        <w:rPr>
          <w:rFonts w:ascii="Verdana" w:hAnsi="Verdana" w:cs="Arial"/>
          <w:b/>
          <w:lang w:val="es-BO"/>
        </w:rPr>
        <w:t xml:space="preserve">DÉCIMA SEGUNDA.- (LEGISLACIÓN APLICABLE AL CONTRATO) </w:t>
      </w:r>
      <w:r w:rsidRPr="00BE672D">
        <w:rPr>
          <w:rFonts w:ascii="Verdana" w:hAnsi="Verdana" w:cs="Arial"/>
          <w:lang w:val="es-BO"/>
        </w:rPr>
        <w:t>El presente Contrato al ser de naturaleza administrativa, se celebra exclusivamente al amparo de las siguientes disposiciones:</w:t>
      </w:r>
    </w:p>
    <w:p w14:paraId="7858F1BB" w14:textId="77777777" w:rsidR="00BE672D" w:rsidRPr="00BE672D" w:rsidRDefault="00BE672D" w:rsidP="00BE672D">
      <w:pPr>
        <w:jc w:val="both"/>
        <w:rPr>
          <w:rFonts w:ascii="Verdana" w:hAnsi="Verdana" w:cs="Arial"/>
          <w:lang w:val="es-BO"/>
        </w:rPr>
      </w:pPr>
    </w:p>
    <w:p w14:paraId="073E9038" w14:textId="77777777" w:rsidR="00BE672D" w:rsidRPr="00BE672D" w:rsidRDefault="00BE672D" w:rsidP="00E44413">
      <w:pPr>
        <w:numPr>
          <w:ilvl w:val="0"/>
          <w:numId w:val="63"/>
        </w:numPr>
        <w:jc w:val="both"/>
        <w:rPr>
          <w:rFonts w:ascii="Verdana" w:hAnsi="Verdana" w:cs="Arial"/>
          <w:lang w:val="es-BO"/>
        </w:rPr>
      </w:pPr>
      <w:r w:rsidRPr="00BE672D">
        <w:rPr>
          <w:rFonts w:ascii="Verdana" w:hAnsi="Verdana" w:cs="Arial"/>
          <w:lang w:val="es-BO"/>
        </w:rPr>
        <w:t>Ley Nº 1178, de 20 de julio de 1990, de Administración y Control Gubernamentales.</w:t>
      </w:r>
    </w:p>
    <w:p w14:paraId="062F5C6F" w14:textId="77777777" w:rsidR="00BE672D" w:rsidRPr="00BE672D" w:rsidRDefault="00BE672D" w:rsidP="00E44413">
      <w:pPr>
        <w:numPr>
          <w:ilvl w:val="0"/>
          <w:numId w:val="63"/>
        </w:numPr>
        <w:jc w:val="both"/>
        <w:rPr>
          <w:rFonts w:ascii="Verdana" w:hAnsi="Verdana" w:cs="Arial"/>
          <w:lang w:val="es-BO"/>
        </w:rPr>
      </w:pPr>
      <w:r w:rsidRPr="00BE672D">
        <w:rPr>
          <w:rFonts w:ascii="Verdana" w:hAnsi="Verdana" w:cs="Arial"/>
          <w:lang w:val="es-BO"/>
        </w:rPr>
        <w:t>Decreto Supremo Nº 0181, de 28 de junio de 2009, de las Normas Básicas del Sistema de Administración de Bienes y Servicios – NB-SABS y sus modificaciones.</w:t>
      </w:r>
    </w:p>
    <w:p w14:paraId="61F9C89E" w14:textId="77777777" w:rsidR="00BE672D" w:rsidRPr="00BE672D" w:rsidRDefault="00BE672D" w:rsidP="00E44413">
      <w:pPr>
        <w:numPr>
          <w:ilvl w:val="0"/>
          <w:numId w:val="63"/>
        </w:numPr>
        <w:jc w:val="both"/>
        <w:rPr>
          <w:rFonts w:ascii="Verdana" w:hAnsi="Verdana" w:cs="Arial"/>
          <w:lang w:val="es-BO"/>
        </w:rPr>
      </w:pPr>
      <w:r w:rsidRPr="00BE672D">
        <w:rPr>
          <w:rFonts w:ascii="Verdana" w:hAnsi="Verdana" w:cs="Arial"/>
          <w:lang w:val="es-BO"/>
        </w:rPr>
        <w:t>Ley del Presupuesto General del Estado.</w:t>
      </w:r>
    </w:p>
    <w:p w14:paraId="46923B60" w14:textId="77777777" w:rsidR="00BE672D" w:rsidRPr="00BE672D" w:rsidRDefault="00BE672D" w:rsidP="00E44413">
      <w:pPr>
        <w:numPr>
          <w:ilvl w:val="0"/>
          <w:numId w:val="63"/>
        </w:numPr>
        <w:jc w:val="both"/>
        <w:rPr>
          <w:rFonts w:ascii="Verdana" w:hAnsi="Verdana" w:cs="Arial"/>
          <w:lang w:val="es-BO"/>
        </w:rPr>
      </w:pPr>
      <w:r w:rsidRPr="00BE672D">
        <w:rPr>
          <w:rFonts w:ascii="Verdana" w:hAnsi="Verdana" w:cs="Arial"/>
        </w:rPr>
        <w:t>Reglamento Específico del Sistema de Administración de Bienes y Servicios (RE-SABS) del Banco Central de Bolivia.</w:t>
      </w:r>
    </w:p>
    <w:p w14:paraId="72FCB3E1" w14:textId="77777777" w:rsidR="00BE672D" w:rsidRPr="00BE672D" w:rsidRDefault="00BE672D" w:rsidP="00E44413">
      <w:pPr>
        <w:numPr>
          <w:ilvl w:val="0"/>
          <w:numId w:val="63"/>
        </w:numPr>
        <w:jc w:val="both"/>
        <w:rPr>
          <w:rFonts w:ascii="Verdana" w:hAnsi="Verdana" w:cs="Arial"/>
          <w:lang w:val="es-BO"/>
        </w:rPr>
      </w:pPr>
      <w:r w:rsidRPr="00BE672D">
        <w:rPr>
          <w:rFonts w:ascii="Verdana" w:hAnsi="Verdana" w:cs="Arial"/>
          <w:lang w:val="es-BO"/>
        </w:rPr>
        <w:t>Otras disposiciones relacionadas directamente con las normas anteriormente mencionadas.</w:t>
      </w:r>
    </w:p>
    <w:p w14:paraId="638DAF0E" w14:textId="77777777" w:rsidR="00BE672D" w:rsidRPr="00BE672D" w:rsidRDefault="00BE672D" w:rsidP="00BE672D">
      <w:pPr>
        <w:jc w:val="both"/>
        <w:rPr>
          <w:rFonts w:ascii="Verdana" w:hAnsi="Verdana" w:cs="Arial"/>
          <w:b/>
          <w:lang w:val="es-BO"/>
        </w:rPr>
      </w:pPr>
    </w:p>
    <w:p w14:paraId="4D8190B7" w14:textId="77777777" w:rsidR="00BE672D" w:rsidRPr="00BE672D" w:rsidRDefault="00BE672D" w:rsidP="00BE672D">
      <w:pPr>
        <w:jc w:val="both"/>
        <w:rPr>
          <w:rFonts w:ascii="Verdana" w:hAnsi="Verdana" w:cs="Arial"/>
          <w:b/>
          <w:lang w:val="es-BO"/>
        </w:rPr>
      </w:pPr>
      <w:r w:rsidRPr="00BE672D">
        <w:rPr>
          <w:rFonts w:ascii="Verdana" w:hAnsi="Verdana" w:cs="Arial"/>
          <w:b/>
          <w:lang w:val="es-BO"/>
        </w:rPr>
        <w:t xml:space="preserve">DÉCIMA TERCERA.- (DERECHOS DEL </w:t>
      </w:r>
      <w:r w:rsidRPr="00BE672D">
        <w:rPr>
          <w:rFonts w:ascii="Verdana" w:hAnsi="Verdana" w:cs="Arial"/>
          <w:b/>
          <w:bCs/>
          <w:lang w:val="es-BO"/>
        </w:rPr>
        <w:t>CONTRATISTA Y EVENTOS COMPENSABLES</w:t>
      </w:r>
      <w:r w:rsidRPr="00BE672D">
        <w:rPr>
          <w:rFonts w:ascii="Verdana" w:hAnsi="Verdana" w:cs="Arial"/>
          <w:b/>
          <w:lang w:val="es-BO"/>
        </w:rPr>
        <w:t xml:space="preserve">) </w:t>
      </w:r>
    </w:p>
    <w:p w14:paraId="7E999425" w14:textId="77777777" w:rsidR="00BE672D" w:rsidRPr="00BE672D" w:rsidRDefault="00BE672D" w:rsidP="00BE672D">
      <w:pPr>
        <w:jc w:val="both"/>
        <w:rPr>
          <w:rFonts w:ascii="Verdana" w:hAnsi="Verdana" w:cs="Arial"/>
          <w:b/>
          <w:lang w:val="es-BO"/>
        </w:rPr>
      </w:pPr>
    </w:p>
    <w:p w14:paraId="64D53D36" w14:textId="77777777" w:rsidR="00BE672D" w:rsidRPr="00BE672D" w:rsidRDefault="00BE672D" w:rsidP="00E44413">
      <w:pPr>
        <w:numPr>
          <w:ilvl w:val="1"/>
          <w:numId w:val="64"/>
        </w:numPr>
        <w:jc w:val="both"/>
        <w:rPr>
          <w:rFonts w:ascii="Verdana" w:hAnsi="Verdana" w:cs="Arial"/>
          <w:b/>
          <w:spacing w:val="-3"/>
          <w:lang w:val="es-BO"/>
        </w:rPr>
      </w:pPr>
      <w:r w:rsidRPr="00BE672D">
        <w:rPr>
          <w:rFonts w:ascii="Verdana" w:hAnsi="Verdana" w:cs="Arial"/>
          <w:b/>
          <w:spacing w:val="-3"/>
          <w:lang w:val="es-BO"/>
        </w:rPr>
        <w:t xml:space="preserve">Derechos del CONTRATISTA: </w:t>
      </w:r>
      <w:r w:rsidRPr="00BE672D">
        <w:rPr>
          <w:rFonts w:ascii="Verdana" w:hAnsi="Verdana" w:cs="Arial"/>
          <w:lang w:val="es-BO"/>
        </w:rPr>
        <w:t xml:space="preserve">El </w:t>
      </w:r>
      <w:r w:rsidRPr="00BE672D">
        <w:rPr>
          <w:rFonts w:ascii="Verdana" w:hAnsi="Verdana" w:cs="Arial"/>
          <w:b/>
          <w:bCs/>
          <w:lang w:val="es-BO"/>
        </w:rPr>
        <w:t>CONTRATISTA</w:t>
      </w:r>
      <w:r w:rsidRPr="00BE672D">
        <w:rPr>
          <w:rFonts w:ascii="Verdana" w:hAnsi="Verdana" w:cs="Arial"/>
          <w:lang w:val="es-BO"/>
        </w:rPr>
        <w:t xml:space="preserve">, tiene el derecho de plantear los reclamos que considere correctos, por cualquier omisión de la </w:t>
      </w:r>
      <w:r w:rsidRPr="00BE672D">
        <w:rPr>
          <w:rFonts w:ascii="Verdana" w:hAnsi="Verdana" w:cs="Arial"/>
          <w:b/>
          <w:lang w:val="es-BO"/>
        </w:rPr>
        <w:t>ENTIDAD</w:t>
      </w:r>
      <w:r w:rsidRPr="00BE672D">
        <w:rPr>
          <w:rFonts w:ascii="Verdana" w:hAnsi="Verdana" w:cs="Arial"/>
          <w:lang w:val="es-BO"/>
        </w:rPr>
        <w:t xml:space="preserve">, por falta de pago de la </w:t>
      </w:r>
      <w:r w:rsidRPr="00BE672D">
        <w:rPr>
          <w:rFonts w:ascii="Verdana" w:hAnsi="Verdana" w:cs="Arial"/>
          <w:b/>
          <w:lang w:val="es-BO"/>
        </w:rPr>
        <w:t>OBRA</w:t>
      </w:r>
      <w:r w:rsidRPr="00BE672D">
        <w:rPr>
          <w:rFonts w:ascii="Verdana" w:hAnsi="Verdana" w:cs="Arial"/>
          <w:lang w:val="es-BO"/>
        </w:rPr>
        <w:t xml:space="preserve"> ejecutada o por cualquier otro aspecto consignado en el presente Contrato.</w:t>
      </w:r>
    </w:p>
    <w:p w14:paraId="639A1E80" w14:textId="77777777" w:rsidR="00BE672D" w:rsidRPr="00BE672D" w:rsidRDefault="00BE672D" w:rsidP="00BE672D">
      <w:pPr>
        <w:jc w:val="both"/>
        <w:rPr>
          <w:rFonts w:ascii="Verdana" w:hAnsi="Verdana" w:cs="Arial"/>
          <w:lang w:val="es-BO"/>
        </w:rPr>
      </w:pPr>
    </w:p>
    <w:p w14:paraId="2A910532" w14:textId="77777777" w:rsidR="00BE672D" w:rsidRPr="00BE672D" w:rsidRDefault="00BE672D" w:rsidP="00BE672D">
      <w:pPr>
        <w:ind w:left="720"/>
        <w:jc w:val="both"/>
        <w:rPr>
          <w:rFonts w:ascii="Verdana" w:hAnsi="Verdana" w:cs="Arial"/>
          <w:lang w:val="es-BO"/>
        </w:rPr>
      </w:pPr>
      <w:r w:rsidRPr="00BE672D">
        <w:rPr>
          <w:rFonts w:ascii="Verdana" w:hAnsi="Verdana" w:cs="Arial"/>
          <w:lang w:val="es-BO"/>
        </w:rPr>
        <w:t xml:space="preserve">Tales reclamos deberán ser planteados por escrito y de forma documentada, al </w:t>
      </w:r>
      <w:r w:rsidRPr="00BE672D">
        <w:rPr>
          <w:rFonts w:ascii="Verdana" w:hAnsi="Verdana" w:cs="Arial"/>
          <w:b/>
          <w:lang w:val="es-BO"/>
        </w:rPr>
        <w:t xml:space="preserve">SUPERVISOR, </w:t>
      </w:r>
      <w:r w:rsidRPr="00BE672D">
        <w:rPr>
          <w:rFonts w:ascii="Verdana" w:hAnsi="Verdana" w:cs="Arial"/>
          <w:lang w:val="es-BO"/>
        </w:rPr>
        <w:t>con copia al</w:t>
      </w:r>
      <w:r w:rsidRPr="00BE672D">
        <w:rPr>
          <w:rFonts w:ascii="Verdana" w:hAnsi="Verdana" w:cs="Arial"/>
          <w:b/>
          <w:lang w:val="es-BO"/>
        </w:rPr>
        <w:t xml:space="preserve"> FISCAL DE OBRA</w:t>
      </w:r>
      <w:r w:rsidRPr="00BE672D">
        <w:rPr>
          <w:rFonts w:ascii="Verdana" w:hAnsi="Verdana" w:cs="Arial"/>
          <w:lang w:val="es-BO"/>
        </w:rPr>
        <w:t xml:space="preserve">, hasta treinta (30) días hábiles posteriores al suceso que motivó el reclamo, transcurrido este plazo el </w:t>
      </w:r>
      <w:r w:rsidRPr="00BE672D">
        <w:rPr>
          <w:rFonts w:ascii="Verdana" w:hAnsi="Verdana" w:cs="Arial"/>
          <w:b/>
          <w:lang w:val="es-BO"/>
        </w:rPr>
        <w:t>CONTRATISTA</w:t>
      </w:r>
      <w:r w:rsidRPr="00BE672D">
        <w:rPr>
          <w:rFonts w:ascii="Verdana" w:hAnsi="Verdana" w:cs="Arial"/>
          <w:lang w:val="es-BO"/>
        </w:rPr>
        <w:t xml:space="preserve"> no podrá presentar reclamo alguno. El </w:t>
      </w:r>
      <w:r w:rsidRPr="00BE672D">
        <w:rPr>
          <w:rFonts w:ascii="Verdana" w:hAnsi="Verdana" w:cs="Arial"/>
          <w:b/>
          <w:lang w:val="es-BO"/>
        </w:rPr>
        <w:t>SUPERVISOR</w:t>
      </w:r>
      <w:r w:rsidRPr="00BE672D">
        <w:rPr>
          <w:rFonts w:ascii="Verdana" w:hAnsi="Verdana" w:cs="Arial"/>
          <w:b/>
          <w:bCs/>
          <w:lang w:val="es-BO"/>
        </w:rPr>
        <w:t xml:space="preserve"> </w:t>
      </w:r>
      <w:r w:rsidRPr="00BE672D">
        <w:rPr>
          <w:rFonts w:ascii="Verdana" w:hAnsi="Verdana" w:cs="Arial"/>
          <w:lang w:val="es-BO"/>
        </w:rPr>
        <w:t>no atenderá reclamos presentados fuera del plazo establecido.</w:t>
      </w:r>
    </w:p>
    <w:p w14:paraId="188109D6" w14:textId="77777777" w:rsidR="00BE672D" w:rsidRPr="00BE672D" w:rsidRDefault="00BE672D" w:rsidP="00BE672D">
      <w:pPr>
        <w:ind w:left="720"/>
        <w:jc w:val="both"/>
        <w:rPr>
          <w:rFonts w:ascii="Verdana" w:hAnsi="Verdana" w:cs="Arial"/>
          <w:lang w:val="es-BO"/>
        </w:rPr>
      </w:pPr>
    </w:p>
    <w:p w14:paraId="296312D6" w14:textId="77777777" w:rsidR="00BE672D" w:rsidRPr="00BE672D" w:rsidRDefault="00BE672D" w:rsidP="00BE672D">
      <w:pPr>
        <w:ind w:left="720"/>
        <w:jc w:val="both"/>
        <w:rPr>
          <w:rFonts w:ascii="Verdana" w:hAnsi="Verdana" w:cs="Arial"/>
          <w:lang w:val="es-BO"/>
        </w:rPr>
      </w:pPr>
      <w:r w:rsidRPr="00BE672D">
        <w:rPr>
          <w:rFonts w:ascii="Verdana" w:hAnsi="Verdana" w:cs="Arial"/>
          <w:lang w:val="es-BO"/>
        </w:rPr>
        <w:t xml:space="preserve">El </w:t>
      </w:r>
      <w:r w:rsidRPr="00BE672D">
        <w:rPr>
          <w:rFonts w:ascii="Verdana" w:hAnsi="Verdana" w:cs="Arial"/>
          <w:b/>
          <w:bCs/>
          <w:lang w:val="es-BO"/>
        </w:rPr>
        <w:t>SUPERVISOR</w:t>
      </w:r>
      <w:r w:rsidRPr="00BE672D">
        <w:rPr>
          <w:rFonts w:ascii="Verdana" w:hAnsi="Verdana" w:cs="Arial"/>
          <w:lang w:val="es-BO"/>
        </w:rPr>
        <w:t xml:space="preserve">, dentro del lapso impostergable de diez (10) días hábiles, de recibido el reclamo, analizará y emitirá su informe de recomendación al </w:t>
      </w:r>
      <w:r w:rsidRPr="00BE672D">
        <w:rPr>
          <w:rFonts w:ascii="Verdana" w:hAnsi="Verdana" w:cs="Arial"/>
          <w:b/>
          <w:bCs/>
          <w:lang w:val="es-BO"/>
        </w:rPr>
        <w:t xml:space="preserve">FISCAL DE OBRA, </w:t>
      </w:r>
      <w:r w:rsidRPr="00BE672D">
        <w:rPr>
          <w:rFonts w:ascii="Verdana" w:hAnsi="Verdana" w:cs="Arial"/>
          <w:bCs/>
          <w:lang w:val="es-BO"/>
        </w:rPr>
        <w:t>para que éste</w:t>
      </w:r>
      <w:r w:rsidRPr="00BE672D">
        <w:rPr>
          <w:rFonts w:ascii="Verdana" w:hAnsi="Verdana" w:cs="Arial"/>
          <w:lang w:val="es-BO"/>
        </w:rPr>
        <w:t xml:space="preserve"> en el plazo de diez (10) días hábiles, pueda aceptar o rechazar la recomendación, que será comunicada de manera escrita al </w:t>
      </w:r>
      <w:r w:rsidRPr="00BE672D">
        <w:rPr>
          <w:rFonts w:ascii="Verdana" w:hAnsi="Verdana" w:cs="Arial"/>
          <w:b/>
          <w:bCs/>
          <w:lang w:val="es-BO"/>
        </w:rPr>
        <w:t xml:space="preserve">CONTRATISTA.  </w:t>
      </w:r>
      <w:r w:rsidRPr="00BE672D">
        <w:rPr>
          <w:rFonts w:ascii="Verdana" w:hAnsi="Verdana" w:cs="Arial"/>
          <w:bCs/>
          <w:lang w:val="es-BO"/>
        </w:rPr>
        <w:t xml:space="preserve">Dentro de este plazo, el </w:t>
      </w:r>
      <w:r w:rsidRPr="00BE672D">
        <w:rPr>
          <w:rFonts w:ascii="Verdana" w:hAnsi="Verdana" w:cs="Arial"/>
          <w:b/>
          <w:bCs/>
          <w:lang w:val="es-BO"/>
        </w:rPr>
        <w:t>FISCAL DE OBRA</w:t>
      </w:r>
      <w:r w:rsidRPr="00BE672D">
        <w:rPr>
          <w:rFonts w:ascii="Verdana" w:hAnsi="Verdana" w:cs="Arial"/>
          <w:bCs/>
          <w:lang w:val="es-BO"/>
        </w:rPr>
        <w:t xml:space="preserve"> podrá solicitar las aclaraciones respectivas.</w:t>
      </w:r>
    </w:p>
    <w:p w14:paraId="58D66924" w14:textId="77777777" w:rsidR="00BE672D" w:rsidRPr="00BE672D" w:rsidRDefault="00BE672D" w:rsidP="00BE672D">
      <w:pPr>
        <w:ind w:left="720"/>
        <w:jc w:val="both"/>
        <w:rPr>
          <w:rFonts w:ascii="Verdana" w:hAnsi="Verdana" w:cs="Arial"/>
          <w:lang w:val="es-BO"/>
        </w:rPr>
      </w:pPr>
    </w:p>
    <w:p w14:paraId="348C7C45" w14:textId="77777777" w:rsidR="00BE672D" w:rsidRPr="00BE672D" w:rsidRDefault="00BE672D" w:rsidP="00BE672D">
      <w:pPr>
        <w:ind w:left="720"/>
        <w:jc w:val="both"/>
        <w:rPr>
          <w:rFonts w:ascii="Verdana" w:hAnsi="Verdana" w:cs="Arial"/>
          <w:lang w:val="es-BO"/>
        </w:rPr>
      </w:pPr>
      <w:r w:rsidRPr="00BE672D">
        <w:rPr>
          <w:rFonts w:ascii="Verdana" w:hAnsi="Verdana" w:cs="Arial"/>
          <w:lang w:val="es-BO"/>
        </w:rPr>
        <w:t xml:space="preserve">En caso que el reclamo sea complejo el </w:t>
      </w:r>
      <w:r w:rsidRPr="00BE672D">
        <w:rPr>
          <w:rFonts w:ascii="Verdana" w:hAnsi="Verdana" w:cs="Arial"/>
          <w:b/>
          <w:lang w:val="es-BO"/>
        </w:rPr>
        <w:t>FISCAL DE OBRA</w:t>
      </w:r>
      <w:r w:rsidRPr="00BE672D">
        <w:rPr>
          <w:rFonts w:ascii="Verdana" w:hAnsi="Verdana" w:cs="Arial"/>
          <w:lang w:val="es-BO"/>
        </w:rPr>
        <w:t xml:space="preserve"> podrá, en el plazo adicional de cinco (5) días hábiles, solicitar el análisis del reclamo y del informe de recomendación a las dependencias técnica, financiera o legal, según corresponda, a objeto de dar respuesta.</w:t>
      </w:r>
    </w:p>
    <w:p w14:paraId="0C883604" w14:textId="77777777" w:rsidR="00BE672D" w:rsidRPr="00BE672D" w:rsidRDefault="00BE672D" w:rsidP="00BE672D">
      <w:pPr>
        <w:ind w:left="720"/>
        <w:jc w:val="both"/>
        <w:rPr>
          <w:rFonts w:ascii="Verdana" w:hAnsi="Verdana" w:cs="Arial"/>
          <w:lang w:val="es-BO"/>
        </w:rPr>
      </w:pPr>
    </w:p>
    <w:p w14:paraId="608CEDD9" w14:textId="77777777" w:rsidR="00BE672D" w:rsidRPr="00BE672D" w:rsidRDefault="00BE672D" w:rsidP="00BE672D">
      <w:pPr>
        <w:ind w:left="720"/>
        <w:jc w:val="both"/>
        <w:rPr>
          <w:rFonts w:ascii="Verdana" w:hAnsi="Verdana" w:cs="Arial"/>
          <w:lang w:val="es-BO"/>
        </w:rPr>
      </w:pPr>
      <w:r w:rsidRPr="00BE672D">
        <w:rPr>
          <w:rFonts w:ascii="Verdana" w:hAnsi="Verdana" w:cs="Arial"/>
          <w:lang w:val="es-BO"/>
        </w:rPr>
        <w:t xml:space="preserve">En caso de que el </w:t>
      </w:r>
      <w:r w:rsidRPr="00BE672D">
        <w:rPr>
          <w:rFonts w:ascii="Verdana" w:hAnsi="Verdana" w:cs="Arial"/>
          <w:b/>
          <w:lang w:val="es-BO"/>
        </w:rPr>
        <w:t>SUPERVISOR</w:t>
      </w:r>
      <w:r w:rsidRPr="00BE672D">
        <w:rPr>
          <w:rFonts w:ascii="Verdana" w:hAnsi="Verdana" w:cs="Arial"/>
          <w:lang w:val="es-BO"/>
        </w:rPr>
        <w:t xml:space="preserve"> no emita el informe de recomendación dentro del plazo correspondiente, el </w:t>
      </w:r>
      <w:r w:rsidRPr="00BE672D">
        <w:rPr>
          <w:rFonts w:ascii="Verdana" w:hAnsi="Verdana" w:cs="Arial"/>
          <w:b/>
          <w:lang w:val="es-BO"/>
        </w:rPr>
        <w:t xml:space="preserve">FISCAL </w:t>
      </w:r>
      <w:r w:rsidRPr="00BE672D">
        <w:rPr>
          <w:rFonts w:ascii="Verdana" w:hAnsi="Verdana" w:cs="Arial"/>
          <w:lang w:val="es-BO"/>
        </w:rPr>
        <w:t>deberá</w:t>
      </w:r>
      <w:r w:rsidRPr="00BE672D">
        <w:rPr>
          <w:rFonts w:ascii="Verdana" w:hAnsi="Verdana" w:cs="Arial"/>
          <w:b/>
          <w:lang w:val="es-BO"/>
        </w:rPr>
        <w:t xml:space="preserve"> </w:t>
      </w:r>
      <w:r w:rsidRPr="00BE672D">
        <w:rPr>
          <w:rFonts w:ascii="Verdana" w:hAnsi="Verdana" w:cs="Arial"/>
          <w:lang w:val="es-BO"/>
        </w:rPr>
        <w:t xml:space="preserve">analizar el reclamo y comunicar su decisión de forma escrita al </w:t>
      </w:r>
      <w:r w:rsidRPr="00BE672D">
        <w:rPr>
          <w:rFonts w:ascii="Verdana" w:hAnsi="Verdana" w:cs="Arial"/>
          <w:b/>
          <w:lang w:val="es-BO"/>
        </w:rPr>
        <w:t xml:space="preserve">CONTRATISTA. </w:t>
      </w:r>
      <w:r w:rsidRPr="00BE672D">
        <w:rPr>
          <w:rFonts w:ascii="Verdana" w:hAnsi="Verdana" w:cs="Arial"/>
          <w:lang w:val="es-BO"/>
        </w:rPr>
        <w:t>El</w:t>
      </w:r>
      <w:r w:rsidRPr="00BE672D">
        <w:rPr>
          <w:rFonts w:ascii="Verdana" w:hAnsi="Verdana" w:cs="Arial"/>
          <w:b/>
          <w:lang w:val="es-BO"/>
        </w:rPr>
        <w:t xml:space="preserve"> FISCAL DE OBRA, </w:t>
      </w:r>
      <w:r w:rsidRPr="00BE672D">
        <w:rPr>
          <w:rFonts w:ascii="Verdana" w:hAnsi="Verdana" w:cs="Arial"/>
          <w:lang w:val="es-BO"/>
        </w:rPr>
        <w:t>en razón al incumplimiento de las funciones del</w:t>
      </w:r>
      <w:r w:rsidRPr="00BE672D">
        <w:rPr>
          <w:rFonts w:ascii="Verdana" w:hAnsi="Verdana" w:cs="Arial"/>
          <w:b/>
          <w:lang w:val="es-BO"/>
        </w:rPr>
        <w:t xml:space="preserve"> SUPERVISOR </w:t>
      </w:r>
      <w:r w:rsidRPr="00BE672D">
        <w:rPr>
          <w:rFonts w:ascii="Verdana" w:hAnsi="Verdana" w:cs="Arial"/>
          <w:lang w:val="es-BO"/>
        </w:rPr>
        <w:t>procederá</w:t>
      </w:r>
      <w:r w:rsidRPr="00BE672D">
        <w:rPr>
          <w:rFonts w:ascii="Verdana" w:hAnsi="Verdana" w:cs="Arial"/>
          <w:b/>
          <w:lang w:val="es-BO"/>
        </w:rPr>
        <w:t xml:space="preserve"> </w:t>
      </w:r>
      <w:r w:rsidRPr="00BE672D">
        <w:rPr>
          <w:rFonts w:ascii="Verdana" w:hAnsi="Verdana" w:cs="Arial"/>
          <w:lang w:val="es-BO"/>
        </w:rPr>
        <w:t>a realizar la llamada de atención respectiva por negligencia.</w:t>
      </w:r>
    </w:p>
    <w:p w14:paraId="198D9917" w14:textId="77777777" w:rsidR="00BE672D" w:rsidRPr="00BE672D" w:rsidRDefault="00BE672D" w:rsidP="00BE672D">
      <w:pPr>
        <w:ind w:left="720"/>
        <w:jc w:val="both"/>
        <w:rPr>
          <w:rFonts w:ascii="Verdana" w:hAnsi="Verdana" w:cs="Arial"/>
          <w:lang w:val="es-BO"/>
        </w:rPr>
      </w:pPr>
    </w:p>
    <w:p w14:paraId="6836D97A" w14:textId="77777777" w:rsidR="00BE672D" w:rsidRPr="00BE672D" w:rsidRDefault="00BE672D" w:rsidP="00BE672D">
      <w:pPr>
        <w:ind w:left="720"/>
        <w:jc w:val="both"/>
        <w:rPr>
          <w:rFonts w:ascii="Verdana" w:hAnsi="Verdana" w:cs="Arial"/>
          <w:lang w:val="es-BO"/>
        </w:rPr>
      </w:pPr>
      <w:r w:rsidRPr="00BE672D">
        <w:rPr>
          <w:rFonts w:ascii="Verdana" w:hAnsi="Verdana" w:cs="Arial"/>
          <w:lang w:val="es-BO"/>
        </w:rPr>
        <w:lastRenderedPageBreak/>
        <w:t xml:space="preserve">Todo proceso de respuesta a reclamo, no deberá exceder los veinticinco (25) días hábiles, computables desde la recepción del reclamo por el </w:t>
      </w:r>
      <w:r w:rsidRPr="00BE672D">
        <w:rPr>
          <w:rFonts w:ascii="Verdana" w:hAnsi="Verdana" w:cs="Arial"/>
          <w:b/>
          <w:bCs/>
          <w:lang w:val="es-BO"/>
        </w:rPr>
        <w:t>SUPERVISOR</w:t>
      </w:r>
      <w:r w:rsidRPr="00BE672D">
        <w:rPr>
          <w:rFonts w:ascii="Verdana" w:hAnsi="Verdana" w:cs="Arial"/>
          <w:lang w:val="es-BO"/>
        </w:rPr>
        <w:t xml:space="preserve">. </w:t>
      </w:r>
      <w:r w:rsidRPr="00BE672D">
        <w:rPr>
          <w:rFonts w:ascii="Verdana" w:hAnsi="Verdana" w:cs="Arial"/>
          <w:spacing w:val="-3"/>
          <w:lang w:val="es-BO"/>
        </w:rPr>
        <w:t xml:space="preserve">En caso de que no se dé respuesta dentro del plazo señalado precedentemente, se entenderá la plena aceptación de la solicitud del </w:t>
      </w:r>
      <w:r w:rsidRPr="00BE672D">
        <w:rPr>
          <w:rFonts w:ascii="Verdana" w:hAnsi="Verdana" w:cs="Arial"/>
          <w:b/>
          <w:spacing w:val="-3"/>
          <w:lang w:val="es-BO"/>
        </w:rPr>
        <w:t>CONTRATISTA</w:t>
      </w:r>
      <w:r w:rsidRPr="00BE672D">
        <w:rPr>
          <w:rFonts w:ascii="Verdana" w:hAnsi="Verdana" w:cs="Arial"/>
          <w:spacing w:val="-3"/>
          <w:lang w:val="es-BO"/>
        </w:rPr>
        <w:t xml:space="preserve"> considerando para el efecto el Silencio Administrativo Positivo.</w:t>
      </w:r>
    </w:p>
    <w:p w14:paraId="1B41FA29" w14:textId="77777777" w:rsidR="00BE672D" w:rsidRPr="00BE672D" w:rsidRDefault="00BE672D" w:rsidP="00BE672D">
      <w:pPr>
        <w:jc w:val="both"/>
        <w:rPr>
          <w:rFonts w:ascii="Verdana" w:hAnsi="Verdana" w:cs="Arial"/>
          <w:lang w:val="es-BO"/>
        </w:rPr>
      </w:pPr>
    </w:p>
    <w:p w14:paraId="4D26AC65" w14:textId="77777777" w:rsidR="00BE672D" w:rsidRPr="00BE672D" w:rsidRDefault="00BE672D" w:rsidP="00E44413">
      <w:pPr>
        <w:numPr>
          <w:ilvl w:val="1"/>
          <w:numId w:val="64"/>
        </w:numPr>
        <w:jc w:val="both"/>
        <w:rPr>
          <w:rFonts w:ascii="Verdana" w:hAnsi="Verdana" w:cs="Arial"/>
          <w:b/>
          <w:spacing w:val="-3"/>
          <w:lang w:val="es-BO"/>
        </w:rPr>
      </w:pPr>
      <w:r w:rsidRPr="00BE672D">
        <w:rPr>
          <w:rFonts w:ascii="Verdana" w:hAnsi="Verdana" w:cs="Arial"/>
          <w:b/>
          <w:spacing w:val="-3"/>
          <w:lang w:val="es-BO"/>
        </w:rPr>
        <w:t xml:space="preserve">Eventos compensables de plazo: </w:t>
      </w:r>
      <w:r w:rsidRPr="00BE672D">
        <w:rPr>
          <w:rFonts w:ascii="Verdana" w:hAnsi="Verdana" w:cs="Arial"/>
          <w:spacing w:val="-3"/>
          <w:lang w:val="es-BO"/>
        </w:rPr>
        <w:t>Los siguientes eventos, serán eventos compensables de plazo en días calendario cuando:</w:t>
      </w:r>
    </w:p>
    <w:p w14:paraId="5FB06CB1" w14:textId="77777777" w:rsidR="00BE672D" w:rsidRPr="00BE672D" w:rsidRDefault="00BE672D" w:rsidP="00BE672D">
      <w:pPr>
        <w:ind w:left="927"/>
        <w:jc w:val="both"/>
        <w:rPr>
          <w:rFonts w:ascii="Verdana" w:hAnsi="Verdana" w:cs="Arial"/>
          <w:spacing w:val="-3"/>
          <w:lang w:val="es-BO"/>
        </w:rPr>
      </w:pPr>
    </w:p>
    <w:p w14:paraId="0E469F84" w14:textId="77777777" w:rsidR="00BE672D" w:rsidRPr="00BE672D" w:rsidRDefault="00BE672D" w:rsidP="00E44413">
      <w:pPr>
        <w:numPr>
          <w:ilvl w:val="3"/>
          <w:numId w:val="33"/>
        </w:numPr>
        <w:tabs>
          <w:tab w:val="num" w:pos="1260"/>
        </w:tabs>
        <w:ind w:left="1260" w:hanging="540"/>
        <w:jc w:val="both"/>
        <w:rPr>
          <w:rFonts w:ascii="Verdana" w:hAnsi="Verdana" w:cs="Arial"/>
          <w:spacing w:val="-3"/>
          <w:lang w:val="es-BO"/>
        </w:rPr>
      </w:pPr>
      <w:r w:rsidRPr="00BE672D">
        <w:rPr>
          <w:rFonts w:ascii="Verdana" w:hAnsi="Verdana" w:cs="Arial"/>
          <w:spacing w:val="-3"/>
          <w:lang w:val="es-BO"/>
        </w:rPr>
        <w:t xml:space="preserve">La </w:t>
      </w:r>
      <w:r w:rsidRPr="00BE672D">
        <w:rPr>
          <w:rFonts w:ascii="Verdana" w:hAnsi="Verdana" w:cs="Arial"/>
          <w:b/>
          <w:lang w:val="es-BO"/>
        </w:rPr>
        <w:t>ENTIDAD</w:t>
      </w:r>
      <w:r w:rsidRPr="00BE672D">
        <w:rPr>
          <w:rFonts w:ascii="Verdana" w:hAnsi="Verdana" w:cs="Arial"/>
          <w:spacing w:val="-3"/>
          <w:lang w:val="es-BO"/>
        </w:rPr>
        <w:t xml:space="preserve"> no permita el acceso a alguna parte de la zona donde se ejecutará la </w:t>
      </w:r>
      <w:r w:rsidRPr="00BE672D">
        <w:rPr>
          <w:rFonts w:ascii="Verdana" w:hAnsi="Verdana" w:cs="Arial"/>
          <w:b/>
          <w:spacing w:val="-3"/>
          <w:lang w:val="es-BO"/>
        </w:rPr>
        <w:t>OBRA</w:t>
      </w:r>
      <w:r w:rsidRPr="00BE672D">
        <w:rPr>
          <w:rFonts w:ascii="Verdana" w:hAnsi="Verdana" w:cs="Arial"/>
          <w:spacing w:val="-3"/>
          <w:lang w:val="es-BO"/>
        </w:rPr>
        <w:t>, una vez emitida la Orden de Proceder.</w:t>
      </w:r>
    </w:p>
    <w:p w14:paraId="46623CEE" w14:textId="77777777" w:rsidR="00BE672D" w:rsidRPr="00BE672D" w:rsidRDefault="00BE672D" w:rsidP="00E44413">
      <w:pPr>
        <w:numPr>
          <w:ilvl w:val="3"/>
          <w:numId w:val="33"/>
        </w:numPr>
        <w:tabs>
          <w:tab w:val="num" w:pos="1260"/>
        </w:tabs>
        <w:ind w:left="1260" w:hanging="540"/>
        <w:jc w:val="both"/>
        <w:rPr>
          <w:rFonts w:ascii="Verdana" w:hAnsi="Verdana" w:cs="Arial"/>
          <w:spacing w:val="-3"/>
          <w:lang w:val="es-BO"/>
        </w:rPr>
      </w:pPr>
      <w:r w:rsidRPr="00BE672D">
        <w:rPr>
          <w:rFonts w:ascii="Verdana" w:hAnsi="Verdana" w:cs="Arial"/>
          <w:spacing w:val="-3"/>
          <w:lang w:val="es-BO"/>
        </w:rPr>
        <w:t xml:space="preserve">El </w:t>
      </w:r>
      <w:r w:rsidRPr="00BE672D">
        <w:rPr>
          <w:rFonts w:ascii="Verdana" w:hAnsi="Verdana" w:cs="Arial"/>
          <w:b/>
          <w:bCs/>
          <w:spacing w:val="-3"/>
          <w:lang w:val="es-BO"/>
        </w:rPr>
        <w:t xml:space="preserve">SUPERVISOR </w:t>
      </w:r>
      <w:r w:rsidRPr="00BE672D">
        <w:rPr>
          <w:rFonts w:ascii="Verdana" w:hAnsi="Verdana" w:cs="Arial"/>
          <w:spacing w:val="-3"/>
          <w:lang w:val="es-BO"/>
        </w:rPr>
        <w:t xml:space="preserve">de </w:t>
      </w:r>
      <w:r w:rsidRPr="00BE672D">
        <w:rPr>
          <w:rFonts w:ascii="Verdana" w:hAnsi="Verdana" w:cs="Arial"/>
          <w:b/>
          <w:spacing w:val="-3"/>
          <w:lang w:val="es-BO"/>
        </w:rPr>
        <w:t>OBRA</w:t>
      </w:r>
      <w:r w:rsidRPr="00BE672D">
        <w:rPr>
          <w:rFonts w:ascii="Verdana" w:hAnsi="Verdana" w:cs="Arial"/>
          <w:spacing w:val="-3"/>
          <w:lang w:val="es-BO"/>
        </w:rPr>
        <w:t xml:space="preserve"> no entregue los planos, especificaciones o instrucciones requeridas para la ejecución de la Obra.</w:t>
      </w:r>
    </w:p>
    <w:p w14:paraId="41C85638" w14:textId="77777777" w:rsidR="00BE672D" w:rsidRPr="00BE672D" w:rsidRDefault="00BE672D" w:rsidP="00E44413">
      <w:pPr>
        <w:numPr>
          <w:ilvl w:val="3"/>
          <w:numId w:val="33"/>
        </w:numPr>
        <w:tabs>
          <w:tab w:val="num" w:pos="1260"/>
        </w:tabs>
        <w:ind w:left="1260" w:hanging="540"/>
        <w:jc w:val="both"/>
        <w:rPr>
          <w:rFonts w:ascii="Verdana" w:hAnsi="Verdana" w:cs="Arial"/>
          <w:spacing w:val="-3"/>
          <w:lang w:val="es-BO"/>
        </w:rPr>
      </w:pPr>
      <w:r w:rsidRPr="00BE672D">
        <w:rPr>
          <w:rFonts w:ascii="Verdana" w:hAnsi="Verdana" w:cs="Arial"/>
          <w:spacing w:val="-3"/>
          <w:lang w:val="es-BO"/>
        </w:rPr>
        <w:t xml:space="preserve">El </w:t>
      </w:r>
      <w:r w:rsidRPr="00BE672D">
        <w:rPr>
          <w:rFonts w:ascii="Verdana" w:hAnsi="Verdana" w:cs="Arial"/>
          <w:b/>
          <w:bCs/>
          <w:spacing w:val="-3"/>
          <w:lang w:val="es-BO"/>
        </w:rPr>
        <w:t>SUPERVISOR</w:t>
      </w:r>
      <w:r w:rsidRPr="00BE672D">
        <w:rPr>
          <w:rFonts w:ascii="Verdana" w:hAnsi="Verdana" w:cs="Arial"/>
          <w:spacing w:val="-3"/>
          <w:lang w:val="es-BO"/>
        </w:rPr>
        <w:t xml:space="preserve"> de </w:t>
      </w:r>
      <w:r w:rsidRPr="00BE672D">
        <w:rPr>
          <w:rFonts w:ascii="Verdana" w:hAnsi="Verdana" w:cs="Arial"/>
          <w:b/>
          <w:spacing w:val="-3"/>
          <w:lang w:val="es-BO"/>
        </w:rPr>
        <w:t>OBRA</w:t>
      </w:r>
      <w:r w:rsidRPr="00BE672D">
        <w:rPr>
          <w:rFonts w:ascii="Verdana" w:hAnsi="Verdana" w:cs="Arial"/>
          <w:spacing w:val="-3"/>
          <w:lang w:val="es-BO"/>
        </w:rPr>
        <w:t xml:space="preserve"> ordene al </w:t>
      </w:r>
      <w:r w:rsidRPr="00BE672D">
        <w:rPr>
          <w:rFonts w:ascii="Verdana" w:hAnsi="Verdana" w:cs="Arial"/>
          <w:b/>
          <w:bCs/>
          <w:spacing w:val="-3"/>
          <w:lang w:val="es-BO"/>
        </w:rPr>
        <w:t xml:space="preserve">CONTRATISTA </w:t>
      </w:r>
      <w:r w:rsidRPr="00BE672D">
        <w:rPr>
          <w:rFonts w:ascii="Verdana" w:hAnsi="Verdana" w:cs="Arial"/>
          <w:spacing w:val="-3"/>
          <w:lang w:val="es-BO"/>
        </w:rPr>
        <w:t>poner al descubierto o realizar pruebas adicionales respecto a trabajos que se comprueba no tienen defecto alguno.</w:t>
      </w:r>
    </w:p>
    <w:p w14:paraId="3DA0816E" w14:textId="77777777" w:rsidR="00BE672D" w:rsidRPr="00BE672D" w:rsidRDefault="00BE672D" w:rsidP="00E44413">
      <w:pPr>
        <w:numPr>
          <w:ilvl w:val="3"/>
          <w:numId w:val="33"/>
        </w:numPr>
        <w:tabs>
          <w:tab w:val="num" w:pos="1260"/>
        </w:tabs>
        <w:ind w:left="1260" w:hanging="540"/>
        <w:jc w:val="both"/>
        <w:rPr>
          <w:rFonts w:ascii="Verdana" w:hAnsi="Verdana" w:cs="Arial"/>
          <w:spacing w:val="-3"/>
          <w:lang w:val="es-BO"/>
        </w:rPr>
      </w:pPr>
      <w:r w:rsidRPr="00BE672D">
        <w:rPr>
          <w:rFonts w:ascii="Verdana" w:hAnsi="Verdana" w:cs="Arial"/>
          <w:spacing w:val="-3"/>
          <w:lang w:val="es-BO"/>
        </w:rPr>
        <w:t xml:space="preserve">El </w:t>
      </w:r>
      <w:r w:rsidRPr="00BE672D">
        <w:rPr>
          <w:rFonts w:ascii="Verdana" w:hAnsi="Verdana" w:cs="Arial"/>
          <w:b/>
          <w:bCs/>
          <w:spacing w:val="-3"/>
          <w:lang w:val="es-BO"/>
        </w:rPr>
        <w:t xml:space="preserve">SUPERVISOR </w:t>
      </w:r>
      <w:r w:rsidRPr="00BE672D">
        <w:rPr>
          <w:rFonts w:ascii="Verdana" w:hAnsi="Verdana" w:cs="Arial"/>
          <w:spacing w:val="-3"/>
          <w:lang w:val="es-BO"/>
        </w:rPr>
        <w:t xml:space="preserve">de </w:t>
      </w:r>
      <w:r w:rsidRPr="00BE672D">
        <w:rPr>
          <w:rFonts w:ascii="Verdana" w:hAnsi="Verdana" w:cs="Arial"/>
          <w:b/>
          <w:spacing w:val="-3"/>
          <w:lang w:val="es-BO"/>
        </w:rPr>
        <w:t>OBRA</w:t>
      </w:r>
      <w:r w:rsidRPr="00BE672D">
        <w:rPr>
          <w:rFonts w:ascii="Verdana" w:hAnsi="Verdana" w:cs="Arial"/>
          <w:spacing w:val="-3"/>
          <w:lang w:val="es-BO"/>
        </w:rPr>
        <w:t xml:space="preserve"> niegue sin razón la aprobación para efectuar una subcontratación, prevista en la propuesta.</w:t>
      </w:r>
    </w:p>
    <w:p w14:paraId="51921FB1" w14:textId="77777777" w:rsidR="00BE672D" w:rsidRPr="00BE672D" w:rsidRDefault="00BE672D" w:rsidP="00E44413">
      <w:pPr>
        <w:numPr>
          <w:ilvl w:val="3"/>
          <w:numId w:val="33"/>
        </w:numPr>
        <w:tabs>
          <w:tab w:val="num" w:pos="1260"/>
        </w:tabs>
        <w:ind w:left="1260" w:hanging="540"/>
        <w:jc w:val="both"/>
        <w:rPr>
          <w:rFonts w:ascii="Verdana" w:hAnsi="Verdana" w:cs="Arial"/>
          <w:spacing w:val="-3"/>
          <w:lang w:val="es-BO"/>
        </w:rPr>
      </w:pPr>
      <w:r w:rsidRPr="00BE672D">
        <w:rPr>
          <w:rFonts w:ascii="Verdana" w:hAnsi="Verdana" w:cs="Arial"/>
          <w:spacing w:val="-3"/>
          <w:lang w:val="es-BO"/>
        </w:rPr>
        <w:t>Las condiciones del terreno sean mucho peores de lo que razonablemente se habría supuesto antes de la emisión de la Carta de Aceptación, tomando como base la información proporcionada a los licitantes (incluidos los Informes de Investigaciones de la Zona de Obras), información que es de dominio público y la que se obtenga de una inspección ocular de la Zona de Obras.</w:t>
      </w:r>
    </w:p>
    <w:p w14:paraId="6DD6B51F" w14:textId="77777777" w:rsidR="00BE672D" w:rsidRPr="00BE672D" w:rsidRDefault="00BE672D" w:rsidP="00E44413">
      <w:pPr>
        <w:numPr>
          <w:ilvl w:val="3"/>
          <w:numId w:val="33"/>
        </w:numPr>
        <w:tabs>
          <w:tab w:val="num" w:pos="1260"/>
        </w:tabs>
        <w:ind w:left="1260" w:hanging="540"/>
        <w:jc w:val="both"/>
        <w:rPr>
          <w:rFonts w:ascii="Verdana" w:hAnsi="Verdana" w:cs="Arial"/>
          <w:spacing w:val="-3"/>
          <w:lang w:val="es-BO"/>
        </w:rPr>
      </w:pPr>
      <w:r w:rsidRPr="00BE672D">
        <w:rPr>
          <w:rFonts w:ascii="Verdana" w:hAnsi="Verdana" w:cs="Arial"/>
          <w:spacing w:val="-3"/>
          <w:lang w:val="es-BO"/>
        </w:rPr>
        <w:t xml:space="preserve">El </w:t>
      </w:r>
      <w:r w:rsidRPr="00BE672D">
        <w:rPr>
          <w:rFonts w:ascii="Verdana" w:hAnsi="Verdana" w:cs="Arial"/>
          <w:b/>
          <w:bCs/>
          <w:spacing w:val="-3"/>
          <w:lang w:val="es-BO"/>
        </w:rPr>
        <w:t xml:space="preserve">SUPERVISOR </w:t>
      </w:r>
      <w:r w:rsidRPr="00BE672D">
        <w:rPr>
          <w:rFonts w:ascii="Verdana" w:hAnsi="Verdana" w:cs="Arial"/>
          <w:spacing w:val="-3"/>
          <w:lang w:val="es-BO"/>
        </w:rPr>
        <w:t xml:space="preserve">imparta instrucciones para resolver una situación imprevista causada por la </w:t>
      </w:r>
      <w:r w:rsidRPr="00BE672D">
        <w:rPr>
          <w:rFonts w:ascii="Verdana" w:hAnsi="Verdana" w:cs="Arial"/>
          <w:b/>
          <w:lang w:val="es-BO"/>
        </w:rPr>
        <w:t>ENTIDAD</w:t>
      </w:r>
      <w:r w:rsidRPr="00BE672D">
        <w:rPr>
          <w:rFonts w:ascii="Verdana" w:hAnsi="Verdana" w:cs="Arial"/>
          <w:spacing w:val="-3"/>
          <w:lang w:val="es-BO"/>
        </w:rPr>
        <w:t xml:space="preserve"> o por otros trabajos adicionales necesarios por razones de seguridad u otros motivos.</w:t>
      </w:r>
    </w:p>
    <w:p w14:paraId="60EF4EB6" w14:textId="77777777" w:rsidR="00BE672D" w:rsidRPr="00BE672D" w:rsidRDefault="00BE672D" w:rsidP="00E44413">
      <w:pPr>
        <w:numPr>
          <w:ilvl w:val="3"/>
          <w:numId w:val="33"/>
        </w:numPr>
        <w:tabs>
          <w:tab w:val="num" w:pos="1260"/>
        </w:tabs>
        <w:ind w:left="1260" w:hanging="540"/>
        <w:jc w:val="both"/>
        <w:rPr>
          <w:rFonts w:ascii="Verdana" w:hAnsi="Verdana" w:cs="Arial"/>
          <w:spacing w:val="-3"/>
          <w:lang w:val="es-BO"/>
        </w:rPr>
      </w:pPr>
      <w:r w:rsidRPr="00BE672D">
        <w:rPr>
          <w:rFonts w:ascii="Verdana" w:hAnsi="Verdana" w:cs="Arial"/>
          <w:spacing w:val="-3"/>
          <w:lang w:val="es-BO"/>
        </w:rPr>
        <w:t xml:space="preserve">Autoridades públicas, empresas de servicios públicos o la </w:t>
      </w:r>
      <w:r w:rsidRPr="00BE672D">
        <w:rPr>
          <w:rFonts w:ascii="Verdana" w:hAnsi="Verdana" w:cs="Arial"/>
          <w:b/>
          <w:lang w:val="es-BO"/>
        </w:rPr>
        <w:t>ENTIDAD</w:t>
      </w:r>
      <w:r w:rsidRPr="00BE672D">
        <w:rPr>
          <w:rFonts w:ascii="Verdana" w:hAnsi="Verdana" w:cs="Arial"/>
          <w:spacing w:val="-3"/>
          <w:lang w:val="es-BO"/>
        </w:rPr>
        <w:t xml:space="preserve"> no trabajen entre las fechas y otras restricciones estipuladas en el Contrato y ocasionen demoras o costos adicionales al </w:t>
      </w:r>
      <w:r w:rsidRPr="00BE672D">
        <w:rPr>
          <w:rFonts w:ascii="Verdana" w:hAnsi="Verdana" w:cs="Arial"/>
          <w:b/>
          <w:bCs/>
          <w:spacing w:val="-3"/>
          <w:lang w:val="es-BO"/>
        </w:rPr>
        <w:t>CONTRATISTA</w:t>
      </w:r>
      <w:r w:rsidRPr="00BE672D">
        <w:rPr>
          <w:rFonts w:ascii="Verdana" w:hAnsi="Verdana" w:cs="Arial"/>
          <w:spacing w:val="-3"/>
          <w:lang w:val="es-BO"/>
        </w:rPr>
        <w:t>.</w:t>
      </w:r>
    </w:p>
    <w:p w14:paraId="57AB7E0C" w14:textId="77777777" w:rsidR="00BE672D" w:rsidRPr="00BE672D" w:rsidRDefault="00BE672D" w:rsidP="00E44413">
      <w:pPr>
        <w:numPr>
          <w:ilvl w:val="3"/>
          <w:numId w:val="33"/>
        </w:numPr>
        <w:tabs>
          <w:tab w:val="num" w:pos="1260"/>
        </w:tabs>
        <w:ind w:left="1260" w:hanging="540"/>
        <w:jc w:val="both"/>
        <w:rPr>
          <w:rFonts w:ascii="Verdana" w:hAnsi="Verdana" w:cs="Arial"/>
          <w:spacing w:val="-3"/>
          <w:lang w:val="es-BO"/>
        </w:rPr>
      </w:pPr>
      <w:r w:rsidRPr="00BE672D">
        <w:rPr>
          <w:rFonts w:ascii="Verdana" w:hAnsi="Verdana" w:cs="Arial"/>
          <w:spacing w:val="-3"/>
          <w:lang w:val="es-BO"/>
        </w:rPr>
        <w:t>El segundo o los siguientes desembolsos de un anticipo sean desembolsados con retraso.</w:t>
      </w:r>
    </w:p>
    <w:p w14:paraId="690F7BB5" w14:textId="77777777" w:rsidR="00BE672D" w:rsidRPr="00BE672D" w:rsidRDefault="00BE672D" w:rsidP="00E44413">
      <w:pPr>
        <w:numPr>
          <w:ilvl w:val="3"/>
          <w:numId w:val="33"/>
        </w:numPr>
        <w:tabs>
          <w:tab w:val="num" w:pos="1260"/>
        </w:tabs>
        <w:ind w:left="1260" w:hanging="540"/>
        <w:jc w:val="both"/>
        <w:rPr>
          <w:rFonts w:ascii="Verdana" w:hAnsi="Verdana" w:cs="Arial"/>
          <w:spacing w:val="-3"/>
          <w:lang w:val="es-BO"/>
        </w:rPr>
      </w:pPr>
      <w:r w:rsidRPr="00BE672D">
        <w:rPr>
          <w:rFonts w:ascii="Verdana" w:hAnsi="Verdana" w:cs="Arial"/>
          <w:spacing w:val="-3"/>
          <w:lang w:val="es-BO"/>
        </w:rPr>
        <w:t xml:space="preserve">El pago del Certificado </w:t>
      </w:r>
      <w:r w:rsidRPr="00BE672D">
        <w:rPr>
          <w:rFonts w:ascii="Verdana" w:hAnsi="Verdana" w:cs="Arial"/>
          <w:lang w:val="es-BO"/>
        </w:rPr>
        <w:t>o Planilla Mensual de Avance de Obra</w:t>
      </w:r>
      <w:r w:rsidRPr="00BE672D">
        <w:rPr>
          <w:rFonts w:ascii="Verdana" w:hAnsi="Verdana" w:cs="Arial"/>
          <w:spacing w:val="-3"/>
          <w:lang w:val="es-BO"/>
        </w:rPr>
        <w:t xml:space="preserve"> no se realizara dentro de los </w:t>
      </w:r>
      <w:r w:rsidRPr="00BE672D">
        <w:rPr>
          <w:rFonts w:ascii="Verdana" w:hAnsi="Verdana" w:cs="Arial"/>
          <w:lang w:val="es-BO"/>
        </w:rPr>
        <w:t>cuarenta y cinco (45)</w:t>
      </w:r>
      <w:r w:rsidRPr="00BE672D">
        <w:rPr>
          <w:rFonts w:ascii="Verdana" w:hAnsi="Verdana" w:cs="Arial"/>
          <w:spacing w:val="-3"/>
          <w:lang w:val="es-BO"/>
        </w:rPr>
        <w:t xml:space="preserve"> días calendario, computables a partir de la fecha de remisión del </w:t>
      </w:r>
      <w:r w:rsidRPr="00BE672D">
        <w:rPr>
          <w:rFonts w:ascii="Verdana" w:hAnsi="Verdana" w:cs="Arial"/>
          <w:b/>
          <w:spacing w:val="-3"/>
          <w:lang w:val="es-BO"/>
        </w:rPr>
        <w:t>FISCAL DE OBRA</w:t>
      </w:r>
      <w:r w:rsidRPr="00BE672D">
        <w:rPr>
          <w:rFonts w:ascii="Verdana" w:hAnsi="Verdana" w:cs="Arial"/>
          <w:spacing w:val="-3"/>
          <w:lang w:val="es-BO"/>
        </w:rPr>
        <w:t xml:space="preserve"> a la dependencia de la </w:t>
      </w:r>
      <w:r w:rsidRPr="00BE672D">
        <w:rPr>
          <w:rFonts w:ascii="Verdana" w:hAnsi="Verdana" w:cs="Arial"/>
          <w:b/>
          <w:spacing w:val="-3"/>
          <w:lang w:val="es-BO"/>
        </w:rPr>
        <w:t>ENTIDAD</w:t>
      </w:r>
      <w:r w:rsidRPr="00BE672D">
        <w:rPr>
          <w:rFonts w:ascii="Verdana" w:hAnsi="Verdana" w:cs="Arial"/>
          <w:spacing w:val="-3"/>
          <w:lang w:val="es-BO"/>
        </w:rPr>
        <w:t xml:space="preserve"> que efectuará el pago.</w:t>
      </w:r>
    </w:p>
    <w:p w14:paraId="1209B76F" w14:textId="77777777" w:rsidR="00BE672D" w:rsidRPr="00BE672D" w:rsidRDefault="00BE672D" w:rsidP="00E44413">
      <w:pPr>
        <w:numPr>
          <w:ilvl w:val="3"/>
          <w:numId w:val="33"/>
        </w:numPr>
        <w:tabs>
          <w:tab w:val="num" w:pos="1260"/>
        </w:tabs>
        <w:ind w:left="1260" w:hanging="540"/>
        <w:jc w:val="both"/>
        <w:rPr>
          <w:rFonts w:ascii="Verdana" w:hAnsi="Verdana" w:cs="Arial"/>
          <w:spacing w:val="-3"/>
          <w:lang w:val="es-BO"/>
        </w:rPr>
      </w:pPr>
      <w:r w:rsidRPr="00BE672D">
        <w:rPr>
          <w:rFonts w:ascii="Verdana" w:hAnsi="Verdana" w:cs="Arial"/>
          <w:spacing w:val="-3"/>
          <w:lang w:val="es-BO"/>
        </w:rPr>
        <w:t xml:space="preserve">Otros eventos compensables de plazo que constan en el Contrato o que el </w:t>
      </w:r>
      <w:r w:rsidRPr="00BE672D">
        <w:rPr>
          <w:rFonts w:ascii="Verdana" w:hAnsi="Verdana" w:cs="Arial"/>
          <w:b/>
          <w:bCs/>
          <w:spacing w:val="-3"/>
          <w:lang w:val="es-BO"/>
        </w:rPr>
        <w:t xml:space="preserve">SUPERVISOR </w:t>
      </w:r>
      <w:r w:rsidRPr="00BE672D">
        <w:rPr>
          <w:rFonts w:ascii="Verdana" w:hAnsi="Verdana" w:cs="Arial"/>
          <w:spacing w:val="-3"/>
          <w:lang w:val="es-BO"/>
        </w:rPr>
        <w:t>determina que son aplicables.</w:t>
      </w:r>
    </w:p>
    <w:p w14:paraId="19CEC749" w14:textId="77777777" w:rsidR="00BE672D" w:rsidRPr="00BE672D" w:rsidRDefault="00BE672D" w:rsidP="00BE672D">
      <w:pPr>
        <w:jc w:val="both"/>
        <w:rPr>
          <w:rFonts w:ascii="Verdana" w:hAnsi="Verdana" w:cs="Arial"/>
          <w:spacing w:val="-3"/>
          <w:lang w:val="es-BO"/>
        </w:rPr>
      </w:pPr>
    </w:p>
    <w:p w14:paraId="2CC00A92" w14:textId="77777777" w:rsidR="00BE672D" w:rsidRPr="00BE672D" w:rsidRDefault="00BE672D" w:rsidP="00BE672D">
      <w:pPr>
        <w:jc w:val="both"/>
        <w:rPr>
          <w:rFonts w:ascii="Verdana" w:hAnsi="Verdana" w:cs="Arial"/>
          <w:spacing w:val="-3"/>
          <w:lang w:val="es-BO"/>
        </w:rPr>
      </w:pPr>
      <w:r w:rsidRPr="00BE672D">
        <w:rPr>
          <w:rFonts w:ascii="Verdana" w:hAnsi="Verdana" w:cs="Arial"/>
          <w:spacing w:val="-3"/>
          <w:lang w:val="es-BO"/>
        </w:rPr>
        <w:t xml:space="preserve">Si un evento compensable impide que los trabajos se concluyan en la fecha prevista, se prolongará dicha fecha, según la evaluación y determinación del </w:t>
      </w:r>
      <w:r w:rsidRPr="00BE672D">
        <w:rPr>
          <w:rFonts w:ascii="Verdana" w:hAnsi="Verdana" w:cs="Arial"/>
          <w:b/>
          <w:bCs/>
          <w:spacing w:val="-3"/>
          <w:lang w:val="es-BO"/>
        </w:rPr>
        <w:t>SUPERVISOR</w:t>
      </w:r>
      <w:r w:rsidRPr="00BE672D">
        <w:rPr>
          <w:rFonts w:ascii="Verdana" w:hAnsi="Verdana" w:cs="Arial"/>
          <w:spacing w:val="-3"/>
          <w:lang w:val="es-BO"/>
        </w:rPr>
        <w:t>.</w:t>
      </w:r>
    </w:p>
    <w:p w14:paraId="5E624EB7" w14:textId="77777777" w:rsidR="00BE672D" w:rsidRPr="00BE672D" w:rsidRDefault="00BE672D" w:rsidP="00BE672D">
      <w:pPr>
        <w:jc w:val="both"/>
        <w:rPr>
          <w:rFonts w:ascii="Verdana" w:hAnsi="Verdana" w:cs="Arial"/>
          <w:spacing w:val="-3"/>
          <w:lang w:val="es-BO"/>
        </w:rPr>
      </w:pPr>
    </w:p>
    <w:p w14:paraId="7C72ADD9" w14:textId="77777777" w:rsidR="00BE672D" w:rsidRPr="00BE672D" w:rsidRDefault="00BE672D" w:rsidP="00BE672D">
      <w:pPr>
        <w:jc w:val="both"/>
        <w:rPr>
          <w:rFonts w:ascii="Verdana" w:hAnsi="Verdana" w:cs="Arial"/>
          <w:spacing w:val="-3"/>
          <w:lang w:val="es-BO"/>
        </w:rPr>
      </w:pPr>
      <w:r w:rsidRPr="00BE672D">
        <w:rPr>
          <w:rFonts w:ascii="Verdana" w:hAnsi="Verdana" w:cs="Arial"/>
          <w:spacing w:val="-3"/>
          <w:lang w:val="es-BO"/>
        </w:rPr>
        <w:t xml:space="preserve">Tan pronto como el </w:t>
      </w:r>
      <w:r w:rsidRPr="00BE672D">
        <w:rPr>
          <w:rFonts w:ascii="Verdana" w:hAnsi="Verdana" w:cs="Arial"/>
          <w:b/>
          <w:bCs/>
          <w:spacing w:val="-3"/>
          <w:lang w:val="es-BO"/>
        </w:rPr>
        <w:t xml:space="preserve">CONTRATISTA </w:t>
      </w:r>
      <w:r w:rsidRPr="00BE672D">
        <w:rPr>
          <w:rFonts w:ascii="Verdana" w:hAnsi="Verdana" w:cs="Arial"/>
          <w:spacing w:val="-3"/>
          <w:lang w:val="es-BO"/>
        </w:rPr>
        <w:t xml:space="preserve">proporcione información sobre los efectos de cada Evento Compensable en el plazo previsto de la presente clausula, el </w:t>
      </w:r>
      <w:r w:rsidRPr="00BE672D">
        <w:rPr>
          <w:rFonts w:ascii="Verdana" w:hAnsi="Verdana" w:cs="Arial"/>
          <w:b/>
          <w:bCs/>
          <w:spacing w:val="-3"/>
          <w:lang w:val="es-BO"/>
        </w:rPr>
        <w:t>SUPERVISOR</w:t>
      </w:r>
      <w:r w:rsidRPr="00BE672D">
        <w:rPr>
          <w:rFonts w:ascii="Verdana" w:hAnsi="Verdana" w:cs="Arial"/>
          <w:spacing w:val="-3"/>
          <w:lang w:val="es-BO"/>
        </w:rPr>
        <w:t xml:space="preserve"> evaluará el requerimiento y, si corresponde, solicitará la ampliación de Plazo de Ejecución de Obra</w:t>
      </w:r>
      <w:r w:rsidRPr="00BE672D" w:rsidDel="00C17858">
        <w:rPr>
          <w:rFonts w:ascii="Verdana" w:hAnsi="Verdana" w:cs="Arial"/>
          <w:spacing w:val="-3"/>
          <w:lang w:val="es-BO"/>
        </w:rPr>
        <w:t xml:space="preserve"> </w:t>
      </w:r>
      <w:r w:rsidRPr="00BE672D">
        <w:rPr>
          <w:rFonts w:ascii="Verdana" w:hAnsi="Verdana" w:cs="Arial"/>
          <w:spacing w:val="-3"/>
          <w:lang w:val="es-BO"/>
        </w:rPr>
        <w:t>correspondiente.</w:t>
      </w:r>
    </w:p>
    <w:p w14:paraId="56846933" w14:textId="77777777" w:rsidR="00BE672D" w:rsidRPr="00BE672D" w:rsidRDefault="00BE672D" w:rsidP="00BE672D">
      <w:pPr>
        <w:ind w:left="-5550"/>
        <w:jc w:val="both"/>
        <w:rPr>
          <w:rFonts w:ascii="Verdana" w:hAnsi="Verdana" w:cs="Arial"/>
          <w:lang w:val="es-BO"/>
        </w:rPr>
      </w:pPr>
      <w:r w:rsidRPr="00BE672D">
        <w:rPr>
          <w:rFonts w:ascii="Verdana" w:hAnsi="Verdana" w:cs="Arial"/>
          <w:lang w:val="es-BO"/>
        </w:rPr>
        <w:t> </w:t>
      </w:r>
    </w:p>
    <w:p w14:paraId="30C49DAC" w14:textId="77777777" w:rsidR="00BE672D" w:rsidRPr="00BE672D" w:rsidRDefault="00BE672D" w:rsidP="00BE672D">
      <w:pPr>
        <w:jc w:val="both"/>
        <w:rPr>
          <w:rFonts w:ascii="Verdana" w:hAnsi="Verdana" w:cs="Arial"/>
          <w:b/>
          <w:lang w:val="es-BO"/>
        </w:rPr>
      </w:pPr>
      <w:r w:rsidRPr="00BE672D">
        <w:rPr>
          <w:rFonts w:ascii="Verdana" w:hAnsi="Verdana" w:cs="Arial"/>
          <w:b/>
          <w:lang w:val="es-BO"/>
        </w:rPr>
        <w:t xml:space="preserve">DÉCIMA CUARTA.- (ESTIPULACIONES SOBRE IMPUESTOS) </w:t>
      </w:r>
      <w:r w:rsidRPr="00BE672D">
        <w:rPr>
          <w:rFonts w:ascii="Verdana" w:hAnsi="Verdana" w:cs="Arial"/>
          <w:lang w:val="es-BO"/>
        </w:rPr>
        <w:t xml:space="preserve">Correrá por cuenta del </w:t>
      </w:r>
      <w:r w:rsidRPr="00BE672D">
        <w:rPr>
          <w:rFonts w:ascii="Verdana" w:hAnsi="Verdana" w:cs="Arial"/>
          <w:b/>
          <w:bCs/>
          <w:lang w:val="es-BO"/>
        </w:rPr>
        <w:t>CONTRATISTA</w:t>
      </w:r>
      <w:r w:rsidRPr="00BE672D">
        <w:rPr>
          <w:rFonts w:ascii="Verdana" w:hAnsi="Verdana" w:cs="Arial"/>
          <w:lang w:val="es-BO"/>
        </w:rPr>
        <w:t xml:space="preserve"> el pago de todos los impuestos vigentes en el país, a la fecha de suscripción del contrato.</w:t>
      </w:r>
    </w:p>
    <w:p w14:paraId="01E1A8A7" w14:textId="77777777" w:rsidR="00BE672D" w:rsidRPr="00BE672D" w:rsidRDefault="00BE672D" w:rsidP="00BE672D">
      <w:pPr>
        <w:jc w:val="both"/>
        <w:rPr>
          <w:rFonts w:ascii="Verdana" w:hAnsi="Verdana" w:cs="Arial"/>
          <w:lang w:val="es-BO"/>
        </w:rPr>
      </w:pPr>
    </w:p>
    <w:p w14:paraId="490FC7FD"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En caso de que posteriormente, el Estado Plurinacional de Bolivia implantara impuestos adicionales, disminuyera o incrementara, mediante disposición legal expresa, la </w:t>
      </w:r>
      <w:r w:rsidRPr="00BE672D">
        <w:rPr>
          <w:rFonts w:ascii="Verdana" w:hAnsi="Verdana" w:cs="Arial"/>
          <w:b/>
          <w:lang w:val="es-BO"/>
        </w:rPr>
        <w:lastRenderedPageBreak/>
        <w:t>ENTIDAD</w:t>
      </w:r>
      <w:r w:rsidRPr="00BE672D">
        <w:rPr>
          <w:rFonts w:ascii="Verdana" w:hAnsi="Verdana" w:cs="Arial"/>
          <w:lang w:val="es-BO"/>
        </w:rPr>
        <w:t xml:space="preserve"> y el </w:t>
      </w:r>
      <w:r w:rsidRPr="00BE672D">
        <w:rPr>
          <w:rFonts w:ascii="Verdana" w:hAnsi="Verdana" w:cs="Arial"/>
          <w:b/>
          <w:lang w:val="es-BO"/>
        </w:rPr>
        <w:t>CONTRATISTA</w:t>
      </w:r>
      <w:r w:rsidRPr="00BE672D">
        <w:rPr>
          <w:rFonts w:ascii="Verdana" w:hAnsi="Verdana" w:cs="Arial"/>
          <w:lang w:val="es-BO"/>
        </w:rPr>
        <w:t>, estarán obligados al cumplimiento de las mismas a partir de su vigencia.</w:t>
      </w:r>
    </w:p>
    <w:p w14:paraId="7D780D06" w14:textId="77777777" w:rsidR="00BE672D" w:rsidRPr="00BE672D" w:rsidRDefault="00BE672D" w:rsidP="00BE672D">
      <w:pPr>
        <w:ind w:firstLine="567"/>
        <w:jc w:val="both"/>
        <w:rPr>
          <w:rFonts w:ascii="Verdana" w:hAnsi="Verdana" w:cs="Arial"/>
          <w:lang w:val="es-BO"/>
        </w:rPr>
      </w:pPr>
      <w:r w:rsidRPr="00BE672D">
        <w:rPr>
          <w:rFonts w:ascii="Verdana" w:hAnsi="Verdana" w:cs="Arial"/>
          <w:lang w:val="es-BO"/>
        </w:rPr>
        <w:t> </w:t>
      </w:r>
    </w:p>
    <w:p w14:paraId="0198A767" w14:textId="77777777" w:rsidR="00BE672D" w:rsidRPr="00BE672D" w:rsidRDefault="00BE672D" w:rsidP="00BE672D">
      <w:pPr>
        <w:jc w:val="both"/>
        <w:rPr>
          <w:rFonts w:ascii="Verdana" w:hAnsi="Verdana" w:cs="Arial"/>
          <w:b/>
          <w:lang w:val="es-BO"/>
        </w:rPr>
      </w:pPr>
      <w:r w:rsidRPr="00BE672D">
        <w:rPr>
          <w:rFonts w:ascii="Verdana" w:hAnsi="Verdana" w:cs="Arial"/>
          <w:b/>
          <w:lang w:val="es-BO"/>
        </w:rPr>
        <w:t xml:space="preserve">DÉCIMA QUINTA.- (CUMPLIMIENTO DE LEYES LABORALES Y SOCIALES). </w:t>
      </w:r>
      <w:r w:rsidRPr="00BE672D">
        <w:rPr>
          <w:rFonts w:ascii="Verdana" w:hAnsi="Verdana" w:cs="Arial"/>
          <w:lang w:val="es-BO"/>
        </w:rPr>
        <w:t xml:space="preserve">El </w:t>
      </w:r>
      <w:r w:rsidRPr="00BE672D">
        <w:rPr>
          <w:rFonts w:ascii="Verdana" w:hAnsi="Verdana" w:cs="Arial"/>
          <w:b/>
          <w:bCs/>
          <w:lang w:val="es-BO"/>
        </w:rPr>
        <w:t>CONTRATISTA</w:t>
      </w:r>
      <w:r w:rsidRPr="00BE672D">
        <w:rPr>
          <w:rFonts w:ascii="Verdana" w:hAnsi="Verdana" w:cs="Arial"/>
          <w:lang w:val="es-BO"/>
        </w:rPr>
        <w:t xml:space="preserve"> deberá dar estricto cumplimiento a la legislación laboral y social vigente en el Estado Plurinacional de Bolivia.</w:t>
      </w:r>
    </w:p>
    <w:p w14:paraId="585AD696" w14:textId="77777777" w:rsidR="00BE672D" w:rsidRPr="00BE672D" w:rsidRDefault="00BE672D" w:rsidP="00BE672D">
      <w:pPr>
        <w:jc w:val="both"/>
        <w:rPr>
          <w:rFonts w:ascii="Verdana" w:hAnsi="Verdana" w:cs="Arial"/>
          <w:lang w:val="es-BO"/>
        </w:rPr>
      </w:pPr>
    </w:p>
    <w:p w14:paraId="2FE70CDD"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El </w:t>
      </w:r>
      <w:r w:rsidRPr="00BE672D">
        <w:rPr>
          <w:rFonts w:ascii="Verdana" w:hAnsi="Verdana" w:cs="Arial"/>
          <w:b/>
          <w:bCs/>
          <w:lang w:val="es-BO"/>
        </w:rPr>
        <w:t>CONTRATISTA</w:t>
      </w:r>
      <w:r w:rsidRPr="00BE672D">
        <w:rPr>
          <w:rFonts w:ascii="Verdana" w:hAnsi="Verdana" w:cs="Arial"/>
          <w:lang w:val="es-BO"/>
        </w:rPr>
        <w:t xml:space="preserve"> será responsable y deberá mantener a la </w:t>
      </w:r>
      <w:r w:rsidRPr="00BE672D">
        <w:rPr>
          <w:rFonts w:ascii="Verdana" w:hAnsi="Verdana" w:cs="Arial"/>
          <w:b/>
          <w:lang w:val="es-BO"/>
        </w:rPr>
        <w:t>ENTIDAD</w:t>
      </w:r>
      <w:r w:rsidRPr="00BE672D">
        <w:rPr>
          <w:rFonts w:ascii="Verdana" w:hAnsi="Verdana" w:cs="Arial"/>
          <w:lang w:val="es-BO"/>
        </w:rPr>
        <w:t xml:space="preserve"> exonerada contra cualquier multa o penalidad de cualquier tipo o naturaleza que fuera impuesta por causa de incumplimiento o infracción de dicha legislación laboral o social.</w:t>
      </w:r>
    </w:p>
    <w:p w14:paraId="4DE54D74" w14:textId="77777777" w:rsidR="00BE672D" w:rsidRPr="00BE672D" w:rsidRDefault="00BE672D" w:rsidP="00BE672D">
      <w:pPr>
        <w:jc w:val="both"/>
        <w:rPr>
          <w:rFonts w:ascii="Verdana" w:hAnsi="Verdana" w:cs="Arial"/>
          <w:lang w:val="es-BO"/>
        </w:rPr>
      </w:pPr>
    </w:p>
    <w:p w14:paraId="70D94CCE" w14:textId="77777777" w:rsidR="00BE672D" w:rsidRPr="00BE672D" w:rsidRDefault="00BE672D" w:rsidP="00BE672D">
      <w:pPr>
        <w:ind w:right="177"/>
        <w:jc w:val="both"/>
        <w:rPr>
          <w:rFonts w:ascii="Verdana" w:hAnsi="Verdana" w:cs="Arial"/>
          <w:bCs/>
          <w:snapToGrid w:val="0"/>
        </w:rPr>
      </w:pPr>
      <w:r w:rsidRPr="00BE672D">
        <w:rPr>
          <w:rFonts w:ascii="Verdana" w:hAnsi="Verdana" w:cs="Arial"/>
          <w:snapToGrid w:val="0"/>
        </w:rPr>
        <w:t xml:space="preserve">El </w:t>
      </w:r>
      <w:r w:rsidRPr="00BE672D">
        <w:rPr>
          <w:rFonts w:ascii="Verdana" w:hAnsi="Verdana" w:cs="Arial"/>
          <w:b/>
          <w:snapToGrid w:val="0"/>
        </w:rPr>
        <w:t>CONTRATISTA,</w:t>
      </w:r>
      <w:r w:rsidRPr="00BE672D">
        <w:rPr>
          <w:rFonts w:ascii="Verdana" w:hAnsi="Verdana" w:cs="Arial"/>
          <w:snapToGrid w:val="0"/>
        </w:rPr>
        <w:t xml:space="preserve"> </w:t>
      </w:r>
      <w:r w:rsidRPr="00BE672D">
        <w:rPr>
          <w:rFonts w:ascii="Verdana" w:hAnsi="Verdana" w:cs="Arial"/>
        </w:rPr>
        <w:t>de acuerdo a lo establecido en el Decreto Supremo N° 108 de 1 de mayo de 2009 y a la Resolución Ministerial N° 527/09, se obliga a proveer a sus trabajadores de ropa de trabajo y equipo de protección personal de acuerdo a sus competencias y especialidades. Aspecto que será controlado por la Subgerencia de Gestión de Riesgos.</w:t>
      </w:r>
    </w:p>
    <w:p w14:paraId="5B6469BA" w14:textId="77777777" w:rsidR="00BE672D" w:rsidRPr="00BE672D" w:rsidRDefault="00BE672D" w:rsidP="00BE672D">
      <w:pPr>
        <w:jc w:val="both"/>
        <w:rPr>
          <w:rFonts w:ascii="Verdana" w:hAnsi="Verdana" w:cs="Arial"/>
        </w:rPr>
      </w:pPr>
    </w:p>
    <w:p w14:paraId="3638FE2E" w14:textId="77777777" w:rsidR="00BE672D" w:rsidRPr="00BE672D" w:rsidRDefault="00BE672D" w:rsidP="00BE672D">
      <w:pPr>
        <w:ind w:right="177"/>
        <w:jc w:val="both"/>
        <w:rPr>
          <w:rFonts w:ascii="Verdana" w:hAnsi="Verdana" w:cs="Arial"/>
          <w:snapToGrid w:val="0"/>
        </w:rPr>
      </w:pPr>
      <w:r w:rsidRPr="00BE672D">
        <w:rPr>
          <w:rFonts w:ascii="Verdana" w:hAnsi="Verdana" w:cs="Arial"/>
          <w:snapToGrid w:val="0"/>
        </w:rPr>
        <w:t xml:space="preserve">Previo al inicio de la ejecución de la obra el </w:t>
      </w:r>
      <w:r w:rsidRPr="00BE672D">
        <w:rPr>
          <w:rFonts w:ascii="Verdana" w:hAnsi="Verdana" w:cs="Arial"/>
          <w:b/>
          <w:snapToGrid w:val="0"/>
        </w:rPr>
        <w:t>CONTRATISTA</w:t>
      </w:r>
      <w:r w:rsidRPr="00BE672D">
        <w:rPr>
          <w:rFonts w:ascii="Verdana" w:hAnsi="Verdana" w:cs="Arial"/>
          <w:snapToGrid w:val="0"/>
        </w:rPr>
        <w:t xml:space="preserve"> deberá presentar a la </w:t>
      </w:r>
      <w:r w:rsidRPr="00BE672D">
        <w:rPr>
          <w:rFonts w:ascii="Verdana" w:hAnsi="Verdana" w:cs="Arial"/>
          <w:b/>
          <w:snapToGrid w:val="0"/>
        </w:rPr>
        <w:t>ENTIDAD</w:t>
      </w:r>
      <w:r w:rsidRPr="00BE672D">
        <w:rPr>
          <w:rFonts w:ascii="Verdana" w:hAnsi="Verdana" w:cs="Arial"/>
          <w:snapToGrid w:val="0"/>
        </w:rPr>
        <w:t xml:space="preserve"> el protocolo de bioseguridad (medidas de prevención e higiene) para los trabajadores, mismo que será implementado en la obra con el objeto de evitar el contagio del COVID-19.</w:t>
      </w:r>
    </w:p>
    <w:p w14:paraId="437BFCFB" w14:textId="77777777" w:rsidR="00BE672D" w:rsidRPr="00BE672D" w:rsidRDefault="00BE672D" w:rsidP="00BE672D">
      <w:pPr>
        <w:jc w:val="both"/>
        <w:rPr>
          <w:rFonts w:ascii="Verdana" w:hAnsi="Verdana" w:cs="Arial"/>
        </w:rPr>
      </w:pPr>
    </w:p>
    <w:p w14:paraId="06A513F6" w14:textId="77777777" w:rsidR="00BE672D" w:rsidRPr="00BE672D" w:rsidRDefault="00BE672D" w:rsidP="00BE672D">
      <w:pPr>
        <w:jc w:val="both"/>
        <w:rPr>
          <w:rFonts w:ascii="Verdana" w:hAnsi="Verdana" w:cs="Arial"/>
          <w:b/>
          <w:lang w:val="es-BO"/>
        </w:rPr>
      </w:pPr>
      <w:r w:rsidRPr="00BE672D">
        <w:rPr>
          <w:rFonts w:ascii="Verdana" w:hAnsi="Verdana" w:cs="Arial"/>
          <w:b/>
          <w:lang w:val="es-BO"/>
        </w:rPr>
        <w:t xml:space="preserve">DÉCIMA SEXTA.- (REAJUSTE DE PRECIOS).  </w:t>
      </w:r>
      <w:r w:rsidRPr="00BE672D">
        <w:rPr>
          <w:rFonts w:ascii="Verdana" w:hAnsi="Verdana" w:cs="Arial"/>
          <w:lang w:val="es-BO"/>
        </w:rPr>
        <w:t xml:space="preserve">No procederá ningún reajuste de precios. </w:t>
      </w:r>
    </w:p>
    <w:p w14:paraId="05FB71A1" w14:textId="77777777" w:rsidR="00BE672D" w:rsidRPr="00BE672D" w:rsidRDefault="00BE672D" w:rsidP="00BE672D">
      <w:pPr>
        <w:jc w:val="both"/>
        <w:rPr>
          <w:rFonts w:ascii="Verdana" w:hAnsi="Verdana" w:cs="Arial"/>
          <w:b/>
          <w:lang w:val="es-BO"/>
        </w:rPr>
      </w:pPr>
    </w:p>
    <w:p w14:paraId="1A42D5E1" w14:textId="77777777" w:rsidR="00BE672D" w:rsidRPr="00BE672D" w:rsidRDefault="00BE672D" w:rsidP="00BE672D">
      <w:pPr>
        <w:jc w:val="both"/>
        <w:rPr>
          <w:rFonts w:ascii="Verdana" w:hAnsi="Verdana" w:cs="Arial"/>
          <w:lang w:val="es-BO"/>
        </w:rPr>
      </w:pPr>
      <w:r w:rsidRPr="00BE672D">
        <w:rPr>
          <w:rFonts w:ascii="Verdana" w:hAnsi="Verdana" w:cs="Arial"/>
          <w:b/>
          <w:lang w:val="es-BO"/>
        </w:rPr>
        <w:t xml:space="preserve">DÉCIMA SÉPTIMA.- (PROTOCOLIZACIÓN DEL CONTRATO). </w:t>
      </w:r>
      <w:r w:rsidRPr="00BE672D">
        <w:rPr>
          <w:rFonts w:ascii="Verdana" w:hAnsi="Verdana" w:cs="Arial"/>
          <w:lang w:val="es-BO"/>
        </w:rPr>
        <w:t xml:space="preserve">El presente Contrato, así como sus modificaciones, será protocolizado con todas las formalidades de Ley por la </w:t>
      </w:r>
      <w:r w:rsidRPr="00BE672D">
        <w:rPr>
          <w:rFonts w:ascii="Verdana" w:hAnsi="Verdana" w:cs="Arial"/>
          <w:b/>
          <w:lang w:val="es-BO"/>
        </w:rPr>
        <w:t>ENTIDAD</w:t>
      </w:r>
      <w:r w:rsidRPr="00BE672D">
        <w:rPr>
          <w:rFonts w:ascii="Verdana" w:hAnsi="Verdana" w:cs="Arial"/>
          <w:lang w:val="es-BO"/>
        </w:rPr>
        <w:t xml:space="preserve">. El importe que por concepto de protocolización debe ser pagado por el </w:t>
      </w:r>
      <w:r w:rsidRPr="00BE672D">
        <w:rPr>
          <w:rFonts w:ascii="Verdana" w:hAnsi="Verdana" w:cs="Arial"/>
          <w:b/>
          <w:bCs/>
          <w:lang w:val="es-BO"/>
        </w:rPr>
        <w:t>CONTRATISTA</w:t>
      </w:r>
      <w:r w:rsidRPr="00BE672D">
        <w:rPr>
          <w:rFonts w:ascii="Verdana" w:hAnsi="Verdana" w:cs="Arial"/>
          <w:lang w:val="es-BO"/>
        </w:rPr>
        <w:t>. Esta protocolización contendrá los siguientes documentos:</w:t>
      </w:r>
    </w:p>
    <w:p w14:paraId="1113C88C" w14:textId="77777777" w:rsidR="00BE672D" w:rsidRPr="00BE672D" w:rsidRDefault="00BE672D" w:rsidP="00BE672D">
      <w:pPr>
        <w:jc w:val="both"/>
        <w:rPr>
          <w:rFonts w:ascii="Verdana" w:hAnsi="Verdana" w:cs="Arial"/>
          <w:lang w:val="es-BO"/>
        </w:rPr>
      </w:pPr>
    </w:p>
    <w:p w14:paraId="3F0151FD" w14:textId="77777777" w:rsidR="00BE672D" w:rsidRPr="00BE672D" w:rsidRDefault="00BE672D" w:rsidP="00BE672D">
      <w:pPr>
        <w:numPr>
          <w:ilvl w:val="0"/>
          <w:numId w:val="28"/>
        </w:numPr>
        <w:tabs>
          <w:tab w:val="left" w:pos="284"/>
          <w:tab w:val="num" w:pos="709"/>
        </w:tabs>
        <w:ind w:left="709" w:hanging="425"/>
        <w:jc w:val="both"/>
        <w:rPr>
          <w:rFonts w:ascii="Verdana" w:hAnsi="Verdana" w:cs="Arial"/>
          <w:lang w:val="es-BO"/>
        </w:rPr>
      </w:pPr>
      <w:r w:rsidRPr="00BE672D">
        <w:rPr>
          <w:rFonts w:ascii="Verdana" w:hAnsi="Verdana" w:cs="Arial"/>
          <w:lang w:val="es-BO"/>
        </w:rPr>
        <w:t>Contrato (Original).</w:t>
      </w:r>
    </w:p>
    <w:p w14:paraId="30B33A6B" w14:textId="77777777" w:rsidR="00BE672D" w:rsidRPr="00BE672D" w:rsidRDefault="00BE672D" w:rsidP="00BE672D">
      <w:pPr>
        <w:numPr>
          <w:ilvl w:val="0"/>
          <w:numId w:val="28"/>
        </w:numPr>
        <w:tabs>
          <w:tab w:val="left" w:pos="284"/>
          <w:tab w:val="num" w:pos="709"/>
        </w:tabs>
        <w:ind w:left="709" w:hanging="425"/>
        <w:jc w:val="both"/>
        <w:rPr>
          <w:rFonts w:ascii="Verdana" w:hAnsi="Verdana" w:cs="Arial"/>
          <w:lang w:val="es-BO"/>
        </w:rPr>
      </w:pPr>
      <w:r w:rsidRPr="00BE672D">
        <w:rPr>
          <w:rFonts w:ascii="Verdana" w:hAnsi="Verdana" w:cs="Arial"/>
          <w:lang w:val="es-BO"/>
        </w:rPr>
        <w:t xml:space="preserve">Instrumento legal de designación de la MAE o del funcionario delegado para la firma en representación de la </w:t>
      </w:r>
      <w:r w:rsidRPr="00BE672D">
        <w:rPr>
          <w:rFonts w:ascii="Verdana" w:hAnsi="Verdana" w:cs="Arial"/>
          <w:b/>
          <w:lang w:val="es-BO"/>
        </w:rPr>
        <w:t xml:space="preserve">ENTIDAD </w:t>
      </w:r>
      <w:r w:rsidRPr="00BE672D">
        <w:rPr>
          <w:rFonts w:ascii="Verdana" w:hAnsi="Verdana" w:cs="Arial"/>
          <w:lang w:val="es-BO"/>
        </w:rPr>
        <w:t xml:space="preserve">y Poder del Representante Legal del </w:t>
      </w:r>
      <w:r w:rsidRPr="00BE672D">
        <w:rPr>
          <w:rFonts w:ascii="Verdana" w:hAnsi="Verdana" w:cs="Arial"/>
          <w:b/>
          <w:bCs/>
          <w:lang w:val="es-BO"/>
        </w:rPr>
        <w:t>CONTRATISTA</w:t>
      </w:r>
      <w:r w:rsidRPr="00BE672D">
        <w:rPr>
          <w:rFonts w:ascii="Verdana" w:hAnsi="Verdana" w:cs="Arial"/>
          <w:lang w:val="es-BO"/>
        </w:rPr>
        <w:t xml:space="preserve"> (fotocopias legalizadas).</w:t>
      </w:r>
    </w:p>
    <w:p w14:paraId="66D4D6BD" w14:textId="77777777" w:rsidR="00BE672D" w:rsidRPr="00BE672D" w:rsidRDefault="00BE672D" w:rsidP="00BE672D">
      <w:pPr>
        <w:numPr>
          <w:ilvl w:val="0"/>
          <w:numId w:val="28"/>
        </w:numPr>
        <w:tabs>
          <w:tab w:val="left" w:pos="284"/>
          <w:tab w:val="num" w:pos="709"/>
        </w:tabs>
        <w:ind w:left="709" w:hanging="425"/>
        <w:jc w:val="both"/>
        <w:rPr>
          <w:rFonts w:ascii="Verdana" w:hAnsi="Verdana" w:cs="Arial"/>
          <w:lang w:val="es-BO"/>
        </w:rPr>
      </w:pPr>
      <w:r w:rsidRPr="00BE672D">
        <w:rPr>
          <w:rFonts w:ascii="Verdana" w:hAnsi="Verdana" w:cs="Arial"/>
          <w:lang w:val="es-BO"/>
        </w:rPr>
        <w:t>Garantía (s) (fotocopia simple).</w:t>
      </w:r>
    </w:p>
    <w:p w14:paraId="0E3EEF86" w14:textId="77777777" w:rsidR="00BE672D" w:rsidRPr="00BE672D" w:rsidRDefault="00BE672D" w:rsidP="00BE672D">
      <w:pPr>
        <w:tabs>
          <w:tab w:val="left" w:pos="426"/>
        </w:tabs>
        <w:ind w:left="426"/>
        <w:jc w:val="both"/>
        <w:rPr>
          <w:rFonts w:ascii="Verdana" w:hAnsi="Verdana" w:cs="Arial"/>
          <w:lang w:val="es-BO"/>
        </w:rPr>
      </w:pPr>
    </w:p>
    <w:p w14:paraId="1F779982" w14:textId="77777777" w:rsidR="00BE672D" w:rsidRPr="00BE672D" w:rsidRDefault="00BE672D" w:rsidP="00BE672D">
      <w:pPr>
        <w:jc w:val="both"/>
        <w:rPr>
          <w:rFonts w:ascii="Verdana" w:hAnsi="Verdana" w:cs="Arial"/>
          <w:lang w:val="es-BO"/>
        </w:rPr>
      </w:pPr>
      <w:r w:rsidRPr="00BE672D">
        <w:rPr>
          <w:rFonts w:ascii="Verdana" w:hAnsi="Verdana" w:cs="Arial"/>
          <w:lang w:val="es-BO"/>
        </w:rPr>
        <w:t>En caso de que por cualquier circunstancia, el presente documento no fuese protocolizado, servirá a los efectos de Ley y de su cumplimiento, como documento suficiente a las partes.</w:t>
      </w:r>
    </w:p>
    <w:p w14:paraId="4A48E20C" w14:textId="77777777" w:rsidR="00BE672D" w:rsidRPr="00BE672D" w:rsidRDefault="00BE672D" w:rsidP="00BE672D">
      <w:pPr>
        <w:jc w:val="both"/>
        <w:rPr>
          <w:rFonts w:ascii="Verdana" w:hAnsi="Verdana" w:cs="Arial"/>
          <w:lang w:val="es-BO"/>
        </w:rPr>
      </w:pPr>
      <w:r w:rsidRPr="00BE672D">
        <w:rPr>
          <w:rFonts w:ascii="Verdana" w:hAnsi="Verdana" w:cs="Arial"/>
          <w:lang w:val="es-BO"/>
        </w:rPr>
        <w:t> </w:t>
      </w:r>
    </w:p>
    <w:p w14:paraId="6914CDAF" w14:textId="77777777" w:rsidR="00BE672D" w:rsidRPr="00BE672D" w:rsidRDefault="00BE672D" w:rsidP="00BE672D">
      <w:pPr>
        <w:jc w:val="both"/>
        <w:rPr>
          <w:rFonts w:ascii="Verdana" w:hAnsi="Verdana" w:cs="Arial"/>
          <w:lang w:val="es-BO"/>
        </w:rPr>
      </w:pPr>
      <w:r w:rsidRPr="00BE672D">
        <w:rPr>
          <w:rFonts w:ascii="Verdana" w:hAnsi="Verdana" w:cs="Arial"/>
          <w:b/>
          <w:lang w:val="es-BO"/>
        </w:rPr>
        <w:t xml:space="preserve">DÉCIMA OCTAVA.- (SUBCONTRATOS). </w:t>
      </w:r>
      <w:r w:rsidRPr="00BE672D">
        <w:rPr>
          <w:rFonts w:ascii="Verdana" w:hAnsi="Verdana" w:cs="Arial"/>
          <w:lang w:val="es-BO"/>
        </w:rPr>
        <w:t>El presente contrato no prevé la subcontratación.</w:t>
      </w:r>
    </w:p>
    <w:p w14:paraId="5E239EEB" w14:textId="77777777" w:rsidR="00BE672D" w:rsidRPr="00BE672D" w:rsidRDefault="00BE672D" w:rsidP="00BE672D">
      <w:pPr>
        <w:jc w:val="both"/>
        <w:rPr>
          <w:rFonts w:ascii="Verdana" w:hAnsi="Verdana" w:cs="Arial"/>
          <w:lang w:val="es-BO"/>
        </w:rPr>
      </w:pPr>
      <w:r w:rsidRPr="00BE672D">
        <w:rPr>
          <w:rFonts w:ascii="Verdana" w:hAnsi="Verdana" w:cs="Arial"/>
          <w:lang w:val="es-BO"/>
        </w:rPr>
        <w:t> </w:t>
      </w:r>
    </w:p>
    <w:p w14:paraId="1794903D" w14:textId="77777777" w:rsidR="00BE672D" w:rsidRPr="00BE672D" w:rsidRDefault="00BE672D" w:rsidP="00BE672D">
      <w:pPr>
        <w:jc w:val="both"/>
        <w:rPr>
          <w:rFonts w:ascii="Verdana" w:hAnsi="Verdana" w:cs="Arial"/>
          <w:b/>
          <w:lang w:val="es-BO"/>
        </w:rPr>
      </w:pPr>
      <w:r w:rsidRPr="00BE672D">
        <w:rPr>
          <w:rFonts w:ascii="Verdana" w:hAnsi="Verdana" w:cs="Arial"/>
          <w:b/>
          <w:lang w:val="es-BO"/>
        </w:rPr>
        <w:t xml:space="preserve">DÉCIMA NOVENA.- (INTRANSFERIBILIDAD DEL CONTRATO) </w:t>
      </w:r>
      <w:r w:rsidRPr="00BE672D">
        <w:rPr>
          <w:rFonts w:ascii="Verdana" w:hAnsi="Verdana" w:cs="Arial"/>
          <w:lang w:val="es-BO"/>
        </w:rPr>
        <w:t xml:space="preserve">El </w:t>
      </w:r>
      <w:r w:rsidRPr="00BE672D">
        <w:rPr>
          <w:rFonts w:ascii="Verdana" w:hAnsi="Verdana" w:cs="Arial"/>
          <w:b/>
          <w:bCs/>
          <w:lang w:val="es-BO"/>
        </w:rPr>
        <w:t>CONTRATISTA</w:t>
      </w:r>
      <w:r w:rsidRPr="00BE672D">
        <w:rPr>
          <w:rFonts w:ascii="Verdana" w:hAnsi="Verdana" w:cs="Arial"/>
          <w:lang w:val="es-BO"/>
        </w:rPr>
        <w:t xml:space="preserve"> bajo ningún título podrá: ceder, transferir, subrogar, total o parcialmente este Contrato.</w:t>
      </w:r>
    </w:p>
    <w:p w14:paraId="396E3918" w14:textId="77777777" w:rsidR="00BE672D" w:rsidRPr="00BE672D" w:rsidRDefault="00BE672D" w:rsidP="00BE672D">
      <w:pPr>
        <w:jc w:val="both"/>
        <w:rPr>
          <w:rFonts w:ascii="Verdana" w:hAnsi="Verdana" w:cs="Arial"/>
          <w:lang w:val="es-BO"/>
        </w:rPr>
      </w:pPr>
    </w:p>
    <w:p w14:paraId="54912BC1" w14:textId="77777777" w:rsidR="00BE672D" w:rsidRPr="00BE672D" w:rsidRDefault="00BE672D" w:rsidP="00BE672D">
      <w:pPr>
        <w:jc w:val="both"/>
        <w:rPr>
          <w:rFonts w:ascii="Verdana" w:hAnsi="Verdana" w:cs="Arial"/>
          <w:lang w:val="es-BO"/>
        </w:rPr>
      </w:pPr>
      <w:r w:rsidRPr="00BE672D">
        <w:rPr>
          <w:rFonts w:ascii="Verdana" w:hAnsi="Verdana" w:cs="Arial"/>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14:paraId="60486361" w14:textId="77777777" w:rsidR="00BE672D" w:rsidRPr="00BE672D" w:rsidRDefault="00BE672D" w:rsidP="00BE672D">
      <w:pPr>
        <w:jc w:val="both"/>
        <w:rPr>
          <w:rFonts w:ascii="Verdana" w:hAnsi="Verdana" w:cs="Arial"/>
          <w:lang w:val="es-BO"/>
        </w:rPr>
      </w:pPr>
      <w:r w:rsidRPr="00BE672D">
        <w:rPr>
          <w:rFonts w:ascii="Verdana" w:hAnsi="Verdana" w:cs="Arial"/>
          <w:lang w:val="es-BO"/>
        </w:rPr>
        <w:t> </w:t>
      </w:r>
    </w:p>
    <w:p w14:paraId="54195907" w14:textId="77777777" w:rsidR="00BE672D" w:rsidRPr="00BE672D" w:rsidRDefault="00BE672D" w:rsidP="00BE672D">
      <w:pPr>
        <w:jc w:val="both"/>
        <w:rPr>
          <w:rFonts w:ascii="Verdana" w:hAnsi="Verdana" w:cs="Arial"/>
          <w:lang w:val="es-BO"/>
        </w:rPr>
      </w:pPr>
      <w:r w:rsidRPr="00BE672D">
        <w:rPr>
          <w:rFonts w:ascii="Verdana" w:hAnsi="Verdana" w:cs="Arial"/>
          <w:b/>
          <w:lang w:val="es-BO"/>
        </w:rPr>
        <w:t>VIGÉSIMA.- (CAUSAS DE FUERZA MAYOR Y/O CASO FORTUITO)</w:t>
      </w:r>
      <w:r w:rsidRPr="00BE672D">
        <w:rPr>
          <w:rFonts w:ascii="Verdana" w:hAnsi="Verdana" w:cs="Arial"/>
          <w:lang w:val="es-BO"/>
        </w:rPr>
        <w:t xml:space="preserve"> Con el fin de exceptuar al </w:t>
      </w:r>
      <w:r w:rsidRPr="00BE672D">
        <w:rPr>
          <w:rFonts w:ascii="Verdana" w:hAnsi="Verdana" w:cs="Arial"/>
          <w:b/>
          <w:bCs/>
          <w:lang w:val="es-BO"/>
        </w:rPr>
        <w:t>CONTRATISTA</w:t>
      </w:r>
      <w:r w:rsidRPr="00BE672D">
        <w:rPr>
          <w:rFonts w:ascii="Verdana" w:hAnsi="Verdana" w:cs="Arial"/>
          <w:lang w:val="es-BO"/>
        </w:rPr>
        <w:t xml:space="preserve"> de determinadas responsabilidades por mora durante la vigencia del presente contrato, el </w:t>
      </w:r>
      <w:r w:rsidRPr="00BE672D">
        <w:rPr>
          <w:rFonts w:ascii="Verdana" w:hAnsi="Verdana" w:cs="Arial"/>
          <w:b/>
          <w:bCs/>
          <w:lang w:val="es-BO"/>
        </w:rPr>
        <w:t>SUPERVISOR</w:t>
      </w:r>
      <w:r w:rsidRPr="00BE672D">
        <w:rPr>
          <w:rFonts w:ascii="Verdana" w:hAnsi="Verdana" w:cs="Arial"/>
          <w:lang w:val="es-BO"/>
        </w:rPr>
        <w:t xml:space="preserve"> tendrá la facultad de calificar las causas </w:t>
      </w:r>
      <w:r w:rsidRPr="00BE672D">
        <w:rPr>
          <w:rFonts w:ascii="Verdana" w:hAnsi="Verdana" w:cs="Arial"/>
          <w:lang w:val="es-BO"/>
        </w:rPr>
        <w:lastRenderedPageBreak/>
        <w:t xml:space="preserve">de fuerza mayor y/o caso fortuito u otras causas debidamente justificadas, que pudieran tener efectiva consecuencia sobre la ejecución del </w:t>
      </w:r>
      <w:r w:rsidRPr="00BE672D">
        <w:rPr>
          <w:rFonts w:ascii="Verdana" w:hAnsi="Verdana" w:cs="Arial"/>
          <w:b/>
          <w:bCs/>
          <w:lang w:val="es-BO"/>
        </w:rPr>
        <w:t>CONTRATO</w:t>
      </w:r>
      <w:r w:rsidRPr="00BE672D">
        <w:rPr>
          <w:rFonts w:ascii="Verdana" w:hAnsi="Verdana" w:cs="Arial"/>
          <w:lang w:val="es-BO"/>
        </w:rPr>
        <w:t>.</w:t>
      </w:r>
    </w:p>
    <w:p w14:paraId="6B7944BF" w14:textId="77777777" w:rsidR="00BE672D" w:rsidRPr="00BE672D" w:rsidRDefault="00BE672D" w:rsidP="00BE672D">
      <w:pPr>
        <w:jc w:val="both"/>
        <w:rPr>
          <w:rFonts w:ascii="Verdana" w:hAnsi="Verdana" w:cs="Arial"/>
          <w:lang w:val="es-BO"/>
        </w:rPr>
      </w:pPr>
    </w:p>
    <w:p w14:paraId="264F401C"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Se entenderá por hechos de Fuerza Mayor, Caso Fortuito u otras causas debidamente justificas, como aquellos eventos imprevisibles o inevitables que se encuentren fuera del control y voluntad de las partes. Los hechos de Fuerza Mayor, Caso Fortuito u otras causas debidamente justificas, incluyen y no se limitan a: incendios, inundaciones, desastres naturales, conmociones civiles, huelgas, bloqueos y/o revoluciones. </w:t>
      </w:r>
    </w:p>
    <w:p w14:paraId="495B3B3A" w14:textId="77777777" w:rsidR="00BE672D" w:rsidRPr="00BE672D" w:rsidRDefault="00BE672D" w:rsidP="00BE672D">
      <w:pPr>
        <w:jc w:val="both"/>
        <w:rPr>
          <w:rFonts w:ascii="Verdana" w:hAnsi="Verdana" w:cs="Arial"/>
          <w:lang w:val="es-BO"/>
        </w:rPr>
      </w:pPr>
    </w:p>
    <w:p w14:paraId="4BFBFDBB"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En ningún caso y bajo ninguna circunstancia, se considerará como causa de Fuerza Mayor el mal tiempo que no sea notablemente fuera de lo común en el área de ejecución de la </w:t>
      </w:r>
      <w:r w:rsidRPr="00BE672D">
        <w:rPr>
          <w:rFonts w:ascii="Verdana" w:hAnsi="Verdana" w:cs="Arial"/>
          <w:b/>
          <w:lang w:val="es-BO"/>
        </w:rPr>
        <w:t>OBRA</w:t>
      </w:r>
      <w:r w:rsidRPr="00BE672D">
        <w:rPr>
          <w:rFonts w:ascii="Verdana" w:hAnsi="Verdana" w:cs="Arial"/>
          <w:lang w:val="es-BO"/>
        </w:rPr>
        <w:t xml:space="preserve">, por cuanto el </w:t>
      </w:r>
      <w:r w:rsidRPr="00BE672D">
        <w:rPr>
          <w:rFonts w:ascii="Verdana" w:hAnsi="Verdana" w:cs="Arial"/>
          <w:b/>
          <w:bCs/>
          <w:lang w:val="es-BO"/>
        </w:rPr>
        <w:t xml:space="preserve">CONTRATISTA </w:t>
      </w:r>
      <w:r w:rsidRPr="00BE672D">
        <w:rPr>
          <w:rFonts w:ascii="Verdana" w:hAnsi="Verdana" w:cs="Arial"/>
          <w:lang w:val="es-BO"/>
        </w:rPr>
        <w:t>ha tenido que prever este hecho al proponer su cronograma ajustado, en el período de movilización.</w:t>
      </w:r>
    </w:p>
    <w:p w14:paraId="1D41CAB9" w14:textId="77777777" w:rsidR="00BE672D" w:rsidRPr="00BE672D" w:rsidRDefault="00BE672D" w:rsidP="00BE672D">
      <w:pPr>
        <w:jc w:val="both"/>
        <w:rPr>
          <w:rFonts w:ascii="Verdana" w:hAnsi="Verdana" w:cs="Arial"/>
          <w:lang w:val="es-BO"/>
        </w:rPr>
      </w:pPr>
    </w:p>
    <w:p w14:paraId="000AE23E"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Asimismo, tampoco se considerarán como fuerza mayor o caso fortuito, las demoras en la entrega en la </w:t>
      </w:r>
      <w:r w:rsidRPr="00BE672D">
        <w:rPr>
          <w:rFonts w:ascii="Verdana" w:hAnsi="Verdana" w:cs="Arial"/>
          <w:b/>
          <w:lang w:val="es-BO"/>
        </w:rPr>
        <w:t>OBRA</w:t>
      </w:r>
      <w:r w:rsidRPr="00BE672D">
        <w:rPr>
          <w:rFonts w:ascii="Verdana" w:hAnsi="Verdana" w:cs="Arial"/>
          <w:lang w:val="es-BO"/>
        </w:rPr>
        <w:t xml:space="preserve"> de los materiales, equipos e implementos necesarios, por ser obligación del </w:t>
      </w:r>
      <w:r w:rsidRPr="00BE672D">
        <w:rPr>
          <w:rFonts w:ascii="Verdana" w:hAnsi="Verdana" w:cs="Arial"/>
          <w:b/>
          <w:bCs/>
          <w:lang w:val="es-BO"/>
        </w:rPr>
        <w:t xml:space="preserve">CONTRATISTA </w:t>
      </w:r>
      <w:r w:rsidRPr="00BE672D">
        <w:rPr>
          <w:rFonts w:ascii="Verdana" w:hAnsi="Verdana" w:cs="Arial"/>
          <w:lang w:val="es-BO"/>
        </w:rPr>
        <w:t>tomar y adoptar todas las previsiones necesarias para evitar demoras por dichas contingencias.</w:t>
      </w:r>
    </w:p>
    <w:p w14:paraId="3C961F7E" w14:textId="77777777" w:rsidR="00BE672D" w:rsidRPr="00BE672D" w:rsidRDefault="00BE672D" w:rsidP="00BE672D">
      <w:pPr>
        <w:jc w:val="both"/>
        <w:rPr>
          <w:rFonts w:ascii="Verdana" w:hAnsi="Verdana" w:cs="Arial"/>
          <w:lang w:val="es-BO"/>
        </w:rPr>
      </w:pPr>
    </w:p>
    <w:p w14:paraId="6642FCBD"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Para que cualquiera de estos hechos puedan constituir justificación de impedimento o demora en el cumplimiento de lo previsto en el Cronograma de Trabajos en Obra, de manera obligatoria y justificada el </w:t>
      </w:r>
      <w:r w:rsidRPr="00BE672D">
        <w:rPr>
          <w:rFonts w:ascii="Verdana" w:hAnsi="Verdana" w:cs="Arial"/>
          <w:b/>
          <w:lang w:val="es-BO"/>
        </w:rPr>
        <w:t xml:space="preserve">CONTRATISTA </w:t>
      </w:r>
      <w:r w:rsidRPr="00BE672D">
        <w:rPr>
          <w:rFonts w:ascii="Verdana" w:hAnsi="Verdana" w:cs="Arial"/>
          <w:lang w:val="es-BO"/>
        </w:rPr>
        <w:t xml:space="preserve">deberá solicitar al </w:t>
      </w:r>
      <w:r w:rsidRPr="00BE672D">
        <w:rPr>
          <w:rFonts w:ascii="Verdana" w:hAnsi="Verdana" w:cs="Arial"/>
          <w:b/>
          <w:lang w:val="es-BO"/>
        </w:rPr>
        <w:t>FISCAL DE OBRA</w:t>
      </w:r>
      <w:r w:rsidRPr="00BE672D">
        <w:rPr>
          <w:rFonts w:ascii="Verdana" w:hAnsi="Verdana" w:cs="Arial"/>
          <w:lang w:val="es-BO"/>
        </w:rPr>
        <w:t xml:space="preserve"> </w:t>
      </w:r>
      <w:r w:rsidRPr="00BE672D">
        <w:rPr>
          <w:rFonts w:ascii="Verdana" w:hAnsi="Verdana" w:cs="Arial"/>
          <w:bCs/>
          <w:lang w:val="es-BO"/>
        </w:rPr>
        <w:t xml:space="preserve">la emisión de un </w:t>
      </w:r>
      <w:r w:rsidRPr="00BE672D">
        <w:rPr>
          <w:rFonts w:ascii="Verdana" w:hAnsi="Verdana" w:cs="Arial"/>
          <w:lang w:val="es-BO"/>
        </w:rPr>
        <w:t xml:space="preserve">certificado de constancia de la existencia del hecho de fuerza mayor, caso fortuito u otras causas debidamente justificadas, dentro de los tres (3) días hábiles de ocurrido el hecho, para lo cual deberá presentar todos los respaldos necesarios que acrediten su solicitud y la petición concreta en relación al impedimento de la ejecución de la </w:t>
      </w:r>
      <w:r w:rsidRPr="00BE672D">
        <w:rPr>
          <w:rFonts w:ascii="Verdana" w:hAnsi="Verdana" w:cs="Arial"/>
          <w:b/>
          <w:lang w:val="es-BO"/>
        </w:rPr>
        <w:t>OBRA</w:t>
      </w:r>
      <w:r w:rsidRPr="00BE672D">
        <w:rPr>
          <w:rFonts w:ascii="Verdana" w:hAnsi="Verdana" w:cs="Arial"/>
          <w:lang w:val="es-BO"/>
        </w:rPr>
        <w:t>.</w:t>
      </w:r>
    </w:p>
    <w:p w14:paraId="32E6CF94" w14:textId="77777777" w:rsidR="00BE672D" w:rsidRPr="00BE672D" w:rsidRDefault="00BE672D" w:rsidP="00BE672D">
      <w:pPr>
        <w:jc w:val="both"/>
        <w:rPr>
          <w:rFonts w:ascii="Verdana" w:hAnsi="Verdana" w:cs="Arial"/>
          <w:lang w:val="es-BO"/>
        </w:rPr>
      </w:pPr>
    </w:p>
    <w:p w14:paraId="5BB63057" w14:textId="77777777" w:rsidR="00BE672D" w:rsidRPr="00BE672D" w:rsidRDefault="00BE672D" w:rsidP="00BE672D">
      <w:pPr>
        <w:jc w:val="both"/>
        <w:rPr>
          <w:rFonts w:ascii="Verdana" w:hAnsi="Verdana" w:cs="Arial"/>
          <w:spacing w:val="-3"/>
          <w:lang w:val="es-BO"/>
        </w:rPr>
      </w:pPr>
      <w:r w:rsidRPr="00BE672D">
        <w:rPr>
          <w:rFonts w:ascii="Verdana" w:hAnsi="Verdana" w:cs="Arial"/>
          <w:lang w:val="es-BO"/>
        </w:rPr>
        <w:t xml:space="preserve">El </w:t>
      </w:r>
      <w:r w:rsidRPr="00BE672D">
        <w:rPr>
          <w:rFonts w:ascii="Verdana" w:hAnsi="Verdana" w:cs="Arial"/>
          <w:b/>
          <w:lang w:val="es-BO"/>
        </w:rPr>
        <w:t xml:space="preserve">FISCAL DE OBRA </w:t>
      </w:r>
      <w:r w:rsidRPr="00BE672D">
        <w:rPr>
          <w:rFonts w:ascii="Verdana" w:hAnsi="Verdana" w:cs="Arial"/>
          <w:lang w:val="es-BO"/>
        </w:rPr>
        <w:t xml:space="preserve">en el plazo de dos (2) días hábiles deberá emitir el certificado de constancia de la existencia del hecho de fuerza mayor, caso fortuito u otras causas debidamente justificadas o rechazar la solicitud de su emisión de manera fundamentada. </w:t>
      </w:r>
      <w:r w:rsidRPr="00BE672D">
        <w:rPr>
          <w:rFonts w:ascii="Verdana" w:hAnsi="Verdana" w:cs="Arial"/>
          <w:spacing w:val="-3"/>
          <w:lang w:val="es-BO"/>
        </w:rPr>
        <w:t xml:space="preserve">Si el </w:t>
      </w:r>
      <w:r w:rsidRPr="00BE672D">
        <w:rPr>
          <w:rFonts w:ascii="Verdana" w:hAnsi="Verdana" w:cs="Arial"/>
          <w:b/>
          <w:spacing w:val="-3"/>
          <w:lang w:val="es-BO"/>
        </w:rPr>
        <w:t>FISCAL DE OBRA</w:t>
      </w:r>
      <w:r w:rsidRPr="00BE672D">
        <w:rPr>
          <w:rFonts w:ascii="Verdana" w:hAnsi="Verdana" w:cs="Arial"/>
          <w:spacing w:val="-3"/>
          <w:lang w:val="es-BO"/>
        </w:rPr>
        <w:t xml:space="preserve"> no da respuesta dentro del plazo referido precedentemente, se entenderá la aceptación tácita</w:t>
      </w:r>
      <w:r w:rsidRPr="00BE672D">
        <w:rPr>
          <w:rFonts w:ascii="Verdana" w:hAnsi="Verdana" w:cs="Arial"/>
          <w:lang w:val="es-BO"/>
        </w:rPr>
        <w:t xml:space="preserve"> de la existencia del impedimento</w:t>
      </w:r>
      <w:r w:rsidRPr="00BE672D">
        <w:rPr>
          <w:rFonts w:ascii="Verdana" w:hAnsi="Verdana" w:cs="Arial"/>
          <w:spacing w:val="-3"/>
          <w:lang w:val="es-BO"/>
        </w:rPr>
        <w:t>, considerando para el efecto el silencio administrativo positivo. En caso de aceptación expresa o tácita se procederá a modificar la fecha prevista para la conclusión de trabajos o realizar la ampliación de plazo</w:t>
      </w:r>
      <w:r w:rsidRPr="00BE672D">
        <w:rPr>
          <w:rFonts w:ascii="Verdana" w:hAnsi="Verdana" w:cs="Arial"/>
          <w:lang w:val="es-BO"/>
        </w:rPr>
        <w:t xml:space="preserve"> o la exención del pago de penalidades</w:t>
      </w:r>
      <w:r w:rsidRPr="00BE672D">
        <w:rPr>
          <w:rFonts w:ascii="Verdana" w:hAnsi="Verdana" w:cs="Arial"/>
          <w:spacing w:val="-3"/>
          <w:lang w:val="es-BO"/>
        </w:rPr>
        <w:t>, según corresponda.</w:t>
      </w:r>
    </w:p>
    <w:p w14:paraId="77694FB2" w14:textId="77777777" w:rsidR="00BE672D" w:rsidRPr="00BE672D" w:rsidRDefault="00BE672D" w:rsidP="00BE672D">
      <w:pPr>
        <w:jc w:val="both"/>
        <w:rPr>
          <w:rFonts w:ascii="Verdana" w:hAnsi="Verdana" w:cs="Arial"/>
          <w:spacing w:val="-3"/>
          <w:lang w:val="es-BO"/>
        </w:rPr>
      </w:pPr>
    </w:p>
    <w:p w14:paraId="1E23548E" w14:textId="77777777" w:rsidR="00BE672D" w:rsidRPr="00BE672D" w:rsidRDefault="00BE672D" w:rsidP="00BE672D">
      <w:pPr>
        <w:jc w:val="both"/>
        <w:rPr>
          <w:rFonts w:ascii="Verdana" w:hAnsi="Verdana" w:cs="Arial"/>
          <w:lang w:val="es-BO"/>
        </w:rPr>
      </w:pPr>
      <w:r w:rsidRPr="00BE672D">
        <w:rPr>
          <w:rFonts w:ascii="Verdana" w:hAnsi="Verdana" w:cs="Arial"/>
          <w:lang w:val="es-BO"/>
        </w:rPr>
        <w:t>En caso de que la ampliación sea procedente, el plazo será extendido mediante una Orden de Cambio procesada conforme se ha estipulado en la Cláusula Trigésima.</w:t>
      </w:r>
    </w:p>
    <w:p w14:paraId="4C6F8CD9" w14:textId="77777777" w:rsidR="00BE672D" w:rsidRPr="00BE672D" w:rsidRDefault="00BE672D" w:rsidP="00BE672D">
      <w:pPr>
        <w:jc w:val="both"/>
        <w:rPr>
          <w:rFonts w:ascii="Verdana" w:hAnsi="Verdana" w:cs="Arial"/>
          <w:lang w:val="es-BO"/>
        </w:rPr>
      </w:pPr>
    </w:p>
    <w:p w14:paraId="6E7B42B0" w14:textId="77777777" w:rsidR="00BE672D" w:rsidRPr="00BE672D" w:rsidRDefault="00BE672D" w:rsidP="00BE672D">
      <w:pPr>
        <w:jc w:val="both"/>
        <w:rPr>
          <w:rFonts w:ascii="Verdana" w:hAnsi="Verdana" w:cs="Arial"/>
          <w:b/>
          <w:lang w:val="es-BO"/>
        </w:rPr>
      </w:pPr>
      <w:r w:rsidRPr="00BE672D">
        <w:rPr>
          <w:rFonts w:ascii="Verdana" w:hAnsi="Verdana" w:cs="Arial"/>
          <w:b/>
          <w:lang w:val="es-BO"/>
        </w:rPr>
        <w:t xml:space="preserve">VIGÉSIMA PRIMERA.- (TERMINACIÓN DEL CONTRATO). </w:t>
      </w:r>
      <w:r w:rsidRPr="00BE672D">
        <w:rPr>
          <w:rFonts w:ascii="Verdana" w:hAnsi="Verdana" w:cs="Arial"/>
          <w:lang w:val="es-BO"/>
        </w:rPr>
        <w:t>El presente contrató concluirá bajo una de las siguientes causas:</w:t>
      </w:r>
    </w:p>
    <w:p w14:paraId="09BA3C52" w14:textId="77777777" w:rsidR="00BE672D" w:rsidRPr="00BE672D" w:rsidRDefault="00BE672D" w:rsidP="00BE672D">
      <w:pPr>
        <w:jc w:val="both"/>
        <w:rPr>
          <w:rFonts w:ascii="Verdana" w:hAnsi="Verdana" w:cs="Arial"/>
          <w:lang w:val="es-BO"/>
        </w:rPr>
      </w:pPr>
    </w:p>
    <w:p w14:paraId="48A8DC4C" w14:textId="77777777" w:rsidR="00BE672D" w:rsidRPr="00BE672D" w:rsidRDefault="00BE672D" w:rsidP="00E44413">
      <w:pPr>
        <w:numPr>
          <w:ilvl w:val="1"/>
          <w:numId w:val="65"/>
        </w:numPr>
        <w:ind w:left="709" w:hanging="709"/>
        <w:jc w:val="both"/>
        <w:rPr>
          <w:rFonts w:ascii="Verdana" w:hAnsi="Verdana" w:cs="Arial"/>
          <w:lang w:val="es-BO"/>
        </w:rPr>
      </w:pPr>
      <w:r w:rsidRPr="00BE672D">
        <w:rPr>
          <w:rFonts w:ascii="Verdana" w:hAnsi="Verdana" w:cs="Arial"/>
          <w:b/>
          <w:lang w:val="es-BO"/>
        </w:rPr>
        <w:t xml:space="preserve">Por Cumplimiento de Contrato: </w:t>
      </w:r>
      <w:r w:rsidRPr="00BE672D">
        <w:rPr>
          <w:rFonts w:ascii="Verdana" w:hAnsi="Verdana" w:cs="Arial"/>
          <w:lang w:val="es-BO"/>
        </w:rPr>
        <w:t xml:space="preserve">De forma ordinaria, tanto la </w:t>
      </w:r>
      <w:r w:rsidRPr="00BE672D">
        <w:rPr>
          <w:rFonts w:ascii="Verdana" w:hAnsi="Verdana" w:cs="Arial"/>
          <w:b/>
          <w:lang w:val="es-BO"/>
        </w:rPr>
        <w:t>ENTIDAD</w:t>
      </w:r>
      <w:r w:rsidRPr="00BE672D">
        <w:rPr>
          <w:rFonts w:ascii="Verdana" w:hAnsi="Verdana" w:cs="Arial"/>
          <w:lang w:val="es-BO"/>
        </w:rPr>
        <w:t xml:space="preserve">, como el </w:t>
      </w:r>
      <w:r w:rsidRPr="00BE672D">
        <w:rPr>
          <w:rFonts w:ascii="Verdana" w:hAnsi="Verdana" w:cs="Arial"/>
          <w:b/>
          <w:bCs/>
          <w:lang w:val="es-BO"/>
        </w:rPr>
        <w:t>CONTRATISTA</w:t>
      </w:r>
      <w:r w:rsidRPr="00BE672D">
        <w:rPr>
          <w:rFonts w:ascii="Verdana" w:hAnsi="Verdana" w:cs="Arial"/>
          <w:lang w:val="es-BO"/>
        </w:rPr>
        <w:t>, darán por terminado el presente Contrato, una vez que ambas partes hayan dado cumplimiento a todas las condiciones y estipulaciones contenidas en él, lo cual se hará constar por escrito.</w:t>
      </w:r>
    </w:p>
    <w:p w14:paraId="11182688" w14:textId="77777777" w:rsidR="00BE672D" w:rsidRPr="00BE672D" w:rsidRDefault="00BE672D" w:rsidP="00BE672D">
      <w:pPr>
        <w:ind w:left="720" w:hanging="720"/>
        <w:jc w:val="both"/>
        <w:rPr>
          <w:rFonts w:ascii="Verdana" w:hAnsi="Verdana" w:cs="Arial"/>
          <w:lang w:val="es-BO"/>
        </w:rPr>
      </w:pPr>
    </w:p>
    <w:p w14:paraId="668AD77E" w14:textId="77777777" w:rsidR="00BE672D" w:rsidRPr="00BE672D" w:rsidRDefault="00BE672D" w:rsidP="00E44413">
      <w:pPr>
        <w:numPr>
          <w:ilvl w:val="1"/>
          <w:numId w:val="65"/>
        </w:numPr>
        <w:ind w:left="709" w:hanging="709"/>
        <w:jc w:val="both"/>
        <w:rPr>
          <w:rFonts w:ascii="Verdana" w:hAnsi="Verdana" w:cs="Arial"/>
          <w:lang w:val="es-BO"/>
        </w:rPr>
      </w:pPr>
      <w:r w:rsidRPr="00BE672D">
        <w:rPr>
          <w:rFonts w:ascii="Verdana" w:hAnsi="Verdana" w:cs="Arial"/>
          <w:b/>
          <w:lang w:val="es-BO"/>
        </w:rPr>
        <w:t xml:space="preserve">Por Resolución del Contrato: </w:t>
      </w:r>
      <w:r w:rsidRPr="00BE672D">
        <w:rPr>
          <w:rFonts w:ascii="Verdana" w:hAnsi="Verdana" w:cs="Arial"/>
          <w:lang w:val="es-BO"/>
        </w:rPr>
        <w:t>Es la forma extraordinaria de terminación del contrato que procederá únicamente por las siguientes causales:</w:t>
      </w:r>
    </w:p>
    <w:p w14:paraId="7779DD6E" w14:textId="77777777" w:rsidR="00BE672D" w:rsidRPr="00BE672D" w:rsidRDefault="00BE672D" w:rsidP="00BE672D">
      <w:pPr>
        <w:ind w:left="720" w:hanging="720"/>
        <w:jc w:val="both"/>
        <w:rPr>
          <w:rFonts w:ascii="Verdana" w:hAnsi="Verdana" w:cs="Arial"/>
          <w:lang w:val="es-BO"/>
        </w:rPr>
      </w:pPr>
    </w:p>
    <w:p w14:paraId="1930AAF1" w14:textId="77777777" w:rsidR="00BE672D" w:rsidRPr="00BE672D" w:rsidRDefault="00BE672D" w:rsidP="00E44413">
      <w:pPr>
        <w:numPr>
          <w:ilvl w:val="2"/>
          <w:numId w:val="65"/>
        </w:numPr>
        <w:ind w:left="1560" w:hanging="851"/>
        <w:jc w:val="both"/>
        <w:rPr>
          <w:rFonts w:ascii="Verdana" w:hAnsi="Verdana" w:cs="Arial"/>
          <w:b/>
          <w:lang w:val="es-BO"/>
        </w:rPr>
      </w:pPr>
      <w:r w:rsidRPr="00BE672D">
        <w:rPr>
          <w:rFonts w:ascii="Verdana" w:hAnsi="Verdana" w:cs="Arial"/>
          <w:b/>
          <w:lang w:val="es-BO"/>
        </w:rPr>
        <w:lastRenderedPageBreak/>
        <w:t xml:space="preserve">Resolución a requerimiento de la </w:t>
      </w:r>
      <w:r w:rsidRPr="00BE672D">
        <w:rPr>
          <w:rFonts w:ascii="Verdana" w:hAnsi="Verdana" w:cs="Arial"/>
          <w:b/>
          <w:bCs/>
          <w:lang w:val="es-BO"/>
        </w:rPr>
        <w:t>ENTIDAD</w:t>
      </w:r>
      <w:r w:rsidRPr="00BE672D">
        <w:rPr>
          <w:rFonts w:ascii="Verdana" w:hAnsi="Verdana" w:cs="Arial"/>
          <w:b/>
          <w:lang w:val="es-BO"/>
        </w:rPr>
        <w:t xml:space="preserve">, por causales atribuibles al </w:t>
      </w:r>
      <w:r w:rsidRPr="00BE672D">
        <w:rPr>
          <w:rFonts w:ascii="Verdana" w:hAnsi="Verdana" w:cs="Arial"/>
          <w:b/>
          <w:bCs/>
          <w:lang w:val="es-BO"/>
        </w:rPr>
        <w:t>CONTRATISTA:</w:t>
      </w:r>
      <w:r w:rsidRPr="00BE672D">
        <w:rPr>
          <w:rFonts w:ascii="Verdana" w:hAnsi="Verdana" w:cs="Arial"/>
          <w:b/>
          <w:lang w:val="es-BO"/>
        </w:rPr>
        <w:t xml:space="preserve"> </w:t>
      </w:r>
      <w:r w:rsidRPr="00BE672D">
        <w:rPr>
          <w:rFonts w:ascii="Verdana" w:hAnsi="Verdana" w:cs="Arial"/>
          <w:lang w:val="es-BO"/>
        </w:rPr>
        <w:t xml:space="preserve">La </w:t>
      </w:r>
      <w:r w:rsidRPr="00BE672D">
        <w:rPr>
          <w:rFonts w:ascii="Verdana" w:hAnsi="Verdana" w:cs="Arial"/>
          <w:b/>
          <w:bCs/>
          <w:lang w:val="es-BO"/>
        </w:rPr>
        <w:t>ENTIDAD</w:t>
      </w:r>
      <w:r w:rsidRPr="00BE672D">
        <w:rPr>
          <w:rFonts w:ascii="Verdana" w:hAnsi="Verdana" w:cs="Arial"/>
          <w:lang w:val="es-BO"/>
        </w:rPr>
        <w:t>, podrá proceder al trámite de resolución del Contrato, en los siguientes casos:</w:t>
      </w:r>
    </w:p>
    <w:p w14:paraId="7B1A9B44" w14:textId="77777777" w:rsidR="00BE672D" w:rsidRPr="00BE672D" w:rsidRDefault="00BE672D" w:rsidP="00BE672D">
      <w:pPr>
        <w:ind w:left="1416"/>
        <w:jc w:val="both"/>
        <w:rPr>
          <w:rFonts w:ascii="Verdana" w:hAnsi="Verdana" w:cs="Arial"/>
          <w:lang w:val="es-BO"/>
        </w:rPr>
      </w:pPr>
    </w:p>
    <w:p w14:paraId="46C376FD" w14:textId="77777777" w:rsidR="00BE672D" w:rsidRPr="00BE672D" w:rsidRDefault="00BE672D" w:rsidP="00E44413">
      <w:pPr>
        <w:numPr>
          <w:ilvl w:val="0"/>
          <w:numId w:val="34"/>
        </w:numPr>
        <w:ind w:left="1985" w:hanging="425"/>
        <w:jc w:val="both"/>
        <w:rPr>
          <w:rFonts w:ascii="Verdana" w:hAnsi="Verdana" w:cs="Arial"/>
          <w:lang w:val="es-BO"/>
        </w:rPr>
      </w:pPr>
      <w:r w:rsidRPr="00BE672D">
        <w:rPr>
          <w:rFonts w:ascii="Verdana" w:hAnsi="Verdana" w:cs="Arial"/>
          <w:lang w:val="es-BO"/>
        </w:rPr>
        <w:t xml:space="preserve">Por incumplimiento en la iniciación de la </w:t>
      </w:r>
      <w:r w:rsidRPr="00BE672D">
        <w:rPr>
          <w:rFonts w:ascii="Verdana" w:hAnsi="Verdana" w:cs="Arial"/>
          <w:b/>
          <w:lang w:val="es-BO"/>
        </w:rPr>
        <w:t>OBRA</w:t>
      </w:r>
      <w:r w:rsidRPr="00BE672D">
        <w:rPr>
          <w:rFonts w:ascii="Verdana" w:hAnsi="Verdana" w:cs="Arial"/>
          <w:lang w:val="es-BO"/>
        </w:rPr>
        <w:t>, si emitida la Orden de Proceder demora más de quince (15) días calendario en movilizarse a la zona de los trabajos.</w:t>
      </w:r>
    </w:p>
    <w:p w14:paraId="53B8A858" w14:textId="77777777" w:rsidR="00BE672D" w:rsidRPr="00BE672D" w:rsidRDefault="00BE672D" w:rsidP="00E44413">
      <w:pPr>
        <w:numPr>
          <w:ilvl w:val="0"/>
          <w:numId w:val="34"/>
        </w:numPr>
        <w:ind w:left="1985" w:hanging="425"/>
        <w:jc w:val="both"/>
        <w:rPr>
          <w:rFonts w:ascii="Verdana" w:hAnsi="Verdana" w:cs="Arial"/>
          <w:lang w:val="es-BO"/>
        </w:rPr>
      </w:pPr>
      <w:r w:rsidRPr="00BE672D">
        <w:rPr>
          <w:rFonts w:ascii="Verdana" w:hAnsi="Verdana" w:cs="Arial"/>
          <w:lang w:val="es-BO"/>
        </w:rPr>
        <w:t xml:space="preserve">Disolución del </w:t>
      </w:r>
      <w:r w:rsidRPr="00BE672D">
        <w:rPr>
          <w:rFonts w:ascii="Verdana" w:hAnsi="Verdana" w:cs="Arial"/>
          <w:b/>
          <w:bCs/>
          <w:lang w:val="es-BO"/>
        </w:rPr>
        <w:t>CONTRATISTA</w:t>
      </w:r>
      <w:r w:rsidRPr="00BE672D">
        <w:rPr>
          <w:rFonts w:ascii="Verdana" w:hAnsi="Verdana" w:cs="Arial"/>
          <w:lang w:val="es-BO"/>
        </w:rPr>
        <w:t>.</w:t>
      </w:r>
    </w:p>
    <w:p w14:paraId="6E1F090A" w14:textId="77777777" w:rsidR="00BE672D" w:rsidRPr="00BE672D" w:rsidRDefault="00BE672D" w:rsidP="00E44413">
      <w:pPr>
        <w:numPr>
          <w:ilvl w:val="0"/>
          <w:numId w:val="34"/>
        </w:numPr>
        <w:ind w:left="1985" w:hanging="425"/>
        <w:jc w:val="both"/>
        <w:rPr>
          <w:rFonts w:ascii="Verdana" w:hAnsi="Verdana" w:cs="Arial"/>
          <w:lang w:val="es-BO"/>
        </w:rPr>
      </w:pPr>
      <w:r w:rsidRPr="00BE672D">
        <w:rPr>
          <w:rFonts w:ascii="Verdana" w:hAnsi="Verdana" w:cs="Arial"/>
          <w:lang w:val="es-BO"/>
        </w:rPr>
        <w:t xml:space="preserve">Por quiebra declarada del </w:t>
      </w:r>
      <w:r w:rsidRPr="00BE672D">
        <w:rPr>
          <w:rFonts w:ascii="Verdana" w:hAnsi="Verdana" w:cs="Arial"/>
          <w:b/>
          <w:bCs/>
          <w:lang w:val="es-BO"/>
        </w:rPr>
        <w:t>CONTRATISTA</w:t>
      </w:r>
      <w:r w:rsidRPr="00BE672D">
        <w:rPr>
          <w:rFonts w:ascii="Verdana" w:hAnsi="Verdana" w:cs="Arial"/>
          <w:lang w:val="es-BO"/>
        </w:rPr>
        <w:t>.</w:t>
      </w:r>
    </w:p>
    <w:p w14:paraId="37AAB301" w14:textId="77777777" w:rsidR="00BE672D" w:rsidRPr="00BE672D" w:rsidRDefault="00BE672D" w:rsidP="00E44413">
      <w:pPr>
        <w:numPr>
          <w:ilvl w:val="0"/>
          <w:numId w:val="34"/>
        </w:numPr>
        <w:ind w:left="1985" w:hanging="425"/>
        <w:jc w:val="both"/>
        <w:rPr>
          <w:rFonts w:ascii="Verdana" w:hAnsi="Verdana" w:cs="Arial"/>
          <w:lang w:val="es-BO"/>
        </w:rPr>
      </w:pPr>
      <w:r w:rsidRPr="00BE672D">
        <w:rPr>
          <w:rFonts w:ascii="Verdana" w:hAnsi="Verdana" w:cs="Arial"/>
          <w:lang w:val="es-BO"/>
        </w:rPr>
        <w:t xml:space="preserve">Por suspensión de los trabajos sin justificación, por ___ (__) días calendario, sin autorización escrita del </w:t>
      </w:r>
      <w:r w:rsidRPr="00BE672D">
        <w:rPr>
          <w:rFonts w:ascii="Verdana" w:hAnsi="Verdana" w:cs="Arial"/>
          <w:b/>
          <w:lang w:val="es-BO"/>
        </w:rPr>
        <w:t>SUPERVISOR</w:t>
      </w:r>
      <w:r w:rsidRPr="00BE672D">
        <w:rPr>
          <w:rFonts w:ascii="Verdana" w:hAnsi="Verdana" w:cs="Arial"/>
          <w:lang w:val="es-BO"/>
        </w:rPr>
        <w:t>.</w:t>
      </w:r>
    </w:p>
    <w:p w14:paraId="2AA1F645" w14:textId="77777777" w:rsidR="00BE672D" w:rsidRPr="00BE672D" w:rsidRDefault="00BE672D" w:rsidP="00E44413">
      <w:pPr>
        <w:numPr>
          <w:ilvl w:val="0"/>
          <w:numId w:val="34"/>
        </w:numPr>
        <w:ind w:left="1985" w:hanging="425"/>
        <w:jc w:val="both"/>
        <w:rPr>
          <w:rFonts w:ascii="Verdana" w:hAnsi="Verdana" w:cs="Arial"/>
          <w:lang w:val="es-BO"/>
        </w:rPr>
      </w:pPr>
      <w:r w:rsidRPr="00BE672D">
        <w:rPr>
          <w:rFonts w:ascii="Verdana" w:hAnsi="Verdana" w:cs="Arial"/>
          <w:lang w:val="es-BO"/>
        </w:rPr>
        <w:t xml:space="preserve">Por incumplimiento en la movilización en </w:t>
      </w:r>
      <w:r w:rsidRPr="00BE672D">
        <w:rPr>
          <w:rFonts w:ascii="Verdana" w:hAnsi="Verdana" w:cs="Arial"/>
          <w:b/>
          <w:lang w:val="es-BO"/>
        </w:rPr>
        <w:t>OBRA</w:t>
      </w:r>
      <w:r w:rsidRPr="00BE672D">
        <w:rPr>
          <w:rFonts w:ascii="Verdana" w:hAnsi="Verdana" w:cs="Arial"/>
          <w:lang w:val="es-BO"/>
        </w:rPr>
        <w:t>, de acuerdo al Cronograma, del equipo y personal ofertados.</w:t>
      </w:r>
    </w:p>
    <w:p w14:paraId="227184CB" w14:textId="77777777" w:rsidR="00BE672D" w:rsidRPr="00BE672D" w:rsidRDefault="00BE672D" w:rsidP="00E44413">
      <w:pPr>
        <w:numPr>
          <w:ilvl w:val="0"/>
          <w:numId w:val="34"/>
        </w:numPr>
        <w:ind w:left="1985" w:hanging="425"/>
        <w:jc w:val="both"/>
        <w:rPr>
          <w:rFonts w:ascii="Verdana" w:hAnsi="Verdana" w:cs="Arial"/>
          <w:lang w:val="es-BO"/>
        </w:rPr>
      </w:pPr>
      <w:r w:rsidRPr="00BE672D">
        <w:rPr>
          <w:rFonts w:ascii="Verdana" w:hAnsi="Verdana" w:cs="Arial"/>
          <w:lang w:val="es-BO"/>
        </w:rPr>
        <w:t xml:space="preserve">Por incumplimiento injustificado del Cronograma de Ejecución de Obra sin que el </w:t>
      </w:r>
      <w:r w:rsidRPr="00BE672D">
        <w:rPr>
          <w:rFonts w:ascii="Verdana" w:hAnsi="Verdana" w:cs="Arial"/>
          <w:b/>
          <w:lang w:val="es-BO"/>
        </w:rPr>
        <w:t>CONTRATISTA</w:t>
      </w:r>
      <w:r w:rsidRPr="00BE672D">
        <w:rPr>
          <w:rFonts w:ascii="Verdana" w:hAnsi="Verdana" w:cs="Arial"/>
          <w:lang w:val="es-BO"/>
        </w:rPr>
        <w:t xml:space="preserve"> adopte medidas necesarias y oportunas para recuperar su demora y asegurar la conclusión de la </w:t>
      </w:r>
      <w:r w:rsidRPr="00BE672D">
        <w:rPr>
          <w:rFonts w:ascii="Verdana" w:hAnsi="Verdana" w:cs="Arial"/>
          <w:b/>
          <w:lang w:val="es-BO"/>
        </w:rPr>
        <w:t>OBRA</w:t>
      </w:r>
      <w:r w:rsidRPr="00BE672D">
        <w:rPr>
          <w:rFonts w:ascii="Verdana" w:hAnsi="Verdana" w:cs="Arial"/>
          <w:lang w:val="es-BO"/>
        </w:rPr>
        <w:t xml:space="preserve"> dentro del plazo vigente.</w:t>
      </w:r>
    </w:p>
    <w:p w14:paraId="78001D69" w14:textId="77777777" w:rsidR="00BE672D" w:rsidRPr="00BE672D" w:rsidRDefault="00BE672D" w:rsidP="00E44413">
      <w:pPr>
        <w:numPr>
          <w:ilvl w:val="0"/>
          <w:numId w:val="34"/>
        </w:numPr>
        <w:ind w:left="1985" w:hanging="425"/>
        <w:jc w:val="both"/>
        <w:rPr>
          <w:rFonts w:ascii="Verdana" w:hAnsi="Verdana" w:cs="Arial"/>
          <w:lang w:val="es-BO"/>
        </w:rPr>
      </w:pPr>
      <w:r w:rsidRPr="00BE672D">
        <w:rPr>
          <w:rFonts w:ascii="Verdana" w:hAnsi="Verdana" w:cs="Arial"/>
          <w:lang w:val="es-BO"/>
        </w:rPr>
        <w:t xml:space="preserve">Por negligencia reiterada en tres (3) oportunidades en el cumplimiento de las especificaciones, planos, o de instrucciones escritas del </w:t>
      </w:r>
      <w:r w:rsidRPr="00BE672D">
        <w:rPr>
          <w:rFonts w:ascii="Verdana" w:hAnsi="Verdana" w:cs="Arial"/>
          <w:b/>
          <w:lang w:val="es-BO"/>
        </w:rPr>
        <w:t>SUPERVISOR</w:t>
      </w:r>
      <w:r w:rsidRPr="00BE672D">
        <w:rPr>
          <w:rFonts w:ascii="Verdana" w:hAnsi="Verdana" w:cs="Arial"/>
          <w:lang w:val="es-BO"/>
        </w:rPr>
        <w:t>.</w:t>
      </w:r>
    </w:p>
    <w:p w14:paraId="377531CB" w14:textId="77777777" w:rsidR="00BE672D" w:rsidRPr="00BE672D" w:rsidRDefault="00BE672D" w:rsidP="00E44413">
      <w:pPr>
        <w:numPr>
          <w:ilvl w:val="0"/>
          <w:numId w:val="34"/>
        </w:numPr>
        <w:ind w:left="1985" w:hanging="425"/>
        <w:jc w:val="both"/>
        <w:rPr>
          <w:rFonts w:ascii="Verdana" w:hAnsi="Verdana" w:cs="Arial"/>
          <w:lang w:val="es-BO"/>
        </w:rPr>
      </w:pPr>
      <w:r w:rsidRPr="00BE672D">
        <w:rPr>
          <w:rFonts w:ascii="Verdana" w:hAnsi="Verdana" w:cs="Arial"/>
          <w:lang w:val="es-BO"/>
        </w:rPr>
        <w:t xml:space="preserve">Por subcontratación de una parte de la </w:t>
      </w:r>
      <w:r w:rsidRPr="00BE672D">
        <w:rPr>
          <w:rFonts w:ascii="Verdana" w:hAnsi="Verdana" w:cs="Arial"/>
          <w:b/>
          <w:lang w:val="es-BO"/>
        </w:rPr>
        <w:t>OBRA</w:t>
      </w:r>
      <w:r w:rsidRPr="00BE672D">
        <w:rPr>
          <w:rFonts w:ascii="Verdana" w:hAnsi="Verdana" w:cs="Arial"/>
          <w:lang w:val="es-BO"/>
        </w:rPr>
        <w:t xml:space="preserve"> sin que esta haya sido prevista en la propuesta y/o sin contar con la autorización escrita del </w:t>
      </w:r>
      <w:r w:rsidRPr="00BE672D">
        <w:rPr>
          <w:rFonts w:ascii="Verdana" w:hAnsi="Verdana" w:cs="Arial"/>
          <w:b/>
          <w:lang w:val="es-BO"/>
        </w:rPr>
        <w:t>SUPERVISOR</w:t>
      </w:r>
      <w:r w:rsidRPr="00BE672D">
        <w:rPr>
          <w:rFonts w:ascii="Verdana" w:hAnsi="Verdana" w:cs="Arial"/>
          <w:lang w:val="es-BO"/>
        </w:rPr>
        <w:t>.</w:t>
      </w:r>
    </w:p>
    <w:p w14:paraId="2603FAE9" w14:textId="77777777" w:rsidR="00BE672D" w:rsidRPr="00BE672D" w:rsidRDefault="00BE672D" w:rsidP="00E44413">
      <w:pPr>
        <w:numPr>
          <w:ilvl w:val="0"/>
          <w:numId w:val="34"/>
        </w:numPr>
        <w:ind w:left="1985" w:hanging="425"/>
        <w:jc w:val="both"/>
        <w:rPr>
          <w:rFonts w:ascii="Verdana" w:hAnsi="Verdana" w:cs="Arial"/>
          <w:lang w:val="es-BO"/>
        </w:rPr>
      </w:pPr>
      <w:r w:rsidRPr="00BE672D">
        <w:rPr>
          <w:rFonts w:ascii="Verdana" w:hAnsi="Verdana" w:cs="Arial"/>
          <w:lang w:val="es-BO"/>
        </w:rPr>
        <w:t>De manera optativa cuando el monto de la multa acumulada alcance el diez por ciento (10%) del monto total del contrato.</w:t>
      </w:r>
    </w:p>
    <w:p w14:paraId="01BD7F09" w14:textId="77777777" w:rsidR="00BE672D" w:rsidRPr="00BE672D" w:rsidRDefault="00BE672D" w:rsidP="00E44413">
      <w:pPr>
        <w:numPr>
          <w:ilvl w:val="0"/>
          <w:numId w:val="34"/>
        </w:numPr>
        <w:ind w:left="1985" w:hanging="425"/>
        <w:jc w:val="both"/>
        <w:rPr>
          <w:rFonts w:ascii="Verdana" w:hAnsi="Verdana" w:cs="Arial"/>
          <w:lang w:val="es-BO"/>
        </w:rPr>
      </w:pPr>
      <w:r w:rsidRPr="00BE672D">
        <w:rPr>
          <w:rFonts w:ascii="Verdana" w:hAnsi="Verdana" w:cs="Arial"/>
          <w:lang w:val="es-BO"/>
        </w:rPr>
        <w:t>De manera obligatoria cuando el monto de la multa acumulada alcance el veinte por ciento (20%) del monto total del contrato.</w:t>
      </w:r>
    </w:p>
    <w:p w14:paraId="5DBF2D32" w14:textId="77777777" w:rsidR="00BE672D" w:rsidRPr="00BE672D" w:rsidRDefault="00BE672D" w:rsidP="00BE672D">
      <w:pPr>
        <w:ind w:left="1776"/>
        <w:jc w:val="both"/>
        <w:rPr>
          <w:rFonts w:ascii="Verdana" w:hAnsi="Verdana" w:cs="Arial"/>
          <w:lang w:val="es-BO"/>
        </w:rPr>
      </w:pPr>
    </w:p>
    <w:p w14:paraId="0A35C876" w14:textId="77777777" w:rsidR="00BE672D" w:rsidRPr="00BE672D" w:rsidRDefault="00BE672D" w:rsidP="00E44413">
      <w:pPr>
        <w:numPr>
          <w:ilvl w:val="2"/>
          <w:numId w:val="65"/>
        </w:numPr>
        <w:ind w:left="1560" w:hanging="851"/>
        <w:jc w:val="both"/>
        <w:rPr>
          <w:rFonts w:ascii="Verdana" w:hAnsi="Verdana" w:cs="Arial"/>
          <w:b/>
          <w:lang w:val="es-BO"/>
        </w:rPr>
      </w:pPr>
      <w:r w:rsidRPr="00BE672D">
        <w:rPr>
          <w:rFonts w:ascii="Verdana" w:hAnsi="Verdana" w:cs="Arial"/>
          <w:b/>
          <w:lang w:val="es-BO"/>
        </w:rPr>
        <w:t xml:space="preserve">Resolución a requerimiento del </w:t>
      </w:r>
      <w:r w:rsidRPr="00BE672D">
        <w:rPr>
          <w:rFonts w:ascii="Verdana" w:hAnsi="Verdana" w:cs="Arial"/>
          <w:b/>
          <w:bCs/>
          <w:lang w:val="es-BO"/>
        </w:rPr>
        <w:t>CONTRATISTA</w:t>
      </w:r>
      <w:r w:rsidRPr="00BE672D">
        <w:rPr>
          <w:rFonts w:ascii="Verdana" w:hAnsi="Verdana" w:cs="Arial"/>
          <w:b/>
          <w:lang w:val="es-BO"/>
        </w:rPr>
        <w:t xml:space="preserve"> por causales atribuibles a la </w:t>
      </w:r>
      <w:r w:rsidRPr="00BE672D">
        <w:rPr>
          <w:rFonts w:ascii="Verdana" w:hAnsi="Verdana" w:cs="Arial"/>
          <w:b/>
          <w:bCs/>
          <w:lang w:val="es-BO"/>
        </w:rPr>
        <w:t>ENTIDAD</w:t>
      </w:r>
      <w:r w:rsidRPr="00BE672D">
        <w:rPr>
          <w:rFonts w:ascii="Verdana" w:hAnsi="Verdana" w:cs="Arial"/>
          <w:b/>
          <w:lang w:val="es-BO"/>
        </w:rPr>
        <w:t xml:space="preserve">. </w:t>
      </w:r>
      <w:r w:rsidRPr="00BE672D">
        <w:rPr>
          <w:rFonts w:ascii="Verdana" w:hAnsi="Verdana" w:cs="Arial"/>
          <w:lang w:val="es-BO"/>
        </w:rPr>
        <w:t xml:space="preserve">El </w:t>
      </w:r>
      <w:r w:rsidRPr="00BE672D">
        <w:rPr>
          <w:rFonts w:ascii="Verdana" w:hAnsi="Verdana" w:cs="Arial"/>
          <w:b/>
          <w:bCs/>
          <w:lang w:val="es-BO"/>
        </w:rPr>
        <w:t>CONTRATISTA</w:t>
      </w:r>
      <w:r w:rsidRPr="00BE672D">
        <w:rPr>
          <w:rFonts w:ascii="Verdana" w:hAnsi="Verdana" w:cs="Arial"/>
          <w:lang w:val="es-BO"/>
        </w:rPr>
        <w:t>, podrá proceder al trámite de resolución del Contrato, en los siguientes casos:</w:t>
      </w:r>
    </w:p>
    <w:p w14:paraId="4C58138F" w14:textId="77777777" w:rsidR="00BE672D" w:rsidRPr="00BE672D" w:rsidRDefault="00BE672D" w:rsidP="00BE672D">
      <w:pPr>
        <w:ind w:left="1985"/>
        <w:jc w:val="both"/>
        <w:rPr>
          <w:rFonts w:ascii="Verdana" w:hAnsi="Verdana" w:cs="Arial"/>
          <w:lang w:val="es-BO"/>
        </w:rPr>
      </w:pPr>
    </w:p>
    <w:p w14:paraId="69F333BB" w14:textId="77777777" w:rsidR="00BE672D" w:rsidRPr="00BE672D" w:rsidRDefault="00BE672D" w:rsidP="00E44413">
      <w:pPr>
        <w:numPr>
          <w:ilvl w:val="0"/>
          <w:numId w:val="66"/>
        </w:numPr>
        <w:ind w:left="1985" w:hanging="425"/>
        <w:jc w:val="both"/>
        <w:rPr>
          <w:rFonts w:ascii="Verdana" w:hAnsi="Verdana" w:cs="Arial"/>
          <w:lang w:val="es-BO"/>
        </w:rPr>
      </w:pPr>
      <w:r w:rsidRPr="00BE672D">
        <w:rPr>
          <w:rFonts w:ascii="Verdana" w:hAnsi="Verdana" w:cs="Arial"/>
          <w:lang w:val="es-BO"/>
        </w:rPr>
        <w:t xml:space="preserve">Por instrucciones injustificadas emanadas de la </w:t>
      </w:r>
      <w:r w:rsidRPr="00BE672D">
        <w:rPr>
          <w:rFonts w:ascii="Verdana" w:hAnsi="Verdana" w:cs="Arial"/>
          <w:b/>
          <w:lang w:val="es-BO"/>
        </w:rPr>
        <w:t xml:space="preserve">ENTIDAD </w:t>
      </w:r>
      <w:r w:rsidRPr="00BE672D">
        <w:rPr>
          <w:rFonts w:ascii="Verdana" w:hAnsi="Verdana" w:cs="Arial"/>
          <w:lang w:val="es-BO"/>
        </w:rPr>
        <w:t xml:space="preserve">o emanadas del </w:t>
      </w:r>
      <w:r w:rsidRPr="00BE672D">
        <w:rPr>
          <w:rFonts w:ascii="Verdana" w:hAnsi="Verdana" w:cs="Arial"/>
          <w:b/>
          <w:lang w:val="es-BO"/>
        </w:rPr>
        <w:t>SUPERVISOR</w:t>
      </w:r>
      <w:r w:rsidRPr="00BE672D">
        <w:rPr>
          <w:rFonts w:ascii="Verdana" w:hAnsi="Verdana" w:cs="Arial"/>
          <w:lang w:val="es-BO"/>
        </w:rPr>
        <w:t xml:space="preserve"> con conocimiento de la </w:t>
      </w:r>
      <w:r w:rsidRPr="00BE672D">
        <w:rPr>
          <w:rFonts w:ascii="Verdana" w:hAnsi="Verdana" w:cs="Arial"/>
          <w:b/>
          <w:lang w:val="es-BO"/>
        </w:rPr>
        <w:t>ENTIDAD</w:t>
      </w:r>
      <w:r w:rsidRPr="00BE672D">
        <w:rPr>
          <w:rFonts w:ascii="Verdana" w:hAnsi="Verdana" w:cs="Arial"/>
          <w:lang w:val="es-BO"/>
        </w:rPr>
        <w:t>, para la suspensión de la ejecución de obras por más de treinta (30) días calendario.</w:t>
      </w:r>
    </w:p>
    <w:p w14:paraId="32148485" w14:textId="77777777" w:rsidR="00BE672D" w:rsidRPr="00BE672D" w:rsidRDefault="00BE672D" w:rsidP="00E44413">
      <w:pPr>
        <w:numPr>
          <w:ilvl w:val="0"/>
          <w:numId w:val="66"/>
        </w:numPr>
        <w:ind w:left="1985" w:hanging="425"/>
        <w:jc w:val="both"/>
        <w:rPr>
          <w:rFonts w:ascii="Verdana" w:hAnsi="Verdana" w:cs="Arial"/>
          <w:lang w:val="es-BO"/>
        </w:rPr>
      </w:pPr>
      <w:r w:rsidRPr="00BE672D">
        <w:rPr>
          <w:rFonts w:ascii="Verdana" w:hAnsi="Verdana" w:cs="Arial"/>
          <w:lang w:val="es-BO"/>
        </w:rPr>
        <w:t xml:space="preserve">Si apartándose de los términos del contrato, la </w:t>
      </w:r>
      <w:r w:rsidRPr="00BE672D">
        <w:rPr>
          <w:rFonts w:ascii="Verdana" w:hAnsi="Verdana" w:cs="Arial"/>
          <w:b/>
          <w:lang w:val="es-BO"/>
        </w:rPr>
        <w:t>ENTIDAD</w:t>
      </w:r>
      <w:r w:rsidRPr="00BE672D">
        <w:rPr>
          <w:rFonts w:ascii="Verdana" w:hAnsi="Verdana" w:cs="Arial"/>
          <w:lang w:val="es-BO"/>
        </w:rPr>
        <w:t xml:space="preserve"> a través del </w:t>
      </w:r>
      <w:r w:rsidRPr="00BE672D">
        <w:rPr>
          <w:rFonts w:ascii="Verdana" w:hAnsi="Verdana" w:cs="Arial"/>
          <w:b/>
          <w:lang w:val="es-BO"/>
        </w:rPr>
        <w:t>SUPERVISOR</w:t>
      </w:r>
      <w:r w:rsidRPr="00BE672D">
        <w:rPr>
          <w:rFonts w:ascii="Verdana" w:hAnsi="Verdana" w:cs="Arial"/>
          <w:lang w:val="es-BO"/>
        </w:rPr>
        <w:t xml:space="preserve">, pretenda efectuar aumento o disminución en las cantidades de </w:t>
      </w:r>
      <w:r w:rsidRPr="00BE672D">
        <w:rPr>
          <w:rFonts w:ascii="Verdana" w:hAnsi="Verdana" w:cs="Arial"/>
          <w:b/>
          <w:lang w:val="es-BO"/>
        </w:rPr>
        <w:t>OBRA</w:t>
      </w:r>
      <w:r w:rsidRPr="00BE672D">
        <w:rPr>
          <w:rFonts w:ascii="Verdana" w:hAnsi="Verdana" w:cs="Arial"/>
          <w:lang w:val="es-BO"/>
        </w:rPr>
        <w:t xml:space="preserve"> sin emisión de la Orden de Cambio o Contrato Modificatorio, que en el caso de incrementos garantice el pago.</w:t>
      </w:r>
    </w:p>
    <w:p w14:paraId="582CB842" w14:textId="77777777" w:rsidR="00BE672D" w:rsidRPr="00BE672D" w:rsidRDefault="00BE672D" w:rsidP="00E44413">
      <w:pPr>
        <w:numPr>
          <w:ilvl w:val="0"/>
          <w:numId w:val="66"/>
        </w:numPr>
        <w:ind w:left="1985" w:hanging="425"/>
        <w:jc w:val="both"/>
        <w:rPr>
          <w:rFonts w:ascii="Verdana" w:hAnsi="Verdana" w:cs="Arial"/>
          <w:lang w:val="es-BO"/>
        </w:rPr>
      </w:pPr>
      <w:r w:rsidRPr="00BE672D">
        <w:rPr>
          <w:rFonts w:ascii="Verdana" w:hAnsi="Verdana" w:cs="Arial"/>
          <w:lang w:val="es-BO"/>
        </w:rPr>
        <w:t xml:space="preserve">Por incumplimiento injustificado en el pago de un Certificado de Avance de Obra aprobado por el </w:t>
      </w:r>
      <w:r w:rsidRPr="00BE672D">
        <w:rPr>
          <w:rFonts w:ascii="Verdana" w:hAnsi="Verdana" w:cs="Arial"/>
          <w:b/>
          <w:lang w:val="es-BO"/>
        </w:rPr>
        <w:t>SUPERVISOR</w:t>
      </w:r>
      <w:r w:rsidRPr="00BE672D">
        <w:rPr>
          <w:rFonts w:ascii="Verdana" w:hAnsi="Verdana" w:cs="Arial"/>
          <w:lang w:val="es-BO"/>
        </w:rPr>
        <w:t xml:space="preserve">, por más de sesenta (60) días calendario computados a partir de la fecha de remisión del Certificado o Planilla de Avance de Obra por el </w:t>
      </w:r>
      <w:r w:rsidRPr="00BE672D">
        <w:rPr>
          <w:rFonts w:ascii="Verdana" w:hAnsi="Verdana" w:cs="Arial"/>
          <w:b/>
          <w:lang w:val="es-BO"/>
        </w:rPr>
        <w:t xml:space="preserve">FISCAL DE OBRA </w:t>
      </w:r>
      <w:r w:rsidRPr="00BE672D">
        <w:rPr>
          <w:rFonts w:ascii="Verdana" w:hAnsi="Verdana" w:cs="Arial"/>
          <w:lang w:val="es-BO"/>
        </w:rPr>
        <w:t>a la Entidad.</w:t>
      </w:r>
    </w:p>
    <w:p w14:paraId="46A5A2EE" w14:textId="77777777" w:rsidR="00BE672D" w:rsidRPr="00BE672D" w:rsidRDefault="00BE672D" w:rsidP="00BE672D">
      <w:pPr>
        <w:ind w:left="708"/>
        <w:jc w:val="both"/>
        <w:rPr>
          <w:rFonts w:ascii="Verdana" w:hAnsi="Verdana" w:cs="Arial"/>
          <w:lang w:val="es-BO"/>
        </w:rPr>
      </w:pPr>
    </w:p>
    <w:p w14:paraId="5B684DF7" w14:textId="77777777" w:rsidR="00BE672D" w:rsidRPr="00BE672D" w:rsidRDefault="00BE672D" w:rsidP="00E44413">
      <w:pPr>
        <w:numPr>
          <w:ilvl w:val="2"/>
          <w:numId w:val="65"/>
        </w:numPr>
        <w:ind w:left="709" w:hanging="851"/>
        <w:jc w:val="both"/>
        <w:rPr>
          <w:rFonts w:ascii="Verdana" w:hAnsi="Verdana" w:cs="Arial"/>
          <w:b/>
          <w:lang w:val="es-BO"/>
        </w:rPr>
      </w:pPr>
      <w:r w:rsidRPr="00BE672D">
        <w:rPr>
          <w:rFonts w:ascii="Verdana" w:hAnsi="Verdana" w:cs="Arial"/>
          <w:b/>
          <w:lang w:val="es-BO"/>
        </w:rPr>
        <w:t xml:space="preserve">Reglas aplicables a la Resolución: </w:t>
      </w:r>
      <w:r w:rsidRPr="00BE672D">
        <w:rPr>
          <w:rFonts w:ascii="Verdana" w:hAnsi="Verdana" w:cs="Arial"/>
          <w:lang w:val="es-BO"/>
        </w:rPr>
        <w:t xml:space="preserve">Para procesar la Resolución del Contrato por cualquiera de las causales señaladas, la </w:t>
      </w:r>
      <w:r w:rsidRPr="00BE672D">
        <w:rPr>
          <w:rFonts w:ascii="Verdana" w:hAnsi="Verdana" w:cs="Arial"/>
          <w:b/>
          <w:bCs/>
          <w:lang w:val="es-BO"/>
        </w:rPr>
        <w:t xml:space="preserve">ENTIDAD </w:t>
      </w:r>
      <w:r w:rsidRPr="00BE672D">
        <w:rPr>
          <w:rFonts w:ascii="Verdana" w:hAnsi="Verdana" w:cs="Arial"/>
          <w:lang w:val="es-BO"/>
        </w:rPr>
        <w:t xml:space="preserve">o el </w:t>
      </w:r>
      <w:r w:rsidRPr="00BE672D">
        <w:rPr>
          <w:rFonts w:ascii="Verdana" w:hAnsi="Verdana" w:cs="Arial"/>
          <w:b/>
          <w:bCs/>
          <w:lang w:val="es-BO"/>
        </w:rPr>
        <w:t>CONTRATISTA</w:t>
      </w:r>
      <w:r w:rsidRPr="00BE672D">
        <w:rPr>
          <w:rFonts w:ascii="Verdana" w:hAnsi="Verdana" w:cs="Arial"/>
          <w:lang w:val="es-BO"/>
        </w:rPr>
        <w:t xml:space="preserve"> darán aviso escrito mediante carta notariada, a la otra parte, de su intención de resolver el </w:t>
      </w:r>
      <w:r w:rsidRPr="00BE672D">
        <w:rPr>
          <w:rFonts w:ascii="Verdana" w:hAnsi="Verdana" w:cs="Arial"/>
          <w:b/>
          <w:lang w:val="es-BO"/>
        </w:rPr>
        <w:t>CONTRATO</w:t>
      </w:r>
      <w:r w:rsidRPr="00BE672D">
        <w:rPr>
          <w:rFonts w:ascii="Verdana" w:hAnsi="Verdana" w:cs="Arial"/>
          <w:lang w:val="es-BO"/>
        </w:rPr>
        <w:t xml:space="preserve">, estableciendo claramente la causal que se aduce. </w:t>
      </w:r>
    </w:p>
    <w:p w14:paraId="4B83DDD6" w14:textId="77777777" w:rsidR="00BE672D" w:rsidRPr="00BE672D" w:rsidRDefault="00BE672D" w:rsidP="00BE672D">
      <w:pPr>
        <w:ind w:left="709"/>
        <w:jc w:val="both"/>
        <w:rPr>
          <w:rFonts w:ascii="Verdana" w:hAnsi="Verdana" w:cs="Arial"/>
          <w:b/>
          <w:highlight w:val="green"/>
          <w:lang w:val="es-BO"/>
        </w:rPr>
      </w:pPr>
    </w:p>
    <w:p w14:paraId="1CE2442B" w14:textId="77777777" w:rsidR="00BE672D" w:rsidRPr="00BE672D" w:rsidRDefault="00BE672D" w:rsidP="00BE672D">
      <w:pPr>
        <w:ind w:left="708" w:firstLine="12"/>
        <w:jc w:val="both"/>
        <w:rPr>
          <w:rFonts w:ascii="Verdana" w:hAnsi="Verdana" w:cs="Arial"/>
          <w:lang w:val="es-BO"/>
        </w:rPr>
      </w:pPr>
      <w:r w:rsidRPr="00BE672D">
        <w:rPr>
          <w:rFonts w:ascii="Verdana" w:hAnsi="Verdana" w:cs="Arial"/>
          <w:lang w:val="es-BO"/>
        </w:rPr>
        <w:t xml:space="preserve">Si dentro de los quince (15) días hábiles siguientes de la fecha de notificación, se enmendaran las fallas, se normalizara el desarrollo de los trabajos y se tomaran </w:t>
      </w:r>
      <w:r w:rsidRPr="00BE672D">
        <w:rPr>
          <w:rFonts w:ascii="Verdana" w:hAnsi="Verdana" w:cs="Arial"/>
          <w:lang w:val="es-BO"/>
        </w:rPr>
        <w:lastRenderedPageBreak/>
        <w:t>las medidas necesarias para continuar normalmente con las estipulaciones del Contrato y el requirente de la Resolución, expresa por escrito su conformidad a la solución, el aviso de intención de resolución será retirado.</w:t>
      </w:r>
    </w:p>
    <w:p w14:paraId="2F5DEEE7" w14:textId="77777777" w:rsidR="00BE672D" w:rsidRPr="00BE672D" w:rsidRDefault="00BE672D" w:rsidP="00BE672D">
      <w:pPr>
        <w:ind w:left="708" w:firstLine="12"/>
        <w:jc w:val="both"/>
        <w:rPr>
          <w:rFonts w:ascii="Verdana" w:hAnsi="Verdana" w:cs="Arial"/>
          <w:lang w:val="es-BO"/>
        </w:rPr>
      </w:pPr>
    </w:p>
    <w:p w14:paraId="41A2E01F" w14:textId="77777777" w:rsidR="00BE672D" w:rsidRPr="00BE672D" w:rsidRDefault="00BE672D" w:rsidP="00BE672D">
      <w:pPr>
        <w:ind w:left="708" w:firstLine="12"/>
        <w:jc w:val="both"/>
        <w:rPr>
          <w:rFonts w:ascii="Verdana" w:hAnsi="Verdana" w:cs="Arial"/>
          <w:lang w:val="es-BO"/>
        </w:rPr>
      </w:pPr>
      <w:r w:rsidRPr="00BE672D">
        <w:rPr>
          <w:rFonts w:ascii="Verdana" w:hAnsi="Verdana" w:cs="Arial"/>
          <w:lang w:val="es-BO"/>
        </w:rPr>
        <w:t xml:space="preserve">En caso contrario, si al vencimiento del término de los quince (15) días no existe ninguna respuesta, el proceso de resolución continuará a cuyo fin la </w:t>
      </w:r>
      <w:r w:rsidRPr="00BE672D">
        <w:rPr>
          <w:rFonts w:ascii="Verdana" w:hAnsi="Verdana" w:cs="Arial"/>
          <w:b/>
          <w:bCs/>
          <w:lang w:val="es-BO"/>
        </w:rPr>
        <w:t>ENTIDAD</w:t>
      </w:r>
      <w:r w:rsidRPr="00BE672D">
        <w:rPr>
          <w:rFonts w:ascii="Verdana" w:hAnsi="Verdana" w:cs="Arial"/>
          <w:lang w:val="es-BO"/>
        </w:rPr>
        <w:t xml:space="preserve"> o el </w:t>
      </w:r>
      <w:r w:rsidRPr="00BE672D">
        <w:rPr>
          <w:rFonts w:ascii="Verdana" w:hAnsi="Verdana" w:cs="Arial"/>
          <w:b/>
          <w:bCs/>
          <w:lang w:val="es-BO"/>
        </w:rPr>
        <w:t>CONTRATISTA</w:t>
      </w:r>
      <w:r w:rsidRPr="00BE672D">
        <w:rPr>
          <w:rFonts w:ascii="Verdana" w:hAnsi="Verdana" w:cs="Arial"/>
          <w:lang w:val="es-BO"/>
        </w:rPr>
        <w:t xml:space="preserve">, según quién haya requerido la resolución del contrato, notificará mediante carta notariada a la otra parte, que la resolución del contrato se ha hecho efectiva. </w:t>
      </w:r>
    </w:p>
    <w:p w14:paraId="207CD4B0" w14:textId="77777777" w:rsidR="00BE672D" w:rsidRPr="00BE672D" w:rsidRDefault="00BE672D" w:rsidP="00BE672D">
      <w:pPr>
        <w:ind w:left="708" w:firstLine="12"/>
        <w:jc w:val="both"/>
        <w:rPr>
          <w:rFonts w:ascii="Verdana" w:hAnsi="Verdana" w:cs="Arial"/>
          <w:lang w:val="es-BO"/>
        </w:rPr>
      </w:pPr>
    </w:p>
    <w:p w14:paraId="6FF82C17" w14:textId="77777777" w:rsidR="00BE672D" w:rsidRPr="00BE672D" w:rsidRDefault="00BE672D" w:rsidP="00BE672D">
      <w:pPr>
        <w:ind w:left="708" w:firstLine="12"/>
        <w:jc w:val="both"/>
        <w:rPr>
          <w:rFonts w:ascii="Verdana" w:hAnsi="Verdana" w:cs="Arial"/>
          <w:lang w:val="es-BO"/>
        </w:rPr>
      </w:pPr>
      <w:r w:rsidRPr="00BE672D">
        <w:rPr>
          <w:rFonts w:ascii="Verdana" w:hAnsi="Verdana" w:cs="Arial"/>
          <w:lang w:val="es-BO"/>
        </w:rPr>
        <w:t xml:space="preserve">Esta carta dará lugar a que: cuando la resolución sea por causales imputables al </w:t>
      </w:r>
      <w:r w:rsidRPr="00BE672D">
        <w:rPr>
          <w:rFonts w:ascii="Verdana" w:hAnsi="Verdana" w:cs="Arial"/>
          <w:b/>
          <w:bCs/>
          <w:lang w:val="es-BO"/>
        </w:rPr>
        <w:t>CONTRATISTA</w:t>
      </w:r>
      <w:r w:rsidRPr="00BE672D">
        <w:rPr>
          <w:rFonts w:ascii="Verdana" w:hAnsi="Verdana" w:cs="Arial"/>
          <w:lang w:val="es-BO"/>
        </w:rPr>
        <w:t xml:space="preserve"> se consolide en favor de la </w:t>
      </w:r>
      <w:r w:rsidRPr="00BE672D">
        <w:rPr>
          <w:rFonts w:ascii="Verdana" w:hAnsi="Verdana" w:cs="Arial"/>
          <w:b/>
          <w:bCs/>
          <w:lang w:val="es-BO"/>
        </w:rPr>
        <w:t>ENTIDAD</w:t>
      </w:r>
      <w:r w:rsidRPr="00BE672D">
        <w:rPr>
          <w:rFonts w:ascii="Verdana" w:hAnsi="Verdana" w:cs="Arial"/>
          <w:lang w:val="es-BO"/>
        </w:rPr>
        <w:t xml:space="preserve"> la Garantía de Cumplimiento de </w:t>
      </w:r>
      <w:r w:rsidRPr="00BE672D">
        <w:rPr>
          <w:rFonts w:ascii="Verdana" w:hAnsi="Verdana" w:cs="Arial"/>
          <w:bCs/>
          <w:lang w:val="es-BO"/>
        </w:rPr>
        <w:t>Contrato</w:t>
      </w:r>
      <w:r w:rsidRPr="00BE672D">
        <w:rPr>
          <w:rFonts w:ascii="Verdana" w:hAnsi="Verdana" w:cs="Arial"/>
          <w:b/>
          <w:bCs/>
          <w:lang w:val="es-BO"/>
        </w:rPr>
        <w:t xml:space="preserve"> </w:t>
      </w:r>
      <w:r w:rsidRPr="00BE672D">
        <w:rPr>
          <w:rFonts w:ascii="Verdana" w:hAnsi="Verdana" w:cs="Arial"/>
          <w:bCs/>
          <w:lang w:val="es-BO"/>
        </w:rPr>
        <w:t>y</w:t>
      </w:r>
      <w:r w:rsidRPr="00BE672D">
        <w:rPr>
          <w:rFonts w:ascii="Verdana" w:hAnsi="Verdana" w:cs="Arial"/>
          <w:b/>
          <w:bCs/>
          <w:lang w:val="es-BO"/>
        </w:rPr>
        <w:t xml:space="preserve"> </w:t>
      </w:r>
      <w:r w:rsidRPr="00BE672D">
        <w:rPr>
          <w:rFonts w:ascii="Verdana" w:hAnsi="Verdana" w:cs="Arial"/>
          <w:bCs/>
          <w:lang w:val="es-BO"/>
        </w:rPr>
        <w:t xml:space="preserve">la </w:t>
      </w:r>
      <w:r w:rsidRPr="00BE672D">
        <w:rPr>
          <w:rFonts w:ascii="Verdana" w:hAnsi="Verdana" w:cs="Arial"/>
          <w:lang w:val="es-BO"/>
        </w:rPr>
        <w:t>Garantía Adicional a la de Cumplimiento de Contrato, si ésta hubiese sido solicitada</w:t>
      </w:r>
      <w:r w:rsidRPr="00BE672D">
        <w:rPr>
          <w:rFonts w:ascii="Verdana" w:hAnsi="Verdana" w:cs="Arial"/>
          <w:b/>
          <w:lang w:val="es-BO"/>
        </w:rPr>
        <w:t xml:space="preserve">, </w:t>
      </w:r>
      <w:r w:rsidRPr="00BE672D">
        <w:rPr>
          <w:rFonts w:ascii="Verdana" w:hAnsi="Verdana" w:cs="Arial"/>
          <w:lang w:val="es-BO"/>
        </w:rPr>
        <w:t>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14:paraId="1EC06B7D" w14:textId="77777777" w:rsidR="00BE672D" w:rsidRPr="00BE672D" w:rsidRDefault="00BE672D" w:rsidP="00BE672D">
      <w:pPr>
        <w:ind w:left="708" w:firstLine="12"/>
        <w:jc w:val="both"/>
        <w:rPr>
          <w:rFonts w:ascii="Verdana" w:hAnsi="Verdana" w:cs="Arial"/>
          <w:lang w:val="es-BO"/>
        </w:rPr>
      </w:pPr>
    </w:p>
    <w:p w14:paraId="56E85B12" w14:textId="77777777" w:rsidR="00BE672D" w:rsidRPr="00BE672D" w:rsidRDefault="00BE672D" w:rsidP="00BE672D">
      <w:pPr>
        <w:ind w:left="708" w:firstLine="12"/>
        <w:jc w:val="both"/>
        <w:rPr>
          <w:rFonts w:ascii="Verdana" w:hAnsi="Verdana" w:cs="Arial"/>
          <w:lang w:val="es-BO"/>
        </w:rPr>
      </w:pPr>
      <w:r w:rsidRPr="00BE672D">
        <w:rPr>
          <w:rFonts w:ascii="Verdana" w:hAnsi="Verdana" w:cs="Arial"/>
          <w:lang w:val="es-BO"/>
        </w:rPr>
        <w:t xml:space="preserve">El </w:t>
      </w:r>
      <w:r w:rsidRPr="00BE672D">
        <w:rPr>
          <w:rFonts w:ascii="Verdana" w:hAnsi="Verdana" w:cs="Arial"/>
          <w:b/>
          <w:bCs/>
          <w:lang w:val="es-BO"/>
        </w:rPr>
        <w:t>SUPERVISOR</w:t>
      </w:r>
      <w:r w:rsidRPr="00BE672D">
        <w:rPr>
          <w:rFonts w:ascii="Verdana" w:hAnsi="Verdana" w:cs="Arial"/>
          <w:lang w:val="es-BO"/>
        </w:rPr>
        <w:t xml:space="preserve"> a solicitud de la </w:t>
      </w:r>
      <w:r w:rsidRPr="00BE672D">
        <w:rPr>
          <w:rFonts w:ascii="Verdana" w:hAnsi="Verdana" w:cs="Arial"/>
          <w:b/>
          <w:bCs/>
          <w:lang w:val="es-BO"/>
        </w:rPr>
        <w:t>ENTIDAD</w:t>
      </w:r>
      <w:r w:rsidRPr="00BE672D">
        <w:rPr>
          <w:rFonts w:ascii="Verdana" w:hAnsi="Verdana" w:cs="Arial"/>
          <w:lang w:val="es-BO"/>
        </w:rPr>
        <w:t xml:space="preserve">, procederá a establecer y certificar los montos reembolsables al </w:t>
      </w:r>
      <w:r w:rsidRPr="00BE672D">
        <w:rPr>
          <w:rFonts w:ascii="Verdana" w:hAnsi="Verdana" w:cs="Arial"/>
          <w:b/>
          <w:bCs/>
          <w:lang w:val="es-BO"/>
        </w:rPr>
        <w:t>CONTRATISTA</w:t>
      </w:r>
      <w:r w:rsidRPr="00BE672D">
        <w:rPr>
          <w:rFonts w:ascii="Verdana" w:hAnsi="Verdana" w:cs="Arial"/>
          <w:lang w:val="es-BO"/>
        </w:rPr>
        <w:t xml:space="preserve"> por concepto de trabajos satisfactoriamente ejecutados y de los materiales, equipamiento e instalaciones temporales aptos para su utilización en la prosecución de los trabajos si corresponde.</w:t>
      </w:r>
    </w:p>
    <w:p w14:paraId="2AFAB860" w14:textId="77777777" w:rsidR="00BE672D" w:rsidRPr="00BE672D" w:rsidRDefault="00BE672D" w:rsidP="00BE672D">
      <w:pPr>
        <w:ind w:firstLine="708"/>
        <w:jc w:val="both"/>
        <w:rPr>
          <w:rFonts w:ascii="Verdana" w:hAnsi="Verdana" w:cs="Arial"/>
          <w:lang w:val="es-BO"/>
        </w:rPr>
      </w:pPr>
    </w:p>
    <w:p w14:paraId="6F8017DC" w14:textId="77777777" w:rsidR="00BE672D" w:rsidRPr="00BE672D" w:rsidRDefault="00BE672D" w:rsidP="00BE672D">
      <w:pPr>
        <w:ind w:left="708"/>
        <w:jc w:val="both"/>
        <w:rPr>
          <w:rFonts w:ascii="Verdana" w:hAnsi="Verdana" w:cs="Arial"/>
          <w:lang w:val="es-BO"/>
        </w:rPr>
      </w:pPr>
      <w:r w:rsidRPr="00BE672D">
        <w:rPr>
          <w:rFonts w:ascii="Verdana" w:hAnsi="Verdana" w:cs="Arial"/>
          <w:lang w:val="es-BO"/>
        </w:rPr>
        <w:t xml:space="preserve">En este caso no se reconocerá al </w:t>
      </w:r>
      <w:r w:rsidRPr="00BE672D">
        <w:rPr>
          <w:rFonts w:ascii="Verdana" w:hAnsi="Verdana" w:cs="Arial"/>
          <w:b/>
          <w:bCs/>
          <w:lang w:val="es-BO"/>
        </w:rPr>
        <w:t>CONTRATISTA</w:t>
      </w:r>
      <w:r w:rsidRPr="00BE672D">
        <w:rPr>
          <w:rFonts w:ascii="Verdana" w:hAnsi="Verdana" w:cs="Arial"/>
          <w:lang w:val="es-BO"/>
        </w:rPr>
        <w:t xml:space="preserve"> gastos de desmovilización de ninguna naturaleza. Con base en la Planilla o Certificado de Cómputo Final de Volúmenes de Obra, materiales, equipamiento, e instalaciones temporales, emitida por el </w:t>
      </w:r>
      <w:r w:rsidRPr="00BE672D">
        <w:rPr>
          <w:rFonts w:ascii="Verdana" w:hAnsi="Verdana" w:cs="Arial"/>
          <w:b/>
          <w:bCs/>
          <w:lang w:val="es-BO"/>
        </w:rPr>
        <w:t>SUPERVISOR</w:t>
      </w:r>
      <w:r w:rsidRPr="00BE672D">
        <w:rPr>
          <w:rFonts w:ascii="Verdana" w:hAnsi="Verdana" w:cs="Arial"/>
          <w:lang w:val="es-BO"/>
        </w:rPr>
        <w:t xml:space="preserve">, el </w:t>
      </w:r>
      <w:r w:rsidRPr="00BE672D">
        <w:rPr>
          <w:rFonts w:ascii="Verdana" w:hAnsi="Verdana" w:cs="Arial"/>
          <w:b/>
          <w:bCs/>
          <w:lang w:val="es-BO"/>
        </w:rPr>
        <w:t xml:space="preserve">CONTRATISTA </w:t>
      </w:r>
      <w:r w:rsidRPr="00BE672D">
        <w:rPr>
          <w:rFonts w:ascii="Verdana" w:hAnsi="Verdana" w:cs="Arial"/>
          <w:lang w:val="es-BO"/>
        </w:rPr>
        <w:t>preparará la planilla o Certificado Final, estableciendo saldos en favor o en contra para su respectivo pago o cobro de las garantías pertinentes.</w:t>
      </w:r>
    </w:p>
    <w:p w14:paraId="20203CB9" w14:textId="77777777" w:rsidR="00BE672D" w:rsidRPr="00BE672D" w:rsidRDefault="00BE672D" w:rsidP="00BE672D">
      <w:pPr>
        <w:ind w:left="708"/>
        <w:jc w:val="both"/>
        <w:rPr>
          <w:rFonts w:ascii="Verdana" w:hAnsi="Verdana" w:cs="Arial"/>
          <w:lang w:val="es-BO"/>
        </w:rPr>
      </w:pPr>
    </w:p>
    <w:p w14:paraId="0FC64AF8" w14:textId="77777777" w:rsidR="00BE672D" w:rsidRPr="00BE672D" w:rsidRDefault="00BE672D" w:rsidP="00BE672D">
      <w:pPr>
        <w:ind w:left="708"/>
        <w:jc w:val="both"/>
        <w:rPr>
          <w:rFonts w:ascii="Verdana" w:hAnsi="Verdana" w:cs="Arial"/>
          <w:lang w:val="es-BO"/>
        </w:rPr>
      </w:pPr>
      <w:r w:rsidRPr="00BE672D">
        <w:rPr>
          <w:rFonts w:ascii="Verdana" w:hAnsi="Verdana" w:cs="Arial"/>
          <w:lang w:val="es-BO"/>
        </w:rPr>
        <w:t xml:space="preserve">Solo en caso que la resolución no sea originada por negligencia del </w:t>
      </w:r>
      <w:r w:rsidRPr="00BE672D">
        <w:rPr>
          <w:rFonts w:ascii="Verdana" w:hAnsi="Verdana" w:cs="Arial"/>
          <w:b/>
          <w:bCs/>
          <w:lang w:val="es-BO"/>
        </w:rPr>
        <w:t xml:space="preserve">CONTRATISTA </w:t>
      </w:r>
      <w:r w:rsidRPr="00BE672D">
        <w:rPr>
          <w:rFonts w:ascii="Verdana" w:hAnsi="Verdana" w:cs="Arial"/>
          <w:lang w:val="es-BO"/>
        </w:rPr>
        <w:t xml:space="preserve">éste tendrá derecho a una evaluación de los gastos proporcionales que demande el levantamiento de la instalación de faenas para la ejecución de la </w:t>
      </w:r>
      <w:r w:rsidRPr="00BE672D">
        <w:rPr>
          <w:rFonts w:ascii="Verdana" w:hAnsi="Verdana" w:cs="Arial"/>
          <w:b/>
          <w:lang w:val="es-BO"/>
        </w:rPr>
        <w:t>OBRA</w:t>
      </w:r>
      <w:r w:rsidRPr="00BE672D">
        <w:rPr>
          <w:rFonts w:ascii="Verdana" w:hAnsi="Verdana" w:cs="Arial"/>
          <w:lang w:val="es-BO"/>
        </w:rPr>
        <w:t xml:space="preserve"> y los compromisos adquiridos por el </w:t>
      </w:r>
      <w:r w:rsidRPr="00BE672D">
        <w:rPr>
          <w:rFonts w:ascii="Verdana" w:hAnsi="Verdana" w:cs="Arial"/>
          <w:b/>
          <w:bCs/>
          <w:lang w:val="es-BO"/>
        </w:rPr>
        <w:t xml:space="preserve">CONTRATISTA </w:t>
      </w:r>
      <w:r w:rsidRPr="00BE672D">
        <w:rPr>
          <w:rFonts w:ascii="Verdana" w:hAnsi="Verdana" w:cs="Arial"/>
          <w:lang w:val="es-BO"/>
        </w:rPr>
        <w:t>para su equipamiento contra la presentación de documentos probatorios y certificados.</w:t>
      </w:r>
    </w:p>
    <w:p w14:paraId="4536C3B1" w14:textId="77777777" w:rsidR="00BE672D" w:rsidRPr="00BE672D" w:rsidRDefault="00BE672D" w:rsidP="00BE672D">
      <w:pPr>
        <w:ind w:left="708"/>
        <w:jc w:val="both"/>
        <w:rPr>
          <w:rFonts w:ascii="Verdana" w:hAnsi="Verdana" w:cs="Arial"/>
          <w:lang w:val="es-BO"/>
        </w:rPr>
      </w:pPr>
    </w:p>
    <w:p w14:paraId="60FE2E99" w14:textId="77777777" w:rsidR="00BE672D" w:rsidRPr="00BE672D" w:rsidRDefault="00BE672D" w:rsidP="00E44413">
      <w:pPr>
        <w:numPr>
          <w:ilvl w:val="1"/>
          <w:numId w:val="65"/>
        </w:numPr>
        <w:ind w:left="709" w:hanging="709"/>
        <w:jc w:val="both"/>
        <w:rPr>
          <w:rFonts w:ascii="Verdana" w:hAnsi="Verdana" w:cs="Arial"/>
          <w:lang w:val="es-BO"/>
        </w:rPr>
      </w:pPr>
      <w:r w:rsidRPr="00BE672D">
        <w:rPr>
          <w:rFonts w:ascii="Verdana" w:hAnsi="Verdana" w:cs="Arial"/>
          <w:b/>
          <w:lang w:val="es-BO"/>
        </w:rPr>
        <w:t xml:space="preserve">Resolución por causas de fuerza mayor o caso fortuito que afecten a la </w:t>
      </w:r>
      <w:r w:rsidRPr="00BE672D">
        <w:rPr>
          <w:rFonts w:ascii="Verdana" w:hAnsi="Verdana" w:cs="Arial"/>
          <w:b/>
          <w:bCs/>
          <w:lang w:val="es-BO"/>
        </w:rPr>
        <w:t>ENTIDAD</w:t>
      </w:r>
      <w:r w:rsidRPr="00BE672D">
        <w:rPr>
          <w:rFonts w:ascii="Verdana" w:hAnsi="Verdana" w:cs="Arial"/>
          <w:b/>
          <w:lang w:val="es-BO"/>
        </w:rPr>
        <w:t xml:space="preserve">. </w:t>
      </w:r>
      <w:r w:rsidRPr="00BE672D">
        <w:rPr>
          <w:rFonts w:ascii="Verdana" w:hAnsi="Verdana" w:cs="Arial"/>
          <w:lang w:val="es-BO"/>
        </w:rPr>
        <w:t xml:space="preserve">Si en cualquier momento antes de la culminación de la </w:t>
      </w:r>
      <w:r w:rsidRPr="00BE672D">
        <w:rPr>
          <w:rFonts w:ascii="Verdana" w:hAnsi="Verdana" w:cs="Arial"/>
          <w:b/>
          <w:lang w:val="es-BO"/>
        </w:rPr>
        <w:t>OBRA</w:t>
      </w:r>
      <w:r w:rsidRPr="00BE672D">
        <w:rPr>
          <w:rFonts w:ascii="Verdana" w:hAnsi="Verdana" w:cs="Arial"/>
          <w:lang w:val="es-BO"/>
        </w:rPr>
        <w:t xml:space="preserve"> objeto del </w:t>
      </w:r>
      <w:r w:rsidRPr="00BE672D">
        <w:rPr>
          <w:rFonts w:ascii="Verdana" w:hAnsi="Verdana" w:cs="Arial"/>
          <w:b/>
          <w:bCs/>
          <w:lang w:val="es-BO"/>
        </w:rPr>
        <w:t>CONTRATO</w:t>
      </w:r>
      <w:r w:rsidRPr="00BE672D">
        <w:rPr>
          <w:rFonts w:ascii="Verdana" w:hAnsi="Verdana" w:cs="Arial"/>
          <w:lang w:val="es-BO"/>
        </w:rPr>
        <w:t xml:space="preserve">, la </w:t>
      </w:r>
      <w:r w:rsidRPr="00BE672D">
        <w:rPr>
          <w:rFonts w:ascii="Verdana" w:hAnsi="Verdana" w:cs="Arial"/>
          <w:b/>
          <w:bCs/>
          <w:lang w:val="es-BO"/>
        </w:rPr>
        <w:t xml:space="preserve">ENTIDAD </w:t>
      </w:r>
      <w:r w:rsidRPr="00BE672D">
        <w:rPr>
          <w:rFonts w:ascii="Verdana" w:hAnsi="Verdana" w:cs="Arial"/>
          <w:lang w:val="es-BO"/>
        </w:rPr>
        <w:t xml:space="preserve">se encontrase con situaciones fuera de control de las partes que imposibiliten la ejecución o conclusión de la </w:t>
      </w:r>
      <w:r w:rsidRPr="00BE672D">
        <w:rPr>
          <w:rFonts w:ascii="Verdana" w:hAnsi="Verdana" w:cs="Arial"/>
          <w:b/>
          <w:lang w:val="es-BO"/>
        </w:rPr>
        <w:t>OBRA</w:t>
      </w:r>
      <w:r w:rsidRPr="00BE672D">
        <w:rPr>
          <w:rFonts w:ascii="Verdana" w:hAnsi="Verdana" w:cs="Arial"/>
          <w:lang w:val="es-BO"/>
        </w:rPr>
        <w:t xml:space="preserve">, o vayan contra los intereses del Estado, la </w:t>
      </w:r>
      <w:r w:rsidRPr="00BE672D">
        <w:rPr>
          <w:rFonts w:ascii="Verdana" w:hAnsi="Verdana" w:cs="Arial"/>
          <w:b/>
          <w:bCs/>
          <w:lang w:val="es-BO"/>
        </w:rPr>
        <w:t xml:space="preserve">ENTIDAD </w:t>
      </w:r>
      <w:r w:rsidRPr="00BE672D">
        <w:rPr>
          <w:rFonts w:ascii="Verdana" w:hAnsi="Verdana" w:cs="Arial"/>
          <w:lang w:val="es-BO"/>
        </w:rPr>
        <w:t xml:space="preserve">en cualquier momento, mediante carta notariada dirigida al </w:t>
      </w:r>
      <w:r w:rsidRPr="00BE672D">
        <w:rPr>
          <w:rFonts w:ascii="Verdana" w:hAnsi="Verdana" w:cs="Arial"/>
          <w:b/>
          <w:bCs/>
          <w:lang w:val="es-BO"/>
        </w:rPr>
        <w:t>CONTRATISTA</w:t>
      </w:r>
      <w:r w:rsidRPr="00BE672D">
        <w:rPr>
          <w:rFonts w:ascii="Verdana" w:hAnsi="Verdana" w:cs="Arial"/>
          <w:lang w:val="es-BO"/>
        </w:rPr>
        <w:t xml:space="preserve">, suspenderá los trabajos y resolverá el </w:t>
      </w:r>
      <w:r w:rsidRPr="00BE672D">
        <w:rPr>
          <w:rFonts w:ascii="Verdana" w:hAnsi="Verdana" w:cs="Arial"/>
          <w:b/>
          <w:bCs/>
          <w:lang w:val="es-BO"/>
        </w:rPr>
        <w:t xml:space="preserve">CONTRATO </w:t>
      </w:r>
      <w:r w:rsidRPr="00BE672D">
        <w:rPr>
          <w:rFonts w:ascii="Verdana" w:hAnsi="Verdana" w:cs="Arial"/>
          <w:lang w:val="es-BO"/>
        </w:rPr>
        <w:t xml:space="preserve">total o parcialmente. A la entrega de dicha comunicación oficial de resolución, el </w:t>
      </w:r>
      <w:r w:rsidRPr="00BE672D">
        <w:rPr>
          <w:rFonts w:ascii="Verdana" w:hAnsi="Verdana" w:cs="Arial"/>
          <w:b/>
          <w:bCs/>
          <w:lang w:val="es-BO"/>
        </w:rPr>
        <w:t xml:space="preserve">CONTRATISTA </w:t>
      </w:r>
      <w:r w:rsidRPr="00BE672D">
        <w:rPr>
          <w:rFonts w:ascii="Verdana" w:hAnsi="Verdana" w:cs="Arial"/>
          <w:lang w:val="es-BO"/>
        </w:rPr>
        <w:t xml:space="preserve">suspenderá el trabajo de acuerdo a las instrucciones que al efecto emita en el Libro de Órdenes el </w:t>
      </w:r>
      <w:r w:rsidRPr="00BE672D">
        <w:rPr>
          <w:rFonts w:ascii="Verdana" w:hAnsi="Verdana" w:cs="Arial"/>
          <w:b/>
          <w:bCs/>
          <w:lang w:val="es-BO"/>
        </w:rPr>
        <w:t>SUPERVISOR</w:t>
      </w:r>
      <w:r w:rsidRPr="00BE672D">
        <w:rPr>
          <w:rFonts w:ascii="Verdana" w:hAnsi="Verdana" w:cs="Arial"/>
          <w:lang w:val="es-BO"/>
        </w:rPr>
        <w:t>.</w:t>
      </w:r>
    </w:p>
    <w:p w14:paraId="124E807F" w14:textId="77777777" w:rsidR="00BE672D" w:rsidRPr="00BE672D" w:rsidRDefault="00BE672D" w:rsidP="00BE672D">
      <w:pPr>
        <w:jc w:val="both"/>
        <w:rPr>
          <w:rFonts w:ascii="Verdana" w:hAnsi="Verdana" w:cs="Arial"/>
          <w:lang w:val="es-BO"/>
        </w:rPr>
      </w:pPr>
    </w:p>
    <w:p w14:paraId="68A4449A" w14:textId="77777777" w:rsidR="00BE672D" w:rsidRPr="00BE672D" w:rsidRDefault="00BE672D" w:rsidP="00BE672D">
      <w:pPr>
        <w:ind w:left="720" w:hanging="11"/>
        <w:jc w:val="both"/>
        <w:rPr>
          <w:rFonts w:ascii="Verdana" w:hAnsi="Verdana" w:cs="Arial"/>
          <w:lang w:val="es-BO"/>
        </w:rPr>
      </w:pPr>
      <w:r w:rsidRPr="00BE672D">
        <w:rPr>
          <w:rFonts w:ascii="Verdana" w:hAnsi="Verdana" w:cs="Arial"/>
          <w:lang w:val="es-BO"/>
        </w:rPr>
        <w:t xml:space="preserve">El </w:t>
      </w:r>
      <w:r w:rsidRPr="00BE672D">
        <w:rPr>
          <w:rFonts w:ascii="Verdana" w:hAnsi="Verdana" w:cs="Arial"/>
          <w:b/>
          <w:bCs/>
          <w:lang w:val="es-BO"/>
        </w:rPr>
        <w:t>CONTRATISTA</w:t>
      </w:r>
      <w:r w:rsidRPr="00BE672D">
        <w:rPr>
          <w:rFonts w:ascii="Verdana" w:hAnsi="Verdana" w:cs="Arial"/>
          <w:lang w:val="es-BO"/>
        </w:rPr>
        <w:t xml:space="preserve"> conjuntamente con el </w:t>
      </w:r>
      <w:r w:rsidRPr="00BE672D">
        <w:rPr>
          <w:rFonts w:ascii="Verdana" w:hAnsi="Verdana" w:cs="Arial"/>
          <w:b/>
          <w:bCs/>
          <w:lang w:val="es-BO"/>
        </w:rPr>
        <w:t>SUPERVISOR</w:t>
      </w:r>
      <w:r w:rsidRPr="00BE672D">
        <w:rPr>
          <w:rFonts w:ascii="Verdana" w:hAnsi="Verdana" w:cs="Arial"/>
          <w:lang w:val="es-BO"/>
        </w:rPr>
        <w:t xml:space="preserve">, procederán con la medición del trabajo ejecutado hasta la fecha de suspensión, el avalúo de los materiales en obra que pudieran ser empleados posteriormente, la evaluación de los compromisos que el </w:t>
      </w:r>
      <w:r w:rsidRPr="00BE672D">
        <w:rPr>
          <w:rFonts w:ascii="Verdana" w:hAnsi="Verdana" w:cs="Arial"/>
          <w:b/>
          <w:bCs/>
          <w:lang w:val="es-BO"/>
        </w:rPr>
        <w:t>CONTRATISTA</w:t>
      </w:r>
      <w:r w:rsidRPr="00BE672D">
        <w:rPr>
          <w:rFonts w:ascii="Verdana" w:hAnsi="Verdana" w:cs="Arial"/>
          <w:lang w:val="es-BO"/>
        </w:rPr>
        <w:t xml:space="preserve"> tuviera pendiente por compra y otros debidamente documentados.</w:t>
      </w:r>
    </w:p>
    <w:p w14:paraId="00E8B831" w14:textId="77777777" w:rsidR="00BE672D" w:rsidRPr="00BE672D" w:rsidRDefault="00BE672D" w:rsidP="00BE672D">
      <w:pPr>
        <w:ind w:left="720" w:hanging="11"/>
        <w:jc w:val="both"/>
        <w:rPr>
          <w:rFonts w:ascii="Verdana" w:hAnsi="Verdana" w:cs="Arial"/>
          <w:lang w:val="es-BO"/>
        </w:rPr>
      </w:pPr>
    </w:p>
    <w:p w14:paraId="7AEEE705" w14:textId="77777777" w:rsidR="00BE672D" w:rsidRPr="00BE672D" w:rsidRDefault="00BE672D" w:rsidP="00BE672D">
      <w:pPr>
        <w:ind w:left="720" w:hanging="11"/>
        <w:jc w:val="both"/>
        <w:rPr>
          <w:rFonts w:ascii="Verdana" w:hAnsi="Verdana" w:cs="Arial"/>
          <w:lang w:val="es-BO"/>
        </w:rPr>
      </w:pPr>
      <w:r w:rsidRPr="00BE672D">
        <w:rPr>
          <w:rFonts w:ascii="Verdana" w:hAnsi="Verdana" w:cs="Arial"/>
          <w:lang w:val="es-BO"/>
        </w:rPr>
        <w:t xml:space="preserve">Asimismo, el </w:t>
      </w:r>
      <w:r w:rsidRPr="00BE672D">
        <w:rPr>
          <w:rFonts w:ascii="Verdana" w:hAnsi="Verdana" w:cs="Arial"/>
          <w:b/>
          <w:bCs/>
          <w:lang w:val="es-BO"/>
        </w:rPr>
        <w:t>SUPERVISOR</w:t>
      </w:r>
      <w:r w:rsidRPr="00BE672D">
        <w:rPr>
          <w:rFonts w:ascii="Verdana" w:hAnsi="Verdana" w:cs="Arial"/>
          <w:lang w:val="es-BO"/>
        </w:rPr>
        <w:t xml:space="preserve"> liquidará los costos proporcionales que demandase el levantamiento de las instalaciones, desmovilización de maquinaria / equipo y algunos otros gastos que a juicio del </w:t>
      </w:r>
      <w:r w:rsidRPr="00BE672D">
        <w:rPr>
          <w:rFonts w:ascii="Verdana" w:hAnsi="Verdana" w:cs="Arial"/>
          <w:b/>
          <w:bCs/>
          <w:lang w:val="es-BO"/>
        </w:rPr>
        <w:t>SUPERVISOR</w:t>
      </w:r>
      <w:r w:rsidRPr="00BE672D">
        <w:rPr>
          <w:rFonts w:ascii="Verdana" w:hAnsi="Verdana" w:cs="Arial"/>
          <w:lang w:val="es-BO"/>
        </w:rPr>
        <w:t xml:space="preserve"> fueran considerados sujetos a reembolso.</w:t>
      </w:r>
    </w:p>
    <w:p w14:paraId="3A21A600" w14:textId="77777777" w:rsidR="00BE672D" w:rsidRPr="00BE672D" w:rsidRDefault="00BE672D" w:rsidP="00BE672D">
      <w:pPr>
        <w:ind w:left="720" w:hanging="11"/>
        <w:jc w:val="both"/>
        <w:rPr>
          <w:rFonts w:ascii="Verdana" w:hAnsi="Verdana" w:cs="Arial"/>
          <w:spacing w:val="-6"/>
          <w:lang w:val="es-BO"/>
        </w:rPr>
      </w:pPr>
    </w:p>
    <w:p w14:paraId="37EA24B1" w14:textId="77777777" w:rsidR="00BE672D" w:rsidRPr="00BE672D" w:rsidRDefault="00BE672D" w:rsidP="00BE672D">
      <w:pPr>
        <w:ind w:left="720" w:hanging="11"/>
        <w:jc w:val="both"/>
        <w:rPr>
          <w:rFonts w:ascii="Verdana" w:hAnsi="Verdana" w:cs="Arial"/>
          <w:spacing w:val="-6"/>
          <w:lang w:val="es-BO"/>
        </w:rPr>
      </w:pPr>
      <w:r w:rsidRPr="00BE672D">
        <w:rPr>
          <w:rFonts w:ascii="Verdana" w:hAnsi="Verdana" w:cs="Arial"/>
          <w:spacing w:val="-6"/>
          <w:lang w:val="es-BO"/>
        </w:rPr>
        <w:t xml:space="preserve">Con estos datos el </w:t>
      </w:r>
      <w:r w:rsidRPr="00BE672D">
        <w:rPr>
          <w:rFonts w:ascii="Verdana" w:hAnsi="Verdana" w:cs="Arial"/>
          <w:b/>
          <w:bCs/>
          <w:spacing w:val="-6"/>
          <w:lang w:val="es-BO"/>
        </w:rPr>
        <w:t>SUPERVISOR</w:t>
      </w:r>
      <w:r w:rsidRPr="00BE672D">
        <w:rPr>
          <w:rFonts w:ascii="Verdana" w:hAnsi="Verdana" w:cs="Arial"/>
          <w:spacing w:val="-6"/>
          <w:lang w:val="es-BO"/>
        </w:rPr>
        <w:t xml:space="preserve"> elaborará la planilla de medición final para el correspondiente pago, en caso que corresponda.</w:t>
      </w:r>
    </w:p>
    <w:p w14:paraId="2C8E7A36" w14:textId="77777777" w:rsidR="00BE672D" w:rsidRPr="00BE672D" w:rsidRDefault="00BE672D" w:rsidP="00BE672D">
      <w:pPr>
        <w:jc w:val="both"/>
        <w:rPr>
          <w:rFonts w:ascii="Verdana" w:hAnsi="Verdana" w:cs="Arial"/>
          <w:lang w:val="es-BO"/>
        </w:rPr>
      </w:pPr>
    </w:p>
    <w:p w14:paraId="70F33046" w14:textId="77777777" w:rsidR="00BE672D" w:rsidRPr="00BE672D" w:rsidRDefault="00BE672D" w:rsidP="00BE672D">
      <w:pPr>
        <w:jc w:val="both"/>
        <w:rPr>
          <w:rFonts w:ascii="Verdana" w:hAnsi="Verdana" w:cs="Arial"/>
          <w:b/>
          <w:lang w:val="es-BO"/>
        </w:rPr>
      </w:pPr>
      <w:r w:rsidRPr="00BE672D">
        <w:rPr>
          <w:rFonts w:ascii="Verdana" w:hAnsi="Verdana" w:cs="Arial"/>
          <w:b/>
          <w:lang w:val="es-BO"/>
        </w:rPr>
        <w:t xml:space="preserve">VIGÉSIMA SEGUNDA.- (SOLUCIÓN DE CONTROVERSIAS) </w:t>
      </w:r>
      <w:r w:rsidRPr="00BE672D">
        <w:rPr>
          <w:rFonts w:ascii="Verdana" w:hAnsi="Verdana" w:cs="Arial"/>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3C8FD249" w14:textId="77777777" w:rsidR="00BE672D" w:rsidRPr="00BE672D" w:rsidRDefault="00BE672D" w:rsidP="00BE672D">
      <w:pPr>
        <w:shd w:val="clear" w:color="auto" w:fill="FFFFFF"/>
        <w:jc w:val="both"/>
        <w:rPr>
          <w:rFonts w:ascii="Verdana" w:hAnsi="Verdana" w:cs="Arial"/>
          <w:color w:val="FF0000"/>
          <w:lang w:val="es-BO"/>
        </w:rPr>
      </w:pPr>
    </w:p>
    <w:p w14:paraId="748300E0" w14:textId="77777777" w:rsidR="00BE672D" w:rsidRPr="00BE672D" w:rsidRDefault="00BE672D" w:rsidP="00BE672D">
      <w:pPr>
        <w:jc w:val="both"/>
        <w:rPr>
          <w:rFonts w:ascii="Verdana" w:hAnsi="Verdana" w:cs="Arial"/>
          <w:b/>
          <w:lang w:val="es-BO"/>
        </w:rPr>
      </w:pPr>
      <w:r w:rsidRPr="00BE672D">
        <w:rPr>
          <w:rFonts w:ascii="Verdana" w:hAnsi="Verdana" w:cs="Arial"/>
          <w:b/>
          <w:lang w:val="es-BO"/>
        </w:rPr>
        <w:t xml:space="preserve">VIGÉSIMA TERCERA.- (MODIFICACIONES AL CONTRATO) </w:t>
      </w:r>
      <w:r w:rsidRPr="00BE672D">
        <w:rPr>
          <w:rFonts w:ascii="Verdana" w:hAnsi="Verdana" w:cs="Arial"/>
          <w:lang w:val="es-BO"/>
        </w:rPr>
        <w:t>Los términos y condiciones contenidas en este Contrato podrán ser modificados únicamente mediante los instrumentos previstos de forma expresa en el presente Contrato.</w:t>
      </w:r>
    </w:p>
    <w:p w14:paraId="60C580B7" w14:textId="77777777" w:rsidR="00BE672D" w:rsidRPr="00BE672D" w:rsidRDefault="00BE672D" w:rsidP="00BE672D">
      <w:pPr>
        <w:jc w:val="both"/>
        <w:rPr>
          <w:rFonts w:ascii="Verdana" w:hAnsi="Verdana" w:cs="Arial"/>
          <w:lang w:val="es-BO"/>
        </w:rPr>
      </w:pPr>
      <w:r w:rsidRPr="00BE672D">
        <w:rPr>
          <w:rFonts w:ascii="Verdana" w:hAnsi="Verdana" w:cs="Arial"/>
          <w:lang w:val="es-BO"/>
        </w:rPr>
        <w:t> </w:t>
      </w:r>
    </w:p>
    <w:p w14:paraId="13E7E9B0" w14:textId="77777777" w:rsidR="00BE672D" w:rsidRPr="00BE672D" w:rsidRDefault="00BE672D" w:rsidP="00BE672D">
      <w:pPr>
        <w:jc w:val="center"/>
        <w:rPr>
          <w:rFonts w:ascii="Verdana" w:hAnsi="Verdana" w:cs="Arial"/>
          <w:b/>
          <w:lang w:val="es-BO"/>
        </w:rPr>
      </w:pPr>
      <w:r w:rsidRPr="00BE672D">
        <w:rPr>
          <w:rFonts w:ascii="Verdana" w:hAnsi="Verdana" w:cs="Arial"/>
          <w:b/>
          <w:lang w:val="es-BO"/>
        </w:rPr>
        <w:t>II. CONDICIONES PARTICULARES DEL CONTRATO</w:t>
      </w:r>
    </w:p>
    <w:p w14:paraId="42FCCC6B" w14:textId="77777777" w:rsidR="00BE672D" w:rsidRPr="00BE672D" w:rsidRDefault="00BE672D" w:rsidP="00BE672D">
      <w:pPr>
        <w:jc w:val="both"/>
        <w:rPr>
          <w:rFonts w:ascii="Verdana" w:hAnsi="Verdana" w:cs="Arial"/>
          <w:b/>
          <w:lang w:val="es-BO"/>
        </w:rPr>
      </w:pPr>
      <w:r w:rsidRPr="00BE672D">
        <w:rPr>
          <w:rFonts w:ascii="Verdana" w:hAnsi="Verdana" w:cs="Arial"/>
          <w:b/>
          <w:lang w:val="es-BO"/>
        </w:rPr>
        <w:t> </w:t>
      </w:r>
    </w:p>
    <w:p w14:paraId="773B09A6" w14:textId="77777777" w:rsidR="00BE672D" w:rsidRPr="00BE672D" w:rsidRDefault="00BE672D" w:rsidP="00BE672D">
      <w:pPr>
        <w:jc w:val="both"/>
        <w:rPr>
          <w:rFonts w:ascii="Verdana" w:hAnsi="Verdana" w:cs="Arial"/>
          <w:lang w:val="es-BO"/>
        </w:rPr>
      </w:pPr>
      <w:r w:rsidRPr="00BE672D">
        <w:rPr>
          <w:rFonts w:ascii="Verdana" w:hAnsi="Verdana" w:cs="Arial"/>
          <w:b/>
          <w:lang w:val="es-BO"/>
        </w:rPr>
        <w:t xml:space="preserve">VIGÉSIMA CUARTA.- (REPRESENTANTE DEL </w:t>
      </w:r>
      <w:r w:rsidRPr="00BE672D">
        <w:rPr>
          <w:rFonts w:ascii="Verdana" w:hAnsi="Verdana" w:cs="Arial"/>
          <w:b/>
          <w:bCs/>
          <w:lang w:val="es-BO"/>
        </w:rPr>
        <w:t>CONTRATISTA</w:t>
      </w:r>
      <w:r w:rsidRPr="00BE672D">
        <w:rPr>
          <w:rFonts w:ascii="Verdana" w:hAnsi="Verdana" w:cs="Arial"/>
          <w:b/>
          <w:lang w:val="es-BO"/>
        </w:rPr>
        <w:t xml:space="preserve">) </w:t>
      </w:r>
      <w:r w:rsidRPr="00BE672D">
        <w:rPr>
          <w:rFonts w:ascii="Verdana" w:hAnsi="Verdana" w:cs="Arial"/>
          <w:lang w:val="es-BO"/>
        </w:rPr>
        <w:t xml:space="preserve">EL </w:t>
      </w:r>
      <w:r w:rsidRPr="00BE672D">
        <w:rPr>
          <w:rFonts w:ascii="Verdana" w:hAnsi="Verdana" w:cs="Arial"/>
          <w:b/>
          <w:bCs/>
          <w:lang w:val="es-BO"/>
        </w:rPr>
        <w:t>CONTRATISTA</w:t>
      </w:r>
      <w:r w:rsidRPr="00BE672D">
        <w:rPr>
          <w:rFonts w:ascii="Verdana" w:hAnsi="Verdana" w:cs="Arial"/>
          <w:lang w:val="es-BO"/>
        </w:rPr>
        <w:t xml:space="preserve"> designa como su representante legal en obra al </w:t>
      </w:r>
      <w:r w:rsidRPr="00BE672D">
        <w:rPr>
          <w:rFonts w:ascii="Verdana" w:hAnsi="Verdana" w:cs="Arial"/>
          <w:b/>
          <w:bCs/>
          <w:lang w:val="es-BO"/>
        </w:rPr>
        <w:t>SUPERINTENDENTE</w:t>
      </w:r>
      <w:r w:rsidRPr="00BE672D">
        <w:rPr>
          <w:rFonts w:ascii="Verdana" w:hAnsi="Verdana" w:cs="Arial"/>
          <w:lang w:val="es-BO"/>
        </w:rPr>
        <w:t xml:space="preserve">, profesional calificado en la propuesta, titulado, con suficiente experiencia en la dirección de Obras similares, que lo califiquen para llevar a cabo de forma satisfactoria la ejecución de la </w:t>
      </w:r>
      <w:r w:rsidRPr="00BE672D">
        <w:rPr>
          <w:rFonts w:ascii="Verdana" w:hAnsi="Verdana" w:cs="Arial"/>
          <w:b/>
          <w:lang w:val="es-BO"/>
        </w:rPr>
        <w:t>OBRA</w:t>
      </w:r>
      <w:r w:rsidRPr="00BE672D">
        <w:rPr>
          <w:rFonts w:ascii="Verdana" w:hAnsi="Verdana" w:cs="Arial"/>
          <w:lang w:val="es-BO"/>
        </w:rPr>
        <w:t xml:space="preserve">, el mismo que será presentado oficialmente antes del inicio de los trabajos, mediante comunicación escrita dirigida al </w:t>
      </w:r>
      <w:r w:rsidRPr="00BE672D">
        <w:rPr>
          <w:rFonts w:ascii="Verdana" w:hAnsi="Verdana" w:cs="Arial"/>
          <w:b/>
          <w:bCs/>
          <w:lang w:val="es-BO"/>
        </w:rPr>
        <w:t>FISCAL DE OBRA</w:t>
      </w:r>
      <w:r w:rsidRPr="00BE672D">
        <w:rPr>
          <w:rFonts w:ascii="Verdana" w:hAnsi="Verdana" w:cs="Arial"/>
          <w:lang w:val="es-BO"/>
        </w:rPr>
        <w:t xml:space="preserve">, para que ésta comunique y presente al </w:t>
      </w:r>
      <w:r w:rsidRPr="00BE672D">
        <w:rPr>
          <w:rFonts w:ascii="Verdana" w:hAnsi="Verdana" w:cs="Arial"/>
          <w:b/>
          <w:bCs/>
          <w:lang w:val="es-BO"/>
        </w:rPr>
        <w:t>SUPERINTENDENTE</w:t>
      </w:r>
      <w:r w:rsidRPr="00BE672D">
        <w:rPr>
          <w:rFonts w:ascii="Verdana" w:hAnsi="Verdana" w:cs="Arial"/>
          <w:lang w:val="es-BO"/>
        </w:rPr>
        <w:t xml:space="preserve"> al </w:t>
      </w:r>
      <w:r w:rsidRPr="00BE672D">
        <w:rPr>
          <w:rFonts w:ascii="Verdana" w:hAnsi="Verdana" w:cs="Arial"/>
          <w:b/>
          <w:bCs/>
          <w:lang w:val="es-BO"/>
        </w:rPr>
        <w:t>SUPERVISOR</w:t>
      </w:r>
      <w:r w:rsidRPr="00BE672D">
        <w:rPr>
          <w:rFonts w:ascii="Verdana" w:hAnsi="Verdana" w:cs="Arial"/>
          <w:lang w:val="es-BO"/>
        </w:rPr>
        <w:t>.</w:t>
      </w:r>
    </w:p>
    <w:p w14:paraId="2EEE0AE9" w14:textId="77777777" w:rsidR="00BE672D" w:rsidRPr="00BE672D" w:rsidRDefault="00BE672D" w:rsidP="00BE672D">
      <w:pPr>
        <w:jc w:val="both"/>
        <w:rPr>
          <w:rFonts w:ascii="Verdana" w:hAnsi="Verdana" w:cs="Arial"/>
          <w:lang w:val="es-BO"/>
        </w:rPr>
      </w:pPr>
    </w:p>
    <w:p w14:paraId="7D254BCE" w14:textId="77777777" w:rsidR="00BE672D" w:rsidRPr="00BE672D" w:rsidRDefault="00BE672D" w:rsidP="00BE672D">
      <w:pPr>
        <w:ind w:hanging="11"/>
        <w:jc w:val="both"/>
        <w:rPr>
          <w:rFonts w:ascii="Verdana" w:hAnsi="Verdana" w:cs="Arial"/>
          <w:lang w:val="es-BO"/>
        </w:rPr>
      </w:pPr>
      <w:r w:rsidRPr="00BE672D">
        <w:rPr>
          <w:rFonts w:ascii="Verdana" w:hAnsi="Verdana" w:cs="Arial"/>
          <w:lang w:val="es-BO"/>
        </w:rPr>
        <w:t xml:space="preserve">EL </w:t>
      </w:r>
      <w:r w:rsidRPr="00BE672D">
        <w:rPr>
          <w:rFonts w:ascii="Verdana" w:hAnsi="Verdana" w:cs="Arial"/>
          <w:b/>
          <w:bCs/>
          <w:lang w:val="es-BO"/>
        </w:rPr>
        <w:t>SUPERINTENDENTE</w:t>
      </w:r>
      <w:r w:rsidRPr="00BE672D">
        <w:rPr>
          <w:rFonts w:ascii="Verdana" w:hAnsi="Verdana" w:cs="Arial"/>
          <w:lang w:val="es-BO"/>
        </w:rPr>
        <w:t xml:space="preserve"> de obra tendrá residencia en el lugar en que se ejecuta la obra, prestará servicios a tiempo completo y está facultado para:</w:t>
      </w:r>
    </w:p>
    <w:p w14:paraId="1ADA22C3" w14:textId="77777777" w:rsidR="00BE672D" w:rsidRPr="00BE672D" w:rsidRDefault="00BE672D" w:rsidP="00BE672D">
      <w:pPr>
        <w:ind w:hanging="11"/>
        <w:jc w:val="both"/>
        <w:rPr>
          <w:rFonts w:ascii="Verdana" w:hAnsi="Verdana" w:cs="Arial"/>
          <w:lang w:val="es-BO"/>
        </w:rPr>
      </w:pPr>
    </w:p>
    <w:p w14:paraId="3D744F4F" w14:textId="77777777" w:rsidR="00BE672D" w:rsidRPr="00BE672D" w:rsidRDefault="00BE672D" w:rsidP="00E44413">
      <w:pPr>
        <w:numPr>
          <w:ilvl w:val="3"/>
          <w:numId w:val="35"/>
        </w:numPr>
        <w:tabs>
          <w:tab w:val="num" w:pos="851"/>
        </w:tabs>
        <w:ind w:left="851" w:hanging="567"/>
        <w:jc w:val="both"/>
        <w:rPr>
          <w:rFonts w:ascii="Verdana" w:hAnsi="Verdana" w:cs="Arial"/>
          <w:lang w:val="es-BO"/>
        </w:rPr>
      </w:pPr>
      <w:r w:rsidRPr="00BE672D">
        <w:rPr>
          <w:rFonts w:ascii="Verdana" w:hAnsi="Verdana" w:cs="Arial"/>
          <w:lang w:val="es-BO"/>
        </w:rPr>
        <w:t xml:space="preserve">Dirigir la realización de la </w:t>
      </w:r>
      <w:r w:rsidRPr="00BE672D">
        <w:rPr>
          <w:rFonts w:ascii="Verdana" w:hAnsi="Verdana" w:cs="Arial"/>
          <w:b/>
          <w:lang w:val="es-BO"/>
        </w:rPr>
        <w:t>OBRA</w:t>
      </w:r>
      <w:r w:rsidRPr="00BE672D">
        <w:rPr>
          <w:rFonts w:ascii="Verdana" w:hAnsi="Verdana" w:cs="Arial"/>
          <w:lang w:val="es-BO"/>
        </w:rPr>
        <w:t>.</w:t>
      </w:r>
    </w:p>
    <w:p w14:paraId="32135394" w14:textId="77777777" w:rsidR="00BE672D" w:rsidRPr="00BE672D" w:rsidRDefault="00BE672D" w:rsidP="00E44413">
      <w:pPr>
        <w:numPr>
          <w:ilvl w:val="3"/>
          <w:numId w:val="35"/>
        </w:numPr>
        <w:tabs>
          <w:tab w:val="num" w:pos="851"/>
        </w:tabs>
        <w:ind w:left="851" w:hanging="567"/>
        <w:jc w:val="both"/>
        <w:rPr>
          <w:rFonts w:ascii="Verdana" w:hAnsi="Verdana" w:cs="Arial"/>
          <w:lang w:val="es-BO"/>
        </w:rPr>
      </w:pPr>
      <w:r w:rsidRPr="00BE672D">
        <w:rPr>
          <w:rFonts w:ascii="Verdana" w:hAnsi="Verdana" w:cs="Arial"/>
          <w:lang w:val="es-BO"/>
        </w:rPr>
        <w:t xml:space="preserve">Representar al </w:t>
      </w:r>
      <w:r w:rsidRPr="00BE672D">
        <w:rPr>
          <w:rFonts w:ascii="Verdana" w:hAnsi="Verdana" w:cs="Arial"/>
          <w:b/>
          <w:bCs/>
          <w:lang w:val="es-BO"/>
        </w:rPr>
        <w:t xml:space="preserve">CONTRATISTA </w:t>
      </w:r>
      <w:r w:rsidRPr="00BE672D">
        <w:rPr>
          <w:rFonts w:ascii="Verdana" w:hAnsi="Verdana" w:cs="Arial"/>
          <w:lang w:val="es-BO"/>
        </w:rPr>
        <w:t xml:space="preserve">en la ejecución de la </w:t>
      </w:r>
      <w:r w:rsidRPr="00BE672D">
        <w:rPr>
          <w:rFonts w:ascii="Verdana" w:hAnsi="Verdana" w:cs="Arial"/>
          <w:b/>
          <w:lang w:val="es-BO"/>
        </w:rPr>
        <w:t>OBRA</w:t>
      </w:r>
      <w:r w:rsidRPr="00BE672D">
        <w:rPr>
          <w:rFonts w:ascii="Verdana" w:hAnsi="Verdana" w:cs="Arial"/>
          <w:lang w:val="es-BO"/>
        </w:rPr>
        <w:t xml:space="preserve"> durante toda su vigencia.</w:t>
      </w:r>
    </w:p>
    <w:p w14:paraId="2A7A325A" w14:textId="77777777" w:rsidR="00BE672D" w:rsidRPr="00BE672D" w:rsidRDefault="00BE672D" w:rsidP="00E44413">
      <w:pPr>
        <w:numPr>
          <w:ilvl w:val="3"/>
          <w:numId w:val="35"/>
        </w:numPr>
        <w:tabs>
          <w:tab w:val="num" w:pos="851"/>
        </w:tabs>
        <w:ind w:left="851" w:hanging="567"/>
        <w:jc w:val="both"/>
        <w:rPr>
          <w:rFonts w:ascii="Verdana" w:hAnsi="Verdana" w:cs="Arial"/>
          <w:lang w:val="es-BO"/>
        </w:rPr>
      </w:pPr>
      <w:r w:rsidRPr="00BE672D">
        <w:rPr>
          <w:rFonts w:ascii="Verdana" w:hAnsi="Verdana" w:cs="Arial"/>
          <w:lang w:val="es-BO"/>
        </w:rPr>
        <w:t xml:space="preserve">Mantener permanentemente informada a la </w:t>
      </w:r>
      <w:r w:rsidRPr="00BE672D">
        <w:rPr>
          <w:rFonts w:ascii="Verdana" w:hAnsi="Verdana" w:cs="Arial"/>
          <w:b/>
          <w:bCs/>
          <w:lang w:val="es-BO"/>
        </w:rPr>
        <w:t>SUPERVISIÓN</w:t>
      </w:r>
      <w:r w:rsidRPr="00BE672D">
        <w:rPr>
          <w:rFonts w:ascii="Verdana" w:hAnsi="Verdana" w:cs="Arial"/>
          <w:lang w:val="es-BO"/>
        </w:rPr>
        <w:t xml:space="preserve"> sobre todos los aspectos relacionados con la </w:t>
      </w:r>
      <w:r w:rsidRPr="00BE672D">
        <w:rPr>
          <w:rFonts w:ascii="Verdana" w:hAnsi="Verdana" w:cs="Arial"/>
          <w:b/>
          <w:lang w:val="es-BO"/>
        </w:rPr>
        <w:t>OBRA</w:t>
      </w:r>
      <w:r w:rsidRPr="00BE672D">
        <w:rPr>
          <w:rFonts w:ascii="Verdana" w:hAnsi="Verdana" w:cs="Arial"/>
          <w:lang w:val="es-BO"/>
        </w:rPr>
        <w:t>.</w:t>
      </w:r>
    </w:p>
    <w:p w14:paraId="2CEA7B84" w14:textId="77777777" w:rsidR="00BE672D" w:rsidRPr="00BE672D" w:rsidRDefault="00BE672D" w:rsidP="00E44413">
      <w:pPr>
        <w:numPr>
          <w:ilvl w:val="3"/>
          <w:numId w:val="35"/>
        </w:numPr>
        <w:tabs>
          <w:tab w:val="num" w:pos="851"/>
        </w:tabs>
        <w:ind w:left="851" w:hanging="567"/>
        <w:jc w:val="both"/>
        <w:rPr>
          <w:rFonts w:ascii="Verdana" w:hAnsi="Verdana" w:cs="Arial"/>
          <w:lang w:val="es-BO"/>
        </w:rPr>
      </w:pPr>
      <w:r w:rsidRPr="00BE672D">
        <w:rPr>
          <w:rFonts w:ascii="Verdana" w:hAnsi="Verdana" w:cs="Arial"/>
          <w:lang w:val="es-BO"/>
        </w:rPr>
        <w:t xml:space="preserve">Mantener coordinación permanente y efectiva con la Oficina Central del </w:t>
      </w:r>
      <w:r w:rsidRPr="00BE672D">
        <w:rPr>
          <w:rFonts w:ascii="Verdana" w:hAnsi="Verdana" w:cs="Arial"/>
          <w:b/>
          <w:bCs/>
          <w:lang w:val="es-BO"/>
        </w:rPr>
        <w:t>CONTRATISTA</w:t>
      </w:r>
      <w:r w:rsidRPr="00BE672D">
        <w:rPr>
          <w:rFonts w:ascii="Verdana" w:hAnsi="Verdana" w:cs="Arial"/>
          <w:lang w:val="es-BO"/>
        </w:rPr>
        <w:t>.</w:t>
      </w:r>
    </w:p>
    <w:p w14:paraId="3A91421B" w14:textId="77777777" w:rsidR="00BE672D" w:rsidRPr="00BE672D" w:rsidRDefault="00BE672D" w:rsidP="00E44413">
      <w:pPr>
        <w:numPr>
          <w:ilvl w:val="3"/>
          <w:numId w:val="35"/>
        </w:numPr>
        <w:tabs>
          <w:tab w:val="num" w:pos="851"/>
        </w:tabs>
        <w:ind w:left="851" w:hanging="567"/>
        <w:jc w:val="both"/>
        <w:rPr>
          <w:rFonts w:ascii="Verdana" w:hAnsi="Verdana" w:cs="Arial"/>
          <w:lang w:val="es-BO"/>
        </w:rPr>
      </w:pPr>
      <w:r w:rsidRPr="00BE672D">
        <w:rPr>
          <w:rFonts w:ascii="Verdana" w:hAnsi="Verdana" w:cs="Arial"/>
          <w:lang w:val="es-BO"/>
        </w:rPr>
        <w:t xml:space="preserve">Presentar el Organigrama completo del personal del </w:t>
      </w:r>
      <w:r w:rsidRPr="00BE672D">
        <w:rPr>
          <w:rFonts w:ascii="Verdana" w:hAnsi="Verdana" w:cs="Arial"/>
          <w:b/>
          <w:bCs/>
          <w:lang w:val="es-BO"/>
        </w:rPr>
        <w:t>CONTRATISTA</w:t>
      </w:r>
      <w:r w:rsidRPr="00BE672D">
        <w:rPr>
          <w:rFonts w:ascii="Verdana" w:hAnsi="Verdana" w:cs="Arial"/>
          <w:lang w:val="es-BO"/>
        </w:rPr>
        <w:t xml:space="preserve">, asignado a la </w:t>
      </w:r>
      <w:r w:rsidRPr="00BE672D">
        <w:rPr>
          <w:rFonts w:ascii="Verdana" w:hAnsi="Verdana" w:cs="Arial"/>
          <w:b/>
          <w:lang w:val="es-BO"/>
        </w:rPr>
        <w:t>OBRA</w:t>
      </w:r>
      <w:r w:rsidRPr="00BE672D">
        <w:rPr>
          <w:rFonts w:ascii="Verdana" w:hAnsi="Verdana" w:cs="Arial"/>
          <w:lang w:val="es-BO"/>
        </w:rPr>
        <w:t>.</w:t>
      </w:r>
    </w:p>
    <w:p w14:paraId="71A1E6C3" w14:textId="77777777" w:rsidR="00BE672D" w:rsidRPr="00BE672D" w:rsidRDefault="00BE672D" w:rsidP="00E44413">
      <w:pPr>
        <w:numPr>
          <w:ilvl w:val="3"/>
          <w:numId w:val="35"/>
        </w:numPr>
        <w:tabs>
          <w:tab w:val="num" w:pos="851"/>
        </w:tabs>
        <w:ind w:left="851" w:hanging="567"/>
        <w:jc w:val="both"/>
        <w:rPr>
          <w:rFonts w:ascii="Verdana" w:hAnsi="Verdana" w:cs="Arial"/>
          <w:lang w:val="es-BO"/>
        </w:rPr>
      </w:pPr>
      <w:r w:rsidRPr="00BE672D">
        <w:rPr>
          <w:rFonts w:ascii="Verdana" w:hAnsi="Verdana" w:cs="Arial"/>
          <w:lang w:val="es-BO"/>
        </w:rPr>
        <w:t>Es el responsable del control de asistencia, así como de la conducta y ética profesional de todo el personal bajo su dependencia, con autoridad para asumir medidas correctivas en caso necesario.</w:t>
      </w:r>
    </w:p>
    <w:p w14:paraId="6B1EC8B0" w14:textId="77777777" w:rsidR="00BE672D" w:rsidRPr="00BE672D" w:rsidRDefault="00BE672D" w:rsidP="00BE672D">
      <w:pPr>
        <w:ind w:left="992"/>
        <w:jc w:val="both"/>
        <w:rPr>
          <w:rFonts w:ascii="Verdana" w:hAnsi="Verdana" w:cs="Arial"/>
          <w:lang w:val="es-BO"/>
        </w:rPr>
      </w:pPr>
    </w:p>
    <w:p w14:paraId="1705FFE7" w14:textId="77777777" w:rsidR="00BE672D" w:rsidRPr="00BE672D" w:rsidRDefault="00BE672D" w:rsidP="00BE672D">
      <w:pPr>
        <w:ind w:hanging="11"/>
        <w:jc w:val="both"/>
        <w:rPr>
          <w:rFonts w:ascii="Verdana" w:hAnsi="Verdana" w:cs="Arial"/>
          <w:lang w:val="es-BO"/>
        </w:rPr>
      </w:pPr>
      <w:r w:rsidRPr="00BE672D">
        <w:rPr>
          <w:rFonts w:ascii="Verdana" w:hAnsi="Verdana" w:cs="Arial"/>
          <w:lang w:val="es-BO"/>
        </w:rPr>
        <w:t xml:space="preserve">En caso de ausencia temporal de la </w:t>
      </w:r>
      <w:r w:rsidRPr="00BE672D">
        <w:rPr>
          <w:rFonts w:ascii="Verdana" w:hAnsi="Verdana" w:cs="Arial"/>
          <w:b/>
          <w:lang w:val="es-BO"/>
        </w:rPr>
        <w:t>OBRA</w:t>
      </w:r>
      <w:r w:rsidRPr="00BE672D">
        <w:rPr>
          <w:rFonts w:ascii="Verdana" w:hAnsi="Verdana" w:cs="Arial"/>
          <w:lang w:val="es-BO"/>
        </w:rPr>
        <w:t xml:space="preserve">, por causas emergentes del presente Contrato, u otras de fuerza mayor o caso fortuito, con conocimiento y autorización de la </w:t>
      </w:r>
      <w:r w:rsidRPr="00BE672D">
        <w:rPr>
          <w:rFonts w:ascii="Verdana" w:hAnsi="Verdana" w:cs="Arial"/>
          <w:b/>
          <w:lang w:val="es-BO"/>
        </w:rPr>
        <w:t xml:space="preserve">ENTIDAD </w:t>
      </w:r>
      <w:r w:rsidRPr="00BE672D">
        <w:rPr>
          <w:rFonts w:ascii="Verdana" w:hAnsi="Verdana" w:cs="Arial"/>
          <w:lang w:val="es-BO"/>
        </w:rPr>
        <w:t xml:space="preserve">a través de la </w:t>
      </w:r>
      <w:r w:rsidRPr="00BE672D">
        <w:rPr>
          <w:rFonts w:ascii="Verdana" w:hAnsi="Verdana" w:cs="Arial"/>
          <w:b/>
          <w:bCs/>
          <w:lang w:val="es-BO"/>
        </w:rPr>
        <w:t>SUPERVISIÓN</w:t>
      </w:r>
      <w:r w:rsidRPr="00BE672D">
        <w:rPr>
          <w:rFonts w:ascii="Verdana" w:hAnsi="Verdana" w:cs="Arial"/>
          <w:lang w:val="es-BO"/>
        </w:rPr>
        <w:t xml:space="preserve">; asumirá esas funciones el profesional con rango inmediatamente inferior, con total autoridad para actuar en representación del </w:t>
      </w:r>
      <w:r w:rsidRPr="00BE672D">
        <w:rPr>
          <w:rFonts w:ascii="Verdana" w:hAnsi="Verdana" w:cs="Arial"/>
          <w:b/>
          <w:bCs/>
          <w:lang w:val="es-BO"/>
        </w:rPr>
        <w:t>CONTRATISTA</w:t>
      </w:r>
      <w:r w:rsidRPr="00BE672D">
        <w:rPr>
          <w:rFonts w:ascii="Verdana" w:hAnsi="Verdana" w:cs="Arial"/>
          <w:lang w:val="es-BO"/>
        </w:rPr>
        <w:t>.</w:t>
      </w:r>
    </w:p>
    <w:p w14:paraId="5C36ED0D" w14:textId="77777777" w:rsidR="00BE672D" w:rsidRPr="00BE672D" w:rsidRDefault="00BE672D" w:rsidP="00BE672D">
      <w:pPr>
        <w:ind w:hanging="11"/>
        <w:jc w:val="both"/>
        <w:rPr>
          <w:rFonts w:ascii="Verdana" w:hAnsi="Verdana" w:cs="Arial"/>
          <w:lang w:val="es-BO"/>
        </w:rPr>
      </w:pPr>
    </w:p>
    <w:p w14:paraId="4230E50A" w14:textId="77777777" w:rsidR="00BE672D" w:rsidRPr="00BE672D" w:rsidRDefault="00BE672D" w:rsidP="00BE672D">
      <w:pPr>
        <w:ind w:hanging="11"/>
        <w:jc w:val="both"/>
        <w:rPr>
          <w:rFonts w:ascii="Verdana" w:hAnsi="Verdana" w:cs="Arial"/>
          <w:lang w:val="es-BO"/>
        </w:rPr>
      </w:pPr>
      <w:r w:rsidRPr="00BE672D">
        <w:rPr>
          <w:rFonts w:ascii="Verdana" w:hAnsi="Verdana" w:cs="Arial"/>
          <w:lang w:val="es-BO"/>
        </w:rPr>
        <w:t xml:space="preserve">Esta suplencia será temporal y no debe exceder los treinta (30) días hábiles, salvo casos de gravedad debidamente justificada, caso contrario el </w:t>
      </w:r>
      <w:r w:rsidRPr="00BE672D">
        <w:rPr>
          <w:rFonts w:ascii="Verdana" w:hAnsi="Verdana" w:cs="Arial"/>
          <w:b/>
          <w:bCs/>
          <w:lang w:val="es-BO"/>
        </w:rPr>
        <w:t xml:space="preserve">CONTRATISTA </w:t>
      </w:r>
      <w:r w:rsidRPr="00BE672D">
        <w:rPr>
          <w:rFonts w:ascii="Verdana" w:hAnsi="Verdana" w:cs="Arial"/>
          <w:lang w:val="es-BO"/>
        </w:rPr>
        <w:t xml:space="preserve">deberá proceder </w:t>
      </w:r>
      <w:r w:rsidRPr="00BE672D">
        <w:rPr>
          <w:rFonts w:ascii="Verdana" w:hAnsi="Verdana" w:cs="Arial"/>
          <w:lang w:val="es-BO"/>
        </w:rPr>
        <w:lastRenderedPageBreak/>
        <w:t xml:space="preserve">a sustituir al </w:t>
      </w:r>
      <w:r w:rsidRPr="00BE672D">
        <w:rPr>
          <w:rFonts w:ascii="Verdana" w:hAnsi="Verdana" w:cs="Arial"/>
          <w:b/>
          <w:bCs/>
          <w:lang w:val="es-BO"/>
        </w:rPr>
        <w:t>SUPERINTENDENTE</w:t>
      </w:r>
      <w:r w:rsidRPr="00BE672D">
        <w:rPr>
          <w:rFonts w:ascii="Verdana" w:hAnsi="Verdana" w:cs="Arial"/>
          <w:lang w:val="es-BO"/>
        </w:rPr>
        <w:t xml:space="preserve">, presentando a consideración de la </w:t>
      </w:r>
      <w:r w:rsidRPr="00BE672D">
        <w:rPr>
          <w:rFonts w:ascii="Verdana" w:hAnsi="Verdana" w:cs="Arial"/>
          <w:b/>
          <w:bCs/>
          <w:lang w:val="es-BO"/>
        </w:rPr>
        <w:t xml:space="preserve">ENTIDAD </w:t>
      </w:r>
      <w:r w:rsidRPr="00BE672D">
        <w:rPr>
          <w:rFonts w:ascii="Verdana" w:hAnsi="Verdana" w:cs="Arial"/>
          <w:lang w:val="es-BO"/>
        </w:rPr>
        <w:t>una terna de profesionales de similar o mejor calificación que el que será reemplazado.</w:t>
      </w:r>
    </w:p>
    <w:p w14:paraId="68CF77E3" w14:textId="77777777" w:rsidR="00BE672D" w:rsidRPr="00BE672D" w:rsidRDefault="00BE672D" w:rsidP="00BE672D">
      <w:pPr>
        <w:ind w:hanging="11"/>
        <w:jc w:val="both"/>
        <w:rPr>
          <w:rFonts w:ascii="Verdana" w:hAnsi="Verdana" w:cs="Arial"/>
          <w:lang w:val="es-BO"/>
        </w:rPr>
      </w:pPr>
    </w:p>
    <w:p w14:paraId="7A3735B3" w14:textId="77777777" w:rsidR="00BE672D" w:rsidRPr="00BE672D" w:rsidRDefault="00BE672D" w:rsidP="00BE672D">
      <w:pPr>
        <w:ind w:hanging="11"/>
        <w:jc w:val="both"/>
        <w:rPr>
          <w:rFonts w:ascii="Verdana" w:hAnsi="Verdana" w:cs="Arial"/>
          <w:lang w:val="es-BO"/>
        </w:rPr>
      </w:pPr>
      <w:r w:rsidRPr="00BE672D">
        <w:rPr>
          <w:rFonts w:ascii="Verdana" w:hAnsi="Verdana" w:cs="Arial"/>
          <w:lang w:val="es-BO"/>
        </w:rPr>
        <w:t xml:space="preserve">Una vez que la </w:t>
      </w:r>
      <w:r w:rsidRPr="00BE672D">
        <w:rPr>
          <w:rFonts w:ascii="Verdana" w:hAnsi="Verdana" w:cs="Arial"/>
          <w:b/>
          <w:bCs/>
          <w:lang w:val="es-BO"/>
        </w:rPr>
        <w:t xml:space="preserve">ENTIDAD </w:t>
      </w:r>
      <w:r w:rsidRPr="00BE672D">
        <w:rPr>
          <w:rFonts w:ascii="Verdana" w:hAnsi="Verdana" w:cs="Arial"/>
          <w:lang w:val="es-BO"/>
        </w:rPr>
        <w:t xml:space="preserve">acepte por escrito al nuevo </w:t>
      </w:r>
      <w:r w:rsidRPr="00BE672D">
        <w:rPr>
          <w:rFonts w:ascii="Verdana" w:hAnsi="Verdana" w:cs="Arial"/>
          <w:b/>
          <w:bCs/>
          <w:lang w:val="es-BO"/>
        </w:rPr>
        <w:t>SUPERINTENDENTE</w:t>
      </w:r>
      <w:r w:rsidRPr="00BE672D">
        <w:rPr>
          <w:rFonts w:ascii="Verdana" w:hAnsi="Verdana" w:cs="Arial"/>
          <w:lang w:val="es-BO"/>
        </w:rPr>
        <w:t>, éste recién entrará en ejercicio de la función.</w:t>
      </w:r>
    </w:p>
    <w:p w14:paraId="331405FF" w14:textId="77777777" w:rsidR="00BE672D" w:rsidRPr="00BE672D" w:rsidRDefault="00BE672D" w:rsidP="00BE672D">
      <w:pPr>
        <w:ind w:hanging="11"/>
        <w:jc w:val="both"/>
        <w:rPr>
          <w:rFonts w:ascii="Verdana" w:hAnsi="Verdana" w:cs="Arial"/>
          <w:lang w:val="es-BO"/>
        </w:rPr>
      </w:pPr>
    </w:p>
    <w:p w14:paraId="2236C5C1" w14:textId="77777777" w:rsidR="00BE672D" w:rsidRPr="00BE672D" w:rsidRDefault="00BE672D" w:rsidP="00BE672D">
      <w:pPr>
        <w:ind w:hanging="11"/>
        <w:jc w:val="both"/>
        <w:rPr>
          <w:rFonts w:ascii="Verdana" w:hAnsi="Verdana" w:cs="Arial"/>
          <w:b/>
          <w:lang w:val="es-BO"/>
        </w:rPr>
      </w:pPr>
      <w:r w:rsidRPr="00BE672D">
        <w:rPr>
          <w:rFonts w:ascii="Verdana" w:hAnsi="Verdana" w:cs="Arial"/>
          <w:b/>
          <w:lang w:val="es-BO"/>
        </w:rPr>
        <w:t xml:space="preserve">VIGÉSIMA QUINTA.- (LIBRO DE ÓRDENES DE TRABAJO) </w:t>
      </w:r>
      <w:r w:rsidRPr="00BE672D">
        <w:rPr>
          <w:rFonts w:ascii="Verdana" w:hAnsi="Verdana" w:cs="Arial"/>
          <w:lang w:val="es-BO"/>
        </w:rPr>
        <w:t xml:space="preserve">Bajo su responsabilidad y en la </w:t>
      </w:r>
      <w:r w:rsidRPr="00BE672D">
        <w:rPr>
          <w:rFonts w:ascii="Verdana" w:hAnsi="Verdana" w:cs="Arial"/>
          <w:b/>
          <w:lang w:val="es-BO"/>
        </w:rPr>
        <w:t>OBRA</w:t>
      </w:r>
      <w:r w:rsidRPr="00BE672D">
        <w:rPr>
          <w:rFonts w:ascii="Verdana" w:hAnsi="Verdana" w:cs="Arial"/>
          <w:lang w:val="es-BO"/>
        </w:rPr>
        <w:t xml:space="preserve">, el </w:t>
      </w:r>
      <w:r w:rsidRPr="00BE672D">
        <w:rPr>
          <w:rFonts w:ascii="Verdana" w:hAnsi="Verdana" w:cs="Arial"/>
          <w:b/>
          <w:bCs/>
          <w:lang w:val="es-BO"/>
        </w:rPr>
        <w:t xml:space="preserve">CONTRATISTA </w:t>
      </w:r>
      <w:r w:rsidRPr="00BE672D">
        <w:rPr>
          <w:rFonts w:ascii="Verdana" w:hAnsi="Verdana" w:cs="Arial"/>
          <w:lang w:val="es-BO"/>
        </w:rPr>
        <w:t xml:space="preserve">llevará un Libro de Órdenes de Trabajo con páginas numeradas y dos (2) copias, el mismo que deberá ser aperturado con participación de Notario de Fe Pública en la fecha en que el </w:t>
      </w:r>
      <w:r w:rsidRPr="00BE672D">
        <w:rPr>
          <w:rFonts w:ascii="Verdana" w:hAnsi="Verdana" w:cs="Arial"/>
          <w:b/>
          <w:bCs/>
          <w:lang w:val="es-BO"/>
        </w:rPr>
        <w:t xml:space="preserve">CONTRATISTA </w:t>
      </w:r>
      <w:r w:rsidRPr="00BE672D">
        <w:rPr>
          <w:rFonts w:ascii="Verdana" w:hAnsi="Verdana" w:cs="Arial"/>
          <w:lang w:val="es-BO"/>
        </w:rPr>
        <w:t>reciba la Orden de Proceder.</w:t>
      </w:r>
    </w:p>
    <w:p w14:paraId="2A4D46D8" w14:textId="77777777" w:rsidR="00BE672D" w:rsidRPr="00BE672D" w:rsidRDefault="00BE672D" w:rsidP="00BE672D">
      <w:pPr>
        <w:ind w:hanging="11"/>
        <w:jc w:val="both"/>
        <w:rPr>
          <w:rFonts w:ascii="Verdana" w:hAnsi="Verdana" w:cs="Arial"/>
          <w:lang w:val="es-BO"/>
        </w:rPr>
      </w:pPr>
    </w:p>
    <w:p w14:paraId="71A39C1D" w14:textId="77777777" w:rsidR="00BE672D" w:rsidRPr="00BE672D" w:rsidRDefault="00BE672D" w:rsidP="00BE672D">
      <w:pPr>
        <w:ind w:hanging="11"/>
        <w:jc w:val="both"/>
        <w:rPr>
          <w:rFonts w:ascii="Verdana" w:hAnsi="Verdana" w:cs="Arial"/>
          <w:lang w:val="es-BO"/>
        </w:rPr>
      </w:pPr>
      <w:r w:rsidRPr="00BE672D">
        <w:rPr>
          <w:rFonts w:ascii="Verdana" w:hAnsi="Verdana" w:cs="Arial"/>
          <w:lang w:val="es-BO"/>
        </w:rPr>
        <w:t xml:space="preserve">En este libro el </w:t>
      </w:r>
      <w:r w:rsidRPr="00BE672D">
        <w:rPr>
          <w:rFonts w:ascii="Verdana" w:hAnsi="Verdana" w:cs="Arial"/>
          <w:b/>
          <w:bCs/>
          <w:lang w:val="es-BO"/>
        </w:rPr>
        <w:t xml:space="preserve">SUPERVISOR </w:t>
      </w:r>
      <w:r w:rsidRPr="00BE672D">
        <w:rPr>
          <w:rFonts w:ascii="Verdana" w:hAnsi="Verdana" w:cs="Arial"/>
          <w:lang w:val="es-BO"/>
        </w:rPr>
        <w:t xml:space="preserve">anotará las instrucciones, órdenes y observaciones impartidas al </w:t>
      </w:r>
      <w:r w:rsidRPr="00BE672D">
        <w:rPr>
          <w:rFonts w:ascii="Verdana" w:hAnsi="Verdana" w:cs="Arial"/>
          <w:b/>
          <w:bCs/>
          <w:lang w:val="es-BO"/>
        </w:rPr>
        <w:t>CONTRATISTA</w:t>
      </w:r>
      <w:r w:rsidRPr="00BE672D">
        <w:rPr>
          <w:rFonts w:ascii="Verdana" w:hAnsi="Verdana" w:cs="Arial"/>
          <w:lang w:val="es-BO"/>
        </w:rPr>
        <w:t xml:space="preserve">, que se refieran a los trabajos, cada orden llevará fecha y firma del </w:t>
      </w:r>
      <w:r w:rsidRPr="00BE672D">
        <w:rPr>
          <w:rFonts w:ascii="Verdana" w:hAnsi="Verdana" w:cs="Arial"/>
          <w:b/>
          <w:bCs/>
          <w:lang w:val="es-BO"/>
        </w:rPr>
        <w:t xml:space="preserve">SUPERVISOR </w:t>
      </w:r>
      <w:r w:rsidRPr="00BE672D">
        <w:rPr>
          <w:rFonts w:ascii="Verdana" w:hAnsi="Verdana" w:cs="Arial"/>
          <w:lang w:val="es-BO"/>
        </w:rPr>
        <w:t xml:space="preserve">y la constancia firmada del </w:t>
      </w:r>
      <w:r w:rsidRPr="00BE672D">
        <w:rPr>
          <w:rFonts w:ascii="Verdana" w:hAnsi="Verdana" w:cs="Arial"/>
          <w:b/>
          <w:lang w:val="es-BO"/>
        </w:rPr>
        <w:t>SUPERINTENDENTE</w:t>
      </w:r>
      <w:r w:rsidRPr="00BE672D">
        <w:rPr>
          <w:rFonts w:ascii="Verdana" w:hAnsi="Verdana" w:cs="Arial"/>
          <w:lang w:val="es-BO"/>
        </w:rPr>
        <w:t xml:space="preserve"> de Obra de haberla recibido.</w:t>
      </w:r>
    </w:p>
    <w:p w14:paraId="2CA907F6" w14:textId="77777777" w:rsidR="00BE672D" w:rsidRPr="00BE672D" w:rsidRDefault="00BE672D" w:rsidP="00BE672D">
      <w:pPr>
        <w:ind w:hanging="11"/>
        <w:jc w:val="both"/>
        <w:rPr>
          <w:rFonts w:ascii="Verdana" w:hAnsi="Verdana" w:cs="Arial"/>
          <w:lang w:val="es-BO"/>
        </w:rPr>
      </w:pPr>
    </w:p>
    <w:p w14:paraId="6BA332EB" w14:textId="77777777" w:rsidR="00BE672D" w:rsidRPr="00BE672D" w:rsidRDefault="00BE672D" w:rsidP="00BE672D">
      <w:pPr>
        <w:ind w:hanging="11"/>
        <w:jc w:val="both"/>
        <w:rPr>
          <w:rFonts w:ascii="Verdana" w:hAnsi="Verdana" w:cs="Arial"/>
          <w:lang w:val="es-BO"/>
        </w:rPr>
      </w:pPr>
      <w:r w:rsidRPr="00BE672D">
        <w:rPr>
          <w:rFonts w:ascii="Verdana" w:hAnsi="Verdana" w:cs="Arial"/>
          <w:lang w:val="es-BO"/>
        </w:rPr>
        <w:t xml:space="preserve">El </w:t>
      </w:r>
      <w:r w:rsidRPr="00BE672D">
        <w:rPr>
          <w:rFonts w:ascii="Verdana" w:hAnsi="Verdana" w:cs="Arial"/>
          <w:b/>
          <w:lang w:val="es-BO"/>
        </w:rPr>
        <w:t>SUPERINTENDENTE</w:t>
      </w:r>
      <w:r w:rsidRPr="00BE672D">
        <w:rPr>
          <w:rFonts w:ascii="Verdana" w:hAnsi="Verdana" w:cs="Arial"/>
          <w:lang w:val="es-BO"/>
        </w:rPr>
        <w:t xml:space="preserve"> de Obra también podrá utilizar el Libro de Órdenes para comunicar al </w:t>
      </w:r>
      <w:r w:rsidRPr="00BE672D">
        <w:rPr>
          <w:rFonts w:ascii="Verdana" w:hAnsi="Verdana" w:cs="Arial"/>
          <w:b/>
          <w:bCs/>
          <w:lang w:val="es-BO"/>
        </w:rPr>
        <w:t xml:space="preserve">SUPERVISOR </w:t>
      </w:r>
      <w:r w:rsidRPr="00BE672D">
        <w:rPr>
          <w:rFonts w:ascii="Verdana" w:hAnsi="Verdana" w:cs="Arial"/>
          <w:lang w:val="es-BO"/>
        </w:rPr>
        <w:t xml:space="preserve">actividades de la </w:t>
      </w:r>
      <w:r w:rsidRPr="00BE672D">
        <w:rPr>
          <w:rFonts w:ascii="Verdana" w:hAnsi="Verdana" w:cs="Arial"/>
          <w:b/>
          <w:lang w:val="es-BO"/>
        </w:rPr>
        <w:t>OBRA</w:t>
      </w:r>
      <w:r w:rsidRPr="00BE672D">
        <w:rPr>
          <w:rFonts w:ascii="Verdana" w:hAnsi="Verdana" w:cs="Arial"/>
          <w:lang w:val="es-BO"/>
        </w:rPr>
        <w:t xml:space="preserve">, firmando en constancia y el </w:t>
      </w:r>
      <w:r w:rsidRPr="00BE672D">
        <w:rPr>
          <w:rFonts w:ascii="Verdana" w:hAnsi="Verdana" w:cs="Arial"/>
          <w:b/>
          <w:bCs/>
          <w:lang w:val="es-BO"/>
        </w:rPr>
        <w:t xml:space="preserve">SUPERVISOR </w:t>
      </w:r>
      <w:r w:rsidRPr="00BE672D">
        <w:rPr>
          <w:rFonts w:ascii="Verdana" w:hAnsi="Verdana" w:cs="Arial"/>
          <w:lang w:val="es-BO"/>
        </w:rPr>
        <w:t xml:space="preserve">tomará conocimiento registrando también su firma y respuesta o instrucción si corresponde. Si el </w:t>
      </w:r>
      <w:r w:rsidRPr="00BE672D">
        <w:rPr>
          <w:rFonts w:ascii="Verdana" w:hAnsi="Verdana" w:cs="Arial"/>
          <w:b/>
          <w:bCs/>
          <w:lang w:val="es-BO"/>
        </w:rPr>
        <w:t xml:space="preserve">CONTRATISTA </w:t>
      </w:r>
      <w:r w:rsidRPr="00BE672D">
        <w:rPr>
          <w:rFonts w:ascii="Verdana" w:hAnsi="Verdana" w:cs="Arial"/>
          <w:lang w:val="es-BO"/>
        </w:rPr>
        <w:t xml:space="preserve">desea representar una orden escrita en el Libro de Órdenes, deberá hacerla conocer a la </w:t>
      </w:r>
      <w:r w:rsidRPr="00BE672D">
        <w:rPr>
          <w:rFonts w:ascii="Verdana" w:hAnsi="Verdana" w:cs="Arial"/>
          <w:b/>
          <w:bCs/>
          <w:lang w:val="es-BO"/>
        </w:rPr>
        <w:t xml:space="preserve">ENTIDAD </w:t>
      </w:r>
      <w:r w:rsidRPr="00BE672D">
        <w:rPr>
          <w:rFonts w:ascii="Verdana" w:hAnsi="Verdana" w:cs="Arial"/>
          <w:lang w:val="es-BO"/>
        </w:rPr>
        <w:t xml:space="preserve">por intermedio del </w:t>
      </w:r>
      <w:r w:rsidRPr="00BE672D">
        <w:rPr>
          <w:rFonts w:ascii="Verdana" w:hAnsi="Verdana" w:cs="Arial"/>
          <w:b/>
          <w:bCs/>
          <w:lang w:val="es-BO"/>
        </w:rPr>
        <w:t xml:space="preserve">SUPERVISOR </w:t>
      </w:r>
      <w:r w:rsidRPr="00BE672D">
        <w:rPr>
          <w:rFonts w:ascii="Verdana" w:hAnsi="Verdana" w:cs="Arial"/>
          <w:lang w:val="es-BO"/>
        </w:rPr>
        <w:t xml:space="preserve">en forma escrita en el Libro de Órdenes, dentro de dos (2) días subsiguientes a la fecha de dicha orden, en caso contrario, quedará sobreentendido que el </w:t>
      </w:r>
      <w:r w:rsidRPr="00BE672D">
        <w:rPr>
          <w:rFonts w:ascii="Verdana" w:hAnsi="Verdana" w:cs="Arial"/>
          <w:b/>
          <w:bCs/>
          <w:lang w:val="es-BO"/>
        </w:rPr>
        <w:t xml:space="preserve">CONTRATISTA </w:t>
      </w:r>
      <w:r w:rsidRPr="00BE672D">
        <w:rPr>
          <w:rFonts w:ascii="Verdana" w:hAnsi="Verdana" w:cs="Arial"/>
          <w:lang w:val="es-BO"/>
        </w:rPr>
        <w:t>acepta tácitamente la orden sin derecho a reclamación posterior.</w:t>
      </w:r>
    </w:p>
    <w:p w14:paraId="6EE5574E" w14:textId="77777777" w:rsidR="00BE672D" w:rsidRPr="00BE672D" w:rsidRDefault="00BE672D" w:rsidP="00BE672D">
      <w:pPr>
        <w:ind w:hanging="11"/>
        <w:jc w:val="both"/>
        <w:rPr>
          <w:rFonts w:ascii="Verdana" w:hAnsi="Verdana" w:cs="Arial"/>
          <w:lang w:val="es-BO"/>
        </w:rPr>
      </w:pPr>
    </w:p>
    <w:p w14:paraId="6F5347F0" w14:textId="77777777" w:rsidR="00BE672D" w:rsidRPr="00BE672D" w:rsidRDefault="00BE672D" w:rsidP="00BE672D">
      <w:pPr>
        <w:ind w:hanging="11"/>
        <w:jc w:val="both"/>
        <w:rPr>
          <w:rFonts w:ascii="Verdana" w:hAnsi="Verdana" w:cs="Arial"/>
          <w:lang w:val="es-BO"/>
        </w:rPr>
      </w:pPr>
      <w:r w:rsidRPr="00BE672D">
        <w:rPr>
          <w:rFonts w:ascii="Verdana" w:hAnsi="Verdana" w:cs="Arial"/>
          <w:lang w:val="es-BO"/>
        </w:rPr>
        <w:t xml:space="preserve">Asimismo, el </w:t>
      </w:r>
      <w:r w:rsidRPr="00BE672D">
        <w:rPr>
          <w:rFonts w:ascii="Verdana" w:hAnsi="Verdana" w:cs="Arial"/>
          <w:b/>
          <w:bCs/>
          <w:lang w:val="es-BO"/>
        </w:rPr>
        <w:t xml:space="preserve">CONTRATISTA </w:t>
      </w:r>
      <w:r w:rsidRPr="00BE672D">
        <w:rPr>
          <w:rFonts w:ascii="Verdana" w:hAnsi="Verdana" w:cs="Arial"/>
          <w:lang w:val="es-BO"/>
        </w:rPr>
        <w:t xml:space="preserve">está facultado para hacer conocer al </w:t>
      </w:r>
      <w:r w:rsidRPr="00BE672D">
        <w:rPr>
          <w:rFonts w:ascii="Verdana" w:hAnsi="Verdana" w:cs="Arial"/>
          <w:b/>
          <w:bCs/>
          <w:lang w:val="es-BO"/>
        </w:rPr>
        <w:t xml:space="preserve">SUPERVISOR </w:t>
      </w:r>
      <w:r w:rsidRPr="00BE672D">
        <w:rPr>
          <w:rFonts w:ascii="Verdana" w:hAnsi="Verdana" w:cs="Arial"/>
          <w:lang w:val="es-BO"/>
        </w:rPr>
        <w:t xml:space="preserve">mediante el Libro de Órdenes, los aspectos del desarrollo de la </w:t>
      </w:r>
      <w:r w:rsidRPr="00BE672D">
        <w:rPr>
          <w:rFonts w:ascii="Verdana" w:hAnsi="Verdana" w:cs="Arial"/>
          <w:b/>
          <w:lang w:val="es-BO"/>
        </w:rPr>
        <w:t>OBRA</w:t>
      </w:r>
      <w:r w:rsidRPr="00BE672D">
        <w:rPr>
          <w:rFonts w:ascii="Verdana" w:hAnsi="Verdana" w:cs="Arial"/>
          <w:lang w:val="es-BO"/>
        </w:rPr>
        <w:t xml:space="preserve"> que considere relevantes, como por ejemplo en el caso de los días de lluvia que puedan afectar la ruta crítica del Cronograma de Ejecución de la Obra, el día en que suceda el hecho a efectos de que el </w:t>
      </w:r>
      <w:r w:rsidRPr="00BE672D">
        <w:rPr>
          <w:rFonts w:ascii="Verdana" w:hAnsi="Verdana" w:cs="Arial"/>
          <w:b/>
          <w:bCs/>
          <w:lang w:val="es-BO"/>
        </w:rPr>
        <w:t xml:space="preserve">SUPERVISOR </w:t>
      </w:r>
      <w:r w:rsidRPr="00BE672D">
        <w:rPr>
          <w:rFonts w:ascii="Verdana" w:hAnsi="Verdana" w:cs="Arial"/>
          <w:lang w:val="es-BO"/>
        </w:rPr>
        <w:t>se pronuncie de forma objetiva.</w:t>
      </w:r>
    </w:p>
    <w:p w14:paraId="68FBC516" w14:textId="77777777" w:rsidR="00BE672D" w:rsidRPr="00BE672D" w:rsidRDefault="00BE672D" w:rsidP="00BE672D">
      <w:pPr>
        <w:ind w:hanging="11"/>
        <w:jc w:val="both"/>
        <w:rPr>
          <w:rFonts w:ascii="Verdana" w:hAnsi="Verdana" w:cs="Arial"/>
          <w:lang w:val="es-BO"/>
        </w:rPr>
      </w:pPr>
    </w:p>
    <w:p w14:paraId="1DC4C36C" w14:textId="77777777" w:rsidR="00BE672D" w:rsidRPr="00BE672D" w:rsidRDefault="00BE672D" w:rsidP="00BE672D">
      <w:pPr>
        <w:ind w:hanging="11"/>
        <w:jc w:val="both"/>
        <w:rPr>
          <w:rFonts w:ascii="Verdana" w:hAnsi="Verdana" w:cs="Arial"/>
          <w:lang w:val="es-BO"/>
        </w:rPr>
      </w:pPr>
      <w:r w:rsidRPr="00BE672D">
        <w:rPr>
          <w:rFonts w:ascii="Verdana" w:hAnsi="Verdana" w:cs="Arial"/>
          <w:lang w:val="es-BO"/>
        </w:rPr>
        <w:t xml:space="preserve">El original del Libro de Órdenes, será entregado a la </w:t>
      </w:r>
      <w:r w:rsidRPr="00BE672D">
        <w:rPr>
          <w:rFonts w:ascii="Verdana" w:hAnsi="Verdana" w:cs="Arial"/>
          <w:b/>
          <w:bCs/>
          <w:lang w:val="es-BO"/>
        </w:rPr>
        <w:t xml:space="preserve">ENTIDAD </w:t>
      </w:r>
      <w:r w:rsidRPr="00BE672D">
        <w:rPr>
          <w:rFonts w:ascii="Verdana" w:hAnsi="Verdana" w:cs="Arial"/>
          <w:lang w:val="es-BO"/>
        </w:rPr>
        <w:t xml:space="preserve">a tiempo de la Recepción Definitiva, quedando una copia en poder del </w:t>
      </w:r>
      <w:r w:rsidRPr="00BE672D">
        <w:rPr>
          <w:rFonts w:ascii="Verdana" w:hAnsi="Verdana" w:cs="Arial"/>
          <w:b/>
          <w:bCs/>
          <w:lang w:val="es-BO"/>
        </w:rPr>
        <w:t xml:space="preserve">SUPERVISOR </w:t>
      </w:r>
      <w:r w:rsidRPr="00BE672D">
        <w:rPr>
          <w:rFonts w:ascii="Verdana" w:hAnsi="Verdana" w:cs="Arial"/>
          <w:lang w:val="es-BO"/>
        </w:rPr>
        <w:t xml:space="preserve">y otra del </w:t>
      </w:r>
      <w:r w:rsidRPr="00BE672D">
        <w:rPr>
          <w:rFonts w:ascii="Verdana" w:hAnsi="Verdana" w:cs="Arial"/>
          <w:b/>
          <w:bCs/>
          <w:lang w:val="es-BO"/>
        </w:rPr>
        <w:t>CONTRATISTA</w:t>
      </w:r>
      <w:r w:rsidRPr="00BE672D">
        <w:rPr>
          <w:rFonts w:ascii="Verdana" w:hAnsi="Verdana" w:cs="Arial"/>
          <w:lang w:val="es-BO"/>
        </w:rPr>
        <w:t>. Las comunicaciones cursadas entre partes, sólo entrarán en vigor cuando sean efectuadas y entregadas por escrito, a través del Libro de Órdenes o notas oficiales.</w:t>
      </w:r>
    </w:p>
    <w:p w14:paraId="2089C554" w14:textId="77777777" w:rsidR="00BE672D" w:rsidRPr="00BE672D" w:rsidRDefault="00BE672D" w:rsidP="00BE672D">
      <w:pPr>
        <w:ind w:hanging="11"/>
        <w:jc w:val="both"/>
        <w:rPr>
          <w:rFonts w:ascii="Verdana" w:hAnsi="Verdana" w:cs="Arial"/>
          <w:lang w:val="es-BO"/>
        </w:rPr>
      </w:pPr>
    </w:p>
    <w:p w14:paraId="6063D8BE" w14:textId="77777777" w:rsidR="00BE672D" w:rsidRPr="00BE672D" w:rsidRDefault="00BE672D" w:rsidP="00BE672D">
      <w:pPr>
        <w:ind w:left="11" w:hanging="11"/>
        <w:jc w:val="both"/>
        <w:rPr>
          <w:rFonts w:ascii="Verdana" w:hAnsi="Verdana" w:cs="Arial"/>
          <w:b/>
          <w:lang w:val="es-BO"/>
        </w:rPr>
      </w:pPr>
      <w:r w:rsidRPr="00BE672D">
        <w:rPr>
          <w:rFonts w:ascii="Verdana" w:hAnsi="Verdana" w:cs="Arial"/>
          <w:lang w:val="es-BO"/>
        </w:rPr>
        <w:t xml:space="preserve">El </w:t>
      </w:r>
      <w:r w:rsidRPr="00BE672D">
        <w:rPr>
          <w:rFonts w:ascii="Verdana" w:hAnsi="Verdana" w:cs="Arial"/>
          <w:b/>
          <w:lang w:val="es-BO"/>
        </w:rPr>
        <w:t xml:space="preserve">CONTRATISTA </w:t>
      </w:r>
      <w:r w:rsidRPr="00BE672D">
        <w:rPr>
          <w:rFonts w:ascii="Verdana" w:hAnsi="Verdana" w:cs="Arial"/>
          <w:lang w:val="es-BO"/>
        </w:rPr>
        <w:t xml:space="preserve">tiene la obligación de mantener el Libro de Órdenes en el lugar de ejecución de la </w:t>
      </w:r>
      <w:r w:rsidRPr="00BE672D">
        <w:rPr>
          <w:rFonts w:ascii="Verdana" w:hAnsi="Verdana" w:cs="Arial"/>
          <w:b/>
          <w:lang w:val="es-BO"/>
        </w:rPr>
        <w:t>OBRA</w:t>
      </w:r>
      <w:r w:rsidRPr="00BE672D">
        <w:rPr>
          <w:rFonts w:ascii="Verdana" w:hAnsi="Verdana" w:cs="Arial"/>
          <w:lang w:val="es-BO"/>
        </w:rPr>
        <w:t xml:space="preserve">, salvo instrucción escrita del </w:t>
      </w:r>
      <w:r w:rsidRPr="00BE672D">
        <w:rPr>
          <w:rFonts w:ascii="Verdana" w:hAnsi="Verdana" w:cs="Arial"/>
          <w:b/>
          <w:lang w:val="es-BO"/>
        </w:rPr>
        <w:t>SUPERVISOR</w:t>
      </w:r>
      <w:r w:rsidRPr="00BE672D">
        <w:rPr>
          <w:rFonts w:ascii="Verdana" w:hAnsi="Verdana" w:cs="Arial"/>
          <w:lang w:val="es-BO"/>
        </w:rPr>
        <w:t xml:space="preserve"> con conocimiento del </w:t>
      </w:r>
      <w:r w:rsidRPr="00BE672D">
        <w:rPr>
          <w:rFonts w:ascii="Verdana" w:hAnsi="Verdana" w:cs="Arial"/>
          <w:b/>
          <w:lang w:val="es-BO"/>
        </w:rPr>
        <w:t>FISCAL DE OBRA.</w:t>
      </w:r>
    </w:p>
    <w:p w14:paraId="717ED7D3" w14:textId="77777777" w:rsidR="00BE672D" w:rsidRPr="00BE672D" w:rsidRDefault="00BE672D" w:rsidP="00BE672D">
      <w:pPr>
        <w:ind w:hanging="11"/>
        <w:jc w:val="both"/>
        <w:rPr>
          <w:rFonts w:ascii="Verdana" w:hAnsi="Verdana" w:cs="Arial"/>
          <w:b/>
          <w:lang w:val="es-BO"/>
        </w:rPr>
      </w:pPr>
      <w:r w:rsidRPr="00BE672D">
        <w:rPr>
          <w:rFonts w:ascii="Verdana" w:hAnsi="Verdana" w:cs="Arial"/>
          <w:b/>
          <w:lang w:val="es-BO"/>
        </w:rPr>
        <w:t> </w:t>
      </w:r>
    </w:p>
    <w:p w14:paraId="2A2A9B96" w14:textId="77777777" w:rsidR="00BE672D" w:rsidRPr="00BE672D" w:rsidRDefault="00BE672D" w:rsidP="00BE672D">
      <w:pPr>
        <w:ind w:hanging="11"/>
        <w:jc w:val="both"/>
        <w:rPr>
          <w:rFonts w:ascii="Verdana" w:hAnsi="Verdana" w:cs="Arial"/>
          <w:lang w:val="es-BO"/>
        </w:rPr>
      </w:pPr>
      <w:r w:rsidRPr="00BE672D">
        <w:rPr>
          <w:rFonts w:ascii="Verdana" w:hAnsi="Verdana" w:cs="Arial"/>
          <w:b/>
          <w:lang w:val="es-BO"/>
        </w:rPr>
        <w:t>VIGÉSIMA SEXTA.- (</w:t>
      </w:r>
      <w:r w:rsidRPr="00BE672D">
        <w:rPr>
          <w:rFonts w:ascii="Verdana" w:hAnsi="Verdana" w:cs="Arial"/>
          <w:b/>
          <w:bCs/>
          <w:lang w:val="es-BO"/>
        </w:rPr>
        <w:t>FISCALIZACIÓN</w:t>
      </w:r>
      <w:r w:rsidRPr="00BE672D">
        <w:rPr>
          <w:rFonts w:ascii="Verdana" w:hAnsi="Verdana" w:cs="Arial"/>
          <w:b/>
          <w:lang w:val="es-BO"/>
        </w:rPr>
        <w:t xml:space="preserve"> Y </w:t>
      </w:r>
      <w:r w:rsidRPr="00BE672D">
        <w:rPr>
          <w:rFonts w:ascii="Verdana" w:hAnsi="Verdana" w:cs="Arial"/>
          <w:b/>
          <w:bCs/>
          <w:lang w:val="es-BO"/>
        </w:rPr>
        <w:t>SUPERVISIÓN</w:t>
      </w:r>
      <w:r w:rsidRPr="00BE672D">
        <w:rPr>
          <w:rFonts w:ascii="Verdana" w:hAnsi="Verdana" w:cs="Arial"/>
          <w:b/>
          <w:lang w:val="es-BO"/>
        </w:rPr>
        <w:t xml:space="preserve"> DE LA OBRA)</w:t>
      </w:r>
    </w:p>
    <w:p w14:paraId="3F9F8C8E" w14:textId="77777777" w:rsidR="00BE672D" w:rsidRPr="00BE672D" w:rsidRDefault="00BE672D" w:rsidP="00BE672D">
      <w:pPr>
        <w:ind w:left="720" w:hanging="720"/>
        <w:jc w:val="both"/>
        <w:rPr>
          <w:rFonts w:ascii="Verdana" w:hAnsi="Verdana" w:cs="Arial"/>
          <w:lang w:val="es-BO"/>
        </w:rPr>
      </w:pPr>
    </w:p>
    <w:p w14:paraId="66DFECDD" w14:textId="77777777" w:rsidR="00BE672D" w:rsidRPr="00BE672D" w:rsidRDefault="00BE672D" w:rsidP="00BE672D">
      <w:pPr>
        <w:ind w:left="720" w:hanging="720"/>
        <w:jc w:val="both"/>
        <w:rPr>
          <w:rFonts w:ascii="Verdana" w:hAnsi="Verdana" w:cs="Arial"/>
          <w:lang w:val="es-BO"/>
        </w:rPr>
      </w:pPr>
      <w:r w:rsidRPr="00BE672D">
        <w:rPr>
          <w:rFonts w:ascii="Verdana" w:hAnsi="Verdana" w:cs="Arial"/>
          <w:b/>
          <w:lang w:val="es-BO"/>
        </w:rPr>
        <w:t>26.1</w:t>
      </w:r>
      <w:r w:rsidRPr="00BE672D">
        <w:rPr>
          <w:rFonts w:ascii="Verdana" w:hAnsi="Verdana" w:cs="Arial"/>
          <w:b/>
          <w:lang w:val="es-BO"/>
        </w:rPr>
        <w:tab/>
      </w:r>
      <w:r w:rsidRPr="00BE672D">
        <w:rPr>
          <w:rFonts w:ascii="Verdana" w:hAnsi="Verdana" w:cs="Arial"/>
          <w:b/>
          <w:bCs/>
          <w:lang w:val="es-BO"/>
        </w:rPr>
        <w:t>FISCALIZACIÓN</w:t>
      </w:r>
      <w:r w:rsidRPr="00BE672D">
        <w:rPr>
          <w:rFonts w:ascii="Verdana" w:hAnsi="Verdana" w:cs="Arial"/>
          <w:b/>
          <w:lang w:val="es-BO"/>
        </w:rPr>
        <w:t xml:space="preserve">: </w:t>
      </w:r>
      <w:r w:rsidRPr="00BE672D">
        <w:rPr>
          <w:rFonts w:ascii="Verdana" w:hAnsi="Verdana" w:cs="Arial"/>
          <w:lang w:val="es-BO"/>
        </w:rPr>
        <w:t xml:space="preserve">Los trabajos materia del presente </w:t>
      </w:r>
      <w:r w:rsidRPr="00BE672D">
        <w:rPr>
          <w:rFonts w:ascii="Verdana" w:hAnsi="Verdana" w:cs="Arial"/>
          <w:b/>
          <w:lang w:val="es-BO"/>
        </w:rPr>
        <w:t>CONTRATO</w:t>
      </w:r>
      <w:r w:rsidRPr="00BE672D">
        <w:rPr>
          <w:rFonts w:ascii="Verdana" w:hAnsi="Verdana" w:cs="Arial"/>
          <w:lang w:val="es-BO"/>
        </w:rPr>
        <w:t xml:space="preserve"> estarán sujetos a la </w:t>
      </w:r>
      <w:r w:rsidRPr="00BE672D">
        <w:rPr>
          <w:rFonts w:ascii="Verdana" w:hAnsi="Verdana" w:cs="Arial"/>
          <w:bCs/>
          <w:lang w:val="es-BO"/>
        </w:rPr>
        <w:t>fiscalización</w:t>
      </w:r>
      <w:r w:rsidRPr="00BE672D">
        <w:rPr>
          <w:rFonts w:ascii="Verdana" w:hAnsi="Verdana" w:cs="Arial"/>
          <w:lang w:val="es-BO"/>
        </w:rPr>
        <w:t xml:space="preserve"> permanente de la </w:t>
      </w:r>
      <w:r w:rsidRPr="00BE672D">
        <w:rPr>
          <w:rFonts w:ascii="Verdana" w:hAnsi="Verdana" w:cs="Arial"/>
          <w:b/>
          <w:bCs/>
          <w:lang w:val="es-BO"/>
        </w:rPr>
        <w:t>ENTIDAD</w:t>
      </w:r>
      <w:r w:rsidRPr="00BE672D">
        <w:rPr>
          <w:rFonts w:ascii="Verdana" w:hAnsi="Verdana" w:cs="Arial"/>
          <w:lang w:val="es-BO"/>
        </w:rPr>
        <w:t xml:space="preserve">, la cual nombrará como </w:t>
      </w:r>
      <w:r w:rsidRPr="00BE672D">
        <w:rPr>
          <w:rFonts w:ascii="Verdana" w:hAnsi="Verdana" w:cs="Arial"/>
          <w:b/>
          <w:bCs/>
          <w:lang w:val="es-BO"/>
        </w:rPr>
        <w:t xml:space="preserve">FISCAL DE OBRA </w:t>
      </w:r>
      <w:r w:rsidRPr="00BE672D">
        <w:rPr>
          <w:rFonts w:ascii="Verdana" w:hAnsi="Verdana" w:cs="Arial"/>
          <w:lang w:val="es-BO"/>
        </w:rPr>
        <w:t>al Profesional en Proyectos de Ingeniería Civil, quien tendrá a su cargo:</w:t>
      </w:r>
    </w:p>
    <w:p w14:paraId="378ECCDA" w14:textId="77777777" w:rsidR="00BE672D" w:rsidRPr="00BE672D" w:rsidRDefault="00BE672D" w:rsidP="00BE672D">
      <w:pPr>
        <w:ind w:left="720" w:hanging="720"/>
        <w:jc w:val="both"/>
        <w:rPr>
          <w:rFonts w:ascii="Verdana" w:hAnsi="Verdana" w:cs="Arial"/>
          <w:lang w:val="es-BO"/>
        </w:rPr>
      </w:pPr>
    </w:p>
    <w:p w14:paraId="7C55969E" w14:textId="77777777" w:rsidR="00BE672D" w:rsidRPr="00BE672D" w:rsidRDefault="00BE672D" w:rsidP="00E44413">
      <w:pPr>
        <w:numPr>
          <w:ilvl w:val="0"/>
          <w:numId w:val="36"/>
        </w:numPr>
        <w:jc w:val="both"/>
        <w:rPr>
          <w:rFonts w:ascii="Verdana" w:hAnsi="Verdana" w:cs="Arial"/>
          <w:lang w:val="es-BO"/>
        </w:rPr>
      </w:pPr>
      <w:r w:rsidRPr="00BE672D">
        <w:rPr>
          <w:rFonts w:ascii="Verdana" w:hAnsi="Verdana" w:cs="Arial"/>
          <w:lang w:val="es-BO"/>
        </w:rPr>
        <w:t xml:space="preserve">Exigir a través del </w:t>
      </w:r>
      <w:r w:rsidRPr="00BE672D">
        <w:rPr>
          <w:rFonts w:ascii="Verdana" w:hAnsi="Verdana" w:cs="Arial"/>
          <w:b/>
          <w:bCs/>
          <w:lang w:val="es-BO"/>
        </w:rPr>
        <w:t xml:space="preserve">SUPERVISOR </w:t>
      </w:r>
      <w:r w:rsidRPr="00BE672D">
        <w:rPr>
          <w:rFonts w:ascii="Verdana" w:hAnsi="Verdana" w:cs="Arial"/>
          <w:lang w:val="es-BO"/>
        </w:rPr>
        <w:t>el cumplimiento del Contrato de Obra.</w:t>
      </w:r>
    </w:p>
    <w:p w14:paraId="7A8019EA" w14:textId="77777777" w:rsidR="00BE672D" w:rsidRPr="00BE672D" w:rsidRDefault="00BE672D" w:rsidP="00E44413">
      <w:pPr>
        <w:numPr>
          <w:ilvl w:val="0"/>
          <w:numId w:val="36"/>
        </w:numPr>
        <w:jc w:val="both"/>
        <w:rPr>
          <w:rFonts w:ascii="Verdana" w:hAnsi="Verdana" w:cs="Arial"/>
          <w:lang w:val="es-BO"/>
        </w:rPr>
      </w:pPr>
      <w:r w:rsidRPr="00BE672D">
        <w:rPr>
          <w:rFonts w:ascii="Verdana" w:hAnsi="Verdana" w:cs="Arial"/>
          <w:lang w:val="es-BO"/>
        </w:rPr>
        <w:t>Exigir el buen uso de los recursos asignados a la Obra.</w:t>
      </w:r>
    </w:p>
    <w:p w14:paraId="1F6F2337" w14:textId="77777777" w:rsidR="00BE672D" w:rsidRPr="00BE672D" w:rsidRDefault="00BE672D" w:rsidP="00E44413">
      <w:pPr>
        <w:numPr>
          <w:ilvl w:val="0"/>
          <w:numId w:val="36"/>
        </w:numPr>
        <w:jc w:val="both"/>
        <w:rPr>
          <w:rFonts w:ascii="Verdana" w:hAnsi="Verdana" w:cs="Arial"/>
          <w:lang w:val="es-BO"/>
        </w:rPr>
      </w:pPr>
      <w:r w:rsidRPr="00BE672D">
        <w:rPr>
          <w:rFonts w:ascii="Verdana" w:hAnsi="Verdana" w:cs="Arial"/>
          <w:lang w:val="es-BO"/>
        </w:rPr>
        <w:t xml:space="preserve">Tomar conocimiento y en su caso pedir aclaraciones pertinentes sobre los Certificados de Obra aprobados por el </w:t>
      </w:r>
      <w:r w:rsidRPr="00BE672D">
        <w:rPr>
          <w:rFonts w:ascii="Verdana" w:hAnsi="Verdana" w:cs="Arial"/>
          <w:b/>
          <w:bCs/>
          <w:lang w:val="es-BO"/>
        </w:rPr>
        <w:t>SUPERVISOR</w:t>
      </w:r>
      <w:r w:rsidRPr="00BE672D">
        <w:rPr>
          <w:rFonts w:ascii="Verdana" w:hAnsi="Verdana" w:cs="Arial"/>
          <w:lang w:val="es-BO"/>
        </w:rPr>
        <w:t>.</w:t>
      </w:r>
    </w:p>
    <w:p w14:paraId="05A6BC8A" w14:textId="77777777" w:rsidR="00BE672D" w:rsidRPr="00BE672D" w:rsidRDefault="00BE672D" w:rsidP="00E44413">
      <w:pPr>
        <w:numPr>
          <w:ilvl w:val="0"/>
          <w:numId w:val="36"/>
        </w:numPr>
        <w:jc w:val="both"/>
        <w:rPr>
          <w:rFonts w:ascii="Verdana" w:hAnsi="Verdana" w:cs="Arial"/>
          <w:lang w:val="es-BO"/>
        </w:rPr>
      </w:pPr>
      <w:r w:rsidRPr="00BE672D">
        <w:rPr>
          <w:rFonts w:ascii="Verdana" w:hAnsi="Verdana" w:cs="Arial"/>
          <w:lang w:val="es-BO"/>
        </w:rPr>
        <w:t xml:space="preserve">Representar a la </w:t>
      </w:r>
      <w:r w:rsidRPr="00BE672D">
        <w:rPr>
          <w:rFonts w:ascii="Verdana" w:hAnsi="Verdana" w:cs="Arial"/>
          <w:b/>
          <w:lang w:val="es-BO"/>
        </w:rPr>
        <w:t>ENTIDAD</w:t>
      </w:r>
      <w:r w:rsidRPr="00BE672D">
        <w:rPr>
          <w:rFonts w:ascii="Verdana" w:hAnsi="Verdana" w:cs="Arial"/>
          <w:lang w:val="es-BO"/>
        </w:rPr>
        <w:t xml:space="preserve"> en la toma de decisiones que fuesen necesarias en la ejecución de la Obra.</w:t>
      </w:r>
    </w:p>
    <w:p w14:paraId="689BBF84" w14:textId="77777777" w:rsidR="00BE672D" w:rsidRPr="00BE672D" w:rsidRDefault="00BE672D" w:rsidP="00E44413">
      <w:pPr>
        <w:numPr>
          <w:ilvl w:val="0"/>
          <w:numId w:val="36"/>
        </w:numPr>
        <w:ind w:right="113"/>
        <w:jc w:val="both"/>
        <w:rPr>
          <w:rFonts w:ascii="Verdana" w:hAnsi="Verdana" w:cs="Arial"/>
          <w:bCs/>
          <w:snapToGrid w:val="0"/>
          <w:lang w:eastAsia="es-BO"/>
        </w:rPr>
      </w:pPr>
      <w:r w:rsidRPr="00BE672D">
        <w:rPr>
          <w:rFonts w:ascii="Verdana" w:hAnsi="Verdana" w:cs="Arial"/>
          <w:bCs/>
          <w:snapToGrid w:val="0"/>
          <w:lang w:eastAsia="es-BO"/>
        </w:rPr>
        <w:lastRenderedPageBreak/>
        <w:t xml:space="preserve">Conocer el proyecto y la </w:t>
      </w:r>
      <w:r w:rsidRPr="00BE672D">
        <w:rPr>
          <w:rFonts w:ascii="Verdana" w:hAnsi="Verdana" w:cs="Arial"/>
          <w:b/>
          <w:bCs/>
          <w:snapToGrid w:val="0"/>
          <w:lang w:eastAsia="es-BO"/>
        </w:rPr>
        <w:t xml:space="preserve">OBRA </w:t>
      </w:r>
      <w:r w:rsidRPr="00BE672D">
        <w:rPr>
          <w:rFonts w:ascii="Verdana" w:hAnsi="Verdana" w:cs="Arial"/>
          <w:bCs/>
          <w:snapToGrid w:val="0"/>
          <w:lang w:eastAsia="es-BO"/>
        </w:rPr>
        <w:t>a profundidad, así como los documentos que forman parte de esta, a objeto de tener un concepto claro sobre los objetivos, alcances y limitaciones.</w:t>
      </w:r>
    </w:p>
    <w:p w14:paraId="3A0F0C6F" w14:textId="77777777" w:rsidR="00BE672D" w:rsidRPr="00BE672D" w:rsidRDefault="00BE672D" w:rsidP="00E44413">
      <w:pPr>
        <w:numPr>
          <w:ilvl w:val="0"/>
          <w:numId w:val="36"/>
        </w:numPr>
        <w:ind w:right="113"/>
        <w:jc w:val="both"/>
        <w:rPr>
          <w:rFonts w:ascii="Verdana" w:hAnsi="Verdana" w:cs="Arial"/>
          <w:bCs/>
          <w:snapToGrid w:val="0"/>
          <w:lang w:eastAsia="es-BO"/>
        </w:rPr>
      </w:pPr>
      <w:r w:rsidRPr="00BE672D">
        <w:rPr>
          <w:rFonts w:ascii="Verdana" w:hAnsi="Verdana" w:cs="Arial"/>
          <w:bCs/>
          <w:snapToGrid w:val="0"/>
          <w:lang w:eastAsia="es-BO"/>
        </w:rPr>
        <w:t xml:space="preserve">Verificar que todas las actuaciones del </w:t>
      </w:r>
      <w:r w:rsidRPr="00BE672D">
        <w:rPr>
          <w:rFonts w:ascii="Verdana" w:hAnsi="Verdana" w:cs="Arial"/>
          <w:b/>
          <w:bCs/>
          <w:snapToGrid w:val="0"/>
          <w:lang w:eastAsia="es-BO"/>
        </w:rPr>
        <w:t>SUPERVISOR</w:t>
      </w:r>
      <w:r w:rsidRPr="00BE672D">
        <w:rPr>
          <w:rFonts w:ascii="Verdana" w:hAnsi="Verdana" w:cs="Arial"/>
          <w:bCs/>
          <w:snapToGrid w:val="0"/>
          <w:lang w:eastAsia="es-BO"/>
        </w:rPr>
        <w:t xml:space="preserve"> y del </w:t>
      </w:r>
      <w:r w:rsidRPr="00BE672D">
        <w:rPr>
          <w:rFonts w:ascii="Verdana" w:hAnsi="Verdana" w:cs="Arial"/>
          <w:b/>
          <w:bCs/>
          <w:snapToGrid w:val="0"/>
          <w:lang w:eastAsia="es-BO"/>
        </w:rPr>
        <w:t>CONTRATISTA</w:t>
      </w:r>
      <w:r w:rsidRPr="00BE672D">
        <w:rPr>
          <w:rFonts w:ascii="Verdana" w:hAnsi="Verdana" w:cs="Arial"/>
          <w:bCs/>
          <w:snapToGrid w:val="0"/>
          <w:lang w:eastAsia="es-BO"/>
        </w:rPr>
        <w:t xml:space="preserve"> se hallen en el marco del cumplimiento del contrato de obra y la normativa vigente para la construcción de obras.</w:t>
      </w:r>
    </w:p>
    <w:p w14:paraId="6E5CE439" w14:textId="77777777" w:rsidR="00BE672D" w:rsidRPr="00BE672D" w:rsidRDefault="00BE672D" w:rsidP="00E44413">
      <w:pPr>
        <w:numPr>
          <w:ilvl w:val="0"/>
          <w:numId w:val="36"/>
        </w:numPr>
        <w:ind w:right="113"/>
        <w:jc w:val="both"/>
        <w:rPr>
          <w:rFonts w:ascii="Verdana" w:hAnsi="Verdana" w:cs="Arial"/>
          <w:bCs/>
          <w:snapToGrid w:val="0"/>
          <w:lang w:eastAsia="es-BO"/>
        </w:rPr>
      </w:pPr>
      <w:r w:rsidRPr="00BE672D">
        <w:rPr>
          <w:rFonts w:ascii="Verdana" w:hAnsi="Verdana" w:cs="Arial"/>
          <w:bCs/>
          <w:snapToGrid w:val="0"/>
          <w:lang w:eastAsia="es-BO"/>
        </w:rPr>
        <w:t xml:space="preserve">Autorizar en forma escrita el Inicio de Obra al </w:t>
      </w:r>
      <w:r w:rsidRPr="00BE672D">
        <w:rPr>
          <w:rFonts w:ascii="Verdana" w:hAnsi="Verdana" w:cs="Arial"/>
          <w:b/>
          <w:bCs/>
          <w:snapToGrid w:val="0"/>
          <w:lang w:eastAsia="es-BO"/>
        </w:rPr>
        <w:t>SUPERVISOR</w:t>
      </w:r>
      <w:r w:rsidRPr="00BE672D">
        <w:rPr>
          <w:rFonts w:ascii="Verdana" w:hAnsi="Verdana" w:cs="Arial"/>
          <w:bCs/>
          <w:snapToGrid w:val="0"/>
          <w:lang w:eastAsia="es-BO"/>
        </w:rPr>
        <w:t xml:space="preserve"> e instruir la emisión de la Orden de Proceder.</w:t>
      </w:r>
    </w:p>
    <w:p w14:paraId="7CAC601B" w14:textId="77777777" w:rsidR="00BE672D" w:rsidRPr="00BE672D" w:rsidRDefault="00BE672D" w:rsidP="00E44413">
      <w:pPr>
        <w:numPr>
          <w:ilvl w:val="0"/>
          <w:numId w:val="36"/>
        </w:numPr>
        <w:ind w:right="113"/>
        <w:jc w:val="both"/>
        <w:rPr>
          <w:rFonts w:ascii="Verdana" w:hAnsi="Verdana" w:cs="Arial"/>
          <w:bCs/>
          <w:snapToGrid w:val="0"/>
          <w:lang w:eastAsia="es-BO"/>
        </w:rPr>
      </w:pPr>
      <w:r w:rsidRPr="00BE672D">
        <w:rPr>
          <w:rFonts w:ascii="Verdana" w:hAnsi="Verdana" w:cs="Arial"/>
          <w:bCs/>
          <w:snapToGrid w:val="0"/>
          <w:lang w:eastAsia="es-BO"/>
        </w:rPr>
        <w:t xml:space="preserve">Ejercer seguimiento y control del cumplimiento del Cronograma de Obra y verificar in situ el avance de </w:t>
      </w:r>
      <w:r w:rsidRPr="00BE672D">
        <w:rPr>
          <w:rFonts w:ascii="Verdana" w:hAnsi="Verdana" w:cs="Arial"/>
          <w:b/>
          <w:bCs/>
          <w:snapToGrid w:val="0"/>
          <w:lang w:eastAsia="es-BO"/>
        </w:rPr>
        <w:t>OBRA.</w:t>
      </w:r>
    </w:p>
    <w:p w14:paraId="7BEFE052" w14:textId="77777777" w:rsidR="00BE672D" w:rsidRPr="00BE672D" w:rsidRDefault="00BE672D" w:rsidP="00E44413">
      <w:pPr>
        <w:numPr>
          <w:ilvl w:val="0"/>
          <w:numId w:val="36"/>
        </w:numPr>
        <w:ind w:right="113"/>
        <w:jc w:val="both"/>
        <w:rPr>
          <w:rFonts w:ascii="Verdana" w:hAnsi="Verdana" w:cs="Arial"/>
          <w:bCs/>
          <w:snapToGrid w:val="0"/>
          <w:lang w:eastAsia="es-BO"/>
        </w:rPr>
      </w:pPr>
      <w:r w:rsidRPr="00BE672D">
        <w:rPr>
          <w:rFonts w:ascii="Verdana" w:hAnsi="Verdana" w:cs="Arial"/>
          <w:bCs/>
          <w:snapToGrid w:val="0"/>
          <w:lang w:eastAsia="es-BO"/>
        </w:rPr>
        <w:t xml:space="preserve">Realizar inspecciones de rutina para verificar y controlar el avance de ejecución de la </w:t>
      </w:r>
      <w:r w:rsidRPr="00BE672D">
        <w:rPr>
          <w:rFonts w:ascii="Verdana" w:hAnsi="Verdana" w:cs="Arial"/>
          <w:b/>
          <w:bCs/>
          <w:snapToGrid w:val="0"/>
          <w:lang w:eastAsia="es-BO"/>
        </w:rPr>
        <w:t>OBRA</w:t>
      </w:r>
      <w:r w:rsidRPr="00BE672D">
        <w:rPr>
          <w:rFonts w:ascii="Verdana" w:hAnsi="Verdana" w:cs="Arial"/>
          <w:bCs/>
          <w:snapToGrid w:val="0"/>
          <w:lang w:eastAsia="es-BO"/>
        </w:rPr>
        <w:t>.</w:t>
      </w:r>
    </w:p>
    <w:p w14:paraId="3C7D9503" w14:textId="77777777" w:rsidR="00BE672D" w:rsidRPr="00BE672D" w:rsidRDefault="00BE672D" w:rsidP="00E44413">
      <w:pPr>
        <w:numPr>
          <w:ilvl w:val="0"/>
          <w:numId w:val="36"/>
        </w:numPr>
        <w:ind w:right="113"/>
        <w:jc w:val="both"/>
        <w:rPr>
          <w:rFonts w:ascii="Verdana" w:hAnsi="Verdana" w:cs="Arial"/>
          <w:bCs/>
          <w:snapToGrid w:val="0"/>
          <w:lang w:eastAsia="es-BO"/>
        </w:rPr>
      </w:pPr>
      <w:r w:rsidRPr="00BE672D">
        <w:rPr>
          <w:rFonts w:ascii="Verdana" w:hAnsi="Verdana" w:cs="Arial"/>
          <w:bCs/>
          <w:snapToGrid w:val="0"/>
          <w:lang w:eastAsia="es-BO"/>
        </w:rPr>
        <w:t xml:space="preserve">Solicitar al </w:t>
      </w:r>
      <w:r w:rsidRPr="00BE672D">
        <w:rPr>
          <w:rFonts w:ascii="Verdana" w:hAnsi="Verdana" w:cs="Arial"/>
          <w:b/>
          <w:bCs/>
          <w:snapToGrid w:val="0"/>
          <w:lang w:eastAsia="es-BO"/>
        </w:rPr>
        <w:t>SUPERVISOR</w:t>
      </w:r>
      <w:r w:rsidRPr="00BE672D">
        <w:rPr>
          <w:rFonts w:ascii="Verdana" w:hAnsi="Verdana" w:cs="Arial"/>
          <w:bCs/>
          <w:snapToGrid w:val="0"/>
          <w:lang w:eastAsia="es-BO"/>
        </w:rPr>
        <w:t xml:space="preserve"> correcciones (si corresponde) de los documentos técnicos y/o administrativos, así como a los planos de la obra, a objeto de optimizar las soluciones en beneficio de la buena ejecución de la </w:t>
      </w:r>
      <w:r w:rsidRPr="00BE672D">
        <w:rPr>
          <w:rFonts w:ascii="Verdana" w:hAnsi="Verdana" w:cs="Arial"/>
          <w:b/>
          <w:bCs/>
          <w:snapToGrid w:val="0"/>
          <w:lang w:eastAsia="es-BO"/>
        </w:rPr>
        <w:t>OBRA.</w:t>
      </w:r>
    </w:p>
    <w:p w14:paraId="38CA6B3B" w14:textId="77777777" w:rsidR="00BE672D" w:rsidRPr="00BE672D" w:rsidRDefault="00BE672D" w:rsidP="00E44413">
      <w:pPr>
        <w:numPr>
          <w:ilvl w:val="0"/>
          <w:numId w:val="36"/>
        </w:numPr>
        <w:ind w:right="113"/>
        <w:jc w:val="both"/>
        <w:rPr>
          <w:rFonts w:ascii="Verdana" w:hAnsi="Verdana" w:cs="Arial"/>
          <w:bCs/>
          <w:snapToGrid w:val="0"/>
          <w:lang w:eastAsia="es-BO"/>
        </w:rPr>
      </w:pPr>
      <w:r w:rsidRPr="00BE672D">
        <w:rPr>
          <w:rFonts w:ascii="Verdana" w:hAnsi="Verdana" w:cs="Arial"/>
          <w:bCs/>
          <w:snapToGrid w:val="0"/>
          <w:lang w:eastAsia="es-BO"/>
        </w:rPr>
        <w:t xml:space="preserve">Evaluar y recomendar a la Entidad (si corresponde) aprobación de propuestas del </w:t>
      </w:r>
      <w:r w:rsidRPr="00BE672D">
        <w:rPr>
          <w:rFonts w:ascii="Verdana" w:hAnsi="Verdana" w:cs="Arial"/>
          <w:b/>
          <w:bCs/>
          <w:snapToGrid w:val="0"/>
          <w:lang w:eastAsia="es-BO"/>
        </w:rPr>
        <w:t>SUPERVISOR</w:t>
      </w:r>
      <w:r w:rsidRPr="00BE672D">
        <w:rPr>
          <w:rFonts w:ascii="Verdana" w:hAnsi="Verdana" w:cs="Arial"/>
          <w:bCs/>
          <w:snapToGrid w:val="0"/>
          <w:lang w:eastAsia="es-BO"/>
        </w:rPr>
        <w:t xml:space="preserve"> para modificaciones a la </w:t>
      </w:r>
      <w:r w:rsidRPr="00BE672D">
        <w:rPr>
          <w:rFonts w:ascii="Verdana" w:hAnsi="Verdana" w:cs="Arial"/>
          <w:b/>
          <w:bCs/>
          <w:snapToGrid w:val="0"/>
          <w:lang w:eastAsia="es-BO"/>
        </w:rPr>
        <w:t>OBRA</w:t>
      </w:r>
      <w:r w:rsidRPr="00BE672D">
        <w:rPr>
          <w:rFonts w:ascii="Verdana" w:hAnsi="Verdana" w:cs="Arial"/>
          <w:bCs/>
          <w:snapToGrid w:val="0"/>
          <w:lang w:eastAsia="es-BO"/>
        </w:rPr>
        <w:t xml:space="preserve"> dentro de los plazos y procedimientos establecidos para el efecto, procurando que éstas no afecten los costos y plazos.</w:t>
      </w:r>
    </w:p>
    <w:p w14:paraId="488099CA" w14:textId="77777777" w:rsidR="00BE672D" w:rsidRPr="00BE672D" w:rsidRDefault="00BE672D" w:rsidP="00E44413">
      <w:pPr>
        <w:numPr>
          <w:ilvl w:val="0"/>
          <w:numId w:val="36"/>
        </w:numPr>
        <w:ind w:right="113"/>
        <w:jc w:val="both"/>
        <w:rPr>
          <w:rFonts w:ascii="Verdana" w:hAnsi="Verdana" w:cs="Arial"/>
          <w:bCs/>
          <w:snapToGrid w:val="0"/>
          <w:lang w:eastAsia="es-BO"/>
        </w:rPr>
      </w:pPr>
      <w:r w:rsidRPr="00BE672D">
        <w:rPr>
          <w:rFonts w:ascii="Verdana" w:hAnsi="Verdana" w:cs="Arial"/>
          <w:bCs/>
          <w:snapToGrid w:val="0"/>
          <w:lang w:eastAsia="es-BO"/>
        </w:rPr>
        <w:t xml:space="preserve">Presentar los informes técnicos y económicos que sean requeridos, respecto al avance de la </w:t>
      </w:r>
      <w:r w:rsidRPr="00BE672D">
        <w:rPr>
          <w:rFonts w:ascii="Verdana" w:hAnsi="Verdana" w:cs="Arial"/>
          <w:b/>
          <w:bCs/>
          <w:snapToGrid w:val="0"/>
          <w:lang w:eastAsia="es-BO"/>
        </w:rPr>
        <w:t>OBRA</w:t>
      </w:r>
      <w:r w:rsidRPr="00BE672D">
        <w:rPr>
          <w:rFonts w:ascii="Verdana" w:hAnsi="Verdana" w:cs="Arial"/>
          <w:bCs/>
          <w:snapToGrid w:val="0"/>
          <w:lang w:eastAsia="es-BO"/>
        </w:rPr>
        <w:t xml:space="preserve"> y al trabajo desarrollado por el </w:t>
      </w:r>
      <w:r w:rsidRPr="00BE672D">
        <w:rPr>
          <w:rFonts w:ascii="Verdana" w:hAnsi="Verdana" w:cs="Arial"/>
          <w:b/>
          <w:bCs/>
          <w:snapToGrid w:val="0"/>
          <w:lang w:eastAsia="es-BO"/>
        </w:rPr>
        <w:t>SUPERVISOR.</w:t>
      </w:r>
    </w:p>
    <w:p w14:paraId="0898AEAE" w14:textId="77777777" w:rsidR="00BE672D" w:rsidRPr="00BE672D" w:rsidRDefault="00BE672D" w:rsidP="00E44413">
      <w:pPr>
        <w:numPr>
          <w:ilvl w:val="0"/>
          <w:numId w:val="36"/>
        </w:numPr>
        <w:jc w:val="both"/>
        <w:rPr>
          <w:rFonts w:ascii="Verdana" w:hAnsi="Verdana" w:cs="Arial"/>
          <w:lang w:val="es-BO"/>
        </w:rPr>
      </w:pPr>
      <w:r w:rsidRPr="00BE672D">
        <w:rPr>
          <w:rFonts w:ascii="Verdana" w:hAnsi="Verdana" w:cs="Arial"/>
          <w:bCs/>
          <w:snapToGrid w:val="0"/>
          <w:lang w:eastAsia="es-BO"/>
        </w:rPr>
        <w:t xml:space="preserve">Evaluar y aprobar los informes del </w:t>
      </w:r>
      <w:r w:rsidRPr="00BE672D">
        <w:rPr>
          <w:rFonts w:ascii="Verdana" w:hAnsi="Verdana" w:cs="Arial"/>
          <w:b/>
          <w:bCs/>
          <w:snapToGrid w:val="0"/>
          <w:lang w:eastAsia="es-BO"/>
        </w:rPr>
        <w:t>SUPERVISOR</w:t>
      </w:r>
      <w:r w:rsidRPr="00BE672D">
        <w:rPr>
          <w:rFonts w:ascii="Verdana" w:hAnsi="Verdana" w:cs="Arial"/>
          <w:bCs/>
          <w:snapToGrid w:val="0"/>
          <w:lang w:eastAsia="es-BO"/>
        </w:rPr>
        <w:t>, las Actas de Recepción, las Planillas de Avance de Obra y Planilla de Liquidación Final.</w:t>
      </w:r>
    </w:p>
    <w:p w14:paraId="647209F2" w14:textId="77777777" w:rsidR="00BE672D" w:rsidRPr="00BE672D" w:rsidRDefault="00BE672D" w:rsidP="00E44413">
      <w:pPr>
        <w:numPr>
          <w:ilvl w:val="0"/>
          <w:numId w:val="36"/>
        </w:numPr>
        <w:jc w:val="both"/>
        <w:rPr>
          <w:rFonts w:ascii="Verdana" w:hAnsi="Verdana" w:cs="Arial"/>
          <w:lang w:val="es-BO"/>
        </w:rPr>
      </w:pPr>
      <w:r w:rsidRPr="00BE672D">
        <w:rPr>
          <w:rFonts w:ascii="Verdana" w:hAnsi="Verdana" w:cs="Arial"/>
          <w:bCs/>
          <w:snapToGrid w:val="0"/>
          <w:lang w:eastAsia="es-BO"/>
        </w:rPr>
        <w:t>Luego de sus análisis y con su recomendación enviará dicha documentación al Departamento de Mejoramiento y Mantenimiento de la Infraestructura (DMMI) para el procesamiento correspondiente del Contrato Modificatorio o la Orden de Cambio.</w:t>
      </w:r>
    </w:p>
    <w:p w14:paraId="05F486B9" w14:textId="77777777" w:rsidR="00BE672D" w:rsidRPr="00BE672D" w:rsidRDefault="00BE672D" w:rsidP="00BE672D">
      <w:pPr>
        <w:ind w:left="1068"/>
        <w:jc w:val="both"/>
        <w:rPr>
          <w:rFonts w:ascii="Verdana" w:hAnsi="Verdana" w:cs="Arial"/>
          <w:lang w:val="es-BO"/>
        </w:rPr>
      </w:pPr>
      <w:r w:rsidRPr="00BE672D">
        <w:rPr>
          <w:rFonts w:ascii="Verdana" w:hAnsi="Verdana"/>
          <w:b/>
        </w:rPr>
        <w:t>(Suprimir el siguiente inciso cuando el proponente adjudicado NO haya sido beneficiado con el margen de preferencia por la generación de empleo establecido en el inciso b) del parágrafo II del Artículo 30 de las NB-SABS).</w:t>
      </w:r>
    </w:p>
    <w:p w14:paraId="10E119B6" w14:textId="77777777" w:rsidR="00BE672D" w:rsidRPr="00BE672D" w:rsidRDefault="00BE672D" w:rsidP="00E44413">
      <w:pPr>
        <w:numPr>
          <w:ilvl w:val="0"/>
          <w:numId w:val="36"/>
        </w:numPr>
        <w:jc w:val="both"/>
        <w:rPr>
          <w:rFonts w:ascii="Verdana" w:hAnsi="Verdana" w:cs="Arial"/>
          <w:lang w:val="es-BO"/>
        </w:rPr>
      </w:pPr>
      <w:r w:rsidRPr="00BE672D">
        <w:rPr>
          <w:rFonts w:ascii="Verdana" w:hAnsi="Verdana"/>
        </w:rPr>
        <w:t xml:space="preserve">Aprobar el informe de seguimiento y control emitido por el </w:t>
      </w:r>
      <w:r w:rsidRPr="00BE672D">
        <w:rPr>
          <w:rFonts w:ascii="Verdana" w:hAnsi="Verdana"/>
          <w:b/>
        </w:rPr>
        <w:t>SUPERVISOR</w:t>
      </w:r>
      <w:r w:rsidRPr="00BE672D">
        <w:rPr>
          <w:rFonts w:ascii="Verdana" w:hAnsi="Verdana"/>
        </w:rPr>
        <w:t xml:space="preserve"> o en su caso solicitará la complementación del mismo.</w:t>
      </w:r>
    </w:p>
    <w:p w14:paraId="26A41EEE" w14:textId="77777777" w:rsidR="00BE672D" w:rsidRPr="00BE672D" w:rsidRDefault="00BE672D" w:rsidP="00BE672D">
      <w:pPr>
        <w:jc w:val="both"/>
        <w:rPr>
          <w:rFonts w:ascii="Verdana" w:hAnsi="Verdana" w:cs="Arial"/>
          <w:lang w:val="es-BO"/>
        </w:rPr>
      </w:pPr>
    </w:p>
    <w:p w14:paraId="014352B4" w14:textId="77777777" w:rsidR="00BE672D" w:rsidRPr="00BE672D" w:rsidRDefault="00BE672D" w:rsidP="00BE672D">
      <w:pPr>
        <w:ind w:left="709"/>
        <w:jc w:val="both"/>
        <w:rPr>
          <w:rFonts w:ascii="Verdana" w:hAnsi="Verdana" w:cs="Arial"/>
          <w:lang w:val="es-BO"/>
        </w:rPr>
      </w:pPr>
      <w:r w:rsidRPr="00BE672D">
        <w:rPr>
          <w:rFonts w:ascii="Verdana" w:hAnsi="Verdana" w:cs="Arial"/>
          <w:lang w:val="es-BO"/>
        </w:rPr>
        <w:t xml:space="preserve">El </w:t>
      </w:r>
      <w:r w:rsidRPr="00BE672D">
        <w:rPr>
          <w:rFonts w:ascii="Verdana" w:hAnsi="Verdana" w:cs="Arial"/>
          <w:b/>
          <w:bCs/>
          <w:lang w:val="es-BO"/>
        </w:rPr>
        <w:t xml:space="preserve">FISCAL DE OBRA </w:t>
      </w:r>
      <w:r w:rsidRPr="00BE672D">
        <w:rPr>
          <w:rFonts w:ascii="Verdana" w:hAnsi="Verdana" w:cs="Arial"/>
          <w:lang w:val="es-BO"/>
        </w:rPr>
        <w:t xml:space="preserve">tiene funciones diferentes a las del </w:t>
      </w:r>
      <w:r w:rsidRPr="00BE672D">
        <w:rPr>
          <w:rFonts w:ascii="Verdana" w:hAnsi="Verdana" w:cs="Arial"/>
          <w:b/>
          <w:bCs/>
          <w:lang w:val="es-BO"/>
        </w:rPr>
        <w:t>SUPERVISOR</w:t>
      </w:r>
      <w:r w:rsidRPr="00BE672D">
        <w:rPr>
          <w:rFonts w:ascii="Verdana" w:hAnsi="Verdana" w:cs="Arial"/>
          <w:lang w:val="es-BO"/>
        </w:rPr>
        <w:t xml:space="preserve">, por lo que no está facultado para suplantar en el ejercicio de sus funciones específicas y responsabilidades al </w:t>
      </w:r>
      <w:r w:rsidRPr="00BE672D">
        <w:rPr>
          <w:rFonts w:ascii="Verdana" w:hAnsi="Verdana" w:cs="Arial"/>
          <w:b/>
          <w:bCs/>
          <w:lang w:val="es-BO"/>
        </w:rPr>
        <w:t>SUPERVISOR</w:t>
      </w:r>
      <w:r w:rsidRPr="00BE672D">
        <w:rPr>
          <w:rFonts w:ascii="Verdana" w:hAnsi="Verdana" w:cs="Arial"/>
          <w:lang w:val="es-BO"/>
        </w:rPr>
        <w:t>.</w:t>
      </w:r>
    </w:p>
    <w:p w14:paraId="0EC86663" w14:textId="77777777" w:rsidR="00BE672D" w:rsidRPr="00BE672D" w:rsidRDefault="00BE672D" w:rsidP="00BE672D">
      <w:pPr>
        <w:ind w:left="709"/>
        <w:jc w:val="both"/>
        <w:rPr>
          <w:rFonts w:ascii="Verdana" w:hAnsi="Verdana" w:cs="Arial"/>
          <w:lang w:val="es-BO"/>
        </w:rPr>
      </w:pPr>
    </w:p>
    <w:p w14:paraId="390C90C6" w14:textId="77777777" w:rsidR="00BE672D" w:rsidRPr="00BE672D" w:rsidRDefault="00BE672D" w:rsidP="00E44413">
      <w:pPr>
        <w:numPr>
          <w:ilvl w:val="1"/>
          <w:numId w:val="37"/>
        </w:numPr>
        <w:jc w:val="both"/>
        <w:rPr>
          <w:rFonts w:ascii="Verdana" w:hAnsi="Verdana" w:cs="Arial"/>
          <w:spacing w:val="-3"/>
          <w:lang w:val="es-BO"/>
        </w:rPr>
      </w:pPr>
      <w:r w:rsidRPr="00BE672D">
        <w:rPr>
          <w:rFonts w:ascii="Verdana" w:hAnsi="Verdana" w:cs="Arial"/>
          <w:b/>
          <w:lang w:val="es-BO"/>
        </w:rPr>
        <w:t xml:space="preserve">Reemplazo del </w:t>
      </w:r>
      <w:r w:rsidRPr="00BE672D">
        <w:rPr>
          <w:rFonts w:ascii="Verdana" w:hAnsi="Verdana" w:cs="Arial"/>
          <w:b/>
          <w:bCs/>
          <w:lang w:val="es-BO"/>
        </w:rPr>
        <w:t>FISCAL DE OBRA</w:t>
      </w:r>
      <w:r w:rsidRPr="00BE672D">
        <w:rPr>
          <w:rFonts w:ascii="Verdana" w:hAnsi="Verdana" w:cs="Arial"/>
          <w:b/>
          <w:lang w:val="es-BO"/>
        </w:rPr>
        <w:t xml:space="preserve"> y </w:t>
      </w:r>
      <w:r w:rsidRPr="00BE672D">
        <w:rPr>
          <w:rFonts w:ascii="Verdana" w:hAnsi="Verdana" w:cs="Arial"/>
          <w:b/>
          <w:bCs/>
          <w:lang w:val="es-BO"/>
        </w:rPr>
        <w:t xml:space="preserve">SUPERVISOR: </w:t>
      </w:r>
      <w:r w:rsidRPr="00BE672D">
        <w:rPr>
          <w:rFonts w:ascii="Verdana" w:hAnsi="Verdana" w:cs="Arial"/>
          <w:spacing w:val="-3"/>
          <w:lang w:val="es-BO"/>
        </w:rPr>
        <w:t xml:space="preserve">En caso de renuncia o muerte del </w:t>
      </w:r>
      <w:r w:rsidRPr="00BE672D">
        <w:rPr>
          <w:rFonts w:ascii="Verdana" w:hAnsi="Verdana" w:cs="Arial"/>
          <w:b/>
          <w:bCs/>
          <w:spacing w:val="-3"/>
          <w:lang w:val="es-BO"/>
        </w:rPr>
        <w:t>FISCAL DE OBRAS</w:t>
      </w:r>
      <w:r w:rsidRPr="00BE672D">
        <w:rPr>
          <w:rFonts w:ascii="Verdana" w:hAnsi="Verdana" w:cs="Arial"/>
          <w:spacing w:val="-3"/>
          <w:lang w:val="es-BO"/>
        </w:rPr>
        <w:t xml:space="preserve">, o en caso de que la </w:t>
      </w:r>
      <w:r w:rsidRPr="00BE672D">
        <w:rPr>
          <w:rFonts w:ascii="Verdana" w:hAnsi="Verdana" w:cs="Arial"/>
          <w:b/>
          <w:bCs/>
          <w:lang w:val="es-BO"/>
        </w:rPr>
        <w:t>ENTIDAD</w:t>
      </w:r>
      <w:r w:rsidRPr="00BE672D">
        <w:rPr>
          <w:rFonts w:ascii="Verdana" w:hAnsi="Verdana" w:cs="Arial"/>
          <w:spacing w:val="-3"/>
          <w:lang w:val="es-BO"/>
        </w:rPr>
        <w:t xml:space="preserve"> y el </w:t>
      </w:r>
      <w:r w:rsidRPr="00BE672D">
        <w:rPr>
          <w:rFonts w:ascii="Verdana" w:hAnsi="Verdana" w:cs="Arial"/>
          <w:b/>
          <w:bCs/>
          <w:spacing w:val="-3"/>
          <w:lang w:val="es-BO"/>
        </w:rPr>
        <w:t>CONTRATISTA</w:t>
      </w:r>
      <w:r w:rsidRPr="00BE672D">
        <w:rPr>
          <w:rFonts w:ascii="Verdana" w:hAnsi="Verdana" w:cs="Arial"/>
          <w:spacing w:val="-3"/>
          <w:lang w:val="es-BO"/>
        </w:rPr>
        <w:t xml:space="preserve"> coincidieran en que el </w:t>
      </w:r>
      <w:r w:rsidRPr="00BE672D">
        <w:rPr>
          <w:rFonts w:ascii="Verdana" w:hAnsi="Verdana" w:cs="Arial"/>
          <w:b/>
          <w:bCs/>
          <w:spacing w:val="-3"/>
          <w:lang w:val="es-BO"/>
        </w:rPr>
        <w:t>FISCAL DE OBRA</w:t>
      </w:r>
      <w:r w:rsidRPr="00BE672D">
        <w:rPr>
          <w:rFonts w:ascii="Verdana" w:hAnsi="Verdana" w:cs="Arial"/>
          <w:spacing w:val="-3"/>
          <w:lang w:val="es-BO"/>
        </w:rPr>
        <w:t xml:space="preserve"> y/o </w:t>
      </w:r>
      <w:r w:rsidRPr="00BE672D">
        <w:rPr>
          <w:rFonts w:ascii="Verdana" w:hAnsi="Verdana" w:cs="Arial"/>
          <w:b/>
          <w:bCs/>
          <w:spacing w:val="-3"/>
          <w:lang w:val="es-BO"/>
        </w:rPr>
        <w:t>SUPERVISOR</w:t>
      </w:r>
      <w:r w:rsidRPr="00BE672D">
        <w:rPr>
          <w:rFonts w:ascii="Verdana" w:hAnsi="Verdana" w:cs="Arial"/>
          <w:spacing w:val="-3"/>
          <w:lang w:val="es-BO"/>
        </w:rPr>
        <w:t xml:space="preserve"> no está cumpliendo sus funciones de conformidad con las disposiciones del Contrato, un nuevo </w:t>
      </w:r>
      <w:r w:rsidRPr="00BE672D">
        <w:rPr>
          <w:rFonts w:ascii="Verdana" w:hAnsi="Verdana" w:cs="Arial"/>
          <w:b/>
          <w:bCs/>
          <w:spacing w:val="-3"/>
          <w:lang w:val="es-BO"/>
        </w:rPr>
        <w:t>FISCAL DE OBRA</w:t>
      </w:r>
      <w:r w:rsidRPr="00BE672D">
        <w:rPr>
          <w:rFonts w:ascii="Verdana" w:hAnsi="Verdana" w:cs="Arial"/>
          <w:spacing w:val="-3"/>
          <w:lang w:val="es-BO"/>
        </w:rPr>
        <w:t xml:space="preserve"> y/o </w:t>
      </w:r>
      <w:r w:rsidRPr="00BE672D">
        <w:rPr>
          <w:rFonts w:ascii="Verdana" w:hAnsi="Verdana" w:cs="Arial"/>
          <w:b/>
          <w:bCs/>
          <w:spacing w:val="-3"/>
          <w:lang w:val="es-BO"/>
        </w:rPr>
        <w:t>SUPERVISOR</w:t>
      </w:r>
      <w:r w:rsidRPr="00BE672D">
        <w:rPr>
          <w:rFonts w:ascii="Verdana" w:hAnsi="Verdana" w:cs="Arial"/>
          <w:spacing w:val="-3"/>
          <w:lang w:val="es-BO"/>
        </w:rPr>
        <w:t xml:space="preserve"> será nombrado por la </w:t>
      </w:r>
      <w:r w:rsidRPr="00BE672D">
        <w:rPr>
          <w:rFonts w:ascii="Verdana" w:hAnsi="Verdana" w:cs="Arial"/>
          <w:b/>
          <w:bCs/>
          <w:lang w:val="es-BO"/>
        </w:rPr>
        <w:t>ENTIDAD</w:t>
      </w:r>
      <w:r w:rsidRPr="00BE672D">
        <w:rPr>
          <w:rFonts w:ascii="Verdana" w:hAnsi="Verdana" w:cs="Arial"/>
          <w:spacing w:val="-3"/>
          <w:lang w:val="es-BO"/>
        </w:rPr>
        <w:t>.</w:t>
      </w:r>
    </w:p>
    <w:p w14:paraId="321AD2BC" w14:textId="77777777" w:rsidR="00BE672D" w:rsidRPr="00BE672D" w:rsidRDefault="00BE672D" w:rsidP="00BE672D">
      <w:pPr>
        <w:jc w:val="both"/>
        <w:rPr>
          <w:rFonts w:ascii="Verdana" w:hAnsi="Verdana" w:cs="Arial"/>
          <w:spacing w:val="-3"/>
          <w:lang w:val="es-BO"/>
        </w:rPr>
      </w:pPr>
    </w:p>
    <w:p w14:paraId="4A134D83" w14:textId="77777777" w:rsidR="00BE672D" w:rsidRPr="00BE672D" w:rsidRDefault="00BE672D" w:rsidP="00E44413">
      <w:pPr>
        <w:numPr>
          <w:ilvl w:val="1"/>
          <w:numId w:val="37"/>
        </w:numPr>
        <w:jc w:val="both"/>
        <w:rPr>
          <w:rFonts w:ascii="Verdana" w:hAnsi="Verdana" w:cs="Arial"/>
          <w:lang w:val="es-BO"/>
        </w:rPr>
      </w:pPr>
      <w:r w:rsidRPr="00BE672D">
        <w:rPr>
          <w:rFonts w:ascii="Verdana" w:hAnsi="Verdana" w:cs="Arial"/>
          <w:b/>
          <w:lang w:val="es-BO"/>
        </w:rPr>
        <w:tab/>
      </w:r>
      <w:r w:rsidRPr="00BE672D">
        <w:rPr>
          <w:rFonts w:ascii="Verdana" w:hAnsi="Verdana" w:cs="Arial"/>
          <w:b/>
          <w:bCs/>
          <w:lang w:val="es-BO"/>
        </w:rPr>
        <w:t>SUPERVISIÓN</w:t>
      </w:r>
      <w:r w:rsidRPr="00BE672D">
        <w:rPr>
          <w:rFonts w:ascii="Verdana" w:hAnsi="Verdana" w:cs="Arial"/>
          <w:b/>
          <w:lang w:val="es-BO"/>
        </w:rPr>
        <w:t xml:space="preserve"> TÉCNICA: </w:t>
      </w:r>
      <w:r w:rsidRPr="00BE672D">
        <w:rPr>
          <w:rFonts w:ascii="Verdana" w:hAnsi="Verdana" w:cs="Arial"/>
          <w:lang w:val="es-BO"/>
        </w:rPr>
        <w:t xml:space="preserve">El </w:t>
      </w:r>
      <w:r w:rsidRPr="00BE672D">
        <w:rPr>
          <w:rFonts w:ascii="Verdana" w:hAnsi="Verdana" w:cs="Arial"/>
          <w:b/>
          <w:bCs/>
          <w:lang w:val="es-BO"/>
        </w:rPr>
        <w:t xml:space="preserve">SUPERVISOR </w:t>
      </w:r>
      <w:r w:rsidRPr="00BE672D">
        <w:rPr>
          <w:rFonts w:ascii="Verdana" w:hAnsi="Verdana" w:cs="Arial"/>
          <w:lang w:val="es-BO"/>
        </w:rPr>
        <w:t xml:space="preserve">de la </w:t>
      </w:r>
      <w:r w:rsidRPr="00BE672D">
        <w:rPr>
          <w:rFonts w:ascii="Verdana" w:hAnsi="Verdana" w:cs="Arial"/>
          <w:b/>
          <w:lang w:val="es-BO"/>
        </w:rPr>
        <w:t>OBRA</w:t>
      </w:r>
      <w:r w:rsidRPr="00BE672D">
        <w:rPr>
          <w:rFonts w:ascii="Verdana" w:hAnsi="Verdana" w:cs="Arial"/>
          <w:lang w:val="es-BO"/>
        </w:rPr>
        <w:t xml:space="preserve"> será designado por la </w:t>
      </w:r>
      <w:r w:rsidRPr="00BE672D">
        <w:rPr>
          <w:rFonts w:ascii="Verdana" w:hAnsi="Verdana" w:cs="Arial"/>
          <w:b/>
          <w:lang w:val="es-BO"/>
        </w:rPr>
        <w:t>ENTIDAD</w:t>
      </w:r>
      <w:r w:rsidRPr="00BE672D">
        <w:rPr>
          <w:rFonts w:ascii="Verdana" w:hAnsi="Verdana" w:cs="Arial"/>
          <w:lang w:val="es-BO"/>
        </w:rPr>
        <w:t xml:space="preserve">, con todas las facultades inherentes para el buen desempeño de las funciones de </w:t>
      </w:r>
      <w:r w:rsidRPr="00BE672D">
        <w:rPr>
          <w:rFonts w:ascii="Verdana" w:hAnsi="Verdana" w:cs="Arial"/>
          <w:b/>
          <w:bCs/>
          <w:lang w:val="es-BO"/>
        </w:rPr>
        <w:t>SUPERVISIÓN</w:t>
      </w:r>
      <w:r w:rsidRPr="00BE672D">
        <w:rPr>
          <w:rFonts w:ascii="Verdana" w:hAnsi="Verdana" w:cs="Arial"/>
          <w:lang w:val="es-BO"/>
        </w:rPr>
        <w:t xml:space="preserve"> e inspección técnica, teniendo entre ellas las siguientes a título indicativo y no limitativo:</w:t>
      </w:r>
    </w:p>
    <w:p w14:paraId="619184E9" w14:textId="77777777" w:rsidR="00BE672D" w:rsidRPr="00BE672D" w:rsidRDefault="00BE672D" w:rsidP="00BE672D">
      <w:pPr>
        <w:ind w:left="720"/>
        <w:rPr>
          <w:rFonts w:ascii="Verdana" w:hAnsi="Verdana" w:cs="Arial"/>
          <w:lang w:val="es-BO"/>
        </w:rPr>
      </w:pPr>
    </w:p>
    <w:p w14:paraId="26A4D52F" w14:textId="77777777" w:rsidR="00BE672D" w:rsidRPr="00BE672D" w:rsidRDefault="00BE672D" w:rsidP="00E44413">
      <w:pPr>
        <w:numPr>
          <w:ilvl w:val="0"/>
          <w:numId w:val="38"/>
        </w:numPr>
        <w:jc w:val="both"/>
        <w:rPr>
          <w:rFonts w:ascii="Verdana" w:hAnsi="Verdana" w:cs="Arial"/>
          <w:lang w:val="es-BO"/>
        </w:rPr>
      </w:pPr>
      <w:r w:rsidRPr="00BE672D">
        <w:rPr>
          <w:rFonts w:ascii="Verdana" w:hAnsi="Verdana" w:cs="Arial"/>
          <w:lang w:val="es-BO"/>
        </w:rPr>
        <w:t xml:space="preserve">Estudiar e interpretar técnicamente los planos y especificaciones para su correcta aplicación por el </w:t>
      </w:r>
      <w:r w:rsidRPr="00BE672D">
        <w:rPr>
          <w:rFonts w:ascii="Verdana" w:hAnsi="Verdana" w:cs="Arial"/>
          <w:b/>
          <w:bCs/>
          <w:lang w:val="es-BO"/>
        </w:rPr>
        <w:t>CONTRATISTA</w:t>
      </w:r>
      <w:r w:rsidRPr="00BE672D">
        <w:rPr>
          <w:rFonts w:ascii="Verdana" w:hAnsi="Verdana" w:cs="Arial"/>
          <w:lang w:val="es-BO"/>
        </w:rPr>
        <w:t>.</w:t>
      </w:r>
    </w:p>
    <w:p w14:paraId="1C932D30" w14:textId="77777777" w:rsidR="00BE672D" w:rsidRPr="00BE672D" w:rsidRDefault="00BE672D" w:rsidP="00E44413">
      <w:pPr>
        <w:numPr>
          <w:ilvl w:val="0"/>
          <w:numId w:val="38"/>
        </w:numPr>
        <w:jc w:val="both"/>
        <w:rPr>
          <w:rFonts w:ascii="Verdana" w:hAnsi="Verdana" w:cs="Arial"/>
          <w:lang w:val="es-BO"/>
        </w:rPr>
      </w:pPr>
      <w:r w:rsidRPr="00BE672D">
        <w:rPr>
          <w:rFonts w:ascii="Verdana" w:hAnsi="Verdana" w:cs="Arial"/>
          <w:lang w:val="es-BO"/>
        </w:rPr>
        <w:lastRenderedPageBreak/>
        <w:t xml:space="preserve">Aprobar el cronograma de avance de obra presentado por el </w:t>
      </w:r>
      <w:r w:rsidRPr="00BE672D">
        <w:rPr>
          <w:rFonts w:ascii="Verdana" w:hAnsi="Verdana" w:cs="Arial"/>
          <w:b/>
          <w:lang w:val="es-BO"/>
        </w:rPr>
        <w:t>CONTRATISTA</w:t>
      </w:r>
      <w:r w:rsidRPr="00BE672D">
        <w:rPr>
          <w:rFonts w:ascii="Verdana" w:hAnsi="Verdana" w:cs="Arial"/>
          <w:lang w:val="es-BO"/>
        </w:rPr>
        <w:t xml:space="preserve"> dentro de los cinco (5) días hábiles a la emisión de la Orden de Proceder.</w:t>
      </w:r>
    </w:p>
    <w:p w14:paraId="55395E5B" w14:textId="77777777" w:rsidR="00BE672D" w:rsidRPr="00BE672D" w:rsidRDefault="00BE672D" w:rsidP="00E44413">
      <w:pPr>
        <w:numPr>
          <w:ilvl w:val="0"/>
          <w:numId w:val="38"/>
        </w:numPr>
        <w:jc w:val="both"/>
        <w:rPr>
          <w:rFonts w:ascii="Verdana" w:hAnsi="Verdana" w:cs="Arial"/>
          <w:lang w:val="es-BO"/>
        </w:rPr>
      </w:pPr>
      <w:r w:rsidRPr="00BE672D">
        <w:rPr>
          <w:rFonts w:ascii="Verdana" w:hAnsi="Verdana" w:cs="Arial"/>
          <w:lang w:val="es-BO"/>
        </w:rPr>
        <w:t xml:space="preserve">Exigir al </w:t>
      </w:r>
      <w:r w:rsidRPr="00BE672D">
        <w:rPr>
          <w:rFonts w:ascii="Verdana" w:hAnsi="Verdana" w:cs="Arial"/>
          <w:b/>
          <w:bCs/>
          <w:lang w:val="es-BO"/>
        </w:rPr>
        <w:t xml:space="preserve">CONTRATISTA </w:t>
      </w:r>
      <w:r w:rsidRPr="00BE672D">
        <w:rPr>
          <w:rFonts w:ascii="Verdana" w:hAnsi="Verdana" w:cs="Arial"/>
          <w:lang w:val="es-BO"/>
        </w:rPr>
        <w:t xml:space="preserve">la disponibilidad permanente del Libro de Órdenes, por el cual le comunicará la iniciación de la </w:t>
      </w:r>
      <w:r w:rsidRPr="00BE672D">
        <w:rPr>
          <w:rFonts w:ascii="Verdana" w:hAnsi="Verdana" w:cs="Arial"/>
          <w:b/>
          <w:lang w:val="es-BO"/>
        </w:rPr>
        <w:t>OBRA</w:t>
      </w:r>
      <w:r w:rsidRPr="00BE672D">
        <w:rPr>
          <w:rFonts w:ascii="Verdana" w:hAnsi="Verdana" w:cs="Arial"/>
          <w:lang w:val="es-BO"/>
        </w:rPr>
        <w:t xml:space="preserve"> y el proceso de ejecución.</w:t>
      </w:r>
    </w:p>
    <w:p w14:paraId="14E5B3AF" w14:textId="77777777" w:rsidR="00BE672D" w:rsidRPr="00BE672D" w:rsidRDefault="00BE672D" w:rsidP="00E44413">
      <w:pPr>
        <w:numPr>
          <w:ilvl w:val="0"/>
          <w:numId w:val="38"/>
        </w:numPr>
        <w:jc w:val="both"/>
        <w:rPr>
          <w:rFonts w:ascii="Verdana" w:hAnsi="Verdana" w:cs="Arial"/>
          <w:lang w:val="es-BO"/>
        </w:rPr>
      </w:pPr>
      <w:r w:rsidRPr="00BE672D">
        <w:rPr>
          <w:rFonts w:ascii="Verdana" w:hAnsi="Verdana" w:cs="Arial"/>
          <w:lang w:val="es-BO"/>
        </w:rPr>
        <w:t xml:space="preserve">Exigir al </w:t>
      </w:r>
      <w:r w:rsidRPr="00BE672D">
        <w:rPr>
          <w:rFonts w:ascii="Verdana" w:hAnsi="Verdana" w:cs="Arial"/>
          <w:b/>
          <w:lang w:val="es-BO"/>
        </w:rPr>
        <w:t xml:space="preserve">CONTRATISTA </w:t>
      </w:r>
      <w:r w:rsidRPr="00BE672D">
        <w:rPr>
          <w:rFonts w:ascii="Verdana" w:hAnsi="Verdana" w:cs="Arial"/>
          <w:lang w:val="es-BO"/>
        </w:rPr>
        <w:t>los respaldos técnicos necesarios, para procesar planillas o certificados de pago.</w:t>
      </w:r>
    </w:p>
    <w:p w14:paraId="4B2B0642" w14:textId="77777777" w:rsidR="00BE672D" w:rsidRPr="00BE672D" w:rsidRDefault="00BE672D" w:rsidP="00E44413">
      <w:pPr>
        <w:numPr>
          <w:ilvl w:val="0"/>
          <w:numId w:val="38"/>
        </w:numPr>
        <w:jc w:val="both"/>
        <w:rPr>
          <w:rFonts w:ascii="Verdana" w:hAnsi="Verdana" w:cs="Arial"/>
          <w:lang w:val="es-BO"/>
        </w:rPr>
      </w:pPr>
      <w:r w:rsidRPr="00BE672D">
        <w:rPr>
          <w:rFonts w:ascii="Verdana" w:hAnsi="Verdana" w:cs="Arial"/>
          <w:lang w:val="es-BO"/>
        </w:rPr>
        <w:t xml:space="preserve">En caso necesario, podrá proponer y sustentar la introducción de modificaciones en las características técnicas, diseño o detalles de la </w:t>
      </w:r>
      <w:r w:rsidRPr="00BE672D">
        <w:rPr>
          <w:rFonts w:ascii="Verdana" w:hAnsi="Verdana" w:cs="Arial"/>
          <w:b/>
          <w:lang w:val="es-BO"/>
        </w:rPr>
        <w:t>OBRA</w:t>
      </w:r>
      <w:r w:rsidRPr="00BE672D">
        <w:rPr>
          <w:rFonts w:ascii="Verdana" w:hAnsi="Verdana" w:cs="Arial"/>
          <w:lang w:val="es-BO"/>
        </w:rPr>
        <w:t xml:space="preserve">, que puedan originar modificaciones en los volúmenes o montos de los presupuestos, formulando las debidas justificaciones técnicas y económicas, en Orden de Cambio o en Contrato Modificatorio, para conocimiento y consideración de la </w:t>
      </w:r>
      <w:r w:rsidRPr="00BE672D">
        <w:rPr>
          <w:rFonts w:ascii="Verdana" w:hAnsi="Verdana" w:cs="Arial"/>
          <w:b/>
          <w:bCs/>
          <w:lang w:val="es-BO"/>
        </w:rPr>
        <w:t xml:space="preserve">ENTIDAD </w:t>
      </w:r>
      <w:r w:rsidRPr="00BE672D">
        <w:rPr>
          <w:rFonts w:ascii="Verdana" w:hAnsi="Verdana" w:cs="Arial"/>
          <w:lang w:val="es-BO"/>
        </w:rPr>
        <w:t>a efectos de su aprobación.</w:t>
      </w:r>
    </w:p>
    <w:p w14:paraId="4C9BE8F8" w14:textId="77777777" w:rsidR="00BE672D" w:rsidRPr="00BE672D" w:rsidRDefault="00BE672D" w:rsidP="00E44413">
      <w:pPr>
        <w:numPr>
          <w:ilvl w:val="0"/>
          <w:numId w:val="38"/>
        </w:numPr>
        <w:jc w:val="both"/>
        <w:rPr>
          <w:rFonts w:ascii="Verdana" w:hAnsi="Verdana" w:cs="Arial"/>
          <w:lang w:val="es-BO"/>
        </w:rPr>
      </w:pPr>
      <w:r w:rsidRPr="00BE672D">
        <w:rPr>
          <w:rFonts w:ascii="Verdana" w:hAnsi="Verdana" w:cs="Arial"/>
          <w:lang w:val="es-BO"/>
        </w:rPr>
        <w:t xml:space="preserve">Realizar mediciones conjuntas con el </w:t>
      </w:r>
      <w:r w:rsidRPr="00BE672D">
        <w:rPr>
          <w:rFonts w:ascii="Verdana" w:hAnsi="Verdana" w:cs="Arial"/>
          <w:b/>
          <w:bCs/>
          <w:lang w:val="es-BO"/>
        </w:rPr>
        <w:t xml:space="preserve">CONTRATISTA </w:t>
      </w:r>
      <w:r w:rsidRPr="00BE672D">
        <w:rPr>
          <w:rFonts w:ascii="Verdana" w:hAnsi="Verdana" w:cs="Arial"/>
          <w:lang w:val="es-BO"/>
        </w:rPr>
        <w:t xml:space="preserve">y aprobar los Certificados o Planillas de Avance de Obra. </w:t>
      </w:r>
    </w:p>
    <w:p w14:paraId="14454784" w14:textId="77777777" w:rsidR="00BE672D" w:rsidRPr="00BE672D" w:rsidRDefault="00BE672D" w:rsidP="00E44413">
      <w:pPr>
        <w:numPr>
          <w:ilvl w:val="0"/>
          <w:numId w:val="38"/>
        </w:numPr>
        <w:jc w:val="both"/>
        <w:rPr>
          <w:rFonts w:ascii="Verdana" w:hAnsi="Verdana" w:cs="Arial"/>
          <w:lang w:val="es-BO"/>
        </w:rPr>
      </w:pPr>
      <w:r w:rsidRPr="00BE672D">
        <w:rPr>
          <w:rFonts w:ascii="Verdana" w:hAnsi="Verdana" w:cs="Arial"/>
          <w:lang w:val="es-BO"/>
        </w:rPr>
        <w:t xml:space="preserve">Llevar el control directo de la vigencia y validez de las garantías, a los efectos de requerir oportunamente al </w:t>
      </w:r>
      <w:r w:rsidRPr="00BE672D">
        <w:rPr>
          <w:rFonts w:ascii="Verdana" w:hAnsi="Verdana" w:cs="Arial"/>
          <w:b/>
          <w:bCs/>
          <w:lang w:val="es-BO"/>
        </w:rPr>
        <w:t xml:space="preserve">CONTRATISTA </w:t>
      </w:r>
      <w:r w:rsidRPr="00BE672D">
        <w:rPr>
          <w:rFonts w:ascii="Verdana" w:hAnsi="Verdana" w:cs="Arial"/>
          <w:lang w:val="es-BO"/>
        </w:rPr>
        <w:t xml:space="preserve">su ampliación (en monto y plazo), o para solicitar a la </w:t>
      </w:r>
      <w:r w:rsidRPr="00BE672D">
        <w:rPr>
          <w:rFonts w:ascii="Verdana" w:hAnsi="Verdana" w:cs="Arial"/>
          <w:b/>
          <w:bCs/>
          <w:lang w:val="es-BO"/>
        </w:rPr>
        <w:t xml:space="preserve">ENTIDAD </w:t>
      </w:r>
      <w:r w:rsidRPr="00BE672D">
        <w:rPr>
          <w:rFonts w:ascii="Verdana" w:hAnsi="Verdana" w:cs="Arial"/>
          <w:lang w:val="es-BO"/>
        </w:rPr>
        <w:t xml:space="preserve">a través del </w:t>
      </w:r>
      <w:r w:rsidRPr="00BE672D">
        <w:rPr>
          <w:rFonts w:ascii="Verdana" w:hAnsi="Verdana" w:cs="Arial"/>
          <w:b/>
          <w:bCs/>
          <w:lang w:val="es-BO"/>
        </w:rPr>
        <w:t>FISCAL DE OBRA</w:t>
      </w:r>
      <w:r w:rsidRPr="00BE672D">
        <w:rPr>
          <w:rFonts w:ascii="Verdana" w:hAnsi="Verdana" w:cs="Arial"/>
          <w:lang w:val="es-BO"/>
        </w:rPr>
        <w:t>, la ejecución de estas cuando corresponda.</w:t>
      </w:r>
    </w:p>
    <w:p w14:paraId="40D54920" w14:textId="77777777" w:rsidR="00BE672D" w:rsidRPr="00BE672D" w:rsidRDefault="00BE672D" w:rsidP="00E44413">
      <w:pPr>
        <w:numPr>
          <w:ilvl w:val="0"/>
          <w:numId w:val="38"/>
        </w:numPr>
        <w:jc w:val="both"/>
        <w:rPr>
          <w:rFonts w:ascii="Verdana" w:hAnsi="Verdana" w:cs="Arial"/>
          <w:lang w:val="es-BO"/>
        </w:rPr>
      </w:pPr>
      <w:r w:rsidRPr="00BE672D">
        <w:rPr>
          <w:rFonts w:ascii="Verdana" w:eastAsia="Calibri" w:hAnsi="Verdana" w:cs="Arial"/>
        </w:rPr>
        <w:t xml:space="preserve">Presentar los informes técnicos que sean necesarios y/o requeridos durante la ejecución de la </w:t>
      </w:r>
      <w:r w:rsidRPr="00BE672D">
        <w:rPr>
          <w:rFonts w:ascii="Verdana" w:eastAsia="Calibri" w:hAnsi="Verdana" w:cs="Arial"/>
          <w:b/>
        </w:rPr>
        <w:t>OBRA.</w:t>
      </w:r>
    </w:p>
    <w:p w14:paraId="516336FA" w14:textId="77777777" w:rsidR="00BE672D" w:rsidRPr="00BE672D" w:rsidRDefault="00BE672D" w:rsidP="00E44413">
      <w:pPr>
        <w:numPr>
          <w:ilvl w:val="0"/>
          <w:numId w:val="38"/>
        </w:numPr>
        <w:ind w:right="113"/>
        <w:jc w:val="both"/>
        <w:rPr>
          <w:rFonts w:ascii="Verdana" w:hAnsi="Verdana" w:cs="Arial"/>
          <w:bCs/>
          <w:snapToGrid w:val="0"/>
          <w:lang w:eastAsia="es-BO"/>
        </w:rPr>
      </w:pPr>
      <w:r w:rsidRPr="00BE672D">
        <w:rPr>
          <w:rFonts w:ascii="Verdana" w:hAnsi="Verdana" w:cs="Arial"/>
          <w:bCs/>
          <w:snapToGrid w:val="0"/>
          <w:lang w:eastAsia="es-BO"/>
        </w:rPr>
        <w:t xml:space="preserve">Es el responsable de velar directa y permanentemente por la correcta ejecución de la </w:t>
      </w:r>
      <w:r w:rsidRPr="00BE672D">
        <w:rPr>
          <w:rFonts w:ascii="Verdana" w:hAnsi="Verdana" w:cs="Arial"/>
          <w:b/>
          <w:bCs/>
          <w:snapToGrid w:val="0"/>
          <w:lang w:eastAsia="es-BO"/>
        </w:rPr>
        <w:t>OBRA</w:t>
      </w:r>
      <w:r w:rsidRPr="00BE672D">
        <w:rPr>
          <w:rFonts w:ascii="Verdana" w:hAnsi="Verdana" w:cs="Arial"/>
          <w:bCs/>
          <w:snapToGrid w:val="0"/>
          <w:lang w:eastAsia="es-BO"/>
        </w:rPr>
        <w:t xml:space="preserve"> en cumplimiento de los términos contractuales, realizando el control y seguimiento de cada una de las actividades, especificaciones técnicas y cronograma.</w:t>
      </w:r>
    </w:p>
    <w:p w14:paraId="6640F34E" w14:textId="77777777" w:rsidR="00BE672D" w:rsidRPr="00BE672D" w:rsidRDefault="00BE672D" w:rsidP="00E44413">
      <w:pPr>
        <w:numPr>
          <w:ilvl w:val="0"/>
          <w:numId w:val="38"/>
        </w:numPr>
        <w:ind w:right="113"/>
        <w:jc w:val="both"/>
        <w:rPr>
          <w:rFonts w:ascii="Verdana" w:hAnsi="Verdana" w:cs="Arial"/>
          <w:bCs/>
          <w:snapToGrid w:val="0"/>
          <w:lang w:eastAsia="es-BO"/>
        </w:rPr>
      </w:pPr>
      <w:r w:rsidRPr="00BE672D">
        <w:rPr>
          <w:rFonts w:ascii="Verdana" w:hAnsi="Verdana" w:cs="Arial"/>
          <w:bCs/>
          <w:snapToGrid w:val="0"/>
          <w:lang w:eastAsia="es-BO"/>
        </w:rPr>
        <w:t xml:space="preserve">Verificar el contenido de la </w:t>
      </w:r>
      <w:r w:rsidRPr="00BE672D">
        <w:rPr>
          <w:rFonts w:ascii="Verdana" w:hAnsi="Verdana" w:cs="Arial"/>
          <w:b/>
          <w:bCs/>
          <w:snapToGrid w:val="0"/>
          <w:lang w:eastAsia="es-BO"/>
        </w:rPr>
        <w:t>OBRA</w:t>
      </w:r>
      <w:r w:rsidRPr="00BE672D">
        <w:rPr>
          <w:rFonts w:ascii="Verdana" w:hAnsi="Verdana" w:cs="Arial"/>
          <w:bCs/>
          <w:snapToGrid w:val="0"/>
          <w:lang w:eastAsia="es-BO"/>
        </w:rPr>
        <w:t xml:space="preserve">, establecer su suficiencia y realizar las modificaciones (si corresponde), diseños, complementos u otros que sean necesarios, en forma oportuna para la ejecución de la </w:t>
      </w:r>
      <w:r w:rsidRPr="00BE672D">
        <w:rPr>
          <w:rFonts w:ascii="Verdana" w:hAnsi="Verdana" w:cs="Arial"/>
          <w:b/>
          <w:bCs/>
          <w:snapToGrid w:val="0"/>
          <w:lang w:eastAsia="es-BO"/>
        </w:rPr>
        <w:t>OBRA</w:t>
      </w:r>
      <w:r w:rsidRPr="00BE672D">
        <w:rPr>
          <w:rFonts w:ascii="Verdana" w:hAnsi="Verdana" w:cs="Arial"/>
          <w:bCs/>
          <w:snapToGrid w:val="0"/>
          <w:lang w:eastAsia="es-BO"/>
        </w:rPr>
        <w:t>.</w:t>
      </w:r>
    </w:p>
    <w:p w14:paraId="64C2D30C" w14:textId="77777777" w:rsidR="00BE672D" w:rsidRPr="00BE672D" w:rsidRDefault="00BE672D" w:rsidP="00E44413">
      <w:pPr>
        <w:numPr>
          <w:ilvl w:val="0"/>
          <w:numId w:val="38"/>
        </w:numPr>
        <w:ind w:right="113"/>
        <w:jc w:val="both"/>
        <w:rPr>
          <w:rFonts w:ascii="Verdana" w:hAnsi="Verdana" w:cs="Arial"/>
          <w:bCs/>
          <w:snapToGrid w:val="0"/>
          <w:lang w:eastAsia="es-BO"/>
        </w:rPr>
      </w:pPr>
      <w:r w:rsidRPr="00BE672D">
        <w:rPr>
          <w:rFonts w:ascii="Verdana" w:hAnsi="Verdana" w:cs="Arial"/>
          <w:bCs/>
          <w:snapToGrid w:val="0"/>
          <w:lang w:eastAsia="es-BO"/>
        </w:rPr>
        <w:t xml:space="preserve">Conocer y controlar al personal de la </w:t>
      </w:r>
      <w:r w:rsidRPr="00BE672D">
        <w:rPr>
          <w:rFonts w:ascii="Verdana" w:hAnsi="Verdana" w:cs="Arial"/>
          <w:b/>
          <w:bCs/>
          <w:snapToGrid w:val="0"/>
          <w:lang w:eastAsia="es-BO"/>
        </w:rPr>
        <w:t>OBRA</w:t>
      </w:r>
      <w:r w:rsidRPr="00BE672D">
        <w:rPr>
          <w:rFonts w:ascii="Verdana" w:hAnsi="Verdana" w:cs="Arial"/>
          <w:bCs/>
          <w:snapToGrid w:val="0"/>
          <w:lang w:eastAsia="es-BO"/>
        </w:rPr>
        <w:t xml:space="preserve"> y el trabajo que realizan, a efecto de prever que no se produzcan fallas y en caso de ser necesario proceder con la inmediata corrección.</w:t>
      </w:r>
    </w:p>
    <w:p w14:paraId="212759CA" w14:textId="77777777" w:rsidR="00BE672D" w:rsidRPr="00BE672D" w:rsidRDefault="00BE672D" w:rsidP="00E44413">
      <w:pPr>
        <w:numPr>
          <w:ilvl w:val="0"/>
          <w:numId w:val="38"/>
        </w:numPr>
        <w:ind w:right="113"/>
        <w:jc w:val="both"/>
        <w:rPr>
          <w:rFonts w:ascii="Verdana" w:hAnsi="Verdana" w:cs="Arial"/>
          <w:bCs/>
          <w:snapToGrid w:val="0"/>
          <w:lang w:eastAsia="es-BO"/>
        </w:rPr>
      </w:pPr>
      <w:r w:rsidRPr="00BE672D">
        <w:rPr>
          <w:rFonts w:ascii="Verdana" w:hAnsi="Verdana" w:cs="Arial"/>
          <w:bCs/>
          <w:snapToGrid w:val="0"/>
          <w:lang w:eastAsia="es-BO"/>
        </w:rPr>
        <w:t>Controlar y hacer cumplir la normativa establecida referida a leyes laborales y sociales, así como el uso de ropa de trabajo y elementos de protección personal adecuados.</w:t>
      </w:r>
    </w:p>
    <w:p w14:paraId="7DAC5978" w14:textId="77777777" w:rsidR="00BE672D" w:rsidRPr="00BE672D" w:rsidRDefault="00BE672D" w:rsidP="00E44413">
      <w:pPr>
        <w:numPr>
          <w:ilvl w:val="0"/>
          <w:numId w:val="38"/>
        </w:numPr>
        <w:ind w:right="113"/>
        <w:jc w:val="both"/>
        <w:rPr>
          <w:rFonts w:ascii="Verdana" w:hAnsi="Verdana" w:cs="Arial"/>
          <w:bCs/>
          <w:snapToGrid w:val="0"/>
          <w:lang w:eastAsia="es-BO"/>
        </w:rPr>
      </w:pPr>
      <w:r w:rsidRPr="00BE672D">
        <w:rPr>
          <w:rFonts w:ascii="Verdana" w:hAnsi="Verdana" w:cs="Arial"/>
          <w:bCs/>
          <w:snapToGrid w:val="0"/>
          <w:lang w:eastAsia="es-BO"/>
        </w:rPr>
        <w:t>Comunicar decisiones, órdenes, orientaciones o instrucciones de manera pertinente, precisa y oportuna, a las instancias correspondientes y en los plazos establecidos.</w:t>
      </w:r>
    </w:p>
    <w:p w14:paraId="57F14E8C" w14:textId="77777777" w:rsidR="00BE672D" w:rsidRPr="00BE672D" w:rsidRDefault="00BE672D" w:rsidP="00E44413">
      <w:pPr>
        <w:numPr>
          <w:ilvl w:val="0"/>
          <w:numId w:val="38"/>
        </w:numPr>
        <w:ind w:right="113"/>
        <w:jc w:val="both"/>
        <w:rPr>
          <w:rFonts w:ascii="Verdana" w:hAnsi="Verdana" w:cs="Arial"/>
          <w:bCs/>
          <w:snapToGrid w:val="0"/>
          <w:lang w:eastAsia="es-BO"/>
        </w:rPr>
      </w:pPr>
      <w:r w:rsidRPr="00BE672D">
        <w:rPr>
          <w:rFonts w:ascii="Verdana" w:hAnsi="Verdana" w:cs="Arial"/>
          <w:bCs/>
          <w:snapToGrid w:val="0"/>
          <w:lang w:eastAsia="es-BO"/>
        </w:rPr>
        <w:t>Coordinar tareas y esfuerzos que sean requeridos en la planificación y organización de los trabajos a ejecutarse.</w:t>
      </w:r>
    </w:p>
    <w:p w14:paraId="5F5F37BC" w14:textId="77777777" w:rsidR="00BE672D" w:rsidRPr="00BE672D" w:rsidRDefault="00BE672D" w:rsidP="00BE672D">
      <w:pPr>
        <w:ind w:left="1352" w:right="113"/>
        <w:jc w:val="both"/>
        <w:rPr>
          <w:rFonts w:ascii="Verdana" w:hAnsi="Verdana" w:cs="Arial"/>
          <w:b/>
          <w:bCs/>
          <w:snapToGrid w:val="0"/>
          <w:lang w:eastAsia="es-BO"/>
        </w:rPr>
      </w:pPr>
      <w:r w:rsidRPr="00BE672D">
        <w:rPr>
          <w:rFonts w:ascii="Verdana" w:hAnsi="Verdana"/>
          <w:b/>
        </w:rPr>
        <w:t>(Suprimir el siguiente inciso cuando el proponente adjudicado NO haya sido beneficiado con el margen de preferencia por la generación de empleo establecido en el inciso b) del parágrafo II del Artículo 30 de las NB-SABS).</w:t>
      </w:r>
    </w:p>
    <w:p w14:paraId="62EA1032" w14:textId="77777777" w:rsidR="00BE672D" w:rsidRPr="00BE672D" w:rsidRDefault="00BE672D" w:rsidP="00E44413">
      <w:pPr>
        <w:numPr>
          <w:ilvl w:val="0"/>
          <w:numId w:val="38"/>
        </w:numPr>
        <w:ind w:right="113"/>
        <w:jc w:val="both"/>
        <w:rPr>
          <w:rFonts w:ascii="Verdana" w:hAnsi="Verdana" w:cs="Arial"/>
          <w:bCs/>
          <w:snapToGrid w:val="0"/>
          <w:lang w:eastAsia="es-BO"/>
        </w:rPr>
      </w:pPr>
      <w:r w:rsidRPr="00BE672D">
        <w:rPr>
          <w:rFonts w:ascii="Verdana" w:hAnsi="Verdana"/>
        </w:rPr>
        <w:t xml:space="preserve">Controlar el cumplimiento del Formulario A-10 (Formulario de empleos adicionales generados), verificando la generación de empleos conforme al Cronograma de Ejecución de Obra y a través de los contratos de trabajo suscritos entre el </w:t>
      </w:r>
      <w:r w:rsidRPr="00BE672D">
        <w:rPr>
          <w:rFonts w:ascii="Verdana" w:hAnsi="Verdana"/>
          <w:b/>
        </w:rPr>
        <w:t>CONTRATISTA</w:t>
      </w:r>
      <w:r w:rsidRPr="00BE672D">
        <w:rPr>
          <w:rFonts w:ascii="Verdana" w:hAnsi="Verdana"/>
        </w:rPr>
        <w:t xml:space="preserve"> y sus trabajadores, visados por el Ministerio de Trabajo, Empleo y Previsión Social, emitiendo un informe de seguimiento y control dirigido al </w:t>
      </w:r>
      <w:r w:rsidRPr="00BE672D">
        <w:rPr>
          <w:rFonts w:ascii="Verdana" w:hAnsi="Verdana"/>
          <w:b/>
        </w:rPr>
        <w:t>FISCAL DE OBRA</w:t>
      </w:r>
      <w:r w:rsidRPr="00BE672D">
        <w:rPr>
          <w:rFonts w:ascii="Verdana" w:hAnsi="Verdana"/>
        </w:rPr>
        <w:t>. En caso de incumplimiento, además, deberá realizar el cálculo de la multa por incumplimiento a la generación adicional de empleo, según lo establecido en la Cláusula TRIGÉSIMA SEGUNDA.</w:t>
      </w:r>
    </w:p>
    <w:p w14:paraId="487C3364" w14:textId="77777777" w:rsidR="00BE672D" w:rsidRPr="00BE672D" w:rsidRDefault="00BE672D" w:rsidP="00BE672D">
      <w:pPr>
        <w:shd w:val="clear" w:color="auto" w:fill="FFFFFF"/>
        <w:ind w:left="1352"/>
        <w:jc w:val="both"/>
        <w:rPr>
          <w:rFonts w:ascii="Verdana" w:hAnsi="Verdana" w:cs="Arial"/>
          <w:lang w:val="es-BO"/>
        </w:rPr>
      </w:pPr>
    </w:p>
    <w:p w14:paraId="5FCC6C60" w14:textId="77777777" w:rsidR="00BE672D" w:rsidRPr="00BE672D" w:rsidRDefault="00BE672D" w:rsidP="00BE672D">
      <w:pPr>
        <w:ind w:left="708"/>
        <w:jc w:val="both"/>
        <w:rPr>
          <w:rFonts w:ascii="Verdana" w:hAnsi="Verdana" w:cs="Arial"/>
          <w:lang w:val="es-BO"/>
        </w:rPr>
      </w:pPr>
      <w:r w:rsidRPr="00BE672D">
        <w:rPr>
          <w:rFonts w:ascii="Verdana" w:hAnsi="Verdana" w:cs="Arial"/>
          <w:lang w:val="es-BO"/>
        </w:rPr>
        <w:t xml:space="preserve">Las atribuciones Técnicas de la </w:t>
      </w:r>
      <w:r w:rsidRPr="00BE672D">
        <w:rPr>
          <w:rFonts w:ascii="Verdana" w:hAnsi="Verdana" w:cs="Arial"/>
          <w:b/>
          <w:bCs/>
          <w:lang w:val="es-BO"/>
        </w:rPr>
        <w:t xml:space="preserve">SUPERVISIÓN </w:t>
      </w:r>
      <w:r w:rsidRPr="00BE672D">
        <w:rPr>
          <w:rFonts w:ascii="Verdana" w:hAnsi="Verdana" w:cs="Arial"/>
          <w:lang w:val="es-BO"/>
        </w:rPr>
        <w:t xml:space="preserve">también están establecidas en sus Términos de Referencia, por lo que deben ser ejercidas por el </w:t>
      </w:r>
      <w:r w:rsidRPr="00BE672D">
        <w:rPr>
          <w:rFonts w:ascii="Verdana" w:hAnsi="Verdana" w:cs="Arial"/>
          <w:b/>
          <w:bCs/>
          <w:lang w:val="es-BO"/>
        </w:rPr>
        <w:t>SUPERVISOR</w:t>
      </w:r>
      <w:r w:rsidRPr="00BE672D">
        <w:rPr>
          <w:rFonts w:ascii="Verdana" w:hAnsi="Verdana" w:cs="Arial"/>
          <w:lang w:val="es-BO"/>
        </w:rPr>
        <w:t>.</w:t>
      </w:r>
    </w:p>
    <w:p w14:paraId="4066920A" w14:textId="77777777" w:rsidR="00BE672D" w:rsidRPr="00BE672D" w:rsidRDefault="00BE672D" w:rsidP="00BE672D">
      <w:pPr>
        <w:ind w:left="708"/>
        <w:jc w:val="both"/>
        <w:rPr>
          <w:rFonts w:ascii="Verdana" w:hAnsi="Verdana" w:cs="Arial"/>
          <w:lang w:val="es-BO"/>
        </w:rPr>
      </w:pPr>
    </w:p>
    <w:p w14:paraId="39FD6A71" w14:textId="77777777" w:rsidR="00BE672D" w:rsidRPr="00BE672D" w:rsidRDefault="00BE672D" w:rsidP="00BE672D">
      <w:pPr>
        <w:ind w:left="708"/>
        <w:jc w:val="both"/>
        <w:rPr>
          <w:rFonts w:ascii="Verdana" w:hAnsi="Verdana" w:cs="Arial"/>
          <w:lang w:val="es-BO"/>
        </w:rPr>
      </w:pPr>
      <w:r w:rsidRPr="00BE672D">
        <w:rPr>
          <w:rFonts w:ascii="Verdana" w:hAnsi="Verdana" w:cs="Arial"/>
          <w:lang w:val="es-BO"/>
        </w:rPr>
        <w:t xml:space="preserve">Para el eficiente cumplimiento de las tareas del </w:t>
      </w:r>
      <w:r w:rsidRPr="00BE672D">
        <w:rPr>
          <w:rFonts w:ascii="Verdana" w:hAnsi="Verdana" w:cs="Arial"/>
          <w:b/>
          <w:bCs/>
          <w:lang w:val="es-BO"/>
        </w:rPr>
        <w:t>SUPERVISOR</w:t>
      </w:r>
      <w:r w:rsidRPr="00BE672D">
        <w:rPr>
          <w:rFonts w:ascii="Verdana" w:hAnsi="Verdana" w:cs="Arial"/>
          <w:lang w:val="es-BO"/>
        </w:rPr>
        <w:t xml:space="preserve">, el </w:t>
      </w:r>
      <w:r w:rsidRPr="00BE672D">
        <w:rPr>
          <w:rFonts w:ascii="Verdana" w:hAnsi="Verdana" w:cs="Arial"/>
          <w:b/>
          <w:bCs/>
          <w:lang w:val="es-BO"/>
        </w:rPr>
        <w:t xml:space="preserve">CONTRATISTA </w:t>
      </w:r>
      <w:r w:rsidRPr="00BE672D">
        <w:rPr>
          <w:rFonts w:ascii="Verdana" w:hAnsi="Verdana" w:cs="Arial"/>
          <w:bCs/>
          <w:lang w:val="es-BO"/>
        </w:rPr>
        <w:t xml:space="preserve">deberá </w:t>
      </w:r>
      <w:r w:rsidRPr="00BE672D">
        <w:rPr>
          <w:rFonts w:ascii="Verdana" w:hAnsi="Verdana" w:cs="Arial"/>
          <w:lang w:val="es-BO"/>
        </w:rPr>
        <w:t xml:space="preserve">prestarle todas las facilidades sin restricción ni excepción alguna y pondrá a su disposición, todo lo que se indica en los Servicios de Campo del </w:t>
      </w:r>
      <w:r w:rsidRPr="00BE672D">
        <w:rPr>
          <w:rFonts w:ascii="Verdana" w:hAnsi="Verdana" w:cs="Arial"/>
          <w:b/>
          <w:bCs/>
          <w:lang w:val="es-BO"/>
        </w:rPr>
        <w:t>SUPERVISOR</w:t>
      </w:r>
      <w:r w:rsidRPr="00BE672D">
        <w:rPr>
          <w:rFonts w:ascii="Verdana" w:hAnsi="Verdana" w:cs="Arial"/>
          <w:lang w:val="es-BO"/>
        </w:rPr>
        <w:t>, en los documentos de Licitación.</w:t>
      </w:r>
    </w:p>
    <w:p w14:paraId="49E93E9A" w14:textId="77777777" w:rsidR="00BE672D" w:rsidRPr="00BE672D" w:rsidRDefault="00BE672D" w:rsidP="00BE672D">
      <w:pPr>
        <w:ind w:left="708"/>
        <w:jc w:val="both"/>
        <w:rPr>
          <w:rFonts w:ascii="Verdana" w:hAnsi="Verdana" w:cs="Arial"/>
          <w:lang w:val="es-BO"/>
        </w:rPr>
      </w:pPr>
    </w:p>
    <w:p w14:paraId="141373B6" w14:textId="77777777" w:rsidR="00BE672D" w:rsidRPr="00BE672D" w:rsidRDefault="00BE672D" w:rsidP="00BE672D">
      <w:pPr>
        <w:ind w:left="708"/>
        <w:jc w:val="both"/>
        <w:rPr>
          <w:rFonts w:ascii="Verdana" w:hAnsi="Verdana" w:cs="Arial"/>
          <w:lang w:val="es-BO"/>
        </w:rPr>
      </w:pPr>
      <w:r w:rsidRPr="00BE672D">
        <w:rPr>
          <w:rFonts w:ascii="Verdana" w:hAnsi="Verdana" w:cs="Arial"/>
          <w:lang w:val="es-BO"/>
        </w:rPr>
        <w:t xml:space="preserve">La </w:t>
      </w:r>
      <w:r w:rsidRPr="00BE672D">
        <w:rPr>
          <w:rFonts w:ascii="Verdana" w:hAnsi="Verdana" w:cs="Arial"/>
          <w:b/>
          <w:bCs/>
          <w:lang w:val="es-BO"/>
        </w:rPr>
        <w:t xml:space="preserve">SUPERVISIÓN </w:t>
      </w:r>
      <w:r w:rsidRPr="00BE672D">
        <w:rPr>
          <w:rFonts w:ascii="Verdana" w:hAnsi="Verdana" w:cs="Arial"/>
          <w:lang w:val="es-BO"/>
        </w:rPr>
        <w:t xml:space="preserve">controlará técnicamente el trabajo del </w:t>
      </w:r>
      <w:r w:rsidRPr="00BE672D">
        <w:rPr>
          <w:rFonts w:ascii="Verdana" w:hAnsi="Verdana" w:cs="Arial"/>
          <w:b/>
          <w:bCs/>
          <w:lang w:val="es-BO"/>
        </w:rPr>
        <w:t xml:space="preserve">CONTRATISTA </w:t>
      </w:r>
      <w:r w:rsidRPr="00BE672D">
        <w:rPr>
          <w:rFonts w:ascii="Verdana" w:hAnsi="Verdana" w:cs="Arial"/>
          <w:lang w:val="es-BO"/>
        </w:rPr>
        <w:t xml:space="preserve">y le notificará los defectos que encuentre. Dicho control no modificará de manera alguna las obligaciones del </w:t>
      </w:r>
      <w:r w:rsidRPr="00BE672D">
        <w:rPr>
          <w:rFonts w:ascii="Verdana" w:hAnsi="Verdana" w:cs="Arial"/>
          <w:b/>
          <w:bCs/>
          <w:lang w:val="es-BO"/>
        </w:rPr>
        <w:t>CONTRATISTA</w:t>
      </w:r>
      <w:r w:rsidRPr="00BE672D">
        <w:rPr>
          <w:rFonts w:ascii="Verdana" w:hAnsi="Verdana" w:cs="Arial"/>
          <w:lang w:val="es-BO"/>
        </w:rPr>
        <w:t xml:space="preserve">. La </w:t>
      </w:r>
      <w:r w:rsidRPr="00BE672D">
        <w:rPr>
          <w:rFonts w:ascii="Verdana" w:hAnsi="Verdana" w:cs="Arial"/>
          <w:b/>
          <w:bCs/>
          <w:lang w:val="es-BO"/>
        </w:rPr>
        <w:t>SUPERVISIÓN</w:t>
      </w:r>
      <w:r w:rsidRPr="00BE672D">
        <w:rPr>
          <w:rFonts w:ascii="Verdana" w:hAnsi="Verdana" w:cs="Arial"/>
          <w:lang w:val="es-BO"/>
        </w:rPr>
        <w:t xml:space="preserve">, podrá ordenar al </w:t>
      </w:r>
      <w:r w:rsidRPr="00BE672D">
        <w:rPr>
          <w:rFonts w:ascii="Verdana" w:hAnsi="Verdana" w:cs="Arial"/>
          <w:b/>
          <w:bCs/>
          <w:lang w:val="es-BO"/>
        </w:rPr>
        <w:t xml:space="preserve">CONTRATISTA </w:t>
      </w:r>
      <w:r w:rsidRPr="00BE672D">
        <w:rPr>
          <w:rFonts w:ascii="Verdana" w:hAnsi="Verdana" w:cs="Arial"/>
          <w:lang w:val="es-BO"/>
        </w:rPr>
        <w:t xml:space="preserve">que localice un defecto y que exponga y verifique cualquier trabajo que considerare que puede tener algún defecto. En el caso de localizar un defecto la </w:t>
      </w:r>
      <w:r w:rsidRPr="00BE672D">
        <w:rPr>
          <w:rFonts w:ascii="Verdana" w:hAnsi="Verdana" w:cs="Arial"/>
          <w:b/>
          <w:bCs/>
          <w:lang w:val="es-BO"/>
        </w:rPr>
        <w:t xml:space="preserve">SUPERVISIÓN </w:t>
      </w:r>
      <w:r w:rsidRPr="00BE672D">
        <w:rPr>
          <w:rFonts w:ascii="Verdana" w:hAnsi="Verdana" w:cs="Arial"/>
          <w:lang w:val="es-BO"/>
        </w:rPr>
        <w:t>ordenará la corrección del citado defecto.</w:t>
      </w:r>
    </w:p>
    <w:p w14:paraId="494AD7D2" w14:textId="77777777" w:rsidR="00BE672D" w:rsidRPr="00BE672D" w:rsidRDefault="00BE672D" w:rsidP="00BE672D">
      <w:pPr>
        <w:ind w:left="708"/>
        <w:jc w:val="both"/>
        <w:rPr>
          <w:rFonts w:ascii="Verdana" w:hAnsi="Verdana" w:cs="Arial"/>
          <w:b/>
          <w:spacing w:val="-3"/>
          <w:lang w:val="es-BO"/>
        </w:rPr>
      </w:pPr>
    </w:p>
    <w:p w14:paraId="574670CC" w14:textId="77777777" w:rsidR="00BE672D" w:rsidRPr="00BE672D" w:rsidRDefault="00BE672D" w:rsidP="00BE672D">
      <w:pPr>
        <w:ind w:left="720"/>
        <w:jc w:val="both"/>
        <w:rPr>
          <w:rFonts w:ascii="Verdana" w:hAnsi="Verdana" w:cs="Arial"/>
          <w:lang w:val="es-BO"/>
        </w:rPr>
      </w:pPr>
      <w:r w:rsidRPr="00BE672D">
        <w:rPr>
          <w:rFonts w:ascii="Verdana" w:hAnsi="Verdana" w:cs="Arial"/>
          <w:lang w:val="es-BO"/>
        </w:rPr>
        <w:t xml:space="preserve">Será responsabilidad directa de la </w:t>
      </w:r>
      <w:r w:rsidRPr="00BE672D">
        <w:rPr>
          <w:rFonts w:ascii="Verdana" w:hAnsi="Verdana" w:cs="Arial"/>
          <w:b/>
          <w:bCs/>
          <w:lang w:val="es-BO"/>
        </w:rPr>
        <w:t>SUPERVISIÓN</w:t>
      </w:r>
      <w:r w:rsidRPr="00BE672D">
        <w:rPr>
          <w:rFonts w:ascii="Verdana" w:hAnsi="Verdana" w:cs="Arial"/>
          <w:lang w:val="es-BO"/>
        </w:rPr>
        <w:t>, el control de calidad y el cumplimiento de las especificaciones del contrato.</w:t>
      </w:r>
    </w:p>
    <w:p w14:paraId="44623653" w14:textId="77777777" w:rsidR="00BE672D" w:rsidRPr="00BE672D" w:rsidRDefault="00BE672D" w:rsidP="00BE672D">
      <w:pPr>
        <w:ind w:left="720"/>
        <w:jc w:val="both"/>
        <w:rPr>
          <w:rFonts w:ascii="Verdana" w:hAnsi="Verdana" w:cs="Arial"/>
          <w:lang w:val="es-BO"/>
        </w:rPr>
      </w:pPr>
    </w:p>
    <w:p w14:paraId="06CADD6E" w14:textId="77777777" w:rsidR="00BE672D" w:rsidRPr="00BE672D" w:rsidRDefault="00BE672D" w:rsidP="00E44413">
      <w:pPr>
        <w:numPr>
          <w:ilvl w:val="1"/>
          <w:numId w:val="37"/>
        </w:numPr>
        <w:jc w:val="both"/>
        <w:rPr>
          <w:rFonts w:ascii="Verdana" w:hAnsi="Verdana" w:cs="Arial"/>
          <w:b/>
          <w:spacing w:val="-3"/>
          <w:lang w:val="es-BO"/>
        </w:rPr>
      </w:pPr>
      <w:r w:rsidRPr="00BE672D">
        <w:rPr>
          <w:rFonts w:ascii="Verdana" w:hAnsi="Verdana" w:cs="Arial"/>
          <w:b/>
          <w:lang w:val="es-BO"/>
        </w:rPr>
        <w:t xml:space="preserve">Conformidad de la OBRA con los planos: </w:t>
      </w:r>
      <w:r w:rsidRPr="00BE672D">
        <w:rPr>
          <w:rFonts w:ascii="Verdana" w:hAnsi="Verdana" w:cs="Arial"/>
          <w:lang w:val="es-BO"/>
        </w:rPr>
        <w:t xml:space="preserve">Todos los trabajos ejecutados, deberán en todos los casos, estar de acuerdo con los detalles indicados en los planos, excepto en los casos dispuestos de otro modo por escrito por la </w:t>
      </w:r>
      <w:r w:rsidRPr="00BE672D">
        <w:rPr>
          <w:rFonts w:ascii="Verdana" w:hAnsi="Verdana" w:cs="Arial"/>
          <w:b/>
          <w:bCs/>
          <w:lang w:val="es-BO"/>
        </w:rPr>
        <w:t>SUPERVISIÓN</w:t>
      </w:r>
      <w:r w:rsidRPr="00BE672D">
        <w:rPr>
          <w:rFonts w:ascii="Verdana" w:hAnsi="Verdana" w:cs="Arial"/>
          <w:lang w:val="es-BO"/>
        </w:rPr>
        <w:t>.</w:t>
      </w:r>
    </w:p>
    <w:p w14:paraId="2F9D7F2E" w14:textId="77777777" w:rsidR="00BE672D" w:rsidRPr="00BE672D" w:rsidRDefault="00BE672D" w:rsidP="00BE672D">
      <w:pPr>
        <w:ind w:left="720" w:hanging="11"/>
        <w:jc w:val="both"/>
        <w:rPr>
          <w:rFonts w:ascii="Verdana" w:hAnsi="Verdana" w:cs="Arial"/>
          <w:lang w:val="es-BO"/>
        </w:rPr>
      </w:pPr>
    </w:p>
    <w:p w14:paraId="4824E6B8" w14:textId="77777777" w:rsidR="00BE672D" w:rsidRPr="00BE672D" w:rsidRDefault="00BE672D" w:rsidP="00E44413">
      <w:pPr>
        <w:numPr>
          <w:ilvl w:val="1"/>
          <w:numId w:val="37"/>
        </w:numPr>
        <w:jc w:val="both"/>
        <w:rPr>
          <w:rFonts w:ascii="Verdana" w:hAnsi="Verdana" w:cs="Arial"/>
          <w:spacing w:val="-3"/>
          <w:lang w:val="es-BO"/>
        </w:rPr>
      </w:pPr>
      <w:r w:rsidRPr="00BE672D">
        <w:rPr>
          <w:rFonts w:ascii="Verdana" w:hAnsi="Verdana" w:cs="Arial"/>
          <w:b/>
          <w:spacing w:val="-3"/>
          <w:lang w:val="es-BO"/>
        </w:rPr>
        <w:t xml:space="preserve">Inspección de la calidad de los materiales: </w:t>
      </w:r>
      <w:r w:rsidRPr="00BE672D">
        <w:rPr>
          <w:rFonts w:ascii="Verdana" w:hAnsi="Verdana" w:cs="Arial"/>
          <w:spacing w:val="-3"/>
          <w:lang w:val="es-BO"/>
        </w:rPr>
        <w:t xml:space="preserve">Todos los materiales a ser utilizados en la </w:t>
      </w:r>
      <w:r w:rsidRPr="00BE672D">
        <w:rPr>
          <w:rFonts w:ascii="Verdana" w:hAnsi="Verdana" w:cs="Arial"/>
          <w:b/>
          <w:lang w:val="es-BO"/>
        </w:rPr>
        <w:t>OBRA</w:t>
      </w:r>
      <w:r w:rsidRPr="00BE672D">
        <w:rPr>
          <w:rFonts w:ascii="Verdana" w:hAnsi="Verdana" w:cs="Arial"/>
          <w:spacing w:val="-3"/>
          <w:lang w:val="es-BO"/>
        </w:rPr>
        <w:t xml:space="preserve"> deberán cumplir estrictamente con las Especificaciones Técnicas pertinentes y estarán sujetos a inspección, examen y ensayos dispuestos por la </w:t>
      </w:r>
      <w:r w:rsidRPr="00BE672D">
        <w:rPr>
          <w:rFonts w:ascii="Verdana" w:hAnsi="Verdana" w:cs="Arial"/>
          <w:b/>
          <w:bCs/>
          <w:spacing w:val="-3"/>
          <w:lang w:val="es-BO"/>
        </w:rPr>
        <w:t xml:space="preserve">SUPERVISIÓN </w:t>
      </w:r>
      <w:r w:rsidRPr="00BE672D">
        <w:rPr>
          <w:rFonts w:ascii="Verdana" w:hAnsi="Verdana" w:cs="Arial"/>
          <w:spacing w:val="-3"/>
          <w:lang w:val="es-BO"/>
        </w:rPr>
        <w:t xml:space="preserve">en cualquier momento y en los lugares de producción y/o utilización en la </w:t>
      </w:r>
      <w:r w:rsidRPr="00BE672D">
        <w:rPr>
          <w:rFonts w:ascii="Verdana" w:hAnsi="Verdana" w:cs="Arial"/>
          <w:bCs/>
          <w:spacing w:val="-3"/>
          <w:lang w:val="es-BO"/>
        </w:rPr>
        <w:t>obra</w:t>
      </w:r>
      <w:r w:rsidRPr="00BE672D">
        <w:rPr>
          <w:rFonts w:ascii="Verdana" w:hAnsi="Verdana" w:cs="Arial"/>
          <w:spacing w:val="-3"/>
          <w:lang w:val="es-BO"/>
        </w:rPr>
        <w:t xml:space="preserve">, antes de su incorporación a la misma. Los costos para la realización de ensayos están a cargo del </w:t>
      </w:r>
      <w:r w:rsidRPr="00BE672D">
        <w:rPr>
          <w:rFonts w:ascii="Verdana" w:hAnsi="Verdana" w:cs="Arial"/>
          <w:b/>
          <w:spacing w:val="-3"/>
          <w:lang w:val="es-BO"/>
        </w:rPr>
        <w:t>CONTRATISTA</w:t>
      </w:r>
      <w:r w:rsidRPr="00BE672D">
        <w:rPr>
          <w:rFonts w:ascii="Verdana" w:hAnsi="Verdana" w:cs="Arial"/>
          <w:spacing w:val="-3"/>
          <w:lang w:val="es-BO"/>
        </w:rPr>
        <w:t>.</w:t>
      </w:r>
    </w:p>
    <w:p w14:paraId="4AB406F8" w14:textId="77777777" w:rsidR="00BE672D" w:rsidRPr="00BE672D" w:rsidRDefault="00BE672D" w:rsidP="00BE672D">
      <w:pPr>
        <w:jc w:val="both"/>
        <w:rPr>
          <w:rFonts w:ascii="Verdana" w:hAnsi="Verdana" w:cs="Arial"/>
          <w:spacing w:val="-3"/>
          <w:lang w:val="es-BO"/>
        </w:rPr>
      </w:pPr>
    </w:p>
    <w:p w14:paraId="777C4809" w14:textId="77777777" w:rsidR="00BE672D" w:rsidRPr="00BE672D" w:rsidRDefault="00BE672D" w:rsidP="00E44413">
      <w:pPr>
        <w:numPr>
          <w:ilvl w:val="1"/>
          <w:numId w:val="37"/>
        </w:numPr>
        <w:jc w:val="both"/>
        <w:rPr>
          <w:rFonts w:ascii="Verdana" w:hAnsi="Verdana" w:cs="Arial"/>
          <w:b/>
          <w:spacing w:val="-3"/>
          <w:lang w:val="es-BO"/>
        </w:rPr>
      </w:pPr>
      <w:r w:rsidRPr="00BE672D">
        <w:rPr>
          <w:rFonts w:ascii="Verdana" w:hAnsi="Verdana" w:cs="Arial"/>
          <w:b/>
          <w:spacing w:val="-3"/>
          <w:lang w:val="es-BO"/>
        </w:rPr>
        <w:tab/>
        <w:t xml:space="preserve">Suministro de materiales, fuentes de origen: </w:t>
      </w:r>
      <w:r w:rsidRPr="00BE672D">
        <w:rPr>
          <w:rFonts w:ascii="Verdana" w:hAnsi="Verdana" w:cs="Arial"/>
          <w:spacing w:val="-3"/>
          <w:lang w:val="es-BO"/>
        </w:rPr>
        <w:t xml:space="preserve">El </w:t>
      </w:r>
      <w:r w:rsidRPr="00BE672D">
        <w:rPr>
          <w:rFonts w:ascii="Verdana" w:hAnsi="Verdana" w:cs="Arial"/>
          <w:b/>
          <w:bCs/>
          <w:spacing w:val="-3"/>
          <w:lang w:val="es-BO"/>
        </w:rPr>
        <w:t xml:space="preserve">CONTRATISTA </w:t>
      </w:r>
      <w:r w:rsidRPr="00BE672D">
        <w:rPr>
          <w:rFonts w:ascii="Verdana" w:hAnsi="Verdana" w:cs="Arial"/>
          <w:spacing w:val="-3"/>
          <w:lang w:val="es-BO"/>
        </w:rPr>
        <w:t xml:space="preserve">deberá proveer todos los materiales requeridos para la realización del Contrato, de fuentes de su elección. Todos los materiales deberán llenar las exigencias de las Especificaciones Técnicas y el </w:t>
      </w:r>
      <w:r w:rsidRPr="00BE672D">
        <w:rPr>
          <w:rFonts w:ascii="Verdana" w:hAnsi="Verdana" w:cs="Arial"/>
          <w:b/>
          <w:bCs/>
          <w:spacing w:val="-3"/>
          <w:lang w:val="es-BO"/>
        </w:rPr>
        <w:t xml:space="preserve">CONTRATISTA </w:t>
      </w:r>
      <w:r w:rsidRPr="00BE672D">
        <w:rPr>
          <w:rFonts w:ascii="Verdana" w:hAnsi="Verdana"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5E46958" w14:textId="77777777" w:rsidR="00BE672D" w:rsidRPr="00BE672D" w:rsidRDefault="00BE672D" w:rsidP="00BE672D">
      <w:pPr>
        <w:jc w:val="both"/>
        <w:rPr>
          <w:rFonts w:ascii="Verdana" w:hAnsi="Verdana" w:cs="Arial"/>
          <w:b/>
          <w:spacing w:val="-3"/>
          <w:lang w:val="es-BO"/>
        </w:rPr>
      </w:pPr>
    </w:p>
    <w:p w14:paraId="56AA3A58" w14:textId="77777777" w:rsidR="00BE672D" w:rsidRPr="00BE672D" w:rsidRDefault="00BE672D" w:rsidP="00E44413">
      <w:pPr>
        <w:numPr>
          <w:ilvl w:val="1"/>
          <w:numId w:val="37"/>
        </w:numPr>
        <w:jc w:val="both"/>
        <w:rPr>
          <w:rFonts w:ascii="Verdana" w:hAnsi="Verdana" w:cs="Arial"/>
          <w:b/>
          <w:spacing w:val="-3"/>
          <w:lang w:val="es-BO"/>
        </w:rPr>
      </w:pPr>
      <w:r w:rsidRPr="00BE672D">
        <w:rPr>
          <w:rFonts w:ascii="Verdana" w:hAnsi="Verdana" w:cs="Arial"/>
          <w:b/>
          <w:spacing w:val="-3"/>
          <w:lang w:val="es-BO"/>
        </w:rPr>
        <w:tab/>
      </w:r>
      <w:r w:rsidRPr="00BE672D">
        <w:rPr>
          <w:rFonts w:ascii="Verdana" w:hAnsi="Verdana" w:cs="Arial"/>
          <w:b/>
          <w:bCs/>
          <w:spacing w:val="-3"/>
          <w:lang w:val="es-BO"/>
        </w:rPr>
        <w:t>Cumplimiento</w:t>
      </w:r>
      <w:r w:rsidRPr="00BE672D">
        <w:rPr>
          <w:rFonts w:ascii="Verdana" w:hAnsi="Verdana" w:cs="Arial"/>
          <w:b/>
          <w:spacing w:val="-3"/>
          <w:lang w:val="es-BO"/>
        </w:rPr>
        <w:t xml:space="preserve"> de Especificaciones Técnicas: </w:t>
      </w:r>
      <w:r w:rsidRPr="00BE672D">
        <w:rPr>
          <w:rFonts w:ascii="Verdana" w:hAnsi="Verdana" w:cs="Arial"/>
          <w:spacing w:val="-3"/>
          <w:lang w:val="es-BO"/>
        </w:rPr>
        <w:t xml:space="preserve">Es responsabilidad del </w:t>
      </w:r>
      <w:r w:rsidRPr="00BE672D">
        <w:rPr>
          <w:rFonts w:ascii="Verdana" w:hAnsi="Verdana" w:cs="Arial"/>
          <w:b/>
          <w:bCs/>
          <w:spacing w:val="-3"/>
          <w:lang w:val="es-BO"/>
        </w:rPr>
        <w:t xml:space="preserve">CONTRATISTA </w:t>
      </w:r>
      <w:r w:rsidRPr="00BE672D">
        <w:rPr>
          <w:rFonts w:ascii="Verdana" w:hAnsi="Verdana" w:cs="Arial"/>
          <w:spacing w:val="-3"/>
          <w:lang w:val="es-BO"/>
        </w:rPr>
        <w:t xml:space="preserve">cumplir con las especificaciones técnicas del Contrato en cualquier fase de los trabajos, garantizando la correcta ejecución de la </w:t>
      </w:r>
      <w:r w:rsidRPr="00BE672D">
        <w:rPr>
          <w:rFonts w:ascii="Verdana" w:hAnsi="Verdana" w:cs="Arial"/>
          <w:b/>
          <w:bCs/>
          <w:spacing w:val="-3"/>
          <w:lang w:val="es-BO"/>
        </w:rPr>
        <w:t>OBRA</w:t>
      </w:r>
      <w:r w:rsidRPr="00BE672D">
        <w:rPr>
          <w:rFonts w:ascii="Verdana" w:hAnsi="Verdana" w:cs="Arial"/>
          <w:spacing w:val="-3"/>
          <w:lang w:val="es-BO"/>
        </w:rPr>
        <w:t>.</w:t>
      </w:r>
    </w:p>
    <w:p w14:paraId="5B8D3907" w14:textId="77777777" w:rsidR="00BE672D" w:rsidRPr="00BE672D" w:rsidRDefault="00BE672D" w:rsidP="00BE672D">
      <w:pPr>
        <w:jc w:val="both"/>
        <w:rPr>
          <w:rFonts w:ascii="Verdana" w:hAnsi="Verdana" w:cs="Arial"/>
          <w:b/>
          <w:spacing w:val="-3"/>
          <w:lang w:val="es-BO"/>
        </w:rPr>
      </w:pPr>
    </w:p>
    <w:p w14:paraId="53D1B36F" w14:textId="77777777" w:rsidR="00BE672D" w:rsidRPr="00BE672D" w:rsidRDefault="00BE672D" w:rsidP="00E44413">
      <w:pPr>
        <w:numPr>
          <w:ilvl w:val="1"/>
          <w:numId w:val="37"/>
        </w:numPr>
        <w:jc w:val="both"/>
        <w:rPr>
          <w:rFonts w:ascii="Verdana" w:hAnsi="Verdana" w:cs="Arial"/>
          <w:b/>
          <w:spacing w:val="-3"/>
          <w:lang w:val="es-BO"/>
        </w:rPr>
      </w:pPr>
      <w:r w:rsidRPr="00BE672D">
        <w:rPr>
          <w:rFonts w:ascii="Verdana" w:hAnsi="Verdana" w:cs="Arial"/>
          <w:b/>
          <w:spacing w:val="-3"/>
          <w:lang w:val="es-BO"/>
        </w:rPr>
        <w:t xml:space="preserve">Almacenamiento y acopio de materiales: </w:t>
      </w:r>
      <w:r w:rsidRPr="00BE672D">
        <w:rPr>
          <w:rFonts w:ascii="Verdana" w:hAnsi="Verdana" w:cs="Arial"/>
          <w:spacing w:val="-3"/>
          <w:lang w:val="es-BO"/>
        </w:rPr>
        <w:t xml:space="preserve">Los materiales de construcción deberán acopiarse en zonas limpias y aprobadas por la </w:t>
      </w:r>
      <w:r w:rsidRPr="00BE672D">
        <w:rPr>
          <w:rFonts w:ascii="Verdana" w:hAnsi="Verdana" w:cs="Arial"/>
          <w:b/>
          <w:bCs/>
          <w:spacing w:val="-3"/>
          <w:lang w:val="es-BO"/>
        </w:rPr>
        <w:t>SUPERVISIÓN</w:t>
      </w:r>
      <w:r w:rsidRPr="00BE672D">
        <w:rPr>
          <w:rFonts w:ascii="Verdana" w:hAnsi="Verdana" w:cs="Arial"/>
          <w:spacing w:val="-3"/>
          <w:lang w:val="es-BO"/>
        </w:rPr>
        <w:t xml:space="preserve">, de tal forma que se asegure la preservación, calidad y aceptabilidad para la </w:t>
      </w:r>
      <w:r w:rsidRPr="00BE672D">
        <w:rPr>
          <w:rFonts w:ascii="Verdana" w:hAnsi="Verdana" w:cs="Arial"/>
          <w:b/>
          <w:bCs/>
          <w:spacing w:val="-3"/>
          <w:lang w:val="es-BO"/>
        </w:rPr>
        <w:t>OBRA</w:t>
      </w:r>
      <w:r w:rsidRPr="00BE672D">
        <w:rPr>
          <w:rFonts w:ascii="Verdana" w:hAnsi="Verdana" w:cs="Arial"/>
          <w:spacing w:val="-3"/>
          <w:lang w:val="es-BO"/>
        </w:rPr>
        <w:t xml:space="preserve">. Los materiales almacenados, serán inspeccionados y aprobados por la </w:t>
      </w:r>
      <w:r w:rsidRPr="00BE672D">
        <w:rPr>
          <w:rFonts w:ascii="Verdana" w:hAnsi="Verdana" w:cs="Arial"/>
          <w:b/>
          <w:bCs/>
          <w:spacing w:val="-3"/>
          <w:lang w:val="es-BO"/>
        </w:rPr>
        <w:t xml:space="preserve">SUPERVISIÓN </w:t>
      </w:r>
      <w:r w:rsidRPr="00BE672D">
        <w:rPr>
          <w:rFonts w:ascii="Verdana" w:hAnsi="Verdana" w:cs="Arial"/>
          <w:spacing w:val="-3"/>
          <w:lang w:val="es-BO"/>
        </w:rPr>
        <w:t xml:space="preserve">antes de su uso en la </w:t>
      </w:r>
      <w:r w:rsidRPr="00BE672D">
        <w:rPr>
          <w:rFonts w:ascii="Verdana" w:hAnsi="Verdana" w:cs="Arial"/>
          <w:b/>
          <w:lang w:val="es-BO"/>
        </w:rPr>
        <w:t>OBRA</w:t>
      </w:r>
      <w:r w:rsidRPr="00BE672D">
        <w:rPr>
          <w:rFonts w:ascii="Verdana" w:hAnsi="Verdana" w:cs="Arial"/>
          <w:spacing w:val="-3"/>
          <w:lang w:val="es-BO"/>
        </w:rPr>
        <w:t>, para verificar si cumplen los requisitos especificados en el momento de ser utilizados.</w:t>
      </w:r>
    </w:p>
    <w:p w14:paraId="2EDD86C3" w14:textId="77777777" w:rsidR="00BE672D" w:rsidRPr="00BE672D" w:rsidRDefault="00BE672D" w:rsidP="00BE672D">
      <w:pPr>
        <w:ind w:left="720"/>
        <w:rPr>
          <w:rFonts w:ascii="Verdana" w:hAnsi="Verdana" w:cs="Arial"/>
          <w:spacing w:val="-3"/>
          <w:lang w:val="es-BO"/>
        </w:rPr>
      </w:pPr>
    </w:p>
    <w:p w14:paraId="0387ADBA" w14:textId="77777777" w:rsidR="00BE672D" w:rsidRPr="00BE672D" w:rsidRDefault="00BE672D" w:rsidP="00BE672D">
      <w:pPr>
        <w:ind w:left="705"/>
        <w:jc w:val="both"/>
        <w:rPr>
          <w:rFonts w:ascii="Verdana" w:hAnsi="Verdana" w:cs="Arial"/>
          <w:b/>
          <w:spacing w:val="-3"/>
          <w:lang w:val="es-BO"/>
        </w:rPr>
      </w:pPr>
      <w:r w:rsidRPr="00BE672D">
        <w:rPr>
          <w:rFonts w:ascii="Verdana" w:hAnsi="Verdana" w:cs="Arial"/>
          <w:spacing w:val="-3"/>
          <w:lang w:val="es-BO"/>
        </w:rPr>
        <w:t xml:space="preserve">Cuando se haya completado la utilización del material acumulado, el sitio de almacenamiento de materiales o superficie del terreno natural deberá ser </w:t>
      </w:r>
      <w:r w:rsidRPr="00BE672D">
        <w:rPr>
          <w:rFonts w:ascii="Verdana" w:hAnsi="Verdana" w:cs="Arial"/>
          <w:spacing w:val="-3"/>
          <w:lang w:val="es-BO"/>
        </w:rPr>
        <w:lastRenderedPageBreak/>
        <w:t xml:space="preserve">reacondicionada en la mejor forma posible para que ésta pueda recuperar su condición original, corriendo los gastos por cuenta del </w:t>
      </w:r>
      <w:r w:rsidRPr="00BE672D">
        <w:rPr>
          <w:rFonts w:ascii="Verdana" w:hAnsi="Verdana" w:cs="Arial"/>
          <w:b/>
          <w:bCs/>
          <w:spacing w:val="-3"/>
          <w:lang w:val="es-BO"/>
        </w:rPr>
        <w:t>CONTRATISTA</w:t>
      </w:r>
      <w:r w:rsidRPr="00BE672D">
        <w:rPr>
          <w:rFonts w:ascii="Verdana" w:hAnsi="Verdana" w:cs="Arial"/>
          <w:spacing w:val="-3"/>
          <w:lang w:val="es-BO"/>
        </w:rPr>
        <w:t>.</w:t>
      </w:r>
    </w:p>
    <w:p w14:paraId="0720659B" w14:textId="77777777" w:rsidR="00BE672D" w:rsidRPr="00BE672D" w:rsidRDefault="00BE672D" w:rsidP="00BE672D">
      <w:pPr>
        <w:jc w:val="both"/>
        <w:rPr>
          <w:rFonts w:ascii="Verdana" w:hAnsi="Verdana" w:cs="Arial"/>
          <w:b/>
          <w:spacing w:val="-3"/>
          <w:lang w:val="es-BO"/>
        </w:rPr>
      </w:pPr>
    </w:p>
    <w:p w14:paraId="00E6A528" w14:textId="77777777" w:rsidR="00BE672D" w:rsidRPr="00BE672D" w:rsidRDefault="00BE672D" w:rsidP="00E44413">
      <w:pPr>
        <w:numPr>
          <w:ilvl w:val="1"/>
          <w:numId w:val="37"/>
        </w:numPr>
        <w:jc w:val="both"/>
        <w:rPr>
          <w:rFonts w:ascii="Verdana" w:hAnsi="Verdana" w:cs="Arial"/>
          <w:b/>
          <w:spacing w:val="-3"/>
          <w:lang w:val="es-BO"/>
        </w:rPr>
      </w:pPr>
      <w:r w:rsidRPr="00BE672D">
        <w:rPr>
          <w:rFonts w:ascii="Verdana" w:hAnsi="Verdana" w:cs="Arial"/>
          <w:b/>
          <w:spacing w:val="-3"/>
          <w:lang w:val="es-BO"/>
        </w:rPr>
        <w:tab/>
      </w:r>
      <w:r w:rsidRPr="00BE672D">
        <w:rPr>
          <w:rFonts w:ascii="Verdana" w:hAnsi="Verdana" w:cs="Arial"/>
          <w:b/>
          <w:bCs/>
          <w:spacing w:val="-3"/>
          <w:lang w:val="es-BO"/>
        </w:rPr>
        <w:t xml:space="preserve">Inspección </w:t>
      </w:r>
      <w:r w:rsidRPr="00BE672D">
        <w:rPr>
          <w:rFonts w:ascii="Verdana" w:hAnsi="Verdana" w:cs="Arial"/>
          <w:b/>
          <w:spacing w:val="-3"/>
          <w:lang w:val="es-BO"/>
        </w:rPr>
        <w:t>de la calidad de los trabajos:</w:t>
      </w:r>
    </w:p>
    <w:p w14:paraId="2B5AABB3" w14:textId="77777777" w:rsidR="00BE672D" w:rsidRPr="00BE672D" w:rsidRDefault="00BE672D" w:rsidP="00BE672D">
      <w:pPr>
        <w:ind w:left="705"/>
        <w:jc w:val="both"/>
        <w:rPr>
          <w:rFonts w:ascii="Verdana" w:hAnsi="Verdana" w:cs="Arial"/>
          <w:b/>
          <w:spacing w:val="-3"/>
          <w:lang w:val="es-BO"/>
        </w:rPr>
      </w:pPr>
    </w:p>
    <w:p w14:paraId="5079C666" w14:textId="77777777" w:rsidR="00BE672D" w:rsidRPr="00BE672D" w:rsidRDefault="00BE672D" w:rsidP="00BE672D">
      <w:pPr>
        <w:numPr>
          <w:ilvl w:val="0"/>
          <w:numId w:val="29"/>
        </w:numPr>
        <w:jc w:val="both"/>
        <w:rPr>
          <w:rFonts w:ascii="Verdana" w:hAnsi="Verdana" w:cs="Arial"/>
          <w:spacing w:val="-3"/>
          <w:lang w:val="es-BO"/>
        </w:rPr>
      </w:pPr>
      <w:r w:rsidRPr="00BE672D">
        <w:rPr>
          <w:rFonts w:ascii="Verdana" w:hAnsi="Verdana" w:cs="Arial"/>
          <w:spacing w:val="-3"/>
          <w:lang w:val="es-BO"/>
        </w:rPr>
        <w:t xml:space="preserve">La </w:t>
      </w:r>
      <w:r w:rsidRPr="00BE672D">
        <w:rPr>
          <w:rFonts w:ascii="Verdana" w:hAnsi="Verdana" w:cs="Arial"/>
          <w:b/>
          <w:bCs/>
          <w:spacing w:val="-3"/>
          <w:lang w:val="es-BO"/>
        </w:rPr>
        <w:t xml:space="preserve">SUPERVISIÓN </w:t>
      </w:r>
      <w:r w:rsidRPr="00BE672D">
        <w:rPr>
          <w:rFonts w:ascii="Verdana" w:hAnsi="Verdana" w:cs="Arial"/>
          <w:spacing w:val="-3"/>
          <w:lang w:val="es-BO"/>
        </w:rPr>
        <w:t xml:space="preserve">ejercerá la inspección y control permanente en campo, exigiendo el cumplimiento de las especificaciones técnicas, en todas las fases del trabajo y en toda o cualquier parte de la </w:t>
      </w:r>
      <w:r w:rsidRPr="00BE672D">
        <w:rPr>
          <w:rFonts w:ascii="Verdana" w:hAnsi="Verdana" w:cs="Arial"/>
          <w:b/>
          <w:spacing w:val="-3"/>
          <w:lang w:val="es-BO"/>
        </w:rPr>
        <w:t>OBRA</w:t>
      </w:r>
      <w:r w:rsidRPr="00BE672D">
        <w:rPr>
          <w:rFonts w:ascii="Verdana" w:hAnsi="Verdana" w:cs="Arial"/>
          <w:spacing w:val="-3"/>
          <w:lang w:val="es-BO"/>
        </w:rPr>
        <w:t>.</w:t>
      </w:r>
    </w:p>
    <w:p w14:paraId="6ABD0A43" w14:textId="77777777" w:rsidR="00BE672D" w:rsidRPr="00BE672D" w:rsidRDefault="00BE672D" w:rsidP="00BE672D">
      <w:pPr>
        <w:numPr>
          <w:ilvl w:val="0"/>
          <w:numId w:val="29"/>
        </w:numPr>
        <w:jc w:val="both"/>
        <w:rPr>
          <w:rFonts w:ascii="Verdana" w:hAnsi="Verdana" w:cs="Arial"/>
          <w:spacing w:val="-3"/>
          <w:lang w:val="es-BO"/>
        </w:rPr>
      </w:pPr>
      <w:r w:rsidRPr="00BE672D">
        <w:rPr>
          <w:rFonts w:ascii="Verdana" w:hAnsi="Verdana" w:cs="Arial"/>
          <w:spacing w:val="-3"/>
          <w:lang w:val="es-BO"/>
        </w:rPr>
        <w:t xml:space="preserve">El </w:t>
      </w:r>
      <w:r w:rsidRPr="00BE672D">
        <w:rPr>
          <w:rFonts w:ascii="Verdana" w:hAnsi="Verdana" w:cs="Arial"/>
          <w:b/>
          <w:bCs/>
          <w:spacing w:val="-3"/>
          <w:lang w:val="es-BO"/>
        </w:rPr>
        <w:t xml:space="preserve">CONTRATISTA </w:t>
      </w:r>
      <w:r w:rsidRPr="00BE672D">
        <w:rPr>
          <w:rFonts w:ascii="Verdana" w:hAnsi="Verdana"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13F8E58" w14:textId="77777777" w:rsidR="00BE672D" w:rsidRPr="00BE672D" w:rsidRDefault="00BE672D" w:rsidP="00BE672D">
      <w:pPr>
        <w:numPr>
          <w:ilvl w:val="0"/>
          <w:numId w:val="29"/>
        </w:numPr>
        <w:jc w:val="both"/>
        <w:rPr>
          <w:rFonts w:ascii="Verdana" w:hAnsi="Verdana" w:cs="Arial"/>
          <w:spacing w:val="-3"/>
          <w:lang w:val="es-BO"/>
        </w:rPr>
      </w:pPr>
      <w:r w:rsidRPr="00BE672D">
        <w:rPr>
          <w:rFonts w:ascii="Verdana" w:hAnsi="Verdana" w:cs="Arial"/>
          <w:spacing w:val="-3"/>
          <w:lang w:val="es-BO"/>
        </w:rPr>
        <w:t xml:space="preserve">La </w:t>
      </w:r>
      <w:r w:rsidRPr="00BE672D">
        <w:rPr>
          <w:rFonts w:ascii="Verdana" w:hAnsi="Verdana" w:cs="Arial"/>
          <w:b/>
          <w:bCs/>
          <w:spacing w:val="-3"/>
          <w:lang w:val="es-BO"/>
        </w:rPr>
        <w:t xml:space="preserve">SUPERVISIÓN </w:t>
      </w:r>
      <w:r w:rsidRPr="00BE672D">
        <w:rPr>
          <w:rFonts w:ascii="Verdana" w:hAnsi="Verdana" w:cs="Arial"/>
          <w:spacing w:val="-3"/>
          <w:lang w:val="es-BO"/>
        </w:rPr>
        <w:t xml:space="preserve">estará autorizada para llamar la atención del </w:t>
      </w:r>
      <w:r w:rsidRPr="00BE672D">
        <w:rPr>
          <w:rFonts w:ascii="Verdana" w:hAnsi="Verdana" w:cs="Arial"/>
          <w:b/>
          <w:bCs/>
          <w:spacing w:val="-3"/>
          <w:lang w:val="es-BO"/>
        </w:rPr>
        <w:t xml:space="preserve">CONTRATISTA </w:t>
      </w:r>
      <w:r w:rsidRPr="00BE672D">
        <w:rPr>
          <w:rFonts w:ascii="Verdana" w:hAnsi="Verdana" w:cs="Arial"/>
          <w:spacing w:val="-3"/>
          <w:lang w:val="es-BO"/>
        </w:rPr>
        <w:t xml:space="preserve">sobre cualquier discordancia del trabajo con los planos o especificaciones, para suspender todo trabajo mal ejecutado y rechazar material defectuoso. Las instrucciones u observaciones verbales de la </w:t>
      </w:r>
      <w:r w:rsidRPr="00BE672D">
        <w:rPr>
          <w:rFonts w:ascii="Verdana" w:hAnsi="Verdana" w:cs="Arial"/>
          <w:b/>
          <w:bCs/>
          <w:spacing w:val="-3"/>
          <w:lang w:val="es-BO"/>
        </w:rPr>
        <w:t xml:space="preserve">SUPERVISIÓN </w:t>
      </w:r>
      <w:r w:rsidRPr="00BE672D">
        <w:rPr>
          <w:rFonts w:ascii="Verdana" w:hAnsi="Verdana" w:cs="Arial"/>
          <w:spacing w:val="-3"/>
          <w:lang w:val="es-BO"/>
        </w:rPr>
        <w:t xml:space="preserve">deberán ser ratificadas por escrito, en el Libro de Órdenes que para el efecto deberá tener disponible el </w:t>
      </w:r>
      <w:r w:rsidRPr="00BE672D">
        <w:rPr>
          <w:rFonts w:ascii="Verdana" w:hAnsi="Verdana" w:cs="Arial"/>
          <w:b/>
          <w:bCs/>
          <w:spacing w:val="-3"/>
          <w:lang w:val="es-BO"/>
        </w:rPr>
        <w:t>CONTRATISTA</w:t>
      </w:r>
      <w:r w:rsidRPr="00BE672D">
        <w:rPr>
          <w:rFonts w:ascii="Verdana" w:hAnsi="Verdana" w:cs="Arial"/>
          <w:spacing w:val="-3"/>
          <w:lang w:val="es-BO"/>
        </w:rPr>
        <w:t>.</w:t>
      </w:r>
    </w:p>
    <w:p w14:paraId="2E44B64A" w14:textId="77777777" w:rsidR="00BE672D" w:rsidRPr="00BE672D" w:rsidRDefault="00BE672D" w:rsidP="00BE672D">
      <w:pPr>
        <w:numPr>
          <w:ilvl w:val="0"/>
          <w:numId w:val="29"/>
        </w:numPr>
        <w:jc w:val="both"/>
        <w:rPr>
          <w:rFonts w:ascii="Verdana" w:hAnsi="Verdana" w:cs="Arial"/>
          <w:spacing w:val="-3"/>
          <w:lang w:val="es-BO"/>
        </w:rPr>
      </w:pPr>
      <w:r w:rsidRPr="00BE672D">
        <w:rPr>
          <w:rFonts w:ascii="Verdana" w:hAnsi="Verdana" w:cs="Arial"/>
          <w:spacing w:val="-3"/>
          <w:lang w:val="es-BO"/>
        </w:rPr>
        <w:t xml:space="preserve">Ningún trabajo será cubierto o puesto fuera de vista sin la previa aprobación de la </w:t>
      </w:r>
      <w:r w:rsidRPr="00BE672D">
        <w:rPr>
          <w:rFonts w:ascii="Verdana" w:hAnsi="Verdana" w:cs="Arial"/>
          <w:b/>
          <w:bCs/>
          <w:spacing w:val="-3"/>
          <w:lang w:val="es-BO"/>
        </w:rPr>
        <w:t>SUPERVISIÓN</w:t>
      </w:r>
      <w:r w:rsidRPr="00BE672D">
        <w:rPr>
          <w:rFonts w:ascii="Verdana" w:hAnsi="Verdana" w:cs="Arial"/>
          <w:spacing w:val="-3"/>
          <w:lang w:val="es-BO"/>
        </w:rPr>
        <w:t xml:space="preserve">. El </w:t>
      </w:r>
      <w:r w:rsidRPr="00BE672D">
        <w:rPr>
          <w:rFonts w:ascii="Verdana" w:hAnsi="Verdana" w:cs="Arial"/>
          <w:b/>
          <w:bCs/>
          <w:spacing w:val="-3"/>
          <w:lang w:val="es-BO"/>
        </w:rPr>
        <w:t xml:space="preserve">CONTRATISTA </w:t>
      </w:r>
      <w:r w:rsidRPr="00BE672D">
        <w:rPr>
          <w:rFonts w:ascii="Verdana" w:hAnsi="Verdana" w:cs="Arial"/>
          <w:spacing w:val="-3"/>
          <w:lang w:val="es-BO"/>
        </w:rPr>
        <w:t xml:space="preserve">estará obligado a solicitar dicha aprobación dando aviso a la </w:t>
      </w:r>
      <w:r w:rsidRPr="00BE672D">
        <w:rPr>
          <w:rFonts w:ascii="Verdana" w:hAnsi="Verdana" w:cs="Arial"/>
          <w:b/>
          <w:bCs/>
          <w:spacing w:val="-3"/>
          <w:lang w:val="es-BO"/>
        </w:rPr>
        <w:t xml:space="preserve">SUPERVISIÓN </w:t>
      </w:r>
      <w:r w:rsidRPr="00BE672D">
        <w:rPr>
          <w:rFonts w:ascii="Verdana" w:hAnsi="Verdana" w:cs="Arial"/>
          <w:spacing w:val="-3"/>
          <w:lang w:val="es-BO"/>
        </w:rPr>
        <w:t xml:space="preserve">con la debida anticipación cuando los trabajos se encuentren listos para ser examinados. La infracción de esta condición obligará al </w:t>
      </w:r>
      <w:r w:rsidRPr="00BE672D">
        <w:rPr>
          <w:rFonts w:ascii="Verdana" w:hAnsi="Verdana" w:cs="Arial"/>
          <w:b/>
          <w:bCs/>
          <w:spacing w:val="-3"/>
          <w:lang w:val="es-BO"/>
        </w:rPr>
        <w:t xml:space="preserve">CONTRATISTA </w:t>
      </w:r>
      <w:r w:rsidRPr="00BE672D">
        <w:rPr>
          <w:rFonts w:ascii="Verdana" w:hAnsi="Verdana" w:cs="Arial"/>
          <w:spacing w:val="-3"/>
          <w:lang w:val="es-BO"/>
        </w:rPr>
        <w:t xml:space="preserve">a realizar por su parte todos los trabajos que la </w:t>
      </w:r>
      <w:r w:rsidRPr="00BE672D">
        <w:rPr>
          <w:rFonts w:ascii="Verdana" w:hAnsi="Verdana" w:cs="Arial"/>
          <w:b/>
          <w:bCs/>
          <w:spacing w:val="-3"/>
          <w:lang w:val="es-BO"/>
        </w:rPr>
        <w:t xml:space="preserve">SUPERVISIÓN </w:t>
      </w:r>
      <w:r w:rsidRPr="00BE672D">
        <w:rPr>
          <w:rFonts w:ascii="Verdana" w:hAnsi="Verdana" w:cs="Arial"/>
          <w:spacing w:val="-3"/>
          <w:lang w:val="es-BO"/>
        </w:rPr>
        <w:t xml:space="preserve">considere necesarios para verificar la calidad de la </w:t>
      </w:r>
      <w:r w:rsidRPr="00BE672D">
        <w:rPr>
          <w:rFonts w:ascii="Verdana" w:hAnsi="Verdana" w:cs="Arial"/>
          <w:b/>
          <w:lang w:val="es-BO"/>
        </w:rPr>
        <w:t>OBRA</w:t>
      </w:r>
      <w:r w:rsidRPr="00BE672D">
        <w:rPr>
          <w:rFonts w:ascii="Verdana" w:hAnsi="Verdana" w:cs="Arial"/>
          <w:spacing w:val="-3"/>
          <w:lang w:val="es-BO"/>
        </w:rPr>
        <w:t xml:space="preserve"> cubierta sin previa autorización.</w:t>
      </w:r>
    </w:p>
    <w:p w14:paraId="1D11F327" w14:textId="77777777" w:rsidR="00BE672D" w:rsidRPr="00BE672D" w:rsidRDefault="00BE672D" w:rsidP="00BE672D">
      <w:pPr>
        <w:numPr>
          <w:ilvl w:val="0"/>
          <w:numId w:val="29"/>
        </w:numPr>
        <w:jc w:val="both"/>
        <w:rPr>
          <w:rFonts w:ascii="Verdana" w:hAnsi="Verdana" w:cs="Arial"/>
          <w:b/>
          <w:spacing w:val="-3"/>
          <w:lang w:val="es-BO"/>
        </w:rPr>
      </w:pPr>
      <w:r w:rsidRPr="00BE672D">
        <w:rPr>
          <w:rFonts w:ascii="Verdana" w:hAnsi="Verdana" w:cs="Arial"/>
          <w:spacing w:val="-3"/>
          <w:lang w:val="es-BO"/>
        </w:rPr>
        <w:t xml:space="preserve">Es responsabilidad del </w:t>
      </w:r>
      <w:r w:rsidRPr="00BE672D">
        <w:rPr>
          <w:rFonts w:ascii="Verdana" w:hAnsi="Verdana" w:cs="Arial"/>
          <w:b/>
          <w:bCs/>
          <w:spacing w:val="-3"/>
          <w:lang w:val="es-BO"/>
        </w:rPr>
        <w:t xml:space="preserve">CONTRATISTA </w:t>
      </w:r>
      <w:r w:rsidRPr="00BE672D">
        <w:rPr>
          <w:rFonts w:ascii="Verdana" w:hAnsi="Verdana" w:cs="Arial"/>
          <w:spacing w:val="-3"/>
          <w:lang w:val="es-BO"/>
        </w:rPr>
        <w:t xml:space="preserve">cumplir con las especificaciones del Contrato por lo que la presencia o ausencia extraordinaria de la </w:t>
      </w:r>
      <w:r w:rsidRPr="00BE672D">
        <w:rPr>
          <w:rFonts w:ascii="Verdana" w:hAnsi="Verdana" w:cs="Arial"/>
          <w:b/>
          <w:bCs/>
          <w:spacing w:val="-3"/>
          <w:lang w:val="es-BO"/>
        </w:rPr>
        <w:t xml:space="preserve">SUPERVISIÓN </w:t>
      </w:r>
      <w:r w:rsidRPr="00BE672D">
        <w:rPr>
          <w:rFonts w:ascii="Verdana" w:hAnsi="Verdana" w:cs="Arial"/>
          <w:spacing w:val="-3"/>
          <w:lang w:val="es-BO"/>
        </w:rPr>
        <w:t xml:space="preserve">en cualquier fase de los trabajos, no podrá de modo alguno, exonerar al </w:t>
      </w:r>
      <w:r w:rsidRPr="00BE672D">
        <w:rPr>
          <w:rFonts w:ascii="Verdana" w:hAnsi="Verdana" w:cs="Arial"/>
          <w:b/>
          <w:bCs/>
          <w:spacing w:val="-3"/>
          <w:lang w:val="es-BO"/>
        </w:rPr>
        <w:t xml:space="preserve">CONTRATISTA </w:t>
      </w:r>
      <w:r w:rsidRPr="00BE672D">
        <w:rPr>
          <w:rFonts w:ascii="Verdana" w:hAnsi="Verdana" w:cs="Arial"/>
          <w:spacing w:val="-3"/>
          <w:lang w:val="es-BO"/>
        </w:rPr>
        <w:t xml:space="preserve">de sus responsabilidades para la ejecución de la </w:t>
      </w:r>
      <w:r w:rsidRPr="00BE672D">
        <w:rPr>
          <w:rFonts w:ascii="Verdana" w:hAnsi="Verdana" w:cs="Arial"/>
          <w:b/>
          <w:lang w:val="es-BO"/>
        </w:rPr>
        <w:t>OBRA</w:t>
      </w:r>
      <w:r w:rsidRPr="00BE672D">
        <w:rPr>
          <w:rFonts w:ascii="Verdana" w:hAnsi="Verdana" w:cs="Arial"/>
          <w:spacing w:val="-3"/>
          <w:lang w:val="es-BO"/>
        </w:rPr>
        <w:t xml:space="preserve"> de acuerdo con el contrato.</w:t>
      </w:r>
    </w:p>
    <w:p w14:paraId="54A9D078" w14:textId="77777777" w:rsidR="00BE672D" w:rsidRPr="00BE672D" w:rsidRDefault="00BE672D" w:rsidP="00BE672D">
      <w:pPr>
        <w:ind w:left="1287"/>
        <w:jc w:val="both"/>
        <w:rPr>
          <w:rFonts w:ascii="Verdana" w:hAnsi="Verdana" w:cs="Arial"/>
          <w:b/>
          <w:spacing w:val="-3"/>
          <w:lang w:val="es-BO"/>
        </w:rPr>
      </w:pPr>
    </w:p>
    <w:p w14:paraId="11AF795E" w14:textId="77777777" w:rsidR="00BE672D" w:rsidRPr="00BE672D" w:rsidRDefault="00BE672D" w:rsidP="00E44413">
      <w:pPr>
        <w:numPr>
          <w:ilvl w:val="1"/>
          <w:numId w:val="37"/>
        </w:numPr>
        <w:jc w:val="both"/>
        <w:rPr>
          <w:rFonts w:ascii="Verdana" w:hAnsi="Verdana" w:cs="Arial"/>
          <w:lang w:val="es-BO"/>
        </w:rPr>
      </w:pPr>
      <w:r w:rsidRPr="00BE672D">
        <w:rPr>
          <w:rFonts w:ascii="Verdana" w:hAnsi="Verdana" w:cs="Arial"/>
          <w:b/>
          <w:lang w:val="es-BO"/>
        </w:rPr>
        <w:t xml:space="preserve">Pruebas: </w:t>
      </w:r>
      <w:r w:rsidRPr="00BE672D">
        <w:rPr>
          <w:rFonts w:ascii="Verdana" w:hAnsi="Verdana" w:cs="Arial"/>
          <w:lang w:val="es-BO"/>
        </w:rPr>
        <w:t xml:space="preserve">Si la </w:t>
      </w:r>
      <w:r w:rsidRPr="00BE672D">
        <w:rPr>
          <w:rFonts w:ascii="Verdana" w:hAnsi="Verdana" w:cs="Arial"/>
          <w:b/>
          <w:bCs/>
          <w:lang w:val="es-BO"/>
        </w:rPr>
        <w:t xml:space="preserve">SUPERVISIÓN </w:t>
      </w:r>
      <w:r w:rsidRPr="00BE672D">
        <w:rPr>
          <w:rFonts w:ascii="Verdana" w:hAnsi="Verdana" w:cs="Arial"/>
          <w:lang w:val="es-BO"/>
        </w:rPr>
        <w:t xml:space="preserve">ordena al </w:t>
      </w:r>
      <w:r w:rsidRPr="00BE672D">
        <w:rPr>
          <w:rFonts w:ascii="Verdana" w:hAnsi="Verdana" w:cs="Arial"/>
          <w:b/>
          <w:bCs/>
          <w:lang w:val="es-BO"/>
        </w:rPr>
        <w:t xml:space="preserve">CONTRATISTA </w:t>
      </w:r>
      <w:r w:rsidRPr="00BE672D">
        <w:rPr>
          <w:rFonts w:ascii="Verdana" w:hAnsi="Verdana" w:cs="Arial"/>
          <w:lang w:val="es-BO"/>
        </w:rPr>
        <w:t xml:space="preserve">realizar alguna prueba que no esté contemplada en las especificaciones a fin de verificar si algún trabajo tiene defectos y la prueba revela que los tiene, el costo de la prueba y las muestras serán de cargo del </w:t>
      </w:r>
      <w:r w:rsidRPr="00BE672D">
        <w:rPr>
          <w:rFonts w:ascii="Verdana" w:hAnsi="Verdana" w:cs="Arial"/>
          <w:b/>
          <w:bCs/>
          <w:lang w:val="es-BO"/>
        </w:rPr>
        <w:t>CONTRATISTA</w:t>
      </w:r>
      <w:r w:rsidRPr="00BE672D">
        <w:rPr>
          <w:rFonts w:ascii="Verdana" w:hAnsi="Verdana" w:cs="Arial"/>
          <w:lang w:val="es-BO"/>
        </w:rPr>
        <w:t xml:space="preserve">. Si no encuentra ningún defecto, la prueba se considerará un evento compensable. Una vez determinados los trabajos con defecto, el </w:t>
      </w:r>
      <w:r w:rsidRPr="00BE672D">
        <w:rPr>
          <w:rFonts w:ascii="Verdana" w:hAnsi="Verdana" w:cs="Arial"/>
          <w:b/>
          <w:bCs/>
          <w:lang w:val="es-BO"/>
        </w:rPr>
        <w:t>CONTRATISTA</w:t>
      </w:r>
      <w:r w:rsidRPr="00BE672D">
        <w:rPr>
          <w:rFonts w:ascii="Verdana" w:hAnsi="Verdana" w:cs="Arial"/>
          <w:lang w:val="es-BO"/>
        </w:rPr>
        <w:t xml:space="preserve"> deberá proceder a corregirlos a satisfacción de la </w:t>
      </w:r>
      <w:r w:rsidRPr="00BE672D">
        <w:rPr>
          <w:rFonts w:ascii="Verdana" w:hAnsi="Verdana" w:cs="Arial"/>
          <w:b/>
          <w:bCs/>
          <w:lang w:val="es-BO"/>
        </w:rPr>
        <w:t>SUPERVISIÓN</w:t>
      </w:r>
      <w:r w:rsidRPr="00BE672D">
        <w:rPr>
          <w:rFonts w:ascii="Verdana" w:hAnsi="Verdana" w:cs="Arial"/>
          <w:lang w:val="es-BO"/>
        </w:rPr>
        <w:t>.</w:t>
      </w:r>
    </w:p>
    <w:p w14:paraId="13CFC299" w14:textId="77777777" w:rsidR="00BE672D" w:rsidRPr="00BE672D" w:rsidRDefault="00BE672D" w:rsidP="00BE672D">
      <w:pPr>
        <w:jc w:val="both"/>
        <w:rPr>
          <w:rFonts w:ascii="Verdana" w:hAnsi="Verdana" w:cs="Arial"/>
          <w:lang w:val="es-BO"/>
        </w:rPr>
      </w:pPr>
    </w:p>
    <w:p w14:paraId="24692AF2" w14:textId="77777777" w:rsidR="00BE672D" w:rsidRPr="00BE672D" w:rsidRDefault="00BE672D" w:rsidP="00E44413">
      <w:pPr>
        <w:numPr>
          <w:ilvl w:val="1"/>
          <w:numId w:val="37"/>
        </w:numPr>
        <w:jc w:val="both"/>
        <w:rPr>
          <w:rFonts w:ascii="Verdana" w:hAnsi="Verdana" w:cs="Arial"/>
          <w:b/>
          <w:spacing w:val="-3"/>
          <w:lang w:val="es-BO"/>
        </w:rPr>
      </w:pPr>
      <w:r w:rsidRPr="00BE672D">
        <w:rPr>
          <w:rFonts w:ascii="Verdana" w:hAnsi="Verdana" w:cs="Arial"/>
          <w:b/>
          <w:bCs/>
          <w:spacing w:val="-3"/>
          <w:lang w:val="es-BO"/>
        </w:rPr>
        <w:t xml:space="preserve">Corrección de defectos: </w:t>
      </w:r>
      <w:r w:rsidRPr="00BE672D">
        <w:rPr>
          <w:rFonts w:ascii="Verdana" w:hAnsi="Verdana" w:cs="Arial"/>
          <w:spacing w:val="-3"/>
          <w:lang w:val="es-BO"/>
        </w:rPr>
        <w:t xml:space="preserve">Dentro del plazo de ejecución de la </w:t>
      </w:r>
      <w:r w:rsidRPr="00BE672D">
        <w:rPr>
          <w:rFonts w:ascii="Verdana" w:hAnsi="Verdana" w:cs="Arial"/>
          <w:b/>
          <w:lang w:val="es-BO"/>
        </w:rPr>
        <w:t>OBRA</w:t>
      </w:r>
      <w:r w:rsidRPr="00BE672D">
        <w:rPr>
          <w:rFonts w:ascii="Verdana" w:hAnsi="Verdana" w:cs="Arial"/>
          <w:spacing w:val="-3"/>
          <w:lang w:val="es-BO"/>
        </w:rPr>
        <w:t xml:space="preserve">, cada vez que se notifique un defecto, el </w:t>
      </w:r>
      <w:r w:rsidRPr="00BE672D">
        <w:rPr>
          <w:rFonts w:ascii="Verdana" w:hAnsi="Verdana" w:cs="Arial"/>
          <w:b/>
          <w:bCs/>
          <w:spacing w:val="-3"/>
          <w:lang w:val="es-BO"/>
        </w:rPr>
        <w:t xml:space="preserve">CONTRATISTA </w:t>
      </w:r>
      <w:r w:rsidRPr="00BE672D">
        <w:rPr>
          <w:rFonts w:ascii="Verdana" w:hAnsi="Verdana" w:cs="Arial"/>
          <w:spacing w:val="-3"/>
          <w:lang w:val="es-BO"/>
        </w:rPr>
        <w:t xml:space="preserve">lo corregirá dentro del plazo especificado en la notificación de la </w:t>
      </w:r>
      <w:r w:rsidRPr="00BE672D">
        <w:rPr>
          <w:rFonts w:ascii="Verdana" w:hAnsi="Verdana" w:cs="Arial"/>
          <w:b/>
          <w:bCs/>
          <w:spacing w:val="-3"/>
          <w:lang w:val="es-BO"/>
        </w:rPr>
        <w:t>SUPERVISIÓN</w:t>
      </w:r>
      <w:r w:rsidRPr="00BE672D">
        <w:rPr>
          <w:rFonts w:ascii="Verdana" w:hAnsi="Verdana" w:cs="Arial"/>
          <w:spacing w:val="-3"/>
          <w:lang w:val="es-BO"/>
        </w:rPr>
        <w:t xml:space="preserve">. Toda parte de la </w:t>
      </w:r>
      <w:r w:rsidRPr="00BE672D">
        <w:rPr>
          <w:rFonts w:ascii="Verdana" w:hAnsi="Verdana" w:cs="Arial"/>
          <w:b/>
          <w:lang w:val="es-BO"/>
        </w:rPr>
        <w:t>OBRA</w:t>
      </w:r>
      <w:r w:rsidRPr="00BE672D">
        <w:rPr>
          <w:rFonts w:ascii="Verdana" w:hAnsi="Verdana" w:cs="Arial"/>
          <w:spacing w:val="-3"/>
          <w:lang w:val="es-BO"/>
        </w:rPr>
        <w:t xml:space="preserve">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BE672D">
        <w:rPr>
          <w:rFonts w:ascii="Verdana" w:hAnsi="Verdana" w:cs="Arial"/>
          <w:b/>
          <w:bCs/>
          <w:spacing w:val="-3"/>
          <w:lang w:val="es-BO"/>
        </w:rPr>
        <w:t>SUPERVISIÓN</w:t>
      </w:r>
      <w:r w:rsidRPr="00BE672D">
        <w:rPr>
          <w:rFonts w:ascii="Verdana" w:hAnsi="Verdana" w:cs="Arial"/>
          <w:spacing w:val="-3"/>
          <w:lang w:val="es-BO"/>
        </w:rPr>
        <w:t xml:space="preserve">. La </w:t>
      </w:r>
      <w:r w:rsidRPr="00BE672D">
        <w:rPr>
          <w:rFonts w:ascii="Verdana" w:hAnsi="Verdana" w:cs="Arial"/>
          <w:b/>
          <w:bCs/>
          <w:spacing w:val="-3"/>
          <w:lang w:val="es-BO"/>
        </w:rPr>
        <w:t xml:space="preserve">SUPERVISIÓN </w:t>
      </w:r>
      <w:r w:rsidRPr="00BE672D">
        <w:rPr>
          <w:rFonts w:ascii="Verdana" w:hAnsi="Verdana" w:cs="Arial"/>
          <w:spacing w:val="-3"/>
          <w:lang w:val="es-BO"/>
        </w:rPr>
        <w:t xml:space="preserve">notificará al </w:t>
      </w:r>
      <w:r w:rsidRPr="00BE672D">
        <w:rPr>
          <w:rFonts w:ascii="Verdana" w:hAnsi="Verdana" w:cs="Arial"/>
          <w:b/>
          <w:bCs/>
          <w:spacing w:val="-3"/>
          <w:lang w:val="es-BO"/>
        </w:rPr>
        <w:t xml:space="preserve">CONTRATISTA </w:t>
      </w:r>
      <w:r w:rsidRPr="00BE672D">
        <w:rPr>
          <w:rFonts w:ascii="Verdana" w:hAnsi="Verdana" w:cs="Arial"/>
          <w:spacing w:val="-3"/>
          <w:lang w:val="es-BO"/>
        </w:rPr>
        <w:t xml:space="preserve">todos los defectos que tenga conocimiento antes de la recepción provisional de la </w:t>
      </w:r>
      <w:r w:rsidRPr="00BE672D">
        <w:rPr>
          <w:rFonts w:ascii="Verdana" w:hAnsi="Verdana" w:cs="Arial"/>
          <w:b/>
          <w:lang w:val="es-BO"/>
        </w:rPr>
        <w:t>OBRA</w:t>
      </w:r>
      <w:r w:rsidRPr="00BE672D">
        <w:rPr>
          <w:rFonts w:ascii="Verdana" w:hAnsi="Verdana" w:cs="Arial"/>
          <w:spacing w:val="-3"/>
          <w:lang w:val="es-BO"/>
        </w:rPr>
        <w:t xml:space="preserve">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14:paraId="71A144B4" w14:textId="77777777" w:rsidR="00BE672D" w:rsidRPr="00BE672D" w:rsidRDefault="00BE672D" w:rsidP="00BE672D">
      <w:pPr>
        <w:jc w:val="both"/>
        <w:rPr>
          <w:rFonts w:ascii="Verdana" w:hAnsi="Verdana" w:cs="Arial"/>
          <w:b/>
          <w:spacing w:val="-3"/>
          <w:lang w:val="es-BO"/>
        </w:rPr>
      </w:pPr>
    </w:p>
    <w:p w14:paraId="52D58F79" w14:textId="77777777" w:rsidR="00BE672D" w:rsidRPr="00BE672D" w:rsidRDefault="00BE672D" w:rsidP="00E44413">
      <w:pPr>
        <w:numPr>
          <w:ilvl w:val="1"/>
          <w:numId w:val="37"/>
        </w:numPr>
        <w:jc w:val="both"/>
        <w:rPr>
          <w:rFonts w:ascii="Verdana" w:hAnsi="Verdana" w:cs="Arial"/>
          <w:lang w:val="es-BO"/>
        </w:rPr>
      </w:pPr>
      <w:r w:rsidRPr="00BE672D">
        <w:rPr>
          <w:rFonts w:ascii="Verdana" w:hAnsi="Verdana" w:cs="Arial"/>
          <w:b/>
          <w:lang w:val="es-BO"/>
        </w:rPr>
        <w:tab/>
        <w:t xml:space="preserve">Defectos no corregidos: </w:t>
      </w:r>
      <w:r w:rsidRPr="00BE672D">
        <w:rPr>
          <w:rFonts w:ascii="Verdana" w:hAnsi="Verdana" w:cs="Arial"/>
          <w:lang w:val="es-BO"/>
        </w:rPr>
        <w:t xml:space="preserve">Si el </w:t>
      </w:r>
      <w:r w:rsidRPr="00BE672D">
        <w:rPr>
          <w:rFonts w:ascii="Verdana" w:hAnsi="Verdana" w:cs="Arial"/>
          <w:b/>
          <w:bCs/>
          <w:lang w:val="es-BO"/>
        </w:rPr>
        <w:t xml:space="preserve">CONTRATISTA </w:t>
      </w:r>
      <w:r w:rsidRPr="00BE672D">
        <w:rPr>
          <w:rFonts w:ascii="Verdana" w:hAnsi="Verdana" w:cs="Arial"/>
          <w:lang w:val="es-BO"/>
        </w:rPr>
        <w:t xml:space="preserve">no ha corregido el defecto dentro del plazo especificado en la notificación de la </w:t>
      </w:r>
      <w:r w:rsidRPr="00BE672D">
        <w:rPr>
          <w:rFonts w:ascii="Verdana" w:hAnsi="Verdana" w:cs="Arial"/>
          <w:b/>
          <w:bCs/>
          <w:lang w:val="es-BO"/>
        </w:rPr>
        <w:t xml:space="preserve">SUPERVISIÓN </w:t>
      </w:r>
      <w:r w:rsidRPr="00BE672D">
        <w:rPr>
          <w:rFonts w:ascii="Verdana" w:hAnsi="Verdana" w:cs="Arial"/>
          <w:lang w:val="es-BO"/>
        </w:rPr>
        <w:t xml:space="preserve">durante la ejecución de la </w:t>
      </w:r>
      <w:r w:rsidRPr="00BE672D">
        <w:rPr>
          <w:rFonts w:ascii="Verdana" w:hAnsi="Verdana" w:cs="Arial"/>
          <w:b/>
          <w:lang w:val="es-BO"/>
        </w:rPr>
        <w:t>OBRA</w:t>
      </w:r>
      <w:r w:rsidRPr="00BE672D">
        <w:rPr>
          <w:rFonts w:ascii="Verdana" w:hAnsi="Verdana" w:cs="Arial"/>
          <w:lang w:val="es-BO"/>
        </w:rPr>
        <w:t xml:space="preserve">, antes de la recepción provisional o antes de la recepción definitiva, la </w:t>
      </w:r>
      <w:r w:rsidRPr="00BE672D">
        <w:rPr>
          <w:rFonts w:ascii="Verdana" w:hAnsi="Verdana" w:cs="Arial"/>
          <w:b/>
          <w:bCs/>
          <w:lang w:val="es-BO"/>
        </w:rPr>
        <w:t xml:space="preserve">SUPERVISIÓN </w:t>
      </w:r>
      <w:r w:rsidRPr="00BE672D">
        <w:rPr>
          <w:rFonts w:ascii="Verdana" w:hAnsi="Verdana" w:cs="Arial"/>
          <w:lang w:val="es-BO"/>
        </w:rPr>
        <w:t xml:space="preserve">podrá estimar el precio de la corrección del defecto para ser pagado por el </w:t>
      </w:r>
      <w:r w:rsidRPr="00BE672D">
        <w:rPr>
          <w:rFonts w:ascii="Verdana" w:hAnsi="Verdana" w:cs="Arial"/>
          <w:b/>
          <w:bCs/>
          <w:lang w:val="es-BO"/>
        </w:rPr>
        <w:t>CONTRATISTA</w:t>
      </w:r>
      <w:r w:rsidRPr="00BE672D">
        <w:rPr>
          <w:rFonts w:ascii="Verdana" w:hAnsi="Verdana" w:cs="Arial"/>
          <w:lang w:val="es-BO"/>
        </w:rPr>
        <w:t>, o rechazará la recepción provisional o la recepción definitiva, según corresponda.</w:t>
      </w:r>
    </w:p>
    <w:p w14:paraId="65EDE5F4" w14:textId="77777777" w:rsidR="00BE672D" w:rsidRPr="00BE672D" w:rsidRDefault="00BE672D" w:rsidP="00BE672D">
      <w:pPr>
        <w:jc w:val="both"/>
        <w:rPr>
          <w:rFonts w:ascii="Verdana" w:hAnsi="Verdana" w:cs="Arial"/>
          <w:lang w:val="es-BO"/>
        </w:rPr>
      </w:pPr>
    </w:p>
    <w:p w14:paraId="729BA90A" w14:textId="77777777" w:rsidR="00BE672D" w:rsidRPr="00BE672D" w:rsidRDefault="00BE672D" w:rsidP="00BE672D">
      <w:pPr>
        <w:jc w:val="both"/>
        <w:rPr>
          <w:rFonts w:ascii="Verdana" w:hAnsi="Verdana" w:cs="Arial"/>
          <w:lang w:val="es-BO"/>
        </w:rPr>
      </w:pPr>
      <w:r w:rsidRPr="00BE672D">
        <w:rPr>
          <w:rFonts w:ascii="Verdana" w:hAnsi="Verdana" w:cs="Arial"/>
          <w:b/>
          <w:lang w:val="es-BO"/>
        </w:rPr>
        <w:t xml:space="preserve">VIGÉSIMA SÉPTIMA.- (MEDICIÓN DE CANTIDADES DE OBRA) </w:t>
      </w:r>
      <w:r w:rsidRPr="00BE672D">
        <w:rPr>
          <w:rFonts w:ascii="Verdana" w:hAnsi="Verdana" w:cs="Arial"/>
          <w:lang w:val="es-BO"/>
        </w:rPr>
        <w:t xml:space="preserve">Para la medición de las cantidades de </w:t>
      </w:r>
      <w:r w:rsidRPr="00BE672D">
        <w:rPr>
          <w:rFonts w:ascii="Verdana" w:hAnsi="Verdana" w:cs="Arial"/>
          <w:b/>
          <w:lang w:val="es-BO"/>
        </w:rPr>
        <w:t>OBRA</w:t>
      </w:r>
      <w:r w:rsidRPr="00BE672D">
        <w:rPr>
          <w:rFonts w:ascii="Verdana" w:hAnsi="Verdana" w:cs="Arial"/>
          <w:lang w:val="es-BO"/>
        </w:rPr>
        <w:t xml:space="preserve"> ejecutada mensualmente por el </w:t>
      </w:r>
      <w:r w:rsidRPr="00BE672D">
        <w:rPr>
          <w:rFonts w:ascii="Verdana" w:hAnsi="Verdana" w:cs="Arial"/>
          <w:b/>
          <w:bCs/>
          <w:lang w:val="es-BO"/>
        </w:rPr>
        <w:t>CONTRATISTA</w:t>
      </w:r>
      <w:r w:rsidRPr="00BE672D">
        <w:rPr>
          <w:rFonts w:ascii="Verdana" w:hAnsi="Verdana" w:cs="Arial"/>
          <w:lang w:val="es-BO"/>
        </w:rPr>
        <w:t xml:space="preserve">, éste notificará al </w:t>
      </w:r>
      <w:r w:rsidRPr="00BE672D">
        <w:rPr>
          <w:rFonts w:ascii="Verdana" w:hAnsi="Verdana" w:cs="Arial"/>
          <w:b/>
          <w:bCs/>
          <w:lang w:val="es-BO"/>
        </w:rPr>
        <w:t>SUPERVISOR</w:t>
      </w:r>
      <w:r w:rsidRPr="00BE672D">
        <w:rPr>
          <w:rFonts w:ascii="Verdana" w:hAnsi="Verdana" w:cs="Arial"/>
          <w:lang w:val="es-BO"/>
        </w:rPr>
        <w:t xml:space="preserve"> con dos (2) días hábiles de anticipación y preparará todo lo necesario para que se realice dicha labor, sin obstáculos y con la exactitud requerida.</w:t>
      </w:r>
    </w:p>
    <w:p w14:paraId="58B0D7F2" w14:textId="77777777" w:rsidR="00BE672D" w:rsidRPr="00BE672D" w:rsidRDefault="00BE672D" w:rsidP="00BE672D">
      <w:pPr>
        <w:jc w:val="both"/>
        <w:rPr>
          <w:rFonts w:ascii="Verdana" w:hAnsi="Verdana" w:cs="Arial"/>
          <w:lang w:val="es-BO"/>
        </w:rPr>
      </w:pPr>
    </w:p>
    <w:p w14:paraId="13594DBC"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Los resultados de las mediciones efectuadas conjuntamente y los cálculos respectivos se consignarán en una planilla especial que será elaborada por el </w:t>
      </w:r>
      <w:r w:rsidRPr="00BE672D">
        <w:rPr>
          <w:rFonts w:ascii="Verdana" w:hAnsi="Verdana" w:cs="Arial"/>
          <w:b/>
          <w:bCs/>
          <w:lang w:val="es-BO"/>
        </w:rPr>
        <w:t>CONTRATISTA</w:t>
      </w:r>
      <w:r w:rsidRPr="00BE672D">
        <w:rPr>
          <w:rFonts w:ascii="Verdana" w:hAnsi="Verdana" w:cs="Arial"/>
          <w:lang w:val="es-BO"/>
        </w:rPr>
        <w:t xml:space="preserve"> en dos ejemplares, uno de los cuales será entregado con fecha, en versión definitiva al </w:t>
      </w:r>
      <w:r w:rsidRPr="00BE672D">
        <w:rPr>
          <w:rFonts w:ascii="Verdana" w:hAnsi="Verdana" w:cs="Arial"/>
          <w:b/>
          <w:bCs/>
          <w:lang w:val="es-BO"/>
        </w:rPr>
        <w:t>SUPERVISOR</w:t>
      </w:r>
      <w:r w:rsidRPr="00BE672D">
        <w:rPr>
          <w:rFonts w:ascii="Verdana" w:hAnsi="Verdana" w:cs="Arial"/>
          <w:lang w:val="es-BO"/>
        </w:rPr>
        <w:t xml:space="preserve"> para su control y aprobación.</w:t>
      </w:r>
    </w:p>
    <w:p w14:paraId="6407F192" w14:textId="77777777" w:rsidR="00BE672D" w:rsidRPr="00BE672D" w:rsidRDefault="00BE672D" w:rsidP="00BE672D">
      <w:pPr>
        <w:jc w:val="both"/>
        <w:rPr>
          <w:rFonts w:ascii="Verdana" w:hAnsi="Verdana" w:cs="Arial"/>
          <w:lang w:val="es-BO"/>
        </w:rPr>
      </w:pPr>
    </w:p>
    <w:p w14:paraId="1FCB6ACC"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El </w:t>
      </w:r>
      <w:r w:rsidRPr="00BE672D">
        <w:rPr>
          <w:rFonts w:ascii="Verdana" w:hAnsi="Verdana" w:cs="Arial"/>
          <w:b/>
          <w:bCs/>
          <w:lang w:val="es-BO"/>
        </w:rPr>
        <w:t>CONTRATISTA</w:t>
      </w:r>
      <w:r w:rsidRPr="00BE672D">
        <w:rPr>
          <w:rFonts w:ascii="Verdana" w:hAnsi="Verdana" w:cs="Arial"/>
          <w:lang w:val="es-BO"/>
        </w:rPr>
        <w:t xml:space="preserve"> preparará el certificado de pago o planilla mensual correspondiente en función de las mediciones realizadas conjuntamente con el </w:t>
      </w:r>
      <w:r w:rsidRPr="00BE672D">
        <w:rPr>
          <w:rFonts w:ascii="Verdana" w:hAnsi="Verdana" w:cs="Arial"/>
          <w:b/>
          <w:bCs/>
          <w:lang w:val="es-BO"/>
        </w:rPr>
        <w:t>SUPERVISOR</w:t>
      </w:r>
      <w:r w:rsidRPr="00BE672D">
        <w:rPr>
          <w:rFonts w:ascii="Verdana" w:hAnsi="Verdana" w:cs="Arial"/>
          <w:lang w:val="es-BO"/>
        </w:rPr>
        <w:t xml:space="preserve">. La </w:t>
      </w:r>
      <w:r w:rsidRPr="00BE672D">
        <w:rPr>
          <w:rFonts w:ascii="Verdana" w:hAnsi="Verdana" w:cs="Arial"/>
          <w:b/>
          <w:lang w:val="es-BO"/>
        </w:rPr>
        <w:t xml:space="preserve">OBRA </w:t>
      </w:r>
      <w:r w:rsidRPr="00BE672D">
        <w:rPr>
          <w:rFonts w:ascii="Verdana" w:hAnsi="Verdana" w:cs="Arial"/>
          <w:lang w:val="es-BO"/>
        </w:rPr>
        <w:t>deberá medirse neta, excepto cuando los documentos de Contrato prescriban un procedimiento diferente.</w:t>
      </w:r>
    </w:p>
    <w:p w14:paraId="59CCD825" w14:textId="77777777" w:rsidR="00BE672D" w:rsidRPr="00BE672D" w:rsidRDefault="00BE672D" w:rsidP="00BE672D">
      <w:pPr>
        <w:jc w:val="both"/>
        <w:rPr>
          <w:rFonts w:ascii="Verdana" w:hAnsi="Verdana" w:cs="Arial"/>
          <w:lang w:val="es-BO"/>
        </w:rPr>
      </w:pPr>
    </w:p>
    <w:p w14:paraId="228CDA96"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No se medirán volúmenes excedentes cuya ejecución no haya sido aprobada por escrito por el </w:t>
      </w:r>
      <w:r w:rsidRPr="00BE672D">
        <w:rPr>
          <w:rFonts w:ascii="Verdana" w:hAnsi="Verdana" w:cs="Arial"/>
          <w:b/>
          <w:bCs/>
          <w:lang w:val="es-BO"/>
        </w:rPr>
        <w:t>SUPERVISOR</w:t>
      </w:r>
      <w:r w:rsidRPr="00BE672D">
        <w:rPr>
          <w:rFonts w:ascii="Verdana" w:hAnsi="Verdana" w:cs="Arial"/>
          <w:lang w:val="es-BO"/>
        </w:rPr>
        <w:t>.</w:t>
      </w:r>
    </w:p>
    <w:p w14:paraId="10AA697D" w14:textId="77777777" w:rsidR="00BE672D" w:rsidRPr="00BE672D" w:rsidRDefault="00BE672D" w:rsidP="00BE672D">
      <w:pPr>
        <w:jc w:val="both"/>
        <w:rPr>
          <w:rFonts w:ascii="Verdana" w:hAnsi="Verdana" w:cs="Arial"/>
          <w:lang w:val="es-BO"/>
        </w:rPr>
      </w:pPr>
      <w:r w:rsidRPr="00BE672D">
        <w:rPr>
          <w:rFonts w:ascii="Verdana" w:hAnsi="Verdana" w:cs="Arial"/>
          <w:lang w:val="es-BO"/>
        </w:rPr>
        <w:t> </w:t>
      </w:r>
    </w:p>
    <w:p w14:paraId="749D8E57" w14:textId="77777777" w:rsidR="00BE672D" w:rsidRPr="00BE672D" w:rsidRDefault="00BE672D" w:rsidP="00BE672D">
      <w:pPr>
        <w:jc w:val="both"/>
        <w:rPr>
          <w:rFonts w:ascii="Verdana" w:hAnsi="Verdana" w:cs="Arial"/>
          <w:lang w:val="es-BO"/>
        </w:rPr>
      </w:pPr>
      <w:r w:rsidRPr="00BE672D">
        <w:rPr>
          <w:rFonts w:ascii="Verdana" w:hAnsi="Verdana" w:cs="Arial"/>
          <w:b/>
          <w:lang w:val="es-BO"/>
        </w:rPr>
        <w:t xml:space="preserve">VIGÉSIMA OCTAVA.- (FORMA DE PAGO) </w:t>
      </w:r>
      <w:r w:rsidRPr="00BE672D">
        <w:rPr>
          <w:rFonts w:ascii="Verdana" w:hAnsi="Verdana" w:cs="Arial"/>
          <w:lang w:val="es-BO"/>
        </w:rPr>
        <w:t xml:space="preserve">El pago será paralelo al progreso de la </w:t>
      </w:r>
      <w:r w:rsidRPr="00BE672D">
        <w:rPr>
          <w:rFonts w:ascii="Verdana" w:hAnsi="Verdana" w:cs="Arial"/>
          <w:b/>
          <w:lang w:val="es-BO"/>
        </w:rPr>
        <w:t>OBRA</w:t>
      </w:r>
      <w:r w:rsidRPr="00BE672D">
        <w:rPr>
          <w:rFonts w:ascii="Verdana" w:hAnsi="Verdana" w:cs="Arial"/>
          <w:lang w:val="es-BO"/>
        </w:rPr>
        <w:t xml:space="preserve">, a este fin mensualmente y dentro de los cinco (5) días hábiles siguientes a cada mes vencido, el </w:t>
      </w:r>
      <w:r w:rsidRPr="00BE672D">
        <w:rPr>
          <w:rFonts w:ascii="Verdana" w:hAnsi="Verdana" w:cs="Arial"/>
          <w:b/>
          <w:bCs/>
          <w:lang w:val="es-BO"/>
        </w:rPr>
        <w:t>CONTRATISTA</w:t>
      </w:r>
      <w:r w:rsidRPr="00BE672D">
        <w:rPr>
          <w:rFonts w:ascii="Verdana" w:hAnsi="Verdana" w:cs="Arial"/>
          <w:lang w:val="es-BO"/>
        </w:rPr>
        <w:t xml:space="preserve"> presentará al </w:t>
      </w:r>
      <w:r w:rsidRPr="00BE672D">
        <w:rPr>
          <w:rFonts w:ascii="Verdana" w:hAnsi="Verdana" w:cs="Arial"/>
          <w:b/>
          <w:bCs/>
          <w:lang w:val="es-BO"/>
        </w:rPr>
        <w:t>SUPERVISOR</w:t>
      </w:r>
      <w:r w:rsidRPr="00BE672D">
        <w:rPr>
          <w:rFonts w:ascii="Verdana" w:hAnsi="Verdana" w:cs="Arial"/>
          <w:lang w:val="es-BO"/>
        </w:rPr>
        <w:t xml:space="preserve">, para su revisión en versión definitiva, una planilla o certificado de pago debidamente firmado, con los respaldos técnicos que el </w:t>
      </w:r>
      <w:r w:rsidRPr="00BE672D">
        <w:rPr>
          <w:rFonts w:ascii="Verdana" w:hAnsi="Verdana" w:cs="Arial"/>
          <w:b/>
          <w:lang w:val="es-BO"/>
        </w:rPr>
        <w:t>SUPERVISOR</w:t>
      </w:r>
      <w:r w:rsidRPr="00BE672D">
        <w:rPr>
          <w:rFonts w:ascii="Verdana" w:hAnsi="Verdana" w:cs="Arial"/>
          <w:lang w:val="es-BO"/>
        </w:rPr>
        <w:t xml:space="preserve"> requiera, con fecha y firmado por el </w:t>
      </w:r>
      <w:r w:rsidRPr="00BE672D">
        <w:rPr>
          <w:rFonts w:ascii="Verdana" w:hAnsi="Verdana" w:cs="Arial"/>
          <w:b/>
          <w:lang w:val="es-BO"/>
        </w:rPr>
        <w:t>SUPERINTENDENTE</w:t>
      </w:r>
      <w:r w:rsidRPr="00BE672D">
        <w:rPr>
          <w:rFonts w:ascii="Verdana" w:hAnsi="Verdana" w:cs="Arial"/>
          <w:lang w:val="es-BO"/>
        </w:rPr>
        <w:t xml:space="preserve">, documento que consignará todos los trabajos ejecutados a los precios unitarios establecidos, de acuerdo a la medición efectuada en forma conjunta por el </w:t>
      </w:r>
      <w:r w:rsidRPr="00BE672D">
        <w:rPr>
          <w:rFonts w:ascii="Verdana" w:hAnsi="Verdana" w:cs="Arial"/>
          <w:b/>
          <w:bCs/>
          <w:lang w:val="es-BO"/>
        </w:rPr>
        <w:t>SUPERVISOR</w:t>
      </w:r>
      <w:r w:rsidRPr="00BE672D">
        <w:rPr>
          <w:rFonts w:ascii="Verdana" w:hAnsi="Verdana" w:cs="Arial"/>
          <w:lang w:val="es-BO"/>
        </w:rPr>
        <w:t xml:space="preserve"> y el </w:t>
      </w:r>
      <w:r w:rsidRPr="00BE672D">
        <w:rPr>
          <w:rFonts w:ascii="Verdana" w:hAnsi="Verdana" w:cs="Arial"/>
          <w:b/>
          <w:bCs/>
          <w:lang w:val="es-BO"/>
        </w:rPr>
        <w:t>CONTRATISTA</w:t>
      </w:r>
      <w:r w:rsidRPr="00BE672D">
        <w:rPr>
          <w:rFonts w:ascii="Verdana" w:hAnsi="Verdana" w:cs="Arial"/>
          <w:lang w:val="es-BO"/>
        </w:rPr>
        <w:t xml:space="preserve">. </w:t>
      </w:r>
    </w:p>
    <w:p w14:paraId="5B6A86B5" w14:textId="77777777" w:rsidR="00BE672D" w:rsidRPr="00BE672D" w:rsidRDefault="00BE672D" w:rsidP="00BE672D">
      <w:pPr>
        <w:jc w:val="both"/>
        <w:rPr>
          <w:rFonts w:ascii="Verdana" w:hAnsi="Verdana" w:cs="Arial"/>
          <w:lang w:val="es-BO"/>
        </w:rPr>
      </w:pPr>
    </w:p>
    <w:p w14:paraId="20BEA533"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El </w:t>
      </w:r>
      <w:r w:rsidRPr="00BE672D">
        <w:rPr>
          <w:rFonts w:ascii="Verdana" w:hAnsi="Verdana" w:cs="Arial"/>
          <w:b/>
          <w:lang w:val="es-BO"/>
        </w:rPr>
        <w:t>CONTRATISTA</w:t>
      </w:r>
      <w:r w:rsidRPr="00BE672D">
        <w:rPr>
          <w:rFonts w:ascii="Verdana" w:hAnsi="Verdana" w:cs="Arial"/>
          <w:lang w:val="es-BO"/>
        </w:rPr>
        <w:t xml:space="preserve"> deberá presentar mínimamente tres (3) Planillas de Avance de Obra  y la Planilla de Liquidación Final debidamente firmada, adjuntando todos los antecedentes técnicos y administrativos que sean requeridos para el pago.</w:t>
      </w:r>
    </w:p>
    <w:p w14:paraId="4CD44807" w14:textId="77777777" w:rsidR="00BE672D" w:rsidRPr="00BE672D" w:rsidRDefault="00BE672D" w:rsidP="00BE672D">
      <w:pPr>
        <w:jc w:val="both"/>
        <w:rPr>
          <w:rFonts w:ascii="Verdana" w:hAnsi="Verdana" w:cs="Arial"/>
          <w:lang w:val="es-BO"/>
        </w:rPr>
      </w:pPr>
    </w:p>
    <w:p w14:paraId="06DC1EB8"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De no presentar el </w:t>
      </w:r>
      <w:r w:rsidRPr="00BE672D">
        <w:rPr>
          <w:rFonts w:ascii="Verdana" w:hAnsi="Verdana" w:cs="Arial"/>
          <w:b/>
          <w:bCs/>
          <w:lang w:val="es-BO"/>
        </w:rPr>
        <w:t>CONTRATISTA</w:t>
      </w:r>
      <w:r w:rsidRPr="00BE672D">
        <w:rPr>
          <w:rFonts w:ascii="Verdana" w:hAnsi="Verdana" w:cs="Arial"/>
          <w:lang w:val="es-BO"/>
        </w:rPr>
        <w:t xml:space="preserve"> la respectiva planilla dentro del plazo previsto, los días de demora serán contabilizados por el </w:t>
      </w:r>
      <w:r w:rsidRPr="00BE672D">
        <w:rPr>
          <w:rFonts w:ascii="Verdana" w:hAnsi="Verdana" w:cs="Arial"/>
          <w:b/>
          <w:bCs/>
          <w:lang w:val="es-BO"/>
        </w:rPr>
        <w:t>SUPERVISOR</w:t>
      </w:r>
      <w:r w:rsidRPr="00BE672D">
        <w:rPr>
          <w:rFonts w:ascii="Verdana" w:hAnsi="Verdana" w:cs="Arial"/>
          <w:lang w:val="es-BO"/>
        </w:rPr>
        <w:t xml:space="preserve"> y/o el </w:t>
      </w:r>
      <w:r w:rsidRPr="00BE672D">
        <w:rPr>
          <w:rFonts w:ascii="Verdana" w:hAnsi="Verdana" w:cs="Arial"/>
          <w:b/>
          <w:lang w:val="es-BO"/>
        </w:rPr>
        <w:t>FISCAL DE OBRA</w:t>
      </w:r>
      <w:r w:rsidRPr="00BE672D">
        <w:rPr>
          <w:rFonts w:ascii="Verdana" w:hAnsi="Verdana" w:cs="Arial"/>
          <w:lang w:val="es-BO"/>
        </w:rPr>
        <w:t xml:space="preserve">, a efectos de deducir los mismos del lapso que la </w:t>
      </w:r>
      <w:r w:rsidRPr="00BE672D">
        <w:rPr>
          <w:rFonts w:ascii="Verdana" w:hAnsi="Verdana" w:cs="Arial"/>
          <w:b/>
          <w:bCs/>
          <w:lang w:val="es-BO"/>
        </w:rPr>
        <w:t>ENTIDAD</w:t>
      </w:r>
      <w:r w:rsidRPr="00BE672D">
        <w:rPr>
          <w:rFonts w:ascii="Verdana" w:hAnsi="Verdana" w:cs="Arial"/>
          <w:lang w:val="es-BO"/>
        </w:rPr>
        <w:t xml:space="preserve"> en su caso pueda demorar en ejecutar el pago de la citada planilla.</w:t>
      </w:r>
    </w:p>
    <w:p w14:paraId="45933B15" w14:textId="77777777" w:rsidR="00BE672D" w:rsidRPr="00BE672D" w:rsidRDefault="00BE672D" w:rsidP="00BE672D">
      <w:pPr>
        <w:jc w:val="both"/>
        <w:rPr>
          <w:rFonts w:ascii="Verdana" w:hAnsi="Verdana" w:cs="Arial"/>
          <w:lang w:val="es-BO"/>
        </w:rPr>
      </w:pPr>
    </w:p>
    <w:p w14:paraId="3C4E5DFC"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El </w:t>
      </w:r>
      <w:r w:rsidRPr="00BE672D">
        <w:rPr>
          <w:rFonts w:ascii="Verdana" w:hAnsi="Verdana" w:cs="Arial"/>
          <w:b/>
          <w:bCs/>
          <w:lang w:val="es-BO"/>
        </w:rPr>
        <w:t>SUPERVISOR</w:t>
      </w:r>
      <w:r w:rsidRPr="00BE672D">
        <w:rPr>
          <w:rFonts w:ascii="Verdana" w:hAnsi="Verdana" w:cs="Arial"/>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BE672D">
        <w:rPr>
          <w:rFonts w:ascii="Verdana" w:hAnsi="Verdana" w:cs="Arial"/>
          <w:b/>
          <w:bCs/>
          <w:lang w:val="es-BO"/>
        </w:rPr>
        <w:t>CONTRATISTA</w:t>
      </w:r>
      <w:r w:rsidRPr="00BE672D">
        <w:rPr>
          <w:rFonts w:ascii="Verdana" w:hAnsi="Verdana" w:cs="Arial"/>
          <w:lang w:val="es-BO"/>
        </w:rPr>
        <w:t>, en este último caso, realizar las correcciones necesarias y volver a presentar el certificado, con la nueva fecha.</w:t>
      </w:r>
    </w:p>
    <w:p w14:paraId="25785FB8" w14:textId="77777777" w:rsidR="00BE672D" w:rsidRPr="00BE672D" w:rsidRDefault="00BE672D" w:rsidP="00BE672D">
      <w:pPr>
        <w:jc w:val="both"/>
        <w:rPr>
          <w:rFonts w:ascii="Verdana" w:hAnsi="Verdana" w:cs="Arial"/>
          <w:lang w:val="es-BO"/>
        </w:rPr>
      </w:pPr>
    </w:p>
    <w:p w14:paraId="15FCE126"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El certificado aprobado por el </w:t>
      </w:r>
      <w:r w:rsidRPr="00BE672D">
        <w:rPr>
          <w:rFonts w:ascii="Verdana" w:hAnsi="Verdana" w:cs="Arial"/>
          <w:b/>
          <w:bCs/>
          <w:lang w:val="es-BO"/>
        </w:rPr>
        <w:t>SUPERVISOR</w:t>
      </w:r>
      <w:r w:rsidRPr="00BE672D">
        <w:rPr>
          <w:rFonts w:ascii="Verdana" w:hAnsi="Verdana" w:cs="Arial"/>
          <w:lang w:val="es-BO"/>
        </w:rPr>
        <w:t xml:space="preserve">, con la fecha de aprobación, será remitido al </w:t>
      </w:r>
      <w:r w:rsidRPr="00BE672D">
        <w:rPr>
          <w:rFonts w:ascii="Verdana" w:hAnsi="Verdana" w:cs="Arial"/>
          <w:b/>
          <w:bCs/>
          <w:lang w:val="es-BO"/>
        </w:rPr>
        <w:t>FISCAL DE OBRA</w:t>
      </w:r>
      <w:r w:rsidRPr="00BE672D">
        <w:rPr>
          <w:rFonts w:ascii="Verdana" w:hAnsi="Verdana" w:cs="Arial"/>
          <w:lang w:val="es-BO"/>
        </w:rPr>
        <w:t xml:space="preserve">, quien luego de tomar conocimiento del mismo, dentro del término de tres (3) días hábiles subsiguientes a su recepción lo devolverá al </w:t>
      </w:r>
      <w:r w:rsidRPr="00BE672D">
        <w:rPr>
          <w:rFonts w:ascii="Verdana" w:hAnsi="Verdana" w:cs="Arial"/>
          <w:b/>
          <w:bCs/>
          <w:lang w:val="es-BO"/>
        </w:rPr>
        <w:t>SUPERVISOR</w:t>
      </w:r>
      <w:r w:rsidRPr="00BE672D">
        <w:rPr>
          <w:rFonts w:ascii="Verdana" w:hAnsi="Verdana" w:cs="Arial"/>
          <w:lang w:val="es-BO"/>
        </w:rPr>
        <w:t xml:space="preserve"> si </w:t>
      </w:r>
      <w:r w:rsidRPr="00BE672D">
        <w:rPr>
          <w:rFonts w:ascii="Verdana" w:hAnsi="Verdana" w:cs="Arial"/>
          <w:lang w:val="es-BO"/>
        </w:rPr>
        <w:lastRenderedPageBreak/>
        <w:t xml:space="preserve">requiere aclaraciones o lo enviará a la dependencia pertinente de la </w:t>
      </w:r>
      <w:r w:rsidRPr="00BE672D">
        <w:rPr>
          <w:rFonts w:ascii="Verdana" w:hAnsi="Verdana" w:cs="Arial"/>
          <w:b/>
          <w:bCs/>
          <w:lang w:val="es-BO"/>
        </w:rPr>
        <w:t>ENTIDAD</w:t>
      </w:r>
      <w:r w:rsidRPr="00BE672D">
        <w:rPr>
          <w:rFonts w:ascii="Verdana" w:hAnsi="Verdana" w:cs="Arial"/>
          <w:lang w:val="es-BO"/>
        </w:rPr>
        <w:t xml:space="preserve"> para el pago, con la firma y fecha respectivas. En dicha dependencia se expedirá la orden de pago dentro del plazo máximo de cinco (5) días hábiles computables desde su recepción.</w:t>
      </w:r>
    </w:p>
    <w:p w14:paraId="21563756" w14:textId="77777777" w:rsidR="00BE672D" w:rsidRPr="00BE672D" w:rsidRDefault="00BE672D" w:rsidP="00BE672D">
      <w:pPr>
        <w:jc w:val="both"/>
        <w:rPr>
          <w:rFonts w:ascii="Verdana" w:hAnsi="Verdana" w:cs="Arial"/>
          <w:lang w:val="es-BO"/>
        </w:rPr>
      </w:pPr>
    </w:p>
    <w:p w14:paraId="0395B17E"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En caso que el certificado de pago fuese devuelto al </w:t>
      </w:r>
      <w:r w:rsidRPr="00BE672D">
        <w:rPr>
          <w:rFonts w:ascii="Verdana" w:hAnsi="Verdana" w:cs="Arial"/>
          <w:b/>
          <w:bCs/>
          <w:lang w:val="es-BO"/>
        </w:rPr>
        <w:t>SUPERVISOR</w:t>
      </w:r>
      <w:r w:rsidRPr="00BE672D">
        <w:rPr>
          <w:rFonts w:ascii="Verdana" w:hAnsi="Verdana" w:cs="Arial"/>
          <w:lang w:val="es-BO"/>
        </w:rPr>
        <w:t xml:space="preserve">, para correcciones o aclaraciones, el </w:t>
      </w:r>
      <w:r w:rsidRPr="00BE672D">
        <w:rPr>
          <w:rFonts w:ascii="Verdana" w:hAnsi="Verdana" w:cs="Arial"/>
          <w:b/>
          <w:bCs/>
          <w:lang w:val="es-BO"/>
        </w:rPr>
        <w:t>CONTRATISTA</w:t>
      </w:r>
      <w:r w:rsidRPr="00BE672D">
        <w:rPr>
          <w:rFonts w:ascii="Verdana" w:hAnsi="Verdana" w:cs="Arial"/>
          <w:lang w:val="es-BO"/>
        </w:rPr>
        <w:t xml:space="preserve"> dispondrá de hasta (5) días hábiles para efectuarlas y con la nueva fecha remitir los documentos nuevamente al </w:t>
      </w:r>
      <w:r w:rsidRPr="00BE672D">
        <w:rPr>
          <w:rFonts w:ascii="Verdana" w:hAnsi="Verdana" w:cs="Arial"/>
          <w:b/>
          <w:bCs/>
          <w:lang w:val="es-BO"/>
        </w:rPr>
        <w:t>SUPERVISOR</w:t>
      </w:r>
      <w:r w:rsidRPr="00BE672D">
        <w:rPr>
          <w:rFonts w:ascii="Verdana" w:hAnsi="Verdana" w:cs="Arial"/>
          <w:lang w:val="es-BO"/>
        </w:rPr>
        <w:t xml:space="preserve"> y este al </w:t>
      </w:r>
      <w:r w:rsidRPr="00BE672D">
        <w:rPr>
          <w:rFonts w:ascii="Verdana" w:hAnsi="Verdana" w:cs="Arial"/>
          <w:b/>
          <w:bCs/>
          <w:lang w:val="es-BO"/>
        </w:rPr>
        <w:t>FISCAL DE OBRA</w:t>
      </w:r>
      <w:r w:rsidRPr="00BE672D">
        <w:rPr>
          <w:rFonts w:ascii="Verdana" w:hAnsi="Verdana" w:cs="Arial"/>
          <w:lang w:val="es-BO"/>
        </w:rPr>
        <w:t>.</w:t>
      </w:r>
    </w:p>
    <w:p w14:paraId="20C6DAAF" w14:textId="77777777" w:rsidR="00BE672D" w:rsidRPr="00BE672D" w:rsidRDefault="00BE672D" w:rsidP="00BE672D">
      <w:pPr>
        <w:jc w:val="both"/>
        <w:rPr>
          <w:rFonts w:ascii="Verdana" w:hAnsi="Verdana" w:cs="Arial"/>
          <w:lang w:val="es-BO"/>
        </w:rPr>
      </w:pPr>
    </w:p>
    <w:p w14:paraId="07C02FFD"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El pago de cada Certificado o Planilla Mensual de Avance de Obra se realizará dentro de los treinta (30) días hábiles siguientes a la fecha de remisión del </w:t>
      </w:r>
      <w:r w:rsidRPr="00BE672D">
        <w:rPr>
          <w:rFonts w:ascii="Verdana" w:hAnsi="Verdana" w:cs="Arial"/>
          <w:b/>
          <w:lang w:val="es-BO"/>
        </w:rPr>
        <w:t>FISCAL DE OBRA</w:t>
      </w:r>
      <w:r w:rsidRPr="00BE672D">
        <w:rPr>
          <w:rFonts w:ascii="Verdana" w:hAnsi="Verdana" w:cs="Arial"/>
          <w:lang w:val="es-BO"/>
        </w:rPr>
        <w:t xml:space="preserve"> a la dependencia prevista de la </w:t>
      </w:r>
      <w:r w:rsidRPr="00BE672D">
        <w:rPr>
          <w:rFonts w:ascii="Verdana" w:hAnsi="Verdana" w:cs="Arial"/>
          <w:b/>
          <w:bCs/>
          <w:lang w:val="es-BO"/>
        </w:rPr>
        <w:t>ENTIDAD</w:t>
      </w:r>
      <w:r w:rsidRPr="00BE672D">
        <w:rPr>
          <w:rFonts w:ascii="Verdana" w:hAnsi="Verdana" w:cs="Arial"/>
          <w:lang w:val="es-BO"/>
        </w:rPr>
        <w:t xml:space="preserve">, para el pago. El </w:t>
      </w:r>
      <w:r w:rsidRPr="00BE672D">
        <w:rPr>
          <w:rFonts w:ascii="Verdana" w:hAnsi="Verdana" w:cs="Arial"/>
          <w:b/>
          <w:bCs/>
          <w:lang w:val="es-BO"/>
        </w:rPr>
        <w:t>CONTRATISTA</w:t>
      </w:r>
      <w:r w:rsidRPr="00BE672D">
        <w:rPr>
          <w:rFonts w:ascii="Verdana" w:hAnsi="Verdana" w:cs="Arial"/>
          <w:lang w:val="es-BO"/>
        </w:rPr>
        <w:t>, recibirá el pago del monto certificado menos las deducciones que correspondiesen.</w:t>
      </w:r>
    </w:p>
    <w:p w14:paraId="72FDAA2A" w14:textId="77777777" w:rsidR="00BE672D" w:rsidRPr="00BE672D" w:rsidRDefault="00BE672D" w:rsidP="00BE672D">
      <w:pPr>
        <w:jc w:val="both"/>
        <w:rPr>
          <w:rFonts w:ascii="Verdana" w:hAnsi="Verdana" w:cs="Arial"/>
          <w:lang w:val="es-BO"/>
        </w:rPr>
      </w:pPr>
    </w:p>
    <w:p w14:paraId="08760260"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Si el pago del Certificado o Planilla Mensual de Avance de Obra no se realizara dentro de los cuarenta y cinco (45) días calendario computables a partir de la fecha de remisión del </w:t>
      </w:r>
      <w:r w:rsidRPr="00BE672D">
        <w:rPr>
          <w:rFonts w:ascii="Verdana" w:hAnsi="Verdana" w:cs="Arial"/>
          <w:b/>
          <w:lang w:val="es-BO"/>
        </w:rPr>
        <w:t>FISCAL DE OBRA</w:t>
      </w:r>
      <w:r w:rsidRPr="00BE672D">
        <w:rPr>
          <w:rFonts w:ascii="Verdana" w:hAnsi="Verdana" w:cs="Arial"/>
          <w:lang w:val="es-BO"/>
        </w:rPr>
        <w:t xml:space="preserve"> a la dependencia prevista de la </w:t>
      </w:r>
      <w:r w:rsidRPr="00BE672D">
        <w:rPr>
          <w:rFonts w:ascii="Verdana" w:hAnsi="Verdana" w:cs="Arial"/>
          <w:b/>
          <w:bCs/>
          <w:lang w:val="es-BO"/>
        </w:rPr>
        <w:t>ENTIDAD</w:t>
      </w:r>
      <w:r w:rsidRPr="00BE672D">
        <w:rPr>
          <w:rFonts w:ascii="Verdana" w:hAnsi="Verdana" w:cs="Arial"/>
          <w:lang w:val="es-BO"/>
        </w:rPr>
        <w:t xml:space="preserve">, para el pago; el </w:t>
      </w:r>
      <w:r w:rsidRPr="00BE672D">
        <w:rPr>
          <w:rFonts w:ascii="Verdana" w:hAnsi="Verdana" w:cs="Arial"/>
          <w:b/>
          <w:bCs/>
          <w:lang w:val="es-BO"/>
        </w:rPr>
        <w:t>CONTRATISTA</w:t>
      </w:r>
      <w:r w:rsidRPr="00BE672D">
        <w:rPr>
          <w:rFonts w:ascii="Verdana" w:hAnsi="Verdana" w:cs="Arial"/>
          <w:lang w:val="es-BO"/>
        </w:rPr>
        <w:t xml:space="preserve"> tendrá derecho a reclamar por el lapso transcurrido desde el día cuarenta y seis (46) hasta el día en que se haga efectivo el pago, la ampliación de plazo por día de atraso.</w:t>
      </w:r>
    </w:p>
    <w:p w14:paraId="3245CCC1" w14:textId="77777777" w:rsidR="00BE672D" w:rsidRPr="00BE672D" w:rsidRDefault="00BE672D" w:rsidP="00BE672D">
      <w:pPr>
        <w:jc w:val="both"/>
        <w:rPr>
          <w:rFonts w:ascii="Verdana" w:hAnsi="Verdana" w:cs="Arial"/>
          <w:lang w:val="es-BO"/>
        </w:rPr>
      </w:pPr>
    </w:p>
    <w:p w14:paraId="3ACCE493"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Si en ese lapso, el pago que se realiza es parcial, el </w:t>
      </w:r>
      <w:r w:rsidRPr="00BE672D">
        <w:rPr>
          <w:rFonts w:ascii="Verdana" w:hAnsi="Verdana" w:cs="Arial"/>
          <w:b/>
          <w:bCs/>
          <w:lang w:val="es-BO"/>
        </w:rPr>
        <w:t>CONTRATISTA</w:t>
      </w:r>
      <w:r w:rsidRPr="00BE672D">
        <w:rPr>
          <w:rFonts w:ascii="Verdana" w:hAnsi="Verdana" w:cs="Arial"/>
          <w:lang w:val="es-BO"/>
        </w:rPr>
        <w:t xml:space="preserve"> podrá reclamar la compensación en tiempo por similar porcentaje a la falta de pago.</w:t>
      </w:r>
    </w:p>
    <w:p w14:paraId="6169BAC9" w14:textId="77777777" w:rsidR="00BE672D" w:rsidRPr="00BE672D" w:rsidRDefault="00BE672D" w:rsidP="00BE672D">
      <w:pPr>
        <w:jc w:val="both"/>
        <w:rPr>
          <w:rFonts w:ascii="Verdana" w:hAnsi="Verdana" w:cs="Arial"/>
          <w:lang w:val="es-BO"/>
        </w:rPr>
      </w:pPr>
    </w:p>
    <w:p w14:paraId="302F93A0"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Si la demora de pago parcial o total, supera los sesenta (60) calendario, computables a partir de la fecha de remisión del </w:t>
      </w:r>
      <w:r w:rsidRPr="00BE672D">
        <w:rPr>
          <w:rFonts w:ascii="Verdana" w:hAnsi="Verdana" w:cs="Arial"/>
          <w:b/>
          <w:lang w:val="es-BO"/>
        </w:rPr>
        <w:t>FISCAL DE OBRA</w:t>
      </w:r>
      <w:r w:rsidRPr="00BE672D">
        <w:rPr>
          <w:rFonts w:ascii="Verdana" w:hAnsi="Verdana" w:cs="Arial"/>
          <w:lang w:val="es-BO"/>
        </w:rPr>
        <w:t xml:space="preserve"> a la dependencia prevista de la </w:t>
      </w:r>
      <w:r w:rsidRPr="00BE672D">
        <w:rPr>
          <w:rFonts w:ascii="Verdana" w:hAnsi="Verdana" w:cs="Arial"/>
          <w:b/>
          <w:bCs/>
          <w:lang w:val="es-BO"/>
        </w:rPr>
        <w:t>ENTIDAD</w:t>
      </w:r>
      <w:r w:rsidRPr="00BE672D">
        <w:rPr>
          <w:rFonts w:ascii="Verdana" w:hAnsi="Verdana" w:cs="Arial"/>
          <w:lang w:val="es-BO"/>
        </w:rPr>
        <w:t xml:space="preserve">, el </w:t>
      </w:r>
      <w:r w:rsidRPr="00BE672D">
        <w:rPr>
          <w:rFonts w:ascii="Verdana" w:hAnsi="Verdana" w:cs="Arial"/>
          <w:b/>
          <w:bCs/>
          <w:lang w:val="es-BO"/>
        </w:rPr>
        <w:t>CONTRATISTA</w:t>
      </w:r>
      <w:r w:rsidRPr="00BE672D">
        <w:rPr>
          <w:rFonts w:ascii="Verdana" w:hAnsi="Verdana" w:cs="Arial"/>
          <w:lang w:val="es-BO"/>
        </w:rPr>
        <w:t xml:space="preserve"> 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BE672D">
        <w:rPr>
          <w:rFonts w:ascii="Verdana" w:hAnsi="Verdana" w:cs="Arial"/>
          <w:b/>
          <w:bCs/>
          <w:lang w:val="es-BO"/>
        </w:rPr>
        <w:t>ENTIDAD</w:t>
      </w:r>
      <w:r w:rsidRPr="00BE672D">
        <w:rPr>
          <w:rFonts w:ascii="Verdana" w:hAnsi="Verdana" w:cs="Arial"/>
          <w:lang w:val="es-BO"/>
        </w:rPr>
        <w:t>, como compensación económica, independiente del plazo.</w:t>
      </w:r>
    </w:p>
    <w:p w14:paraId="2C3F3C77" w14:textId="77777777" w:rsidR="00BE672D" w:rsidRPr="00BE672D" w:rsidRDefault="00BE672D" w:rsidP="00BE672D">
      <w:pPr>
        <w:jc w:val="both"/>
        <w:rPr>
          <w:rFonts w:ascii="Verdana" w:hAnsi="Verdana" w:cs="Arial"/>
          <w:lang w:val="es-BO"/>
        </w:rPr>
      </w:pPr>
    </w:p>
    <w:p w14:paraId="10FF64D2" w14:textId="77777777" w:rsidR="00BE672D" w:rsidRPr="00BE672D" w:rsidRDefault="00BE672D" w:rsidP="00BE672D">
      <w:pPr>
        <w:jc w:val="both"/>
        <w:rPr>
          <w:rFonts w:ascii="Verdana" w:hAnsi="Verdana" w:cs="Arial"/>
          <w:lang w:val="es-BO"/>
        </w:rPr>
      </w:pPr>
      <w:r w:rsidRPr="00BE672D">
        <w:rPr>
          <w:rFonts w:ascii="Verdana" w:hAnsi="Verdana" w:cs="Arial"/>
          <w:lang w:val="es-BO"/>
        </w:rPr>
        <w:t>En caso de que se hubiese pagado parcialmente la Planilla o Certificado de Avance de Obra, el reclamo corresponderá al porcentaje que resta por ser pagado.</w:t>
      </w:r>
    </w:p>
    <w:p w14:paraId="30CB799F" w14:textId="77777777" w:rsidR="00BE672D" w:rsidRPr="00BE672D" w:rsidRDefault="00BE672D" w:rsidP="00BE672D">
      <w:pPr>
        <w:jc w:val="both"/>
        <w:rPr>
          <w:rFonts w:ascii="Verdana" w:hAnsi="Verdana" w:cs="Arial"/>
          <w:lang w:val="es-BO"/>
        </w:rPr>
      </w:pPr>
    </w:p>
    <w:p w14:paraId="09059E7C"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A este fin el </w:t>
      </w:r>
      <w:r w:rsidRPr="00BE672D">
        <w:rPr>
          <w:rFonts w:ascii="Verdana" w:hAnsi="Verdana" w:cs="Arial"/>
          <w:b/>
          <w:bCs/>
          <w:lang w:val="es-BO"/>
        </w:rPr>
        <w:t>CONTRATISTA</w:t>
      </w:r>
      <w:r w:rsidRPr="00BE672D">
        <w:rPr>
          <w:rFonts w:ascii="Verdana" w:hAnsi="Verdana" w:cs="Arial"/>
          <w:lang w:val="es-BO"/>
        </w:rPr>
        <w:t xml:space="preserve"> deberá hacer conocer a la </w:t>
      </w:r>
      <w:r w:rsidRPr="00BE672D">
        <w:rPr>
          <w:rFonts w:ascii="Verdana" w:hAnsi="Verdana" w:cs="Arial"/>
          <w:b/>
          <w:bCs/>
          <w:lang w:val="es-BO"/>
        </w:rPr>
        <w:t>ENTIDAD</w:t>
      </w:r>
      <w:r w:rsidRPr="00BE672D">
        <w:rPr>
          <w:rFonts w:ascii="Verdana" w:hAnsi="Verdana" w:cs="Arial"/>
          <w:lang w:val="es-BO"/>
        </w:rPr>
        <w:t xml:space="preserve"> la demora en el pago, mediante nota dirigida al </w:t>
      </w:r>
      <w:r w:rsidRPr="00BE672D">
        <w:rPr>
          <w:rFonts w:ascii="Verdana" w:hAnsi="Verdana" w:cs="Arial"/>
          <w:b/>
          <w:bCs/>
          <w:lang w:val="es-BO"/>
        </w:rPr>
        <w:t>SUPERVISOR</w:t>
      </w:r>
      <w:r w:rsidRPr="00BE672D">
        <w:rPr>
          <w:rFonts w:ascii="Verdana" w:hAnsi="Verdana" w:cs="Arial"/>
          <w:lang w:val="es-BO"/>
        </w:rPr>
        <w:t xml:space="preserve"> dentro de los cinco (5) días hábiles subsiguientes a la fecha de haberse hecho efectivo el pago parcial o total de la planilla, quien pondrá de inmediato a conocimiento de la </w:t>
      </w:r>
      <w:r w:rsidRPr="00BE672D">
        <w:rPr>
          <w:rFonts w:ascii="Verdana" w:hAnsi="Verdana" w:cs="Arial"/>
          <w:b/>
          <w:bCs/>
          <w:lang w:val="es-BO"/>
        </w:rPr>
        <w:t>ENTIDAD</w:t>
      </w:r>
      <w:r w:rsidRPr="00BE672D">
        <w:rPr>
          <w:rFonts w:ascii="Verdana" w:hAnsi="Verdana" w:cs="Arial"/>
          <w:lang w:val="es-BO"/>
        </w:rPr>
        <w:t>, para que disponga el pago del monto resultante de esta demora y establezca las causas para que asuma los ajustes correspondientes a los efectos de las responsabilidades administrativa y/o civil que emerjan.</w:t>
      </w:r>
    </w:p>
    <w:p w14:paraId="379DA6BB" w14:textId="77777777" w:rsidR="00BE672D" w:rsidRPr="00BE672D" w:rsidRDefault="00BE672D" w:rsidP="00BE672D">
      <w:pPr>
        <w:jc w:val="both"/>
        <w:rPr>
          <w:rFonts w:ascii="Verdana" w:hAnsi="Verdana" w:cs="Arial"/>
          <w:lang w:val="es-BO"/>
        </w:rPr>
      </w:pPr>
    </w:p>
    <w:p w14:paraId="361229CD"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En cada caso, el Informe del </w:t>
      </w:r>
      <w:r w:rsidRPr="00BE672D">
        <w:rPr>
          <w:rFonts w:ascii="Verdana" w:hAnsi="Verdana" w:cs="Arial"/>
          <w:b/>
          <w:bCs/>
          <w:lang w:val="es-BO"/>
        </w:rPr>
        <w:t>SUPERVISOR</w:t>
      </w:r>
      <w:r w:rsidRPr="00BE672D">
        <w:rPr>
          <w:rFonts w:ascii="Verdana" w:hAnsi="Verdana" w:cs="Arial"/>
          <w:lang w:val="es-BO"/>
        </w:rPr>
        <w:t xml:space="preserve"> consignará también la deducción de los días de demora en la presentación de la planilla en que en su caso hubiese incurrido el </w:t>
      </w:r>
      <w:r w:rsidRPr="00BE672D">
        <w:rPr>
          <w:rFonts w:ascii="Verdana" w:hAnsi="Verdana" w:cs="Arial"/>
          <w:b/>
          <w:bCs/>
          <w:lang w:val="es-BO"/>
        </w:rPr>
        <w:t>CONTRATISTA</w:t>
      </w:r>
      <w:r w:rsidRPr="00BE672D">
        <w:rPr>
          <w:rFonts w:ascii="Verdana" w:hAnsi="Verdana" w:cs="Arial"/>
          <w:lang w:val="es-BO"/>
        </w:rPr>
        <w:t>.</w:t>
      </w:r>
    </w:p>
    <w:p w14:paraId="71DA7D74" w14:textId="77777777" w:rsidR="00BE672D" w:rsidRPr="00BE672D" w:rsidRDefault="00BE672D" w:rsidP="00BE672D">
      <w:pPr>
        <w:jc w:val="both"/>
        <w:rPr>
          <w:rFonts w:ascii="Verdana" w:hAnsi="Verdana" w:cs="Arial"/>
          <w:lang w:val="es-BO"/>
        </w:rPr>
      </w:pPr>
    </w:p>
    <w:p w14:paraId="660BBF21"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En caso de que el </w:t>
      </w:r>
      <w:r w:rsidRPr="00BE672D">
        <w:rPr>
          <w:rFonts w:ascii="Verdana" w:hAnsi="Verdana" w:cs="Arial"/>
          <w:b/>
          <w:bCs/>
          <w:lang w:val="es-BO"/>
        </w:rPr>
        <w:t>CONTRATISTA</w:t>
      </w:r>
      <w:r w:rsidRPr="00BE672D">
        <w:rPr>
          <w:rFonts w:ascii="Verdana" w:hAnsi="Verdana" w:cs="Arial"/>
          <w:lang w:val="es-BO"/>
        </w:rPr>
        <w:t xml:space="preserve">, no presente al </w:t>
      </w:r>
      <w:r w:rsidRPr="00BE672D">
        <w:rPr>
          <w:rFonts w:ascii="Verdana" w:hAnsi="Verdana" w:cs="Arial"/>
          <w:b/>
          <w:bCs/>
          <w:lang w:val="es-BO"/>
        </w:rPr>
        <w:t>SUPERVISOR</w:t>
      </w:r>
      <w:r w:rsidRPr="00BE672D">
        <w:rPr>
          <w:rFonts w:ascii="Verdana" w:hAnsi="Verdana" w:cs="Arial"/>
          <w:lang w:val="es-BO"/>
        </w:rPr>
        <w:t xml:space="preserve"> la respectiva Planilla de Avance de Obra hasta treinta (30) días posteriores al plazo previsto en la presente cláusula, el </w:t>
      </w:r>
      <w:r w:rsidRPr="00BE672D">
        <w:rPr>
          <w:rFonts w:ascii="Verdana" w:hAnsi="Verdana" w:cs="Arial"/>
          <w:b/>
          <w:bCs/>
          <w:lang w:val="es-BO"/>
        </w:rPr>
        <w:t>SUPERVISOR</w:t>
      </w:r>
      <w:r w:rsidRPr="00BE672D">
        <w:rPr>
          <w:rFonts w:ascii="Verdana" w:hAnsi="Verdana" w:cs="Arial"/>
          <w:lang w:val="es-BO"/>
        </w:rPr>
        <w:t xml:space="preserve"> deberá elaborar la planilla en base a los datos de la medición que tuvo que efectuar en forma conjunta con el </w:t>
      </w:r>
      <w:r w:rsidRPr="00BE672D">
        <w:rPr>
          <w:rFonts w:ascii="Verdana" w:hAnsi="Verdana" w:cs="Arial"/>
          <w:b/>
          <w:bCs/>
          <w:lang w:val="es-BO"/>
        </w:rPr>
        <w:t>CONTRATISTA</w:t>
      </w:r>
      <w:r w:rsidRPr="00BE672D">
        <w:rPr>
          <w:rFonts w:ascii="Verdana" w:hAnsi="Verdana" w:cs="Arial"/>
          <w:lang w:val="es-BO"/>
        </w:rPr>
        <w:t xml:space="preserve"> y la enviará a este para la firma del Superintendente, con la respectiva llamada de atención por este incumplimiento contractual, advirtiéndole de las implicaciones posteriores de esta </w:t>
      </w:r>
      <w:r w:rsidRPr="00BE672D">
        <w:rPr>
          <w:rFonts w:ascii="Verdana" w:hAnsi="Verdana" w:cs="Arial"/>
          <w:lang w:val="es-BO"/>
        </w:rPr>
        <w:lastRenderedPageBreak/>
        <w:t>omisión. El procedimiento subsiguiente de pago a ser aplicado, será el establecido precedentemente. </w:t>
      </w:r>
    </w:p>
    <w:p w14:paraId="6BB035B8" w14:textId="77777777" w:rsidR="00BE672D" w:rsidRPr="00BE672D" w:rsidRDefault="00BE672D" w:rsidP="00BE672D">
      <w:pPr>
        <w:jc w:val="both"/>
        <w:rPr>
          <w:rFonts w:ascii="Verdana" w:hAnsi="Verdana" w:cs="Arial"/>
          <w:b/>
          <w:lang w:val="es-BO"/>
        </w:rPr>
      </w:pPr>
    </w:p>
    <w:p w14:paraId="6209C0CA" w14:textId="77777777" w:rsidR="00BE672D" w:rsidRPr="00BE672D" w:rsidRDefault="00BE672D" w:rsidP="00BE672D">
      <w:pPr>
        <w:jc w:val="both"/>
        <w:rPr>
          <w:rFonts w:ascii="Verdana" w:hAnsi="Verdana" w:cs="Arial"/>
          <w:lang w:val="es-BO"/>
        </w:rPr>
      </w:pPr>
      <w:r w:rsidRPr="00BE672D">
        <w:rPr>
          <w:rFonts w:ascii="Verdana" w:hAnsi="Verdana" w:cs="Arial"/>
          <w:b/>
          <w:lang w:val="es-BO"/>
        </w:rPr>
        <w:t xml:space="preserve">VIGÉSIMA NOVENA.- (FACTURACIÓN) </w:t>
      </w:r>
      <w:r w:rsidRPr="00BE672D">
        <w:rPr>
          <w:rFonts w:ascii="Verdana" w:hAnsi="Verdana" w:cs="Arial"/>
          <w:lang w:val="es-BO"/>
        </w:rPr>
        <w:t xml:space="preserve">El </w:t>
      </w:r>
      <w:r w:rsidRPr="00BE672D">
        <w:rPr>
          <w:rFonts w:ascii="Verdana" w:hAnsi="Verdana" w:cs="Arial"/>
          <w:b/>
          <w:bCs/>
          <w:lang w:val="es-BO"/>
        </w:rPr>
        <w:t>CONTRATISTA</w:t>
      </w:r>
      <w:r w:rsidRPr="00BE672D">
        <w:rPr>
          <w:rFonts w:ascii="Verdana" w:hAnsi="Verdana" w:cs="Arial"/>
          <w:lang w:val="es-BO"/>
        </w:rPr>
        <w:t xml:space="preserve"> emitirá la factura correspondiente a favor de la </w:t>
      </w:r>
      <w:r w:rsidRPr="00BE672D">
        <w:rPr>
          <w:rFonts w:ascii="Verdana" w:hAnsi="Verdana" w:cs="Arial"/>
          <w:b/>
          <w:bCs/>
          <w:lang w:val="es-BO"/>
        </w:rPr>
        <w:t>ENTIDAD</w:t>
      </w:r>
      <w:r w:rsidRPr="00BE672D">
        <w:rPr>
          <w:rFonts w:ascii="Verdana" w:hAnsi="Verdana" w:cs="Arial"/>
          <w:lang w:val="es-BO"/>
        </w:rPr>
        <w:t xml:space="preserve"> una vez que cada Planilla de Avance de Obra haya sido aprobada por el </w:t>
      </w:r>
      <w:r w:rsidRPr="00BE672D">
        <w:rPr>
          <w:rFonts w:ascii="Verdana" w:hAnsi="Verdana" w:cs="Arial"/>
          <w:b/>
          <w:bCs/>
          <w:lang w:val="es-BO"/>
        </w:rPr>
        <w:t>SUPERVISOR</w:t>
      </w:r>
      <w:r w:rsidRPr="00BE672D">
        <w:rPr>
          <w:rFonts w:ascii="Verdana" w:hAnsi="Verdana" w:cs="Arial"/>
          <w:lang w:val="es-BO"/>
        </w:rPr>
        <w:t xml:space="preserve">. En caso de que no sea emitida la factura respectiva, la </w:t>
      </w:r>
      <w:r w:rsidRPr="00BE672D">
        <w:rPr>
          <w:rFonts w:ascii="Verdana" w:hAnsi="Verdana" w:cs="Arial"/>
          <w:b/>
          <w:bCs/>
          <w:lang w:val="es-BO"/>
        </w:rPr>
        <w:t>ENTIDAD</w:t>
      </w:r>
      <w:r w:rsidRPr="00BE672D">
        <w:rPr>
          <w:rFonts w:ascii="Verdana" w:hAnsi="Verdana" w:cs="Arial"/>
          <w:lang w:val="es-BO"/>
        </w:rPr>
        <w:t xml:space="preserve"> no hará efectivo el pago de la planilla.</w:t>
      </w:r>
    </w:p>
    <w:p w14:paraId="2B35E36B" w14:textId="77777777" w:rsidR="00BE672D" w:rsidRPr="00BE672D" w:rsidRDefault="00BE672D" w:rsidP="00BE672D">
      <w:pPr>
        <w:jc w:val="both"/>
        <w:rPr>
          <w:rFonts w:ascii="Verdana" w:hAnsi="Verdana" w:cs="Arial"/>
          <w:lang w:val="es-BO"/>
        </w:rPr>
      </w:pPr>
    </w:p>
    <w:p w14:paraId="4D625823" w14:textId="77777777" w:rsidR="00BE672D" w:rsidRPr="00BE672D" w:rsidRDefault="00BE672D" w:rsidP="00BE672D">
      <w:pPr>
        <w:jc w:val="both"/>
        <w:rPr>
          <w:rFonts w:ascii="Verdana" w:hAnsi="Verdana" w:cs="Arial"/>
          <w:b/>
          <w:lang w:val="es-BO"/>
        </w:rPr>
      </w:pPr>
      <w:r w:rsidRPr="00BE672D">
        <w:rPr>
          <w:rFonts w:ascii="Verdana" w:hAnsi="Verdana" w:cs="Arial"/>
          <w:b/>
          <w:lang w:val="es-BO"/>
        </w:rPr>
        <w:t>TRIGÉSIMA.- (MODIFICACIÓN DE LAS OBRAS).</w:t>
      </w:r>
    </w:p>
    <w:p w14:paraId="50DC0F81" w14:textId="77777777" w:rsidR="00BE672D" w:rsidRPr="00BE672D" w:rsidRDefault="00BE672D" w:rsidP="00BE672D">
      <w:pPr>
        <w:jc w:val="both"/>
        <w:rPr>
          <w:rFonts w:ascii="Verdana" w:hAnsi="Verdana" w:cs="Arial"/>
          <w:lang w:val="es-BO"/>
        </w:rPr>
      </w:pPr>
    </w:p>
    <w:p w14:paraId="254BAB12" w14:textId="77777777" w:rsidR="00BE672D" w:rsidRPr="00BE672D" w:rsidRDefault="00BE672D" w:rsidP="00E44413">
      <w:pPr>
        <w:numPr>
          <w:ilvl w:val="1"/>
          <w:numId w:val="39"/>
        </w:numPr>
        <w:tabs>
          <w:tab w:val="num" w:pos="700"/>
        </w:tabs>
        <w:ind w:left="700" w:hanging="700"/>
        <w:jc w:val="both"/>
        <w:rPr>
          <w:rFonts w:ascii="Verdana" w:hAnsi="Verdana" w:cs="Arial"/>
          <w:lang w:val="es-BO"/>
        </w:rPr>
      </w:pPr>
      <w:r w:rsidRPr="00BE672D">
        <w:rPr>
          <w:rFonts w:ascii="Verdana" w:hAnsi="Verdana" w:cs="Arial"/>
          <w:lang w:val="es-BO"/>
        </w:rPr>
        <w:t xml:space="preserve">La modificación de la </w:t>
      </w:r>
      <w:r w:rsidRPr="00BE672D">
        <w:rPr>
          <w:rFonts w:ascii="Verdana" w:hAnsi="Verdana" w:cs="Arial"/>
          <w:b/>
          <w:lang w:val="es-BO"/>
        </w:rPr>
        <w:t xml:space="preserve">OBRA </w:t>
      </w:r>
      <w:r w:rsidRPr="00BE672D">
        <w:rPr>
          <w:rFonts w:ascii="Verdana" w:hAnsi="Verdana" w:cs="Arial"/>
          <w:lang w:val="es-BO"/>
        </w:rPr>
        <w:t>objeto del presente Contrato podrá efectuarse siempre que se sujete a la aplicación del Artículo 89 del Decreto Supremo Nº 0181, de 28 de junio de 2009, de las Normas Básicas del Sistema de Administración de Bienes y Servicios y cuando no afecten la esencia del presente Contrato.</w:t>
      </w:r>
    </w:p>
    <w:p w14:paraId="62EE97E5" w14:textId="77777777" w:rsidR="00BE672D" w:rsidRPr="00BE672D" w:rsidRDefault="00BE672D" w:rsidP="00BE672D">
      <w:pPr>
        <w:ind w:left="700"/>
        <w:jc w:val="both"/>
        <w:rPr>
          <w:rFonts w:ascii="Verdana" w:hAnsi="Verdana" w:cs="Arial"/>
          <w:lang w:val="es-BO"/>
        </w:rPr>
      </w:pPr>
    </w:p>
    <w:p w14:paraId="76461B88" w14:textId="77777777" w:rsidR="00BE672D" w:rsidRPr="00BE672D" w:rsidRDefault="00BE672D" w:rsidP="00E44413">
      <w:pPr>
        <w:numPr>
          <w:ilvl w:val="1"/>
          <w:numId w:val="39"/>
        </w:numPr>
        <w:tabs>
          <w:tab w:val="num" w:pos="720"/>
        </w:tabs>
        <w:ind w:left="720" w:hanging="720"/>
        <w:jc w:val="both"/>
        <w:rPr>
          <w:rFonts w:ascii="Verdana" w:hAnsi="Verdana" w:cs="Arial"/>
          <w:lang w:val="es-BO"/>
        </w:rPr>
      </w:pPr>
      <w:r w:rsidRPr="00BE672D">
        <w:rPr>
          <w:rFonts w:ascii="Verdana" w:hAnsi="Verdana" w:cs="Arial"/>
          <w:lang w:val="es-BO"/>
        </w:rPr>
        <w:t xml:space="preserve">En el marco legal citado precedentemente, queda establecido que de forma excepcional, por causas plenamente justificadas (técnica, legal y financiera), el </w:t>
      </w:r>
      <w:r w:rsidRPr="00BE672D">
        <w:rPr>
          <w:rFonts w:ascii="Verdana" w:hAnsi="Verdana" w:cs="Arial"/>
          <w:b/>
          <w:bCs/>
          <w:lang w:val="es-BO"/>
        </w:rPr>
        <w:t>SUPERVISOR</w:t>
      </w:r>
      <w:r w:rsidRPr="00BE672D">
        <w:rPr>
          <w:rFonts w:ascii="Verdana" w:hAnsi="Verdana" w:cs="Arial"/>
          <w:lang w:val="es-BO"/>
        </w:rPr>
        <w:t xml:space="preserve">, con la autorización expresa de la </w:t>
      </w:r>
      <w:r w:rsidRPr="00BE672D">
        <w:rPr>
          <w:rFonts w:ascii="Verdana" w:hAnsi="Verdana" w:cs="Arial"/>
          <w:b/>
          <w:bCs/>
          <w:lang w:val="es-BO"/>
        </w:rPr>
        <w:t>ENTIDAD</w:t>
      </w:r>
      <w:r w:rsidRPr="00BE672D">
        <w:rPr>
          <w:rFonts w:ascii="Verdana" w:hAnsi="Verdana" w:cs="Arial"/>
          <w:lang w:val="es-BO"/>
        </w:rPr>
        <w:t xml:space="preserve">, durante el período de ejecución de la </w:t>
      </w:r>
      <w:r w:rsidRPr="00BE672D">
        <w:rPr>
          <w:rFonts w:ascii="Verdana" w:hAnsi="Verdana" w:cs="Arial"/>
          <w:b/>
          <w:lang w:val="es-BO"/>
        </w:rPr>
        <w:t>OBRA</w:t>
      </w:r>
      <w:r w:rsidRPr="00BE672D">
        <w:rPr>
          <w:rFonts w:ascii="Verdana" w:hAnsi="Verdana" w:cs="Arial"/>
          <w:lang w:val="es-BO"/>
        </w:rPr>
        <w:t xml:space="preserve">, podrá efectuar modificaciones y/o ajustes necesarios al diseño de la </w:t>
      </w:r>
      <w:r w:rsidRPr="00BE672D">
        <w:rPr>
          <w:rFonts w:ascii="Verdana" w:hAnsi="Verdana" w:cs="Arial"/>
          <w:b/>
          <w:lang w:val="es-BO"/>
        </w:rPr>
        <w:t>OBRA</w:t>
      </w:r>
      <w:r w:rsidRPr="00BE672D">
        <w:rPr>
          <w:rFonts w:ascii="Verdana" w:hAnsi="Verdana" w:cs="Arial"/>
          <w:lang w:val="es-BO"/>
        </w:rPr>
        <w:t xml:space="preserve">, (que modifiquen el plazo o el monto de la </w:t>
      </w:r>
      <w:r w:rsidRPr="00BE672D">
        <w:rPr>
          <w:rFonts w:ascii="Verdana" w:hAnsi="Verdana" w:cs="Arial"/>
          <w:b/>
          <w:lang w:val="es-BO"/>
        </w:rPr>
        <w:t>OBRA</w:t>
      </w:r>
      <w:r w:rsidRPr="00BE672D">
        <w:rPr>
          <w:rFonts w:ascii="Verdana" w:hAnsi="Verdana" w:cs="Arial"/>
          <w:lang w:val="es-BO"/>
        </w:rPr>
        <w:t>), a efectos que la misma cumpla con el fin previsto.</w:t>
      </w:r>
    </w:p>
    <w:p w14:paraId="7A9B2D75" w14:textId="77777777" w:rsidR="00BE672D" w:rsidRPr="00BE672D" w:rsidRDefault="00BE672D" w:rsidP="00BE672D">
      <w:pPr>
        <w:ind w:left="720"/>
        <w:rPr>
          <w:rFonts w:ascii="Verdana" w:hAnsi="Verdana" w:cs="Arial"/>
          <w:lang w:val="es-BO"/>
        </w:rPr>
      </w:pPr>
    </w:p>
    <w:p w14:paraId="2E2BE7DA" w14:textId="77777777" w:rsidR="00BE672D" w:rsidRPr="00BE672D" w:rsidRDefault="00BE672D" w:rsidP="00E44413">
      <w:pPr>
        <w:numPr>
          <w:ilvl w:val="1"/>
          <w:numId w:val="39"/>
        </w:numPr>
        <w:tabs>
          <w:tab w:val="num" w:pos="720"/>
        </w:tabs>
        <w:ind w:left="720" w:hanging="720"/>
        <w:jc w:val="both"/>
        <w:rPr>
          <w:rFonts w:ascii="Verdana" w:hAnsi="Verdana" w:cs="Arial"/>
          <w:lang w:val="es-BO"/>
        </w:rPr>
      </w:pPr>
      <w:r w:rsidRPr="00BE672D">
        <w:rPr>
          <w:rFonts w:ascii="Verdana" w:hAnsi="Verdana" w:cs="Arial"/>
          <w:lang w:val="es-BO"/>
        </w:rPr>
        <w:t xml:space="preserve">El </w:t>
      </w:r>
      <w:r w:rsidRPr="00BE672D">
        <w:rPr>
          <w:rFonts w:ascii="Verdana" w:hAnsi="Verdana" w:cs="Arial"/>
          <w:b/>
          <w:bCs/>
          <w:lang w:val="es-BO"/>
        </w:rPr>
        <w:t>SUPERVISOR</w:t>
      </w:r>
      <w:r w:rsidRPr="00BE672D">
        <w:rPr>
          <w:rFonts w:ascii="Verdana" w:hAnsi="Verdana" w:cs="Arial"/>
          <w:lang w:val="es-BO"/>
        </w:rPr>
        <w:t xml:space="preserve">, previo el trámite respectivo de aprobación podrá introducir modificaciones que consideren estrictamente necesarias y con tal propósito, tendrá la facultad para ordenar por escrito al </w:t>
      </w:r>
      <w:r w:rsidRPr="00BE672D">
        <w:rPr>
          <w:rFonts w:ascii="Verdana" w:hAnsi="Verdana" w:cs="Arial"/>
          <w:b/>
          <w:bCs/>
          <w:lang w:val="es-BO"/>
        </w:rPr>
        <w:t>CONTRATISTA</w:t>
      </w:r>
      <w:r w:rsidRPr="00BE672D">
        <w:rPr>
          <w:rFonts w:ascii="Verdana" w:hAnsi="Verdana" w:cs="Arial"/>
          <w:lang w:val="es-BO"/>
        </w:rPr>
        <w:t xml:space="preserve"> y éste deberá cumplir con cualquiera de las siguientes instrucciones:</w:t>
      </w:r>
    </w:p>
    <w:p w14:paraId="656A63E5" w14:textId="77777777" w:rsidR="00BE672D" w:rsidRPr="00BE672D" w:rsidRDefault="00BE672D" w:rsidP="00BE672D">
      <w:pPr>
        <w:ind w:left="720"/>
        <w:jc w:val="both"/>
        <w:rPr>
          <w:rFonts w:ascii="Verdana" w:hAnsi="Verdana" w:cs="Arial"/>
          <w:lang w:val="es-BO"/>
        </w:rPr>
      </w:pPr>
    </w:p>
    <w:p w14:paraId="3D872FE5" w14:textId="77777777" w:rsidR="00BE672D" w:rsidRPr="00BE672D" w:rsidRDefault="00BE672D" w:rsidP="00E44413">
      <w:pPr>
        <w:numPr>
          <w:ilvl w:val="0"/>
          <w:numId w:val="40"/>
        </w:numPr>
        <w:jc w:val="both"/>
        <w:rPr>
          <w:rFonts w:ascii="Verdana" w:hAnsi="Verdana" w:cs="Arial"/>
          <w:lang w:val="es-BO"/>
        </w:rPr>
      </w:pPr>
      <w:r w:rsidRPr="00BE672D">
        <w:rPr>
          <w:rFonts w:ascii="Verdana" w:hAnsi="Verdana" w:cs="Arial"/>
          <w:lang w:val="es-BO"/>
        </w:rPr>
        <w:t xml:space="preserve">Efectuar ajustes de rutina o especiales en el desarrollo cotidiano de la </w:t>
      </w:r>
      <w:r w:rsidRPr="00BE672D">
        <w:rPr>
          <w:rFonts w:ascii="Verdana" w:hAnsi="Verdana" w:cs="Arial"/>
          <w:b/>
          <w:lang w:val="es-BO"/>
        </w:rPr>
        <w:t>OBRA</w:t>
      </w:r>
      <w:r w:rsidRPr="00BE672D">
        <w:rPr>
          <w:rFonts w:ascii="Verdana" w:hAnsi="Verdana" w:cs="Arial"/>
          <w:lang w:val="es-BO"/>
        </w:rPr>
        <w:t>.</w:t>
      </w:r>
    </w:p>
    <w:p w14:paraId="064526A8" w14:textId="77777777" w:rsidR="00BE672D" w:rsidRPr="00BE672D" w:rsidRDefault="00BE672D" w:rsidP="00E44413">
      <w:pPr>
        <w:numPr>
          <w:ilvl w:val="0"/>
          <w:numId w:val="40"/>
        </w:numPr>
        <w:jc w:val="both"/>
        <w:rPr>
          <w:rFonts w:ascii="Verdana" w:hAnsi="Verdana" w:cs="Arial"/>
          <w:lang w:val="es-BO"/>
        </w:rPr>
      </w:pPr>
      <w:r w:rsidRPr="00BE672D">
        <w:rPr>
          <w:rFonts w:ascii="Verdana" w:hAnsi="Verdana" w:cs="Arial"/>
          <w:lang w:val="es-BO"/>
        </w:rPr>
        <w:t xml:space="preserve">Incrementar o disminuir cualquier parte de la </w:t>
      </w:r>
      <w:r w:rsidRPr="00BE672D">
        <w:rPr>
          <w:rFonts w:ascii="Verdana" w:hAnsi="Verdana" w:cs="Arial"/>
          <w:b/>
          <w:lang w:val="es-BO"/>
        </w:rPr>
        <w:t>OBRA</w:t>
      </w:r>
      <w:r w:rsidRPr="00BE672D">
        <w:rPr>
          <w:rFonts w:ascii="Verdana" w:hAnsi="Verdana" w:cs="Arial"/>
          <w:lang w:val="es-BO"/>
        </w:rPr>
        <w:t xml:space="preserve"> prevista en el presente Contrato.</w:t>
      </w:r>
    </w:p>
    <w:p w14:paraId="25E8B2EE" w14:textId="77777777" w:rsidR="00BE672D" w:rsidRPr="00BE672D" w:rsidRDefault="00BE672D" w:rsidP="00E44413">
      <w:pPr>
        <w:numPr>
          <w:ilvl w:val="0"/>
          <w:numId w:val="40"/>
        </w:numPr>
        <w:jc w:val="both"/>
        <w:rPr>
          <w:rFonts w:ascii="Verdana" w:hAnsi="Verdana" w:cs="Arial"/>
          <w:lang w:val="es-BO"/>
        </w:rPr>
      </w:pPr>
      <w:r w:rsidRPr="00BE672D">
        <w:rPr>
          <w:rFonts w:ascii="Verdana" w:hAnsi="Verdana" w:cs="Arial"/>
          <w:lang w:val="es-BO"/>
        </w:rPr>
        <w:t xml:space="preserve">Ejecutar trabajos adicionales inherentes a la misma </w:t>
      </w:r>
      <w:r w:rsidRPr="00BE672D">
        <w:rPr>
          <w:rFonts w:ascii="Verdana" w:hAnsi="Verdana" w:cs="Arial"/>
          <w:b/>
          <w:lang w:val="es-BO"/>
        </w:rPr>
        <w:t>OBRA</w:t>
      </w:r>
      <w:r w:rsidRPr="00BE672D">
        <w:rPr>
          <w:rFonts w:ascii="Verdana" w:hAnsi="Verdana" w:cs="Arial"/>
          <w:lang w:val="es-BO"/>
        </w:rPr>
        <w:t>, que sean absolutamente necesarios, aunque no cuenten con precios unitarios establecidos en el presente Contrato.</w:t>
      </w:r>
    </w:p>
    <w:p w14:paraId="6B251B44" w14:textId="77777777" w:rsidR="00BE672D" w:rsidRPr="00BE672D" w:rsidRDefault="00BE672D" w:rsidP="00BE672D">
      <w:pPr>
        <w:ind w:left="1068"/>
        <w:jc w:val="both"/>
        <w:rPr>
          <w:rFonts w:ascii="Verdana" w:hAnsi="Verdana" w:cs="Arial"/>
          <w:lang w:val="es-BO"/>
        </w:rPr>
      </w:pPr>
    </w:p>
    <w:p w14:paraId="0993F27F" w14:textId="77777777" w:rsidR="00BE672D" w:rsidRPr="00BE672D" w:rsidRDefault="00BE672D" w:rsidP="00E44413">
      <w:pPr>
        <w:numPr>
          <w:ilvl w:val="1"/>
          <w:numId w:val="41"/>
        </w:numPr>
        <w:jc w:val="both"/>
        <w:rPr>
          <w:rFonts w:ascii="Verdana" w:hAnsi="Verdana" w:cs="Arial"/>
          <w:lang w:val="es-BO"/>
        </w:rPr>
      </w:pPr>
      <w:r w:rsidRPr="00BE672D">
        <w:rPr>
          <w:rFonts w:ascii="Verdana" w:hAnsi="Verdana" w:cs="Arial"/>
          <w:lang w:val="es-BO"/>
        </w:rPr>
        <w:t xml:space="preserve">El </w:t>
      </w:r>
      <w:r w:rsidRPr="00BE672D">
        <w:rPr>
          <w:rFonts w:ascii="Verdana" w:hAnsi="Verdana" w:cs="Arial"/>
          <w:b/>
          <w:bCs/>
          <w:lang w:val="es-BO"/>
        </w:rPr>
        <w:t xml:space="preserve">SUPERVISOR </w:t>
      </w:r>
      <w:r w:rsidRPr="00BE672D">
        <w:rPr>
          <w:rFonts w:ascii="Verdana" w:hAnsi="Verdana" w:cs="Arial"/>
          <w:bCs/>
          <w:lang w:val="es-BO"/>
        </w:rPr>
        <w:t xml:space="preserve">con conocimiento de la </w:t>
      </w:r>
      <w:r w:rsidRPr="00BE672D">
        <w:rPr>
          <w:rFonts w:ascii="Verdana" w:hAnsi="Verdana" w:cs="Arial"/>
          <w:b/>
          <w:bCs/>
          <w:lang w:val="es-BO"/>
        </w:rPr>
        <w:t xml:space="preserve">ENTIDAD, </w:t>
      </w:r>
      <w:r w:rsidRPr="00BE672D">
        <w:rPr>
          <w:rFonts w:ascii="Verdana" w:hAnsi="Verdana" w:cs="Arial"/>
          <w:lang w:val="es-BO"/>
        </w:rPr>
        <w:t>puede ordenar las modificaciones a través de los siguientes instrumentos:</w:t>
      </w:r>
    </w:p>
    <w:p w14:paraId="0BCAB01B" w14:textId="77777777" w:rsidR="00BE672D" w:rsidRPr="00BE672D" w:rsidRDefault="00BE672D" w:rsidP="00BE672D">
      <w:pPr>
        <w:ind w:left="780"/>
        <w:jc w:val="both"/>
        <w:rPr>
          <w:rFonts w:ascii="Verdana" w:hAnsi="Verdana" w:cs="Arial"/>
          <w:lang w:val="es-BO"/>
        </w:rPr>
      </w:pPr>
    </w:p>
    <w:p w14:paraId="79D2B799" w14:textId="77777777" w:rsidR="00BE672D" w:rsidRPr="00BE672D" w:rsidRDefault="00BE672D" w:rsidP="00E44413">
      <w:pPr>
        <w:numPr>
          <w:ilvl w:val="0"/>
          <w:numId w:val="42"/>
        </w:numPr>
        <w:jc w:val="both"/>
        <w:rPr>
          <w:rFonts w:ascii="Verdana" w:hAnsi="Verdana" w:cs="Arial"/>
          <w:lang w:val="es-BO"/>
        </w:rPr>
      </w:pPr>
      <w:r w:rsidRPr="00BE672D">
        <w:rPr>
          <w:rFonts w:ascii="Verdana" w:hAnsi="Verdana" w:cs="Arial"/>
          <w:b/>
          <w:lang w:val="es-BO"/>
        </w:rPr>
        <w:t xml:space="preserve">Mediante una Orden de Trabajo: </w:t>
      </w:r>
      <w:r w:rsidRPr="00BE672D">
        <w:rPr>
          <w:rFonts w:ascii="Verdana" w:hAnsi="Verdana" w:cs="Arial"/>
          <w:lang w:val="es-BO"/>
        </w:rPr>
        <w:t xml:space="preserve">Cuando la modificación esté referida a un ajuste o redistribución de cantidades de obra, sin que ello signifique cambio sustancial en el diseño de la </w:t>
      </w:r>
      <w:r w:rsidRPr="00BE672D">
        <w:rPr>
          <w:rFonts w:ascii="Verdana" w:hAnsi="Verdana" w:cs="Arial"/>
          <w:b/>
          <w:lang w:val="es-BO"/>
        </w:rPr>
        <w:t>OBRA</w:t>
      </w:r>
      <w:r w:rsidRPr="00BE672D">
        <w:rPr>
          <w:rFonts w:ascii="Verdana" w:hAnsi="Verdana" w:cs="Arial"/>
          <w:lang w:val="es-BO"/>
        </w:rPr>
        <w:t xml:space="preserve">, en las condiciones o en el monto del Contrato. Estas órdenes serán emitidas por el </w:t>
      </w:r>
      <w:r w:rsidRPr="00BE672D">
        <w:rPr>
          <w:rFonts w:ascii="Verdana" w:hAnsi="Verdana" w:cs="Arial"/>
          <w:b/>
          <w:bCs/>
          <w:lang w:val="es-BO"/>
        </w:rPr>
        <w:t>SUPERVISOR</w:t>
      </w:r>
      <w:r w:rsidRPr="00BE672D">
        <w:rPr>
          <w:rFonts w:ascii="Verdana" w:hAnsi="Verdana" w:cs="Arial"/>
          <w:lang w:val="es-BO"/>
        </w:rPr>
        <w:t xml:space="preserve">, mediante carta expresa, o en el Libro de Órdenes, siempre en procura de un eficiente desarrollo y ejecución de la </w:t>
      </w:r>
      <w:r w:rsidRPr="00BE672D">
        <w:rPr>
          <w:rFonts w:ascii="Verdana" w:hAnsi="Verdana" w:cs="Arial"/>
          <w:b/>
          <w:lang w:val="es-BO"/>
        </w:rPr>
        <w:t>OBRA</w:t>
      </w:r>
      <w:r w:rsidRPr="00BE672D">
        <w:rPr>
          <w:rFonts w:ascii="Verdana" w:hAnsi="Verdana" w:cs="Arial"/>
          <w:lang w:val="es-BO"/>
        </w:rPr>
        <w:t>. La emisión de Órdenes de Trabajo, no deberán dar lugar a la emisión posterior de Orden de Cambio para el mismo objeto.</w:t>
      </w:r>
    </w:p>
    <w:p w14:paraId="23DA66D7" w14:textId="77777777" w:rsidR="00BE672D" w:rsidRPr="00BE672D" w:rsidRDefault="00BE672D" w:rsidP="00BE672D">
      <w:pPr>
        <w:ind w:left="1080"/>
        <w:jc w:val="both"/>
        <w:rPr>
          <w:rFonts w:ascii="Verdana" w:hAnsi="Verdana" w:cs="Arial"/>
          <w:lang w:val="es-BO"/>
        </w:rPr>
      </w:pPr>
    </w:p>
    <w:p w14:paraId="0CA7FC22" w14:textId="77777777" w:rsidR="00BE672D" w:rsidRPr="00BE672D" w:rsidRDefault="00BE672D" w:rsidP="00E44413">
      <w:pPr>
        <w:numPr>
          <w:ilvl w:val="0"/>
          <w:numId w:val="42"/>
        </w:numPr>
        <w:jc w:val="both"/>
        <w:rPr>
          <w:rFonts w:ascii="Verdana" w:hAnsi="Verdana" w:cs="Arial"/>
          <w:b/>
          <w:lang w:val="es-BO"/>
        </w:rPr>
      </w:pPr>
      <w:r w:rsidRPr="00BE672D">
        <w:rPr>
          <w:rFonts w:ascii="Verdana" w:hAnsi="Verdana" w:cs="Arial"/>
          <w:b/>
          <w:lang w:val="es-BO"/>
        </w:rPr>
        <w:t xml:space="preserve">Mediante Orden de Cambio: </w:t>
      </w:r>
      <w:r w:rsidRPr="00BE672D">
        <w:rPr>
          <w:rFonts w:ascii="Verdana" w:hAnsi="Verdana"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la licitación), sin dar lugar al incremento de los precios unitarios, ni crear nuevos ítems. Una orden de cambio no puede modificar las características sustanciales del diseño. El </w:t>
      </w:r>
      <w:r w:rsidRPr="00BE672D">
        <w:rPr>
          <w:rFonts w:ascii="Verdana" w:hAnsi="Verdana" w:cs="Arial"/>
          <w:lang w:val="es-BO"/>
        </w:rPr>
        <w:lastRenderedPageBreak/>
        <w:t xml:space="preserve">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sidRPr="00BE672D">
        <w:rPr>
          <w:rFonts w:ascii="Verdana" w:hAnsi="Verdana" w:cs="Arial"/>
          <w:b/>
          <w:bCs/>
          <w:lang w:val="es-BO"/>
        </w:rPr>
        <w:t>SUPERVISOR</w:t>
      </w:r>
      <w:r w:rsidRPr="00BE672D">
        <w:rPr>
          <w:rFonts w:ascii="Verdana" w:hAnsi="Verdana" w:cs="Arial"/>
          <w:lang w:val="es-BO"/>
        </w:rPr>
        <w:t xml:space="preserve"> y será puesto a conocimiento y consideración del </w:t>
      </w:r>
      <w:r w:rsidRPr="00BE672D">
        <w:rPr>
          <w:rFonts w:ascii="Verdana" w:hAnsi="Verdana" w:cs="Arial"/>
          <w:b/>
          <w:lang w:val="es-BO"/>
        </w:rPr>
        <w:t>FISCAL DE OBRA</w:t>
      </w:r>
      <w:r w:rsidRPr="00BE672D">
        <w:rPr>
          <w:rFonts w:ascii="Verdana" w:hAnsi="Verdana" w:cs="Arial"/>
          <w:lang w:val="es-BO"/>
        </w:rPr>
        <w:t xml:space="preserve">, quien con su recomendación enviará al </w:t>
      </w:r>
      <w:r w:rsidRPr="00BE672D">
        <w:rPr>
          <w:rFonts w:ascii="Verdana" w:hAnsi="Verdana" w:cs="Arial"/>
          <w:highlight w:val="yellow"/>
          <w:lang w:val="es-BO"/>
        </w:rPr>
        <w:t>______</w:t>
      </w:r>
      <w:r w:rsidRPr="00BE672D">
        <w:rPr>
          <w:b/>
          <w:bCs/>
          <w:i/>
          <w:iCs/>
          <w:sz w:val="18"/>
          <w:szCs w:val="18"/>
        </w:rPr>
        <w:t xml:space="preserve"> </w:t>
      </w:r>
      <w:r w:rsidRPr="00BE672D">
        <w:rPr>
          <w:rFonts w:ascii="Arial" w:hAnsi="Arial" w:cs="Arial"/>
          <w:b/>
          <w:bCs/>
          <w:i/>
          <w:iCs/>
          <w:sz w:val="22"/>
          <w:szCs w:val="22"/>
        </w:rPr>
        <w:t>(registrar el nombre de la dependencia responsable del seguimiento de la obra en la Entidad)</w:t>
      </w:r>
      <w:r w:rsidRPr="00BE672D">
        <w:rPr>
          <w:rFonts w:ascii="Arial" w:hAnsi="Arial" w:cs="Arial"/>
          <w:sz w:val="22"/>
          <w:szCs w:val="22"/>
          <w:lang w:val="es-BO"/>
        </w:rPr>
        <w:t>,</w:t>
      </w:r>
      <w:r w:rsidRPr="00BE672D">
        <w:rPr>
          <w:rFonts w:ascii="Verdana" w:hAnsi="Verdana" w:cs="Arial"/>
          <w:lang w:val="es-BO"/>
        </w:rPr>
        <w:t xml:space="preserve"> para el procesamiento de su emisión. La Orden de Cambio será firmada por la misma autoridad que firmó el contrato original. Una vez formulada la Orden de Cambio por el </w:t>
      </w:r>
      <w:r w:rsidRPr="00BE672D">
        <w:rPr>
          <w:rFonts w:ascii="Verdana" w:hAnsi="Verdana" w:cs="Arial"/>
          <w:b/>
          <w:bCs/>
          <w:lang w:val="es-BO"/>
        </w:rPr>
        <w:t>SUPERVISOR</w:t>
      </w:r>
      <w:r w:rsidRPr="00BE672D">
        <w:rPr>
          <w:rFonts w:ascii="Verdana" w:hAnsi="Verdana" w:cs="Arial"/>
          <w:lang w:val="es-BO"/>
        </w:rPr>
        <w:t>, el proceso de aprobación y suscripción de la misma debe durar como máximo quince (15) días calendario.</w:t>
      </w:r>
    </w:p>
    <w:p w14:paraId="23805668" w14:textId="77777777" w:rsidR="00BE672D" w:rsidRPr="00BE672D" w:rsidRDefault="00BE672D" w:rsidP="00BE672D">
      <w:pPr>
        <w:ind w:left="1080"/>
        <w:jc w:val="both"/>
        <w:rPr>
          <w:rFonts w:ascii="Verdana" w:hAnsi="Verdana" w:cs="Arial"/>
          <w:b/>
          <w:lang w:val="es-BO"/>
        </w:rPr>
      </w:pPr>
    </w:p>
    <w:p w14:paraId="0D7F9426" w14:textId="77777777" w:rsidR="00BE672D" w:rsidRPr="00BE672D" w:rsidRDefault="00BE672D" w:rsidP="00BE672D">
      <w:pPr>
        <w:ind w:left="1080"/>
        <w:jc w:val="both"/>
        <w:rPr>
          <w:rFonts w:ascii="Verdana" w:hAnsi="Verdana" w:cs="Arial"/>
          <w:lang w:val="es-BO"/>
        </w:rPr>
      </w:pPr>
      <w:r w:rsidRPr="00BE672D">
        <w:rPr>
          <w:rFonts w:ascii="Verdana" w:hAnsi="Verdana" w:cs="Arial"/>
          <w:lang w:val="es-BO"/>
        </w:rPr>
        <w:t xml:space="preserve">En el caso de suspensión de los trabajos, el </w:t>
      </w:r>
      <w:r w:rsidRPr="00BE672D">
        <w:rPr>
          <w:rFonts w:ascii="Verdana" w:hAnsi="Verdana" w:cs="Arial"/>
          <w:b/>
          <w:lang w:val="es-BO"/>
        </w:rPr>
        <w:t>SUPERVISOR</w:t>
      </w:r>
      <w:r w:rsidRPr="00BE672D">
        <w:rPr>
          <w:rFonts w:ascii="Verdana" w:hAnsi="Verdana" w:cs="Arial"/>
          <w:lang w:val="es-BO"/>
        </w:rPr>
        <w:t xml:space="preserve"> elaborará una Orden de Cambio de acuerdo con el procedimiento establecido en la cláusula </w:t>
      </w:r>
      <w:r w:rsidRPr="00BE672D">
        <w:rPr>
          <w:rFonts w:ascii="Verdana" w:hAnsi="Verdana" w:cs="Arial"/>
          <w:b/>
          <w:lang w:val="es-BO"/>
        </w:rPr>
        <w:t>TRIGÉSIMA SEXTA</w:t>
      </w:r>
      <w:r w:rsidRPr="00BE672D">
        <w:rPr>
          <w:rFonts w:ascii="Verdana" w:hAnsi="Verdana" w:cs="Arial"/>
          <w:lang w:val="es-BO"/>
        </w:rPr>
        <w:t xml:space="preserve"> del presente contrato, en este caso, no se considerará el monto por suspensión como parte del cinco por ciento (5%) establecido en el presente inciso.</w:t>
      </w:r>
    </w:p>
    <w:p w14:paraId="72632A67" w14:textId="77777777" w:rsidR="00BE672D" w:rsidRPr="00BE672D" w:rsidRDefault="00BE672D" w:rsidP="00BE672D">
      <w:pPr>
        <w:ind w:left="1080"/>
        <w:jc w:val="both"/>
        <w:rPr>
          <w:rFonts w:ascii="Verdana" w:hAnsi="Verdana" w:cs="Arial"/>
          <w:lang w:val="es-BO"/>
        </w:rPr>
      </w:pPr>
    </w:p>
    <w:p w14:paraId="615E9EE3" w14:textId="77777777" w:rsidR="00BE672D" w:rsidRPr="00BE672D" w:rsidRDefault="00BE672D" w:rsidP="00E44413">
      <w:pPr>
        <w:numPr>
          <w:ilvl w:val="0"/>
          <w:numId w:val="42"/>
        </w:numPr>
        <w:jc w:val="both"/>
        <w:rPr>
          <w:rFonts w:ascii="Verdana" w:hAnsi="Verdana" w:cs="Arial"/>
          <w:lang w:val="es-BO"/>
        </w:rPr>
      </w:pPr>
      <w:r w:rsidRPr="00BE672D">
        <w:rPr>
          <w:rFonts w:ascii="Verdana" w:hAnsi="Verdana" w:cs="Arial"/>
          <w:b/>
          <w:lang w:val="es-BO"/>
        </w:rPr>
        <w:t xml:space="preserve">Mediante Contrato Modificatorio: </w:t>
      </w:r>
      <w:r w:rsidRPr="00BE672D">
        <w:rPr>
          <w:rFonts w:ascii="Verdana" w:hAnsi="Verdana" w:cs="Arial"/>
          <w:lang w:val="es-BO"/>
        </w:rPr>
        <w:t xml:space="preserve">Sólo en caso extraordinario en que la </w:t>
      </w:r>
      <w:r w:rsidRPr="00BE672D">
        <w:rPr>
          <w:rFonts w:ascii="Verdana" w:hAnsi="Verdana" w:cs="Arial"/>
          <w:b/>
          <w:lang w:val="es-BO"/>
        </w:rPr>
        <w:t xml:space="preserve">OBRA </w:t>
      </w:r>
      <w:r w:rsidRPr="00BE672D">
        <w:rPr>
          <w:rFonts w:ascii="Verdana" w:hAnsi="Verdana" w:cs="Arial"/>
          <w:lang w:val="es-BO"/>
        </w:rPr>
        <w:t xml:space="preserve">deba ser complementada o por otras circunstancias de Fuerza Mayor o Caso Fortuito que determinen una modificación significativa en el diseño de la </w:t>
      </w:r>
      <w:r w:rsidRPr="00BE672D">
        <w:rPr>
          <w:rFonts w:ascii="Verdana" w:hAnsi="Verdana" w:cs="Arial"/>
          <w:b/>
          <w:lang w:val="es-BO"/>
        </w:rPr>
        <w:t xml:space="preserve">OBRA </w:t>
      </w:r>
      <w:r w:rsidRPr="00BE672D">
        <w:rPr>
          <w:rFonts w:ascii="Verdana" w:hAnsi="Verdana" w:cs="Arial"/>
          <w:lang w:val="es-BO"/>
        </w:rPr>
        <w:t xml:space="preserve">y que signifique un decremento o incremento independiente a la emisión de Ordenes de Cambio, el </w:t>
      </w:r>
      <w:r w:rsidRPr="00BE672D">
        <w:rPr>
          <w:rFonts w:ascii="Verdana" w:hAnsi="Verdana" w:cs="Arial"/>
          <w:b/>
          <w:bCs/>
          <w:lang w:val="es-BO"/>
        </w:rPr>
        <w:t>SUPERVISOR</w:t>
      </w:r>
      <w:r w:rsidRPr="00BE672D">
        <w:rPr>
          <w:rFonts w:ascii="Verdana" w:hAnsi="Verdana" w:cs="Arial"/>
          <w:lang w:val="es-BO"/>
        </w:rPr>
        <w:t xml:space="preserve"> podrá formular el documento de sustento técnico-financiero que establezca las causas y razones por las cuales debiera ser suscrito este documento.</w:t>
      </w:r>
    </w:p>
    <w:p w14:paraId="060252D8" w14:textId="77777777" w:rsidR="00BE672D" w:rsidRPr="00BE672D" w:rsidRDefault="00BE672D" w:rsidP="00BE672D">
      <w:pPr>
        <w:ind w:left="1080"/>
        <w:jc w:val="both"/>
        <w:rPr>
          <w:rFonts w:ascii="Verdana" w:hAnsi="Verdana" w:cs="Arial"/>
          <w:lang w:val="es-BO"/>
        </w:rPr>
      </w:pPr>
    </w:p>
    <w:p w14:paraId="2230DCEC" w14:textId="77777777" w:rsidR="00BE672D" w:rsidRPr="00BE672D" w:rsidRDefault="00BE672D" w:rsidP="00BE672D">
      <w:pPr>
        <w:ind w:left="1080"/>
        <w:jc w:val="both"/>
        <w:rPr>
          <w:rFonts w:ascii="Verdana" w:hAnsi="Verdana" w:cs="Arial"/>
          <w:lang w:val="es-BO"/>
        </w:rPr>
      </w:pPr>
      <w:r w:rsidRPr="00BE672D">
        <w:rPr>
          <w:rFonts w:ascii="Verdana" w:hAnsi="Verdana" w:cs="Arial"/>
          <w:lang w:val="es-BO"/>
        </w:rPr>
        <w:t xml:space="preserve">Esta modalidad de modificación de la </w:t>
      </w:r>
      <w:r w:rsidRPr="00BE672D">
        <w:rPr>
          <w:rFonts w:ascii="Verdana" w:hAnsi="Verdana" w:cs="Arial"/>
          <w:b/>
          <w:lang w:val="es-BO"/>
        </w:rPr>
        <w:t>OBRA</w:t>
      </w:r>
      <w:r w:rsidRPr="00BE672D">
        <w:rPr>
          <w:rFonts w:ascii="Verdana" w:hAnsi="Verdana" w:cs="Arial"/>
          <w:lang w:val="es-BO"/>
        </w:rPr>
        <w:t xml:space="preserve"> sólo es admisible hasta el diez por ciento (10%) del monto original del contrato e independiente de la emisión de Orden (es) de Cambio. Los precios unitarios producto de creación de nuevos ítems deberán ser consensuados entre la </w:t>
      </w:r>
      <w:r w:rsidRPr="00BE672D">
        <w:rPr>
          <w:rFonts w:ascii="Verdana" w:hAnsi="Verdana" w:cs="Arial"/>
          <w:b/>
          <w:bCs/>
          <w:lang w:val="es-BO"/>
        </w:rPr>
        <w:t>ENTIDAD</w:t>
      </w:r>
      <w:r w:rsidRPr="00BE672D">
        <w:rPr>
          <w:rFonts w:ascii="Verdana" w:hAnsi="Verdana" w:cs="Arial"/>
          <w:lang w:val="es-BO"/>
        </w:rPr>
        <w:t xml:space="preserve"> y el </w:t>
      </w:r>
      <w:r w:rsidRPr="00BE672D">
        <w:rPr>
          <w:rFonts w:ascii="Verdana" w:hAnsi="Verdana" w:cs="Arial"/>
          <w:b/>
          <w:bCs/>
          <w:lang w:val="es-BO"/>
        </w:rPr>
        <w:t xml:space="preserve">CONTRATISTA, </w:t>
      </w:r>
      <w:r w:rsidRPr="00BE672D">
        <w:rPr>
          <w:rFonts w:ascii="Verdana" w:hAnsi="Verdana" w:cs="Arial"/>
          <w:lang w:val="es-BO"/>
        </w:rPr>
        <w:t xml:space="preserve">no se podrán incrementar los porcentajes en lo referido a Costos Indirectos. En el caso que signifique una disminución en la </w:t>
      </w:r>
      <w:r w:rsidRPr="00BE672D">
        <w:rPr>
          <w:rFonts w:ascii="Verdana" w:hAnsi="Verdana" w:cs="Arial"/>
          <w:b/>
          <w:lang w:val="es-BO"/>
        </w:rPr>
        <w:t>OBRA</w:t>
      </w:r>
      <w:r w:rsidRPr="00BE672D">
        <w:rPr>
          <w:rFonts w:ascii="Verdana" w:hAnsi="Verdana" w:cs="Arial"/>
          <w:lang w:val="es-BO"/>
        </w:rPr>
        <w:t xml:space="preserve">, deberá concertarse previamente con el </w:t>
      </w:r>
      <w:r w:rsidRPr="00BE672D">
        <w:rPr>
          <w:rFonts w:ascii="Verdana" w:hAnsi="Verdana" w:cs="Arial"/>
          <w:b/>
          <w:bCs/>
          <w:lang w:val="es-BO"/>
        </w:rPr>
        <w:t>CONTRATISTA</w:t>
      </w:r>
      <w:r w:rsidRPr="00BE672D">
        <w:rPr>
          <w:rFonts w:ascii="Verdana" w:hAnsi="Verdana" w:cs="Arial"/>
          <w:lang w:val="es-BO"/>
        </w:rPr>
        <w:t xml:space="preserve">, a efectos de evitar reclamos posteriores. El </w:t>
      </w:r>
      <w:r w:rsidRPr="00BE672D">
        <w:rPr>
          <w:rFonts w:ascii="Verdana" w:hAnsi="Verdana" w:cs="Arial"/>
          <w:b/>
          <w:lang w:val="es-BO"/>
        </w:rPr>
        <w:t>SUPERVISOR</w:t>
      </w:r>
      <w:r w:rsidRPr="00BE672D">
        <w:rPr>
          <w:rFonts w:ascii="Verdana" w:hAnsi="Verdana" w:cs="Arial"/>
          <w:lang w:val="es-BO"/>
        </w:rPr>
        <w:t xml:space="preserve">, será responsable por la elaboración de las Especificaciones Técnicas de los nuevos ítems creados. </w:t>
      </w:r>
    </w:p>
    <w:p w14:paraId="479802E8" w14:textId="77777777" w:rsidR="00BE672D" w:rsidRPr="00BE672D" w:rsidRDefault="00BE672D" w:rsidP="00BE672D">
      <w:pPr>
        <w:ind w:left="1080"/>
        <w:jc w:val="both"/>
        <w:rPr>
          <w:rFonts w:ascii="Verdana" w:hAnsi="Verdana" w:cs="Arial"/>
          <w:lang w:val="es-BO"/>
        </w:rPr>
      </w:pPr>
    </w:p>
    <w:p w14:paraId="2DB44876" w14:textId="77777777" w:rsidR="00BE672D" w:rsidRPr="00BE672D" w:rsidRDefault="00BE672D" w:rsidP="00BE672D">
      <w:pPr>
        <w:ind w:left="1080"/>
        <w:jc w:val="both"/>
        <w:rPr>
          <w:rFonts w:ascii="Verdana" w:hAnsi="Verdana" w:cs="Arial"/>
          <w:lang w:val="es-BO"/>
        </w:rPr>
      </w:pPr>
      <w:r w:rsidRPr="00BE672D">
        <w:rPr>
          <w:rFonts w:ascii="Verdana" w:hAnsi="Verdana" w:cs="Arial"/>
          <w:lang w:val="es-BO"/>
        </w:rPr>
        <w:t xml:space="preserve">El informe de recomendación y antecedentes deberán ser cursados por el </w:t>
      </w:r>
      <w:r w:rsidRPr="00BE672D">
        <w:rPr>
          <w:rFonts w:ascii="Verdana" w:hAnsi="Verdana" w:cs="Arial"/>
          <w:b/>
          <w:bCs/>
          <w:lang w:val="es-BO"/>
        </w:rPr>
        <w:t>SUPERVISOR</w:t>
      </w:r>
      <w:r w:rsidRPr="00BE672D">
        <w:rPr>
          <w:rFonts w:ascii="Verdana" w:hAnsi="Verdana" w:cs="Arial"/>
          <w:lang w:val="es-BO"/>
        </w:rPr>
        <w:t xml:space="preserve"> al </w:t>
      </w:r>
      <w:r w:rsidRPr="00BE672D">
        <w:rPr>
          <w:rFonts w:ascii="Verdana" w:hAnsi="Verdana" w:cs="Arial"/>
          <w:b/>
          <w:bCs/>
          <w:lang w:val="es-BO"/>
        </w:rPr>
        <w:t>FISCAL DE OBRA</w:t>
      </w:r>
      <w:r w:rsidRPr="00BE672D">
        <w:rPr>
          <w:rFonts w:ascii="Verdana" w:hAnsi="Verdana" w:cs="Arial"/>
          <w:lang w:val="es-BO"/>
        </w:rPr>
        <w:t xml:space="preserve">, quien luego de su análisis y con su recomendación enviará dicha documentación al </w:t>
      </w:r>
      <w:r w:rsidRPr="00BE672D">
        <w:rPr>
          <w:rFonts w:ascii="Arial" w:hAnsi="Arial" w:cs="Arial"/>
          <w:sz w:val="22"/>
          <w:szCs w:val="22"/>
          <w:highlight w:val="yellow"/>
          <w:lang w:val="es-BO"/>
        </w:rPr>
        <w:t>________</w:t>
      </w:r>
      <w:r w:rsidRPr="00BE672D">
        <w:rPr>
          <w:rFonts w:ascii="Arial" w:hAnsi="Arial" w:cs="Arial"/>
          <w:b/>
          <w:bCs/>
          <w:i/>
          <w:iCs/>
          <w:sz w:val="22"/>
          <w:szCs w:val="22"/>
        </w:rPr>
        <w:t xml:space="preserve"> (registrar el nombre de la dependencia responsable del seguimiento de la obra en la Entidad)</w:t>
      </w:r>
      <w:r w:rsidRPr="00BE672D">
        <w:rPr>
          <w:rFonts w:ascii="Verdana" w:hAnsi="Verdana" w:cs="Arial"/>
          <w:lang w:val="es-BO"/>
        </w:rPr>
        <w:t>, para el procesamiento de su informe técnico y posterior remisión para la emisión del informe legal y formulación del Contrato, antes de su suscripción, considerando lo establecido en el Artículo 89 de las NB-SABS. Recibida la recomendación e informe la MAE podrá instruir la conformación de una comisión técnica que analizará el informe y emitirá recomendación, considerando aspectos técnicos, financieros y de aprobación del Sistema Nacional de Inversión Pública. Aprobado el mismo, la MAE instruirá el procesamiento de su emisión. El Contrato Modificatorio será firmado por la misma autoridad que firmó el contrato original.</w:t>
      </w:r>
    </w:p>
    <w:p w14:paraId="784CA9F6" w14:textId="77777777" w:rsidR="00BE672D" w:rsidRPr="00BE672D" w:rsidRDefault="00BE672D" w:rsidP="00BE672D">
      <w:pPr>
        <w:ind w:left="720"/>
        <w:jc w:val="both"/>
        <w:rPr>
          <w:rFonts w:ascii="Verdana" w:hAnsi="Verdana" w:cs="Arial"/>
          <w:lang w:val="es-BO"/>
        </w:rPr>
      </w:pPr>
    </w:p>
    <w:p w14:paraId="30212D11" w14:textId="77777777" w:rsidR="00BE672D" w:rsidRPr="00BE672D" w:rsidRDefault="00BE672D" w:rsidP="00E44413">
      <w:pPr>
        <w:numPr>
          <w:ilvl w:val="1"/>
          <w:numId w:val="194"/>
        </w:numPr>
        <w:jc w:val="both"/>
        <w:rPr>
          <w:rFonts w:ascii="Verdana" w:hAnsi="Verdana" w:cs="Arial"/>
          <w:lang w:val="es-BO"/>
        </w:rPr>
      </w:pPr>
      <w:r w:rsidRPr="00BE672D">
        <w:rPr>
          <w:rFonts w:ascii="Verdana" w:hAnsi="Verdana" w:cs="Arial"/>
          <w:lang w:val="es-BO"/>
        </w:rPr>
        <w:t xml:space="preserve">La Orden de Trabajo, Orden de Cambio o Contrato Modificatorio, deben ser emitidos y suscritos de forma previa a la ejecución de los trabajos por parte del </w:t>
      </w:r>
      <w:r w:rsidRPr="00BE672D">
        <w:rPr>
          <w:rFonts w:ascii="Verdana" w:hAnsi="Verdana" w:cs="Arial"/>
          <w:b/>
          <w:bCs/>
          <w:lang w:val="es-BO"/>
        </w:rPr>
        <w:lastRenderedPageBreak/>
        <w:t>CONTRATISTA</w:t>
      </w:r>
      <w:r w:rsidRPr="00BE672D">
        <w:rPr>
          <w:rFonts w:ascii="Verdana" w:hAnsi="Verdana" w:cs="Arial"/>
          <w:lang w:val="es-BO"/>
        </w:rPr>
        <w:t xml:space="preserve">, en ninguno de los casos constituye un documento regularizador de procedimiento de ejecución de </w:t>
      </w:r>
      <w:r w:rsidRPr="00BE672D">
        <w:rPr>
          <w:rFonts w:ascii="Verdana" w:hAnsi="Verdana" w:cs="Arial"/>
          <w:b/>
          <w:lang w:val="es-BO"/>
        </w:rPr>
        <w:t>OBRA</w:t>
      </w:r>
      <w:r w:rsidRPr="00BE672D">
        <w:rPr>
          <w:rFonts w:ascii="Verdana" w:hAnsi="Verdana" w:cs="Arial"/>
          <w:lang w:val="es-BO"/>
        </w:rPr>
        <w:t xml:space="preserve">, excepto en casos de emergencia declarada para el lugar de emplazamiento de la </w:t>
      </w:r>
      <w:r w:rsidRPr="00BE672D">
        <w:rPr>
          <w:rFonts w:ascii="Verdana" w:hAnsi="Verdana" w:cs="Arial"/>
          <w:b/>
          <w:lang w:val="es-BO"/>
        </w:rPr>
        <w:t>OBRA</w:t>
      </w:r>
      <w:r w:rsidRPr="00BE672D">
        <w:rPr>
          <w:rFonts w:ascii="Verdana" w:hAnsi="Verdana" w:cs="Arial"/>
          <w:lang w:val="es-BO"/>
        </w:rPr>
        <w:t xml:space="preserve">. </w:t>
      </w:r>
    </w:p>
    <w:p w14:paraId="03CAB1D5" w14:textId="77777777" w:rsidR="00BE672D" w:rsidRPr="00BE672D" w:rsidRDefault="00BE672D" w:rsidP="00BE672D">
      <w:pPr>
        <w:ind w:left="720"/>
        <w:jc w:val="both"/>
        <w:rPr>
          <w:rFonts w:ascii="Verdana" w:hAnsi="Verdana" w:cs="Arial"/>
          <w:lang w:val="es-BO"/>
        </w:rPr>
      </w:pPr>
    </w:p>
    <w:p w14:paraId="1214E4E4" w14:textId="77777777" w:rsidR="00BE672D" w:rsidRPr="00BE672D" w:rsidRDefault="00BE672D" w:rsidP="00E44413">
      <w:pPr>
        <w:numPr>
          <w:ilvl w:val="1"/>
          <w:numId w:val="194"/>
        </w:numPr>
        <w:jc w:val="both"/>
        <w:rPr>
          <w:rFonts w:ascii="Verdana" w:hAnsi="Verdana" w:cs="Arial"/>
          <w:lang w:val="es-BO"/>
        </w:rPr>
      </w:pPr>
      <w:r w:rsidRPr="00BE672D">
        <w:rPr>
          <w:rFonts w:ascii="Verdana" w:hAnsi="Verdana" w:cs="Arial"/>
          <w:lang w:val="es-BO"/>
        </w:rPr>
        <w:t>Una vez formulado el Contrato Modificatorio, el proceso de aprobación y suscripción del mismo debe durar como máximo veinte (20) días calendario.</w:t>
      </w:r>
    </w:p>
    <w:p w14:paraId="469DAE42" w14:textId="77777777" w:rsidR="00BE672D" w:rsidRPr="00BE672D" w:rsidRDefault="00BE672D" w:rsidP="00BE672D">
      <w:pPr>
        <w:ind w:left="720"/>
        <w:rPr>
          <w:rFonts w:ascii="Verdana" w:hAnsi="Verdana" w:cs="Arial"/>
          <w:lang w:val="es-BO"/>
        </w:rPr>
      </w:pPr>
    </w:p>
    <w:p w14:paraId="2A32F2FE" w14:textId="77777777" w:rsidR="00BE672D" w:rsidRPr="00BE672D" w:rsidRDefault="00BE672D" w:rsidP="00E44413">
      <w:pPr>
        <w:numPr>
          <w:ilvl w:val="1"/>
          <w:numId w:val="194"/>
        </w:numPr>
        <w:jc w:val="both"/>
        <w:rPr>
          <w:rFonts w:ascii="Verdana" w:hAnsi="Verdana" w:cs="Arial"/>
          <w:lang w:val="es-BO"/>
        </w:rPr>
      </w:pPr>
      <w:r w:rsidRPr="00BE672D">
        <w:rPr>
          <w:rFonts w:ascii="Verdana" w:hAnsi="Verdana" w:cs="Arial"/>
          <w:lang w:val="es-BO"/>
        </w:rPr>
        <w:t xml:space="preserve">En todos los casos son responsables por los resultados de la aplicación de los instrumentos de modificación descritos, el </w:t>
      </w:r>
      <w:r w:rsidRPr="00BE672D">
        <w:rPr>
          <w:rFonts w:ascii="Verdana" w:hAnsi="Verdana" w:cs="Arial"/>
          <w:b/>
          <w:lang w:val="es-BO"/>
        </w:rPr>
        <w:t>FISCAL DE OBRA</w:t>
      </w:r>
      <w:r w:rsidRPr="00BE672D">
        <w:rPr>
          <w:rFonts w:ascii="Verdana" w:hAnsi="Verdana" w:cs="Arial"/>
          <w:lang w:val="es-BO"/>
        </w:rPr>
        <w:t xml:space="preserve">, </w:t>
      </w:r>
      <w:r w:rsidRPr="00BE672D">
        <w:rPr>
          <w:rFonts w:ascii="Verdana" w:hAnsi="Verdana" w:cs="Arial"/>
          <w:b/>
          <w:lang w:val="es-BO"/>
        </w:rPr>
        <w:t>SUPERVISOR</w:t>
      </w:r>
      <w:r w:rsidRPr="00BE672D">
        <w:rPr>
          <w:rFonts w:ascii="Verdana" w:hAnsi="Verdana" w:cs="Arial"/>
          <w:lang w:val="es-BO"/>
        </w:rPr>
        <w:t xml:space="preserve"> y </w:t>
      </w:r>
      <w:r w:rsidRPr="00BE672D">
        <w:rPr>
          <w:rFonts w:ascii="Verdana" w:hAnsi="Verdana" w:cs="Arial"/>
          <w:b/>
          <w:lang w:val="es-BO"/>
        </w:rPr>
        <w:t>CONTRATISTA.</w:t>
      </w:r>
    </w:p>
    <w:p w14:paraId="7FA0CC04" w14:textId="77777777" w:rsidR="00BE672D" w:rsidRPr="00BE672D" w:rsidRDefault="00BE672D" w:rsidP="00BE672D">
      <w:pPr>
        <w:ind w:left="720" w:hanging="720"/>
        <w:jc w:val="both"/>
        <w:rPr>
          <w:rFonts w:ascii="Verdana" w:hAnsi="Verdana" w:cs="Arial"/>
          <w:lang w:val="es-BO"/>
        </w:rPr>
      </w:pPr>
      <w:r w:rsidRPr="00BE672D">
        <w:rPr>
          <w:rFonts w:ascii="Verdana" w:hAnsi="Verdana" w:cs="Arial"/>
          <w:lang w:val="es-BO"/>
        </w:rPr>
        <w:t> </w:t>
      </w:r>
    </w:p>
    <w:p w14:paraId="56BFBC2C" w14:textId="77777777" w:rsidR="00BE672D" w:rsidRPr="00BE672D" w:rsidRDefault="00BE672D" w:rsidP="00BE672D">
      <w:pPr>
        <w:jc w:val="both"/>
        <w:rPr>
          <w:rFonts w:ascii="Verdana" w:hAnsi="Verdana" w:cs="Arial"/>
          <w:b/>
          <w:lang w:val="es-BO"/>
        </w:rPr>
      </w:pPr>
      <w:r w:rsidRPr="00BE672D">
        <w:rPr>
          <w:rFonts w:ascii="Verdana" w:hAnsi="Verdana" w:cs="Arial"/>
          <w:b/>
          <w:lang w:val="es-BO"/>
        </w:rPr>
        <w:t xml:space="preserve">TRIGÉSIMA PRIMERA.- (PAGO DE TRABAJOS ADICIONALES) </w:t>
      </w:r>
      <w:r w:rsidRPr="00BE672D">
        <w:rPr>
          <w:rFonts w:ascii="Verdana" w:hAnsi="Verdana" w:cs="Arial"/>
          <w:lang w:val="es-BO"/>
        </w:rPr>
        <w:t>Los trabajos adicionales ordenados conforme a una de las modalidades descritas en la Cláusula Trigésima del presente Contrato, serán pagados según los precios unitarios de la propuesta aceptada y adjudicada, o de acuerdo con lo expresamente establecido en el Contrato Modificatorio, cuando se traten de ítems de nueva creación.</w:t>
      </w:r>
    </w:p>
    <w:p w14:paraId="14A2D49B" w14:textId="77777777" w:rsidR="00BE672D" w:rsidRPr="00BE672D" w:rsidRDefault="00BE672D" w:rsidP="00BE672D">
      <w:pPr>
        <w:jc w:val="both"/>
        <w:rPr>
          <w:rFonts w:ascii="Verdana" w:hAnsi="Verdana" w:cs="Arial"/>
          <w:lang w:val="es-BO"/>
        </w:rPr>
      </w:pPr>
    </w:p>
    <w:p w14:paraId="45C2F202"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Mensualmente el </w:t>
      </w:r>
      <w:r w:rsidRPr="00BE672D">
        <w:rPr>
          <w:rFonts w:ascii="Verdana" w:hAnsi="Verdana" w:cs="Arial"/>
          <w:b/>
          <w:bCs/>
          <w:lang w:val="es-BO"/>
        </w:rPr>
        <w:t>CONTRATISTA</w:t>
      </w:r>
      <w:r w:rsidRPr="00BE672D">
        <w:rPr>
          <w:rFonts w:ascii="Verdana" w:hAnsi="Verdana" w:cs="Arial"/>
          <w:lang w:val="es-BO"/>
        </w:rPr>
        <w:t xml:space="preserve"> consignará los volúmenes ejecutados en el certificado o Planilla de Pago por Avance de obra.</w:t>
      </w:r>
    </w:p>
    <w:p w14:paraId="62CB1D4D" w14:textId="77777777" w:rsidR="00BE672D" w:rsidRPr="00BE672D" w:rsidRDefault="00BE672D" w:rsidP="00BE672D">
      <w:pPr>
        <w:jc w:val="both"/>
        <w:rPr>
          <w:rFonts w:ascii="Verdana" w:hAnsi="Verdana" w:cs="Arial"/>
          <w:lang w:val="es-BO"/>
        </w:rPr>
      </w:pPr>
    </w:p>
    <w:p w14:paraId="2530065D" w14:textId="77777777" w:rsidR="00BE672D" w:rsidRPr="00BE672D" w:rsidRDefault="00BE672D" w:rsidP="00BE672D">
      <w:pPr>
        <w:widowControl w:val="0"/>
        <w:jc w:val="both"/>
        <w:rPr>
          <w:rFonts w:ascii="Verdana" w:hAnsi="Verdana" w:cs="Arial"/>
          <w:lang w:val="es-BO"/>
        </w:rPr>
      </w:pPr>
      <w:r w:rsidRPr="00BE672D">
        <w:rPr>
          <w:rFonts w:ascii="Verdana" w:hAnsi="Verdana" w:cs="Arial"/>
          <w:b/>
          <w:bCs/>
        </w:rPr>
        <w:t xml:space="preserve">TRIGÉSIMA SEGUNDA.- (MOROSIDAD Y SUS PENALIDADES). </w:t>
      </w:r>
      <w:r w:rsidRPr="00BE672D">
        <w:rPr>
          <w:rFonts w:ascii="Verdana" w:hAnsi="Verdana" w:cs="Arial"/>
          <w:lang w:val="es-BO"/>
        </w:rPr>
        <w:t xml:space="preserve">Queda convenido entre las partes </w:t>
      </w:r>
      <w:r w:rsidRPr="00BE672D">
        <w:rPr>
          <w:rFonts w:ascii="Verdana" w:hAnsi="Verdana" w:cs="Arial"/>
          <w:b/>
          <w:bCs/>
          <w:lang w:val="es-BO"/>
        </w:rPr>
        <w:t>CONTRATANTES</w:t>
      </w:r>
      <w:r w:rsidRPr="00BE672D">
        <w:rPr>
          <w:rFonts w:ascii="Verdana" w:hAnsi="Verdana" w:cs="Arial"/>
          <w:lang w:val="es-BO"/>
        </w:rPr>
        <w:t xml:space="preserve">, que una vez suscrito el presente contrato, el Cronograma de ejecución de obra propuesto será ajustado en función a la fecha establecida de emisión de la Orden de Proceder, dentro de los quince (15) días calendario subsiguientes a la emisión de la Orden de Proceder y será presentado para su aprobación al </w:t>
      </w:r>
      <w:r w:rsidRPr="00BE672D">
        <w:rPr>
          <w:rFonts w:ascii="Verdana" w:hAnsi="Verdana" w:cs="Arial"/>
          <w:b/>
          <w:bCs/>
          <w:lang w:val="es-BO"/>
        </w:rPr>
        <w:t>SUPERVISOR</w:t>
      </w:r>
      <w:r w:rsidRPr="00BE672D">
        <w:rPr>
          <w:rFonts w:ascii="Verdana" w:hAnsi="Verdana" w:cs="Arial"/>
          <w:lang w:val="es-BO"/>
        </w:rPr>
        <w:t xml:space="preserve">. En caso que el </w:t>
      </w:r>
      <w:r w:rsidRPr="00BE672D">
        <w:rPr>
          <w:rFonts w:ascii="Verdana" w:hAnsi="Verdana" w:cs="Arial"/>
          <w:b/>
          <w:lang w:val="es-BO"/>
        </w:rPr>
        <w:t>CONTRATISTA</w:t>
      </w:r>
      <w:r w:rsidRPr="00BE672D">
        <w:rPr>
          <w:rFonts w:ascii="Verdana" w:hAnsi="Verdana" w:cs="Arial"/>
          <w:lang w:val="es-BO"/>
        </w:rPr>
        <w:t xml:space="preserve"> no cumpla con la presentación en el plazo determinado, el </w:t>
      </w:r>
      <w:r w:rsidRPr="00BE672D">
        <w:rPr>
          <w:rFonts w:ascii="Verdana" w:hAnsi="Verdana" w:cs="Arial"/>
          <w:b/>
          <w:lang w:val="es-BO"/>
        </w:rPr>
        <w:t>SUPERVISOR</w:t>
      </w:r>
      <w:r w:rsidRPr="00BE672D">
        <w:rPr>
          <w:rFonts w:ascii="Verdana" w:hAnsi="Verdana" w:cs="Arial"/>
          <w:lang w:val="es-BO"/>
        </w:rPr>
        <w:t xml:space="preserve"> en un plazo de cinco (5) días calendario actualizará el Cronograma de Ejecución de Obra en base al de la propuesta adjudicada. </w:t>
      </w:r>
    </w:p>
    <w:p w14:paraId="3E70ED22" w14:textId="77777777" w:rsidR="00BE672D" w:rsidRPr="00BE672D" w:rsidRDefault="00BE672D" w:rsidP="00BE672D">
      <w:pPr>
        <w:widowControl w:val="0"/>
        <w:jc w:val="both"/>
        <w:rPr>
          <w:rFonts w:ascii="Verdana" w:hAnsi="Verdana" w:cs="Arial"/>
          <w:lang w:val="es-BO"/>
        </w:rPr>
      </w:pPr>
    </w:p>
    <w:p w14:paraId="0D4618E8" w14:textId="77777777" w:rsidR="00BE672D" w:rsidRPr="00BE672D" w:rsidRDefault="00BE672D" w:rsidP="00BE672D">
      <w:pPr>
        <w:widowControl w:val="0"/>
        <w:jc w:val="both"/>
        <w:rPr>
          <w:rFonts w:ascii="Verdana" w:hAnsi="Verdana" w:cs="Arial"/>
          <w:lang w:val="es-BO"/>
        </w:rPr>
      </w:pPr>
      <w:r w:rsidRPr="00BE672D">
        <w:rPr>
          <w:rFonts w:ascii="Verdana" w:hAnsi="Verdana" w:cs="Arial"/>
          <w:lang w:val="es-BO"/>
        </w:rPr>
        <w:t xml:space="preserve">Una vez actualizado y aprobado el Cronograma de Ejecución de Obra por el </w:t>
      </w:r>
      <w:r w:rsidRPr="00BE672D">
        <w:rPr>
          <w:rFonts w:ascii="Verdana" w:hAnsi="Verdana" w:cs="Arial"/>
          <w:b/>
          <w:bCs/>
          <w:lang w:val="es-BO"/>
        </w:rPr>
        <w:t>SUPERVISOR</w:t>
      </w:r>
      <w:r w:rsidRPr="00BE672D">
        <w:rPr>
          <w:rFonts w:ascii="Verdana" w:hAnsi="Verdana" w:cs="Arial"/>
          <w:lang w:val="es-BO"/>
        </w:rPr>
        <w:t xml:space="preserve"> y aceptada por la </w:t>
      </w:r>
      <w:r w:rsidRPr="00BE672D">
        <w:rPr>
          <w:rFonts w:ascii="Verdana" w:hAnsi="Verdana" w:cs="Arial"/>
          <w:b/>
          <w:bCs/>
          <w:lang w:val="es-BO"/>
        </w:rPr>
        <w:t>ENTIDAD</w:t>
      </w:r>
      <w:r w:rsidRPr="00BE672D">
        <w:rPr>
          <w:rFonts w:ascii="Verdana" w:hAnsi="Verdana" w:cs="Arial"/>
          <w:lang w:val="es-BO"/>
        </w:rPr>
        <w:t xml:space="preserve">, constituye un documento fundamental del presente Contrato a los fines del control mensual del </w:t>
      </w:r>
      <w:r w:rsidRPr="00BE672D">
        <w:rPr>
          <w:rFonts w:ascii="Verdana" w:hAnsi="Verdana" w:cs="Arial"/>
          <w:b/>
          <w:lang w:val="es-BO"/>
        </w:rPr>
        <w:t>AVANCE DE LA OBRA</w:t>
      </w:r>
      <w:r w:rsidRPr="00BE672D">
        <w:rPr>
          <w:rFonts w:ascii="Verdana" w:hAnsi="Verdana" w:cs="Arial"/>
          <w:lang w:val="es-BO"/>
        </w:rPr>
        <w:t>, así como de control del plazo total y cuando corresponda la aplicación de multas.</w:t>
      </w:r>
    </w:p>
    <w:p w14:paraId="553630CE" w14:textId="77777777" w:rsidR="00BE672D" w:rsidRPr="00BE672D" w:rsidRDefault="00BE672D" w:rsidP="00BE672D">
      <w:pPr>
        <w:widowControl w:val="0"/>
        <w:jc w:val="both"/>
        <w:rPr>
          <w:rFonts w:ascii="Verdana" w:hAnsi="Verdana" w:cs="Arial"/>
          <w:lang w:val="es-BO"/>
        </w:rPr>
      </w:pPr>
    </w:p>
    <w:p w14:paraId="1AFB3557" w14:textId="77777777" w:rsidR="00BE672D" w:rsidRPr="00BE672D" w:rsidRDefault="00BE672D" w:rsidP="00BE672D">
      <w:pPr>
        <w:widowControl w:val="0"/>
        <w:jc w:val="both"/>
        <w:rPr>
          <w:rFonts w:ascii="Verdana" w:hAnsi="Verdana" w:cs="Arial"/>
          <w:lang w:val="es-BO"/>
        </w:rPr>
      </w:pPr>
      <w:r w:rsidRPr="00BE672D">
        <w:rPr>
          <w:rFonts w:ascii="Verdana" w:hAnsi="Verdana" w:cs="Arial"/>
          <w:lang w:val="es-BO"/>
        </w:rPr>
        <w:t xml:space="preserve">A los efectos de aplicarse morosidad en la ejecución de la obra, el </w:t>
      </w:r>
      <w:r w:rsidRPr="00BE672D">
        <w:rPr>
          <w:rFonts w:ascii="Verdana" w:hAnsi="Verdana" w:cs="Arial"/>
          <w:b/>
          <w:bCs/>
          <w:lang w:val="es-BO"/>
        </w:rPr>
        <w:t>CONTRATISTA</w:t>
      </w:r>
      <w:r w:rsidRPr="00BE672D">
        <w:rPr>
          <w:rFonts w:ascii="Verdana" w:hAnsi="Verdana" w:cs="Arial"/>
          <w:lang w:val="es-BO"/>
        </w:rPr>
        <w:t xml:space="preserve"> y el </w:t>
      </w:r>
      <w:r w:rsidRPr="00BE672D">
        <w:rPr>
          <w:rFonts w:ascii="Verdana" w:hAnsi="Verdana" w:cs="Arial"/>
          <w:b/>
          <w:bCs/>
          <w:lang w:val="es-BO"/>
        </w:rPr>
        <w:t>SUPERVISOR</w:t>
      </w:r>
      <w:r w:rsidRPr="00BE672D">
        <w:rPr>
          <w:rFonts w:ascii="Verdana" w:hAnsi="Verdana" w:cs="Arial"/>
          <w:lang w:val="es-BO"/>
        </w:rPr>
        <w:t xml:space="preserve"> deberán tener en cuenta el plazo estipulado en el Cronograma de Ejecución de la Obra para cada actividad, por cuanto si el plazo previsto para la ejecución de algún hito verificable fenece sin que se haya concluido el mismo en su integridad y en forma satisfactoria, el </w:t>
      </w:r>
      <w:r w:rsidRPr="00BE672D">
        <w:rPr>
          <w:rFonts w:ascii="Verdana" w:hAnsi="Verdana" w:cs="Arial"/>
          <w:b/>
          <w:bCs/>
          <w:lang w:val="es-BO"/>
        </w:rPr>
        <w:t>CONTRATISTA</w:t>
      </w:r>
      <w:r w:rsidRPr="00BE672D">
        <w:rPr>
          <w:rFonts w:ascii="Verdana" w:hAnsi="Verdana" w:cs="Arial"/>
          <w:lang w:val="es-BO"/>
        </w:rPr>
        <w:t xml:space="preserve"> se constituirá en mora sin necesidad de ningún previo requerimiento de la </w:t>
      </w:r>
      <w:r w:rsidRPr="00BE672D">
        <w:rPr>
          <w:rFonts w:ascii="Verdana" w:hAnsi="Verdana" w:cs="Arial"/>
          <w:b/>
          <w:bCs/>
          <w:lang w:val="es-BO"/>
        </w:rPr>
        <w:t>ENTIDAD</w:t>
      </w:r>
      <w:r w:rsidRPr="00BE672D">
        <w:rPr>
          <w:rFonts w:ascii="Verdana" w:hAnsi="Verdana" w:cs="Arial"/>
          <w:lang w:val="es-BO"/>
        </w:rPr>
        <w:t xml:space="preserve"> obligándose a ésta última, aplicar una multa por cada día calendario de retraso de acuerdo a la siguiente fórmula:</w:t>
      </w:r>
    </w:p>
    <w:p w14:paraId="323A10AA" w14:textId="77777777" w:rsidR="00BE672D" w:rsidRPr="00BE672D" w:rsidRDefault="00BE672D" w:rsidP="00BE672D">
      <w:pPr>
        <w:widowControl w:val="0"/>
        <w:jc w:val="both"/>
        <w:rPr>
          <w:rFonts w:ascii="Verdana" w:hAnsi="Verdana" w:cs="Arial"/>
          <w:lang w:val="es-BO"/>
        </w:rPr>
      </w:pPr>
    </w:p>
    <w:p w14:paraId="789E1D3A" w14:textId="77777777" w:rsidR="00BE672D" w:rsidRPr="00BE672D" w:rsidRDefault="00DC4822" w:rsidP="00BE672D">
      <w:pPr>
        <w:widowControl w:val="0"/>
        <w:jc w:val="both"/>
        <w:rPr>
          <w:rFonts w:ascii="Verdana" w:hAnsi="Verdana" w:cs="Arial"/>
          <w:b/>
          <w:lang w:val="es-BO"/>
        </w:rPr>
      </w:pPr>
      <m:oMathPara>
        <m:oMath>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i</m:t>
              </m:r>
            </m:sub>
          </m:sSub>
          <m:r>
            <m:rPr>
              <m:sty m:val="bi"/>
            </m:rPr>
            <w:rPr>
              <w:rFonts w:ascii="Cambria Math" w:hAnsi="Cambria Math" w:cs="Arial"/>
              <w:lang w:val="es-BO"/>
            </w:rPr>
            <m:t>=</m:t>
          </m:r>
          <m:f>
            <m:fPr>
              <m:ctrlPr>
                <w:rPr>
                  <w:rFonts w:ascii="Cambria Math" w:hAnsi="Cambria Math" w:cs="Arial"/>
                  <w:b/>
                  <w:i/>
                  <w:lang w:val="es-BO"/>
                </w:rPr>
              </m:ctrlPr>
            </m:fPr>
            <m:num>
              <m:r>
                <m:rPr>
                  <m:sty m:val="bi"/>
                </m:rPr>
                <w:rPr>
                  <w:rFonts w:ascii="Cambria Math" w:hAnsi="Cambria Math" w:cs="Arial"/>
                  <w:lang w:val="es-BO"/>
                </w:rPr>
                <m:t>2</m:t>
              </m:r>
            </m:num>
            <m:den>
              <m:r>
                <m:rPr>
                  <m:sty m:val="bi"/>
                </m:rPr>
                <w:rPr>
                  <w:rFonts w:ascii="Cambria Math" w:hAnsi="Cambria Math" w:cs="Arial"/>
                  <w:lang w:val="es-BO"/>
                </w:rPr>
                <m:t>3</m:t>
              </m:r>
            </m:den>
          </m:f>
          <m:r>
            <m:rPr>
              <m:sty m:val="bi"/>
            </m:rPr>
            <w:rPr>
              <w:rFonts w:ascii="Cambria Math" w:hAnsi="Cambria Math" w:cs="Arial"/>
              <w:lang w:val="es-BO"/>
            </w:rPr>
            <m:t>*</m:t>
          </m:r>
          <m:f>
            <m:fPr>
              <m:ctrlPr>
                <w:rPr>
                  <w:rFonts w:ascii="Cambria Math" w:hAnsi="Cambria Math" w:cs="Arial"/>
                  <w:b/>
                  <w:i/>
                  <w:lang w:val="es-BO"/>
                </w:rPr>
              </m:ctrlPr>
            </m:fPr>
            <m:num>
              <m:sSub>
                <m:sSubPr>
                  <m:ctrlPr>
                    <w:rPr>
                      <w:rFonts w:ascii="Cambria Math" w:hAnsi="Cambria Math" w:cs="Arial"/>
                      <w:b/>
                      <w:i/>
                      <w:lang w:val="es-BO"/>
                    </w:rPr>
                  </m:ctrlPr>
                </m:sSubPr>
                <m:e>
                  <m:r>
                    <m:rPr>
                      <m:sty m:val="bi"/>
                    </m:rPr>
                    <w:rPr>
                      <w:rFonts w:ascii="Cambria Math" w:hAnsi="Cambria Math" w:cs="Arial"/>
                      <w:lang w:val="es-BO"/>
                    </w:rPr>
                    <m:t>DM</m:t>
                  </m:r>
                </m:e>
                <m:sub>
                  <m:r>
                    <m:rPr>
                      <m:sty m:val="bi"/>
                    </m:rPr>
                    <w:rPr>
                      <w:rFonts w:ascii="Cambria Math" w:hAnsi="Cambria Math" w:cs="Arial"/>
                      <w:lang w:val="es-BO"/>
                    </w:rPr>
                    <m:t>i</m:t>
                  </m:r>
                </m:sub>
              </m:sSub>
            </m:num>
            <m:den>
              <m:sSub>
                <m:sSubPr>
                  <m:ctrlPr>
                    <w:rPr>
                      <w:rFonts w:ascii="Cambria Math" w:hAnsi="Cambria Math" w:cs="Arial"/>
                      <w:b/>
                      <w:i/>
                      <w:lang w:val="es-BO"/>
                    </w:rPr>
                  </m:ctrlPr>
                </m:sSubPr>
                <m:e>
                  <m:r>
                    <m:rPr>
                      <m:sty m:val="bi"/>
                    </m:rPr>
                    <w:rPr>
                      <w:rFonts w:ascii="Cambria Math" w:hAnsi="Cambria Math" w:cs="Arial"/>
                      <w:lang w:val="es-BO"/>
                    </w:rPr>
                    <m:t>n</m:t>
                  </m:r>
                </m:e>
                <m:sub>
                  <m:r>
                    <m:rPr>
                      <m:sty m:val="bi"/>
                    </m:rPr>
                    <w:rPr>
                      <w:rFonts w:ascii="Cambria Math" w:hAnsi="Cambria Math" w:cs="Arial"/>
                      <w:lang w:val="es-BO"/>
                    </w:rPr>
                    <m:t>i</m:t>
                  </m:r>
                </m:sub>
              </m:sSub>
            </m:den>
          </m:f>
          <m:r>
            <m:rPr>
              <m:sty m:val="bi"/>
            </m:rPr>
            <w:rPr>
              <w:rFonts w:ascii="Cambria Math" w:hAnsi="Cambria Math" w:cs="Arial"/>
              <w:lang w:val="es-BO"/>
            </w:rPr>
            <m:t>*</m:t>
          </m:r>
          <m:sSub>
            <m:sSubPr>
              <m:ctrlPr>
                <w:rPr>
                  <w:rFonts w:ascii="Cambria Math" w:hAnsi="Cambria Math" w:cs="Arial"/>
                  <w:b/>
                  <w:i/>
                  <w:lang w:val="es-BO"/>
                </w:rPr>
              </m:ctrlPr>
            </m:sSubPr>
            <m:e>
              <m:r>
                <m:rPr>
                  <m:sty m:val="bi"/>
                </m:rPr>
                <w:rPr>
                  <w:rFonts w:ascii="Cambria Math" w:hAnsi="Cambria Math" w:cs="Arial"/>
                  <w:lang w:val="es-BO"/>
                </w:rPr>
                <m:t>MH</m:t>
              </m:r>
            </m:e>
            <m:sub>
              <m:r>
                <m:rPr>
                  <m:sty m:val="bi"/>
                </m:rPr>
                <w:rPr>
                  <w:rFonts w:ascii="Cambria Math" w:hAnsi="Cambria Math" w:cs="Arial"/>
                  <w:lang w:val="es-BO"/>
                </w:rPr>
                <m:t>i</m:t>
              </m:r>
            </m:sub>
          </m:sSub>
        </m:oMath>
      </m:oMathPara>
    </w:p>
    <w:p w14:paraId="64D4213F" w14:textId="77777777" w:rsidR="00BE672D" w:rsidRPr="00BE672D" w:rsidRDefault="00BE672D" w:rsidP="00BE672D">
      <w:pPr>
        <w:widowControl w:val="0"/>
        <w:jc w:val="both"/>
        <w:rPr>
          <w:rFonts w:ascii="Verdana" w:hAnsi="Verdana" w:cs="Arial"/>
          <w:lang w:val="es-BO"/>
        </w:rPr>
      </w:pPr>
      <w:r w:rsidRPr="00BE672D">
        <w:rPr>
          <w:rFonts w:ascii="Verdana" w:hAnsi="Verdana" w:cs="Arial"/>
          <w:lang w:val="es-BO"/>
        </w:rPr>
        <w:t>Donde:</w:t>
      </w:r>
    </w:p>
    <w:p w14:paraId="390C4C5F" w14:textId="77777777" w:rsidR="00BE672D" w:rsidRPr="00BE672D" w:rsidRDefault="00BE672D" w:rsidP="00BE672D">
      <w:pPr>
        <w:widowControl w:val="0"/>
        <w:jc w:val="both"/>
        <w:rPr>
          <w:rFonts w:ascii="Verdana" w:hAnsi="Verdana" w:cs="Arial"/>
          <w:lang w:val="es-BO"/>
        </w:rPr>
      </w:pPr>
    </w:p>
    <w:p w14:paraId="27DAB43A" w14:textId="77777777" w:rsidR="00BE672D" w:rsidRPr="00BE672D" w:rsidRDefault="00DC4822" w:rsidP="00BE672D">
      <w:pPr>
        <w:widowControl w:val="0"/>
        <w:rPr>
          <w:rFonts w:ascii="Verdana" w:hAnsi="Verdana" w:cs="Arial"/>
          <w:lang w:val="es-BO"/>
        </w:rPr>
      </w:pPr>
      <m:oMathPara>
        <m:oMath>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i</m:t>
              </m:r>
            </m:sub>
          </m:sSub>
          <m:r>
            <w:rPr>
              <w:rFonts w:ascii="Cambria Math" w:hAnsi="Cambria Math" w:cs="Arial"/>
              <w:lang w:val="es-BO"/>
            </w:rPr>
            <m:t>=multa aplicada por incumplimiento del plazo en el Hito i</m:t>
          </m:r>
        </m:oMath>
      </m:oMathPara>
    </w:p>
    <w:p w14:paraId="0C40D523" w14:textId="77777777" w:rsidR="00BE672D" w:rsidRPr="00BE672D" w:rsidRDefault="00DC4822" w:rsidP="00BE672D">
      <w:pPr>
        <w:widowControl w:val="0"/>
        <w:rPr>
          <w:rFonts w:ascii="Verdana" w:hAnsi="Verdana" w:cs="Arial"/>
          <w:lang w:val="es-BO"/>
        </w:rPr>
      </w:pPr>
      <m:oMathPara>
        <m:oMath>
          <m:sSub>
            <m:sSubPr>
              <m:ctrlPr>
                <w:rPr>
                  <w:rFonts w:ascii="Cambria Math" w:hAnsi="Cambria Math" w:cs="Arial"/>
                  <w:b/>
                  <w:i/>
                  <w:lang w:val="es-BO"/>
                </w:rPr>
              </m:ctrlPr>
            </m:sSubPr>
            <m:e>
              <m:r>
                <m:rPr>
                  <m:sty m:val="bi"/>
                </m:rPr>
                <w:rPr>
                  <w:rFonts w:ascii="Cambria Math" w:hAnsi="Cambria Math" w:cs="Arial"/>
                  <w:lang w:val="es-BO"/>
                </w:rPr>
                <m:t>DM</m:t>
              </m:r>
            </m:e>
            <m:sub>
              <m:r>
                <m:rPr>
                  <m:sty m:val="bi"/>
                </m:rPr>
                <w:rPr>
                  <w:rFonts w:ascii="Cambria Math" w:hAnsi="Cambria Math" w:cs="Arial"/>
                  <w:lang w:val="es-BO"/>
                </w:rPr>
                <m:t>i</m:t>
              </m:r>
            </m:sub>
          </m:sSub>
          <m:r>
            <w:rPr>
              <w:rFonts w:ascii="Cambria Math" w:hAnsi="Cambria Math" w:cs="Arial"/>
              <w:lang w:val="es-BO"/>
            </w:rPr>
            <m:t>=# dias de mora correspondiene al Hito i</m:t>
          </m:r>
        </m:oMath>
      </m:oMathPara>
    </w:p>
    <w:p w14:paraId="2E3D5ECE" w14:textId="77777777" w:rsidR="00BE672D" w:rsidRPr="00BE672D" w:rsidRDefault="00DC4822" w:rsidP="00BE672D">
      <w:pPr>
        <w:widowControl w:val="0"/>
        <w:rPr>
          <w:rFonts w:ascii="Verdana" w:hAnsi="Verdana" w:cs="Arial"/>
          <w:lang w:val="es-BO"/>
        </w:rPr>
      </w:pPr>
      <m:oMathPara>
        <m:oMath>
          <m:sSub>
            <m:sSubPr>
              <m:ctrlPr>
                <w:rPr>
                  <w:rFonts w:ascii="Cambria Math" w:hAnsi="Cambria Math" w:cs="Arial"/>
                  <w:b/>
                  <w:i/>
                  <w:lang w:val="es-BO"/>
                </w:rPr>
              </m:ctrlPr>
            </m:sSubPr>
            <m:e>
              <m:r>
                <m:rPr>
                  <m:sty m:val="bi"/>
                </m:rPr>
                <w:rPr>
                  <w:rFonts w:ascii="Cambria Math" w:hAnsi="Cambria Math" w:cs="Arial"/>
                  <w:lang w:val="es-BO"/>
                </w:rPr>
                <m:t>n</m:t>
              </m:r>
            </m:e>
            <m:sub>
              <m:r>
                <m:rPr>
                  <m:sty m:val="bi"/>
                </m:rPr>
                <w:rPr>
                  <w:rFonts w:ascii="Cambria Math" w:hAnsi="Cambria Math" w:cs="Arial"/>
                  <w:lang w:val="es-BO"/>
                </w:rPr>
                <m:t>i</m:t>
              </m:r>
            </m:sub>
          </m:sSub>
          <m:r>
            <w:rPr>
              <w:rFonts w:ascii="Cambria Math" w:hAnsi="Cambria Math" w:cs="Arial"/>
              <w:lang w:val="es-BO"/>
            </w:rPr>
            <m:t>=# de días pactado para la ejecucion del Hito i</m:t>
          </m:r>
        </m:oMath>
      </m:oMathPara>
    </w:p>
    <w:p w14:paraId="036ADC6E" w14:textId="77777777" w:rsidR="00BE672D" w:rsidRPr="00BE672D" w:rsidRDefault="00DC4822" w:rsidP="00BE672D">
      <w:pPr>
        <w:widowControl w:val="0"/>
        <w:rPr>
          <w:rFonts w:ascii="Verdana" w:hAnsi="Verdana" w:cs="Arial"/>
          <w:lang w:val="es-BO"/>
        </w:rPr>
      </w:pPr>
      <m:oMathPara>
        <m:oMath>
          <m:sSub>
            <m:sSubPr>
              <m:ctrlPr>
                <w:rPr>
                  <w:rFonts w:ascii="Cambria Math" w:hAnsi="Cambria Math" w:cs="Arial"/>
                  <w:b/>
                  <w:i/>
                  <w:lang w:val="es-BO"/>
                </w:rPr>
              </m:ctrlPr>
            </m:sSubPr>
            <m:e>
              <m:r>
                <m:rPr>
                  <m:sty m:val="bi"/>
                </m:rPr>
                <w:rPr>
                  <w:rFonts w:ascii="Cambria Math" w:hAnsi="Cambria Math" w:cs="Arial"/>
                  <w:lang w:val="es-BO"/>
                </w:rPr>
                <m:t>MH</m:t>
              </m:r>
            </m:e>
            <m:sub>
              <m:r>
                <m:rPr>
                  <m:sty m:val="bi"/>
                </m:rPr>
                <w:rPr>
                  <w:rFonts w:ascii="Cambria Math" w:hAnsi="Cambria Math" w:cs="Arial"/>
                  <w:lang w:val="es-BO"/>
                </w:rPr>
                <m:t>i</m:t>
              </m:r>
            </m:sub>
          </m:sSub>
          <m:r>
            <w:rPr>
              <w:rFonts w:ascii="Cambria Math" w:hAnsi="Cambria Math" w:cs="Arial"/>
              <w:lang w:val="es-BO"/>
            </w:rPr>
            <m:t>=Monto correspondiente al Hito i</m:t>
          </m:r>
        </m:oMath>
      </m:oMathPara>
    </w:p>
    <w:p w14:paraId="35972866" w14:textId="77777777" w:rsidR="00BE672D" w:rsidRPr="00BE672D" w:rsidRDefault="00BE672D" w:rsidP="00BE672D">
      <w:pPr>
        <w:widowControl w:val="0"/>
        <w:jc w:val="both"/>
        <w:rPr>
          <w:rFonts w:ascii="Verdana" w:hAnsi="Verdana" w:cs="Arial"/>
          <w:lang w:val="es-BO"/>
        </w:rPr>
      </w:pPr>
      <m:oMathPara>
        <m:oMath>
          <m:r>
            <w:rPr>
              <w:rFonts w:ascii="Cambria Math" w:hAnsi="Cambria Math" w:cs="Arial"/>
              <w:lang w:val="es-BO"/>
            </w:rPr>
            <m:t>i=1,2,3…,k (k Hitos)</m:t>
          </m:r>
        </m:oMath>
      </m:oMathPara>
    </w:p>
    <w:p w14:paraId="02F5B2FD" w14:textId="77777777" w:rsidR="00BE672D" w:rsidRPr="00BE672D" w:rsidRDefault="00BE672D" w:rsidP="00BE672D">
      <w:pPr>
        <w:widowControl w:val="0"/>
        <w:jc w:val="both"/>
        <w:rPr>
          <w:rFonts w:ascii="Verdana" w:hAnsi="Verdana" w:cs="Arial"/>
          <w:lang w:val="es-BO"/>
        </w:rPr>
      </w:pPr>
    </w:p>
    <w:p w14:paraId="26E056E6" w14:textId="77777777" w:rsidR="00BE672D" w:rsidRPr="00BE672D" w:rsidRDefault="00BE672D" w:rsidP="00BE672D">
      <w:pPr>
        <w:widowControl w:val="0"/>
        <w:jc w:val="both"/>
        <w:rPr>
          <w:rFonts w:ascii="Verdana" w:hAnsi="Verdana" w:cs="Arial"/>
          <w:bCs/>
          <w:lang w:val="es-BO"/>
        </w:rPr>
      </w:pPr>
      <w:r w:rsidRPr="00BE672D">
        <w:rPr>
          <w:rFonts w:ascii="Verdana" w:hAnsi="Verdana" w:cs="Arial"/>
          <w:lang w:val="es-BO"/>
        </w:rPr>
        <w:t xml:space="preserve">El </w:t>
      </w:r>
      <w:r w:rsidRPr="00BE672D">
        <w:rPr>
          <w:rFonts w:ascii="Verdana" w:hAnsi="Verdana" w:cs="Arial"/>
          <w:b/>
          <w:bCs/>
          <w:lang w:val="es-BO"/>
        </w:rPr>
        <w:t xml:space="preserve">SUPERVISOR </w:t>
      </w:r>
      <w:r w:rsidRPr="00BE672D">
        <w:rPr>
          <w:rFonts w:ascii="Verdana" w:hAnsi="Verdana" w:cs="Arial"/>
          <w:bCs/>
          <w:lang w:val="es-BO"/>
        </w:rPr>
        <w:t>para efectos de control</w:t>
      </w:r>
      <w:r w:rsidRPr="00BE672D">
        <w:rPr>
          <w:rFonts w:ascii="Verdana" w:hAnsi="Verdana" w:cs="Arial"/>
          <w:b/>
          <w:bCs/>
          <w:lang w:val="es-BO"/>
        </w:rPr>
        <w:t xml:space="preserve"> </w:t>
      </w:r>
      <w:r w:rsidRPr="00BE672D">
        <w:rPr>
          <w:rFonts w:ascii="Verdana" w:hAnsi="Verdana" w:cs="Arial"/>
          <w:bCs/>
          <w:lang w:val="es-BO"/>
        </w:rPr>
        <w:t xml:space="preserve">contabilizará la multa acumulada </w:t>
      </w:r>
      <m:oMath>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a</m:t>
            </m:r>
          </m:sub>
        </m:sSub>
      </m:oMath>
      <w:r w:rsidRPr="00BE672D">
        <w:rPr>
          <w:rFonts w:ascii="Verdana" w:hAnsi="Verdana" w:cs="Arial"/>
          <w:bCs/>
          <w:lang w:val="es-BO"/>
        </w:rPr>
        <w:t xml:space="preserve"> sumando </w:t>
      </w:r>
      <w:r w:rsidRPr="00BE672D">
        <w:rPr>
          <w:rFonts w:ascii="Verdana" w:hAnsi="Verdana" w:cs="Arial"/>
          <w:bCs/>
          <w:lang w:val="es-BO"/>
        </w:rPr>
        <w:lastRenderedPageBreak/>
        <w:t>las multas establecidas por cada Hito verificable incumplido, de acuerdo a la siguiente fórmula:</w:t>
      </w:r>
    </w:p>
    <w:p w14:paraId="077277DF" w14:textId="77777777" w:rsidR="00BE672D" w:rsidRPr="00BE672D" w:rsidRDefault="00BE672D" w:rsidP="00BE672D">
      <w:pPr>
        <w:widowControl w:val="0"/>
        <w:jc w:val="both"/>
        <w:rPr>
          <w:rFonts w:ascii="Verdana" w:hAnsi="Verdana" w:cs="Arial"/>
          <w:bCs/>
          <w:lang w:val="es-BO"/>
        </w:rPr>
      </w:pPr>
    </w:p>
    <w:p w14:paraId="4D6D66F9" w14:textId="77777777" w:rsidR="00BE672D" w:rsidRPr="00BE672D" w:rsidRDefault="00DC4822" w:rsidP="00BE672D">
      <w:pPr>
        <w:widowControl w:val="0"/>
        <w:jc w:val="both"/>
        <w:rPr>
          <w:rFonts w:ascii="Verdana" w:hAnsi="Verdana" w:cs="Arial"/>
          <w:b/>
          <w:lang w:val="es-BO"/>
        </w:rPr>
      </w:pPr>
      <m:oMathPara>
        <m:oMath>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a</m:t>
              </m:r>
            </m:sub>
          </m:sSub>
          <m:r>
            <m:rPr>
              <m:sty m:val="bi"/>
            </m:rPr>
            <w:rPr>
              <w:rFonts w:ascii="Cambria Math" w:hAnsi="Cambria Math" w:cs="Arial"/>
              <w:lang w:val="es-BO"/>
            </w:rPr>
            <m:t>=</m:t>
          </m:r>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1</m:t>
              </m:r>
            </m:sub>
          </m:sSub>
          <m:r>
            <m:rPr>
              <m:sty m:val="bi"/>
            </m:rPr>
            <w:rPr>
              <w:rFonts w:ascii="Cambria Math" w:hAnsi="Cambria Math" w:cs="Arial"/>
              <w:lang w:val="es-BO"/>
            </w:rPr>
            <m:t>+</m:t>
          </m:r>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2</m:t>
              </m:r>
            </m:sub>
          </m:sSub>
          <m:r>
            <m:rPr>
              <m:sty m:val="bi"/>
            </m:rPr>
            <w:rPr>
              <w:rFonts w:ascii="Cambria Math" w:hAnsi="Cambria Math" w:cs="Arial"/>
              <w:lang w:val="es-BO"/>
            </w:rPr>
            <m:t>+</m:t>
          </m:r>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3</m:t>
              </m:r>
            </m:sub>
          </m:sSub>
          <m:r>
            <m:rPr>
              <m:sty m:val="bi"/>
            </m:rPr>
            <w:rPr>
              <w:rFonts w:ascii="Cambria Math" w:hAnsi="Cambria Math" w:cs="Arial"/>
              <w:lang w:val="es-BO"/>
            </w:rPr>
            <m:t>+…+</m:t>
          </m:r>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k</m:t>
              </m:r>
            </m:sub>
          </m:sSub>
        </m:oMath>
      </m:oMathPara>
    </w:p>
    <w:p w14:paraId="79144ACD" w14:textId="77777777" w:rsidR="00BE672D" w:rsidRPr="00BE672D" w:rsidRDefault="00BE672D" w:rsidP="00BE672D">
      <w:pPr>
        <w:widowControl w:val="0"/>
        <w:jc w:val="both"/>
        <w:rPr>
          <w:rFonts w:ascii="Verdana" w:hAnsi="Verdana" w:cs="Arial"/>
          <w:lang w:val="es-BO"/>
        </w:rPr>
      </w:pPr>
    </w:p>
    <w:p w14:paraId="1A868D57" w14:textId="77777777" w:rsidR="00BE672D" w:rsidRPr="00BE672D" w:rsidRDefault="00BE672D" w:rsidP="00BE672D">
      <w:pPr>
        <w:widowControl w:val="0"/>
        <w:jc w:val="both"/>
        <w:rPr>
          <w:rFonts w:ascii="Verdana" w:hAnsi="Verdana" w:cs="Arial"/>
          <w:lang w:val="es-BO"/>
        </w:rPr>
      </w:pPr>
      <w:r w:rsidRPr="00BE672D">
        <w:rPr>
          <w:rFonts w:ascii="Verdana" w:hAnsi="Verdana" w:cs="Arial"/>
          <w:lang w:val="es-BO"/>
        </w:rPr>
        <w:t xml:space="preserve">De establecer el </w:t>
      </w:r>
      <w:r w:rsidRPr="00BE672D">
        <w:rPr>
          <w:rFonts w:ascii="Verdana" w:hAnsi="Verdana" w:cs="Arial"/>
          <w:b/>
          <w:bCs/>
          <w:lang w:val="es-BO"/>
        </w:rPr>
        <w:t>SUPERVISOR</w:t>
      </w:r>
      <w:r w:rsidRPr="00BE672D">
        <w:rPr>
          <w:rFonts w:ascii="Verdana" w:hAnsi="Verdana" w:cs="Arial"/>
          <w:lang w:val="es-BO"/>
        </w:rPr>
        <w:t xml:space="preserve"> que la multa acumulada por mora </w:t>
      </w:r>
      <m:oMath>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a</m:t>
            </m:r>
          </m:sub>
        </m:sSub>
      </m:oMath>
      <w:r w:rsidRPr="00BE672D">
        <w:rPr>
          <w:rFonts w:ascii="Verdana" w:hAnsi="Verdana" w:cs="Arial"/>
          <w:b/>
          <w:lang w:val="es-BO"/>
        </w:rPr>
        <w:t xml:space="preserve"> </w:t>
      </w:r>
      <w:r w:rsidRPr="00BE672D">
        <w:rPr>
          <w:rFonts w:ascii="Verdana" w:hAnsi="Verdana" w:cs="Arial"/>
          <w:lang w:val="es-BO"/>
        </w:rPr>
        <w:t xml:space="preserve">es del diez por ciento (10%) o del veinte por ciento (20%) del monto total del Contrato, comunicará oficialmente esta situación a la </w:t>
      </w:r>
      <w:r w:rsidRPr="00BE672D">
        <w:rPr>
          <w:rFonts w:ascii="Verdana" w:hAnsi="Verdana" w:cs="Arial"/>
          <w:b/>
          <w:bCs/>
          <w:lang w:val="es-BO"/>
        </w:rPr>
        <w:t>ENTIDAD</w:t>
      </w:r>
      <w:r w:rsidRPr="00BE672D">
        <w:rPr>
          <w:rFonts w:ascii="Verdana" w:hAnsi="Verdana" w:cs="Arial"/>
          <w:lang w:val="es-BO"/>
        </w:rPr>
        <w:t xml:space="preserve"> a efectos del procesamiento de la resolución del Contrato, si corresponde, conforme a lo estipulado en los incisos i) y j) del sub numeral 21.2.1 de la </w:t>
      </w:r>
      <w:r w:rsidRPr="00BE672D">
        <w:rPr>
          <w:rFonts w:ascii="Verdana" w:hAnsi="Verdana" w:cs="Arial"/>
          <w:b/>
          <w:lang w:val="es-BO"/>
        </w:rPr>
        <w:t>CLÁUSULA VIGÉSIMA PRIMERA</w:t>
      </w:r>
      <w:r w:rsidRPr="00BE672D">
        <w:rPr>
          <w:rFonts w:ascii="Verdana" w:hAnsi="Verdana" w:cs="Arial"/>
          <w:lang w:val="es-BO"/>
        </w:rPr>
        <w:t>.</w:t>
      </w:r>
    </w:p>
    <w:p w14:paraId="36E9079E" w14:textId="77777777" w:rsidR="00BE672D" w:rsidRPr="00BE672D" w:rsidRDefault="00BE672D" w:rsidP="00BE672D">
      <w:pPr>
        <w:widowControl w:val="0"/>
        <w:jc w:val="both"/>
        <w:rPr>
          <w:rFonts w:ascii="Verdana" w:hAnsi="Verdana" w:cs="Arial"/>
          <w:lang w:val="es-BO"/>
        </w:rPr>
      </w:pPr>
    </w:p>
    <w:p w14:paraId="24D5F70A"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En todos los casos de resolución de contrato por causas atribuibles al </w:t>
      </w:r>
      <w:r w:rsidRPr="00BE672D">
        <w:rPr>
          <w:rFonts w:ascii="Verdana" w:hAnsi="Verdana" w:cs="Arial"/>
          <w:b/>
          <w:lang w:val="es-BO"/>
        </w:rPr>
        <w:t>CONTRATISTA</w:t>
      </w:r>
      <w:r w:rsidRPr="00BE672D">
        <w:rPr>
          <w:rFonts w:ascii="Verdana" w:hAnsi="Verdana" w:cs="Arial"/>
          <w:lang w:val="es-BO"/>
        </w:rPr>
        <w:t xml:space="preserve">, la </w:t>
      </w:r>
      <w:r w:rsidRPr="00BE672D">
        <w:rPr>
          <w:rFonts w:ascii="Verdana" w:hAnsi="Verdana" w:cs="Arial"/>
          <w:b/>
          <w:lang w:val="es-BO"/>
        </w:rPr>
        <w:t xml:space="preserve">ENTIDAD </w:t>
      </w:r>
      <w:r w:rsidRPr="00BE672D">
        <w:rPr>
          <w:rFonts w:ascii="Verdana" w:hAnsi="Verdana" w:cs="Arial"/>
          <w:lang w:val="es-BO"/>
        </w:rPr>
        <w:t>no podrá cobrar multas que excedan el veinte por ciento (20%) del monto total del contrato.</w:t>
      </w:r>
    </w:p>
    <w:p w14:paraId="3F730EC7" w14:textId="77777777" w:rsidR="00BE672D" w:rsidRPr="00BE672D" w:rsidRDefault="00BE672D" w:rsidP="00BE672D">
      <w:pPr>
        <w:jc w:val="both"/>
        <w:rPr>
          <w:rFonts w:ascii="Verdana" w:hAnsi="Verdana" w:cs="Arial"/>
          <w:lang w:val="es-BO"/>
        </w:rPr>
      </w:pPr>
    </w:p>
    <w:p w14:paraId="3C0AC175" w14:textId="77777777" w:rsidR="00BE672D" w:rsidRPr="00BE672D" w:rsidRDefault="00BE672D" w:rsidP="00BE672D">
      <w:pPr>
        <w:widowControl w:val="0"/>
        <w:jc w:val="both"/>
        <w:rPr>
          <w:rFonts w:ascii="Verdana" w:hAnsi="Verdana" w:cs="Arial"/>
          <w:lang w:val="es-BO"/>
        </w:rPr>
      </w:pPr>
      <w:r w:rsidRPr="00BE672D">
        <w:rPr>
          <w:rFonts w:ascii="Verdana" w:hAnsi="Verdana" w:cs="Arial"/>
          <w:lang w:val="es-BO"/>
        </w:rPr>
        <w:t xml:space="preserve">Las multas serán cobradas mediante descuentos establecidos expresamente por el </w:t>
      </w:r>
      <w:r w:rsidRPr="00BE672D">
        <w:rPr>
          <w:rFonts w:ascii="Verdana" w:hAnsi="Verdana" w:cs="Arial"/>
          <w:b/>
          <w:bCs/>
          <w:lang w:val="es-BO"/>
        </w:rPr>
        <w:t>SUPERVISOR</w:t>
      </w:r>
      <w:r w:rsidRPr="00BE672D">
        <w:rPr>
          <w:rFonts w:ascii="Verdana" w:hAnsi="Verdana" w:cs="Arial"/>
          <w:lang w:val="es-BO"/>
        </w:rPr>
        <w:t xml:space="preserve">, bajo su directa responsabilidad, en la Liquidación Final del Contrato, sin perjuicio de que la </w:t>
      </w:r>
      <w:r w:rsidRPr="00BE672D">
        <w:rPr>
          <w:rFonts w:ascii="Verdana" w:hAnsi="Verdana" w:cs="Arial"/>
          <w:b/>
          <w:bCs/>
          <w:lang w:val="es-BO"/>
        </w:rPr>
        <w:t>ENTIDAD</w:t>
      </w:r>
      <w:r w:rsidRPr="00BE672D">
        <w:rPr>
          <w:rFonts w:ascii="Verdana" w:hAnsi="Verdana" w:cs="Arial"/>
          <w:lang w:val="es-BO"/>
        </w:rPr>
        <w:t xml:space="preserve"> ejecute la garantía de Cumplimiento de Contrato y/o proceda al resarcimiento de daños y perjuicios por medio de la acción coactiva fiscal por la naturaleza del Contrato, conforme lo establecido en el Art. 47 de la Ley 1178.</w:t>
      </w:r>
    </w:p>
    <w:p w14:paraId="03AC8531" w14:textId="77777777" w:rsidR="00BE672D" w:rsidRPr="00BE672D" w:rsidRDefault="00BE672D" w:rsidP="00BE672D">
      <w:pPr>
        <w:autoSpaceDE w:val="0"/>
        <w:autoSpaceDN w:val="0"/>
        <w:adjustRightInd w:val="0"/>
        <w:jc w:val="both"/>
        <w:rPr>
          <w:rFonts w:ascii="Verdana" w:hAnsi="Verdana" w:cs="Arial"/>
          <w:color w:val="000000"/>
          <w:highlight w:val="yellow"/>
        </w:rPr>
      </w:pPr>
    </w:p>
    <w:p w14:paraId="0C7E5A8F" w14:textId="77777777" w:rsidR="00BE672D" w:rsidRPr="00BE672D" w:rsidRDefault="00BE672D" w:rsidP="00BE672D">
      <w:pPr>
        <w:widowControl w:val="0"/>
        <w:jc w:val="both"/>
        <w:rPr>
          <w:rFonts w:ascii="Verdana" w:hAnsi="Verdana"/>
          <w:b/>
          <w:iCs/>
          <w:lang w:val="es-BO"/>
        </w:rPr>
      </w:pPr>
      <w:r w:rsidRPr="00BE672D">
        <w:rPr>
          <w:rFonts w:ascii="Verdana" w:hAnsi="Verdana"/>
          <w:b/>
          <w:iCs/>
          <w:lang w:val="es-BO"/>
        </w:rPr>
        <w:t>(Suprimir el siguiente texto cuando el proponente adjudicado NO haya sido beneficiado con el margen de preferencia por la generación de empleo).</w:t>
      </w:r>
    </w:p>
    <w:p w14:paraId="6664C470" w14:textId="77777777" w:rsidR="00BE672D" w:rsidRPr="00BE672D" w:rsidRDefault="00BE672D" w:rsidP="00BE672D">
      <w:pPr>
        <w:widowControl w:val="0"/>
        <w:jc w:val="both"/>
        <w:rPr>
          <w:rFonts w:ascii="Verdana" w:hAnsi="Verdana"/>
          <w:b/>
          <w:iCs/>
          <w:lang w:val="es-BO"/>
        </w:rPr>
      </w:pPr>
    </w:p>
    <w:p w14:paraId="42D0E823" w14:textId="77777777" w:rsidR="00BE672D" w:rsidRPr="00BE672D" w:rsidRDefault="00BE672D" w:rsidP="00BE672D">
      <w:pPr>
        <w:widowControl w:val="0"/>
        <w:jc w:val="both"/>
        <w:rPr>
          <w:rFonts w:ascii="Verdana" w:hAnsi="Verdana"/>
          <w:iCs/>
          <w:lang w:val="es-BO"/>
        </w:rPr>
      </w:pPr>
      <w:r w:rsidRPr="00BE672D">
        <w:rPr>
          <w:rFonts w:ascii="Verdana" w:hAnsi="Verdana"/>
          <w:iCs/>
          <w:lang w:val="es-BO"/>
        </w:rPr>
        <w:t xml:space="preserve">Sin perjuicio de las multas señaladas precedentemente, en caso de advertirse incumplimiento a lo establecido en el Formulario A-10, se aplicará una multa </w:t>
      </w:r>
      <m:oMath>
        <m:sSub>
          <m:sSubPr>
            <m:ctrlPr>
              <w:rPr>
                <w:rFonts w:ascii="Cambria Math" w:hAnsi="Cambria Math"/>
                <w:lang w:val="es-BO"/>
              </w:rPr>
            </m:ctrlPr>
          </m:sSubPr>
          <m:e>
            <m:r>
              <m:rPr>
                <m:sty m:val="p"/>
              </m:rPr>
              <w:rPr>
                <w:rFonts w:ascii="Cambria Math" w:hAnsi="Cambria Math"/>
                <w:lang w:val="es-BO"/>
              </w:rPr>
              <m:t>(M</m:t>
            </m:r>
          </m:e>
          <m:sub>
            <m:r>
              <m:rPr>
                <m:sty m:val="p"/>
              </m:rPr>
              <w:rPr>
                <w:rFonts w:ascii="Cambria Math" w:hAnsi="Cambria Math"/>
                <w:lang w:val="es-BO"/>
              </w:rPr>
              <m:t>ge</m:t>
            </m:r>
          </m:sub>
        </m:sSub>
        <m:r>
          <m:rPr>
            <m:sty m:val="p"/>
          </m:rPr>
          <w:rPr>
            <w:rFonts w:ascii="Cambria Math" w:hAnsi="Cambria Math"/>
            <w:lang w:val="es-BO"/>
          </w:rPr>
          <m:t>)</m:t>
        </m:r>
      </m:oMath>
      <w:r w:rsidRPr="00BE672D">
        <w:rPr>
          <w:rFonts w:ascii="Verdana" w:hAnsi="Verdana"/>
          <w:iCs/>
          <w:lang w:val="es-BO"/>
        </w:rPr>
        <w:t xml:space="preserve"> de acuerdo a lo siguiente:</w:t>
      </w:r>
    </w:p>
    <w:p w14:paraId="63664C52" w14:textId="77777777" w:rsidR="00BE672D" w:rsidRPr="00BE672D" w:rsidRDefault="00BE672D" w:rsidP="00BE672D">
      <w:pPr>
        <w:widowControl w:val="0"/>
        <w:jc w:val="both"/>
        <w:rPr>
          <w:rFonts w:ascii="Verdana" w:hAnsi="Verdana"/>
          <w:iCs/>
          <w:lang w:val="es-BO"/>
        </w:rPr>
      </w:pPr>
    </w:p>
    <w:p w14:paraId="668ADC2C" w14:textId="77777777" w:rsidR="00BE672D" w:rsidRPr="00BE672D" w:rsidRDefault="00BE672D" w:rsidP="00E44413">
      <w:pPr>
        <w:widowControl w:val="0"/>
        <w:numPr>
          <w:ilvl w:val="0"/>
          <w:numId w:val="67"/>
        </w:numPr>
        <w:jc w:val="both"/>
        <w:rPr>
          <w:rFonts w:ascii="Verdana" w:hAnsi="Verdana"/>
          <w:iCs/>
          <w:lang w:val="es-BO"/>
        </w:rPr>
      </w:pPr>
      <w:r w:rsidRPr="00BE672D">
        <w:rPr>
          <w:rFonts w:ascii="Verdana" w:hAnsi="Verdana"/>
          <w:b/>
          <w:iCs/>
          <w:lang w:val="es-BO"/>
        </w:rPr>
        <w:t>Cuando el contrato termine por cumplimiento del mismo:</w:t>
      </w:r>
      <w:r w:rsidRPr="00BE672D">
        <w:rPr>
          <w:rFonts w:ascii="Verdana" w:hAnsi="Verdana"/>
          <w:iCs/>
          <w:lang w:val="es-BO"/>
        </w:rPr>
        <w:t xml:space="preserve"> Al doble de la diferencia entre el monto total por generación adicional de empleo (</w:t>
      </w:r>
      <m:oMath>
        <m:r>
          <m:rPr>
            <m:sty m:val="p"/>
          </m:rPr>
          <w:rPr>
            <w:rFonts w:ascii="Cambria Math" w:hAnsi="Cambria Math"/>
            <w:lang w:val="es-BO"/>
          </w:rPr>
          <m:t>MTGE=</m:t>
        </m:r>
        <m:nary>
          <m:naryPr>
            <m:chr m:val="∑"/>
            <m:limLoc m:val="undOvr"/>
            <m:ctrlPr>
              <w:rPr>
                <w:rFonts w:ascii="Cambria Math" w:hAnsi="Cambria Math"/>
                <w:lang w:val="es-BO"/>
              </w:rPr>
            </m:ctrlPr>
          </m:naryPr>
          <m:sub>
            <m:r>
              <m:rPr>
                <m:sty m:val="p"/>
              </m:rPr>
              <w:rPr>
                <w:rFonts w:ascii="Cambria Math" w:hAnsi="Cambria Math"/>
                <w:lang w:val="es-BO"/>
              </w:rPr>
              <m:t>i=1</m:t>
            </m:r>
          </m:sub>
          <m:sup>
            <m:r>
              <m:rPr>
                <m:sty m:val="p"/>
              </m:rPr>
              <w:rPr>
                <w:rFonts w:ascii="Cambria Math" w:hAnsi="Cambria Math"/>
                <w:lang w:val="es-BO"/>
              </w:rPr>
              <m:t>i=k</m:t>
            </m:r>
          </m:sup>
          <m:e>
            <m:sSub>
              <m:sSubPr>
                <m:ctrlPr>
                  <w:rPr>
                    <w:rFonts w:ascii="Cambria Math" w:hAnsi="Cambria Math"/>
                    <w:lang w:val="es-BO"/>
                  </w:rPr>
                </m:ctrlPr>
              </m:sSubPr>
              <m:e>
                <m:r>
                  <m:rPr>
                    <m:sty m:val="p"/>
                  </m:rPr>
                  <w:rPr>
                    <w:rFonts w:ascii="Cambria Math" w:hAnsi="Cambria Math"/>
                    <w:lang w:val="es-BO"/>
                  </w:rPr>
                  <m:t>S</m:t>
                </m:r>
              </m:e>
              <m:sub>
                <m:r>
                  <m:rPr>
                    <m:sty m:val="p"/>
                  </m:rPr>
                  <w:rPr>
                    <w:rFonts w:ascii="Cambria Math" w:hAnsi="Cambria Math"/>
                    <w:lang w:val="es-BO"/>
                  </w:rPr>
                  <m:t>i</m:t>
                </m:r>
              </m:sub>
            </m:sSub>
            <m:r>
              <m:rPr>
                <m:sty m:val="p"/>
              </m:rPr>
              <w:rPr>
                <w:rFonts w:ascii="Cambria Math" w:hAnsi="Cambria Math"/>
                <w:lang w:val="es-BO"/>
              </w:rPr>
              <m:t>*</m:t>
            </m:r>
            <m:sSub>
              <m:sSubPr>
                <m:ctrlPr>
                  <w:rPr>
                    <w:rFonts w:ascii="Cambria Math" w:hAnsi="Cambria Math"/>
                    <w:lang w:val="es-BO"/>
                  </w:rPr>
                </m:ctrlPr>
              </m:sSubPr>
              <m:e>
                <m:r>
                  <m:rPr>
                    <m:sty m:val="p"/>
                  </m:rPr>
                  <w:rPr>
                    <w:rFonts w:ascii="Cambria Math" w:hAnsi="Cambria Math"/>
                    <w:lang w:val="es-BO"/>
                  </w:rPr>
                  <m:t>t</m:t>
                </m:r>
              </m:e>
              <m:sub>
                <m:r>
                  <m:rPr>
                    <m:sty m:val="p"/>
                  </m:rPr>
                  <w:rPr>
                    <w:rFonts w:ascii="Cambria Math" w:hAnsi="Cambria Math"/>
                    <w:lang w:val="es-BO"/>
                  </w:rPr>
                  <m:t>i</m:t>
                </m:r>
              </m:sub>
            </m:sSub>
          </m:e>
        </m:nary>
      </m:oMath>
      <w:r w:rsidRPr="00BE672D">
        <w:rPr>
          <w:rFonts w:ascii="Verdana" w:hAnsi="Verdana"/>
          <w:lang w:val="es-BO"/>
        </w:rPr>
        <w:t xml:space="preserve">) </w:t>
      </w:r>
      <w:r w:rsidRPr="00BE672D">
        <w:rPr>
          <w:rFonts w:ascii="Verdana" w:hAnsi="Verdana"/>
          <w:iCs/>
          <w:lang w:val="es-BO"/>
        </w:rPr>
        <w:t xml:space="preserve">y el monto efectivamente ejecutado </w:t>
      </w:r>
      <m:oMath>
        <m:r>
          <m:rPr>
            <m:sty m:val="p"/>
          </m:rPr>
          <w:rPr>
            <w:rFonts w:ascii="Cambria Math" w:hAnsi="Cambria Math"/>
            <w:lang w:val="es-BO"/>
          </w:rPr>
          <m:t>(ME)</m:t>
        </m:r>
      </m:oMath>
      <w:r w:rsidRPr="00BE672D">
        <w:rPr>
          <w:rFonts w:ascii="Verdana" w:hAnsi="Verdana"/>
          <w:iCs/>
          <w:lang w:val="es-BO"/>
        </w:rPr>
        <w:t xml:space="preserve"> establecido en el informe del </w:t>
      </w:r>
      <w:r w:rsidRPr="00BE672D">
        <w:rPr>
          <w:rFonts w:ascii="Verdana" w:hAnsi="Verdana"/>
          <w:b/>
          <w:iCs/>
          <w:lang w:val="es-BO"/>
        </w:rPr>
        <w:t xml:space="preserve">SUPERVISOR, </w:t>
      </w:r>
      <w:r w:rsidRPr="00BE672D">
        <w:rPr>
          <w:rFonts w:ascii="Verdana" w:hAnsi="Verdana"/>
          <w:iCs/>
          <w:lang w:val="es-BO"/>
        </w:rPr>
        <w:t>previsto en el inciso o)</w:t>
      </w:r>
      <w:r w:rsidRPr="00BE672D">
        <w:rPr>
          <w:rFonts w:ascii="Verdana" w:hAnsi="Verdana"/>
          <w:b/>
          <w:iCs/>
          <w:lang w:val="es-BO"/>
        </w:rPr>
        <w:t xml:space="preserve"> </w:t>
      </w:r>
      <w:r w:rsidRPr="00BE672D">
        <w:rPr>
          <w:rFonts w:ascii="Verdana" w:hAnsi="Verdana"/>
          <w:iCs/>
          <w:lang w:val="es-BO"/>
        </w:rPr>
        <w:t>del sub numeral 26.3</w:t>
      </w:r>
      <w:r w:rsidRPr="00BE672D">
        <w:rPr>
          <w:rFonts w:ascii="Verdana" w:hAnsi="Verdana"/>
          <w:b/>
          <w:iCs/>
          <w:lang w:val="es-BO"/>
        </w:rPr>
        <w:t xml:space="preserve"> </w:t>
      </w:r>
      <w:r w:rsidRPr="00BE672D">
        <w:rPr>
          <w:rFonts w:ascii="Verdana" w:hAnsi="Verdana"/>
          <w:iCs/>
          <w:lang w:val="es-BO"/>
        </w:rPr>
        <w:t xml:space="preserve">de la cláusula </w:t>
      </w:r>
      <w:r w:rsidRPr="00BE672D">
        <w:rPr>
          <w:rFonts w:ascii="Verdana" w:hAnsi="Verdana"/>
          <w:b/>
          <w:iCs/>
          <w:lang w:val="es-BO"/>
        </w:rPr>
        <w:t>VIGÉSIMO SEXTA,</w:t>
      </w:r>
      <w:r w:rsidRPr="00BE672D">
        <w:rPr>
          <w:rFonts w:ascii="Verdana" w:hAnsi="Verdana"/>
          <w:iCs/>
          <w:lang w:val="es-BO"/>
        </w:rPr>
        <w:t xml:space="preserve"> de acuerdo a la siguiente formula:</w:t>
      </w:r>
    </w:p>
    <w:p w14:paraId="782D83E2" w14:textId="77777777" w:rsidR="00BE672D" w:rsidRPr="00BE672D" w:rsidRDefault="00BE672D" w:rsidP="00BE672D">
      <w:pPr>
        <w:widowControl w:val="0"/>
        <w:jc w:val="both"/>
        <w:rPr>
          <w:rFonts w:ascii="Verdana" w:hAnsi="Verdana"/>
          <w:iCs/>
          <w:lang w:val="es-BO"/>
        </w:rPr>
      </w:pPr>
    </w:p>
    <w:p w14:paraId="052977A1" w14:textId="77777777" w:rsidR="00BE672D" w:rsidRPr="00BE672D" w:rsidRDefault="00DC4822" w:rsidP="00BE672D">
      <w:pPr>
        <w:widowControl w:val="0"/>
        <w:jc w:val="both"/>
        <w:rPr>
          <w:rFonts w:ascii="Verdana" w:hAnsi="Verdana"/>
          <w:iCs/>
          <w:lang w:val="es-BO"/>
        </w:rPr>
      </w:pPr>
      <m:oMathPara>
        <m:oMath>
          <m:sSub>
            <m:sSubPr>
              <m:ctrlPr>
                <w:rPr>
                  <w:rFonts w:ascii="Cambria Math" w:hAnsi="Cambria Math"/>
                  <w:lang w:val="es-BO"/>
                </w:rPr>
              </m:ctrlPr>
            </m:sSubPr>
            <m:e>
              <m:r>
                <m:rPr>
                  <m:sty m:val="p"/>
                </m:rPr>
                <w:rPr>
                  <w:rFonts w:ascii="Cambria Math" w:hAnsi="Cambria Math"/>
                  <w:lang w:val="es-BO"/>
                </w:rPr>
                <m:t>M</m:t>
              </m:r>
            </m:e>
            <m:sub>
              <m:r>
                <m:rPr>
                  <m:sty m:val="p"/>
                </m:rPr>
                <w:rPr>
                  <w:rFonts w:ascii="Cambria Math" w:hAnsi="Cambria Math"/>
                  <w:lang w:val="es-BO"/>
                </w:rPr>
                <m:t>ge</m:t>
              </m:r>
            </m:sub>
          </m:sSub>
          <m:r>
            <m:rPr>
              <m:sty m:val="p"/>
            </m:rPr>
            <w:rPr>
              <w:rFonts w:ascii="Cambria Math" w:hAnsi="Cambria Math"/>
              <w:lang w:val="es-BO"/>
            </w:rPr>
            <m:t>=</m:t>
          </m:r>
          <m:d>
            <m:dPr>
              <m:ctrlPr>
                <w:rPr>
                  <w:rFonts w:ascii="Cambria Math" w:hAnsi="Cambria Math"/>
                  <w:lang w:val="es-BO"/>
                </w:rPr>
              </m:ctrlPr>
            </m:dPr>
            <m:e>
              <m:r>
                <m:rPr>
                  <m:sty m:val="p"/>
                </m:rPr>
                <w:rPr>
                  <w:rFonts w:ascii="Cambria Math" w:hAnsi="Cambria Math"/>
                  <w:lang w:val="es-BO"/>
                </w:rPr>
                <m:t>MTGE-ME</m:t>
              </m:r>
            </m:e>
          </m:d>
          <m:r>
            <m:rPr>
              <m:sty m:val="p"/>
            </m:rPr>
            <w:rPr>
              <w:rFonts w:ascii="Cambria Math" w:hAnsi="Cambria Math"/>
              <w:lang w:val="es-BO"/>
            </w:rPr>
            <m:t>*2</m:t>
          </m:r>
        </m:oMath>
      </m:oMathPara>
    </w:p>
    <w:p w14:paraId="22DF1F27" w14:textId="77777777" w:rsidR="00BE672D" w:rsidRPr="00BE672D" w:rsidRDefault="00BE672D" w:rsidP="00BE672D">
      <w:pPr>
        <w:widowControl w:val="0"/>
        <w:ind w:firstLine="709"/>
        <w:jc w:val="both"/>
        <w:rPr>
          <w:rFonts w:ascii="Verdana" w:hAnsi="Verdana"/>
          <w:iCs/>
          <w:lang w:val="es-BO"/>
        </w:rPr>
      </w:pPr>
      <w:r w:rsidRPr="00BE672D">
        <w:rPr>
          <w:rFonts w:ascii="Verdana" w:hAnsi="Verdana"/>
          <w:iCs/>
          <w:lang w:val="es-BO"/>
        </w:rPr>
        <w:t>Donde:</w:t>
      </w:r>
    </w:p>
    <w:p w14:paraId="64BACF77" w14:textId="77777777" w:rsidR="00BE672D" w:rsidRPr="00BE672D" w:rsidRDefault="00DC4822" w:rsidP="00BE672D">
      <w:pPr>
        <w:widowControl w:val="0"/>
        <w:jc w:val="both"/>
        <w:rPr>
          <w:rFonts w:ascii="Verdana" w:hAnsi="Verdana"/>
          <w:iCs/>
          <w:lang w:val="es-BO"/>
        </w:rPr>
      </w:pPr>
      <m:oMathPara>
        <m:oMath>
          <m:sSub>
            <m:sSubPr>
              <m:ctrlPr>
                <w:rPr>
                  <w:rFonts w:ascii="Cambria Math" w:hAnsi="Cambria Math"/>
                  <w:lang w:val="es-BO"/>
                </w:rPr>
              </m:ctrlPr>
            </m:sSubPr>
            <m:e>
              <m:r>
                <m:rPr>
                  <m:sty m:val="p"/>
                </m:rPr>
                <w:rPr>
                  <w:rFonts w:ascii="Cambria Math" w:hAnsi="Cambria Math"/>
                  <w:lang w:val="es-BO"/>
                </w:rPr>
                <m:t>M</m:t>
              </m:r>
            </m:e>
            <m:sub>
              <m:r>
                <m:rPr>
                  <m:sty m:val="p"/>
                </m:rPr>
                <w:rPr>
                  <w:rFonts w:ascii="Cambria Math" w:hAnsi="Cambria Math"/>
                  <w:lang w:val="es-BO"/>
                </w:rPr>
                <m:t>ge</m:t>
              </m:r>
            </m:sub>
          </m:sSub>
          <m:r>
            <m:rPr>
              <m:sty m:val="p"/>
            </m:rPr>
            <w:rPr>
              <w:rFonts w:ascii="Cambria Math" w:hAnsi="Cambria Math"/>
              <w:lang w:val="es-BO"/>
            </w:rPr>
            <m:t>=Multa por incumplimiento a la generación adicional de empleo</m:t>
          </m:r>
        </m:oMath>
      </m:oMathPara>
    </w:p>
    <w:p w14:paraId="6DB60030" w14:textId="77777777" w:rsidR="00BE672D" w:rsidRPr="00BE672D" w:rsidRDefault="00BE672D" w:rsidP="00BE672D">
      <w:pPr>
        <w:widowControl w:val="0"/>
        <w:jc w:val="both"/>
        <w:rPr>
          <w:rFonts w:ascii="Verdana" w:hAnsi="Verdana"/>
          <w:lang w:val="es-BO"/>
        </w:rPr>
      </w:pPr>
      <m:oMathPara>
        <m:oMath>
          <m:r>
            <m:rPr>
              <m:sty m:val="p"/>
            </m:rPr>
            <w:rPr>
              <w:rFonts w:ascii="Cambria Math" w:hAnsi="Cambria Math"/>
              <w:lang w:val="es-BO"/>
            </w:rPr>
            <m:t>MTGE= Monto total por generación adicional de empleo</m:t>
          </m:r>
        </m:oMath>
      </m:oMathPara>
    </w:p>
    <w:p w14:paraId="7A322A38" w14:textId="77777777" w:rsidR="00BE672D" w:rsidRPr="00BE672D" w:rsidRDefault="00BE672D" w:rsidP="00BE672D">
      <w:pPr>
        <w:widowControl w:val="0"/>
        <w:jc w:val="both"/>
        <w:rPr>
          <w:rFonts w:ascii="Verdana" w:hAnsi="Verdana"/>
          <w:lang w:val="es-BO"/>
        </w:rPr>
      </w:pPr>
      <m:oMathPara>
        <m:oMath>
          <m:r>
            <m:rPr>
              <m:sty m:val="p"/>
            </m:rPr>
            <w:rPr>
              <w:rFonts w:ascii="Cambria Math" w:hAnsi="Cambria Math"/>
              <w:lang w:val="es-BO"/>
            </w:rPr>
            <m:t>ME=Monto efectivamente ejecutado</m:t>
          </m:r>
        </m:oMath>
      </m:oMathPara>
    </w:p>
    <w:p w14:paraId="718A9F0D" w14:textId="77777777" w:rsidR="00BE672D" w:rsidRPr="00BE672D" w:rsidRDefault="00BE672D" w:rsidP="00BE672D">
      <w:pPr>
        <w:widowControl w:val="0"/>
        <w:jc w:val="both"/>
        <w:rPr>
          <w:rFonts w:ascii="Verdana" w:hAnsi="Verdana"/>
          <w:iCs/>
          <w:lang w:val="es-BO"/>
        </w:rPr>
      </w:pPr>
    </w:p>
    <w:p w14:paraId="6E04A789" w14:textId="77777777" w:rsidR="00BE672D" w:rsidRPr="00BE672D" w:rsidRDefault="00BE672D" w:rsidP="00E44413">
      <w:pPr>
        <w:widowControl w:val="0"/>
        <w:numPr>
          <w:ilvl w:val="0"/>
          <w:numId w:val="67"/>
        </w:numPr>
        <w:jc w:val="both"/>
        <w:rPr>
          <w:rFonts w:ascii="Verdana" w:hAnsi="Verdana"/>
          <w:iCs/>
          <w:lang w:val="es-BO"/>
        </w:rPr>
      </w:pPr>
      <w:r w:rsidRPr="00BE672D">
        <w:rPr>
          <w:rFonts w:ascii="Verdana" w:hAnsi="Verdana"/>
          <w:b/>
          <w:iCs/>
          <w:lang w:val="es-BO"/>
        </w:rPr>
        <w:t>Cuando el contrato termine por resolución del mismo:</w:t>
      </w:r>
      <w:r w:rsidRPr="00BE672D">
        <w:rPr>
          <w:rFonts w:ascii="Verdana" w:hAnsi="Verdana"/>
          <w:iCs/>
          <w:lang w:val="es-BO"/>
        </w:rPr>
        <w:t xml:space="preserve"> Al doble de la diferencia entre el monto correspondiente a la generación adicional de empleo al momento de la resolución (</w:t>
      </w:r>
      <m:oMath>
        <m:sSub>
          <m:sSubPr>
            <m:ctrlPr>
              <w:rPr>
                <w:rFonts w:ascii="Cambria Math" w:hAnsi="Cambria Math"/>
                <w:lang w:val="es-BO"/>
              </w:rPr>
            </m:ctrlPr>
          </m:sSubPr>
          <m:e>
            <m:r>
              <m:rPr>
                <m:sty m:val="p"/>
              </m:rPr>
              <w:rPr>
                <w:rFonts w:ascii="Cambria Math" w:hAnsi="Cambria Math"/>
                <w:lang w:val="es-BO"/>
              </w:rPr>
              <m:t>MTGE</m:t>
            </m:r>
          </m:e>
          <m:sub>
            <m:r>
              <m:rPr>
                <m:sty m:val="p"/>
              </m:rPr>
              <w:rPr>
                <w:rFonts w:ascii="Cambria Math" w:hAnsi="Cambria Math"/>
                <w:lang w:val="es-BO"/>
              </w:rPr>
              <m:t>p</m:t>
            </m:r>
          </m:sub>
        </m:sSub>
        <m:r>
          <m:rPr>
            <m:sty m:val="p"/>
          </m:rPr>
          <w:rPr>
            <w:rFonts w:ascii="Cambria Math" w:hAnsi="Cambria Math"/>
            <w:lang w:val="es-BO"/>
          </w:rPr>
          <m:t>=</m:t>
        </m:r>
        <m:nary>
          <m:naryPr>
            <m:chr m:val="∑"/>
            <m:limLoc m:val="undOvr"/>
            <m:ctrlPr>
              <w:rPr>
                <w:rFonts w:ascii="Cambria Math" w:hAnsi="Cambria Math"/>
                <w:lang w:val="es-BO"/>
              </w:rPr>
            </m:ctrlPr>
          </m:naryPr>
          <m:sub>
            <m:r>
              <m:rPr>
                <m:sty m:val="p"/>
              </m:rPr>
              <w:rPr>
                <w:rFonts w:ascii="Cambria Math" w:hAnsi="Cambria Math"/>
                <w:lang w:val="es-BO"/>
              </w:rPr>
              <m:t>i=1</m:t>
            </m:r>
          </m:sub>
          <m:sup>
            <m:r>
              <m:rPr>
                <m:sty m:val="p"/>
              </m:rPr>
              <w:rPr>
                <w:rFonts w:ascii="Cambria Math" w:hAnsi="Cambria Math"/>
                <w:lang w:val="es-BO"/>
              </w:rPr>
              <m:t>i=p</m:t>
            </m:r>
          </m:sup>
          <m:e>
            <m:sSub>
              <m:sSubPr>
                <m:ctrlPr>
                  <w:rPr>
                    <w:rFonts w:ascii="Cambria Math" w:hAnsi="Cambria Math"/>
                    <w:lang w:val="es-BO"/>
                  </w:rPr>
                </m:ctrlPr>
              </m:sSubPr>
              <m:e>
                <m:r>
                  <m:rPr>
                    <m:sty m:val="p"/>
                  </m:rPr>
                  <w:rPr>
                    <w:rFonts w:ascii="Cambria Math" w:hAnsi="Cambria Math"/>
                    <w:lang w:val="es-BO"/>
                  </w:rPr>
                  <m:t>S</m:t>
                </m:r>
              </m:e>
              <m:sub>
                <m:r>
                  <m:rPr>
                    <m:sty m:val="p"/>
                  </m:rPr>
                  <w:rPr>
                    <w:rFonts w:ascii="Cambria Math" w:hAnsi="Cambria Math"/>
                    <w:lang w:val="es-BO"/>
                  </w:rPr>
                  <m:t>i</m:t>
                </m:r>
              </m:sub>
            </m:sSub>
            <m:r>
              <m:rPr>
                <m:sty m:val="p"/>
              </m:rPr>
              <w:rPr>
                <w:rFonts w:ascii="Cambria Math" w:hAnsi="Cambria Math"/>
                <w:lang w:val="es-BO"/>
              </w:rPr>
              <m:t>*</m:t>
            </m:r>
            <m:sSub>
              <m:sSubPr>
                <m:ctrlPr>
                  <w:rPr>
                    <w:rFonts w:ascii="Cambria Math" w:hAnsi="Cambria Math"/>
                    <w:lang w:val="es-BO"/>
                  </w:rPr>
                </m:ctrlPr>
              </m:sSubPr>
              <m:e>
                <m:r>
                  <m:rPr>
                    <m:sty m:val="p"/>
                  </m:rPr>
                  <w:rPr>
                    <w:rFonts w:ascii="Cambria Math" w:hAnsi="Cambria Math"/>
                    <w:lang w:val="es-BO"/>
                  </w:rPr>
                  <m:t>t</m:t>
                </m:r>
              </m:e>
              <m:sub>
                <m:r>
                  <m:rPr>
                    <m:sty m:val="p"/>
                  </m:rPr>
                  <w:rPr>
                    <w:rFonts w:ascii="Cambria Math" w:hAnsi="Cambria Math"/>
                    <w:lang w:val="es-BO"/>
                  </w:rPr>
                  <m:t>i</m:t>
                </m:r>
              </m:sub>
            </m:sSub>
          </m:e>
        </m:nary>
      </m:oMath>
      <w:r w:rsidRPr="00BE672D">
        <w:rPr>
          <w:rFonts w:ascii="Verdana" w:hAnsi="Verdana"/>
          <w:lang w:val="es-BO"/>
        </w:rPr>
        <w:t xml:space="preserve">) </w:t>
      </w:r>
      <w:r w:rsidRPr="00BE672D">
        <w:rPr>
          <w:rFonts w:ascii="Verdana" w:hAnsi="Verdana"/>
          <w:iCs/>
          <w:lang w:val="es-BO"/>
        </w:rPr>
        <w:t xml:space="preserve">y el monto efectivamente ejecutado </w:t>
      </w:r>
      <m:oMath>
        <m:r>
          <m:rPr>
            <m:sty m:val="p"/>
          </m:rPr>
          <w:rPr>
            <w:rFonts w:ascii="Cambria Math" w:hAnsi="Cambria Math"/>
            <w:lang w:val="es-BO"/>
          </w:rPr>
          <m:t>(ME)</m:t>
        </m:r>
      </m:oMath>
      <w:r w:rsidRPr="00BE672D">
        <w:rPr>
          <w:rFonts w:ascii="Verdana" w:hAnsi="Verdana"/>
          <w:iCs/>
          <w:lang w:val="es-BO"/>
        </w:rPr>
        <w:t xml:space="preserve"> establecido en el informe del </w:t>
      </w:r>
      <w:r w:rsidRPr="00BE672D">
        <w:rPr>
          <w:rFonts w:ascii="Verdana" w:hAnsi="Verdana"/>
          <w:b/>
          <w:iCs/>
          <w:lang w:val="es-BO"/>
        </w:rPr>
        <w:t xml:space="preserve">SUPERVISOR, </w:t>
      </w:r>
      <w:r w:rsidRPr="00BE672D">
        <w:rPr>
          <w:rFonts w:ascii="Verdana" w:hAnsi="Verdana"/>
          <w:iCs/>
          <w:lang w:val="es-BO"/>
        </w:rPr>
        <w:t>previsto en el inciso o)</w:t>
      </w:r>
      <w:r w:rsidRPr="00BE672D">
        <w:rPr>
          <w:rFonts w:ascii="Verdana" w:hAnsi="Verdana"/>
          <w:b/>
          <w:iCs/>
          <w:lang w:val="es-BO"/>
        </w:rPr>
        <w:t xml:space="preserve"> </w:t>
      </w:r>
      <w:r w:rsidRPr="00BE672D">
        <w:rPr>
          <w:rFonts w:ascii="Verdana" w:hAnsi="Verdana"/>
          <w:iCs/>
          <w:lang w:val="es-BO"/>
        </w:rPr>
        <w:t>del sub numeral 26.3</w:t>
      </w:r>
      <w:r w:rsidRPr="00BE672D">
        <w:rPr>
          <w:rFonts w:ascii="Verdana" w:hAnsi="Verdana"/>
          <w:b/>
          <w:iCs/>
          <w:lang w:val="es-BO"/>
        </w:rPr>
        <w:t xml:space="preserve"> </w:t>
      </w:r>
      <w:r w:rsidRPr="00BE672D">
        <w:rPr>
          <w:rFonts w:ascii="Verdana" w:hAnsi="Verdana"/>
          <w:iCs/>
          <w:lang w:val="es-BO"/>
        </w:rPr>
        <w:t xml:space="preserve">de la cláusula </w:t>
      </w:r>
      <w:r w:rsidRPr="00BE672D">
        <w:rPr>
          <w:rFonts w:ascii="Verdana" w:hAnsi="Verdana"/>
          <w:b/>
          <w:iCs/>
          <w:lang w:val="es-BO"/>
        </w:rPr>
        <w:t>VIGÉSIMO SEXTA,</w:t>
      </w:r>
      <w:r w:rsidRPr="00BE672D">
        <w:rPr>
          <w:rFonts w:ascii="Verdana" w:hAnsi="Verdana"/>
          <w:iCs/>
          <w:lang w:val="es-BO"/>
        </w:rPr>
        <w:t xml:space="preserve"> de acuerdo a la siguiente formula:</w:t>
      </w:r>
    </w:p>
    <w:p w14:paraId="439C2FAD" w14:textId="77777777" w:rsidR="00BE672D" w:rsidRPr="00BE672D" w:rsidRDefault="00BE672D" w:rsidP="00BE672D">
      <w:pPr>
        <w:widowControl w:val="0"/>
        <w:ind w:left="720"/>
        <w:jc w:val="both"/>
        <w:rPr>
          <w:rFonts w:ascii="Verdana" w:hAnsi="Verdana"/>
          <w:iCs/>
          <w:lang w:val="es-BO"/>
        </w:rPr>
      </w:pPr>
    </w:p>
    <w:p w14:paraId="59DDD1E5" w14:textId="77777777" w:rsidR="00BE672D" w:rsidRPr="00BE672D" w:rsidRDefault="00DC4822" w:rsidP="00BE672D">
      <w:pPr>
        <w:widowControl w:val="0"/>
        <w:jc w:val="both"/>
        <w:rPr>
          <w:rFonts w:ascii="Verdana" w:hAnsi="Verdana"/>
          <w:iCs/>
          <w:lang w:val="es-BO"/>
        </w:rPr>
      </w:pPr>
      <m:oMathPara>
        <m:oMath>
          <m:sSub>
            <m:sSubPr>
              <m:ctrlPr>
                <w:rPr>
                  <w:rFonts w:ascii="Cambria Math" w:hAnsi="Cambria Math"/>
                  <w:lang w:val="es-BO"/>
                </w:rPr>
              </m:ctrlPr>
            </m:sSubPr>
            <m:e>
              <m:r>
                <m:rPr>
                  <m:sty m:val="p"/>
                </m:rPr>
                <w:rPr>
                  <w:rFonts w:ascii="Cambria Math" w:hAnsi="Cambria Math"/>
                  <w:lang w:val="es-BO"/>
                </w:rPr>
                <m:t>M</m:t>
              </m:r>
            </m:e>
            <m:sub>
              <m:r>
                <m:rPr>
                  <m:sty m:val="p"/>
                </m:rPr>
                <w:rPr>
                  <w:rFonts w:ascii="Cambria Math" w:hAnsi="Cambria Math"/>
                  <w:lang w:val="es-BO"/>
                </w:rPr>
                <m:t>ge</m:t>
              </m:r>
            </m:sub>
          </m:sSub>
          <m:r>
            <m:rPr>
              <m:sty m:val="p"/>
            </m:rPr>
            <w:rPr>
              <w:rFonts w:ascii="Cambria Math" w:hAnsi="Cambria Math"/>
              <w:lang w:val="es-BO"/>
            </w:rPr>
            <m:t>=</m:t>
          </m:r>
          <m:d>
            <m:dPr>
              <m:ctrlPr>
                <w:rPr>
                  <w:rFonts w:ascii="Cambria Math" w:hAnsi="Cambria Math"/>
                  <w:lang w:val="es-BO"/>
                </w:rPr>
              </m:ctrlPr>
            </m:dPr>
            <m:e>
              <m:sSub>
                <m:sSubPr>
                  <m:ctrlPr>
                    <w:rPr>
                      <w:rFonts w:ascii="Cambria Math" w:hAnsi="Cambria Math"/>
                      <w:lang w:val="es-BO"/>
                    </w:rPr>
                  </m:ctrlPr>
                </m:sSubPr>
                <m:e>
                  <m:r>
                    <m:rPr>
                      <m:sty m:val="p"/>
                    </m:rPr>
                    <w:rPr>
                      <w:rFonts w:ascii="Cambria Math" w:hAnsi="Cambria Math"/>
                      <w:lang w:val="es-BO"/>
                    </w:rPr>
                    <m:t>MTGE</m:t>
                  </m:r>
                </m:e>
                <m:sub>
                  <m:r>
                    <m:rPr>
                      <m:sty m:val="p"/>
                    </m:rPr>
                    <w:rPr>
                      <w:rFonts w:ascii="Cambria Math" w:hAnsi="Cambria Math"/>
                      <w:lang w:val="es-BO"/>
                    </w:rPr>
                    <m:t>p</m:t>
                  </m:r>
                </m:sub>
              </m:sSub>
              <m:r>
                <m:rPr>
                  <m:sty m:val="p"/>
                </m:rPr>
                <w:rPr>
                  <w:rFonts w:ascii="Cambria Math" w:hAnsi="Cambria Math"/>
                  <w:lang w:val="es-BO"/>
                </w:rPr>
                <m:t>-ME</m:t>
              </m:r>
            </m:e>
          </m:d>
          <m:r>
            <m:rPr>
              <m:sty m:val="p"/>
            </m:rPr>
            <w:rPr>
              <w:rFonts w:ascii="Cambria Math" w:hAnsi="Cambria Math"/>
              <w:lang w:val="es-BO"/>
            </w:rPr>
            <m:t>*2</m:t>
          </m:r>
        </m:oMath>
      </m:oMathPara>
    </w:p>
    <w:p w14:paraId="2DCA1410" w14:textId="77777777" w:rsidR="00BE672D" w:rsidRPr="00BE672D" w:rsidRDefault="00BE672D" w:rsidP="00BE672D">
      <w:pPr>
        <w:widowControl w:val="0"/>
        <w:ind w:firstLine="709"/>
        <w:jc w:val="both"/>
        <w:rPr>
          <w:rFonts w:ascii="Verdana" w:hAnsi="Verdana"/>
          <w:iCs/>
          <w:lang w:val="es-BO"/>
        </w:rPr>
      </w:pPr>
      <w:r w:rsidRPr="00BE672D">
        <w:rPr>
          <w:rFonts w:ascii="Verdana" w:hAnsi="Verdana"/>
          <w:iCs/>
          <w:lang w:val="es-BO"/>
        </w:rPr>
        <w:t>Donde:</w:t>
      </w:r>
    </w:p>
    <w:p w14:paraId="3C70636F" w14:textId="77777777" w:rsidR="00BE672D" w:rsidRPr="00BE672D" w:rsidRDefault="00DC4822" w:rsidP="00BE672D">
      <w:pPr>
        <w:widowControl w:val="0"/>
        <w:jc w:val="both"/>
        <w:rPr>
          <w:rFonts w:ascii="Verdana" w:hAnsi="Verdana"/>
          <w:iCs/>
          <w:lang w:val="es-BO"/>
        </w:rPr>
      </w:pPr>
      <m:oMathPara>
        <m:oMath>
          <m:sSub>
            <m:sSubPr>
              <m:ctrlPr>
                <w:rPr>
                  <w:rFonts w:ascii="Cambria Math" w:hAnsi="Cambria Math"/>
                  <w:lang w:val="es-BO"/>
                </w:rPr>
              </m:ctrlPr>
            </m:sSubPr>
            <m:e>
              <m:r>
                <m:rPr>
                  <m:sty m:val="p"/>
                </m:rPr>
                <w:rPr>
                  <w:rFonts w:ascii="Cambria Math" w:hAnsi="Cambria Math"/>
                  <w:lang w:val="es-BO"/>
                </w:rPr>
                <m:t>M</m:t>
              </m:r>
            </m:e>
            <m:sub>
              <m:r>
                <m:rPr>
                  <m:sty m:val="p"/>
                </m:rPr>
                <w:rPr>
                  <w:rFonts w:ascii="Cambria Math" w:hAnsi="Cambria Math"/>
                  <w:lang w:val="es-BO"/>
                </w:rPr>
                <m:t>ge</m:t>
              </m:r>
            </m:sub>
          </m:sSub>
          <m:r>
            <m:rPr>
              <m:sty m:val="p"/>
            </m:rPr>
            <w:rPr>
              <w:rFonts w:ascii="Cambria Math" w:hAnsi="Cambria Math"/>
              <w:lang w:val="es-BO"/>
            </w:rPr>
            <m:t>=Multa por incumplimiento a la generación adicional de empleo</m:t>
          </m:r>
        </m:oMath>
      </m:oMathPara>
    </w:p>
    <w:p w14:paraId="3EA366F3" w14:textId="77777777" w:rsidR="00BE672D" w:rsidRPr="00BE672D" w:rsidRDefault="00DC4822" w:rsidP="00BE672D">
      <w:pPr>
        <w:widowControl w:val="0"/>
        <w:jc w:val="both"/>
        <w:rPr>
          <w:rFonts w:ascii="Verdana" w:hAnsi="Verdana"/>
          <w:lang w:val="es-BO"/>
        </w:rPr>
      </w:pPr>
      <m:oMathPara>
        <m:oMath>
          <m:sSub>
            <m:sSubPr>
              <m:ctrlPr>
                <w:rPr>
                  <w:rFonts w:ascii="Cambria Math" w:hAnsi="Cambria Math"/>
                  <w:lang w:val="es-BO"/>
                </w:rPr>
              </m:ctrlPr>
            </m:sSubPr>
            <m:e>
              <m:r>
                <m:rPr>
                  <m:sty m:val="p"/>
                </m:rPr>
                <w:rPr>
                  <w:rFonts w:ascii="Cambria Math" w:hAnsi="Cambria Math"/>
                  <w:lang w:val="es-BO"/>
                </w:rPr>
                <m:t>MTGE</m:t>
              </m:r>
            </m:e>
            <m:sub>
              <m:r>
                <m:rPr>
                  <m:sty m:val="p"/>
                </m:rPr>
                <w:rPr>
                  <w:rFonts w:ascii="Cambria Math" w:hAnsi="Cambria Math"/>
                  <w:lang w:val="es-BO"/>
                </w:rPr>
                <m:t>p</m:t>
              </m:r>
            </m:sub>
          </m:sSub>
          <m:r>
            <m:rPr>
              <m:sty m:val="p"/>
            </m:rPr>
            <w:rPr>
              <w:rFonts w:ascii="Cambria Math" w:hAnsi="Cambria Math"/>
              <w:lang w:val="es-BO"/>
            </w:rPr>
            <m:t>= Monto comprometido por generación adicional de empleo al momento de la resolución</m:t>
          </m:r>
        </m:oMath>
      </m:oMathPara>
    </w:p>
    <w:p w14:paraId="1DB15903" w14:textId="77777777" w:rsidR="00BE672D" w:rsidRPr="00BE672D" w:rsidRDefault="00BE672D" w:rsidP="00BE672D">
      <w:pPr>
        <w:widowControl w:val="0"/>
        <w:jc w:val="both"/>
        <w:rPr>
          <w:rFonts w:ascii="Verdana" w:hAnsi="Verdana"/>
          <w:lang w:val="es-BO"/>
        </w:rPr>
      </w:pPr>
      <m:oMathPara>
        <m:oMath>
          <m:r>
            <m:rPr>
              <m:sty m:val="p"/>
            </m:rPr>
            <w:rPr>
              <w:rFonts w:ascii="Cambria Math" w:hAnsi="Cambria Math"/>
              <w:lang w:val="es-BO"/>
            </w:rPr>
            <m:t>ME=Monto efectivamente ejecutado</m:t>
          </m:r>
        </m:oMath>
      </m:oMathPara>
    </w:p>
    <w:p w14:paraId="37B08EAC" w14:textId="77777777" w:rsidR="00BE672D" w:rsidRPr="00BE672D" w:rsidRDefault="00BE672D" w:rsidP="00BE672D">
      <w:pPr>
        <w:widowControl w:val="0"/>
        <w:ind w:left="720"/>
        <w:jc w:val="both"/>
        <w:rPr>
          <w:rFonts w:ascii="Verdana" w:hAnsi="Verdana"/>
          <w:iCs/>
          <w:lang w:val="es-BO"/>
        </w:rPr>
      </w:pPr>
    </w:p>
    <w:p w14:paraId="0B5E3A60" w14:textId="77777777" w:rsidR="00BE672D" w:rsidRPr="00BE672D" w:rsidRDefault="00BE672D" w:rsidP="00BE672D">
      <w:pPr>
        <w:widowControl w:val="0"/>
        <w:jc w:val="both"/>
        <w:rPr>
          <w:rFonts w:ascii="Verdana" w:hAnsi="Verdana"/>
          <w:b/>
          <w:iCs/>
          <w:lang w:val="es-BO"/>
        </w:rPr>
      </w:pPr>
      <w:r w:rsidRPr="00BE672D">
        <w:rPr>
          <w:rFonts w:ascii="Verdana" w:hAnsi="Verdana"/>
          <w:iCs/>
          <w:lang w:val="es-BO"/>
        </w:rPr>
        <w:t>Las multas señaladas en los incisos a) y b) descritos anteriormente no deben ser consideradas como parte de los porcentajes establecidos para la resolución de contrato reguladas en los incisos i) y j) del Sub numeral 21.2.1 del presente contrato. El cobro de la multa se efectivizará a la terminación del contrato (Por cumplimiento de contrato o por resolución del mismo) como parte de la liquidación.</w:t>
      </w:r>
    </w:p>
    <w:p w14:paraId="38F218D7" w14:textId="77777777" w:rsidR="00BE672D" w:rsidRPr="00BE672D" w:rsidRDefault="00BE672D" w:rsidP="00BE672D">
      <w:pPr>
        <w:autoSpaceDE w:val="0"/>
        <w:autoSpaceDN w:val="0"/>
        <w:adjustRightInd w:val="0"/>
        <w:jc w:val="both"/>
        <w:rPr>
          <w:rFonts w:ascii="Verdana" w:hAnsi="Verdana" w:cs="Arial"/>
          <w:color w:val="000000"/>
          <w:highlight w:val="yellow"/>
          <w:lang w:val="es-BO"/>
        </w:rPr>
      </w:pPr>
    </w:p>
    <w:p w14:paraId="3AAFD123" w14:textId="77777777" w:rsidR="00BE672D" w:rsidRPr="00BE672D" w:rsidRDefault="00BE672D" w:rsidP="00BE672D">
      <w:pPr>
        <w:jc w:val="both"/>
        <w:rPr>
          <w:rFonts w:ascii="Verdana" w:hAnsi="Verdana" w:cs="Arial"/>
          <w:b/>
          <w:lang w:val="es-BO"/>
        </w:rPr>
      </w:pPr>
      <w:r w:rsidRPr="00BE672D">
        <w:rPr>
          <w:rFonts w:ascii="Verdana" w:hAnsi="Verdana" w:cs="Arial"/>
          <w:b/>
          <w:lang w:val="es-BO"/>
        </w:rPr>
        <w:t xml:space="preserve">TRIGÉSIMA TERCERA.- (RESPONSABILIDAD Y OBLIGACIONES DEL </w:t>
      </w:r>
      <w:r w:rsidRPr="00BE672D">
        <w:rPr>
          <w:rFonts w:ascii="Verdana" w:hAnsi="Verdana" w:cs="Arial"/>
          <w:b/>
          <w:bCs/>
          <w:lang w:val="es-BO"/>
        </w:rPr>
        <w:t>CONTRATISTA</w:t>
      </w:r>
      <w:r w:rsidRPr="00BE672D">
        <w:rPr>
          <w:rFonts w:ascii="Verdana" w:hAnsi="Verdana" w:cs="Arial"/>
          <w:b/>
          <w:lang w:val="es-BO"/>
        </w:rPr>
        <w:t>)</w:t>
      </w:r>
    </w:p>
    <w:p w14:paraId="05F70E2D" w14:textId="77777777" w:rsidR="00BE672D" w:rsidRPr="00BE672D" w:rsidRDefault="00BE672D" w:rsidP="00BE672D">
      <w:pPr>
        <w:jc w:val="both"/>
        <w:rPr>
          <w:rFonts w:ascii="Verdana" w:hAnsi="Verdana" w:cs="Arial"/>
          <w:lang w:val="es-BO"/>
        </w:rPr>
      </w:pPr>
    </w:p>
    <w:p w14:paraId="71E77B62" w14:textId="77777777" w:rsidR="00BE672D" w:rsidRPr="00BE672D" w:rsidRDefault="00BE672D" w:rsidP="00E44413">
      <w:pPr>
        <w:numPr>
          <w:ilvl w:val="1"/>
          <w:numId w:val="43"/>
        </w:numPr>
        <w:jc w:val="both"/>
        <w:rPr>
          <w:rFonts w:ascii="Verdana" w:hAnsi="Verdana" w:cs="Arial"/>
          <w:lang w:val="es-BO"/>
        </w:rPr>
      </w:pPr>
      <w:r w:rsidRPr="00BE672D">
        <w:rPr>
          <w:rFonts w:ascii="Verdana" w:hAnsi="Verdana" w:cs="Arial"/>
          <w:lang w:val="es-BO"/>
        </w:rPr>
        <w:t xml:space="preserve">El </w:t>
      </w:r>
      <w:r w:rsidRPr="00BE672D">
        <w:rPr>
          <w:rFonts w:ascii="Verdana" w:hAnsi="Verdana" w:cs="Arial"/>
          <w:b/>
          <w:bCs/>
          <w:lang w:val="es-BO"/>
        </w:rPr>
        <w:t>CONTRATISTA</w:t>
      </w:r>
      <w:r w:rsidRPr="00BE672D">
        <w:rPr>
          <w:rFonts w:ascii="Verdana" w:hAnsi="Verdana" w:cs="Arial"/>
          <w:lang w:val="es-BO"/>
        </w:rPr>
        <w:t xml:space="preserve"> y su representante en la </w:t>
      </w:r>
      <w:r w:rsidRPr="00BE672D">
        <w:rPr>
          <w:rFonts w:ascii="Verdana" w:hAnsi="Verdana" w:cs="Arial"/>
          <w:b/>
          <w:lang w:val="es-BO"/>
        </w:rPr>
        <w:t>OBRA</w:t>
      </w:r>
      <w:r w:rsidRPr="00BE672D">
        <w:rPr>
          <w:rFonts w:ascii="Verdana" w:hAnsi="Verdana" w:cs="Arial"/>
          <w:lang w:val="es-BO"/>
        </w:rPr>
        <w:t xml:space="preserve"> están obligados a conocer minuciosamente los planos, instrucciones, especificaciones técnicas y demás documentos de la </w:t>
      </w:r>
      <w:r w:rsidRPr="00BE672D">
        <w:rPr>
          <w:rFonts w:ascii="Verdana" w:hAnsi="Verdana" w:cs="Arial"/>
          <w:b/>
          <w:lang w:val="es-BO"/>
        </w:rPr>
        <w:t>OBRA</w:t>
      </w:r>
      <w:r w:rsidRPr="00BE672D">
        <w:rPr>
          <w:rFonts w:ascii="Verdana" w:hAnsi="Verdana" w:cs="Arial"/>
          <w:lang w:val="es-BO"/>
        </w:rPr>
        <w:t xml:space="preserve"> que le fueron proporcionados.</w:t>
      </w:r>
    </w:p>
    <w:p w14:paraId="587550CB" w14:textId="77777777" w:rsidR="00BE672D" w:rsidRPr="00BE672D" w:rsidRDefault="00BE672D" w:rsidP="00BE672D">
      <w:pPr>
        <w:ind w:left="810"/>
        <w:jc w:val="both"/>
        <w:rPr>
          <w:rFonts w:ascii="Verdana" w:hAnsi="Verdana" w:cs="Arial"/>
          <w:lang w:val="es-BO"/>
        </w:rPr>
      </w:pPr>
    </w:p>
    <w:p w14:paraId="27A94EB2" w14:textId="77777777" w:rsidR="00BE672D" w:rsidRPr="00BE672D" w:rsidRDefault="00BE672D" w:rsidP="00BE672D">
      <w:pPr>
        <w:ind w:left="810"/>
        <w:jc w:val="both"/>
        <w:rPr>
          <w:rFonts w:ascii="Verdana" w:hAnsi="Verdana" w:cs="Arial"/>
          <w:lang w:val="es-BO"/>
        </w:rPr>
      </w:pPr>
      <w:r w:rsidRPr="00BE672D">
        <w:rPr>
          <w:rFonts w:ascii="Verdana" w:hAnsi="Verdana" w:cs="Arial"/>
          <w:lang w:val="es-BO"/>
        </w:rPr>
        <w:t xml:space="preserve">En caso de existir dudas, hará inmediata y oportunamente una consulta al </w:t>
      </w:r>
      <w:r w:rsidRPr="00BE672D">
        <w:rPr>
          <w:rFonts w:ascii="Verdana" w:hAnsi="Verdana" w:cs="Arial"/>
          <w:b/>
          <w:bCs/>
          <w:lang w:val="es-BO"/>
        </w:rPr>
        <w:t>SUPERVISOR</w:t>
      </w:r>
      <w:r w:rsidRPr="00BE672D">
        <w:rPr>
          <w:rFonts w:ascii="Verdana" w:hAnsi="Verdana" w:cs="Arial"/>
          <w:lang w:val="es-BO"/>
        </w:rPr>
        <w:t>, quién responderá dentro de los cinco (5) días hábiles siguientes a la recepción de la solicitud. Esta consulta si es necesaria, se hará antes de proceder a la ejecución de cualquier trabajo.</w:t>
      </w:r>
    </w:p>
    <w:p w14:paraId="253CB910" w14:textId="77777777" w:rsidR="00BE672D" w:rsidRPr="00BE672D" w:rsidRDefault="00BE672D" w:rsidP="00BE672D">
      <w:pPr>
        <w:ind w:left="720"/>
        <w:rPr>
          <w:rFonts w:ascii="Verdana" w:hAnsi="Verdana" w:cs="Arial"/>
          <w:lang w:val="es-BO"/>
        </w:rPr>
      </w:pPr>
    </w:p>
    <w:p w14:paraId="25946FB5" w14:textId="77777777" w:rsidR="00BE672D" w:rsidRPr="00BE672D" w:rsidRDefault="00BE672D" w:rsidP="00BE672D">
      <w:pPr>
        <w:ind w:left="810"/>
        <w:jc w:val="both"/>
        <w:rPr>
          <w:rFonts w:ascii="Verdana" w:hAnsi="Verdana" w:cs="Arial"/>
          <w:lang w:val="es-BO"/>
        </w:rPr>
      </w:pPr>
      <w:r w:rsidRPr="00BE672D">
        <w:rPr>
          <w:rFonts w:ascii="Verdana" w:hAnsi="Verdana" w:cs="Arial"/>
          <w:lang w:val="es-BO"/>
        </w:rPr>
        <w:t xml:space="preserve">En caso de no actuar en la forma indicada anteriormente, correrán por cuenta del </w:t>
      </w:r>
      <w:r w:rsidRPr="00BE672D">
        <w:rPr>
          <w:rFonts w:ascii="Verdana" w:hAnsi="Verdana" w:cs="Arial"/>
          <w:b/>
          <w:bCs/>
          <w:lang w:val="es-BO"/>
        </w:rPr>
        <w:t>CONTRATISTA</w:t>
      </w:r>
      <w:r w:rsidRPr="00BE672D">
        <w:rPr>
          <w:rFonts w:ascii="Verdana" w:hAnsi="Verdana" w:cs="Arial"/>
          <w:lang w:val="es-BO"/>
        </w:rPr>
        <w:t xml:space="preserve"> todos los gastos necesarios para subsanar los inconvenientes ocasionados.</w:t>
      </w:r>
    </w:p>
    <w:p w14:paraId="4A8E44E0" w14:textId="77777777" w:rsidR="00BE672D" w:rsidRPr="00BE672D" w:rsidRDefault="00BE672D" w:rsidP="00BE672D">
      <w:pPr>
        <w:ind w:left="720"/>
        <w:rPr>
          <w:rFonts w:ascii="Verdana" w:hAnsi="Verdana" w:cs="Arial"/>
          <w:lang w:val="es-BO"/>
        </w:rPr>
      </w:pPr>
    </w:p>
    <w:p w14:paraId="4EF52236" w14:textId="77777777" w:rsidR="00BE672D" w:rsidRPr="00BE672D" w:rsidRDefault="00BE672D" w:rsidP="00E44413">
      <w:pPr>
        <w:numPr>
          <w:ilvl w:val="1"/>
          <w:numId w:val="43"/>
        </w:numPr>
        <w:jc w:val="both"/>
        <w:rPr>
          <w:rFonts w:ascii="Verdana" w:hAnsi="Verdana" w:cs="Arial"/>
          <w:lang w:val="es-BO"/>
        </w:rPr>
      </w:pPr>
      <w:r w:rsidRPr="00BE672D">
        <w:rPr>
          <w:rFonts w:ascii="Verdana" w:hAnsi="Verdana" w:cs="Arial"/>
          <w:lang w:val="es-BO"/>
        </w:rPr>
        <w:t xml:space="preserve">El </w:t>
      </w:r>
      <w:r w:rsidRPr="00BE672D">
        <w:rPr>
          <w:rFonts w:ascii="Verdana" w:hAnsi="Verdana" w:cs="Arial"/>
          <w:b/>
          <w:bCs/>
          <w:lang w:val="es-BO"/>
        </w:rPr>
        <w:t>CONTRATISTA</w:t>
      </w:r>
      <w:r w:rsidRPr="00BE672D">
        <w:rPr>
          <w:rFonts w:ascii="Verdana" w:hAnsi="Verdana" w:cs="Arial"/>
          <w:lang w:val="es-BO"/>
        </w:rPr>
        <w:t xml:space="preserve"> no podrá entregar la </w:t>
      </w:r>
      <w:r w:rsidRPr="00BE672D">
        <w:rPr>
          <w:rFonts w:ascii="Verdana" w:hAnsi="Verdana" w:cs="Arial"/>
          <w:b/>
          <w:lang w:val="es-BO"/>
        </w:rPr>
        <w:t xml:space="preserve">OBRA </w:t>
      </w:r>
      <w:r w:rsidRPr="00BE672D">
        <w:rPr>
          <w:rFonts w:ascii="Verdana" w:hAnsi="Verdana" w:cs="Arial"/>
          <w:lang w:val="es-BO"/>
        </w:rPr>
        <w:t>defectuosa o mal ejecutada aduciendo errores, defectos y omisiones en los planos y especificaciones técnicas, debiendo el trabajo erróneo o defectuoso ser subsanado y enmendado por su exclusiva cuenta.</w:t>
      </w:r>
    </w:p>
    <w:p w14:paraId="2D2E4D7B" w14:textId="77777777" w:rsidR="00BE672D" w:rsidRPr="00BE672D" w:rsidRDefault="00BE672D" w:rsidP="00BE672D">
      <w:pPr>
        <w:ind w:left="720"/>
        <w:rPr>
          <w:rFonts w:ascii="Verdana" w:hAnsi="Verdana" w:cs="Arial"/>
          <w:lang w:val="es-BO"/>
        </w:rPr>
      </w:pPr>
    </w:p>
    <w:p w14:paraId="645F35AF" w14:textId="77777777" w:rsidR="00BE672D" w:rsidRPr="00BE672D" w:rsidRDefault="00BE672D" w:rsidP="00E44413">
      <w:pPr>
        <w:numPr>
          <w:ilvl w:val="1"/>
          <w:numId w:val="43"/>
        </w:numPr>
        <w:jc w:val="both"/>
        <w:rPr>
          <w:rFonts w:ascii="Verdana" w:hAnsi="Verdana" w:cs="Arial"/>
          <w:lang w:val="es-BO"/>
        </w:rPr>
      </w:pPr>
      <w:r w:rsidRPr="00BE672D">
        <w:rPr>
          <w:rFonts w:ascii="Verdana" w:hAnsi="Verdana" w:cs="Arial"/>
          <w:lang w:val="es-BO"/>
        </w:rPr>
        <w:t xml:space="preserve">Cuando el </w:t>
      </w:r>
      <w:r w:rsidRPr="00BE672D">
        <w:rPr>
          <w:rFonts w:ascii="Verdana" w:hAnsi="Verdana" w:cs="Arial"/>
          <w:b/>
          <w:bCs/>
          <w:lang w:val="es-BO"/>
        </w:rPr>
        <w:t>CONTRATISTA</w:t>
      </w:r>
      <w:r w:rsidRPr="00BE672D">
        <w:rPr>
          <w:rFonts w:ascii="Verdana" w:hAnsi="Verdana" w:cs="Arial"/>
          <w:lang w:val="es-BO"/>
        </w:rPr>
        <w:t xml:space="preserve"> incurra en negligencia durante la ejecución de los trabajos o no efectúe la corrección de los mismos dentro del tercer día calendario de recibida la orden correspondiente, el </w:t>
      </w:r>
      <w:r w:rsidRPr="00BE672D">
        <w:rPr>
          <w:rFonts w:ascii="Verdana" w:hAnsi="Verdana" w:cs="Arial"/>
          <w:b/>
          <w:bCs/>
          <w:lang w:val="es-BO"/>
        </w:rPr>
        <w:t>SUPERVISOR</w:t>
      </w:r>
      <w:r w:rsidRPr="00BE672D">
        <w:rPr>
          <w:rFonts w:ascii="Verdana" w:hAnsi="Verdana" w:cs="Arial"/>
          <w:lang w:val="es-BO"/>
        </w:rPr>
        <w:t xml:space="preserve"> podrá proceder a hacer subsanar las deficiencias observadas con cargo y a cuenta del </w:t>
      </w:r>
      <w:r w:rsidRPr="00BE672D">
        <w:rPr>
          <w:rFonts w:ascii="Verdana" w:hAnsi="Verdana" w:cs="Arial"/>
          <w:b/>
          <w:bCs/>
          <w:lang w:val="es-BO"/>
        </w:rPr>
        <w:t>CONTRATISTA</w:t>
      </w:r>
      <w:r w:rsidRPr="00BE672D">
        <w:rPr>
          <w:rFonts w:ascii="Verdana" w:hAnsi="Verdana" w:cs="Arial"/>
          <w:lang w:val="es-BO"/>
        </w:rPr>
        <w:t>, deduciendo su costo del importe de los Certificados de Avance de Obra o la liquidación final, según corresponda.</w:t>
      </w:r>
    </w:p>
    <w:p w14:paraId="339B57C9" w14:textId="77777777" w:rsidR="00BE672D" w:rsidRPr="00BE672D" w:rsidRDefault="00BE672D" w:rsidP="00BE672D">
      <w:pPr>
        <w:ind w:left="720"/>
        <w:rPr>
          <w:rFonts w:ascii="Verdana" w:hAnsi="Verdana" w:cs="Arial"/>
          <w:lang w:val="es-BO"/>
        </w:rPr>
      </w:pPr>
    </w:p>
    <w:p w14:paraId="6983925C" w14:textId="77777777" w:rsidR="00BE672D" w:rsidRPr="00BE672D" w:rsidRDefault="00BE672D" w:rsidP="00E44413">
      <w:pPr>
        <w:numPr>
          <w:ilvl w:val="1"/>
          <w:numId w:val="43"/>
        </w:numPr>
        <w:jc w:val="both"/>
        <w:rPr>
          <w:rFonts w:ascii="Verdana" w:hAnsi="Verdana" w:cs="Arial"/>
          <w:lang w:val="es-BO"/>
        </w:rPr>
      </w:pPr>
      <w:r w:rsidRPr="00BE672D">
        <w:rPr>
          <w:rFonts w:ascii="Verdana" w:hAnsi="Verdana" w:cs="Arial"/>
          <w:lang w:val="es-BO"/>
        </w:rPr>
        <w:t xml:space="preserve">Queda también establecido que la </w:t>
      </w:r>
      <w:r w:rsidRPr="00BE672D">
        <w:rPr>
          <w:rFonts w:ascii="Verdana" w:hAnsi="Verdana" w:cs="Arial"/>
          <w:b/>
          <w:bCs/>
          <w:lang w:val="es-BO"/>
        </w:rPr>
        <w:t>ENTIDAD</w:t>
      </w:r>
      <w:r w:rsidRPr="00BE672D">
        <w:rPr>
          <w:rFonts w:ascii="Verdana" w:hAnsi="Verdana" w:cs="Arial"/>
          <w:lang w:val="es-BO"/>
        </w:rPr>
        <w:t xml:space="preserve"> podrá retener el total o parte del importe de las Planillas por Avance de Obra para protegerse contra posibles perjuicios por trabajos defectuosos de la </w:t>
      </w:r>
      <w:r w:rsidRPr="00BE672D">
        <w:rPr>
          <w:rFonts w:ascii="Verdana" w:hAnsi="Verdana" w:cs="Arial"/>
          <w:b/>
          <w:lang w:val="es-BO"/>
        </w:rPr>
        <w:t xml:space="preserve">OBRA </w:t>
      </w:r>
      <w:r w:rsidRPr="00BE672D">
        <w:rPr>
          <w:rFonts w:ascii="Verdana" w:hAnsi="Verdana" w:cs="Arial"/>
          <w:lang w:val="es-BO"/>
        </w:rPr>
        <w:t xml:space="preserve">y no corregidos oportunamente pese a las instrucciones del </w:t>
      </w:r>
      <w:r w:rsidRPr="00BE672D">
        <w:rPr>
          <w:rFonts w:ascii="Verdana" w:hAnsi="Verdana" w:cs="Arial"/>
          <w:b/>
          <w:bCs/>
          <w:lang w:val="es-BO"/>
        </w:rPr>
        <w:t>SUPERVISOR</w:t>
      </w:r>
      <w:r w:rsidRPr="00BE672D">
        <w:rPr>
          <w:rFonts w:ascii="Verdana" w:hAnsi="Verdana" w:cs="Arial"/>
          <w:lang w:val="es-BO"/>
        </w:rPr>
        <w:t xml:space="preserve">. Desaparecidas las causales anteriores, la </w:t>
      </w:r>
      <w:r w:rsidRPr="00BE672D">
        <w:rPr>
          <w:rFonts w:ascii="Verdana" w:hAnsi="Verdana" w:cs="Arial"/>
          <w:b/>
          <w:bCs/>
          <w:lang w:val="es-BO"/>
        </w:rPr>
        <w:t>ENTIDAD</w:t>
      </w:r>
      <w:r w:rsidRPr="00BE672D">
        <w:rPr>
          <w:rFonts w:ascii="Verdana" w:hAnsi="Verdana" w:cs="Arial"/>
          <w:lang w:val="es-BO"/>
        </w:rPr>
        <w:t xml:space="preserve"> procederá al pago de las sumas retenidas siempre que, para la solución de ellas no se haya empleado parte o el total de dichos fondos.</w:t>
      </w:r>
    </w:p>
    <w:p w14:paraId="7792B32D" w14:textId="77777777" w:rsidR="00BE672D" w:rsidRPr="00BE672D" w:rsidRDefault="00BE672D" w:rsidP="00BE672D">
      <w:pPr>
        <w:ind w:left="720"/>
        <w:rPr>
          <w:rFonts w:ascii="Verdana" w:hAnsi="Verdana" w:cs="Arial"/>
          <w:lang w:val="es-BO"/>
        </w:rPr>
      </w:pPr>
    </w:p>
    <w:p w14:paraId="51F0CACB" w14:textId="77777777" w:rsidR="00BE672D" w:rsidRPr="00BE672D" w:rsidRDefault="00BE672D" w:rsidP="00BE672D">
      <w:pPr>
        <w:ind w:left="810"/>
        <w:jc w:val="both"/>
        <w:rPr>
          <w:rFonts w:ascii="Verdana" w:hAnsi="Verdana" w:cs="Arial"/>
          <w:lang w:val="es-BO"/>
        </w:rPr>
      </w:pPr>
      <w:r w:rsidRPr="00BE672D">
        <w:rPr>
          <w:rFonts w:ascii="Verdana" w:hAnsi="Verdana" w:cs="Arial"/>
          <w:lang w:val="es-BO"/>
        </w:rPr>
        <w:t xml:space="preserve">Esta retención no creará derechos en favor del </w:t>
      </w:r>
      <w:r w:rsidRPr="00BE672D">
        <w:rPr>
          <w:rFonts w:ascii="Verdana" w:hAnsi="Verdana" w:cs="Arial"/>
          <w:b/>
          <w:bCs/>
          <w:lang w:val="es-BO"/>
        </w:rPr>
        <w:t>CONTRATISTA</w:t>
      </w:r>
      <w:r w:rsidRPr="00BE672D">
        <w:rPr>
          <w:rFonts w:ascii="Verdana" w:hAnsi="Verdana" w:cs="Arial"/>
          <w:lang w:val="es-BO"/>
        </w:rPr>
        <w:t xml:space="preserve"> para solicitar ampliación de plazo, ni intereses.</w:t>
      </w:r>
    </w:p>
    <w:p w14:paraId="1DA0BAEB" w14:textId="77777777" w:rsidR="00BE672D" w:rsidRPr="00BE672D" w:rsidRDefault="00BE672D" w:rsidP="00BE672D">
      <w:pPr>
        <w:ind w:left="720"/>
        <w:rPr>
          <w:rFonts w:ascii="Verdana" w:hAnsi="Verdana" w:cs="Arial"/>
          <w:lang w:val="es-BO"/>
        </w:rPr>
      </w:pPr>
    </w:p>
    <w:p w14:paraId="3A2F95CC" w14:textId="77777777" w:rsidR="00BE672D" w:rsidRPr="00BE672D" w:rsidRDefault="00BE672D" w:rsidP="00E44413">
      <w:pPr>
        <w:numPr>
          <w:ilvl w:val="1"/>
          <w:numId w:val="43"/>
        </w:numPr>
        <w:jc w:val="both"/>
        <w:rPr>
          <w:rFonts w:ascii="Verdana" w:hAnsi="Verdana" w:cs="Arial"/>
          <w:lang w:val="es-BO"/>
        </w:rPr>
      </w:pPr>
      <w:r w:rsidRPr="00BE672D">
        <w:rPr>
          <w:rFonts w:ascii="Verdana" w:hAnsi="Verdana" w:cs="Arial"/>
          <w:lang w:val="es-BO"/>
        </w:rPr>
        <w:t xml:space="preserve">Durante el tiempo que demanda la ejecución de la </w:t>
      </w:r>
      <w:r w:rsidRPr="00BE672D">
        <w:rPr>
          <w:rFonts w:ascii="Verdana" w:hAnsi="Verdana" w:cs="Arial"/>
          <w:b/>
          <w:lang w:val="es-BO"/>
        </w:rPr>
        <w:t>OBRA</w:t>
      </w:r>
      <w:r w:rsidRPr="00BE672D">
        <w:rPr>
          <w:rFonts w:ascii="Verdana" w:hAnsi="Verdana" w:cs="Arial"/>
          <w:lang w:val="es-BO"/>
        </w:rPr>
        <w:t xml:space="preserve"> el </w:t>
      </w:r>
      <w:r w:rsidRPr="00BE672D">
        <w:rPr>
          <w:rFonts w:ascii="Verdana" w:hAnsi="Verdana" w:cs="Arial"/>
          <w:b/>
          <w:bCs/>
          <w:lang w:val="es-BO"/>
        </w:rPr>
        <w:t>CONTRATISTA</w:t>
      </w:r>
      <w:r w:rsidRPr="00BE672D">
        <w:rPr>
          <w:rFonts w:ascii="Verdana" w:hAnsi="Verdana" w:cs="Arial"/>
          <w:lang w:val="es-BO"/>
        </w:rPr>
        <w:t xml:space="preserve"> deberá mantener en el sitio de la misma al </w:t>
      </w:r>
      <w:r w:rsidRPr="00BE672D">
        <w:rPr>
          <w:rFonts w:ascii="Verdana" w:hAnsi="Verdana" w:cs="Arial"/>
          <w:b/>
          <w:lang w:val="es-BO"/>
        </w:rPr>
        <w:t>SUPERINTENDENTE</w:t>
      </w:r>
      <w:r w:rsidRPr="00BE672D">
        <w:rPr>
          <w:rFonts w:ascii="Verdana" w:hAnsi="Verdana" w:cs="Arial"/>
          <w:lang w:val="es-BO"/>
        </w:rPr>
        <w:t xml:space="preserve"> (o Ingeniero Residente, si corresponde por el monto del contrato), el personal técnico y la mano de obra necesaria de acuerdo a sus propuestas, con aprobación del </w:t>
      </w:r>
      <w:r w:rsidRPr="00BE672D">
        <w:rPr>
          <w:rFonts w:ascii="Verdana" w:hAnsi="Verdana" w:cs="Arial"/>
          <w:b/>
          <w:bCs/>
          <w:lang w:val="es-BO"/>
        </w:rPr>
        <w:t>SUPERVISOR</w:t>
      </w:r>
      <w:r w:rsidRPr="00BE672D">
        <w:rPr>
          <w:rFonts w:ascii="Verdana" w:hAnsi="Verdana" w:cs="Arial"/>
          <w:lang w:val="es-BO"/>
        </w:rPr>
        <w:t>.</w:t>
      </w:r>
    </w:p>
    <w:p w14:paraId="4E929770" w14:textId="77777777" w:rsidR="00BE672D" w:rsidRPr="00BE672D" w:rsidRDefault="00BE672D" w:rsidP="00BE672D">
      <w:pPr>
        <w:ind w:left="720"/>
        <w:rPr>
          <w:rFonts w:ascii="Verdana" w:hAnsi="Verdana" w:cs="Arial"/>
          <w:lang w:val="es-BO"/>
        </w:rPr>
      </w:pPr>
    </w:p>
    <w:p w14:paraId="68C885D7" w14:textId="77777777" w:rsidR="00BE672D" w:rsidRPr="00BE672D" w:rsidRDefault="00BE672D" w:rsidP="00E44413">
      <w:pPr>
        <w:numPr>
          <w:ilvl w:val="1"/>
          <w:numId w:val="43"/>
        </w:numPr>
        <w:jc w:val="both"/>
        <w:rPr>
          <w:rFonts w:ascii="Verdana" w:hAnsi="Verdana" w:cs="Arial"/>
          <w:lang w:val="es-BO"/>
        </w:rPr>
      </w:pPr>
      <w:r w:rsidRPr="00BE672D">
        <w:rPr>
          <w:rFonts w:ascii="Verdana" w:hAnsi="Verdana" w:cs="Arial"/>
          <w:lang w:val="es-BO"/>
        </w:rPr>
        <w:t xml:space="preserve">El </w:t>
      </w:r>
      <w:r w:rsidRPr="00BE672D">
        <w:rPr>
          <w:rFonts w:ascii="Verdana" w:hAnsi="Verdana" w:cs="Arial"/>
          <w:b/>
          <w:lang w:val="es-BO"/>
        </w:rPr>
        <w:t>SUPERINTENDENTE</w:t>
      </w:r>
      <w:r w:rsidRPr="00BE672D">
        <w:rPr>
          <w:rFonts w:ascii="Verdana" w:hAnsi="Verdana" w:cs="Arial"/>
          <w:lang w:val="es-BO"/>
        </w:rPr>
        <w:t xml:space="preserve"> (o Ingeniero Residente, si corresponde por el monto del contrato) deberá ser necesariamente el profesional, calificado en la </w:t>
      </w:r>
      <w:r w:rsidRPr="00BE672D">
        <w:rPr>
          <w:rFonts w:ascii="Verdana" w:hAnsi="Verdana" w:cs="Arial"/>
          <w:lang w:val="es-BO"/>
        </w:rPr>
        <w:lastRenderedPageBreak/>
        <w:t xml:space="preserve">propuesta, con experiencia en ejecución de obras similares a las previstas en el presente Contrato y representará al </w:t>
      </w:r>
      <w:r w:rsidRPr="00BE672D">
        <w:rPr>
          <w:rFonts w:ascii="Verdana" w:hAnsi="Verdana" w:cs="Arial"/>
          <w:b/>
          <w:bCs/>
          <w:lang w:val="es-BO"/>
        </w:rPr>
        <w:t>CONTRATISTA</w:t>
      </w:r>
      <w:r w:rsidRPr="00BE672D">
        <w:rPr>
          <w:rFonts w:ascii="Verdana" w:hAnsi="Verdana" w:cs="Arial"/>
          <w:lang w:val="es-BO"/>
        </w:rPr>
        <w:t xml:space="preserve"> en el sitio de la ejecución de la </w:t>
      </w:r>
      <w:r w:rsidRPr="00BE672D">
        <w:rPr>
          <w:rFonts w:ascii="Verdana" w:hAnsi="Verdana" w:cs="Arial"/>
          <w:b/>
          <w:lang w:val="es-BO"/>
        </w:rPr>
        <w:t>OBRA</w:t>
      </w:r>
      <w:r w:rsidRPr="00BE672D">
        <w:rPr>
          <w:rFonts w:ascii="Verdana" w:hAnsi="Verdana" w:cs="Arial"/>
          <w:lang w:val="es-BO"/>
        </w:rPr>
        <w:t>.</w:t>
      </w:r>
    </w:p>
    <w:p w14:paraId="6FC3875B" w14:textId="77777777" w:rsidR="00BE672D" w:rsidRPr="00BE672D" w:rsidRDefault="00BE672D" w:rsidP="00BE672D">
      <w:pPr>
        <w:ind w:left="720"/>
        <w:rPr>
          <w:rFonts w:ascii="Verdana" w:hAnsi="Verdana" w:cs="Arial"/>
          <w:lang w:val="es-BO"/>
        </w:rPr>
      </w:pPr>
    </w:p>
    <w:p w14:paraId="3B2CB0BC" w14:textId="77777777" w:rsidR="00BE672D" w:rsidRPr="00BE672D" w:rsidRDefault="00BE672D" w:rsidP="00BE672D">
      <w:pPr>
        <w:ind w:left="810"/>
        <w:jc w:val="both"/>
        <w:rPr>
          <w:rFonts w:ascii="Verdana" w:hAnsi="Verdana" w:cs="Arial"/>
          <w:lang w:val="es-BO"/>
        </w:rPr>
      </w:pPr>
      <w:r w:rsidRPr="00BE672D">
        <w:rPr>
          <w:rFonts w:ascii="Verdana" w:hAnsi="Verdana" w:cs="Arial"/>
          <w:lang w:val="es-BO"/>
        </w:rPr>
        <w:t xml:space="preserve">Sin embargo, esta previsión de ningún modo relevará al </w:t>
      </w:r>
      <w:r w:rsidRPr="00BE672D">
        <w:rPr>
          <w:rFonts w:ascii="Verdana" w:hAnsi="Verdana" w:cs="Arial"/>
          <w:b/>
          <w:bCs/>
          <w:lang w:val="es-BO"/>
        </w:rPr>
        <w:t>CONTRATISTA</w:t>
      </w:r>
      <w:r w:rsidRPr="00BE672D">
        <w:rPr>
          <w:rFonts w:ascii="Verdana" w:hAnsi="Verdana" w:cs="Arial"/>
          <w:lang w:val="es-BO"/>
        </w:rPr>
        <w:t xml:space="preserve"> de sus responsabilidades contractuales específicas y generales bajo el presente </w:t>
      </w:r>
      <w:r w:rsidRPr="00BE672D">
        <w:rPr>
          <w:rFonts w:ascii="Verdana" w:hAnsi="Verdana" w:cs="Arial"/>
          <w:b/>
          <w:lang w:val="es-BO"/>
        </w:rPr>
        <w:t>CONTRATO</w:t>
      </w:r>
      <w:r w:rsidRPr="00BE672D">
        <w:rPr>
          <w:rFonts w:ascii="Verdana" w:hAnsi="Verdana" w:cs="Arial"/>
          <w:lang w:val="es-BO"/>
        </w:rPr>
        <w:t>.</w:t>
      </w:r>
    </w:p>
    <w:p w14:paraId="3C84EDBF" w14:textId="77777777" w:rsidR="00BE672D" w:rsidRPr="00BE672D" w:rsidRDefault="00BE672D" w:rsidP="00BE672D">
      <w:pPr>
        <w:ind w:left="810"/>
        <w:jc w:val="both"/>
        <w:rPr>
          <w:rFonts w:ascii="Verdana" w:hAnsi="Verdana" w:cs="Arial"/>
          <w:lang w:val="es-BO"/>
        </w:rPr>
      </w:pPr>
    </w:p>
    <w:p w14:paraId="52A17CDF" w14:textId="77777777" w:rsidR="00BE672D" w:rsidRPr="00BE672D" w:rsidRDefault="00BE672D" w:rsidP="00E44413">
      <w:pPr>
        <w:numPr>
          <w:ilvl w:val="1"/>
          <w:numId w:val="43"/>
        </w:numPr>
        <w:jc w:val="both"/>
        <w:rPr>
          <w:rFonts w:ascii="Verdana" w:hAnsi="Verdana" w:cs="Arial"/>
          <w:lang w:val="es-BO"/>
        </w:rPr>
      </w:pPr>
      <w:r w:rsidRPr="00BE672D">
        <w:rPr>
          <w:rFonts w:ascii="Verdana" w:hAnsi="Verdana" w:cs="Arial"/>
          <w:b/>
          <w:lang w:val="es-BO"/>
        </w:rPr>
        <w:t>Personal:</w:t>
      </w:r>
      <w:r w:rsidRPr="00BE672D">
        <w:rPr>
          <w:rFonts w:ascii="Verdana" w:hAnsi="Verdana" w:cs="Arial"/>
          <w:lang w:val="es-BO"/>
        </w:rPr>
        <w:t xml:space="preserve"> El </w:t>
      </w:r>
      <w:r w:rsidRPr="00BE672D">
        <w:rPr>
          <w:rFonts w:ascii="Verdana" w:hAnsi="Verdana" w:cs="Arial"/>
          <w:b/>
          <w:bCs/>
          <w:lang w:val="es-BO"/>
        </w:rPr>
        <w:t>CONTRATISTA</w:t>
      </w:r>
      <w:r w:rsidRPr="00BE672D">
        <w:rPr>
          <w:rFonts w:ascii="Verdana" w:hAnsi="Verdana" w:cs="Arial"/>
          <w:lang w:val="es-BO"/>
        </w:rPr>
        <w:t xml:space="preserve"> deberá emplear el personal técnico clave mencionado en su propuesta, para llevar a cabo las funciones especificadas. El </w:t>
      </w:r>
      <w:r w:rsidRPr="00BE672D">
        <w:rPr>
          <w:rFonts w:ascii="Verdana" w:hAnsi="Verdana" w:cs="Arial"/>
          <w:b/>
          <w:bCs/>
          <w:lang w:val="es-BO"/>
        </w:rPr>
        <w:t>FISCAL DE OBRA</w:t>
      </w:r>
      <w:r w:rsidRPr="00BE672D">
        <w:rPr>
          <w:rFonts w:ascii="Verdana" w:hAnsi="Verdana" w:cs="Arial"/>
          <w:lang w:val="es-BO"/>
        </w:rPr>
        <w:t xml:space="preserve"> aprobará el reemplazo del personal clave sólo cuando la calificación, capacidad y experiencia de ellos sean iguales o superiores a las del personal propuesto en la oferta del </w:t>
      </w:r>
      <w:r w:rsidRPr="00BE672D">
        <w:rPr>
          <w:rFonts w:ascii="Verdana" w:hAnsi="Verdana" w:cs="Arial"/>
          <w:b/>
          <w:bCs/>
          <w:lang w:val="es-BO"/>
        </w:rPr>
        <w:t>CONTRATISTA</w:t>
      </w:r>
      <w:r w:rsidRPr="00BE672D">
        <w:rPr>
          <w:rFonts w:ascii="Verdana" w:hAnsi="Verdana" w:cs="Arial"/>
          <w:lang w:val="es-BO"/>
        </w:rPr>
        <w:t xml:space="preserve">. Si el </w:t>
      </w:r>
      <w:r w:rsidRPr="00BE672D">
        <w:rPr>
          <w:rFonts w:ascii="Verdana" w:hAnsi="Verdana" w:cs="Arial"/>
          <w:b/>
          <w:bCs/>
          <w:lang w:val="es-BO"/>
        </w:rPr>
        <w:t>SUPERVISOR</w:t>
      </w:r>
      <w:r w:rsidRPr="00BE672D">
        <w:rPr>
          <w:rFonts w:ascii="Verdana" w:hAnsi="Verdana" w:cs="Arial"/>
          <w:lang w:val="es-BO"/>
        </w:rPr>
        <w:t xml:space="preserve"> solicita la remoción de un miembro del personal o integrante de la fuerza laboral del </w:t>
      </w:r>
      <w:r w:rsidRPr="00BE672D">
        <w:rPr>
          <w:rFonts w:ascii="Verdana" w:hAnsi="Verdana" w:cs="Arial"/>
          <w:b/>
          <w:bCs/>
          <w:lang w:val="es-BO"/>
        </w:rPr>
        <w:t>CONTRATISTA</w:t>
      </w:r>
      <w:r w:rsidRPr="00BE672D">
        <w:rPr>
          <w:rFonts w:ascii="Verdana" w:hAnsi="Verdana" w:cs="Arial"/>
          <w:lang w:val="es-BO"/>
        </w:rPr>
        <w:t xml:space="preserve">, indicando las causas que motivan el pedido, el </w:t>
      </w:r>
      <w:r w:rsidRPr="00BE672D">
        <w:rPr>
          <w:rFonts w:ascii="Verdana" w:hAnsi="Verdana" w:cs="Arial"/>
          <w:b/>
          <w:bCs/>
          <w:lang w:val="es-BO"/>
        </w:rPr>
        <w:t>CONTRATISTA</w:t>
      </w:r>
      <w:r w:rsidRPr="00BE672D">
        <w:rPr>
          <w:rFonts w:ascii="Verdana" w:hAnsi="Verdana" w:cs="Arial"/>
          <w:lang w:val="es-BO"/>
        </w:rPr>
        <w:t xml:space="preserve"> se ocupará de que dicha persona se retire de la Zona de Obras dentro de siete (7) días calendario y no tenga ninguna otra participación en los trabajos relacionados con el contrato.</w:t>
      </w:r>
    </w:p>
    <w:p w14:paraId="1840519A" w14:textId="77777777" w:rsidR="00BE672D" w:rsidRPr="00BE672D" w:rsidRDefault="00BE672D" w:rsidP="00BE672D">
      <w:pPr>
        <w:ind w:left="810"/>
        <w:jc w:val="both"/>
        <w:rPr>
          <w:rFonts w:ascii="Verdana" w:hAnsi="Verdana" w:cs="Arial"/>
          <w:lang w:val="es-BO"/>
        </w:rPr>
      </w:pPr>
    </w:p>
    <w:p w14:paraId="76874B92" w14:textId="77777777" w:rsidR="00BE672D" w:rsidRPr="00BE672D" w:rsidRDefault="00BE672D" w:rsidP="00E44413">
      <w:pPr>
        <w:numPr>
          <w:ilvl w:val="1"/>
          <w:numId w:val="43"/>
        </w:numPr>
        <w:jc w:val="both"/>
        <w:rPr>
          <w:rFonts w:ascii="Verdana" w:hAnsi="Verdana" w:cs="Arial"/>
          <w:lang w:val="es-BO"/>
        </w:rPr>
      </w:pPr>
      <w:r w:rsidRPr="00BE672D">
        <w:rPr>
          <w:rFonts w:ascii="Verdana" w:hAnsi="Verdana" w:cs="Arial"/>
          <w:b/>
          <w:lang w:val="es-BO"/>
        </w:rPr>
        <w:t xml:space="preserve">Otros </w:t>
      </w:r>
      <w:r w:rsidRPr="00BE672D">
        <w:rPr>
          <w:rFonts w:ascii="Verdana" w:hAnsi="Verdana" w:cs="Arial"/>
          <w:b/>
          <w:bCs/>
          <w:lang w:val="es-BO"/>
        </w:rPr>
        <w:t>Contratistas</w:t>
      </w:r>
      <w:r w:rsidRPr="00BE672D">
        <w:rPr>
          <w:rFonts w:ascii="Verdana" w:hAnsi="Verdana" w:cs="Arial"/>
          <w:lang w:val="es-BO"/>
        </w:rPr>
        <w:t xml:space="preserve">.- El </w:t>
      </w:r>
      <w:r w:rsidRPr="00BE672D">
        <w:rPr>
          <w:rFonts w:ascii="Verdana" w:hAnsi="Verdana" w:cs="Arial"/>
          <w:b/>
          <w:bCs/>
          <w:lang w:val="es-BO"/>
        </w:rPr>
        <w:t>CONTRATISTA</w:t>
      </w:r>
      <w:r w:rsidRPr="00BE672D">
        <w:rPr>
          <w:rFonts w:ascii="Verdana" w:hAnsi="Verdana" w:cs="Arial"/>
          <w:lang w:val="es-BO"/>
        </w:rPr>
        <w:t xml:space="preserve"> deberá cooperar y compartir la zona de obras con otros </w:t>
      </w:r>
      <w:r w:rsidRPr="00BE672D">
        <w:rPr>
          <w:rFonts w:ascii="Verdana" w:hAnsi="Verdana" w:cs="Arial"/>
          <w:bCs/>
          <w:lang w:val="es-BO"/>
        </w:rPr>
        <w:t>Contratistas</w:t>
      </w:r>
      <w:r w:rsidRPr="00BE672D">
        <w:rPr>
          <w:rFonts w:ascii="Verdana" w:hAnsi="Verdana" w:cs="Arial"/>
          <w:lang w:val="es-BO"/>
        </w:rPr>
        <w:t xml:space="preserve">, autoridades públicas, empresas de servicios y con la </w:t>
      </w:r>
      <w:r w:rsidRPr="00BE672D">
        <w:rPr>
          <w:rFonts w:ascii="Verdana" w:hAnsi="Verdana" w:cs="Arial"/>
          <w:b/>
          <w:bCs/>
          <w:lang w:val="es-BO"/>
        </w:rPr>
        <w:t>ENTIDAD</w:t>
      </w:r>
      <w:r w:rsidRPr="00BE672D">
        <w:rPr>
          <w:rFonts w:ascii="Verdana" w:hAnsi="Verdana" w:cs="Arial"/>
          <w:lang w:val="es-BO"/>
        </w:rPr>
        <w:t xml:space="preserve"> en los periodos especificados en la lista de otros </w:t>
      </w:r>
      <w:r w:rsidRPr="00BE672D">
        <w:rPr>
          <w:rFonts w:ascii="Verdana" w:hAnsi="Verdana" w:cs="Arial"/>
          <w:bCs/>
          <w:lang w:val="es-BO"/>
        </w:rPr>
        <w:t>Contratistas</w:t>
      </w:r>
      <w:r w:rsidRPr="00BE672D">
        <w:rPr>
          <w:rFonts w:ascii="Verdana" w:hAnsi="Verdana" w:cs="Arial"/>
          <w:lang w:val="es-BO"/>
        </w:rPr>
        <w:t xml:space="preserve">. La </w:t>
      </w:r>
      <w:r w:rsidRPr="00BE672D">
        <w:rPr>
          <w:rFonts w:ascii="Verdana" w:hAnsi="Verdana" w:cs="Arial"/>
          <w:b/>
          <w:bCs/>
          <w:lang w:val="es-BO"/>
        </w:rPr>
        <w:t>ENTIDAD</w:t>
      </w:r>
      <w:r w:rsidRPr="00BE672D">
        <w:rPr>
          <w:rFonts w:ascii="Verdana" w:hAnsi="Verdana" w:cs="Arial"/>
          <w:lang w:val="es-BO"/>
        </w:rPr>
        <w:t xml:space="preserve"> podrá modificar la lista de Otros </w:t>
      </w:r>
      <w:r w:rsidRPr="00BE672D">
        <w:rPr>
          <w:rFonts w:ascii="Verdana" w:hAnsi="Verdana" w:cs="Arial"/>
          <w:bCs/>
          <w:lang w:val="es-BO"/>
        </w:rPr>
        <w:t>Contratistas</w:t>
      </w:r>
      <w:r w:rsidRPr="00BE672D">
        <w:rPr>
          <w:rFonts w:ascii="Verdana" w:hAnsi="Verdana" w:cs="Arial"/>
          <w:lang w:val="es-BO"/>
        </w:rPr>
        <w:t xml:space="preserve">, y notificará al </w:t>
      </w:r>
      <w:r w:rsidRPr="00BE672D">
        <w:rPr>
          <w:rFonts w:ascii="Verdana" w:hAnsi="Verdana" w:cs="Arial"/>
          <w:b/>
          <w:bCs/>
          <w:lang w:val="es-BO"/>
        </w:rPr>
        <w:t>CONTRATISTA</w:t>
      </w:r>
      <w:r w:rsidRPr="00BE672D">
        <w:rPr>
          <w:rFonts w:ascii="Verdana" w:hAnsi="Verdana" w:cs="Arial"/>
          <w:lang w:val="es-BO"/>
        </w:rPr>
        <w:t>.</w:t>
      </w:r>
    </w:p>
    <w:p w14:paraId="3F6B1CF2" w14:textId="77777777" w:rsidR="00BE672D" w:rsidRPr="00BE672D" w:rsidRDefault="00BE672D" w:rsidP="00BE672D">
      <w:pPr>
        <w:ind w:left="720"/>
        <w:rPr>
          <w:rFonts w:ascii="Verdana" w:hAnsi="Verdana" w:cs="Arial"/>
          <w:lang w:val="es-BO"/>
        </w:rPr>
      </w:pPr>
    </w:p>
    <w:p w14:paraId="0B4241F7" w14:textId="77777777" w:rsidR="00BE672D" w:rsidRPr="00BE672D" w:rsidRDefault="00BE672D" w:rsidP="00E44413">
      <w:pPr>
        <w:numPr>
          <w:ilvl w:val="1"/>
          <w:numId w:val="43"/>
        </w:numPr>
        <w:tabs>
          <w:tab w:val="num" w:pos="425"/>
        </w:tabs>
        <w:jc w:val="both"/>
        <w:rPr>
          <w:rFonts w:ascii="Verdana" w:hAnsi="Verdana" w:cs="Arial"/>
          <w:lang w:val="es-BO"/>
        </w:rPr>
      </w:pPr>
      <w:r w:rsidRPr="00BE672D">
        <w:rPr>
          <w:rFonts w:ascii="Verdana" w:hAnsi="Verdana" w:cs="Arial"/>
          <w:lang w:val="es-BO"/>
        </w:rPr>
        <w:t xml:space="preserve">El </w:t>
      </w:r>
      <w:r w:rsidRPr="00BE672D">
        <w:rPr>
          <w:rFonts w:ascii="Verdana" w:hAnsi="Verdana" w:cs="Arial"/>
          <w:b/>
          <w:bCs/>
          <w:lang w:val="es-BO"/>
        </w:rPr>
        <w:t>CONTRATISTA</w:t>
      </w:r>
      <w:r w:rsidRPr="00BE672D">
        <w:rPr>
          <w:rFonts w:ascii="Verdana" w:hAnsi="Verdana" w:cs="Arial"/>
          <w:lang w:val="es-BO"/>
        </w:rPr>
        <w:t xml:space="preserve"> custodiará todos los materiales, equipo y todo trabajo ejecutado, hasta la Recepción Definitiva, por la </w:t>
      </w:r>
      <w:r w:rsidRPr="00BE672D">
        <w:rPr>
          <w:rFonts w:ascii="Verdana" w:hAnsi="Verdana" w:cs="Arial"/>
          <w:b/>
          <w:bCs/>
          <w:lang w:val="es-BO"/>
        </w:rPr>
        <w:t>ENTIDAD</w:t>
      </w:r>
      <w:r w:rsidRPr="00BE672D">
        <w:rPr>
          <w:rFonts w:ascii="Verdana" w:hAnsi="Verdana" w:cs="Arial"/>
          <w:lang w:val="es-BO"/>
        </w:rPr>
        <w:t>.</w:t>
      </w:r>
    </w:p>
    <w:p w14:paraId="07E9503D" w14:textId="77777777" w:rsidR="00BE672D" w:rsidRPr="00BE672D" w:rsidRDefault="00BE672D" w:rsidP="00BE672D">
      <w:pPr>
        <w:ind w:left="720"/>
        <w:rPr>
          <w:rFonts w:ascii="Verdana" w:hAnsi="Verdana" w:cs="Arial"/>
          <w:lang w:val="es-BO"/>
        </w:rPr>
      </w:pPr>
    </w:p>
    <w:p w14:paraId="1CB7EDC8" w14:textId="77777777" w:rsidR="00BE672D" w:rsidRPr="00BE672D" w:rsidRDefault="00BE672D" w:rsidP="00E44413">
      <w:pPr>
        <w:numPr>
          <w:ilvl w:val="1"/>
          <w:numId w:val="43"/>
        </w:numPr>
        <w:tabs>
          <w:tab w:val="num" w:pos="425"/>
        </w:tabs>
        <w:jc w:val="both"/>
        <w:rPr>
          <w:rFonts w:ascii="Verdana" w:hAnsi="Verdana" w:cs="Arial"/>
          <w:lang w:val="es-BO"/>
        </w:rPr>
      </w:pPr>
      <w:r w:rsidRPr="00BE672D">
        <w:rPr>
          <w:rFonts w:ascii="Verdana" w:hAnsi="Verdana" w:cs="Arial"/>
          <w:lang w:val="es-BO"/>
        </w:rPr>
        <w:t xml:space="preserve">El </w:t>
      </w:r>
      <w:r w:rsidRPr="00BE672D">
        <w:rPr>
          <w:rFonts w:ascii="Verdana" w:hAnsi="Verdana" w:cs="Arial"/>
          <w:b/>
          <w:bCs/>
          <w:lang w:val="es-BO"/>
        </w:rPr>
        <w:t>CONTRATISTA</w:t>
      </w:r>
      <w:r w:rsidRPr="00BE672D">
        <w:rPr>
          <w:rFonts w:ascii="Verdana" w:hAnsi="Verdana" w:cs="Arial"/>
          <w:lang w:val="es-BO"/>
        </w:rPr>
        <w:t xml:space="preserve"> mantendrá permanentemente barreras, letreros, luces y señalización adecuada y en general todo medio de seguridad en el lugar de la </w:t>
      </w:r>
      <w:r w:rsidRPr="00BE672D">
        <w:rPr>
          <w:rFonts w:ascii="Verdana" w:hAnsi="Verdana" w:cs="Arial"/>
          <w:b/>
          <w:lang w:val="es-BO"/>
        </w:rPr>
        <w:t>OBRA</w:t>
      </w:r>
      <w:r w:rsidRPr="00BE672D">
        <w:rPr>
          <w:rFonts w:ascii="Verdana" w:hAnsi="Verdana" w:cs="Arial"/>
          <w:lang w:val="es-BO"/>
        </w:rPr>
        <w:t xml:space="preserve">, que prevenga a terceros del riesgo de accidentes. Dichos elementos serán retirados por el </w:t>
      </w:r>
      <w:r w:rsidRPr="00BE672D">
        <w:rPr>
          <w:rFonts w:ascii="Verdana" w:hAnsi="Verdana" w:cs="Arial"/>
          <w:b/>
          <w:bCs/>
          <w:lang w:val="es-BO"/>
        </w:rPr>
        <w:t>CONTRATISTA</w:t>
      </w:r>
      <w:r w:rsidRPr="00BE672D">
        <w:rPr>
          <w:rFonts w:ascii="Verdana" w:hAnsi="Verdana" w:cs="Arial"/>
          <w:lang w:val="es-BO"/>
        </w:rPr>
        <w:t xml:space="preserve">, a la terminación de la </w:t>
      </w:r>
      <w:r w:rsidRPr="00BE672D">
        <w:rPr>
          <w:rFonts w:ascii="Verdana" w:hAnsi="Verdana" w:cs="Arial"/>
          <w:b/>
          <w:lang w:val="es-BO"/>
        </w:rPr>
        <w:t>OBRA</w:t>
      </w:r>
      <w:r w:rsidRPr="00BE672D">
        <w:rPr>
          <w:rFonts w:ascii="Verdana" w:hAnsi="Verdana" w:cs="Arial"/>
          <w:lang w:val="es-BO"/>
        </w:rPr>
        <w:t>.</w:t>
      </w:r>
    </w:p>
    <w:p w14:paraId="5729DF48" w14:textId="77777777" w:rsidR="00BE672D" w:rsidRPr="00BE672D" w:rsidRDefault="00BE672D" w:rsidP="00BE672D">
      <w:pPr>
        <w:ind w:left="720"/>
        <w:rPr>
          <w:rFonts w:ascii="Verdana" w:hAnsi="Verdana" w:cs="Arial"/>
          <w:lang w:val="es-BO"/>
        </w:rPr>
      </w:pPr>
    </w:p>
    <w:p w14:paraId="7C67ADE3" w14:textId="77777777" w:rsidR="00BE672D" w:rsidRPr="00BE672D" w:rsidRDefault="00BE672D" w:rsidP="00E44413">
      <w:pPr>
        <w:numPr>
          <w:ilvl w:val="1"/>
          <w:numId w:val="43"/>
        </w:numPr>
        <w:tabs>
          <w:tab w:val="num" w:pos="425"/>
        </w:tabs>
        <w:jc w:val="both"/>
        <w:rPr>
          <w:rFonts w:ascii="Verdana" w:hAnsi="Verdana" w:cs="Arial"/>
          <w:b/>
          <w:lang w:val="es-BO"/>
        </w:rPr>
      </w:pPr>
      <w:r w:rsidRPr="00BE672D">
        <w:rPr>
          <w:rFonts w:ascii="Verdana" w:hAnsi="Verdana" w:cs="Arial"/>
          <w:lang w:val="es-BO"/>
        </w:rPr>
        <w:t xml:space="preserve">El </w:t>
      </w:r>
      <w:r w:rsidRPr="00BE672D">
        <w:rPr>
          <w:rFonts w:ascii="Verdana" w:hAnsi="Verdana" w:cs="Arial"/>
          <w:b/>
          <w:bCs/>
          <w:lang w:val="es-BO"/>
        </w:rPr>
        <w:t>CONTRATISTA</w:t>
      </w:r>
      <w:r w:rsidRPr="00BE672D">
        <w:rPr>
          <w:rFonts w:ascii="Verdana" w:hAnsi="Verdana" w:cs="Arial"/>
          <w:lang w:val="es-BO"/>
        </w:rPr>
        <w:t xml:space="preserve"> protegerá de posibles daños a las propiedades adyacentes a la </w:t>
      </w:r>
      <w:r w:rsidRPr="00BE672D">
        <w:rPr>
          <w:rFonts w:ascii="Verdana" w:hAnsi="Verdana" w:cs="Arial"/>
          <w:b/>
          <w:lang w:val="es-BO"/>
        </w:rPr>
        <w:t>OBRA</w:t>
      </w:r>
      <w:r w:rsidRPr="00BE672D">
        <w:rPr>
          <w:rFonts w:ascii="Verdana" w:hAnsi="Verdana" w:cs="Arial"/>
          <w:lang w:val="es-BO"/>
        </w:rPr>
        <w:t xml:space="preserve">. En caso de que éstos se produzcan deberán ser resarcidos bajo su exclusiva responsabilidad, debiendo indemnizar por daños causados por la </w:t>
      </w:r>
      <w:r w:rsidRPr="00BE672D">
        <w:rPr>
          <w:rFonts w:ascii="Verdana" w:hAnsi="Verdana" w:cs="Arial"/>
          <w:b/>
          <w:lang w:val="es-BO"/>
        </w:rPr>
        <w:t xml:space="preserve">OBRA </w:t>
      </w:r>
      <w:r w:rsidRPr="00BE672D">
        <w:rPr>
          <w:rFonts w:ascii="Verdana" w:hAnsi="Verdana" w:cs="Arial"/>
          <w:lang w:val="es-BO"/>
        </w:rPr>
        <w:t xml:space="preserve">del </w:t>
      </w:r>
      <w:r w:rsidRPr="00BE672D">
        <w:rPr>
          <w:rFonts w:ascii="Verdana" w:hAnsi="Verdana" w:cs="Arial"/>
          <w:b/>
          <w:bCs/>
          <w:lang w:val="es-BO"/>
        </w:rPr>
        <w:t>CONTRATISTA</w:t>
      </w:r>
      <w:r w:rsidRPr="00BE672D">
        <w:rPr>
          <w:rFonts w:ascii="Verdana" w:hAnsi="Verdana" w:cs="Arial"/>
          <w:lang w:val="es-BO"/>
        </w:rPr>
        <w:t xml:space="preserve"> a los propietarios vecinos de la </w:t>
      </w:r>
      <w:r w:rsidRPr="00BE672D">
        <w:rPr>
          <w:rFonts w:ascii="Verdana" w:hAnsi="Verdana" w:cs="Arial"/>
          <w:b/>
          <w:lang w:val="es-BO"/>
        </w:rPr>
        <w:t>OBRA</w:t>
      </w:r>
      <w:r w:rsidRPr="00BE672D">
        <w:rPr>
          <w:rFonts w:ascii="Verdana" w:hAnsi="Verdana" w:cs="Arial"/>
          <w:lang w:val="es-BO"/>
        </w:rPr>
        <w:t xml:space="preserve"> y de toda lesión causada a terceras personas como resultado de sus trabajos.</w:t>
      </w:r>
    </w:p>
    <w:p w14:paraId="3086CA69" w14:textId="77777777" w:rsidR="00BE672D" w:rsidRPr="00BE672D" w:rsidRDefault="00BE672D" w:rsidP="00BE672D">
      <w:pPr>
        <w:ind w:left="720"/>
        <w:rPr>
          <w:rFonts w:ascii="Verdana" w:hAnsi="Verdana" w:cs="Arial"/>
          <w:b/>
          <w:lang w:val="es-BO"/>
        </w:rPr>
      </w:pPr>
    </w:p>
    <w:p w14:paraId="3E0FFC2E" w14:textId="77777777" w:rsidR="00BE672D" w:rsidRPr="00BE672D" w:rsidRDefault="00BE672D" w:rsidP="00E44413">
      <w:pPr>
        <w:numPr>
          <w:ilvl w:val="1"/>
          <w:numId w:val="43"/>
        </w:numPr>
        <w:tabs>
          <w:tab w:val="num" w:pos="425"/>
        </w:tabs>
        <w:jc w:val="both"/>
        <w:rPr>
          <w:rFonts w:ascii="Verdana" w:hAnsi="Verdana" w:cs="Arial"/>
          <w:lang w:val="es-BO"/>
        </w:rPr>
      </w:pPr>
      <w:r w:rsidRPr="00BE672D">
        <w:rPr>
          <w:rFonts w:ascii="Verdana" w:hAnsi="Verdana" w:cs="Arial"/>
          <w:lang w:val="es-BO"/>
        </w:rPr>
        <w:t xml:space="preserve">El </w:t>
      </w:r>
      <w:r w:rsidRPr="00BE672D">
        <w:rPr>
          <w:rFonts w:ascii="Verdana" w:hAnsi="Verdana" w:cs="Arial"/>
          <w:b/>
          <w:bCs/>
          <w:lang w:val="es-BO"/>
        </w:rPr>
        <w:t>CONTRATISTA</w:t>
      </w:r>
      <w:r w:rsidRPr="00BE672D">
        <w:rPr>
          <w:rFonts w:ascii="Verdana" w:hAnsi="Verdana" w:cs="Arial"/>
          <w:lang w:val="es-BO"/>
        </w:rPr>
        <w:t xml:space="preserve"> precautelará de daños a cañerías, conductores, torres y cables de instalación eléctrica, debiendo reparar cualquier daño o desperfecto ocasionado por su propia cuenta y riesgo.</w:t>
      </w:r>
    </w:p>
    <w:p w14:paraId="064A48FB" w14:textId="77777777" w:rsidR="00BE672D" w:rsidRPr="00BE672D" w:rsidRDefault="00BE672D" w:rsidP="00BE672D">
      <w:pPr>
        <w:ind w:left="720"/>
        <w:rPr>
          <w:rFonts w:ascii="Verdana" w:hAnsi="Verdana" w:cs="Arial"/>
          <w:lang w:val="es-BO"/>
        </w:rPr>
      </w:pPr>
    </w:p>
    <w:p w14:paraId="6ADE779C" w14:textId="77777777" w:rsidR="00BE672D" w:rsidRPr="00BE672D" w:rsidRDefault="00BE672D" w:rsidP="00E44413">
      <w:pPr>
        <w:numPr>
          <w:ilvl w:val="1"/>
          <w:numId w:val="43"/>
        </w:numPr>
        <w:tabs>
          <w:tab w:val="num" w:pos="425"/>
        </w:tabs>
        <w:jc w:val="both"/>
        <w:rPr>
          <w:rFonts w:ascii="Verdana" w:hAnsi="Verdana" w:cs="Arial"/>
          <w:lang w:val="es-BO"/>
        </w:rPr>
      </w:pPr>
      <w:r w:rsidRPr="00BE672D">
        <w:rPr>
          <w:rFonts w:ascii="Verdana" w:hAnsi="Verdana" w:cs="Arial"/>
          <w:lang w:val="es-BO"/>
        </w:rPr>
        <w:t xml:space="preserve">El </w:t>
      </w:r>
      <w:r w:rsidRPr="00BE672D">
        <w:rPr>
          <w:rFonts w:ascii="Verdana" w:hAnsi="Verdana" w:cs="Arial"/>
          <w:b/>
          <w:bCs/>
          <w:lang w:val="es-BO"/>
        </w:rPr>
        <w:t>CONTRATISTA</w:t>
      </w:r>
      <w:r w:rsidRPr="00BE672D">
        <w:rPr>
          <w:rFonts w:ascii="Verdana" w:hAnsi="Verdana" w:cs="Arial"/>
          <w:lang w:val="es-BO"/>
        </w:rPr>
        <w:t xml:space="preserve"> mantendrá el área de trabajo libre de obstáculos y desperdicios; a la terminación de la </w:t>
      </w:r>
      <w:r w:rsidRPr="00BE672D">
        <w:rPr>
          <w:rFonts w:ascii="Verdana" w:hAnsi="Verdana" w:cs="Arial"/>
          <w:b/>
          <w:lang w:val="es-BO"/>
        </w:rPr>
        <w:t>OBRA</w:t>
      </w:r>
      <w:r w:rsidRPr="00BE672D">
        <w:rPr>
          <w:rFonts w:ascii="Verdana" w:hAnsi="Verdana" w:cs="Arial"/>
          <w:lang w:val="es-BO"/>
        </w:rPr>
        <w:t xml:space="preserve"> removerá todos los obstáculos y materiales dejando la </w:t>
      </w:r>
      <w:r w:rsidRPr="00BE672D">
        <w:rPr>
          <w:rFonts w:ascii="Verdana" w:hAnsi="Verdana" w:cs="Arial"/>
          <w:b/>
          <w:lang w:val="es-BO"/>
        </w:rPr>
        <w:t xml:space="preserve">OBRA </w:t>
      </w:r>
      <w:r w:rsidRPr="00BE672D">
        <w:rPr>
          <w:rFonts w:ascii="Verdana" w:hAnsi="Verdana" w:cs="Arial"/>
          <w:lang w:val="es-BO"/>
        </w:rPr>
        <w:t xml:space="preserve">en estado de limpieza y esmero, a satisfacción del </w:t>
      </w:r>
      <w:r w:rsidRPr="00BE672D">
        <w:rPr>
          <w:rFonts w:ascii="Verdana" w:hAnsi="Verdana" w:cs="Arial"/>
          <w:b/>
          <w:bCs/>
          <w:lang w:val="es-BO"/>
        </w:rPr>
        <w:t>SUPERVISOR</w:t>
      </w:r>
      <w:r w:rsidRPr="00BE672D">
        <w:rPr>
          <w:rFonts w:ascii="Verdana" w:hAnsi="Verdana" w:cs="Arial"/>
          <w:lang w:val="es-BO"/>
        </w:rPr>
        <w:t xml:space="preserve"> y de la </w:t>
      </w:r>
      <w:r w:rsidRPr="00BE672D">
        <w:rPr>
          <w:rFonts w:ascii="Verdana" w:hAnsi="Verdana" w:cs="Arial"/>
          <w:b/>
          <w:bCs/>
          <w:lang w:val="es-BO"/>
        </w:rPr>
        <w:t>ENTIDAD</w:t>
      </w:r>
      <w:r w:rsidRPr="00BE672D">
        <w:rPr>
          <w:rFonts w:ascii="Verdana" w:hAnsi="Verdana" w:cs="Arial"/>
          <w:lang w:val="es-BO"/>
        </w:rPr>
        <w:t xml:space="preserve">. Se deberá proceder al retiro, en dos días máximo, de todo escombro que se genere en la ejecución de los ítems de la Obra, cuantas veces sea necesario y/o requerido, evitando la acumulación de escombros dentro del edificio de la </w:t>
      </w:r>
      <w:r w:rsidRPr="00BE672D">
        <w:rPr>
          <w:rFonts w:ascii="Verdana" w:hAnsi="Verdana" w:cs="Arial"/>
          <w:b/>
          <w:lang w:val="es-BO"/>
        </w:rPr>
        <w:t>ENTIDAD</w:t>
      </w:r>
      <w:r w:rsidRPr="00BE672D">
        <w:rPr>
          <w:rFonts w:ascii="Verdana" w:hAnsi="Verdana" w:cs="Arial"/>
          <w:lang w:val="es-BO"/>
        </w:rPr>
        <w:t xml:space="preserve">.     </w:t>
      </w:r>
    </w:p>
    <w:p w14:paraId="739F7EE0" w14:textId="77777777" w:rsidR="00BE672D" w:rsidRPr="00BE672D" w:rsidRDefault="00BE672D" w:rsidP="00BE672D">
      <w:pPr>
        <w:ind w:left="720"/>
        <w:rPr>
          <w:rFonts w:ascii="Verdana" w:hAnsi="Verdana" w:cs="Arial"/>
          <w:lang w:val="es-BO"/>
        </w:rPr>
      </w:pPr>
    </w:p>
    <w:p w14:paraId="48D34419" w14:textId="77777777" w:rsidR="00BE672D" w:rsidRPr="00BE672D" w:rsidRDefault="00BE672D" w:rsidP="00E44413">
      <w:pPr>
        <w:numPr>
          <w:ilvl w:val="1"/>
          <w:numId w:val="43"/>
        </w:numPr>
        <w:tabs>
          <w:tab w:val="num" w:pos="425"/>
        </w:tabs>
        <w:jc w:val="both"/>
        <w:rPr>
          <w:rFonts w:ascii="Verdana" w:hAnsi="Verdana" w:cs="Arial"/>
          <w:lang w:val="es-BO"/>
        </w:rPr>
      </w:pPr>
      <w:r w:rsidRPr="00BE672D">
        <w:rPr>
          <w:rFonts w:ascii="Verdana" w:hAnsi="Verdana" w:cs="Arial"/>
          <w:lang w:val="es-BO"/>
        </w:rPr>
        <w:t xml:space="preserve">El </w:t>
      </w:r>
      <w:r w:rsidRPr="00BE672D">
        <w:rPr>
          <w:rFonts w:ascii="Verdana" w:hAnsi="Verdana" w:cs="Arial"/>
          <w:b/>
          <w:bCs/>
          <w:lang w:val="es-BO"/>
        </w:rPr>
        <w:t>CONTRATISTA</w:t>
      </w:r>
      <w:r w:rsidRPr="00BE672D">
        <w:rPr>
          <w:rFonts w:ascii="Verdana" w:hAnsi="Verdana" w:cs="Arial"/>
          <w:lang w:val="es-BO"/>
        </w:rPr>
        <w:t xml:space="preserve"> está obligado a dar cumplimiento a las obligaciones emergentes del pago de las cargas sociales y tributarias contempladas en su </w:t>
      </w:r>
      <w:r w:rsidRPr="00BE672D">
        <w:rPr>
          <w:rFonts w:ascii="Verdana" w:hAnsi="Verdana" w:cs="Arial"/>
          <w:lang w:val="es-BO"/>
        </w:rPr>
        <w:lastRenderedPageBreak/>
        <w:t xml:space="preserve">propuesta, en el marco de las leyes vigentes, y presentar a requerimiento de la </w:t>
      </w:r>
      <w:r w:rsidRPr="00BE672D">
        <w:rPr>
          <w:rFonts w:ascii="Verdana" w:hAnsi="Verdana" w:cs="Arial"/>
          <w:b/>
          <w:lang w:val="es-BO"/>
        </w:rPr>
        <w:t>ENTIDAD</w:t>
      </w:r>
      <w:r w:rsidRPr="00BE672D">
        <w:rPr>
          <w:rFonts w:ascii="Verdana" w:hAnsi="Verdana" w:cs="Arial"/>
          <w:lang w:val="es-BO"/>
        </w:rPr>
        <w:t>, el respaldo correspondiente.</w:t>
      </w:r>
    </w:p>
    <w:p w14:paraId="6BE83C22" w14:textId="77777777" w:rsidR="00BE672D" w:rsidRPr="00BE672D" w:rsidRDefault="00BE672D" w:rsidP="00BE672D">
      <w:pPr>
        <w:ind w:left="720"/>
        <w:rPr>
          <w:b/>
          <w:bCs/>
          <w:i/>
          <w:iCs/>
          <w:sz w:val="18"/>
          <w:szCs w:val="18"/>
        </w:rPr>
      </w:pPr>
    </w:p>
    <w:p w14:paraId="4757E860" w14:textId="77777777" w:rsidR="00BE672D" w:rsidRPr="00BE672D" w:rsidRDefault="00BE672D" w:rsidP="00E44413">
      <w:pPr>
        <w:numPr>
          <w:ilvl w:val="1"/>
          <w:numId w:val="43"/>
        </w:numPr>
        <w:ind w:right="177"/>
        <w:jc w:val="both"/>
        <w:rPr>
          <w:rFonts w:ascii="Verdana" w:hAnsi="Verdana" w:cs="Arial"/>
          <w:snapToGrid w:val="0"/>
        </w:rPr>
      </w:pPr>
      <w:r w:rsidRPr="00BE672D">
        <w:rPr>
          <w:rFonts w:ascii="Verdana" w:hAnsi="Verdana" w:cs="Arial"/>
          <w:snapToGrid w:val="0"/>
        </w:rPr>
        <w:t xml:space="preserve">Los trabajos descritos en las Especificaciones Técnicas serán autorizados por el </w:t>
      </w:r>
      <w:r w:rsidRPr="00BE672D">
        <w:rPr>
          <w:rFonts w:ascii="Verdana" w:hAnsi="Verdana" w:cs="Arial"/>
          <w:b/>
          <w:snapToGrid w:val="0"/>
        </w:rPr>
        <w:t>SUPERVISOR</w:t>
      </w:r>
      <w:r w:rsidRPr="00BE672D">
        <w:rPr>
          <w:rFonts w:ascii="Verdana" w:hAnsi="Verdana" w:cs="Arial"/>
          <w:snapToGrid w:val="0"/>
        </w:rPr>
        <w:t xml:space="preserve"> mediante el Libro de Órdenes.</w:t>
      </w:r>
    </w:p>
    <w:p w14:paraId="127A86D1" w14:textId="77777777" w:rsidR="00BE672D" w:rsidRPr="00BE672D" w:rsidRDefault="00BE672D" w:rsidP="00BE672D">
      <w:pPr>
        <w:ind w:left="720"/>
        <w:rPr>
          <w:rFonts w:ascii="Verdana" w:hAnsi="Verdana" w:cs="Arial"/>
          <w:snapToGrid w:val="0"/>
        </w:rPr>
      </w:pPr>
    </w:p>
    <w:p w14:paraId="0192AE89" w14:textId="77777777" w:rsidR="00BE672D" w:rsidRPr="00BE672D" w:rsidRDefault="00BE672D" w:rsidP="00E44413">
      <w:pPr>
        <w:numPr>
          <w:ilvl w:val="1"/>
          <w:numId w:val="43"/>
        </w:numPr>
        <w:ind w:right="177"/>
        <w:jc w:val="both"/>
        <w:rPr>
          <w:rFonts w:ascii="Verdana" w:hAnsi="Verdana" w:cs="Arial"/>
          <w:snapToGrid w:val="0"/>
        </w:rPr>
      </w:pPr>
      <w:r w:rsidRPr="00BE672D">
        <w:rPr>
          <w:rFonts w:ascii="Verdana" w:hAnsi="Verdana" w:cs="Arial"/>
          <w:snapToGrid w:val="0"/>
        </w:rPr>
        <w:t xml:space="preserve">En caso de producirse alguna emergencia en la que pudiera afectarse la seguridad de las personas de la </w:t>
      </w:r>
      <w:r w:rsidRPr="00BE672D">
        <w:rPr>
          <w:rFonts w:ascii="Verdana" w:hAnsi="Verdana" w:cs="Arial"/>
          <w:b/>
          <w:snapToGrid w:val="0"/>
        </w:rPr>
        <w:t>OBRA</w:t>
      </w:r>
      <w:r w:rsidRPr="00BE672D">
        <w:rPr>
          <w:rFonts w:ascii="Verdana" w:hAnsi="Verdana" w:cs="Arial"/>
          <w:snapToGrid w:val="0"/>
        </w:rPr>
        <w:t>, deberá tomar las medidas que juzgue prudentes para evitar daños o pérdidas, sin exigir por ello compensación, asimismo deberá disponer en el lugar de trabajo el servicio de primeros auxilios.</w:t>
      </w:r>
    </w:p>
    <w:p w14:paraId="733E707E" w14:textId="77777777" w:rsidR="00BE672D" w:rsidRPr="00BE672D" w:rsidRDefault="00BE672D" w:rsidP="00BE672D">
      <w:pPr>
        <w:ind w:left="720"/>
        <w:rPr>
          <w:rFonts w:ascii="Verdana" w:hAnsi="Verdana" w:cs="Arial"/>
          <w:snapToGrid w:val="0"/>
        </w:rPr>
      </w:pPr>
    </w:p>
    <w:p w14:paraId="3D6E90DA" w14:textId="77777777" w:rsidR="00BE672D" w:rsidRPr="00BE672D" w:rsidRDefault="00BE672D" w:rsidP="00E44413">
      <w:pPr>
        <w:numPr>
          <w:ilvl w:val="1"/>
          <w:numId w:val="43"/>
        </w:numPr>
        <w:ind w:right="177"/>
        <w:jc w:val="both"/>
        <w:rPr>
          <w:rFonts w:ascii="Verdana" w:hAnsi="Verdana" w:cs="Arial"/>
          <w:snapToGrid w:val="0"/>
        </w:rPr>
      </w:pPr>
      <w:r w:rsidRPr="00BE672D">
        <w:rPr>
          <w:rFonts w:ascii="Verdana" w:hAnsi="Verdana" w:cs="Arial"/>
          <w:snapToGrid w:val="0"/>
        </w:rPr>
        <w:t>Los trabajos de instalación y retiro de muros drywall en los pisos de intervención y otros que pudieran generar ruido, polvo u otras molestias, deberán ejecutarse en horarios instruidos por el</w:t>
      </w:r>
      <w:r w:rsidRPr="00BE672D">
        <w:rPr>
          <w:rFonts w:ascii="Verdana" w:hAnsi="Verdana" w:cs="Arial"/>
          <w:b/>
          <w:snapToGrid w:val="0"/>
        </w:rPr>
        <w:t xml:space="preserve"> SUPERVISOR</w:t>
      </w:r>
      <w:r w:rsidRPr="00BE672D">
        <w:rPr>
          <w:rFonts w:ascii="Verdana" w:hAnsi="Verdana" w:cs="Arial"/>
          <w:snapToGrid w:val="0"/>
        </w:rPr>
        <w:t>.</w:t>
      </w:r>
    </w:p>
    <w:p w14:paraId="55B7E2F8" w14:textId="77777777" w:rsidR="00BE672D" w:rsidRPr="00BE672D" w:rsidRDefault="00BE672D" w:rsidP="00BE672D">
      <w:pPr>
        <w:ind w:left="720"/>
        <w:rPr>
          <w:rFonts w:ascii="Verdana" w:hAnsi="Verdana" w:cs="Arial"/>
          <w:snapToGrid w:val="0"/>
        </w:rPr>
      </w:pPr>
    </w:p>
    <w:p w14:paraId="0A8B33E4" w14:textId="77777777" w:rsidR="00BE672D" w:rsidRPr="00BE672D" w:rsidRDefault="00BE672D" w:rsidP="00E44413">
      <w:pPr>
        <w:numPr>
          <w:ilvl w:val="1"/>
          <w:numId w:val="43"/>
        </w:numPr>
        <w:ind w:right="177"/>
        <w:jc w:val="both"/>
        <w:rPr>
          <w:rFonts w:ascii="Verdana" w:hAnsi="Verdana" w:cs="Arial"/>
          <w:snapToGrid w:val="0"/>
        </w:rPr>
      </w:pPr>
      <w:r w:rsidRPr="00BE672D">
        <w:rPr>
          <w:rFonts w:ascii="Verdana" w:hAnsi="Verdana" w:cs="Arial"/>
          <w:snapToGrid w:val="0"/>
        </w:rPr>
        <w:t xml:space="preserve">Los daños y/o deterioros causados a las instalaciones, mobiliario, infraestructura, equipos u otros de propiedad de la </w:t>
      </w:r>
      <w:r w:rsidRPr="00BE672D">
        <w:rPr>
          <w:rFonts w:ascii="Verdana" w:hAnsi="Verdana" w:cs="Arial"/>
          <w:b/>
          <w:snapToGrid w:val="0"/>
        </w:rPr>
        <w:t>ENTIDAD</w:t>
      </w:r>
      <w:r w:rsidRPr="00BE672D">
        <w:rPr>
          <w:rFonts w:ascii="Verdana" w:hAnsi="Verdana" w:cs="Arial"/>
          <w:snapToGrid w:val="0"/>
        </w:rPr>
        <w:t xml:space="preserve">, durante la ejecución de la </w:t>
      </w:r>
      <w:r w:rsidRPr="00BE672D">
        <w:rPr>
          <w:rFonts w:ascii="Verdana" w:hAnsi="Verdana" w:cs="Arial"/>
          <w:b/>
          <w:snapToGrid w:val="0"/>
        </w:rPr>
        <w:t>OBRA</w:t>
      </w:r>
      <w:r w:rsidRPr="00BE672D">
        <w:rPr>
          <w:rFonts w:ascii="Verdana" w:hAnsi="Verdana" w:cs="Arial"/>
          <w:snapToGrid w:val="0"/>
        </w:rPr>
        <w:t>, deberán ser repuestos por la empresa sin derecho a pago alguno.</w:t>
      </w:r>
    </w:p>
    <w:p w14:paraId="1952659B" w14:textId="77777777" w:rsidR="00BE672D" w:rsidRPr="00BE672D" w:rsidRDefault="00BE672D" w:rsidP="00BE672D">
      <w:pPr>
        <w:ind w:left="720"/>
        <w:rPr>
          <w:rFonts w:ascii="Verdana" w:hAnsi="Verdana" w:cs="Arial"/>
          <w:snapToGrid w:val="0"/>
        </w:rPr>
      </w:pPr>
    </w:p>
    <w:p w14:paraId="0910B27F" w14:textId="77777777" w:rsidR="00BE672D" w:rsidRPr="00BE672D" w:rsidRDefault="00BE672D" w:rsidP="00E44413">
      <w:pPr>
        <w:numPr>
          <w:ilvl w:val="1"/>
          <w:numId w:val="43"/>
        </w:numPr>
        <w:ind w:right="177"/>
        <w:jc w:val="both"/>
        <w:rPr>
          <w:rFonts w:ascii="Verdana" w:hAnsi="Verdana" w:cs="Arial"/>
          <w:snapToGrid w:val="0"/>
        </w:rPr>
      </w:pPr>
      <w:r w:rsidRPr="00BE672D">
        <w:rPr>
          <w:rFonts w:ascii="Verdana" w:hAnsi="Verdana" w:cs="Arial"/>
          <w:lang w:val="es-BO"/>
        </w:rPr>
        <w:t xml:space="preserve">El </w:t>
      </w:r>
      <w:r w:rsidRPr="00BE672D">
        <w:rPr>
          <w:rFonts w:ascii="Verdana" w:hAnsi="Verdana" w:cs="Arial"/>
          <w:b/>
          <w:bCs/>
          <w:lang w:val="es-BO"/>
        </w:rPr>
        <w:t>CONTRATISTA</w:t>
      </w:r>
      <w:r w:rsidRPr="00BE672D">
        <w:rPr>
          <w:rFonts w:ascii="Verdana" w:hAnsi="Verdana" w:cs="Arial"/>
          <w:lang w:val="es-BO"/>
        </w:rPr>
        <w:t xml:space="preserve"> </w:t>
      </w:r>
      <w:r w:rsidRPr="00BE672D">
        <w:rPr>
          <w:rFonts w:ascii="Verdana" w:hAnsi="Verdana" w:cs="Arial"/>
          <w:snapToGrid w:val="0"/>
        </w:rPr>
        <w:t xml:space="preserve">deberá proceder al retiro, en dos días máximo, de todo el escombro que se genere en la ejecución de los ítems de la </w:t>
      </w:r>
      <w:r w:rsidRPr="00BE672D">
        <w:rPr>
          <w:rFonts w:ascii="Verdana" w:hAnsi="Verdana" w:cs="Arial"/>
          <w:b/>
          <w:snapToGrid w:val="0"/>
        </w:rPr>
        <w:t>OBRA</w:t>
      </w:r>
      <w:r w:rsidRPr="00BE672D">
        <w:rPr>
          <w:rFonts w:ascii="Verdana" w:hAnsi="Verdana" w:cs="Arial"/>
          <w:snapToGrid w:val="0"/>
        </w:rPr>
        <w:t xml:space="preserve">, cuantas veces sea necesario y/o requerido, evitando la acumulación de escombros dentro del edificio de la </w:t>
      </w:r>
      <w:r w:rsidRPr="00BE672D">
        <w:rPr>
          <w:rFonts w:ascii="Verdana" w:hAnsi="Verdana" w:cs="Arial"/>
          <w:b/>
          <w:snapToGrid w:val="0"/>
        </w:rPr>
        <w:t>ENTIDAD</w:t>
      </w:r>
      <w:r w:rsidRPr="00BE672D">
        <w:rPr>
          <w:rFonts w:ascii="Verdana" w:hAnsi="Verdana" w:cs="Arial"/>
          <w:snapToGrid w:val="0"/>
        </w:rPr>
        <w:t>.</w:t>
      </w:r>
    </w:p>
    <w:p w14:paraId="609C54AD" w14:textId="77777777" w:rsidR="00BE672D" w:rsidRPr="00BE672D" w:rsidRDefault="00BE672D" w:rsidP="00BE672D">
      <w:pPr>
        <w:ind w:left="720"/>
        <w:rPr>
          <w:rFonts w:ascii="Verdana" w:hAnsi="Verdana" w:cs="Arial"/>
          <w:snapToGrid w:val="0"/>
        </w:rPr>
      </w:pPr>
    </w:p>
    <w:p w14:paraId="686966EF" w14:textId="77777777" w:rsidR="00BE672D" w:rsidRPr="00BE672D" w:rsidRDefault="00BE672D" w:rsidP="00BE672D">
      <w:pPr>
        <w:ind w:left="810" w:right="177"/>
        <w:jc w:val="both"/>
        <w:rPr>
          <w:rFonts w:ascii="Verdana" w:hAnsi="Verdana" w:cs="Arial"/>
          <w:b/>
          <w:snapToGrid w:val="0"/>
        </w:rPr>
      </w:pPr>
      <w:r w:rsidRPr="00BE672D">
        <w:rPr>
          <w:rFonts w:ascii="Verdana" w:hAnsi="Verdana"/>
        </w:rPr>
        <w:t>(</w:t>
      </w:r>
      <w:r w:rsidRPr="00BE672D">
        <w:rPr>
          <w:rFonts w:ascii="Verdana" w:hAnsi="Verdana"/>
          <w:b/>
        </w:rPr>
        <w:t xml:space="preserve">Incluir esta redacción en caso de que el contratista se haya beneficiado con márgenes de preferencia) </w:t>
      </w:r>
    </w:p>
    <w:p w14:paraId="2E9EC2DB" w14:textId="77777777" w:rsidR="00BE672D" w:rsidRPr="00BE672D" w:rsidRDefault="00BE672D" w:rsidP="00E44413">
      <w:pPr>
        <w:numPr>
          <w:ilvl w:val="1"/>
          <w:numId w:val="43"/>
        </w:numPr>
        <w:ind w:right="177"/>
        <w:jc w:val="both"/>
        <w:rPr>
          <w:rFonts w:ascii="Verdana" w:hAnsi="Verdana" w:cs="Arial"/>
          <w:snapToGrid w:val="0"/>
        </w:rPr>
      </w:pPr>
      <w:r w:rsidRPr="00BE672D">
        <w:rPr>
          <w:rFonts w:ascii="Verdana" w:hAnsi="Verdana"/>
        </w:rPr>
        <w:t>Cumplir el formulario A-10, asumiendo que su incumplimiento es causal de aplicación de multas por generación de empleo establecido en la Cláusula Trigésima Segunda.</w:t>
      </w:r>
    </w:p>
    <w:p w14:paraId="1BA611D8" w14:textId="77777777" w:rsidR="00BE672D" w:rsidRPr="00BE672D" w:rsidRDefault="00BE672D" w:rsidP="00BE672D">
      <w:pPr>
        <w:ind w:left="810"/>
        <w:jc w:val="both"/>
        <w:rPr>
          <w:rFonts w:ascii="Verdana" w:hAnsi="Verdana" w:cs="Arial"/>
          <w:lang w:val="es-BO"/>
        </w:rPr>
      </w:pPr>
    </w:p>
    <w:p w14:paraId="4D074D7B" w14:textId="77777777" w:rsidR="00BE672D" w:rsidRPr="00BE672D" w:rsidRDefault="00BE672D" w:rsidP="00BE672D">
      <w:pPr>
        <w:jc w:val="both"/>
        <w:rPr>
          <w:rFonts w:ascii="Verdana" w:hAnsi="Verdana" w:cs="Arial"/>
          <w:lang w:val="es-BO"/>
        </w:rPr>
      </w:pPr>
      <w:r w:rsidRPr="00BE672D">
        <w:rPr>
          <w:rFonts w:ascii="Verdana" w:hAnsi="Verdana" w:cs="Arial"/>
          <w:b/>
          <w:lang w:val="es-BO"/>
        </w:rPr>
        <w:t xml:space="preserve">TRIGÉSIMA CUARTA.- (SEGUROS) </w:t>
      </w:r>
      <w:r w:rsidRPr="00BE672D">
        <w:rPr>
          <w:rFonts w:ascii="Verdana" w:hAnsi="Verdana" w:cs="Arial"/>
          <w:bCs/>
          <w:lang w:val="es-BO"/>
        </w:rPr>
        <w:t>S</w:t>
      </w:r>
      <w:r w:rsidRPr="00BE672D">
        <w:rPr>
          <w:rFonts w:ascii="Verdana" w:hAnsi="Verdana" w:cs="Arial"/>
          <w:lang w:val="es-BO"/>
        </w:rPr>
        <w:t xml:space="preserve">erán riesgos del </w:t>
      </w:r>
      <w:r w:rsidRPr="00BE672D">
        <w:rPr>
          <w:rFonts w:ascii="Verdana" w:hAnsi="Verdana" w:cs="Arial"/>
          <w:b/>
          <w:bCs/>
          <w:lang w:val="es-BO"/>
        </w:rPr>
        <w:t>CONTRATISTA</w:t>
      </w:r>
      <w:r w:rsidRPr="00BE672D">
        <w:rPr>
          <w:rFonts w:ascii="Verdana" w:hAnsi="Verdana" w:cs="Arial"/>
          <w:lang w:val="es-BO"/>
        </w:rPr>
        <w:t xml:space="preserve"> los riesgos por lesiones personales, muerte y pérdida o daño a la propiedad (incluyendo sin limitación alguna, las obras, materiales y Equipo) desde la fecha de inicio hasta la emisión del certificado de corrección de defectos.</w:t>
      </w:r>
    </w:p>
    <w:p w14:paraId="2C344280" w14:textId="77777777" w:rsidR="00BE672D" w:rsidRPr="00BE672D" w:rsidRDefault="00BE672D" w:rsidP="00BE672D">
      <w:pPr>
        <w:jc w:val="both"/>
        <w:rPr>
          <w:rFonts w:ascii="Verdana" w:hAnsi="Verdana" w:cs="Arial"/>
          <w:lang w:val="es-BO"/>
        </w:rPr>
      </w:pPr>
    </w:p>
    <w:p w14:paraId="6BE7E1AB" w14:textId="77777777" w:rsidR="00BE672D" w:rsidRPr="00BE672D" w:rsidRDefault="00BE672D" w:rsidP="00BE672D">
      <w:pPr>
        <w:jc w:val="both"/>
        <w:rPr>
          <w:rFonts w:ascii="Verdana" w:hAnsi="Verdana" w:cs="Arial"/>
          <w:b/>
          <w:bCs/>
          <w:lang w:val="es-BO"/>
        </w:rPr>
      </w:pPr>
      <w:r w:rsidRPr="00BE672D">
        <w:rPr>
          <w:rFonts w:ascii="Verdana" w:hAnsi="Verdana" w:cs="Arial"/>
          <w:lang w:val="es-BO"/>
        </w:rPr>
        <w:t xml:space="preserve">El </w:t>
      </w:r>
      <w:r w:rsidRPr="00BE672D">
        <w:rPr>
          <w:rFonts w:ascii="Verdana" w:hAnsi="Verdana" w:cs="Arial"/>
          <w:b/>
          <w:bCs/>
          <w:lang w:val="es-BO"/>
        </w:rPr>
        <w:t>CONTRATISTA</w:t>
      </w:r>
      <w:r w:rsidRPr="00BE672D">
        <w:rPr>
          <w:rFonts w:ascii="Verdana" w:hAnsi="Verdana" w:cs="Arial"/>
          <w:lang w:val="es-BO"/>
        </w:rPr>
        <w:t xml:space="preserve"> deberá contratar seguros para cubrir eventualidades durante el periodo comprendido entre la fecha de iniciación y el vencimiento del periodo de responsabilidad de la Obra, por los montos totales, para los siguientes eventos que son de riesgo del </w:t>
      </w:r>
      <w:r w:rsidRPr="00BE672D">
        <w:rPr>
          <w:rFonts w:ascii="Verdana" w:hAnsi="Verdana" w:cs="Arial"/>
          <w:b/>
          <w:bCs/>
          <w:lang w:val="es-BO"/>
        </w:rPr>
        <w:t>CONTRATISTA</w:t>
      </w:r>
      <w:r w:rsidRPr="00BE672D">
        <w:rPr>
          <w:rFonts w:ascii="Verdana" w:hAnsi="Verdana" w:cs="Arial"/>
          <w:lang w:val="es-BO"/>
        </w:rPr>
        <w:t>:</w:t>
      </w:r>
    </w:p>
    <w:p w14:paraId="39C94DAA" w14:textId="77777777" w:rsidR="00BE672D" w:rsidRPr="00BE672D" w:rsidRDefault="00BE672D" w:rsidP="00BE672D">
      <w:pPr>
        <w:jc w:val="both"/>
        <w:rPr>
          <w:rFonts w:ascii="Verdana" w:hAnsi="Verdana" w:cs="Arial"/>
          <w:lang w:val="es-BO"/>
        </w:rPr>
      </w:pPr>
    </w:p>
    <w:p w14:paraId="7AB54600" w14:textId="77777777" w:rsidR="00BE672D" w:rsidRPr="00BE672D" w:rsidRDefault="00BE672D" w:rsidP="00BE672D">
      <w:pPr>
        <w:ind w:left="708" w:hanging="708"/>
        <w:jc w:val="both"/>
        <w:rPr>
          <w:rFonts w:ascii="Verdana" w:hAnsi="Verdana" w:cs="Arial"/>
          <w:lang w:val="es-BO"/>
        </w:rPr>
      </w:pPr>
      <w:r w:rsidRPr="00BE672D">
        <w:rPr>
          <w:rFonts w:ascii="Verdana" w:hAnsi="Verdana" w:cs="Arial"/>
          <w:b/>
          <w:lang w:val="es-BO"/>
        </w:rPr>
        <w:t>34.1.</w:t>
      </w:r>
      <w:r w:rsidRPr="00BE672D">
        <w:rPr>
          <w:rFonts w:ascii="Verdana" w:hAnsi="Verdana" w:cs="Arial"/>
          <w:b/>
          <w:lang w:val="es-BO"/>
        </w:rPr>
        <w:tab/>
        <w:t xml:space="preserve">Seguro de la OBRA: </w:t>
      </w:r>
      <w:r w:rsidRPr="00BE672D">
        <w:rPr>
          <w:rFonts w:ascii="Verdana" w:hAnsi="Verdana" w:cs="Arial"/>
          <w:lang w:val="es-BO"/>
        </w:rPr>
        <w:t xml:space="preserve">Durante la ejecución de la </w:t>
      </w:r>
      <w:r w:rsidRPr="00BE672D">
        <w:rPr>
          <w:rFonts w:ascii="Verdana" w:hAnsi="Verdana" w:cs="Arial"/>
          <w:b/>
          <w:lang w:val="es-BO"/>
        </w:rPr>
        <w:t>OBRA</w:t>
      </w:r>
      <w:r w:rsidRPr="00BE672D">
        <w:rPr>
          <w:rFonts w:ascii="Verdana" w:hAnsi="Verdana" w:cs="Arial"/>
          <w:lang w:val="es-BO"/>
        </w:rPr>
        <w:t xml:space="preserve">, el </w:t>
      </w:r>
      <w:r w:rsidRPr="00BE672D">
        <w:rPr>
          <w:rFonts w:ascii="Verdana" w:hAnsi="Verdana" w:cs="Arial"/>
          <w:b/>
          <w:bCs/>
          <w:lang w:val="es-BO"/>
        </w:rPr>
        <w:t>CONTRATISTA</w:t>
      </w:r>
      <w:r w:rsidRPr="00BE672D">
        <w:rPr>
          <w:rFonts w:ascii="Verdana" w:hAnsi="Verdana" w:cs="Arial"/>
          <w:lang w:val="es-BO"/>
        </w:rPr>
        <w:t xml:space="preserve"> deberá mantener por su cuenta y cargo una Póliza de Seguro adecuada, para asegurar contra todo riesgo, las obras en ejecución, materiales, instalaciones del </w:t>
      </w:r>
      <w:r w:rsidRPr="00BE672D">
        <w:rPr>
          <w:rFonts w:ascii="Verdana" w:hAnsi="Verdana" w:cs="Arial"/>
          <w:b/>
          <w:bCs/>
          <w:lang w:val="es-BO"/>
        </w:rPr>
        <w:t>SUPERVISOR</w:t>
      </w:r>
      <w:r w:rsidRPr="00BE672D">
        <w:rPr>
          <w:rFonts w:ascii="Verdana" w:hAnsi="Verdana" w:cs="Arial"/>
          <w:lang w:val="es-BO"/>
        </w:rPr>
        <w:t>, equipos que estime convenientes, vehículos, etc.</w:t>
      </w:r>
    </w:p>
    <w:p w14:paraId="174B66A3" w14:textId="77777777" w:rsidR="00BE672D" w:rsidRPr="00BE672D" w:rsidRDefault="00BE672D" w:rsidP="00BE672D">
      <w:pPr>
        <w:ind w:left="708" w:hanging="708"/>
        <w:jc w:val="both"/>
        <w:rPr>
          <w:rFonts w:ascii="Verdana" w:hAnsi="Verdana" w:cs="Arial"/>
          <w:b/>
          <w:lang w:val="es-BO"/>
        </w:rPr>
      </w:pPr>
    </w:p>
    <w:p w14:paraId="42AD3FC6" w14:textId="77777777" w:rsidR="00BE672D" w:rsidRPr="00BE672D" w:rsidRDefault="00BE672D" w:rsidP="00BE672D">
      <w:pPr>
        <w:ind w:left="708" w:hanging="708"/>
        <w:jc w:val="both"/>
        <w:rPr>
          <w:rFonts w:ascii="Verdana" w:hAnsi="Verdana" w:cs="Arial"/>
          <w:lang w:val="es-BO"/>
        </w:rPr>
      </w:pPr>
      <w:r w:rsidRPr="00BE672D">
        <w:rPr>
          <w:rFonts w:ascii="Verdana" w:hAnsi="Verdana" w:cs="Arial"/>
          <w:b/>
          <w:lang w:val="es-BO"/>
        </w:rPr>
        <w:t>34.2.</w:t>
      </w:r>
      <w:r w:rsidRPr="00BE672D">
        <w:rPr>
          <w:rFonts w:ascii="Verdana" w:hAnsi="Verdana" w:cs="Arial"/>
          <w:b/>
          <w:lang w:val="es-BO"/>
        </w:rPr>
        <w:tab/>
        <w:t xml:space="preserve">Seguro contra accidentes personales: </w:t>
      </w:r>
      <w:r w:rsidRPr="00BE672D">
        <w:rPr>
          <w:rFonts w:ascii="Verdana" w:hAnsi="Verdana" w:cs="Arial"/>
          <w:lang w:val="es-BO"/>
        </w:rPr>
        <w:t xml:space="preserve">(Pólizas nominales) Los empleados y trabajadores del </w:t>
      </w:r>
      <w:r w:rsidRPr="00BE672D">
        <w:rPr>
          <w:rFonts w:ascii="Verdana" w:hAnsi="Verdana" w:cs="Arial"/>
          <w:b/>
          <w:bCs/>
          <w:lang w:val="es-BO"/>
        </w:rPr>
        <w:t>CONTRATISTA</w:t>
      </w:r>
      <w:r w:rsidRPr="00BE672D">
        <w:rPr>
          <w:rFonts w:ascii="Verdana" w:hAnsi="Verdana" w:cs="Arial"/>
          <w:lang w:val="es-BO"/>
        </w:rPr>
        <w:t xml:space="preserve">, que trabajan en la </w:t>
      </w:r>
      <w:r w:rsidRPr="00BE672D">
        <w:rPr>
          <w:rFonts w:ascii="Verdana" w:hAnsi="Verdana" w:cs="Arial"/>
          <w:b/>
          <w:lang w:val="es-BO"/>
        </w:rPr>
        <w:t>OBRA</w:t>
      </w:r>
      <w:r w:rsidRPr="00BE672D">
        <w:rPr>
          <w:rFonts w:ascii="Verdana" w:hAnsi="Verdana" w:cs="Arial"/>
          <w:lang w:val="es-BO"/>
        </w:rPr>
        <w:t>, deberán estar asegurados contra accidentes personales, incluyendo los riesgos de muerte, invalidez parcial y total o permanente, por montos que sean por lo menos equivalentes al mínimo de las compensaciones exigidas en la legislación vigente por accidentes de trabajo.</w:t>
      </w:r>
    </w:p>
    <w:p w14:paraId="0B74707D" w14:textId="77777777" w:rsidR="00BE672D" w:rsidRPr="00BE672D" w:rsidRDefault="00BE672D" w:rsidP="00BE672D">
      <w:pPr>
        <w:ind w:left="720" w:hanging="720"/>
        <w:jc w:val="both"/>
        <w:rPr>
          <w:rFonts w:ascii="Verdana" w:hAnsi="Verdana" w:cs="Arial"/>
          <w:lang w:val="es-BO"/>
        </w:rPr>
      </w:pPr>
    </w:p>
    <w:p w14:paraId="0D0C31EC" w14:textId="77777777" w:rsidR="00BE672D" w:rsidRPr="00BE672D" w:rsidRDefault="00BE672D" w:rsidP="00BE672D">
      <w:pPr>
        <w:ind w:left="720" w:hanging="720"/>
        <w:jc w:val="both"/>
        <w:rPr>
          <w:rFonts w:ascii="Verdana" w:hAnsi="Verdana" w:cs="Arial"/>
          <w:b/>
          <w:lang w:val="es-BO"/>
        </w:rPr>
      </w:pPr>
      <w:r w:rsidRPr="00BE672D">
        <w:rPr>
          <w:rFonts w:ascii="Verdana" w:hAnsi="Verdana" w:cs="Arial"/>
          <w:b/>
          <w:lang w:val="es-BO"/>
        </w:rPr>
        <w:t>34.4.</w:t>
      </w:r>
      <w:r w:rsidRPr="00BE672D">
        <w:rPr>
          <w:rFonts w:ascii="Verdana" w:hAnsi="Verdana" w:cs="Arial"/>
          <w:lang w:val="es-BO"/>
        </w:rPr>
        <w:tab/>
      </w:r>
      <w:r w:rsidRPr="00BE672D">
        <w:rPr>
          <w:rFonts w:ascii="Verdana" w:hAnsi="Verdana" w:cs="Arial"/>
          <w:b/>
          <w:lang w:val="es-BO"/>
        </w:rPr>
        <w:t xml:space="preserve">Seguro Obligatorio de Accidentes de la Trabajadora y el Trabajador en el Ámbito de la Construcción – SOATC. </w:t>
      </w:r>
      <w:r w:rsidRPr="00BE672D">
        <w:rPr>
          <w:rFonts w:ascii="Verdana" w:hAnsi="Verdana" w:cs="Arial"/>
          <w:lang w:val="es-BO"/>
        </w:rPr>
        <w:t xml:space="preserve">En cumplimiento de lo establecido en el Decreto Supremo N° 4058, el </w:t>
      </w:r>
      <w:r w:rsidRPr="00BE672D">
        <w:rPr>
          <w:rFonts w:ascii="Verdana" w:hAnsi="Verdana" w:cs="Arial"/>
          <w:b/>
          <w:lang w:val="es-BO"/>
        </w:rPr>
        <w:t>CONTRATISTA</w:t>
      </w:r>
      <w:r w:rsidRPr="00BE672D">
        <w:rPr>
          <w:rFonts w:ascii="Verdana" w:hAnsi="Verdana" w:cs="Arial"/>
          <w:lang w:val="es-BO"/>
        </w:rPr>
        <w:t xml:space="preserve"> debe presentar el certificado de cobertura SOATC emitido por la aseguradora para cada trabajador o trabajadora de la construcción vigente durante el tiempo de la duración de la </w:t>
      </w:r>
      <w:r w:rsidRPr="00BE672D">
        <w:rPr>
          <w:rFonts w:ascii="Verdana" w:hAnsi="Verdana" w:cs="Arial"/>
          <w:b/>
          <w:lang w:val="es-BO"/>
        </w:rPr>
        <w:t xml:space="preserve">OBRA. </w:t>
      </w:r>
      <w:r w:rsidRPr="00BE672D">
        <w:rPr>
          <w:rFonts w:ascii="Verdana" w:hAnsi="Verdana" w:cs="Arial"/>
          <w:b/>
          <w:lang w:val="es-BO"/>
        </w:rPr>
        <w:tab/>
      </w:r>
    </w:p>
    <w:p w14:paraId="27E3DB4A" w14:textId="77777777" w:rsidR="00BE672D" w:rsidRPr="00BE672D" w:rsidRDefault="00BE672D" w:rsidP="00BE672D">
      <w:pPr>
        <w:ind w:left="720" w:hanging="720"/>
        <w:jc w:val="both"/>
        <w:rPr>
          <w:rFonts w:ascii="Verdana" w:hAnsi="Verdana" w:cs="Arial"/>
          <w:b/>
          <w:lang w:val="es-BO"/>
        </w:rPr>
      </w:pPr>
    </w:p>
    <w:p w14:paraId="6B607455" w14:textId="77777777" w:rsidR="00BE672D" w:rsidRPr="00BE672D" w:rsidRDefault="00BE672D" w:rsidP="00BE672D">
      <w:pPr>
        <w:ind w:left="720" w:hanging="720"/>
        <w:jc w:val="both"/>
        <w:rPr>
          <w:rFonts w:ascii="Verdana" w:hAnsi="Verdana" w:cs="Arial"/>
          <w:b/>
          <w:lang w:val="es-BO"/>
        </w:rPr>
      </w:pPr>
      <w:r w:rsidRPr="00BE672D">
        <w:rPr>
          <w:rFonts w:ascii="Verdana" w:hAnsi="Verdana" w:cs="Arial"/>
          <w:b/>
          <w:lang w:val="es-BO"/>
        </w:rPr>
        <w:t>34.4.</w:t>
      </w:r>
      <w:r w:rsidRPr="00BE672D">
        <w:rPr>
          <w:rFonts w:ascii="Verdana" w:hAnsi="Verdana" w:cs="Arial"/>
          <w:b/>
          <w:lang w:val="es-BO"/>
        </w:rPr>
        <w:tab/>
        <w:t xml:space="preserve">Seguro de responsabilidad civil: </w:t>
      </w:r>
      <w:r w:rsidRPr="00BE672D">
        <w:rPr>
          <w:rFonts w:ascii="Verdana" w:hAnsi="Verdana" w:cs="Arial"/>
          <w:lang w:val="es-BO"/>
        </w:rPr>
        <w:t xml:space="preserve">El </w:t>
      </w:r>
      <w:r w:rsidRPr="00BE672D">
        <w:rPr>
          <w:rFonts w:ascii="Verdana" w:hAnsi="Verdana" w:cs="Arial"/>
          <w:b/>
          <w:bCs/>
          <w:lang w:val="es-BO"/>
        </w:rPr>
        <w:t>CONTRATISTA</w:t>
      </w:r>
      <w:r w:rsidRPr="00BE672D">
        <w:rPr>
          <w:rFonts w:ascii="Verdana" w:hAnsi="Verdana" w:cs="Arial"/>
          <w:lang w:val="es-BO"/>
        </w:rPr>
        <w:t xml:space="preserve">, antes de iniciar la ejecución de la </w:t>
      </w:r>
      <w:r w:rsidRPr="00BE672D">
        <w:rPr>
          <w:rFonts w:ascii="Verdana" w:hAnsi="Verdana" w:cs="Arial"/>
          <w:b/>
          <w:lang w:val="es-BO"/>
        </w:rPr>
        <w:t>OBRA</w:t>
      </w:r>
      <w:r w:rsidRPr="00BE672D">
        <w:rPr>
          <w:rFonts w:ascii="Verdana" w:hAnsi="Verdana" w:cs="Arial"/>
          <w:lang w:val="es-BO"/>
        </w:rPr>
        <w:t>, deberá sin que esto limite sus obligaciones y responsabilidad obtener a su propio costo, coberturas de seguro sobre daños a terceros.</w:t>
      </w:r>
    </w:p>
    <w:p w14:paraId="6E5BC189" w14:textId="77777777" w:rsidR="00BE672D" w:rsidRPr="00BE672D" w:rsidRDefault="00BE672D" w:rsidP="00BE672D">
      <w:pPr>
        <w:ind w:left="720" w:hanging="720"/>
        <w:jc w:val="both"/>
        <w:rPr>
          <w:rFonts w:ascii="Verdana" w:hAnsi="Verdana" w:cs="Arial"/>
          <w:lang w:val="es-BO"/>
        </w:rPr>
      </w:pPr>
    </w:p>
    <w:p w14:paraId="511C8AE5" w14:textId="77777777" w:rsidR="00BE672D" w:rsidRPr="00BE672D" w:rsidRDefault="00BE672D" w:rsidP="00BE672D">
      <w:pPr>
        <w:ind w:left="720"/>
        <w:jc w:val="both"/>
        <w:rPr>
          <w:rFonts w:ascii="Verdana" w:hAnsi="Verdana" w:cs="Arial"/>
          <w:lang w:val="es-BO"/>
        </w:rPr>
      </w:pPr>
      <w:r w:rsidRPr="00BE672D">
        <w:rPr>
          <w:rFonts w:ascii="Verdana" w:hAnsi="Verdana" w:cs="Arial"/>
          <w:lang w:val="es-BO"/>
        </w:rPr>
        <w:t xml:space="preserve">Dicho seguro deberá ser obtenido bajo los términos establecidos en este Contrato para ser aprobados por el </w:t>
      </w:r>
      <w:r w:rsidRPr="00BE672D">
        <w:rPr>
          <w:rFonts w:ascii="Verdana" w:hAnsi="Verdana" w:cs="Arial"/>
          <w:b/>
          <w:bCs/>
          <w:lang w:val="es-BO"/>
        </w:rPr>
        <w:t>SUPERVISOR</w:t>
      </w:r>
      <w:r w:rsidRPr="00BE672D">
        <w:rPr>
          <w:rFonts w:ascii="Verdana" w:hAnsi="Verdana" w:cs="Arial"/>
          <w:lang w:val="es-BO"/>
        </w:rPr>
        <w:t>, por un valor no inferior al uno por ciento (1%) del monto total del Contrato y sin juicio mínimo de $us10.000.00.</w:t>
      </w:r>
    </w:p>
    <w:p w14:paraId="4F096335" w14:textId="77777777" w:rsidR="00BE672D" w:rsidRPr="00BE672D" w:rsidRDefault="00BE672D" w:rsidP="00BE672D">
      <w:pPr>
        <w:ind w:left="720"/>
        <w:jc w:val="both"/>
        <w:rPr>
          <w:rFonts w:ascii="Verdana" w:hAnsi="Verdana" w:cs="Arial"/>
          <w:lang w:val="es-BO"/>
        </w:rPr>
      </w:pPr>
    </w:p>
    <w:p w14:paraId="362FD74C" w14:textId="77777777" w:rsidR="00BE672D" w:rsidRPr="00BE672D" w:rsidRDefault="00BE672D" w:rsidP="00BE672D">
      <w:pPr>
        <w:ind w:left="709"/>
        <w:jc w:val="both"/>
        <w:rPr>
          <w:rFonts w:ascii="Verdana" w:hAnsi="Verdana" w:cs="Arial"/>
          <w:lang w:val="es-BO"/>
        </w:rPr>
      </w:pPr>
      <w:r w:rsidRPr="00BE672D">
        <w:rPr>
          <w:rFonts w:ascii="Verdana" w:hAnsi="Verdana" w:cs="Arial"/>
          <w:lang w:val="es-BO"/>
        </w:rPr>
        <w:t xml:space="preserve">El </w:t>
      </w:r>
      <w:r w:rsidRPr="00BE672D">
        <w:rPr>
          <w:rFonts w:ascii="Verdana" w:hAnsi="Verdana" w:cs="Arial"/>
          <w:b/>
          <w:bCs/>
          <w:lang w:val="es-BO"/>
        </w:rPr>
        <w:t>CONTRATISTA</w:t>
      </w:r>
      <w:r w:rsidRPr="00BE672D">
        <w:rPr>
          <w:rFonts w:ascii="Verdana" w:hAnsi="Verdana" w:cs="Arial"/>
          <w:lang w:val="es-BO"/>
        </w:rPr>
        <w:t xml:space="preserve"> deberá entregar al </w:t>
      </w:r>
      <w:r w:rsidRPr="00BE672D">
        <w:rPr>
          <w:rFonts w:ascii="Verdana" w:hAnsi="Verdana" w:cs="Arial"/>
          <w:b/>
          <w:bCs/>
          <w:lang w:val="es-BO"/>
        </w:rPr>
        <w:t>SUPERVISOR</w:t>
      </w:r>
      <w:r w:rsidRPr="00BE672D">
        <w:rPr>
          <w:rFonts w:ascii="Verdana" w:hAnsi="Verdana" w:cs="Arial"/>
          <w:lang w:val="es-BO"/>
        </w:rPr>
        <w:t xml:space="preserve"> o al </w:t>
      </w:r>
      <w:r w:rsidRPr="00BE672D">
        <w:rPr>
          <w:rFonts w:ascii="Verdana" w:hAnsi="Verdana" w:cs="Arial"/>
          <w:b/>
          <w:bCs/>
          <w:lang w:val="es-BO"/>
        </w:rPr>
        <w:t>FISCAL DE OBRA</w:t>
      </w:r>
      <w:r w:rsidRPr="00BE672D">
        <w:rPr>
          <w:rFonts w:ascii="Verdana" w:hAnsi="Verdana" w:cs="Arial"/>
          <w:lang w:val="es-BO"/>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14:paraId="64635FCA" w14:textId="77777777" w:rsidR="00BE672D" w:rsidRPr="00BE672D" w:rsidRDefault="00BE672D" w:rsidP="00BE672D">
      <w:pPr>
        <w:ind w:left="709"/>
        <w:jc w:val="both"/>
        <w:rPr>
          <w:rFonts w:ascii="Verdana" w:hAnsi="Verdana" w:cs="Arial"/>
          <w:lang w:val="es-BO"/>
        </w:rPr>
      </w:pPr>
    </w:p>
    <w:p w14:paraId="535EB8C6" w14:textId="77777777" w:rsidR="00BE672D" w:rsidRPr="00BE672D" w:rsidRDefault="00BE672D" w:rsidP="00BE672D">
      <w:pPr>
        <w:ind w:left="709"/>
        <w:jc w:val="both"/>
        <w:rPr>
          <w:rFonts w:ascii="Verdana" w:hAnsi="Verdana" w:cs="Arial"/>
          <w:lang w:val="es-BO"/>
        </w:rPr>
      </w:pPr>
      <w:r w:rsidRPr="00BE672D">
        <w:rPr>
          <w:rFonts w:ascii="Verdana" w:hAnsi="Verdana" w:cs="Arial"/>
          <w:lang w:val="es-BO"/>
        </w:rPr>
        <w:t xml:space="preserve">Si el </w:t>
      </w:r>
      <w:r w:rsidRPr="00BE672D">
        <w:rPr>
          <w:rFonts w:ascii="Verdana" w:hAnsi="Verdana" w:cs="Arial"/>
          <w:b/>
          <w:bCs/>
          <w:lang w:val="es-BO"/>
        </w:rPr>
        <w:t>CONTRATISTA</w:t>
      </w:r>
      <w:r w:rsidRPr="00BE672D">
        <w:rPr>
          <w:rFonts w:ascii="Verdana" w:hAnsi="Verdana" w:cs="Arial"/>
          <w:lang w:val="es-BO"/>
        </w:rPr>
        <w:t xml:space="preserve"> no proporciona las pólizas y los certificados exigidos, la </w:t>
      </w:r>
      <w:r w:rsidRPr="00BE672D">
        <w:rPr>
          <w:rFonts w:ascii="Verdana" w:hAnsi="Verdana" w:cs="Arial"/>
          <w:b/>
          <w:bCs/>
          <w:lang w:val="es-BO"/>
        </w:rPr>
        <w:t>ENTIDAD</w:t>
      </w:r>
      <w:r w:rsidRPr="00BE672D">
        <w:rPr>
          <w:rFonts w:ascii="Verdana" w:hAnsi="Verdana" w:cs="Arial"/>
          <w:lang w:val="es-BO"/>
        </w:rPr>
        <w:t xml:space="preserve"> podrá contratar los seguros referidos y recuperar las primas pagadas de los pagos que se adeuden al </w:t>
      </w:r>
      <w:r w:rsidRPr="00BE672D">
        <w:rPr>
          <w:rFonts w:ascii="Verdana" w:hAnsi="Verdana" w:cs="Arial"/>
          <w:b/>
          <w:bCs/>
          <w:lang w:val="es-BO"/>
        </w:rPr>
        <w:t>CONTRATISTA</w:t>
      </w:r>
      <w:r w:rsidRPr="00BE672D">
        <w:rPr>
          <w:rFonts w:ascii="Verdana" w:hAnsi="Verdana" w:cs="Arial"/>
          <w:lang w:val="es-BO"/>
        </w:rPr>
        <w:t xml:space="preserve">, o bien, si no se le adeudara nada, considerarlas una deuda del </w:t>
      </w:r>
      <w:r w:rsidRPr="00BE672D">
        <w:rPr>
          <w:rFonts w:ascii="Verdana" w:hAnsi="Verdana" w:cs="Arial"/>
          <w:b/>
          <w:bCs/>
          <w:lang w:val="es-BO"/>
        </w:rPr>
        <w:t>CONTRATISTA</w:t>
      </w:r>
      <w:r w:rsidRPr="00BE672D">
        <w:rPr>
          <w:rFonts w:ascii="Verdana" w:hAnsi="Verdana" w:cs="Arial"/>
          <w:lang w:val="es-BO"/>
        </w:rPr>
        <w:t>.</w:t>
      </w:r>
    </w:p>
    <w:p w14:paraId="73E36F73" w14:textId="77777777" w:rsidR="00BE672D" w:rsidRPr="00BE672D" w:rsidRDefault="00BE672D" w:rsidP="00BE672D">
      <w:pPr>
        <w:ind w:left="709"/>
        <w:jc w:val="both"/>
        <w:rPr>
          <w:rFonts w:ascii="Verdana" w:hAnsi="Verdana" w:cs="Arial"/>
          <w:lang w:val="es-BO"/>
        </w:rPr>
      </w:pPr>
    </w:p>
    <w:p w14:paraId="773781B7" w14:textId="77777777" w:rsidR="00BE672D" w:rsidRPr="00BE672D" w:rsidRDefault="00BE672D" w:rsidP="00BE672D">
      <w:pPr>
        <w:numPr>
          <w:ilvl w:val="0"/>
          <w:numId w:val="30"/>
        </w:numPr>
        <w:jc w:val="both"/>
        <w:rPr>
          <w:rFonts w:ascii="Verdana" w:hAnsi="Verdana" w:cs="Arial"/>
          <w:lang w:val="es-BO"/>
        </w:rPr>
      </w:pPr>
      <w:r w:rsidRPr="00BE672D">
        <w:rPr>
          <w:rFonts w:ascii="Verdana" w:hAnsi="Verdana" w:cs="Arial"/>
          <w:lang w:val="es-BO"/>
        </w:rPr>
        <w:t xml:space="preserve">Las pólizas de seguro no podrán modificarse sin la aprobación del </w:t>
      </w:r>
      <w:r w:rsidRPr="00BE672D">
        <w:rPr>
          <w:rFonts w:ascii="Verdana" w:hAnsi="Verdana" w:cs="Arial"/>
          <w:b/>
          <w:bCs/>
          <w:lang w:val="es-BO"/>
        </w:rPr>
        <w:t>SUPERVISOR</w:t>
      </w:r>
      <w:r w:rsidRPr="00BE672D">
        <w:rPr>
          <w:rFonts w:ascii="Verdana" w:hAnsi="Verdana" w:cs="Arial"/>
          <w:lang w:val="es-BO"/>
        </w:rPr>
        <w:t xml:space="preserve"> o el </w:t>
      </w:r>
      <w:r w:rsidRPr="00BE672D">
        <w:rPr>
          <w:rFonts w:ascii="Verdana" w:hAnsi="Verdana" w:cs="Arial"/>
          <w:b/>
          <w:bCs/>
          <w:lang w:val="es-BO"/>
        </w:rPr>
        <w:t>FISCAL DE OBRA</w:t>
      </w:r>
      <w:r w:rsidRPr="00BE672D">
        <w:rPr>
          <w:rFonts w:ascii="Verdana" w:hAnsi="Verdana" w:cs="Arial"/>
          <w:lang w:val="es-BO"/>
        </w:rPr>
        <w:t>.</w:t>
      </w:r>
    </w:p>
    <w:p w14:paraId="27783BE6" w14:textId="77777777" w:rsidR="00BE672D" w:rsidRPr="00BE672D" w:rsidRDefault="00BE672D" w:rsidP="00BE672D">
      <w:pPr>
        <w:numPr>
          <w:ilvl w:val="0"/>
          <w:numId w:val="30"/>
        </w:numPr>
        <w:jc w:val="both"/>
        <w:rPr>
          <w:rFonts w:ascii="Verdana" w:hAnsi="Verdana" w:cs="Arial"/>
          <w:lang w:val="es-BO"/>
        </w:rPr>
      </w:pPr>
      <w:r w:rsidRPr="00BE672D">
        <w:rPr>
          <w:rFonts w:ascii="Verdana" w:hAnsi="Verdana" w:cs="Arial"/>
          <w:lang w:val="es-BO"/>
        </w:rPr>
        <w:t>Ambas partes deberán cumplir con las condiciones de las pólizas de seguro.</w:t>
      </w:r>
    </w:p>
    <w:p w14:paraId="4A9EA81E" w14:textId="77777777" w:rsidR="00BE672D" w:rsidRPr="00BE672D" w:rsidRDefault="00BE672D" w:rsidP="00BE672D">
      <w:pPr>
        <w:jc w:val="both"/>
        <w:rPr>
          <w:rFonts w:ascii="Verdana" w:hAnsi="Verdana" w:cs="Arial"/>
          <w:lang w:val="es-BO"/>
        </w:rPr>
      </w:pPr>
      <w:r w:rsidRPr="00BE672D">
        <w:rPr>
          <w:rFonts w:ascii="Verdana" w:hAnsi="Verdana" w:cs="Arial"/>
          <w:lang w:val="es-BO"/>
        </w:rPr>
        <w:t> </w:t>
      </w:r>
    </w:p>
    <w:p w14:paraId="43A45E44" w14:textId="77777777" w:rsidR="00BE672D" w:rsidRPr="00BE672D" w:rsidRDefault="00BE672D" w:rsidP="00BE672D">
      <w:pPr>
        <w:jc w:val="both"/>
        <w:rPr>
          <w:rFonts w:ascii="Verdana" w:hAnsi="Verdana" w:cs="Arial"/>
          <w:lang w:val="es-BO"/>
        </w:rPr>
      </w:pPr>
      <w:r w:rsidRPr="00BE672D">
        <w:rPr>
          <w:rFonts w:ascii="Verdana" w:hAnsi="Verdana" w:cs="Arial"/>
          <w:b/>
          <w:lang w:val="es-BO"/>
        </w:rPr>
        <w:t xml:space="preserve">TRIGÉSIMA QUINTA.- (INSPECCIONES) </w:t>
      </w:r>
      <w:r w:rsidRPr="00BE672D">
        <w:rPr>
          <w:rFonts w:ascii="Verdana" w:hAnsi="Verdana" w:cs="Arial"/>
          <w:lang w:val="es-BO"/>
        </w:rPr>
        <w:t xml:space="preserve">El </w:t>
      </w:r>
      <w:r w:rsidRPr="00BE672D">
        <w:rPr>
          <w:rFonts w:ascii="Verdana" w:hAnsi="Verdana" w:cs="Arial"/>
          <w:b/>
          <w:bCs/>
          <w:lang w:val="es-BO"/>
        </w:rPr>
        <w:t>CONTRATISTA</w:t>
      </w:r>
      <w:r w:rsidRPr="00BE672D">
        <w:rPr>
          <w:rFonts w:ascii="Verdana" w:hAnsi="Verdana" w:cs="Arial"/>
          <w:lang w:val="es-BO"/>
        </w:rPr>
        <w:t xml:space="preserve"> deberá permitir al </w:t>
      </w:r>
      <w:r w:rsidRPr="00BE672D">
        <w:rPr>
          <w:rFonts w:ascii="Verdana" w:hAnsi="Verdana" w:cs="Arial"/>
          <w:b/>
          <w:bCs/>
          <w:lang w:val="es-BO"/>
        </w:rPr>
        <w:t>SUPERVISOR</w:t>
      </w:r>
      <w:r w:rsidRPr="00BE672D">
        <w:rPr>
          <w:rFonts w:ascii="Verdana" w:hAnsi="Verdana" w:cs="Arial"/>
          <w:lang w:val="es-BO"/>
        </w:rPr>
        <w:t xml:space="preserve">, al </w:t>
      </w:r>
      <w:r w:rsidRPr="00BE672D">
        <w:rPr>
          <w:rFonts w:ascii="Verdana" w:hAnsi="Verdana" w:cs="Arial"/>
          <w:b/>
          <w:bCs/>
          <w:lang w:val="es-BO"/>
        </w:rPr>
        <w:t>FISCAL DE OBRA</w:t>
      </w:r>
      <w:r w:rsidRPr="00BE672D">
        <w:rPr>
          <w:rFonts w:ascii="Verdana" w:hAnsi="Verdana" w:cs="Arial"/>
          <w:lang w:val="es-BO"/>
        </w:rPr>
        <w:t xml:space="preserve"> y al personal técnico de la </w:t>
      </w:r>
      <w:r w:rsidRPr="00BE672D">
        <w:rPr>
          <w:rFonts w:ascii="Verdana" w:hAnsi="Verdana" w:cs="Arial"/>
          <w:b/>
          <w:bCs/>
          <w:lang w:val="es-BO"/>
        </w:rPr>
        <w:t>ENTIDAD</w:t>
      </w:r>
      <w:r w:rsidRPr="00BE672D">
        <w:rPr>
          <w:rFonts w:ascii="Verdana" w:hAnsi="Verdana" w:cs="Arial"/>
          <w:lang w:val="es-BO"/>
        </w:rPr>
        <w:t xml:space="preserve"> o financiador, y a cualquier persona autorizada por éste, el acceso a la zona de obras y a todo lugar donde se estén realizando o se prevea realizar trabajos relacionados con el Contrato.</w:t>
      </w:r>
    </w:p>
    <w:p w14:paraId="13C1289A" w14:textId="77777777" w:rsidR="00BE672D" w:rsidRPr="00BE672D" w:rsidRDefault="00BE672D" w:rsidP="00BE672D">
      <w:pPr>
        <w:jc w:val="both"/>
        <w:rPr>
          <w:rFonts w:ascii="Verdana" w:hAnsi="Verdana" w:cs="Arial"/>
          <w:lang w:val="es-BO"/>
        </w:rPr>
      </w:pPr>
    </w:p>
    <w:p w14:paraId="743F63E0" w14:textId="77777777" w:rsidR="00BE672D" w:rsidRPr="00BE672D" w:rsidRDefault="00BE672D" w:rsidP="00BE672D">
      <w:pPr>
        <w:jc w:val="both"/>
        <w:rPr>
          <w:rFonts w:ascii="Verdana" w:hAnsi="Verdana" w:cs="Arial"/>
          <w:spacing w:val="-3"/>
          <w:lang w:val="es-BO"/>
        </w:rPr>
      </w:pPr>
      <w:r w:rsidRPr="00BE672D">
        <w:rPr>
          <w:rFonts w:ascii="Verdana" w:hAnsi="Verdana" w:cs="Arial"/>
          <w:lang w:val="es-BO"/>
        </w:rPr>
        <w:t xml:space="preserve">La </w:t>
      </w:r>
      <w:r w:rsidRPr="00BE672D">
        <w:rPr>
          <w:rFonts w:ascii="Verdana" w:hAnsi="Verdana" w:cs="Arial"/>
          <w:b/>
          <w:bCs/>
          <w:lang w:val="es-BO"/>
        </w:rPr>
        <w:t>ENTIDAD</w:t>
      </w:r>
      <w:r w:rsidRPr="00BE672D">
        <w:rPr>
          <w:rFonts w:ascii="Verdana" w:hAnsi="Verdana" w:cs="Arial"/>
          <w:lang w:val="es-BO"/>
        </w:rPr>
        <w:t xml:space="preserve"> entregará al </w:t>
      </w:r>
      <w:r w:rsidRPr="00BE672D">
        <w:rPr>
          <w:rFonts w:ascii="Verdana" w:hAnsi="Verdana" w:cs="Arial"/>
          <w:b/>
          <w:bCs/>
          <w:lang w:val="es-BO"/>
        </w:rPr>
        <w:t>CONTRATISTA</w:t>
      </w:r>
      <w:r w:rsidRPr="00BE672D">
        <w:rPr>
          <w:rFonts w:ascii="Verdana" w:hAnsi="Verdana" w:cs="Arial"/>
          <w:lang w:val="es-BO"/>
        </w:rPr>
        <w:t xml:space="preserve"> la posesión de la totalidad de la zona de obras. Si no se entregara la posesión de alguna parte en la fecha del desembolso del anticipo, se considerará que la </w:t>
      </w:r>
      <w:r w:rsidRPr="00BE672D">
        <w:rPr>
          <w:rFonts w:ascii="Verdana" w:hAnsi="Verdana" w:cs="Arial"/>
          <w:b/>
          <w:bCs/>
          <w:lang w:val="es-BO"/>
        </w:rPr>
        <w:t>ENTIDAD</w:t>
      </w:r>
      <w:r w:rsidRPr="00BE672D">
        <w:rPr>
          <w:rFonts w:ascii="Verdana" w:hAnsi="Verdana" w:cs="Arial"/>
          <w:lang w:val="es-BO"/>
        </w:rPr>
        <w:t xml:space="preserve"> ha demorado el inicio de las actividades pertinentes y que ello constituye un evento compensable</w:t>
      </w:r>
      <w:r w:rsidRPr="00BE672D">
        <w:rPr>
          <w:rFonts w:ascii="Verdana" w:hAnsi="Verdana" w:cs="Arial"/>
          <w:spacing w:val="-3"/>
          <w:lang w:val="es-BO"/>
        </w:rPr>
        <w:t>.</w:t>
      </w:r>
    </w:p>
    <w:p w14:paraId="3EE7709A" w14:textId="77777777" w:rsidR="00BE672D" w:rsidRPr="00BE672D" w:rsidRDefault="00BE672D" w:rsidP="00BE672D">
      <w:pPr>
        <w:jc w:val="both"/>
        <w:rPr>
          <w:rFonts w:ascii="Verdana" w:hAnsi="Verdana" w:cs="Arial"/>
          <w:b/>
          <w:lang w:val="es-BO"/>
        </w:rPr>
      </w:pPr>
      <w:r w:rsidRPr="00BE672D">
        <w:rPr>
          <w:rFonts w:ascii="Verdana" w:hAnsi="Verdana" w:cs="Arial"/>
          <w:b/>
          <w:lang w:val="es-BO"/>
        </w:rPr>
        <w:t> </w:t>
      </w:r>
    </w:p>
    <w:p w14:paraId="4FD790E5" w14:textId="77777777" w:rsidR="00BE672D" w:rsidRPr="00BE672D" w:rsidRDefault="00BE672D" w:rsidP="00BE672D">
      <w:pPr>
        <w:jc w:val="both"/>
        <w:rPr>
          <w:rFonts w:ascii="Verdana" w:hAnsi="Verdana" w:cs="Arial"/>
          <w:lang w:val="es-BO"/>
        </w:rPr>
      </w:pPr>
      <w:r w:rsidRPr="00BE672D">
        <w:rPr>
          <w:rFonts w:ascii="Verdana" w:hAnsi="Verdana" w:cs="Arial"/>
          <w:b/>
          <w:lang w:val="es-BO"/>
        </w:rPr>
        <w:t>TRIGÉSIMA SEXTA.- (SUSPENSIÓN DE LOS TRABAJOS)</w:t>
      </w:r>
      <w:r w:rsidRPr="00BE672D">
        <w:rPr>
          <w:rFonts w:ascii="Verdana" w:hAnsi="Verdana" w:cs="Arial"/>
          <w:lang w:val="es-BO"/>
        </w:rPr>
        <w:t xml:space="preserve"> La </w:t>
      </w:r>
      <w:r w:rsidRPr="00BE672D">
        <w:rPr>
          <w:rFonts w:ascii="Verdana" w:hAnsi="Verdana" w:cs="Arial"/>
          <w:b/>
          <w:bCs/>
          <w:lang w:val="es-BO"/>
        </w:rPr>
        <w:t>ENTIDAD</w:t>
      </w:r>
      <w:r w:rsidRPr="00BE672D">
        <w:rPr>
          <w:rFonts w:ascii="Verdana" w:hAnsi="Verdana" w:cs="Arial"/>
          <w:lang w:val="es-BO"/>
        </w:rPr>
        <w:t xml:space="preserve"> está facultada para suspender temporalmente los trabajos en la </w:t>
      </w:r>
      <w:r w:rsidRPr="00BE672D">
        <w:rPr>
          <w:rFonts w:ascii="Verdana" w:hAnsi="Verdana" w:cs="Arial"/>
          <w:b/>
          <w:lang w:val="es-BO"/>
        </w:rPr>
        <w:t>OBRA</w:t>
      </w:r>
      <w:r w:rsidRPr="00BE672D">
        <w:rPr>
          <w:rFonts w:ascii="Verdana" w:hAnsi="Verdana" w:cs="Arial"/>
          <w:lang w:val="es-BO"/>
        </w:rPr>
        <w:t xml:space="preserve"> en cualquier momento, por motivos de fuerza mayor, caso fortuito y/o convenientes a los intereses del Estado, para lo cual notificará al </w:t>
      </w:r>
      <w:r w:rsidRPr="00BE672D">
        <w:rPr>
          <w:rFonts w:ascii="Verdana" w:hAnsi="Verdana" w:cs="Arial"/>
          <w:b/>
          <w:bCs/>
          <w:lang w:val="es-BO"/>
        </w:rPr>
        <w:t>CONTRATISTA</w:t>
      </w:r>
      <w:r w:rsidRPr="00BE672D">
        <w:rPr>
          <w:rFonts w:ascii="Verdana" w:hAnsi="Verdana" w:cs="Arial"/>
          <w:lang w:val="es-BO"/>
        </w:rPr>
        <w:t xml:space="preserve"> por escrito, por intermedio del </w:t>
      </w:r>
      <w:r w:rsidRPr="00BE672D">
        <w:rPr>
          <w:rFonts w:ascii="Verdana" w:hAnsi="Verdana" w:cs="Arial"/>
          <w:b/>
          <w:bCs/>
          <w:lang w:val="es-BO"/>
        </w:rPr>
        <w:t>SUPERVISOR</w:t>
      </w:r>
      <w:r w:rsidRPr="00BE672D">
        <w:rPr>
          <w:rFonts w:ascii="Verdana" w:hAnsi="Verdana" w:cs="Arial"/>
          <w:lang w:val="es-BO"/>
        </w:rPr>
        <w:t>, con una anticipación de cinco (5) días calendario, excepto en los casos de urgencia por alguna emergencia imponderable. Esta suspensión puede ser parcial o total.</w:t>
      </w:r>
    </w:p>
    <w:p w14:paraId="1BDE8FF0" w14:textId="77777777" w:rsidR="00BE672D" w:rsidRPr="00BE672D" w:rsidRDefault="00BE672D" w:rsidP="00BE672D">
      <w:pPr>
        <w:jc w:val="both"/>
        <w:rPr>
          <w:rFonts w:ascii="Verdana" w:hAnsi="Verdana" w:cs="Arial"/>
          <w:lang w:val="es-BO"/>
        </w:rPr>
      </w:pPr>
    </w:p>
    <w:p w14:paraId="4444AF7F"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En este caso la </w:t>
      </w:r>
      <w:r w:rsidRPr="00BE672D">
        <w:rPr>
          <w:rFonts w:ascii="Verdana" w:hAnsi="Verdana" w:cs="Arial"/>
          <w:b/>
          <w:bCs/>
          <w:lang w:val="es-BO"/>
        </w:rPr>
        <w:t>ENTIDAD</w:t>
      </w:r>
      <w:r w:rsidRPr="00BE672D">
        <w:rPr>
          <w:rFonts w:ascii="Verdana" w:hAnsi="Verdana" w:cs="Arial"/>
          <w:lang w:val="es-BO"/>
        </w:rPr>
        <w:t xml:space="preserve"> reconocerá en favor del </w:t>
      </w:r>
      <w:r w:rsidRPr="00BE672D">
        <w:rPr>
          <w:rFonts w:ascii="Verdana" w:hAnsi="Verdana" w:cs="Arial"/>
          <w:b/>
          <w:bCs/>
          <w:lang w:val="es-BO"/>
        </w:rPr>
        <w:t>CONTRATISTA</w:t>
      </w:r>
      <w:r w:rsidRPr="00BE672D">
        <w:rPr>
          <w:rFonts w:ascii="Verdana" w:hAnsi="Verdana" w:cs="Arial"/>
          <w:lang w:val="es-BO"/>
        </w:rPr>
        <w:t xml:space="preserve"> los gastos en que éste incurriera por conservación y mantenimiento de la </w:t>
      </w:r>
      <w:r w:rsidRPr="00BE672D">
        <w:rPr>
          <w:rFonts w:ascii="Verdana" w:hAnsi="Verdana" w:cs="Arial"/>
          <w:b/>
          <w:lang w:val="es-BO"/>
        </w:rPr>
        <w:t>OBRA</w:t>
      </w:r>
      <w:r w:rsidRPr="00BE672D">
        <w:rPr>
          <w:rFonts w:ascii="Verdana" w:hAnsi="Verdana" w:cs="Arial"/>
          <w:lang w:val="es-BO"/>
        </w:rPr>
        <w:t xml:space="preserve">, cuando el lapso de la suspensión sea mayor a los veinte (20) días calendario. A efectos del pago de estos </w:t>
      </w:r>
      <w:r w:rsidRPr="00BE672D">
        <w:rPr>
          <w:rFonts w:ascii="Verdana" w:hAnsi="Verdana" w:cs="Arial"/>
          <w:lang w:val="es-BO"/>
        </w:rPr>
        <w:lastRenderedPageBreak/>
        <w:t xml:space="preserve">gastos el </w:t>
      </w:r>
      <w:r w:rsidRPr="00BE672D">
        <w:rPr>
          <w:rFonts w:ascii="Verdana" w:hAnsi="Verdana" w:cs="Arial"/>
          <w:b/>
          <w:bCs/>
          <w:lang w:val="es-BO"/>
        </w:rPr>
        <w:t>SUPERVISOR</w:t>
      </w:r>
      <w:r w:rsidRPr="00BE672D">
        <w:rPr>
          <w:rFonts w:ascii="Verdana" w:hAnsi="Verdana" w:cs="Arial"/>
          <w:lang w:val="es-BO"/>
        </w:rPr>
        <w:t xml:space="preserve"> llevará el control respectivo de personal y equipo paralizado, del que realice labores administrativas y elaborará la respectiva Orden de Cambio conteniendo el importe y plazo que en su caso corresponda, para que se sustente el pago y la ampliación del plazo.</w:t>
      </w:r>
    </w:p>
    <w:p w14:paraId="1A0D75A7" w14:textId="77777777" w:rsidR="00BE672D" w:rsidRPr="00BE672D" w:rsidRDefault="00BE672D" w:rsidP="00BE672D">
      <w:pPr>
        <w:jc w:val="both"/>
        <w:rPr>
          <w:rFonts w:ascii="Verdana" w:hAnsi="Verdana" w:cs="Arial"/>
          <w:lang w:val="es-BO"/>
        </w:rPr>
      </w:pPr>
    </w:p>
    <w:p w14:paraId="11674B55"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Asimismo, el </w:t>
      </w:r>
      <w:r w:rsidRPr="00BE672D">
        <w:rPr>
          <w:rFonts w:ascii="Verdana" w:hAnsi="Verdana" w:cs="Arial"/>
          <w:b/>
          <w:bCs/>
          <w:lang w:val="es-BO"/>
        </w:rPr>
        <w:t>SUPERVISOR</w:t>
      </w:r>
      <w:r w:rsidRPr="00BE672D">
        <w:rPr>
          <w:rFonts w:ascii="Verdana" w:hAnsi="Verdana" w:cs="Arial"/>
          <w:lang w:val="es-BO"/>
        </w:rPr>
        <w:t xml:space="preserve"> podrá ordenar la suspensión temporal de la </w:t>
      </w:r>
      <w:r w:rsidRPr="00BE672D">
        <w:rPr>
          <w:rFonts w:ascii="Verdana" w:hAnsi="Verdana" w:cs="Arial"/>
          <w:b/>
          <w:lang w:val="es-BO"/>
        </w:rPr>
        <w:t>OBRA</w:t>
      </w:r>
      <w:r w:rsidRPr="00BE672D">
        <w:rPr>
          <w:rFonts w:ascii="Verdana" w:hAnsi="Verdana" w:cs="Arial"/>
          <w:lang w:val="es-BO"/>
        </w:rPr>
        <w:t xml:space="preserve">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quince (15) días calendario y la(s) actividad(es) suspendida(s) se encontrará en la ruta crítica del cronograma vigente, el número de días en que los trabajos se encuentren suspendidos se añadirá al plazo del </w:t>
      </w:r>
      <w:r w:rsidRPr="00BE672D">
        <w:rPr>
          <w:rFonts w:ascii="Verdana" w:hAnsi="Verdana" w:cs="Arial"/>
          <w:b/>
          <w:lang w:val="es-BO"/>
        </w:rPr>
        <w:t>CONTRATO</w:t>
      </w:r>
      <w:r w:rsidRPr="00BE672D">
        <w:rPr>
          <w:rFonts w:ascii="Verdana" w:hAnsi="Verdana" w:cs="Arial"/>
          <w:lang w:val="es-BO"/>
        </w:rPr>
        <w:t xml:space="preserve">, a cuyo efecto el </w:t>
      </w:r>
      <w:r w:rsidRPr="00BE672D">
        <w:rPr>
          <w:rFonts w:ascii="Verdana" w:hAnsi="Verdana" w:cs="Arial"/>
          <w:b/>
          <w:bCs/>
          <w:lang w:val="es-BO"/>
        </w:rPr>
        <w:t>SUPERVISOR</w:t>
      </w:r>
      <w:r w:rsidRPr="00BE672D">
        <w:rPr>
          <w:rFonts w:ascii="Verdana" w:hAnsi="Verdana" w:cs="Arial"/>
          <w:lang w:val="es-BO"/>
        </w:rPr>
        <w:t xml:space="preserve"> preparará la respectiva Orden de Cambio.</w:t>
      </w:r>
    </w:p>
    <w:p w14:paraId="42C1B02E" w14:textId="77777777" w:rsidR="00BE672D" w:rsidRPr="00BE672D" w:rsidRDefault="00BE672D" w:rsidP="00BE672D">
      <w:pPr>
        <w:jc w:val="both"/>
        <w:rPr>
          <w:rFonts w:ascii="Verdana" w:hAnsi="Verdana" w:cs="Arial"/>
          <w:lang w:val="es-BO"/>
        </w:rPr>
      </w:pPr>
    </w:p>
    <w:p w14:paraId="1B90A64F" w14:textId="77777777" w:rsidR="00BE672D" w:rsidRPr="00BE672D" w:rsidRDefault="00BE672D" w:rsidP="00BE672D">
      <w:pPr>
        <w:jc w:val="both"/>
        <w:rPr>
          <w:rFonts w:ascii="Verdana" w:hAnsi="Verdana" w:cs="Arial"/>
          <w:lang w:val="es-BO"/>
        </w:rPr>
      </w:pPr>
      <w:r w:rsidRPr="00BE672D">
        <w:rPr>
          <w:rFonts w:ascii="Verdana" w:hAnsi="Verdana" w:cs="Arial"/>
          <w:lang w:val="es-BO"/>
        </w:rPr>
        <w:t>Para efectos de la elaboración de la Orden de Cambio, se computarán los costos a partir de transcurridos los quince (15) días calendario establecidos para el efecto.</w:t>
      </w:r>
    </w:p>
    <w:p w14:paraId="1748F720" w14:textId="77777777" w:rsidR="00BE672D" w:rsidRPr="00BE672D" w:rsidRDefault="00BE672D" w:rsidP="00BE672D">
      <w:pPr>
        <w:jc w:val="both"/>
        <w:rPr>
          <w:rFonts w:ascii="Verdana" w:hAnsi="Verdana" w:cs="Arial"/>
          <w:lang w:val="es-BO"/>
        </w:rPr>
      </w:pPr>
    </w:p>
    <w:p w14:paraId="653D329B"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También el </w:t>
      </w:r>
      <w:r w:rsidRPr="00BE672D">
        <w:rPr>
          <w:rFonts w:ascii="Verdana" w:hAnsi="Verdana" w:cs="Arial"/>
          <w:b/>
          <w:bCs/>
          <w:lang w:val="es-BO"/>
        </w:rPr>
        <w:t>CONTRATISTA</w:t>
      </w:r>
      <w:r w:rsidRPr="00BE672D">
        <w:rPr>
          <w:rFonts w:ascii="Verdana" w:hAnsi="Verdana" w:cs="Arial"/>
          <w:lang w:val="es-BO"/>
        </w:rPr>
        <w:t xml:space="preserve"> puede comunicar al </w:t>
      </w:r>
      <w:r w:rsidRPr="00BE672D">
        <w:rPr>
          <w:rFonts w:ascii="Verdana" w:hAnsi="Verdana" w:cs="Arial"/>
          <w:b/>
          <w:bCs/>
          <w:lang w:val="es-BO"/>
        </w:rPr>
        <w:t>SUPERVISOR</w:t>
      </w:r>
      <w:r w:rsidRPr="00BE672D">
        <w:rPr>
          <w:rFonts w:ascii="Verdana" w:hAnsi="Verdana" w:cs="Arial"/>
          <w:lang w:val="es-BO"/>
        </w:rPr>
        <w:t xml:space="preserve"> o a la </w:t>
      </w:r>
      <w:r w:rsidRPr="00BE672D">
        <w:rPr>
          <w:rFonts w:ascii="Verdana" w:hAnsi="Verdana" w:cs="Arial"/>
          <w:b/>
          <w:bCs/>
          <w:lang w:val="es-BO"/>
        </w:rPr>
        <w:t>ENTIDAD,</w:t>
      </w:r>
      <w:r w:rsidRPr="00BE672D">
        <w:rPr>
          <w:rFonts w:ascii="Verdana" w:hAnsi="Verdana" w:cs="Arial"/>
          <w:lang w:val="es-BO"/>
        </w:rPr>
        <w:t xml:space="preserve"> la suspensión o paralización temporal de los trabajos en la </w:t>
      </w:r>
      <w:r w:rsidRPr="00BE672D">
        <w:rPr>
          <w:rFonts w:ascii="Verdana" w:hAnsi="Verdana" w:cs="Arial"/>
          <w:b/>
          <w:lang w:val="es-BO"/>
        </w:rPr>
        <w:t>OBRA</w:t>
      </w:r>
      <w:r w:rsidRPr="00BE672D">
        <w:rPr>
          <w:rFonts w:ascii="Verdana" w:hAnsi="Verdana" w:cs="Arial"/>
          <w:lang w:val="es-BO"/>
        </w:rPr>
        <w:t xml:space="preserve">, por causas atribuibles a la </w:t>
      </w:r>
      <w:r w:rsidRPr="00BE672D">
        <w:rPr>
          <w:rFonts w:ascii="Verdana" w:hAnsi="Verdana" w:cs="Arial"/>
          <w:b/>
          <w:bCs/>
          <w:lang w:val="es-BO"/>
        </w:rPr>
        <w:t>ENTIDAD</w:t>
      </w:r>
      <w:r w:rsidRPr="00BE672D">
        <w:rPr>
          <w:rFonts w:ascii="Verdana" w:hAnsi="Verdana" w:cs="Arial"/>
          <w:lang w:val="es-BO"/>
        </w:rPr>
        <w:t xml:space="preserve"> que afecten al </w:t>
      </w:r>
      <w:r w:rsidRPr="00BE672D">
        <w:rPr>
          <w:rFonts w:ascii="Verdana" w:hAnsi="Verdana" w:cs="Arial"/>
          <w:b/>
          <w:bCs/>
          <w:lang w:val="es-BO"/>
        </w:rPr>
        <w:t>CONTRATISTA</w:t>
      </w:r>
      <w:r w:rsidRPr="00BE672D">
        <w:rPr>
          <w:rFonts w:ascii="Verdana" w:hAnsi="Verdana" w:cs="Arial"/>
          <w:lang w:val="es-BO"/>
        </w:rPr>
        <w:t xml:space="preserve"> en la ejecución de la </w:t>
      </w:r>
      <w:r w:rsidRPr="00BE672D">
        <w:rPr>
          <w:rFonts w:ascii="Verdana" w:hAnsi="Verdana" w:cs="Arial"/>
          <w:b/>
          <w:lang w:val="es-BO"/>
        </w:rPr>
        <w:t>OBRA</w:t>
      </w:r>
      <w:r w:rsidRPr="00BE672D">
        <w:rPr>
          <w:rFonts w:ascii="Verdana" w:hAnsi="Verdana" w:cs="Arial"/>
          <w:lang w:val="es-BO"/>
        </w:rPr>
        <w:t>.</w:t>
      </w:r>
    </w:p>
    <w:p w14:paraId="77CB560C" w14:textId="77777777" w:rsidR="00BE672D" w:rsidRPr="00BE672D" w:rsidRDefault="00BE672D" w:rsidP="00BE672D">
      <w:pPr>
        <w:jc w:val="both"/>
        <w:rPr>
          <w:rFonts w:ascii="Verdana" w:hAnsi="Verdana" w:cs="Arial"/>
          <w:lang w:val="es-BO"/>
        </w:rPr>
      </w:pPr>
    </w:p>
    <w:p w14:paraId="4EB10039"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Si los trabajos se suspenden parcial o totalmente por negligencia del </w:t>
      </w:r>
      <w:r w:rsidRPr="00BE672D">
        <w:rPr>
          <w:rFonts w:ascii="Verdana" w:hAnsi="Verdana" w:cs="Arial"/>
          <w:b/>
          <w:bCs/>
          <w:lang w:val="es-BO"/>
        </w:rPr>
        <w:t>CONTRATISTA</w:t>
      </w:r>
      <w:r w:rsidRPr="00BE672D">
        <w:rPr>
          <w:rFonts w:ascii="Verdana" w:hAnsi="Verdana" w:cs="Arial"/>
          <w:lang w:val="es-BO"/>
        </w:rPr>
        <w:t xml:space="preserve"> en observar y cumplir correctamente condiciones de seguridad para el personal o para terceros o por incumplimiento de las órdenes impartidas por el </w:t>
      </w:r>
      <w:r w:rsidRPr="00BE672D">
        <w:rPr>
          <w:rFonts w:ascii="Verdana" w:hAnsi="Verdana" w:cs="Arial"/>
          <w:b/>
          <w:bCs/>
          <w:lang w:val="es-BO"/>
        </w:rPr>
        <w:t>SUPERVISOR</w:t>
      </w:r>
      <w:r w:rsidRPr="00BE672D">
        <w:rPr>
          <w:rFonts w:ascii="Verdana" w:hAnsi="Verdana" w:cs="Arial"/>
          <w:lang w:val="es-BO"/>
        </w:rPr>
        <w:t xml:space="preserve"> o por inobservancia de las prescripciones del Contrato, el tiempo que los trabajos permanezcan suspendidos, no merecerá ninguna ampliación de plazo para la entrega de la </w:t>
      </w:r>
      <w:r w:rsidRPr="00BE672D">
        <w:rPr>
          <w:rFonts w:ascii="Verdana" w:hAnsi="Verdana" w:cs="Arial"/>
          <w:b/>
          <w:lang w:val="es-BO"/>
        </w:rPr>
        <w:t>OBRA</w:t>
      </w:r>
      <w:r w:rsidRPr="00BE672D">
        <w:rPr>
          <w:rFonts w:ascii="Verdana" w:hAnsi="Verdana" w:cs="Arial"/>
          <w:lang w:val="es-BO"/>
        </w:rPr>
        <w:t>, ni corresponderá pago alguno por el mantenimiento de la misma.</w:t>
      </w:r>
    </w:p>
    <w:p w14:paraId="776259E7" w14:textId="77777777" w:rsidR="00BE672D" w:rsidRPr="00BE672D" w:rsidRDefault="00BE672D" w:rsidP="00BE672D">
      <w:pPr>
        <w:jc w:val="both"/>
        <w:rPr>
          <w:rFonts w:ascii="Verdana" w:hAnsi="Verdana" w:cs="Arial"/>
          <w:lang w:val="es-BO"/>
        </w:rPr>
      </w:pPr>
    </w:p>
    <w:p w14:paraId="131FF2E6" w14:textId="77777777" w:rsidR="00BE672D" w:rsidRPr="00BE672D" w:rsidRDefault="00BE672D" w:rsidP="00BE672D">
      <w:pPr>
        <w:jc w:val="both"/>
        <w:rPr>
          <w:rFonts w:ascii="Verdana" w:hAnsi="Verdana" w:cs="Arial"/>
          <w:lang w:val="es-BO"/>
        </w:rPr>
      </w:pPr>
      <w:r w:rsidRPr="00BE672D">
        <w:rPr>
          <w:rFonts w:ascii="Verdana" w:hAnsi="Verdana" w:cs="Arial"/>
          <w:b/>
          <w:lang w:val="es-BO"/>
        </w:rPr>
        <w:t>TRIGÉSIMA SÉPTIMA.- (</w:t>
      </w:r>
      <w:r w:rsidRPr="00BE672D">
        <w:rPr>
          <w:rFonts w:ascii="Verdana" w:hAnsi="Verdana" w:cs="Arial"/>
          <w:b/>
          <w:spacing w:val="-3"/>
          <w:lang w:val="es-BO"/>
        </w:rPr>
        <w:t xml:space="preserve">COMISIÓN DE RECEPCIÓN) </w:t>
      </w:r>
      <w:r w:rsidRPr="00BE672D">
        <w:rPr>
          <w:rFonts w:ascii="Verdana" w:hAnsi="Verdana" w:cs="Arial"/>
          <w:lang w:val="es-BO"/>
        </w:rPr>
        <w:t>Una Comisión de Recepción, tendrá actuación obligatoria en todos los procesos de recepción de obras, designada en razón de la naturaleza de la contratación y la especialidad técnica requerida por los miembros que la constituyan.</w:t>
      </w:r>
    </w:p>
    <w:p w14:paraId="4BB61E52" w14:textId="77777777" w:rsidR="00BE672D" w:rsidRPr="00BE672D" w:rsidRDefault="00BE672D" w:rsidP="00BE672D">
      <w:pPr>
        <w:jc w:val="both"/>
        <w:rPr>
          <w:rFonts w:ascii="Verdana" w:hAnsi="Verdana" w:cs="Arial"/>
          <w:lang w:val="es-BO"/>
        </w:rPr>
      </w:pPr>
    </w:p>
    <w:p w14:paraId="24B6158B"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La Comisión de Recepción designada por la </w:t>
      </w:r>
      <w:r w:rsidRPr="00BE672D">
        <w:rPr>
          <w:rFonts w:ascii="Verdana" w:hAnsi="Verdana" w:cs="Arial"/>
          <w:b/>
          <w:lang w:val="es-BO"/>
        </w:rPr>
        <w:t>MAE</w:t>
      </w:r>
      <w:r w:rsidRPr="00BE672D">
        <w:rPr>
          <w:rFonts w:ascii="Verdana" w:hAnsi="Verdana" w:cs="Arial"/>
          <w:lang w:val="es-BO"/>
        </w:rPr>
        <w:t xml:space="preserve"> (o la autoridad delegada para el efecto), estará conformada por personal de línea de la entidad y según su propósito estará integrada por:</w:t>
      </w:r>
    </w:p>
    <w:p w14:paraId="78654298" w14:textId="77777777" w:rsidR="00BE672D" w:rsidRPr="00BE672D" w:rsidRDefault="00BE672D" w:rsidP="00BE672D">
      <w:pPr>
        <w:jc w:val="both"/>
        <w:rPr>
          <w:rFonts w:ascii="Verdana" w:hAnsi="Verdana" w:cs="Arial"/>
          <w:lang w:val="es-BO"/>
        </w:rPr>
      </w:pPr>
    </w:p>
    <w:p w14:paraId="5FB8BDE6" w14:textId="77777777" w:rsidR="00BE672D" w:rsidRPr="00BE672D" w:rsidRDefault="00BE672D" w:rsidP="00E44413">
      <w:pPr>
        <w:numPr>
          <w:ilvl w:val="0"/>
          <w:numId w:val="191"/>
        </w:numPr>
        <w:jc w:val="both"/>
        <w:rPr>
          <w:rFonts w:ascii="Verdana" w:hAnsi="Verdana" w:cs="Arial"/>
          <w:lang w:val="es-BO"/>
        </w:rPr>
      </w:pPr>
      <w:r w:rsidRPr="00BE672D">
        <w:rPr>
          <w:rFonts w:ascii="Verdana" w:hAnsi="Verdana" w:cs="Arial"/>
          <w:lang w:val="es-BO"/>
        </w:rPr>
        <w:t xml:space="preserve">El </w:t>
      </w:r>
      <w:r w:rsidRPr="00BE672D">
        <w:rPr>
          <w:rFonts w:ascii="Verdana" w:hAnsi="Verdana" w:cs="Arial"/>
          <w:b/>
          <w:lang w:val="es-BO"/>
        </w:rPr>
        <w:t xml:space="preserve">FISCAL DE OBRA </w:t>
      </w:r>
      <w:r w:rsidRPr="00BE672D">
        <w:rPr>
          <w:rFonts w:ascii="Verdana" w:hAnsi="Verdana" w:cs="Arial"/>
          <w:lang w:val="es-BO"/>
        </w:rPr>
        <w:t xml:space="preserve">asignado a la </w:t>
      </w:r>
      <w:r w:rsidRPr="00BE672D">
        <w:rPr>
          <w:rFonts w:ascii="Verdana" w:hAnsi="Verdana" w:cs="Arial"/>
          <w:b/>
          <w:lang w:val="es-BO"/>
        </w:rPr>
        <w:t>OBRA</w:t>
      </w:r>
      <w:r w:rsidRPr="00BE672D">
        <w:rPr>
          <w:rFonts w:ascii="Verdana" w:hAnsi="Verdana" w:cs="Arial"/>
          <w:lang w:val="es-BO"/>
        </w:rPr>
        <w:t>.</w:t>
      </w:r>
    </w:p>
    <w:p w14:paraId="4D5A03FC" w14:textId="77777777" w:rsidR="00BE672D" w:rsidRPr="00BE672D" w:rsidRDefault="00BE672D" w:rsidP="00E44413">
      <w:pPr>
        <w:numPr>
          <w:ilvl w:val="0"/>
          <w:numId w:val="191"/>
        </w:numPr>
        <w:jc w:val="both"/>
        <w:rPr>
          <w:rFonts w:ascii="Verdana" w:hAnsi="Verdana" w:cs="Arial"/>
          <w:lang w:val="es-BO"/>
        </w:rPr>
      </w:pPr>
      <w:r w:rsidRPr="00BE672D">
        <w:rPr>
          <w:rFonts w:ascii="Verdana" w:hAnsi="Verdana" w:cs="Arial"/>
          <w:lang w:val="es-BO"/>
        </w:rPr>
        <w:t>Un representante del Unidad Administrativa</w:t>
      </w:r>
    </w:p>
    <w:p w14:paraId="1157B5D0" w14:textId="77777777" w:rsidR="00BE672D" w:rsidRPr="00BE672D" w:rsidRDefault="00BE672D" w:rsidP="00E44413">
      <w:pPr>
        <w:numPr>
          <w:ilvl w:val="0"/>
          <w:numId w:val="191"/>
        </w:numPr>
        <w:jc w:val="both"/>
        <w:rPr>
          <w:rFonts w:ascii="Verdana" w:hAnsi="Verdana" w:cs="Arial"/>
          <w:lang w:val="es-BO"/>
        </w:rPr>
      </w:pPr>
      <w:r w:rsidRPr="00BE672D">
        <w:rPr>
          <w:rFonts w:ascii="Verdana" w:hAnsi="Verdana" w:cs="Arial"/>
          <w:lang w:val="es-BO"/>
        </w:rPr>
        <w:t>Un representante técnico de la Unidad Solicitante.</w:t>
      </w:r>
    </w:p>
    <w:p w14:paraId="6CE6A92D" w14:textId="77777777" w:rsidR="00BE672D" w:rsidRPr="00BE672D" w:rsidRDefault="00BE672D" w:rsidP="00E44413">
      <w:pPr>
        <w:numPr>
          <w:ilvl w:val="0"/>
          <w:numId w:val="191"/>
        </w:numPr>
        <w:jc w:val="both"/>
        <w:rPr>
          <w:rFonts w:ascii="Verdana" w:hAnsi="Verdana" w:cs="Arial"/>
          <w:lang w:val="es-BO"/>
        </w:rPr>
      </w:pPr>
      <w:r w:rsidRPr="00BE672D">
        <w:rPr>
          <w:rFonts w:ascii="Verdana" w:hAnsi="Verdana" w:cs="Arial"/>
          <w:lang w:val="es-BO"/>
        </w:rPr>
        <w:t>Uno o más servidores públicos que la MAE considere necesarios.</w:t>
      </w:r>
    </w:p>
    <w:p w14:paraId="67F52186" w14:textId="77777777" w:rsidR="00BE672D" w:rsidRPr="00BE672D" w:rsidRDefault="00BE672D" w:rsidP="00BE672D">
      <w:pPr>
        <w:jc w:val="both"/>
        <w:rPr>
          <w:rFonts w:ascii="Verdana" w:hAnsi="Verdana" w:cs="Arial"/>
          <w:lang w:val="es-BO"/>
        </w:rPr>
      </w:pPr>
    </w:p>
    <w:p w14:paraId="42140D63" w14:textId="77777777" w:rsidR="00BE672D" w:rsidRPr="00BE672D" w:rsidRDefault="00BE672D" w:rsidP="00BE672D">
      <w:pPr>
        <w:jc w:val="both"/>
        <w:rPr>
          <w:rFonts w:ascii="Verdana" w:hAnsi="Verdana" w:cs="Arial"/>
          <w:lang w:val="es-BO"/>
        </w:rPr>
      </w:pPr>
      <w:r w:rsidRPr="00BE672D">
        <w:rPr>
          <w:rFonts w:ascii="Verdana" w:hAnsi="Verdana" w:cs="Arial"/>
          <w:lang w:val="es-BO"/>
        </w:rPr>
        <w:t>La Comisión de Recepción tiene la responsabilidad de efectuar la recepción, provisional y/o definitiva de las obras contratadas, en concordancia con lo establecido en el Documento Base de Contratación, debiendo dar su conformidad luego de verificar también el cumplimiento de las especificaciones, términos y condiciones del contrato.</w:t>
      </w:r>
    </w:p>
    <w:p w14:paraId="16526489" w14:textId="77777777" w:rsidR="00BE672D" w:rsidRPr="00BE672D" w:rsidRDefault="00BE672D" w:rsidP="00BE672D">
      <w:pPr>
        <w:jc w:val="both"/>
        <w:rPr>
          <w:rFonts w:ascii="Verdana" w:hAnsi="Verdana" w:cs="Arial"/>
          <w:b/>
          <w:lang w:val="es-BO"/>
        </w:rPr>
      </w:pPr>
      <w:r w:rsidRPr="00BE672D">
        <w:rPr>
          <w:rFonts w:ascii="Verdana" w:hAnsi="Verdana" w:cs="Arial"/>
          <w:b/>
          <w:lang w:val="es-BO"/>
        </w:rPr>
        <w:t> </w:t>
      </w:r>
    </w:p>
    <w:p w14:paraId="71E79FE0" w14:textId="77777777" w:rsidR="00BE672D" w:rsidRPr="00BE672D" w:rsidRDefault="00BE672D" w:rsidP="00BE672D">
      <w:pPr>
        <w:jc w:val="both"/>
        <w:rPr>
          <w:rFonts w:ascii="Verdana" w:hAnsi="Verdana" w:cs="Arial"/>
          <w:lang w:val="es-BO"/>
        </w:rPr>
      </w:pPr>
      <w:r w:rsidRPr="00BE672D">
        <w:rPr>
          <w:rFonts w:ascii="Verdana" w:hAnsi="Verdana" w:cs="Arial"/>
          <w:b/>
          <w:lang w:val="es-BO"/>
        </w:rPr>
        <w:t>TRIGÉSIMA OCTAVA.- (</w:t>
      </w:r>
      <w:r w:rsidRPr="00BE672D">
        <w:rPr>
          <w:rFonts w:ascii="Verdana" w:hAnsi="Verdana" w:cs="Arial"/>
          <w:b/>
          <w:spacing w:val="-3"/>
          <w:lang w:val="es-BO"/>
        </w:rPr>
        <w:t xml:space="preserve">RECEPCIÓN DE OBRA) </w:t>
      </w:r>
      <w:r w:rsidRPr="00BE672D">
        <w:rPr>
          <w:rFonts w:ascii="Verdana" w:hAnsi="Verdana" w:cs="Arial"/>
          <w:lang w:val="es-BO"/>
        </w:rPr>
        <w:t xml:space="preserve">A la conclusión de la </w:t>
      </w:r>
      <w:r w:rsidRPr="00BE672D">
        <w:rPr>
          <w:rFonts w:ascii="Verdana" w:hAnsi="Verdana" w:cs="Arial"/>
          <w:b/>
          <w:lang w:val="es-BO"/>
        </w:rPr>
        <w:t>OBRA</w:t>
      </w:r>
      <w:r w:rsidRPr="00BE672D">
        <w:rPr>
          <w:rFonts w:ascii="Verdana" w:hAnsi="Verdana" w:cs="Arial"/>
          <w:lang w:val="es-BO"/>
        </w:rPr>
        <w:t xml:space="preserve">, el </w:t>
      </w:r>
      <w:r w:rsidRPr="00BE672D">
        <w:rPr>
          <w:rFonts w:ascii="Verdana" w:hAnsi="Verdana" w:cs="Arial"/>
          <w:b/>
          <w:bCs/>
          <w:lang w:val="es-BO"/>
        </w:rPr>
        <w:t>CONTRATISTA</w:t>
      </w:r>
      <w:r w:rsidRPr="00BE672D">
        <w:rPr>
          <w:rFonts w:ascii="Verdana" w:hAnsi="Verdana" w:cs="Arial"/>
          <w:lang w:val="es-BO"/>
        </w:rPr>
        <w:t xml:space="preserve"> solicitará a la </w:t>
      </w:r>
      <w:r w:rsidRPr="00BE672D">
        <w:rPr>
          <w:rFonts w:ascii="Verdana" w:hAnsi="Verdana" w:cs="Arial"/>
          <w:b/>
          <w:bCs/>
          <w:lang w:val="es-BO"/>
        </w:rPr>
        <w:t>SUPERVISIÓN</w:t>
      </w:r>
      <w:r w:rsidRPr="00BE672D">
        <w:rPr>
          <w:rFonts w:ascii="Verdana" w:hAnsi="Verdana" w:cs="Arial"/>
          <w:lang w:val="es-BO"/>
        </w:rPr>
        <w:t xml:space="preserve"> una inspección conjunta para verificar que todos los trabajos fueron ejecutados y terminados en concordancia con las cláusulas del contrato, planos y especificaciones técnicas y que, en consecuencia, la </w:t>
      </w:r>
      <w:r w:rsidRPr="00BE672D">
        <w:rPr>
          <w:rFonts w:ascii="Verdana" w:hAnsi="Verdana" w:cs="Arial"/>
          <w:b/>
          <w:lang w:val="es-BO"/>
        </w:rPr>
        <w:t>OBRA</w:t>
      </w:r>
      <w:r w:rsidRPr="00BE672D">
        <w:rPr>
          <w:rFonts w:ascii="Verdana" w:hAnsi="Verdana" w:cs="Arial"/>
          <w:lang w:val="es-BO"/>
        </w:rPr>
        <w:t xml:space="preserve"> se encuentra en condiciones adecuadas para su entrega.</w:t>
      </w:r>
    </w:p>
    <w:p w14:paraId="5DED58D9" w14:textId="77777777" w:rsidR="00BE672D" w:rsidRPr="00BE672D" w:rsidRDefault="00BE672D" w:rsidP="00BE672D">
      <w:pPr>
        <w:jc w:val="both"/>
        <w:rPr>
          <w:rFonts w:ascii="Verdana" w:hAnsi="Verdana" w:cs="Arial"/>
          <w:lang w:val="es-BO"/>
        </w:rPr>
      </w:pPr>
    </w:p>
    <w:p w14:paraId="75765C10" w14:textId="77777777" w:rsidR="00BE672D" w:rsidRPr="00BE672D" w:rsidRDefault="00BE672D" w:rsidP="00BE672D">
      <w:pPr>
        <w:jc w:val="both"/>
        <w:rPr>
          <w:rFonts w:ascii="Verdana" w:hAnsi="Verdana" w:cs="Arial"/>
          <w:lang w:val="es-BO"/>
        </w:rPr>
      </w:pPr>
      <w:r w:rsidRPr="00BE672D">
        <w:rPr>
          <w:rFonts w:ascii="Verdana" w:hAnsi="Verdana" w:cs="Arial"/>
          <w:lang w:val="es-BO"/>
        </w:rPr>
        <w:lastRenderedPageBreak/>
        <w:t xml:space="preserve">El </w:t>
      </w:r>
      <w:r w:rsidRPr="00BE672D">
        <w:rPr>
          <w:rFonts w:ascii="Verdana" w:hAnsi="Verdana" w:cs="Arial"/>
          <w:b/>
          <w:bCs/>
          <w:lang w:val="es-BO"/>
        </w:rPr>
        <w:t>CONTRATISTA</w:t>
      </w:r>
      <w:r w:rsidRPr="00BE672D">
        <w:rPr>
          <w:rFonts w:ascii="Verdana" w:hAnsi="Verdana" w:cs="Arial"/>
          <w:lang w:val="es-BO"/>
        </w:rPr>
        <w:t xml:space="preserve"> en el plazo de cinco (5) días hábiles antes de que fenezca el plazo de ejecución de la </w:t>
      </w:r>
      <w:r w:rsidRPr="00BE672D">
        <w:rPr>
          <w:rFonts w:ascii="Verdana" w:hAnsi="Verdana" w:cs="Arial"/>
          <w:b/>
          <w:lang w:val="es-BO"/>
        </w:rPr>
        <w:t>OBRA</w:t>
      </w:r>
      <w:r w:rsidRPr="00BE672D">
        <w:rPr>
          <w:rFonts w:ascii="Verdana" w:hAnsi="Verdana" w:cs="Arial"/>
          <w:lang w:val="es-BO"/>
        </w:rPr>
        <w:t xml:space="preserve">, o antes, mediante el Libro de órdenes solicitará al </w:t>
      </w:r>
      <w:r w:rsidRPr="00BE672D">
        <w:rPr>
          <w:rFonts w:ascii="Verdana" w:hAnsi="Verdana" w:cs="Arial"/>
          <w:b/>
          <w:bCs/>
          <w:lang w:val="es-BO"/>
        </w:rPr>
        <w:t>SUPERVISOR</w:t>
      </w:r>
      <w:r w:rsidRPr="00BE672D">
        <w:rPr>
          <w:rFonts w:ascii="Verdana" w:hAnsi="Verdana" w:cs="Arial"/>
          <w:lang w:val="es-BO"/>
        </w:rPr>
        <w:t xml:space="preserve"> señale día y hora para la realización del Acto de Recepción Provisional.</w:t>
      </w:r>
    </w:p>
    <w:p w14:paraId="58B6CCD8" w14:textId="77777777" w:rsidR="00BE672D" w:rsidRPr="00BE672D" w:rsidRDefault="00BE672D" w:rsidP="00BE672D">
      <w:pPr>
        <w:jc w:val="both"/>
        <w:rPr>
          <w:rFonts w:ascii="Verdana" w:hAnsi="Verdana" w:cs="Arial"/>
          <w:lang w:val="es-BO"/>
        </w:rPr>
      </w:pPr>
    </w:p>
    <w:p w14:paraId="77DD5E32" w14:textId="77777777" w:rsidR="00BE672D" w:rsidRPr="00BE672D" w:rsidRDefault="00BE672D" w:rsidP="00BE672D">
      <w:pPr>
        <w:spacing w:after="120"/>
        <w:jc w:val="both"/>
        <w:rPr>
          <w:rFonts w:ascii="Verdana" w:hAnsi="Verdana" w:cs="Arial"/>
          <w:lang w:val="es-BO"/>
        </w:rPr>
      </w:pPr>
      <w:r w:rsidRPr="00BE672D">
        <w:rPr>
          <w:rFonts w:ascii="Verdana" w:hAnsi="Verdana" w:cs="Arial"/>
          <w:lang w:val="es-BO"/>
        </w:rPr>
        <w:t xml:space="preserve">Si la </w:t>
      </w:r>
      <w:r w:rsidRPr="00BE672D">
        <w:rPr>
          <w:rFonts w:ascii="Verdana" w:hAnsi="Verdana" w:cs="Arial"/>
          <w:b/>
          <w:lang w:val="es-BO"/>
        </w:rPr>
        <w:t>OBRA</w:t>
      </w:r>
      <w:r w:rsidRPr="00BE672D">
        <w:rPr>
          <w:rFonts w:ascii="Verdana" w:hAnsi="Verdana" w:cs="Arial"/>
          <w:lang w:val="es-BO"/>
        </w:rPr>
        <w:t xml:space="preserve">, a juicio técnico del </w:t>
      </w:r>
      <w:r w:rsidRPr="00BE672D">
        <w:rPr>
          <w:rFonts w:ascii="Verdana" w:hAnsi="Verdana" w:cs="Arial"/>
          <w:b/>
          <w:bCs/>
          <w:lang w:val="es-BO"/>
        </w:rPr>
        <w:t>SUPERVISOR</w:t>
      </w:r>
      <w:r w:rsidRPr="00BE672D">
        <w:rPr>
          <w:rFonts w:ascii="Verdana" w:hAnsi="Verdana" w:cs="Arial"/>
          <w:lang w:val="es-BO"/>
        </w:rPr>
        <w:t xml:space="preserve"> se halla correctamente ejecutada, conforme a los planos documentos del </w:t>
      </w:r>
      <w:r w:rsidRPr="00BE672D">
        <w:rPr>
          <w:rFonts w:ascii="Verdana" w:hAnsi="Verdana" w:cs="Arial"/>
          <w:b/>
          <w:bCs/>
          <w:lang w:val="es-BO"/>
        </w:rPr>
        <w:t>CONTRATO</w:t>
      </w:r>
      <w:r w:rsidRPr="00BE672D">
        <w:rPr>
          <w:rFonts w:ascii="Verdana" w:hAnsi="Verdana" w:cs="Arial"/>
          <w:lang w:val="es-BO"/>
        </w:rPr>
        <w:t xml:space="preserve">, mediante el </w:t>
      </w:r>
      <w:r w:rsidRPr="00BE672D">
        <w:rPr>
          <w:rFonts w:ascii="Verdana" w:hAnsi="Verdana" w:cs="Arial"/>
          <w:b/>
          <w:bCs/>
          <w:lang w:val="es-BO"/>
        </w:rPr>
        <w:t>FISCAL DE OBRA</w:t>
      </w:r>
      <w:r w:rsidRPr="00BE672D">
        <w:rPr>
          <w:rFonts w:ascii="Verdana" w:hAnsi="Verdana" w:cs="Arial"/>
          <w:lang w:val="es-BO"/>
        </w:rPr>
        <w:t xml:space="preserve"> hará conocer a la </w:t>
      </w:r>
      <w:r w:rsidRPr="00BE672D">
        <w:rPr>
          <w:rFonts w:ascii="Verdana" w:hAnsi="Verdana" w:cs="Arial"/>
          <w:b/>
          <w:bCs/>
          <w:lang w:val="es-BO"/>
        </w:rPr>
        <w:t>ENTIDAD</w:t>
      </w:r>
      <w:r w:rsidRPr="00BE672D">
        <w:rPr>
          <w:rFonts w:ascii="Verdana" w:hAnsi="Verdana" w:cs="Arial"/>
          <w:lang w:val="es-BO"/>
        </w:rPr>
        <w:t xml:space="preserve"> su intención de proceder a la recepción provisional; este proceso no deberá exceder el plazo de tres (3) días hábiles.</w:t>
      </w:r>
    </w:p>
    <w:p w14:paraId="02739B4E" w14:textId="77777777" w:rsidR="00BE672D" w:rsidRPr="00BE672D" w:rsidRDefault="00BE672D" w:rsidP="00BE672D">
      <w:pPr>
        <w:jc w:val="both"/>
        <w:rPr>
          <w:rFonts w:ascii="Verdana" w:hAnsi="Verdana" w:cs="Arial"/>
          <w:lang w:val="es-BO"/>
        </w:rPr>
      </w:pPr>
      <w:r w:rsidRPr="00BE672D">
        <w:rPr>
          <w:rFonts w:ascii="Verdana" w:hAnsi="Verdana" w:cs="Arial"/>
          <w:spacing w:val="-3"/>
          <w:lang w:val="es-BO"/>
        </w:rPr>
        <w:t>L</w:t>
      </w:r>
      <w:r w:rsidRPr="00BE672D">
        <w:rPr>
          <w:rFonts w:ascii="Verdana" w:hAnsi="Verdana" w:cs="Arial"/>
          <w:lang w:val="es-BO"/>
        </w:rPr>
        <w:t xml:space="preserve">a Recepción de la </w:t>
      </w:r>
      <w:r w:rsidRPr="00BE672D">
        <w:rPr>
          <w:rFonts w:ascii="Verdana" w:hAnsi="Verdana" w:cs="Arial"/>
          <w:b/>
          <w:lang w:val="es-BO"/>
        </w:rPr>
        <w:t>OBRA</w:t>
      </w:r>
      <w:r w:rsidRPr="00BE672D">
        <w:rPr>
          <w:rFonts w:ascii="Verdana" w:hAnsi="Verdana" w:cs="Arial"/>
          <w:lang w:val="es-BO"/>
        </w:rPr>
        <w:t xml:space="preserve"> será realizada en dos etapas que se detallan a continuación:</w:t>
      </w:r>
    </w:p>
    <w:p w14:paraId="2819AB9F" w14:textId="77777777" w:rsidR="00BE672D" w:rsidRPr="00BE672D" w:rsidRDefault="00BE672D" w:rsidP="00BE672D">
      <w:pPr>
        <w:jc w:val="both"/>
        <w:rPr>
          <w:rFonts w:ascii="Verdana" w:hAnsi="Verdana" w:cs="Arial"/>
          <w:b/>
          <w:lang w:val="es-BO"/>
        </w:rPr>
      </w:pPr>
      <w:r w:rsidRPr="00BE672D">
        <w:rPr>
          <w:rFonts w:ascii="Verdana" w:hAnsi="Verdana" w:cs="Arial"/>
          <w:b/>
          <w:lang w:val="es-BO"/>
        </w:rPr>
        <w:t> </w:t>
      </w:r>
    </w:p>
    <w:p w14:paraId="7BD9B3A6" w14:textId="77777777" w:rsidR="00BE672D" w:rsidRPr="00BE672D" w:rsidRDefault="00BE672D" w:rsidP="00E44413">
      <w:pPr>
        <w:numPr>
          <w:ilvl w:val="1"/>
          <w:numId w:val="44"/>
        </w:numPr>
        <w:jc w:val="both"/>
        <w:rPr>
          <w:rFonts w:ascii="Verdana" w:hAnsi="Verdana" w:cs="Arial"/>
          <w:b/>
          <w:lang w:val="es-BO"/>
        </w:rPr>
      </w:pPr>
      <w:r w:rsidRPr="00BE672D">
        <w:rPr>
          <w:rFonts w:ascii="Verdana" w:hAnsi="Verdana" w:cs="Arial"/>
          <w:b/>
          <w:lang w:val="es-BO"/>
        </w:rPr>
        <w:t xml:space="preserve">Recepción Provisional. </w:t>
      </w:r>
      <w:r w:rsidRPr="00BE672D">
        <w:rPr>
          <w:rFonts w:ascii="Verdana" w:hAnsi="Verdana" w:cs="Arial"/>
          <w:bCs/>
          <w:lang w:val="es-BO"/>
        </w:rPr>
        <w:t>Esta etapa contempla:</w:t>
      </w:r>
    </w:p>
    <w:p w14:paraId="69CDE3AF" w14:textId="77777777" w:rsidR="00BE672D" w:rsidRPr="00BE672D" w:rsidRDefault="00BE672D" w:rsidP="00BE672D">
      <w:pPr>
        <w:ind w:left="705" w:firstLine="3"/>
        <w:jc w:val="both"/>
        <w:rPr>
          <w:rFonts w:ascii="Verdana" w:hAnsi="Verdana" w:cs="Arial"/>
          <w:bCs/>
          <w:lang w:val="es-BO"/>
        </w:rPr>
      </w:pPr>
    </w:p>
    <w:p w14:paraId="1AA49E7F" w14:textId="77777777" w:rsidR="00BE672D" w:rsidRPr="00BE672D" w:rsidRDefault="00BE672D" w:rsidP="00BE672D">
      <w:pPr>
        <w:ind w:left="705" w:firstLine="3"/>
        <w:jc w:val="both"/>
        <w:rPr>
          <w:rFonts w:ascii="Verdana" w:hAnsi="Verdana" w:cs="Arial"/>
          <w:b/>
          <w:lang w:val="es-BO"/>
        </w:rPr>
      </w:pPr>
      <w:r w:rsidRPr="00BE672D">
        <w:rPr>
          <w:rFonts w:ascii="Verdana" w:hAnsi="Verdana" w:cs="Arial"/>
          <w:b/>
          <w:bCs/>
          <w:lang w:val="es-BO"/>
        </w:rPr>
        <w:t xml:space="preserve">La </w:t>
      </w:r>
      <w:r w:rsidRPr="00BE672D">
        <w:rPr>
          <w:rFonts w:ascii="Verdana" w:hAnsi="Verdana" w:cs="Arial"/>
          <w:b/>
          <w:spacing w:val="-3"/>
          <w:lang w:val="es-BO"/>
        </w:rPr>
        <w:t xml:space="preserve">Limpieza final de la </w:t>
      </w:r>
      <w:r w:rsidRPr="00BE672D">
        <w:rPr>
          <w:rFonts w:ascii="Verdana" w:hAnsi="Verdana" w:cs="Arial"/>
          <w:b/>
          <w:lang w:val="es-BO"/>
        </w:rPr>
        <w:t>OBRA</w:t>
      </w:r>
      <w:r w:rsidRPr="00BE672D">
        <w:rPr>
          <w:rFonts w:ascii="Verdana" w:hAnsi="Verdana" w:cs="Arial"/>
          <w:b/>
          <w:spacing w:val="-3"/>
          <w:lang w:val="es-BO"/>
        </w:rPr>
        <w:t xml:space="preserve">. </w:t>
      </w:r>
      <w:r w:rsidRPr="00BE672D">
        <w:rPr>
          <w:rFonts w:ascii="Verdana" w:hAnsi="Verdana" w:cs="Arial"/>
          <w:lang w:val="es-BO"/>
        </w:rPr>
        <w:t xml:space="preserve">Para la entrega provisional de la </w:t>
      </w:r>
      <w:r w:rsidRPr="00BE672D">
        <w:rPr>
          <w:rFonts w:ascii="Verdana" w:hAnsi="Verdana" w:cs="Arial"/>
          <w:b/>
          <w:lang w:val="es-BO"/>
        </w:rPr>
        <w:t>OBRA</w:t>
      </w:r>
      <w:r w:rsidRPr="00BE672D">
        <w:rPr>
          <w:rFonts w:ascii="Verdana" w:hAnsi="Verdana" w:cs="Arial"/>
          <w:lang w:val="es-BO"/>
        </w:rPr>
        <w:t xml:space="preserve">, el </w:t>
      </w:r>
      <w:r w:rsidRPr="00BE672D">
        <w:rPr>
          <w:rFonts w:ascii="Verdana" w:hAnsi="Verdana" w:cs="Arial"/>
          <w:b/>
          <w:bCs/>
          <w:lang w:val="es-BO"/>
        </w:rPr>
        <w:t>CONTRATISTA</w:t>
      </w:r>
      <w:r w:rsidRPr="00BE672D">
        <w:rPr>
          <w:rFonts w:ascii="Verdana" w:hAnsi="Verdana"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BE672D">
        <w:rPr>
          <w:rFonts w:ascii="Verdana" w:hAnsi="Verdana" w:cs="Arial"/>
          <w:b/>
          <w:bCs/>
          <w:lang w:val="es-BO"/>
        </w:rPr>
        <w:t>SUPERVISIÓN</w:t>
      </w:r>
      <w:r w:rsidRPr="00BE672D">
        <w:rPr>
          <w:rFonts w:ascii="Verdana" w:hAnsi="Verdana" w:cs="Arial"/>
          <w:lang w:val="es-BO"/>
        </w:rPr>
        <w:t xml:space="preserve">. Este trabajo será considerado como indispensable para la recepción provisional y el cumplimiento del contrato. Si esta actividad no fue incluida de manera independiente en el presupuesto, no será sujeto de pago directo, debiendo el </w:t>
      </w:r>
      <w:r w:rsidRPr="00BE672D">
        <w:rPr>
          <w:rFonts w:ascii="Verdana" w:hAnsi="Verdana" w:cs="Arial"/>
          <w:b/>
          <w:bCs/>
          <w:lang w:val="es-BO"/>
        </w:rPr>
        <w:t>CONTRATISTA</w:t>
      </w:r>
      <w:r w:rsidRPr="00BE672D">
        <w:rPr>
          <w:rFonts w:ascii="Verdana" w:hAnsi="Verdana" w:cs="Arial"/>
          <w:lang w:val="es-BO"/>
        </w:rPr>
        <w:t xml:space="preserve"> incluir su incidencia en el componente de Gastos Generales.</w:t>
      </w:r>
    </w:p>
    <w:p w14:paraId="38613385" w14:textId="77777777" w:rsidR="00BE672D" w:rsidRPr="00BE672D" w:rsidRDefault="00BE672D" w:rsidP="00BE672D">
      <w:pPr>
        <w:ind w:left="705" w:firstLine="3"/>
        <w:jc w:val="both"/>
        <w:rPr>
          <w:rFonts w:ascii="Verdana" w:hAnsi="Verdana" w:cs="Arial"/>
          <w:lang w:val="es-BO"/>
        </w:rPr>
      </w:pPr>
    </w:p>
    <w:p w14:paraId="040256CD" w14:textId="77777777" w:rsidR="00BE672D" w:rsidRPr="00BE672D" w:rsidRDefault="00BE672D" w:rsidP="00BE672D">
      <w:pPr>
        <w:ind w:left="705" w:firstLine="3"/>
        <w:jc w:val="both"/>
        <w:rPr>
          <w:rFonts w:ascii="Verdana" w:hAnsi="Verdana" w:cs="Arial"/>
          <w:lang w:val="es-BO"/>
        </w:rPr>
      </w:pPr>
      <w:r w:rsidRPr="00BE672D">
        <w:rPr>
          <w:rFonts w:ascii="Verdana" w:hAnsi="Verdana" w:cs="Arial"/>
          <w:lang w:val="es-BO"/>
        </w:rPr>
        <w:t xml:space="preserve">La Recepción Provisional se iniciará cuando el </w:t>
      </w:r>
      <w:r w:rsidRPr="00BE672D">
        <w:rPr>
          <w:rFonts w:ascii="Verdana" w:hAnsi="Verdana" w:cs="Arial"/>
          <w:b/>
          <w:bCs/>
          <w:lang w:val="es-BO"/>
        </w:rPr>
        <w:t>SUPERVISOR</w:t>
      </w:r>
      <w:r w:rsidRPr="00BE672D">
        <w:rPr>
          <w:rFonts w:ascii="Verdana" w:hAnsi="Verdana" w:cs="Arial"/>
          <w:lang w:val="es-BO"/>
        </w:rPr>
        <w:t xml:space="preserve"> reciba la carta de aceptación de la </w:t>
      </w:r>
      <w:r w:rsidRPr="00BE672D">
        <w:rPr>
          <w:rFonts w:ascii="Verdana" w:hAnsi="Verdana" w:cs="Arial"/>
          <w:b/>
          <w:bCs/>
          <w:lang w:val="es-BO"/>
        </w:rPr>
        <w:t>ENTIDAD</w:t>
      </w:r>
      <w:r w:rsidRPr="00BE672D">
        <w:rPr>
          <w:rFonts w:ascii="Verdana" w:hAnsi="Verdana" w:cs="Arial"/>
          <w:lang w:val="es-BO"/>
        </w:rPr>
        <w:t xml:space="preserve">, en este caso tiene un plazo máximo de tres (3) días hábiles, para proceder a dicha Recepción Provisional, de lo cual se dejará constancia escrita en Acta circunstanciada que se levantará al efecto por la Comisión de Recepción, en la que se harán constar todas las deficiencias, anomalías e imperfecciones que pudieran ser verificadas en esta diligencia, instruyéndose sean subsanadas por el </w:t>
      </w:r>
      <w:r w:rsidRPr="00BE672D">
        <w:rPr>
          <w:rFonts w:ascii="Verdana" w:hAnsi="Verdana" w:cs="Arial"/>
          <w:b/>
          <w:bCs/>
          <w:lang w:val="es-BO"/>
        </w:rPr>
        <w:t>CONTRATISTA</w:t>
      </w:r>
      <w:r w:rsidRPr="00BE672D">
        <w:rPr>
          <w:rFonts w:ascii="Verdana" w:hAnsi="Verdana" w:cs="Arial"/>
          <w:lang w:val="es-BO"/>
        </w:rPr>
        <w:t xml:space="preserve"> dentro del periodo de corrección de defectos, computables a partir de la fecha de dicha Recepción Provisional. </w:t>
      </w:r>
    </w:p>
    <w:p w14:paraId="68C8B602" w14:textId="77777777" w:rsidR="00BE672D" w:rsidRPr="00BE672D" w:rsidRDefault="00BE672D" w:rsidP="00BE672D">
      <w:pPr>
        <w:ind w:left="705" w:firstLine="3"/>
        <w:jc w:val="both"/>
        <w:rPr>
          <w:rFonts w:ascii="Verdana" w:hAnsi="Verdana" w:cs="Arial"/>
          <w:lang w:val="es-BO"/>
        </w:rPr>
      </w:pPr>
    </w:p>
    <w:p w14:paraId="76FB6C20" w14:textId="77777777" w:rsidR="00BE672D" w:rsidRPr="00BE672D" w:rsidRDefault="00BE672D" w:rsidP="00BE672D">
      <w:pPr>
        <w:ind w:left="705" w:firstLine="3"/>
        <w:jc w:val="both"/>
        <w:rPr>
          <w:rFonts w:ascii="Verdana" w:hAnsi="Verdana" w:cs="Arial"/>
          <w:lang w:val="es-BO"/>
        </w:rPr>
      </w:pPr>
      <w:r w:rsidRPr="00BE672D">
        <w:rPr>
          <w:rFonts w:ascii="Verdana" w:hAnsi="Verdana" w:cs="Arial"/>
          <w:lang w:val="es-BO"/>
        </w:rPr>
        <w:t xml:space="preserve">El </w:t>
      </w:r>
      <w:r w:rsidRPr="00BE672D">
        <w:rPr>
          <w:rFonts w:ascii="Verdana" w:hAnsi="Verdana" w:cs="Arial"/>
          <w:b/>
          <w:bCs/>
          <w:lang w:val="es-BO"/>
        </w:rPr>
        <w:t>SUPERVISOR</w:t>
      </w:r>
      <w:r w:rsidRPr="00BE672D">
        <w:rPr>
          <w:rFonts w:ascii="Verdana" w:hAnsi="Verdana" w:cs="Arial"/>
          <w:lang w:val="es-BO"/>
        </w:rPr>
        <w:t xml:space="preserve"> 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w:t>
      </w:r>
      <w:r w:rsidRPr="00BE672D">
        <w:rPr>
          <w:rFonts w:ascii="Verdana" w:hAnsi="Verdana" w:cs="Arial"/>
          <w:b/>
          <w:lang w:val="es-BO"/>
        </w:rPr>
        <w:t>OBRA</w:t>
      </w:r>
      <w:r w:rsidRPr="00BE672D">
        <w:rPr>
          <w:rFonts w:ascii="Verdana" w:hAnsi="Verdana" w:cs="Arial"/>
          <w:lang w:val="es-BO"/>
        </w:rPr>
        <w:t xml:space="preserve">. Si a juicio del </w:t>
      </w:r>
      <w:r w:rsidRPr="00BE672D">
        <w:rPr>
          <w:rFonts w:ascii="Verdana" w:hAnsi="Verdana" w:cs="Arial"/>
          <w:b/>
          <w:bCs/>
          <w:lang w:val="es-BO"/>
        </w:rPr>
        <w:t>SUPERVISOR</w:t>
      </w:r>
      <w:r w:rsidRPr="00BE672D">
        <w:rPr>
          <w:rFonts w:ascii="Verdana" w:hAnsi="Verdana" w:cs="Arial"/>
          <w:lang w:val="es-BO"/>
        </w:rPr>
        <w:t xml:space="preserve">, las deficiencias y observaciones anotadas no son de magnitud y el tipo de obra lo permite, podrá autorizar que dicha </w:t>
      </w:r>
      <w:r w:rsidRPr="00BE672D">
        <w:rPr>
          <w:rFonts w:ascii="Verdana" w:hAnsi="Verdana" w:cs="Arial"/>
          <w:b/>
          <w:lang w:val="es-BO"/>
        </w:rPr>
        <w:t>OBRA</w:t>
      </w:r>
      <w:r w:rsidRPr="00BE672D">
        <w:rPr>
          <w:rFonts w:ascii="Verdana" w:hAnsi="Verdana" w:cs="Arial"/>
          <w:lang w:val="es-BO"/>
        </w:rPr>
        <w:t xml:space="preserve"> sea utilizada. Empero las anomalías fueran mayores, el </w:t>
      </w:r>
      <w:r w:rsidRPr="00BE672D">
        <w:rPr>
          <w:rFonts w:ascii="Verdana" w:hAnsi="Verdana" w:cs="Arial"/>
          <w:b/>
          <w:bCs/>
          <w:lang w:val="es-BO"/>
        </w:rPr>
        <w:t>SUPERVISOR</w:t>
      </w:r>
      <w:r w:rsidRPr="00BE672D">
        <w:rPr>
          <w:rFonts w:ascii="Verdana" w:hAnsi="Verdana" w:cs="Arial"/>
          <w:lang w:val="es-BO"/>
        </w:rPr>
        <w:t xml:space="preserve"> tendrá la facultad de rechazar la recepción provisional y consiguientemente, correrán las multas y sanciones al </w:t>
      </w:r>
      <w:r w:rsidRPr="00BE672D">
        <w:rPr>
          <w:rFonts w:ascii="Verdana" w:hAnsi="Verdana" w:cs="Arial"/>
          <w:b/>
          <w:bCs/>
          <w:lang w:val="es-BO"/>
        </w:rPr>
        <w:t>CONTRATISTA</w:t>
      </w:r>
      <w:r w:rsidRPr="00BE672D">
        <w:rPr>
          <w:rFonts w:ascii="Verdana" w:hAnsi="Verdana" w:cs="Arial"/>
          <w:lang w:val="es-BO"/>
        </w:rPr>
        <w:t xml:space="preserve"> hasta que la </w:t>
      </w:r>
      <w:r w:rsidRPr="00BE672D">
        <w:rPr>
          <w:rFonts w:ascii="Verdana" w:hAnsi="Verdana" w:cs="Arial"/>
          <w:b/>
          <w:lang w:val="es-BO"/>
        </w:rPr>
        <w:t>OBRA</w:t>
      </w:r>
      <w:r w:rsidRPr="00BE672D">
        <w:rPr>
          <w:rFonts w:ascii="Verdana" w:hAnsi="Verdana" w:cs="Arial"/>
          <w:lang w:val="es-BO"/>
        </w:rPr>
        <w:t xml:space="preserve"> sea entregada en forma satisfactoria.</w:t>
      </w:r>
    </w:p>
    <w:p w14:paraId="266FFC11" w14:textId="77777777" w:rsidR="00BE672D" w:rsidRPr="00BE672D" w:rsidRDefault="00BE672D" w:rsidP="00BE672D">
      <w:pPr>
        <w:ind w:left="705" w:firstLine="3"/>
        <w:jc w:val="both"/>
        <w:rPr>
          <w:rFonts w:ascii="Verdana" w:hAnsi="Verdana" w:cs="Arial"/>
          <w:lang w:val="es-BO"/>
        </w:rPr>
      </w:pPr>
    </w:p>
    <w:p w14:paraId="3125D625" w14:textId="77777777" w:rsidR="00BE672D" w:rsidRPr="00BE672D" w:rsidRDefault="00BE672D" w:rsidP="00BE672D">
      <w:pPr>
        <w:ind w:left="705"/>
        <w:jc w:val="both"/>
        <w:rPr>
          <w:rFonts w:ascii="Verdana" w:hAnsi="Verdana" w:cs="Arial"/>
          <w:b/>
          <w:lang w:val="es-BO"/>
        </w:rPr>
      </w:pPr>
      <w:r w:rsidRPr="00BE672D">
        <w:rPr>
          <w:rFonts w:ascii="Verdana" w:hAnsi="Verdana" w:cs="Arial"/>
          <w:b/>
          <w:lang w:val="es-BO"/>
        </w:rPr>
        <w:t xml:space="preserve">Liquidación de saldos (PLANILLA DE LIQUIDACIÓN FINAL) </w:t>
      </w:r>
      <w:r w:rsidRPr="00BE672D">
        <w:rPr>
          <w:rFonts w:ascii="Verdana" w:hAnsi="Verdana" w:cs="Arial"/>
          <w:lang w:val="es-BO"/>
        </w:rPr>
        <w:t xml:space="preserve">Dentro de los diez (10) días calendario siguientes a la fecha de Recepción Provisional, el </w:t>
      </w:r>
      <w:r w:rsidRPr="00BE672D">
        <w:rPr>
          <w:rFonts w:ascii="Verdana" w:hAnsi="Verdana" w:cs="Arial"/>
          <w:b/>
          <w:bCs/>
          <w:lang w:val="es-BO"/>
        </w:rPr>
        <w:t>SUPERVISOR</w:t>
      </w:r>
      <w:r w:rsidRPr="00BE672D">
        <w:rPr>
          <w:rFonts w:ascii="Verdana" w:hAnsi="Verdana" w:cs="Arial"/>
          <w:lang w:val="es-BO"/>
        </w:rPr>
        <w:t xml:space="preserve"> elaborará una planilla de cantidades finales de obra, con base a la Obra efectiva y realmente ejecutada, dicha planilla será cursada al </w:t>
      </w:r>
      <w:r w:rsidRPr="00BE672D">
        <w:rPr>
          <w:rFonts w:ascii="Verdana" w:hAnsi="Verdana" w:cs="Arial"/>
          <w:b/>
          <w:bCs/>
          <w:lang w:val="es-BO"/>
        </w:rPr>
        <w:t>CONTRATISTA</w:t>
      </w:r>
      <w:r w:rsidRPr="00BE672D">
        <w:rPr>
          <w:rFonts w:ascii="Verdana" w:hAnsi="Verdana" w:cs="Arial"/>
          <w:lang w:val="es-BO"/>
        </w:rPr>
        <w:t xml:space="preserve"> para que el mismo dentro del plazo de diez (10) días calendario subsiguientes elabore la planilla o Certificado de Liquidación Final conjuntamente con los planos “</w:t>
      </w:r>
      <w:r w:rsidRPr="00BE672D">
        <w:rPr>
          <w:rFonts w:ascii="Verdana" w:hAnsi="Verdana" w:cs="Arial"/>
          <w:b/>
          <w:lang w:val="es-BO"/>
        </w:rPr>
        <w:t>AS BUILT</w:t>
      </w:r>
      <w:r w:rsidRPr="00BE672D">
        <w:rPr>
          <w:rFonts w:ascii="Verdana" w:hAnsi="Verdana" w:cs="Arial"/>
          <w:lang w:val="es-BO"/>
        </w:rPr>
        <w:t xml:space="preserve">” y la presente al </w:t>
      </w:r>
      <w:r w:rsidRPr="00BE672D">
        <w:rPr>
          <w:rFonts w:ascii="Verdana" w:hAnsi="Verdana" w:cs="Arial"/>
          <w:b/>
          <w:bCs/>
          <w:lang w:val="es-BO"/>
        </w:rPr>
        <w:t>SUPERVISOR</w:t>
      </w:r>
      <w:r w:rsidRPr="00BE672D">
        <w:rPr>
          <w:rFonts w:ascii="Verdana" w:hAnsi="Verdana" w:cs="Arial"/>
          <w:lang w:val="es-BO"/>
        </w:rPr>
        <w:t xml:space="preserve"> en versión definitiva con fecha y firma del </w:t>
      </w:r>
      <w:r w:rsidRPr="00BE672D">
        <w:rPr>
          <w:rFonts w:ascii="Verdana" w:hAnsi="Verdana" w:cs="Arial"/>
          <w:b/>
          <w:lang w:val="es-BO"/>
        </w:rPr>
        <w:t>SUPERINTENDENTE</w:t>
      </w:r>
      <w:r w:rsidRPr="00BE672D">
        <w:rPr>
          <w:rFonts w:ascii="Verdana" w:hAnsi="Verdana" w:cs="Arial"/>
          <w:i/>
          <w:lang w:val="es-BO"/>
        </w:rPr>
        <w:t>.</w:t>
      </w:r>
    </w:p>
    <w:p w14:paraId="1395053D" w14:textId="77777777" w:rsidR="00BE672D" w:rsidRPr="00BE672D" w:rsidRDefault="00BE672D" w:rsidP="00BE672D">
      <w:pPr>
        <w:ind w:left="705"/>
        <w:jc w:val="both"/>
        <w:rPr>
          <w:rFonts w:ascii="Verdana" w:hAnsi="Verdana" w:cs="Arial"/>
          <w:lang w:val="es-BO"/>
        </w:rPr>
      </w:pPr>
    </w:p>
    <w:p w14:paraId="56F6A6B0" w14:textId="77777777" w:rsidR="00BE672D" w:rsidRPr="00BE672D" w:rsidRDefault="00BE672D" w:rsidP="00BE672D">
      <w:pPr>
        <w:ind w:left="705"/>
        <w:jc w:val="both"/>
        <w:rPr>
          <w:rFonts w:ascii="Verdana" w:hAnsi="Verdana" w:cs="Arial"/>
          <w:b/>
          <w:i/>
          <w:lang w:val="es-BO"/>
        </w:rPr>
      </w:pPr>
      <w:r w:rsidRPr="00BE672D">
        <w:rPr>
          <w:rFonts w:ascii="Verdana" w:hAnsi="Verdana" w:cs="Arial"/>
          <w:lang w:val="es-BO"/>
        </w:rPr>
        <w:lastRenderedPageBreak/>
        <w:t xml:space="preserve">Asimismo, el </w:t>
      </w:r>
      <w:r w:rsidRPr="00BE672D">
        <w:rPr>
          <w:rFonts w:ascii="Verdana" w:hAnsi="Verdana" w:cs="Arial"/>
          <w:b/>
          <w:bCs/>
          <w:lang w:val="es-BO"/>
        </w:rPr>
        <w:t>CONTRATISTA</w:t>
      </w:r>
      <w:r w:rsidRPr="00BE672D">
        <w:rPr>
          <w:rFonts w:ascii="Verdana" w:hAnsi="Verdana" w:cs="Arial"/>
          <w:lang w:val="es-BO"/>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BE672D">
        <w:rPr>
          <w:rFonts w:ascii="Verdana" w:hAnsi="Verdana" w:cs="Arial"/>
          <w:b/>
          <w:bCs/>
          <w:lang w:val="es-BO"/>
        </w:rPr>
        <w:t>ENTIDAD</w:t>
      </w:r>
      <w:r w:rsidRPr="00BE672D">
        <w:rPr>
          <w:rFonts w:ascii="Verdana" w:hAnsi="Verdana" w:cs="Arial"/>
          <w:lang w:val="es-BO"/>
        </w:rPr>
        <w:t>.</w:t>
      </w:r>
    </w:p>
    <w:p w14:paraId="4F658A40" w14:textId="77777777" w:rsidR="00BE672D" w:rsidRPr="00BE672D" w:rsidRDefault="00BE672D" w:rsidP="00BE672D">
      <w:pPr>
        <w:ind w:left="705"/>
        <w:jc w:val="both"/>
        <w:rPr>
          <w:rFonts w:ascii="Verdana" w:hAnsi="Verdana" w:cs="Arial"/>
          <w:b/>
          <w:i/>
          <w:lang w:val="es-BO"/>
        </w:rPr>
      </w:pPr>
    </w:p>
    <w:p w14:paraId="05758AB3" w14:textId="77777777" w:rsidR="00BE672D" w:rsidRPr="00BE672D" w:rsidRDefault="00BE672D" w:rsidP="00BE672D">
      <w:pPr>
        <w:ind w:left="705"/>
        <w:jc w:val="both"/>
        <w:rPr>
          <w:rFonts w:ascii="Verdana" w:hAnsi="Verdana" w:cs="Arial"/>
          <w:lang w:val="es-BO"/>
        </w:rPr>
      </w:pPr>
      <w:r w:rsidRPr="00BE672D">
        <w:rPr>
          <w:rFonts w:ascii="Verdana" w:hAnsi="Verdana" w:cs="Arial"/>
          <w:lang w:val="es-BO"/>
        </w:rPr>
        <w:t xml:space="preserve">Si el </w:t>
      </w:r>
      <w:r w:rsidRPr="00BE672D">
        <w:rPr>
          <w:rFonts w:ascii="Verdana" w:hAnsi="Verdana" w:cs="Arial"/>
          <w:b/>
          <w:lang w:val="es-BO"/>
        </w:rPr>
        <w:t xml:space="preserve">CONTRATISTA </w:t>
      </w:r>
      <w:r w:rsidRPr="00BE672D">
        <w:rPr>
          <w:rFonts w:ascii="Verdana" w:hAnsi="Verdana" w:cs="Arial"/>
          <w:lang w:val="es-BO"/>
        </w:rPr>
        <w:t xml:space="preserve">no elaborara la planilla o Certificado de Liquidación Final en el plazo establecido, el </w:t>
      </w:r>
      <w:r w:rsidRPr="00BE672D">
        <w:rPr>
          <w:rFonts w:ascii="Verdana" w:hAnsi="Verdana" w:cs="Arial"/>
          <w:b/>
          <w:lang w:val="es-BO"/>
        </w:rPr>
        <w:t>SUPERVISOR</w:t>
      </w:r>
      <w:r w:rsidRPr="00BE672D">
        <w:rPr>
          <w:rFonts w:ascii="Verdana" w:hAnsi="Verdana" w:cs="Arial"/>
          <w:lang w:val="es-BO"/>
        </w:rPr>
        <w:t xml:space="preserve"> en el plazo de cinco (5) días calendario procederá a la elaboración de la planilla o Certificado de Liquidación Final, que será aprobada por el </w:t>
      </w:r>
      <w:r w:rsidRPr="00BE672D">
        <w:rPr>
          <w:rFonts w:ascii="Verdana" w:hAnsi="Verdana" w:cs="Arial"/>
          <w:b/>
          <w:lang w:val="es-BO"/>
        </w:rPr>
        <w:t>FISCAL DE OBRA</w:t>
      </w:r>
      <w:r w:rsidRPr="00BE672D">
        <w:rPr>
          <w:rFonts w:ascii="Verdana" w:hAnsi="Verdana" w:cs="Arial"/>
          <w:lang w:val="es-BO"/>
        </w:rPr>
        <w:t xml:space="preserve">, dicha planilla no podrá ser motivo de reclamo por parte del </w:t>
      </w:r>
      <w:r w:rsidRPr="00BE672D">
        <w:rPr>
          <w:rFonts w:ascii="Verdana" w:hAnsi="Verdana" w:cs="Arial"/>
          <w:b/>
          <w:lang w:val="es-BO"/>
        </w:rPr>
        <w:t>CONTRATISTA.</w:t>
      </w:r>
    </w:p>
    <w:p w14:paraId="0956B984" w14:textId="77777777" w:rsidR="00BE672D" w:rsidRPr="00BE672D" w:rsidRDefault="00BE672D" w:rsidP="00BE672D">
      <w:pPr>
        <w:ind w:left="705"/>
        <w:jc w:val="both"/>
        <w:rPr>
          <w:rFonts w:ascii="Verdana" w:hAnsi="Verdana" w:cs="Arial"/>
          <w:lang w:val="es-BO"/>
        </w:rPr>
      </w:pPr>
    </w:p>
    <w:p w14:paraId="5F17B12D" w14:textId="77777777" w:rsidR="00BE672D" w:rsidRPr="00BE672D" w:rsidRDefault="00BE672D" w:rsidP="00BE672D">
      <w:pPr>
        <w:ind w:left="705"/>
        <w:jc w:val="both"/>
        <w:rPr>
          <w:rFonts w:ascii="Verdana" w:hAnsi="Verdana" w:cs="Arial"/>
          <w:lang w:val="es-BO"/>
        </w:rPr>
      </w:pPr>
      <w:r w:rsidRPr="00BE672D">
        <w:rPr>
          <w:rFonts w:ascii="Verdana" w:hAnsi="Verdana" w:cs="Arial"/>
          <w:lang w:val="es-BO"/>
        </w:rPr>
        <w:t xml:space="preserve">Con la planilla o Certificado de Liquidación Final se procederá a la Liquidación de Saldos para establecer si el </w:t>
      </w:r>
      <w:r w:rsidRPr="00BE672D">
        <w:rPr>
          <w:rFonts w:ascii="Verdana" w:hAnsi="Verdana" w:cs="Arial"/>
          <w:b/>
          <w:bCs/>
          <w:lang w:val="es-BO"/>
        </w:rPr>
        <w:t>CONTRATISTA</w:t>
      </w:r>
      <w:r w:rsidRPr="00BE672D">
        <w:rPr>
          <w:rFonts w:ascii="Verdana" w:hAnsi="Verdana" w:cs="Arial"/>
          <w:lang w:val="es-BO"/>
        </w:rPr>
        <w:t xml:space="preserve"> tiene saldos a favor o en contra a efectos de proceder si corresponde a la devolución de Garantías.</w:t>
      </w:r>
    </w:p>
    <w:p w14:paraId="2AF4FC57" w14:textId="77777777" w:rsidR="00BE672D" w:rsidRPr="00BE672D" w:rsidRDefault="00BE672D" w:rsidP="00BE672D">
      <w:pPr>
        <w:ind w:left="705"/>
        <w:jc w:val="both"/>
        <w:rPr>
          <w:rFonts w:ascii="Verdana" w:hAnsi="Verdana" w:cs="Arial"/>
          <w:lang w:val="es-BO"/>
        </w:rPr>
      </w:pPr>
    </w:p>
    <w:p w14:paraId="13816C27" w14:textId="77777777" w:rsidR="00BE672D" w:rsidRPr="00BE672D" w:rsidRDefault="00BE672D" w:rsidP="00BE672D">
      <w:pPr>
        <w:ind w:left="705"/>
        <w:jc w:val="both"/>
        <w:rPr>
          <w:rFonts w:ascii="Verdana" w:hAnsi="Verdana" w:cs="Arial"/>
          <w:lang w:val="es-BO"/>
        </w:rPr>
      </w:pPr>
      <w:r w:rsidRPr="00BE672D">
        <w:rPr>
          <w:rFonts w:ascii="Verdana" w:hAnsi="Verdana" w:cs="Arial"/>
          <w:lang w:val="es-BO"/>
        </w:rPr>
        <w:t xml:space="preserve">Si efectuada la Liquidación de Saldos se estableciera saldos en contra del </w:t>
      </w:r>
      <w:r w:rsidRPr="00BE672D">
        <w:rPr>
          <w:rFonts w:ascii="Verdana" w:hAnsi="Verdana" w:cs="Arial"/>
          <w:b/>
          <w:lang w:val="es-BO"/>
        </w:rPr>
        <w:t>CONTRATISTA,</w:t>
      </w:r>
      <w:r w:rsidRPr="00BE672D">
        <w:rPr>
          <w:rFonts w:ascii="Verdana" w:hAnsi="Verdana" w:cs="Arial"/>
          <w:lang w:val="es-BO"/>
        </w:rPr>
        <w:t xml:space="preserve"> la </w:t>
      </w:r>
      <w:r w:rsidRPr="00BE672D">
        <w:rPr>
          <w:rFonts w:ascii="Verdana" w:hAnsi="Verdana" w:cs="Arial"/>
          <w:b/>
          <w:lang w:val="es-BO"/>
        </w:rPr>
        <w:t xml:space="preserve">ENTIDAD </w:t>
      </w:r>
      <w:r w:rsidRPr="00BE672D">
        <w:rPr>
          <w:rFonts w:ascii="Verdana" w:hAnsi="Verdana" w:cs="Arial"/>
          <w:lang w:val="es-BO"/>
        </w:rPr>
        <w:t xml:space="preserve">procederá al cobro del monto establecido, mismo que deberá ser depositado por el </w:t>
      </w:r>
      <w:r w:rsidRPr="00BE672D">
        <w:rPr>
          <w:rFonts w:ascii="Verdana" w:hAnsi="Verdana" w:cs="Arial"/>
          <w:b/>
          <w:lang w:val="es-BO"/>
        </w:rPr>
        <w:t>CONTRATISTA</w:t>
      </w:r>
      <w:r w:rsidRPr="00BE672D">
        <w:rPr>
          <w:rFonts w:ascii="Verdana" w:hAnsi="Verdana" w:cs="Arial"/>
          <w:lang w:val="es-BO"/>
        </w:rPr>
        <w:t xml:space="preserve"> en las cuentas fiscales de la </w:t>
      </w:r>
      <w:r w:rsidRPr="00BE672D">
        <w:rPr>
          <w:rFonts w:ascii="Verdana" w:hAnsi="Verdana" w:cs="Arial"/>
          <w:b/>
          <w:lang w:val="es-BO"/>
        </w:rPr>
        <w:t>ENTIDAD</w:t>
      </w:r>
      <w:r w:rsidRPr="00BE672D">
        <w:rPr>
          <w:rFonts w:ascii="Verdana" w:hAnsi="Verdana" w:cs="Arial"/>
          <w:lang w:val="es-BO"/>
        </w:rPr>
        <w:t xml:space="preserve"> en el plazo de diez (10) días calendario computables a partir del día siguiente de efectuada la Liquidación de Saldos, de incumplir el </w:t>
      </w:r>
      <w:r w:rsidRPr="00BE672D">
        <w:rPr>
          <w:rFonts w:ascii="Verdana" w:hAnsi="Verdana" w:cs="Arial"/>
          <w:b/>
          <w:lang w:val="es-BO"/>
        </w:rPr>
        <w:t>CONTRATISTA</w:t>
      </w:r>
      <w:r w:rsidRPr="00BE672D">
        <w:rPr>
          <w:rFonts w:ascii="Verdana" w:hAnsi="Verdana" w:cs="Arial"/>
          <w:lang w:val="es-BO"/>
        </w:rPr>
        <w:t xml:space="preserve"> con el depósito señalado, la </w:t>
      </w:r>
      <w:r w:rsidRPr="00BE672D">
        <w:rPr>
          <w:rFonts w:ascii="Verdana" w:hAnsi="Verdana" w:cs="Arial"/>
          <w:b/>
          <w:lang w:val="es-BO"/>
        </w:rPr>
        <w:t>ENTIDAD</w:t>
      </w:r>
      <w:r w:rsidRPr="00BE672D">
        <w:rPr>
          <w:rFonts w:ascii="Verdana" w:hAnsi="Verdana" w:cs="Arial"/>
          <w:lang w:val="es-BO"/>
        </w:rPr>
        <w:t xml:space="preserve"> podrá recurrir a la ejecución de garantías; asimismo, podrá recurrir a la vía coactiva fiscal, por la naturaleza administrativa del Contrato.</w:t>
      </w:r>
    </w:p>
    <w:p w14:paraId="671EBFC6" w14:textId="77777777" w:rsidR="00BE672D" w:rsidRPr="00BE672D" w:rsidRDefault="00BE672D" w:rsidP="00BE672D">
      <w:pPr>
        <w:ind w:left="705"/>
        <w:jc w:val="both"/>
        <w:rPr>
          <w:rFonts w:ascii="Verdana" w:hAnsi="Verdana" w:cs="Arial"/>
          <w:lang w:val="es-BO"/>
        </w:rPr>
      </w:pPr>
    </w:p>
    <w:p w14:paraId="21B00432" w14:textId="77777777" w:rsidR="00BE672D" w:rsidRPr="00BE672D" w:rsidRDefault="00BE672D" w:rsidP="00E44413">
      <w:pPr>
        <w:numPr>
          <w:ilvl w:val="1"/>
          <w:numId w:val="44"/>
        </w:numPr>
        <w:jc w:val="both"/>
        <w:rPr>
          <w:rFonts w:ascii="Verdana" w:hAnsi="Verdana" w:cs="Arial"/>
          <w:lang w:val="es-BO"/>
        </w:rPr>
      </w:pPr>
      <w:r w:rsidRPr="00BE672D">
        <w:rPr>
          <w:rFonts w:ascii="Verdana" w:hAnsi="Verdana" w:cs="Arial"/>
          <w:b/>
          <w:lang w:val="es-BO"/>
        </w:rPr>
        <w:t xml:space="preserve">Recepción Definitiva. </w:t>
      </w:r>
      <w:r w:rsidRPr="00BE672D">
        <w:rPr>
          <w:rFonts w:ascii="Verdana" w:hAnsi="Verdana" w:cs="Arial"/>
          <w:lang w:val="es-BO"/>
        </w:rPr>
        <w:t>Se realiza de acuerdo al siguiente procedimiento:</w:t>
      </w:r>
    </w:p>
    <w:p w14:paraId="789DAFE7" w14:textId="77777777" w:rsidR="00BE672D" w:rsidRPr="00BE672D" w:rsidRDefault="00BE672D" w:rsidP="00BE672D">
      <w:pPr>
        <w:ind w:left="705"/>
        <w:jc w:val="both"/>
        <w:rPr>
          <w:rFonts w:ascii="Verdana" w:hAnsi="Verdana" w:cs="Arial"/>
          <w:b/>
          <w:lang w:val="es-BO"/>
        </w:rPr>
      </w:pPr>
    </w:p>
    <w:p w14:paraId="54722488" w14:textId="77777777" w:rsidR="00BE672D" w:rsidRPr="00BE672D" w:rsidRDefault="00BE672D" w:rsidP="00BE672D">
      <w:pPr>
        <w:ind w:left="705"/>
        <w:jc w:val="both"/>
        <w:rPr>
          <w:rFonts w:ascii="Verdana" w:hAnsi="Verdana" w:cs="Arial"/>
          <w:lang w:val="es-BO"/>
        </w:rPr>
      </w:pPr>
      <w:r w:rsidRPr="00BE672D">
        <w:rPr>
          <w:rFonts w:ascii="Verdana" w:hAnsi="Verdana" w:cs="Arial"/>
          <w:lang w:val="es-BO"/>
        </w:rPr>
        <w:t xml:space="preserve">Cinco (5) días hábiles antes de que concluya el plazo previsto para la recepción definitiva, posterior a la entrega provisional, el </w:t>
      </w:r>
      <w:r w:rsidRPr="00BE672D">
        <w:rPr>
          <w:rFonts w:ascii="Verdana" w:hAnsi="Verdana" w:cs="Arial"/>
          <w:b/>
          <w:bCs/>
          <w:lang w:val="es-BO"/>
        </w:rPr>
        <w:t>CONTRATISTA</w:t>
      </w:r>
      <w:r w:rsidRPr="00BE672D">
        <w:rPr>
          <w:rFonts w:ascii="Verdana" w:hAnsi="Verdana" w:cs="Arial"/>
          <w:lang w:val="es-BO"/>
        </w:rPr>
        <w:t xml:space="preserve"> mediante carta expresa o en el Libro de Órdenes, solicitará al </w:t>
      </w:r>
      <w:r w:rsidRPr="00BE672D">
        <w:rPr>
          <w:rFonts w:ascii="Verdana" w:hAnsi="Verdana" w:cs="Arial"/>
          <w:b/>
          <w:bCs/>
          <w:lang w:val="es-BO"/>
        </w:rPr>
        <w:t>SUPERVISOR</w:t>
      </w:r>
      <w:r w:rsidRPr="00BE672D">
        <w:rPr>
          <w:rFonts w:ascii="Verdana" w:hAnsi="Verdana" w:cs="Arial"/>
          <w:lang w:val="es-BO"/>
        </w:rPr>
        <w:t xml:space="preserve"> el señalamiento de día y hora para la Recepción Definitiva de la </w:t>
      </w:r>
      <w:r w:rsidRPr="00BE672D">
        <w:rPr>
          <w:rFonts w:ascii="Verdana" w:hAnsi="Verdana" w:cs="Arial"/>
          <w:b/>
          <w:lang w:val="es-BO"/>
        </w:rPr>
        <w:t>OBRA</w:t>
      </w:r>
      <w:r w:rsidRPr="00BE672D">
        <w:rPr>
          <w:rFonts w:ascii="Verdana" w:hAnsi="Verdana" w:cs="Arial"/>
          <w:lang w:val="es-BO"/>
        </w:rPr>
        <w:t xml:space="preserve">, haciendo conocer que han sido corregidas las fallas y subsanadas las deficiencias y observaciones señaladas en el Acta de Recepción Provisional (si estas existieron). </w:t>
      </w:r>
    </w:p>
    <w:p w14:paraId="39F059BC" w14:textId="77777777" w:rsidR="00BE672D" w:rsidRPr="00BE672D" w:rsidRDefault="00BE672D" w:rsidP="00BE672D">
      <w:pPr>
        <w:spacing w:after="120"/>
        <w:ind w:left="708"/>
        <w:jc w:val="both"/>
        <w:rPr>
          <w:rFonts w:ascii="Verdana" w:hAnsi="Verdana" w:cs="Arial"/>
          <w:lang w:val="es-BO"/>
        </w:rPr>
      </w:pPr>
    </w:p>
    <w:p w14:paraId="54AF6374" w14:textId="77777777" w:rsidR="00BE672D" w:rsidRPr="00BE672D" w:rsidRDefault="00BE672D" w:rsidP="00BE672D">
      <w:pPr>
        <w:spacing w:after="120"/>
        <w:ind w:left="708"/>
        <w:jc w:val="both"/>
        <w:rPr>
          <w:rFonts w:ascii="Verdana" w:hAnsi="Verdana" w:cs="Arial"/>
          <w:lang w:val="es-BO"/>
        </w:rPr>
      </w:pPr>
      <w:r w:rsidRPr="00BE672D">
        <w:rPr>
          <w:rFonts w:ascii="Verdana" w:hAnsi="Verdana" w:cs="Arial"/>
          <w:lang w:val="es-BO"/>
        </w:rPr>
        <w:t xml:space="preserve">El </w:t>
      </w:r>
      <w:r w:rsidRPr="00BE672D">
        <w:rPr>
          <w:rFonts w:ascii="Verdana" w:hAnsi="Verdana" w:cs="Arial"/>
          <w:b/>
          <w:bCs/>
          <w:lang w:val="es-BO"/>
        </w:rPr>
        <w:t>SUPERVISOR</w:t>
      </w:r>
      <w:r w:rsidRPr="00BE672D">
        <w:rPr>
          <w:rFonts w:ascii="Verdana" w:hAnsi="Verdana" w:cs="Arial"/>
          <w:lang w:val="es-BO"/>
        </w:rPr>
        <w:t xml:space="preserve"> señalará la fecha y hora para el acto de Recepción Definitiva y pondrá en conocimiento de la </w:t>
      </w:r>
      <w:r w:rsidRPr="00BE672D">
        <w:rPr>
          <w:rFonts w:ascii="Verdana" w:hAnsi="Verdana" w:cs="Arial"/>
          <w:b/>
          <w:bCs/>
          <w:lang w:val="es-BO"/>
        </w:rPr>
        <w:t xml:space="preserve">ENTIDAD, </w:t>
      </w:r>
      <w:r w:rsidRPr="00BE672D">
        <w:rPr>
          <w:rFonts w:ascii="Verdana" w:hAnsi="Verdana" w:cs="Arial"/>
          <w:bCs/>
          <w:lang w:val="es-BO"/>
        </w:rPr>
        <w:t>en un</w:t>
      </w:r>
      <w:r w:rsidRPr="00BE672D">
        <w:rPr>
          <w:rFonts w:ascii="Verdana" w:hAnsi="Verdana" w:cs="Arial"/>
          <w:b/>
          <w:bCs/>
          <w:lang w:val="es-BO"/>
        </w:rPr>
        <w:t xml:space="preserve"> </w:t>
      </w:r>
      <w:r w:rsidRPr="00BE672D">
        <w:rPr>
          <w:rFonts w:ascii="Verdana" w:hAnsi="Verdana" w:cs="Arial"/>
          <w:lang w:val="es-BO"/>
        </w:rPr>
        <w:t xml:space="preserve">plazo máximo de tres (3) días hábiles computables desde la solicitud del </w:t>
      </w:r>
      <w:r w:rsidRPr="00BE672D">
        <w:rPr>
          <w:rFonts w:ascii="Verdana" w:hAnsi="Verdana" w:cs="Arial"/>
          <w:b/>
          <w:lang w:val="es-BO"/>
        </w:rPr>
        <w:t xml:space="preserve">CONTRATISTA. </w:t>
      </w:r>
      <w:r w:rsidRPr="00BE672D">
        <w:rPr>
          <w:rFonts w:ascii="Verdana" w:hAnsi="Verdana" w:cs="Arial"/>
          <w:lang w:val="es-BO"/>
        </w:rPr>
        <w:t xml:space="preserve">Vencido dicho plazo el </w:t>
      </w:r>
      <w:r w:rsidRPr="00BE672D">
        <w:rPr>
          <w:rFonts w:ascii="Verdana" w:hAnsi="Verdana" w:cs="Arial"/>
          <w:b/>
          <w:lang w:val="es-BO"/>
        </w:rPr>
        <w:t>CONTRATISTA</w:t>
      </w:r>
      <w:r w:rsidRPr="00BE672D">
        <w:rPr>
          <w:rFonts w:ascii="Verdana" w:hAnsi="Verdana" w:cs="Arial"/>
          <w:lang w:val="es-BO"/>
        </w:rPr>
        <w:t xml:space="preserve"> podrá dirigir su solicitud directamente al </w:t>
      </w:r>
      <w:r w:rsidRPr="00BE672D">
        <w:rPr>
          <w:rFonts w:ascii="Verdana" w:hAnsi="Verdana" w:cs="Arial"/>
          <w:b/>
          <w:lang w:val="es-BO"/>
        </w:rPr>
        <w:t xml:space="preserve">FISCAL DE OBRA </w:t>
      </w:r>
      <w:r w:rsidRPr="00BE672D">
        <w:rPr>
          <w:rFonts w:ascii="Verdana" w:hAnsi="Verdana" w:cs="Arial"/>
          <w:lang w:val="es-BO"/>
        </w:rPr>
        <w:t xml:space="preserve">a efectos de que la Comisión de Recepción realice la Recepción Definitiva de la </w:t>
      </w:r>
      <w:r w:rsidRPr="00BE672D">
        <w:rPr>
          <w:rFonts w:ascii="Verdana" w:hAnsi="Verdana" w:cs="Arial"/>
          <w:b/>
          <w:lang w:val="es-BO"/>
        </w:rPr>
        <w:t>OBRA</w:t>
      </w:r>
      <w:r w:rsidRPr="00BE672D">
        <w:rPr>
          <w:rFonts w:ascii="Verdana" w:hAnsi="Verdana" w:cs="Arial"/>
          <w:lang w:val="es-BO"/>
        </w:rPr>
        <w:t>.</w:t>
      </w:r>
    </w:p>
    <w:p w14:paraId="67873108" w14:textId="77777777" w:rsidR="00BE672D" w:rsidRPr="00BE672D" w:rsidRDefault="00BE672D" w:rsidP="00BE672D">
      <w:pPr>
        <w:spacing w:after="120"/>
        <w:ind w:left="708"/>
        <w:jc w:val="both"/>
        <w:rPr>
          <w:rFonts w:ascii="Verdana" w:hAnsi="Verdana" w:cs="Arial"/>
          <w:lang w:val="es-BO"/>
        </w:rPr>
      </w:pPr>
      <w:r w:rsidRPr="00BE672D">
        <w:rPr>
          <w:rFonts w:ascii="Verdana" w:hAnsi="Verdana" w:cs="Arial"/>
          <w:lang w:val="es-BO"/>
        </w:rPr>
        <w:t xml:space="preserve">La Comisión de Recepción realizará un recorrido e inspección técnica total de la </w:t>
      </w:r>
      <w:r w:rsidRPr="00BE672D">
        <w:rPr>
          <w:rFonts w:ascii="Verdana" w:hAnsi="Verdana" w:cs="Arial"/>
          <w:b/>
          <w:lang w:val="es-BO"/>
        </w:rPr>
        <w:t>OBRA</w:t>
      </w:r>
      <w:r w:rsidRPr="00BE672D">
        <w:rPr>
          <w:rFonts w:ascii="Verdana" w:hAnsi="Verdana" w:cs="Arial"/>
          <w:lang w:val="es-BO"/>
        </w:rPr>
        <w:t xml:space="preserve">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BE672D">
        <w:rPr>
          <w:rFonts w:ascii="Verdana" w:hAnsi="Verdana" w:cs="Arial"/>
          <w:b/>
          <w:lang w:val="es-BO"/>
        </w:rPr>
        <w:t>OBRA</w:t>
      </w:r>
      <w:r w:rsidRPr="00BE672D">
        <w:rPr>
          <w:rFonts w:ascii="Verdana" w:hAnsi="Verdana" w:cs="Arial"/>
          <w:lang w:val="es-BO"/>
        </w:rPr>
        <w:t xml:space="preserve">, en la que conste que la </w:t>
      </w:r>
      <w:r w:rsidRPr="00BE672D">
        <w:rPr>
          <w:rFonts w:ascii="Verdana" w:hAnsi="Verdana" w:cs="Arial"/>
          <w:b/>
          <w:lang w:val="es-BO"/>
        </w:rPr>
        <w:t>OBRA</w:t>
      </w:r>
      <w:r w:rsidRPr="00BE672D">
        <w:rPr>
          <w:rFonts w:ascii="Verdana" w:hAnsi="Verdana" w:cs="Arial"/>
          <w:lang w:val="es-BO"/>
        </w:rPr>
        <w:t xml:space="preserve"> ha sido concluida a entera satisfacción de la </w:t>
      </w:r>
      <w:r w:rsidRPr="00BE672D">
        <w:rPr>
          <w:rFonts w:ascii="Verdana" w:hAnsi="Verdana" w:cs="Arial"/>
          <w:b/>
          <w:bCs/>
          <w:lang w:val="es-BO"/>
        </w:rPr>
        <w:t>ENTIDAD</w:t>
      </w:r>
      <w:r w:rsidRPr="00BE672D">
        <w:rPr>
          <w:rFonts w:ascii="Verdana" w:hAnsi="Verdana" w:cs="Arial"/>
          <w:lang w:val="es-BO"/>
        </w:rPr>
        <w:t xml:space="preserve">, y entregada a esta institución. </w:t>
      </w:r>
    </w:p>
    <w:p w14:paraId="4870DC38" w14:textId="77777777" w:rsidR="00BE672D" w:rsidRPr="00BE672D" w:rsidRDefault="00BE672D" w:rsidP="00BE672D">
      <w:pPr>
        <w:spacing w:after="120"/>
        <w:ind w:left="708"/>
        <w:jc w:val="both"/>
        <w:rPr>
          <w:rFonts w:ascii="Verdana" w:hAnsi="Verdana" w:cs="Arial"/>
          <w:lang w:val="es-BO"/>
        </w:rPr>
      </w:pPr>
      <w:r w:rsidRPr="00BE672D">
        <w:rPr>
          <w:rFonts w:ascii="Verdana" w:hAnsi="Verdana" w:cs="Arial"/>
          <w:lang w:val="es-BO"/>
        </w:rPr>
        <w:t xml:space="preserve">Si en la inspección se establece que no se subsanaron o corrigieron las deficiencias observadas, no se procederá a la Recepción Definitiva hasta que la </w:t>
      </w:r>
      <w:r w:rsidRPr="00BE672D">
        <w:rPr>
          <w:rFonts w:ascii="Verdana" w:hAnsi="Verdana" w:cs="Arial"/>
          <w:b/>
          <w:lang w:val="es-BO"/>
        </w:rPr>
        <w:t>OBRA</w:t>
      </w:r>
      <w:r w:rsidRPr="00BE672D">
        <w:rPr>
          <w:rFonts w:ascii="Verdana" w:hAnsi="Verdana" w:cs="Arial"/>
          <w:lang w:val="es-BO"/>
        </w:rPr>
        <w:t xml:space="preserve"> esté concluida a satisfacción y en el lapso que medie desde el día en que debió hacerse efectiva la entrega hasta la fecha en que se realice efectivamente, </w:t>
      </w:r>
      <w:r w:rsidRPr="00BE672D">
        <w:rPr>
          <w:rFonts w:ascii="Verdana" w:hAnsi="Verdana" w:cs="Arial"/>
          <w:lang w:val="es-BO"/>
        </w:rPr>
        <w:lastRenderedPageBreak/>
        <w:t xml:space="preserve">correrá la multa pertinente, aplicándose lo previsto en la Cláusula </w:t>
      </w:r>
      <w:r w:rsidRPr="00BE672D">
        <w:rPr>
          <w:rFonts w:ascii="Verdana" w:hAnsi="Verdana" w:cs="Arial"/>
          <w:b/>
          <w:lang w:val="es-BO"/>
        </w:rPr>
        <w:t xml:space="preserve">TRIGÉSIMA SEGUNDA </w:t>
      </w:r>
      <w:r w:rsidRPr="00BE672D">
        <w:rPr>
          <w:rFonts w:ascii="Verdana" w:hAnsi="Verdana" w:cs="Arial"/>
          <w:lang w:val="es-BO"/>
        </w:rPr>
        <w:t>del presente Contrato. Dicha multa deberá ser cobrada de la última planilla de pago adeudada.</w:t>
      </w:r>
    </w:p>
    <w:p w14:paraId="2CBD21CB" w14:textId="77777777" w:rsidR="00BE672D" w:rsidRPr="00BE672D" w:rsidRDefault="00BE672D" w:rsidP="00BE672D">
      <w:pPr>
        <w:spacing w:after="120"/>
        <w:ind w:left="708"/>
        <w:jc w:val="both"/>
        <w:rPr>
          <w:rFonts w:ascii="Verdana" w:hAnsi="Verdana" w:cs="Arial"/>
          <w:lang w:val="es-BO"/>
        </w:rPr>
      </w:pPr>
      <w:r w:rsidRPr="00BE672D">
        <w:rPr>
          <w:rFonts w:ascii="Verdana" w:hAnsi="Verdana" w:cs="Arial"/>
          <w:lang w:val="es-BO"/>
        </w:rPr>
        <w:t xml:space="preserve">En el caso que la Comisión de Recepción no realizará el acto de Recepción de la </w:t>
      </w:r>
      <w:r w:rsidRPr="00BE672D">
        <w:rPr>
          <w:rFonts w:ascii="Verdana" w:hAnsi="Verdana" w:cs="Arial"/>
          <w:b/>
          <w:lang w:val="es-BO"/>
        </w:rPr>
        <w:t>OBRA</w:t>
      </w:r>
      <w:r w:rsidRPr="00BE672D">
        <w:rPr>
          <w:rFonts w:ascii="Verdana" w:hAnsi="Verdana" w:cs="Arial"/>
          <w:lang w:val="es-BO"/>
        </w:rPr>
        <w:t xml:space="preserve"> en los treinta (30) días calendario, posteriores a la notificación del </w:t>
      </w:r>
      <w:r w:rsidRPr="00BE672D">
        <w:rPr>
          <w:rFonts w:ascii="Verdana" w:hAnsi="Verdana" w:cs="Arial"/>
          <w:b/>
          <w:bCs/>
          <w:lang w:val="es-BO"/>
        </w:rPr>
        <w:t>CONTRATISTA</w:t>
      </w:r>
      <w:r w:rsidRPr="00BE672D">
        <w:rPr>
          <w:rFonts w:ascii="Verdana" w:hAnsi="Verdana" w:cs="Arial"/>
          <w:lang w:val="es-BO"/>
        </w:rPr>
        <w:t xml:space="preserve">, se aplicará el silencio administrativo positivo y se entenderá que dicha recepción ha sido realizada sin ninguna observación, debiendo la </w:t>
      </w:r>
      <w:r w:rsidRPr="00BE672D">
        <w:rPr>
          <w:rFonts w:ascii="Verdana" w:hAnsi="Verdana" w:cs="Arial"/>
          <w:b/>
          <w:bCs/>
          <w:lang w:val="es-BO"/>
        </w:rPr>
        <w:t>ENTIDAD</w:t>
      </w:r>
      <w:r w:rsidRPr="00BE672D">
        <w:rPr>
          <w:rFonts w:ascii="Verdana" w:hAnsi="Verdana" w:cs="Arial"/>
          <w:lang w:val="es-BO"/>
        </w:rPr>
        <w:t xml:space="preserve"> emitir el Acta de Recepción Definitiva a requerimiento del </w:t>
      </w:r>
      <w:r w:rsidRPr="00BE672D">
        <w:rPr>
          <w:rFonts w:ascii="Verdana" w:hAnsi="Verdana" w:cs="Arial"/>
          <w:b/>
          <w:bCs/>
          <w:lang w:val="es-BO"/>
        </w:rPr>
        <w:t>CONTRATISTA</w:t>
      </w:r>
      <w:r w:rsidRPr="00BE672D">
        <w:rPr>
          <w:rFonts w:ascii="Verdana" w:hAnsi="Verdana" w:cs="Arial"/>
          <w:lang w:val="es-BO"/>
        </w:rPr>
        <w:t xml:space="preserve">. Si la </w:t>
      </w:r>
      <w:r w:rsidRPr="00BE672D">
        <w:rPr>
          <w:rFonts w:ascii="Verdana" w:hAnsi="Verdana" w:cs="Arial"/>
          <w:b/>
          <w:bCs/>
          <w:lang w:val="es-BO"/>
        </w:rPr>
        <w:t>ENTIDAD</w:t>
      </w:r>
      <w:r w:rsidRPr="00BE672D">
        <w:rPr>
          <w:rFonts w:ascii="Verdana" w:hAnsi="Verdana" w:cs="Arial"/>
          <w:lang w:val="es-BO"/>
        </w:rPr>
        <w:t xml:space="preserve"> no elaborase el mencionado documento, la notificación presentada por el </w:t>
      </w:r>
      <w:r w:rsidRPr="00BE672D">
        <w:rPr>
          <w:rFonts w:ascii="Verdana" w:hAnsi="Verdana" w:cs="Arial"/>
          <w:b/>
          <w:bCs/>
          <w:lang w:val="es-BO"/>
        </w:rPr>
        <w:t>CONTRATISTA</w:t>
      </w:r>
      <w:r w:rsidRPr="00BE672D">
        <w:rPr>
          <w:rFonts w:ascii="Verdana" w:hAnsi="Verdana" w:cs="Arial"/>
          <w:lang w:val="es-BO"/>
        </w:rPr>
        <w:t xml:space="preserve"> será el instrumento legal que dará por concluida la relación contractual.</w:t>
      </w:r>
    </w:p>
    <w:p w14:paraId="6EC62D3A" w14:textId="77777777" w:rsidR="00BE672D" w:rsidRPr="00BE672D" w:rsidRDefault="00BE672D" w:rsidP="00E44413">
      <w:pPr>
        <w:numPr>
          <w:ilvl w:val="1"/>
          <w:numId w:val="44"/>
        </w:numPr>
        <w:jc w:val="both"/>
        <w:rPr>
          <w:rFonts w:ascii="Verdana" w:hAnsi="Verdana" w:cs="Arial"/>
          <w:lang w:val="es-BO"/>
        </w:rPr>
      </w:pPr>
      <w:r w:rsidRPr="00BE672D">
        <w:rPr>
          <w:rFonts w:ascii="Verdana" w:hAnsi="Verdana" w:cs="Arial"/>
          <w:b/>
          <w:lang w:val="es-BO"/>
        </w:rPr>
        <w:t>Devolución de la garantía</w:t>
      </w:r>
      <w:r w:rsidRPr="00BE672D">
        <w:rPr>
          <w:rFonts w:ascii="Verdana" w:hAnsi="Verdana" w:cs="Arial"/>
          <w:b/>
          <w:spacing w:val="-3"/>
          <w:lang w:val="es-BO"/>
        </w:rPr>
        <w:t xml:space="preserve">: </w:t>
      </w:r>
      <w:r w:rsidRPr="00BE672D">
        <w:rPr>
          <w:rFonts w:ascii="Verdana" w:hAnsi="Verdana" w:cs="Arial"/>
          <w:lang w:val="es-BO"/>
        </w:rPr>
        <w:t xml:space="preserve">Una vez que se haya emitido el Acta de Recepción Definitiva, la </w:t>
      </w:r>
      <w:r w:rsidRPr="00BE672D">
        <w:rPr>
          <w:rFonts w:ascii="Verdana" w:hAnsi="Verdana" w:cs="Arial"/>
          <w:b/>
          <w:lang w:val="es-BO"/>
        </w:rPr>
        <w:t>ENTIDAD</w:t>
      </w:r>
      <w:r w:rsidRPr="00BE672D">
        <w:rPr>
          <w:rFonts w:ascii="Verdana" w:hAnsi="Verdana" w:cs="Arial"/>
          <w:lang w:val="es-BO"/>
        </w:rPr>
        <w:t xml:space="preserve"> en el plazo de diez (10) días calendario, procederá a la devolución de la(s) garantía(s) si es que el resultado de la Liquidación de Saldos fue a favor del </w:t>
      </w:r>
      <w:r w:rsidRPr="00BE672D">
        <w:rPr>
          <w:rFonts w:ascii="Verdana" w:hAnsi="Verdana" w:cs="Arial"/>
          <w:b/>
          <w:lang w:val="es-BO"/>
        </w:rPr>
        <w:t>CONTRATISTA.</w:t>
      </w:r>
    </w:p>
    <w:p w14:paraId="43C20B06" w14:textId="77777777" w:rsidR="00BE672D" w:rsidRPr="00BE672D" w:rsidRDefault="00BE672D" w:rsidP="00BE672D">
      <w:pPr>
        <w:jc w:val="both"/>
        <w:rPr>
          <w:rFonts w:ascii="Verdana" w:hAnsi="Verdana" w:cs="Arial"/>
          <w:lang w:val="es-BO"/>
        </w:rPr>
      </w:pPr>
    </w:p>
    <w:p w14:paraId="062DAFE3" w14:textId="77777777" w:rsidR="00BE672D" w:rsidRPr="00BE672D" w:rsidRDefault="00BE672D" w:rsidP="00BE672D">
      <w:pPr>
        <w:jc w:val="both"/>
        <w:rPr>
          <w:rFonts w:ascii="Verdana" w:hAnsi="Verdana" w:cs="Arial"/>
          <w:b/>
          <w:lang w:val="es-BO"/>
        </w:rPr>
      </w:pPr>
      <w:r w:rsidRPr="00BE672D">
        <w:rPr>
          <w:rFonts w:ascii="Verdana" w:hAnsi="Verdana" w:cs="Arial"/>
          <w:b/>
          <w:lang w:val="es-BO"/>
        </w:rPr>
        <w:t>TRIGÉSIMA NOVENA.- (CIERRE DE CONTRATO)</w:t>
      </w:r>
      <w:r w:rsidRPr="00BE672D">
        <w:rPr>
          <w:rFonts w:ascii="Verdana" w:hAnsi="Verdana" w:cs="Arial"/>
          <w:lang w:val="es-BO"/>
        </w:rPr>
        <w:t xml:space="preserve"> El cierre de Contrato deberá ser acreditado con un </w:t>
      </w:r>
      <w:r w:rsidRPr="00BE672D">
        <w:rPr>
          <w:rFonts w:ascii="Verdana" w:hAnsi="Verdana" w:cs="Arial"/>
          <w:b/>
          <w:lang w:val="es-BO"/>
        </w:rPr>
        <w:t>CERTIFICADO DE CUMPLIMIENTO DE CONTRATO</w:t>
      </w:r>
      <w:r w:rsidRPr="00BE672D">
        <w:rPr>
          <w:rFonts w:ascii="Verdana" w:hAnsi="Verdana" w:cs="Arial"/>
          <w:lang w:val="es-BO"/>
        </w:rPr>
        <w:t xml:space="preserve">, otorgado por la </w:t>
      </w:r>
      <w:r w:rsidRPr="00BE672D">
        <w:rPr>
          <w:rFonts w:ascii="Verdana" w:hAnsi="Verdana" w:cs="Arial"/>
          <w:b/>
          <w:bCs/>
          <w:lang w:val="es-BO"/>
        </w:rPr>
        <w:t>ENTIDAD</w:t>
      </w:r>
      <w:r w:rsidRPr="00BE672D">
        <w:rPr>
          <w:rFonts w:ascii="Verdana" w:hAnsi="Verdana" w:cs="Arial"/>
          <w:lang w:val="es-BO"/>
        </w:rPr>
        <w:t>, luego de la recepción definitiva y de concluido el trámite precedentemente especificado.</w:t>
      </w:r>
    </w:p>
    <w:p w14:paraId="21C14E9D" w14:textId="77777777" w:rsidR="00BE672D" w:rsidRPr="00BE672D" w:rsidRDefault="00BE672D" w:rsidP="00BE672D">
      <w:pPr>
        <w:jc w:val="both"/>
        <w:rPr>
          <w:rFonts w:ascii="Verdana" w:hAnsi="Verdana" w:cs="Arial"/>
          <w:lang w:val="es-BO"/>
        </w:rPr>
      </w:pPr>
      <w:r w:rsidRPr="00BE672D">
        <w:rPr>
          <w:rFonts w:ascii="Verdana" w:hAnsi="Verdana" w:cs="Arial"/>
          <w:lang w:val="es-BO"/>
        </w:rPr>
        <w:t> </w:t>
      </w:r>
    </w:p>
    <w:p w14:paraId="0FF1AAE4" w14:textId="77777777" w:rsidR="00BE672D" w:rsidRPr="00BE672D" w:rsidRDefault="00BE672D" w:rsidP="00BE672D">
      <w:pPr>
        <w:jc w:val="both"/>
        <w:rPr>
          <w:rFonts w:ascii="Verdana" w:hAnsi="Verdana" w:cs="Arial"/>
          <w:lang w:val="es-BO"/>
        </w:rPr>
      </w:pPr>
      <w:r w:rsidRPr="00BE672D">
        <w:rPr>
          <w:rFonts w:ascii="Verdana" w:hAnsi="Verdana" w:cs="Arial"/>
          <w:b/>
          <w:lang w:val="es-BO"/>
        </w:rPr>
        <w:t xml:space="preserve">CUADRAGÉSIMA.- (PROCEDIMIENTO DE PAGO DE LA PLANILLA O CERTIFICADO DE LIQUIDACIÓN FINAL) </w:t>
      </w:r>
      <w:r w:rsidRPr="00BE672D">
        <w:rPr>
          <w:rFonts w:ascii="Verdana" w:hAnsi="Verdana" w:cs="Arial"/>
          <w:lang w:val="es-BO"/>
        </w:rPr>
        <w:t>Se debe tener presente que deberá descontarse del importe del Certificado Final los siguientes conceptos:</w:t>
      </w:r>
    </w:p>
    <w:p w14:paraId="453595BD" w14:textId="77777777" w:rsidR="00BE672D" w:rsidRPr="00BE672D" w:rsidRDefault="00BE672D" w:rsidP="00BE672D">
      <w:pPr>
        <w:jc w:val="both"/>
        <w:rPr>
          <w:rFonts w:ascii="Verdana" w:hAnsi="Verdana" w:cs="Arial"/>
          <w:lang w:val="es-BO"/>
        </w:rPr>
      </w:pPr>
    </w:p>
    <w:p w14:paraId="33BE543E" w14:textId="77777777" w:rsidR="00BE672D" w:rsidRPr="00BE672D" w:rsidRDefault="00BE672D" w:rsidP="00E44413">
      <w:pPr>
        <w:numPr>
          <w:ilvl w:val="0"/>
          <w:numId w:val="47"/>
        </w:numPr>
        <w:jc w:val="both"/>
        <w:rPr>
          <w:rFonts w:ascii="Verdana" w:hAnsi="Verdana" w:cs="Arial"/>
          <w:lang w:val="es-BO"/>
        </w:rPr>
      </w:pPr>
      <w:r w:rsidRPr="00BE672D">
        <w:rPr>
          <w:rFonts w:ascii="Verdana" w:hAnsi="Verdana" w:cs="Arial"/>
          <w:lang w:val="es-BO"/>
        </w:rPr>
        <w:t>Sumas anteriores ya pagadas en los Certificados o Planillas de Avance de Obra.</w:t>
      </w:r>
    </w:p>
    <w:p w14:paraId="27B2AD89" w14:textId="77777777" w:rsidR="00BE672D" w:rsidRPr="00BE672D" w:rsidRDefault="00BE672D" w:rsidP="00E44413">
      <w:pPr>
        <w:numPr>
          <w:ilvl w:val="0"/>
          <w:numId w:val="47"/>
        </w:numPr>
        <w:jc w:val="both"/>
        <w:rPr>
          <w:rFonts w:ascii="Verdana" w:hAnsi="Verdana" w:cs="Arial"/>
          <w:lang w:val="es-BO"/>
        </w:rPr>
      </w:pPr>
      <w:r w:rsidRPr="00BE672D">
        <w:rPr>
          <w:rFonts w:ascii="Verdana" w:hAnsi="Verdana" w:cs="Arial"/>
          <w:lang w:val="es-BO"/>
        </w:rPr>
        <w:t>Reposición de daños, si hubieren.</w:t>
      </w:r>
    </w:p>
    <w:p w14:paraId="0CB82089" w14:textId="77777777" w:rsidR="00BE672D" w:rsidRPr="00BE672D" w:rsidRDefault="00BE672D" w:rsidP="00E44413">
      <w:pPr>
        <w:numPr>
          <w:ilvl w:val="0"/>
          <w:numId w:val="47"/>
        </w:numPr>
        <w:jc w:val="both"/>
        <w:rPr>
          <w:rFonts w:ascii="Verdana" w:hAnsi="Verdana" w:cs="Arial"/>
          <w:lang w:val="es-BO"/>
        </w:rPr>
      </w:pPr>
      <w:r w:rsidRPr="00BE672D">
        <w:rPr>
          <w:rFonts w:ascii="Verdana" w:hAnsi="Verdana" w:cs="Arial"/>
          <w:lang w:val="es-BO"/>
        </w:rPr>
        <w:t>El porcentaje correspondiente a la recuperación del anticipo si hubiera saldos pendientes.</w:t>
      </w:r>
    </w:p>
    <w:p w14:paraId="0EC4F15A" w14:textId="77777777" w:rsidR="00BE672D" w:rsidRPr="00BE672D" w:rsidRDefault="00BE672D" w:rsidP="00E44413">
      <w:pPr>
        <w:numPr>
          <w:ilvl w:val="0"/>
          <w:numId w:val="47"/>
        </w:numPr>
        <w:jc w:val="both"/>
        <w:rPr>
          <w:rFonts w:ascii="Verdana" w:hAnsi="Verdana" w:cs="Arial"/>
          <w:lang w:val="es-BO"/>
        </w:rPr>
      </w:pPr>
      <w:r w:rsidRPr="00BE672D">
        <w:rPr>
          <w:rFonts w:ascii="Verdana" w:hAnsi="Verdana" w:cs="Arial"/>
          <w:lang w:val="es-BO"/>
        </w:rPr>
        <w:t>Las multas y penalidades, si hubieren.</w:t>
      </w:r>
    </w:p>
    <w:p w14:paraId="346BCB69" w14:textId="77777777" w:rsidR="00BE672D" w:rsidRPr="00BE672D" w:rsidRDefault="00BE672D" w:rsidP="00BE672D">
      <w:pPr>
        <w:jc w:val="both"/>
        <w:rPr>
          <w:rFonts w:ascii="Verdana" w:hAnsi="Verdana" w:cs="Arial"/>
          <w:lang w:val="es-BO"/>
        </w:rPr>
      </w:pPr>
    </w:p>
    <w:p w14:paraId="26673A16" w14:textId="77777777" w:rsidR="00BE672D" w:rsidRPr="00BE672D" w:rsidRDefault="00BE672D" w:rsidP="00BE672D">
      <w:pPr>
        <w:jc w:val="both"/>
        <w:rPr>
          <w:rFonts w:ascii="Verdana" w:hAnsi="Verdana" w:cs="Arial"/>
          <w:lang w:val="es-BO"/>
        </w:rPr>
      </w:pPr>
      <w:r w:rsidRPr="00BE672D">
        <w:rPr>
          <w:rFonts w:ascii="Verdana" w:hAnsi="Verdana" w:cs="Arial"/>
          <w:lang w:val="es-BO"/>
        </w:rPr>
        <w:t xml:space="preserve">Preparado así el certificado final y debidamente aprobado por el </w:t>
      </w:r>
      <w:r w:rsidRPr="00BE672D">
        <w:rPr>
          <w:rFonts w:ascii="Verdana" w:hAnsi="Verdana" w:cs="Arial"/>
          <w:b/>
          <w:bCs/>
          <w:lang w:val="es-BO"/>
        </w:rPr>
        <w:t xml:space="preserve">SUPERVISOR </w:t>
      </w:r>
      <w:r w:rsidRPr="00BE672D">
        <w:rPr>
          <w:rFonts w:ascii="Verdana" w:hAnsi="Verdana" w:cs="Arial"/>
          <w:bCs/>
          <w:lang w:val="es-BO"/>
        </w:rPr>
        <w:t>en el plazo máximo de treinta (30) días calendario</w:t>
      </w:r>
      <w:r w:rsidRPr="00BE672D">
        <w:rPr>
          <w:rFonts w:ascii="Verdana" w:hAnsi="Verdana" w:cs="Arial"/>
          <w:lang w:val="es-BO"/>
        </w:rPr>
        <w:t xml:space="preserve">, éste lo remitirá al </w:t>
      </w:r>
      <w:r w:rsidRPr="00BE672D">
        <w:rPr>
          <w:rFonts w:ascii="Verdana" w:hAnsi="Verdana" w:cs="Arial"/>
          <w:b/>
          <w:bCs/>
          <w:lang w:val="es-BO"/>
        </w:rPr>
        <w:t>FISCAL DE OBRA</w:t>
      </w:r>
      <w:r w:rsidRPr="00BE672D">
        <w:rPr>
          <w:rFonts w:ascii="Verdana" w:hAnsi="Verdana" w:cs="Arial"/>
          <w:lang w:val="es-BO"/>
        </w:rPr>
        <w:t xml:space="preserve">, para su aprobación y conocimiento, quien en su caso requerirá las aclaraciones que considere pertinentes; caso contrario lo remitirá a la dependencia establecida por la </w:t>
      </w:r>
      <w:r w:rsidRPr="00BE672D">
        <w:rPr>
          <w:rFonts w:ascii="Verdana" w:hAnsi="Verdana" w:cs="Arial"/>
          <w:b/>
          <w:bCs/>
          <w:lang w:val="es-BO"/>
        </w:rPr>
        <w:t>ENTIDAD</w:t>
      </w:r>
      <w:r w:rsidRPr="00BE672D">
        <w:rPr>
          <w:rFonts w:ascii="Verdana" w:hAnsi="Verdana" w:cs="Arial"/>
          <w:lang w:val="es-BO"/>
        </w:rPr>
        <w:t>, para el procesamiento del pago correspondiente.</w:t>
      </w:r>
    </w:p>
    <w:p w14:paraId="612C27A5" w14:textId="77777777" w:rsidR="00BE672D" w:rsidRPr="00BE672D" w:rsidRDefault="00BE672D" w:rsidP="00BE672D">
      <w:pPr>
        <w:jc w:val="both"/>
        <w:rPr>
          <w:rFonts w:ascii="Verdana" w:hAnsi="Verdana" w:cs="Arial"/>
          <w:lang w:val="es-BO"/>
        </w:rPr>
      </w:pPr>
    </w:p>
    <w:p w14:paraId="75F9D3FB" w14:textId="77777777" w:rsidR="00BE672D" w:rsidRPr="00BE672D" w:rsidRDefault="00BE672D" w:rsidP="00BE672D">
      <w:pPr>
        <w:jc w:val="both"/>
        <w:rPr>
          <w:rFonts w:ascii="Verdana" w:hAnsi="Verdana" w:cs="Arial"/>
          <w:lang w:val="es-BO"/>
        </w:rPr>
      </w:pPr>
      <w:r w:rsidRPr="00BE672D">
        <w:rPr>
          <w:rFonts w:ascii="Verdana" w:hAnsi="Verdana" w:cs="Arial"/>
          <w:b/>
          <w:lang w:val="es-BO"/>
        </w:rPr>
        <w:t xml:space="preserve">CUADRAGÉSIMA PRIMERA.- (CONFORMIDAD) </w:t>
      </w:r>
      <w:r w:rsidRPr="00BE672D">
        <w:rPr>
          <w:rFonts w:ascii="Verdana" w:hAnsi="Verdana" w:cs="Arial"/>
          <w:lang w:val="es-BO"/>
        </w:rPr>
        <w:t xml:space="preserve">En señal de conformidad y para su fiel y estricto cumplimiento firman el presente </w:t>
      </w:r>
      <w:r w:rsidRPr="00BE672D">
        <w:rPr>
          <w:rFonts w:ascii="Verdana" w:hAnsi="Verdana" w:cs="Arial"/>
          <w:b/>
          <w:lang w:val="es-BO"/>
        </w:rPr>
        <w:t>CONTRATO</w:t>
      </w:r>
      <w:r w:rsidRPr="00BE672D">
        <w:rPr>
          <w:rFonts w:ascii="Verdana" w:hAnsi="Verdana" w:cs="Arial"/>
          <w:lang w:val="es-BO"/>
        </w:rPr>
        <w:t xml:space="preserve"> en seis (6) ejemplares de un mismo tenor y validez el </w:t>
      </w:r>
      <w:r w:rsidRPr="00BE672D">
        <w:rPr>
          <w:rFonts w:ascii="Verdana" w:hAnsi="Verdana" w:cs="Arial"/>
          <w:b/>
          <w:lang w:val="es-MX"/>
        </w:rPr>
        <w:t>Lic. ____</w:t>
      </w:r>
      <w:r w:rsidRPr="00BE672D">
        <w:rPr>
          <w:rFonts w:ascii="Verdana" w:hAnsi="Verdana" w:cs="Arial"/>
          <w:b/>
          <w:i/>
          <w:lang w:val="es-BO"/>
        </w:rPr>
        <w:t xml:space="preserve">, </w:t>
      </w:r>
      <w:r w:rsidRPr="00BE672D">
        <w:rPr>
          <w:rFonts w:ascii="Verdana" w:hAnsi="Verdana" w:cs="Arial"/>
          <w:lang w:val="es-BO"/>
        </w:rPr>
        <w:t xml:space="preserve">en representación legal de la </w:t>
      </w:r>
      <w:r w:rsidRPr="00BE672D">
        <w:rPr>
          <w:rFonts w:ascii="Verdana" w:hAnsi="Verdana" w:cs="Arial"/>
          <w:b/>
          <w:bCs/>
          <w:lang w:val="es-BO"/>
        </w:rPr>
        <w:t>ENTIDAD</w:t>
      </w:r>
      <w:r w:rsidRPr="00BE672D">
        <w:rPr>
          <w:rFonts w:ascii="Verdana" w:hAnsi="Verdana" w:cs="Arial"/>
          <w:lang w:val="es-BO"/>
        </w:rPr>
        <w:t xml:space="preserve">, y el </w:t>
      </w:r>
      <w:r w:rsidRPr="00BE672D">
        <w:rPr>
          <w:rFonts w:ascii="Verdana" w:hAnsi="Verdana" w:cs="Arial"/>
          <w:b/>
        </w:rPr>
        <w:t xml:space="preserve">Sr. _____, </w:t>
      </w:r>
      <w:r w:rsidRPr="00BE672D">
        <w:rPr>
          <w:rFonts w:ascii="Verdana" w:hAnsi="Verdana" w:cs="Arial"/>
          <w:lang w:val="es-BO"/>
        </w:rPr>
        <w:t xml:space="preserve">en representación legal del </w:t>
      </w:r>
      <w:r w:rsidRPr="00BE672D">
        <w:rPr>
          <w:rFonts w:ascii="Verdana" w:hAnsi="Verdana" w:cs="Arial"/>
          <w:b/>
          <w:bCs/>
          <w:lang w:val="es-BO"/>
        </w:rPr>
        <w:t>CONTRATISTA</w:t>
      </w:r>
      <w:r w:rsidRPr="00BE672D">
        <w:rPr>
          <w:rFonts w:ascii="Verdana" w:hAnsi="Verdana" w:cs="Arial"/>
          <w:lang w:val="es-BO"/>
        </w:rPr>
        <w:t>.</w:t>
      </w:r>
    </w:p>
    <w:p w14:paraId="0C464BBB" w14:textId="77777777" w:rsidR="00BE672D" w:rsidRPr="00BE672D" w:rsidRDefault="00BE672D" w:rsidP="00BE672D">
      <w:pPr>
        <w:jc w:val="both"/>
        <w:rPr>
          <w:rFonts w:ascii="Verdana" w:hAnsi="Verdana" w:cs="Arial"/>
          <w:lang w:val="es-BO"/>
        </w:rPr>
      </w:pPr>
    </w:p>
    <w:p w14:paraId="7FD40F09" w14:textId="77777777" w:rsidR="00BE672D" w:rsidRPr="00BE672D" w:rsidRDefault="00BE672D" w:rsidP="00BE672D">
      <w:pPr>
        <w:jc w:val="both"/>
        <w:rPr>
          <w:rFonts w:ascii="Verdana" w:hAnsi="Verdana" w:cs="Arial"/>
          <w:lang w:val="es-BO"/>
        </w:rPr>
      </w:pPr>
      <w:r w:rsidRPr="00BE672D">
        <w:rPr>
          <w:rFonts w:ascii="Verdana" w:hAnsi="Verdana" w:cs="Arial"/>
          <w:lang w:val="es-BO"/>
        </w:rPr>
        <w:t>Este documento, conforme a disposiciones legales de control fiscal vigentes, será registrado ante la Contraloría General del Estado.</w:t>
      </w:r>
    </w:p>
    <w:p w14:paraId="0551BEC4" w14:textId="77777777" w:rsidR="00BE672D" w:rsidRPr="00BE672D" w:rsidRDefault="00BE672D" w:rsidP="00BE672D">
      <w:pPr>
        <w:jc w:val="both"/>
        <w:rPr>
          <w:rFonts w:ascii="Verdana" w:hAnsi="Verdana" w:cs="Arial"/>
          <w:lang w:val="es-BO"/>
        </w:rPr>
      </w:pPr>
    </w:p>
    <w:p w14:paraId="2C10074C" w14:textId="77777777" w:rsidR="00BE672D" w:rsidRPr="00BE672D" w:rsidRDefault="00BE672D" w:rsidP="00BE672D">
      <w:pPr>
        <w:jc w:val="both"/>
        <w:rPr>
          <w:rFonts w:ascii="Verdana" w:hAnsi="Verdana" w:cs="Arial"/>
          <w:lang w:val="es-BO"/>
        </w:rPr>
      </w:pPr>
      <w:r w:rsidRPr="00BE672D">
        <w:rPr>
          <w:rFonts w:ascii="Verdana" w:hAnsi="Verdana" w:cs="Arial"/>
          <w:lang w:val="es-BO"/>
        </w:rPr>
        <w:t>Usted Señor Notario se servirá insertar todas las demás cláusulas que fuesen de estilo y seguridad.</w:t>
      </w:r>
    </w:p>
    <w:p w14:paraId="7DF4BAE2" w14:textId="77777777" w:rsidR="00BE672D" w:rsidRPr="00BE672D" w:rsidRDefault="00BE672D" w:rsidP="00BE672D">
      <w:pPr>
        <w:jc w:val="both"/>
        <w:rPr>
          <w:rFonts w:ascii="Verdana" w:hAnsi="Verdana" w:cs="Arial"/>
          <w:lang w:val="es-BO"/>
        </w:rPr>
      </w:pPr>
    </w:p>
    <w:p w14:paraId="30B26CDC" w14:textId="77777777" w:rsidR="00BE672D" w:rsidRPr="00BE672D" w:rsidRDefault="00BE672D" w:rsidP="00BE672D">
      <w:pPr>
        <w:jc w:val="both"/>
        <w:rPr>
          <w:rFonts w:ascii="Verdana" w:hAnsi="Verdana" w:cs="Arial"/>
          <w:lang w:val="es-BO"/>
        </w:rPr>
      </w:pPr>
    </w:p>
    <w:p w14:paraId="4806F808" w14:textId="77777777" w:rsidR="00BE672D" w:rsidRPr="00BE672D" w:rsidRDefault="00BE672D" w:rsidP="00BE672D">
      <w:pPr>
        <w:jc w:val="both"/>
        <w:rPr>
          <w:rFonts w:ascii="Verdana" w:hAnsi="Verdana" w:cs="Arial"/>
          <w:lang w:val="es-BO"/>
        </w:rPr>
      </w:pPr>
    </w:p>
    <w:tbl>
      <w:tblPr>
        <w:tblW w:w="0" w:type="auto"/>
        <w:jc w:val="center"/>
        <w:tblCellMar>
          <w:left w:w="70" w:type="dxa"/>
          <w:right w:w="70" w:type="dxa"/>
        </w:tblCellMar>
        <w:tblLook w:val="0000" w:firstRow="0" w:lastRow="0" w:firstColumn="0" w:lastColumn="0" w:noHBand="0" w:noVBand="0"/>
      </w:tblPr>
      <w:tblGrid>
        <w:gridCol w:w="4290"/>
        <w:gridCol w:w="4548"/>
      </w:tblGrid>
      <w:tr w:rsidR="00BE672D" w:rsidRPr="00BE672D" w14:paraId="0768BD68" w14:textId="77777777" w:rsidTr="00224142">
        <w:trPr>
          <w:jc w:val="center"/>
        </w:trPr>
        <w:tc>
          <w:tcPr>
            <w:tcW w:w="4290" w:type="dxa"/>
          </w:tcPr>
          <w:p w14:paraId="4E662904" w14:textId="77777777" w:rsidR="00BE672D" w:rsidRPr="00BE672D" w:rsidRDefault="00BE672D" w:rsidP="00BE672D">
            <w:pPr>
              <w:ind w:left="284"/>
              <w:jc w:val="center"/>
              <w:rPr>
                <w:rFonts w:ascii="Verdana" w:hAnsi="Verdana" w:cs="Arial"/>
                <w:b/>
                <w:bCs/>
              </w:rPr>
            </w:pPr>
          </w:p>
          <w:p w14:paraId="40405DB0" w14:textId="77777777" w:rsidR="00BE672D" w:rsidRPr="00BE672D" w:rsidRDefault="00BE672D" w:rsidP="00BE672D">
            <w:pPr>
              <w:ind w:left="284"/>
              <w:jc w:val="center"/>
              <w:rPr>
                <w:rFonts w:ascii="Verdana" w:hAnsi="Verdana" w:cs="Arial"/>
                <w:b/>
                <w:bCs/>
              </w:rPr>
            </w:pPr>
          </w:p>
          <w:p w14:paraId="0056FD9C" w14:textId="77777777" w:rsidR="00BE672D" w:rsidRPr="00BE672D" w:rsidRDefault="00BE672D" w:rsidP="00BE672D">
            <w:pPr>
              <w:ind w:left="284"/>
              <w:jc w:val="center"/>
              <w:rPr>
                <w:rFonts w:ascii="Verdana" w:hAnsi="Verdana" w:cs="Arial"/>
                <w:b/>
                <w:bCs/>
              </w:rPr>
            </w:pPr>
          </w:p>
          <w:p w14:paraId="244C06E4" w14:textId="77777777" w:rsidR="00BE672D" w:rsidRPr="00BE672D" w:rsidRDefault="00BE672D" w:rsidP="00BE672D">
            <w:pPr>
              <w:jc w:val="center"/>
              <w:rPr>
                <w:rFonts w:ascii="Verdana" w:hAnsi="Verdana" w:cs="Arial"/>
                <w:bCs/>
                <w:spacing w:val="-6"/>
              </w:rPr>
            </w:pPr>
            <w:r w:rsidRPr="00BE672D">
              <w:rPr>
                <w:rFonts w:ascii="Verdana" w:hAnsi="Verdana" w:cs="Arial"/>
              </w:rPr>
              <w:t>Sr. _____</w:t>
            </w:r>
          </w:p>
          <w:p w14:paraId="13B11BAB" w14:textId="77777777" w:rsidR="00BE672D" w:rsidRPr="00BE672D" w:rsidRDefault="00BE672D" w:rsidP="00BE672D">
            <w:pPr>
              <w:jc w:val="center"/>
              <w:rPr>
                <w:rFonts w:ascii="Verdana" w:hAnsi="Verdana" w:cs="Arial"/>
                <w:bCs/>
                <w:spacing w:val="-6"/>
              </w:rPr>
            </w:pPr>
            <w:r w:rsidRPr="00BE672D">
              <w:rPr>
                <w:rFonts w:ascii="Verdana" w:hAnsi="Verdana" w:cs="Arial"/>
                <w:bCs/>
                <w:spacing w:val="-6"/>
              </w:rPr>
              <w:t>C.I. N° _____ __</w:t>
            </w:r>
          </w:p>
          <w:p w14:paraId="0C7F31E3" w14:textId="77777777" w:rsidR="00BE672D" w:rsidRPr="00BE672D" w:rsidRDefault="00BE672D" w:rsidP="00BE672D">
            <w:pPr>
              <w:ind w:left="284"/>
              <w:jc w:val="center"/>
              <w:rPr>
                <w:rFonts w:ascii="Verdana" w:hAnsi="Verdana" w:cs="Arial"/>
                <w:b/>
                <w:spacing w:val="-6"/>
              </w:rPr>
            </w:pPr>
            <w:r w:rsidRPr="00BE672D">
              <w:rPr>
                <w:rFonts w:ascii="Verdana" w:hAnsi="Verdana" w:cs="Arial"/>
                <w:b/>
                <w:bCs/>
              </w:rPr>
              <w:t>CONTRATISTA</w:t>
            </w:r>
          </w:p>
        </w:tc>
        <w:tc>
          <w:tcPr>
            <w:tcW w:w="4548" w:type="dxa"/>
          </w:tcPr>
          <w:p w14:paraId="06A97EE0" w14:textId="77777777" w:rsidR="00BE672D" w:rsidRPr="00BE672D" w:rsidRDefault="00BE672D" w:rsidP="00BE672D">
            <w:pPr>
              <w:jc w:val="center"/>
              <w:rPr>
                <w:rFonts w:ascii="Verdana" w:hAnsi="Verdana" w:cs="Arial"/>
                <w:bCs/>
              </w:rPr>
            </w:pPr>
          </w:p>
          <w:p w14:paraId="2F750DB3" w14:textId="77777777" w:rsidR="00BE672D" w:rsidRPr="00BE672D" w:rsidRDefault="00BE672D" w:rsidP="00BE672D">
            <w:pPr>
              <w:ind w:left="284"/>
              <w:jc w:val="center"/>
              <w:rPr>
                <w:rFonts w:ascii="Verdana" w:hAnsi="Verdana" w:cs="Arial"/>
                <w:lang w:val="es-MX"/>
              </w:rPr>
            </w:pPr>
          </w:p>
          <w:p w14:paraId="389B59F4" w14:textId="77777777" w:rsidR="00BE672D" w:rsidRPr="00BE672D" w:rsidRDefault="00BE672D" w:rsidP="00BE672D">
            <w:pPr>
              <w:ind w:left="284"/>
              <w:jc w:val="center"/>
              <w:rPr>
                <w:rFonts w:ascii="Verdana" w:hAnsi="Verdana" w:cs="Arial"/>
                <w:lang w:val="es-MX"/>
              </w:rPr>
            </w:pPr>
          </w:p>
          <w:p w14:paraId="3AD6BBE2" w14:textId="77777777" w:rsidR="00BE672D" w:rsidRPr="00BE672D" w:rsidRDefault="00BE672D" w:rsidP="00BE672D">
            <w:pPr>
              <w:ind w:left="284"/>
              <w:jc w:val="center"/>
              <w:rPr>
                <w:rFonts w:ascii="Verdana" w:hAnsi="Verdana" w:cs="Arial"/>
                <w:bCs/>
              </w:rPr>
            </w:pPr>
            <w:r w:rsidRPr="00BE672D">
              <w:rPr>
                <w:rFonts w:ascii="Verdana" w:hAnsi="Verdana" w:cs="Arial"/>
                <w:lang w:val="es-MX"/>
              </w:rPr>
              <w:t>Lic. _____</w:t>
            </w:r>
            <w:r w:rsidRPr="00BE672D">
              <w:rPr>
                <w:rFonts w:ascii="Verdana" w:eastAsia="Batang" w:hAnsi="Verdana" w:cs="Arial"/>
              </w:rPr>
              <w:t xml:space="preserve"> </w:t>
            </w:r>
            <w:r w:rsidRPr="00BE672D">
              <w:rPr>
                <w:rFonts w:ascii="Verdana" w:hAnsi="Verdana" w:cs="Arial"/>
                <w:bCs/>
              </w:rPr>
              <w:t xml:space="preserve"> </w:t>
            </w:r>
          </w:p>
          <w:p w14:paraId="5AF2A990" w14:textId="77777777" w:rsidR="00BE672D" w:rsidRPr="00BE672D" w:rsidRDefault="00BE672D" w:rsidP="00BE672D">
            <w:pPr>
              <w:ind w:left="284"/>
              <w:jc w:val="center"/>
              <w:rPr>
                <w:rFonts w:ascii="Verdana" w:hAnsi="Verdana" w:cs="Arial"/>
                <w:b/>
                <w:bCs/>
                <w:spacing w:val="-6"/>
              </w:rPr>
            </w:pPr>
            <w:r w:rsidRPr="00BE672D">
              <w:rPr>
                <w:rFonts w:ascii="Verdana" w:hAnsi="Verdana" w:cs="Arial"/>
                <w:b/>
                <w:bCs/>
              </w:rPr>
              <w:t>Gerente General a.i.</w:t>
            </w:r>
          </w:p>
          <w:p w14:paraId="2A5FD8B3" w14:textId="77777777" w:rsidR="00BE672D" w:rsidRPr="00BE672D" w:rsidRDefault="00BE672D" w:rsidP="00BE672D">
            <w:pPr>
              <w:jc w:val="center"/>
              <w:rPr>
                <w:rFonts w:ascii="Verdana" w:hAnsi="Verdana" w:cs="Arial"/>
                <w:bCs/>
                <w:spacing w:val="-6"/>
              </w:rPr>
            </w:pPr>
            <w:r w:rsidRPr="00BE672D">
              <w:rPr>
                <w:rFonts w:ascii="Verdana" w:hAnsi="Verdana" w:cs="Arial"/>
                <w:b/>
                <w:bCs/>
                <w:spacing w:val="-6"/>
              </w:rPr>
              <w:t>BANCO CENTRAL DE BOLIVIA</w:t>
            </w:r>
            <w:r w:rsidRPr="00BE672D">
              <w:rPr>
                <w:rFonts w:ascii="Verdana" w:hAnsi="Verdana" w:cs="Arial"/>
              </w:rPr>
              <w:t xml:space="preserve"> </w:t>
            </w:r>
          </w:p>
          <w:p w14:paraId="3A090745" w14:textId="77777777" w:rsidR="00BE672D" w:rsidRPr="00BE672D" w:rsidRDefault="00BE672D" w:rsidP="00BE672D">
            <w:pPr>
              <w:jc w:val="center"/>
              <w:rPr>
                <w:rFonts w:ascii="Verdana" w:hAnsi="Verdana" w:cs="Arial"/>
                <w:bCs/>
                <w:spacing w:val="-6"/>
              </w:rPr>
            </w:pPr>
          </w:p>
        </w:tc>
      </w:tr>
    </w:tbl>
    <w:p w14:paraId="5837025E" w14:textId="77777777" w:rsidR="00BE672D" w:rsidRPr="00BE672D" w:rsidRDefault="00BE672D" w:rsidP="00BE672D">
      <w:pPr>
        <w:rPr>
          <w:rFonts w:ascii="Verdana" w:hAnsi="Verdana" w:cs="Arial"/>
        </w:rPr>
      </w:pPr>
    </w:p>
    <w:p w14:paraId="5162A3D8" w14:textId="77777777" w:rsidR="00BE672D" w:rsidRPr="00BE672D" w:rsidRDefault="00BE672D" w:rsidP="00BE672D">
      <w:pPr>
        <w:rPr>
          <w:rFonts w:ascii="Verdana" w:hAnsi="Verdana" w:cs="Arial"/>
        </w:rPr>
      </w:pPr>
    </w:p>
    <w:p w14:paraId="50346B30" w14:textId="77777777" w:rsidR="00BE672D" w:rsidRPr="00BE672D" w:rsidRDefault="00BE672D" w:rsidP="00BE672D">
      <w:pPr>
        <w:rPr>
          <w:rFonts w:ascii="Verdana" w:hAnsi="Verdana" w:cs="Arial"/>
        </w:rPr>
      </w:pPr>
    </w:p>
    <w:p w14:paraId="0600E27D" w14:textId="77777777" w:rsidR="00BE672D" w:rsidRPr="00BE672D" w:rsidRDefault="00BE672D" w:rsidP="00BE672D">
      <w:pPr>
        <w:rPr>
          <w:rFonts w:ascii="Verdana" w:hAnsi="Verdana" w:cs="Arial"/>
        </w:rPr>
      </w:pPr>
    </w:p>
    <w:p w14:paraId="6AFD84EA" w14:textId="77777777" w:rsidR="00BE672D" w:rsidRPr="00BE672D" w:rsidRDefault="00BE672D" w:rsidP="00BE672D">
      <w:pPr>
        <w:rPr>
          <w:rFonts w:ascii="Verdana" w:hAnsi="Verdana" w:cs="Arial"/>
        </w:rPr>
      </w:pPr>
    </w:p>
    <w:p w14:paraId="1AE0E4FE" w14:textId="77777777" w:rsidR="00BE672D" w:rsidRPr="00BE672D" w:rsidRDefault="00BE672D" w:rsidP="00BE672D">
      <w:pPr>
        <w:rPr>
          <w:rFonts w:ascii="Verdana" w:hAnsi="Verdana" w:cs="Arial"/>
        </w:rPr>
      </w:pPr>
      <w:r w:rsidRPr="00BE672D">
        <w:rPr>
          <w:rFonts w:ascii="Verdana" w:hAnsi="Verdana" w:cs="Arial"/>
        </w:rPr>
        <w:t>VTA/jwee.</w:t>
      </w:r>
    </w:p>
    <w:p w14:paraId="40BDB1F9" w14:textId="77777777" w:rsidR="00BE672D" w:rsidRPr="00BE672D" w:rsidRDefault="00BE672D" w:rsidP="00BE672D">
      <w:pPr>
        <w:rPr>
          <w:rFonts w:ascii="Verdana" w:hAnsi="Verdana" w:cs="Arial"/>
        </w:rPr>
      </w:pPr>
    </w:p>
    <w:p w14:paraId="48618528" w14:textId="77777777" w:rsidR="00BE672D" w:rsidRPr="00BE672D" w:rsidRDefault="00BE672D" w:rsidP="00BE672D">
      <w:pPr>
        <w:rPr>
          <w:rFonts w:ascii="Verdana" w:hAnsi="Verdana" w:cs="Arial"/>
        </w:rPr>
      </w:pPr>
    </w:p>
    <w:p w14:paraId="25E0C505" w14:textId="58991986" w:rsidR="00EB5154" w:rsidRDefault="00EB5154">
      <w:pPr>
        <w:rPr>
          <w:lang w:val="es-BO"/>
        </w:rPr>
      </w:pPr>
    </w:p>
    <w:p w14:paraId="6F2711DA" w14:textId="77777777" w:rsidR="003911EB" w:rsidRDefault="003911EB">
      <w:pPr>
        <w:rPr>
          <w:lang w:val="es-BO"/>
        </w:rPr>
      </w:pPr>
    </w:p>
    <w:p w14:paraId="48E4D6E6" w14:textId="77777777" w:rsidR="003911EB" w:rsidRDefault="003911EB">
      <w:pPr>
        <w:rPr>
          <w:lang w:val="es-BO"/>
        </w:rPr>
      </w:pPr>
    </w:p>
    <w:p w14:paraId="0E151564" w14:textId="77777777" w:rsidR="003911EB" w:rsidRDefault="003911EB">
      <w:pPr>
        <w:rPr>
          <w:lang w:val="es-BO"/>
        </w:rPr>
      </w:pPr>
    </w:p>
    <w:p w14:paraId="59E25D04" w14:textId="77777777" w:rsidR="003911EB" w:rsidRDefault="003911EB">
      <w:pPr>
        <w:rPr>
          <w:lang w:val="es-BO"/>
        </w:rPr>
      </w:pPr>
    </w:p>
    <w:p w14:paraId="5C174B6D" w14:textId="77777777" w:rsidR="003911EB" w:rsidRDefault="003911EB">
      <w:pPr>
        <w:rPr>
          <w:lang w:val="es-BO"/>
        </w:rPr>
      </w:pPr>
    </w:p>
    <w:p w14:paraId="04B580CC" w14:textId="77777777" w:rsidR="003911EB" w:rsidRDefault="003911EB">
      <w:pPr>
        <w:rPr>
          <w:lang w:val="es-BO"/>
        </w:rPr>
      </w:pPr>
    </w:p>
    <w:p w14:paraId="421AD0AD" w14:textId="77777777" w:rsidR="003911EB" w:rsidRDefault="003911EB">
      <w:pPr>
        <w:rPr>
          <w:lang w:val="es-BO"/>
        </w:rPr>
      </w:pPr>
    </w:p>
    <w:p w14:paraId="19C44A07" w14:textId="77777777" w:rsidR="003911EB" w:rsidRDefault="003911EB">
      <w:pPr>
        <w:rPr>
          <w:lang w:val="es-BO"/>
        </w:rPr>
      </w:pPr>
    </w:p>
    <w:p w14:paraId="1A58A578" w14:textId="77777777" w:rsidR="003911EB" w:rsidRDefault="003911EB">
      <w:pPr>
        <w:rPr>
          <w:lang w:val="es-BO"/>
        </w:rPr>
      </w:pPr>
    </w:p>
    <w:p w14:paraId="55D0A58A" w14:textId="77777777" w:rsidR="003911EB" w:rsidRDefault="003911EB">
      <w:pPr>
        <w:rPr>
          <w:lang w:val="es-BO"/>
        </w:rPr>
      </w:pPr>
    </w:p>
    <w:p w14:paraId="406B7AC5" w14:textId="77777777" w:rsidR="003911EB" w:rsidRDefault="003911EB">
      <w:pPr>
        <w:rPr>
          <w:lang w:val="es-BO"/>
        </w:rPr>
      </w:pPr>
    </w:p>
    <w:p w14:paraId="7651B706" w14:textId="77777777" w:rsidR="003911EB" w:rsidRDefault="003911EB">
      <w:pPr>
        <w:rPr>
          <w:lang w:val="es-BO"/>
        </w:rPr>
      </w:pPr>
    </w:p>
    <w:p w14:paraId="37E74AC1" w14:textId="77777777" w:rsidR="003911EB" w:rsidRDefault="003911EB">
      <w:pPr>
        <w:rPr>
          <w:lang w:val="es-BO"/>
        </w:rPr>
      </w:pPr>
    </w:p>
    <w:p w14:paraId="3F2BA568" w14:textId="77777777" w:rsidR="003911EB" w:rsidRDefault="003911EB">
      <w:pPr>
        <w:rPr>
          <w:lang w:val="es-BO"/>
        </w:rPr>
      </w:pPr>
    </w:p>
    <w:p w14:paraId="087551B7" w14:textId="77777777" w:rsidR="003911EB" w:rsidRDefault="003911EB">
      <w:pPr>
        <w:rPr>
          <w:lang w:val="es-BO"/>
        </w:rPr>
      </w:pPr>
    </w:p>
    <w:p w14:paraId="17CC7F2C" w14:textId="77777777" w:rsidR="003911EB" w:rsidRDefault="003911EB">
      <w:pPr>
        <w:rPr>
          <w:lang w:val="es-BO"/>
        </w:rPr>
      </w:pPr>
    </w:p>
    <w:p w14:paraId="1B377C79" w14:textId="77777777" w:rsidR="003911EB" w:rsidRDefault="003911EB">
      <w:pPr>
        <w:rPr>
          <w:lang w:val="es-BO"/>
        </w:rPr>
      </w:pPr>
    </w:p>
    <w:p w14:paraId="3AAEFE5B" w14:textId="77777777" w:rsidR="003911EB" w:rsidRDefault="003911EB">
      <w:pPr>
        <w:rPr>
          <w:lang w:val="es-BO"/>
        </w:rPr>
      </w:pPr>
    </w:p>
    <w:p w14:paraId="6660BF13" w14:textId="77777777" w:rsidR="003911EB" w:rsidRDefault="003911EB">
      <w:pPr>
        <w:rPr>
          <w:lang w:val="es-BO"/>
        </w:rPr>
      </w:pPr>
    </w:p>
    <w:p w14:paraId="288F29D3" w14:textId="77777777" w:rsidR="003911EB" w:rsidRDefault="003911EB">
      <w:pPr>
        <w:rPr>
          <w:lang w:val="es-BO"/>
        </w:rPr>
      </w:pPr>
    </w:p>
    <w:p w14:paraId="1744490A" w14:textId="77777777" w:rsidR="003911EB" w:rsidRDefault="003911EB">
      <w:pPr>
        <w:rPr>
          <w:lang w:val="es-BO"/>
        </w:rPr>
      </w:pPr>
    </w:p>
    <w:p w14:paraId="31B2BFC1" w14:textId="77777777" w:rsidR="003911EB" w:rsidRDefault="003911EB">
      <w:pPr>
        <w:rPr>
          <w:lang w:val="es-BO"/>
        </w:rPr>
      </w:pPr>
    </w:p>
    <w:p w14:paraId="31730EA7" w14:textId="77777777" w:rsidR="003911EB" w:rsidRDefault="003911EB">
      <w:pPr>
        <w:rPr>
          <w:lang w:val="es-BO"/>
        </w:rPr>
      </w:pPr>
    </w:p>
    <w:p w14:paraId="2605F7B5" w14:textId="77777777" w:rsidR="003911EB" w:rsidRDefault="003911EB">
      <w:pPr>
        <w:rPr>
          <w:lang w:val="es-BO"/>
        </w:rPr>
      </w:pPr>
    </w:p>
    <w:p w14:paraId="4DFCA8D4" w14:textId="77777777" w:rsidR="003911EB" w:rsidRDefault="003911EB">
      <w:pPr>
        <w:rPr>
          <w:lang w:val="es-BO"/>
        </w:rPr>
      </w:pPr>
    </w:p>
    <w:p w14:paraId="70E5B131" w14:textId="77777777" w:rsidR="003911EB" w:rsidRDefault="003911EB">
      <w:pPr>
        <w:rPr>
          <w:lang w:val="es-BO"/>
        </w:rPr>
      </w:pPr>
    </w:p>
    <w:p w14:paraId="36CB9F62" w14:textId="77777777" w:rsidR="003911EB" w:rsidRDefault="003911EB">
      <w:pPr>
        <w:rPr>
          <w:lang w:val="es-BO"/>
        </w:rPr>
      </w:pPr>
    </w:p>
    <w:p w14:paraId="3CAE52BC" w14:textId="77777777" w:rsidR="003911EB" w:rsidRDefault="003911EB">
      <w:pPr>
        <w:rPr>
          <w:lang w:val="es-BO"/>
        </w:rPr>
      </w:pPr>
    </w:p>
    <w:p w14:paraId="06A8D1DD" w14:textId="77777777" w:rsidR="003911EB" w:rsidRDefault="003911EB">
      <w:pPr>
        <w:rPr>
          <w:lang w:val="es-BO"/>
        </w:rPr>
      </w:pPr>
    </w:p>
    <w:p w14:paraId="1587BD6A" w14:textId="77777777" w:rsidR="003911EB" w:rsidRDefault="003911EB">
      <w:pPr>
        <w:rPr>
          <w:lang w:val="es-BO"/>
        </w:rPr>
      </w:pPr>
    </w:p>
    <w:p w14:paraId="137A52D8" w14:textId="77777777" w:rsidR="003911EB" w:rsidRDefault="003911EB">
      <w:pPr>
        <w:rPr>
          <w:lang w:val="es-BO"/>
        </w:rPr>
      </w:pPr>
    </w:p>
    <w:p w14:paraId="56C8D8F2" w14:textId="77777777" w:rsidR="003911EB" w:rsidRDefault="003911EB">
      <w:pPr>
        <w:rPr>
          <w:lang w:val="es-BO"/>
        </w:rPr>
      </w:pPr>
    </w:p>
    <w:p w14:paraId="7237A9C2" w14:textId="77777777" w:rsidR="003911EB" w:rsidRDefault="003911EB">
      <w:pPr>
        <w:rPr>
          <w:lang w:val="es-BO"/>
        </w:rPr>
      </w:pPr>
    </w:p>
    <w:p w14:paraId="5C785C41" w14:textId="77777777" w:rsidR="003911EB" w:rsidRDefault="003911EB">
      <w:pPr>
        <w:rPr>
          <w:lang w:val="es-BO"/>
        </w:rPr>
      </w:pPr>
    </w:p>
    <w:p w14:paraId="10780F4B" w14:textId="77777777" w:rsidR="003911EB" w:rsidRDefault="003911EB">
      <w:pPr>
        <w:rPr>
          <w:lang w:val="es-BO"/>
        </w:rPr>
      </w:pPr>
    </w:p>
    <w:p w14:paraId="68EF7660" w14:textId="77777777" w:rsidR="003911EB" w:rsidRDefault="003911EB">
      <w:pPr>
        <w:rPr>
          <w:lang w:val="es-BO"/>
        </w:rPr>
      </w:pPr>
    </w:p>
    <w:p w14:paraId="459D41AD" w14:textId="77777777" w:rsidR="003911EB" w:rsidRDefault="003911EB">
      <w:pPr>
        <w:rPr>
          <w:lang w:val="es-BO"/>
        </w:rPr>
      </w:pPr>
    </w:p>
    <w:p w14:paraId="3CED6CE7" w14:textId="77777777" w:rsidR="003911EB" w:rsidRDefault="003911EB">
      <w:pPr>
        <w:rPr>
          <w:lang w:val="es-BO"/>
        </w:rPr>
      </w:pPr>
    </w:p>
    <w:p w14:paraId="7B77B8B3" w14:textId="77777777" w:rsidR="003911EB" w:rsidRDefault="003911EB">
      <w:pPr>
        <w:rPr>
          <w:lang w:val="es-BO"/>
        </w:rPr>
      </w:pPr>
    </w:p>
    <w:p w14:paraId="3AF5A29D" w14:textId="77777777" w:rsidR="003911EB" w:rsidRDefault="003911EB">
      <w:pPr>
        <w:rPr>
          <w:lang w:val="es-BO"/>
        </w:rPr>
      </w:pPr>
    </w:p>
    <w:p w14:paraId="7C6C36F9" w14:textId="7697D535" w:rsidR="003911EB" w:rsidRDefault="003911EB">
      <w:pPr>
        <w:rPr>
          <w:lang w:val="es-BO"/>
        </w:rPr>
      </w:pPr>
    </w:p>
    <w:p w14:paraId="34475221" w14:textId="77777777" w:rsidR="003911EB" w:rsidRPr="00A153AD" w:rsidRDefault="003911EB" w:rsidP="003911EB">
      <w:pPr>
        <w:jc w:val="center"/>
        <w:rPr>
          <w:rFonts w:ascii="Verdana" w:hAnsi="Verdana" w:cs="Arial"/>
          <w:b/>
          <w:szCs w:val="18"/>
        </w:rPr>
      </w:pPr>
      <w:r w:rsidRPr="00A153AD">
        <w:rPr>
          <w:rFonts w:ascii="Verdana" w:hAnsi="Verdana" w:cs="Arial"/>
          <w:b/>
          <w:szCs w:val="18"/>
        </w:rPr>
        <w:t>ANEXO PLANOS</w:t>
      </w:r>
    </w:p>
    <w:p w14:paraId="5E85FBC5" w14:textId="77777777" w:rsidR="003911EB" w:rsidRDefault="003911EB">
      <w:pPr>
        <w:rPr>
          <w:lang w:val="es-BO"/>
        </w:rPr>
      </w:pPr>
    </w:p>
    <w:p w14:paraId="5518A495" w14:textId="77777777" w:rsidR="003911EB" w:rsidRDefault="003911EB">
      <w:pPr>
        <w:rPr>
          <w:lang w:val="es-BO"/>
        </w:rPr>
      </w:pPr>
    </w:p>
    <w:p w14:paraId="2D6ED72D" w14:textId="77777777" w:rsidR="003911EB" w:rsidRDefault="003911EB">
      <w:pPr>
        <w:rPr>
          <w:lang w:val="es-BO"/>
        </w:rPr>
      </w:pPr>
    </w:p>
    <w:p w14:paraId="1041942B" w14:textId="77777777" w:rsidR="003911EB" w:rsidRDefault="003911EB">
      <w:pPr>
        <w:rPr>
          <w:lang w:val="es-BO"/>
        </w:rPr>
      </w:pPr>
    </w:p>
    <w:p w14:paraId="3EDDFFA7" w14:textId="12A316E5" w:rsidR="003911EB" w:rsidRDefault="003911EB">
      <w:pPr>
        <w:rPr>
          <w:lang w:val="es-BO"/>
        </w:rPr>
      </w:pPr>
      <w:r>
        <w:rPr>
          <w:noProof/>
          <w:lang w:val="es-BO" w:eastAsia="es-BO"/>
        </w:rPr>
        <w:drawing>
          <wp:inline distT="0" distB="0" distL="0" distR="0" wp14:anchorId="15B21D32" wp14:editId="6D16BE02">
            <wp:extent cx="5022013" cy="6513616"/>
            <wp:effectExtent l="0" t="0" r="762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27606" cy="6520871"/>
                    </a:xfrm>
                    <a:prstGeom prst="rect">
                      <a:avLst/>
                    </a:prstGeom>
                  </pic:spPr>
                </pic:pic>
              </a:graphicData>
            </a:graphic>
          </wp:inline>
        </w:drawing>
      </w:r>
    </w:p>
    <w:p w14:paraId="65A56ED3" w14:textId="77777777" w:rsidR="003911EB" w:rsidRDefault="003911EB">
      <w:pPr>
        <w:rPr>
          <w:lang w:val="es-BO"/>
        </w:rPr>
      </w:pPr>
    </w:p>
    <w:p w14:paraId="16998798" w14:textId="77777777" w:rsidR="003911EB" w:rsidRDefault="003911EB">
      <w:pPr>
        <w:rPr>
          <w:lang w:val="es-BO"/>
        </w:rPr>
      </w:pPr>
    </w:p>
    <w:p w14:paraId="1AF39E20" w14:textId="77777777" w:rsidR="003911EB" w:rsidRDefault="003911EB" w:rsidP="00E44413">
      <w:pPr>
        <w:jc w:val="right"/>
        <w:rPr>
          <w:lang w:val="es-BO"/>
        </w:rPr>
      </w:pPr>
    </w:p>
    <w:p w14:paraId="0F05E52E" w14:textId="77777777" w:rsidR="003911EB" w:rsidRDefault="003911EB">
      <w:pPr>
        <w:rPr>
          <w:lang w:val="es-BO"/>
        </w:rPr>
      </w:pPr>
    </w:p>
    <w:p w14:paraId="7035C7FC" w14:textId="77777777" w:rsidR="003911EB" w:rsidRDefault="003911EB">
      <w:pPr>
        <w:rPr>
          <w:lang w:val="es-BO"/>
        </w:rPr>
      </w:pPr>
    </w:p>
    <w:p w14:paraId="5A460A2D" w14:textId="77777777" w:rsidR="003911EB" w:rsidRDefault="003911EB">
      <w:pPr>
        <w:rPr>
          <w:lang w:val="es-BO"/>
        </w:rPr>
      </w:pPr>
    </w:p>
    <w:p w14:paraId="4C015576" w14:textId="77777777" w:rsidR="003911EB" w:rsidRDefault="003911EB">
      <w:pPr>
        <w:rPr>
          <w:lang w:val="es-BO"/>
        </w:rPr>
      </w:pPr>
    </w:p>
    <w:p w14:paraId="6A386608" w14:textId="77777777" w:rsidR="003911EB" w:rsidRDefault="003911EB">
      <w:pPr>
        <w:rPr>
          <w:lang w:val="es-BO"/>
        </w:rPr>
      </w:pPr>
    </w:p>
    <w:p w14:paraId="10AF3CC4" w14:textId="1123BE43" w:rsidR="003911EB" w:rsidRDefault="003911EB">
      <w:pPr>
        <w:rPr>
          <w:lang w:val="es-BO"/>
        </w:rPr>
      </w:pPr>
      <w:r w:rsidRPr="00E44413">
        <w:rPr>
          <w:rFonts w:ascii="Verdana" w:hAnsi="Verdana"/>
          <w:noProof/>
          <w:sz w:val="18"/>
          <w:szCs w:val="18"/>
          <w:lang w:val="es-BO" w:eastAsia="es-BO"/>
        </w:rPr>
        <w:drawing>
          <wp:inline distT="0" distB="0" distL="0" distR="0" wp14:anchorId="2346D14E" wp14:editId="099D91B2">
            <wp:extent cx="5612130" cy="7640955"/>
            <wp:effectExtent l="0" t="0" r="762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12130" cy="7640955"/>
                    </a:xfrm>
                    <a:prstGeom prst="rect">
                      <a:avLst/>
                    </a:prstGeom>
                    <a:noFill/>
                    <a:ln>
                      <a:noFill/>
                    </a:ln>
                  </pic:spPr>
                </pic:pic>
              </a:graphicData>
            </a:graphic>
          </wp:inline>
        </w:drawing>
      </w:r>
    </w:p>
    <w:p w14:paraId="15C35AEA" w14:textId="77777777" w:rsidR="003911EB" w:rsidRDefault="003911EB">
      <w:pPr>
        <w:rPr>
          <w:lang w:val="es-BO"/>
        </w:rPr>
      </w:pPr>
    </w:p>
    <w:p w14:paraId="713BCC7B" w14:textId="77777777" w:rsidR="003911EB" w:rsidRDefault="003911EB">
      <w:pPr>
        <w:rPr>
          <w:lang w:val="es-BO"/>
        </w:rPr>
      </w:pPr>
    </w:p>
    <w:p w14:paraId="1E206C4F" w14:textId="77777777" w:rsidR="003911EB" w:rsidRDefault="003911EB">
      <w:pPr>
        <w:rPr>
          <w:lang w:val="es-BO"/>
        </w:rPr>
      </w:pPr>
    </w:p>
    <w:p w14:paraId="5CE7D0F7" w14:textId="641E60E9" w:rsidR="003911EB" w:rsidRDefault="003911EB">
      <w:pPr>
        <w:rPr>
          <w:lang w:val="es-BO"/>
        </w:rPr>
      </w:pPr>
      <w:r w:rsidRPr="00E44413">
        <w:rPr>
          <w:rFonts w:ascii="Verdana" w:hAnsi="Verdana"/>
          <w:noProof/>
          <w:sz w:val="18"/>
          <w:szCs w:val="18"/>
          <w:lang w:val="es-BO" w:eastAsia="es-BO"/>
        </w:rPr>
        <w:drawing>
          <wp:inline distT="0" distB="0" distL="0" distR="0" wp14:anchorId="7C78BF3B" wp14:editId="3F4D2C8D">
            <wp:extent cx="5114581" cy="6917377"/>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16008" cy="6919307"/>
                    </a:xfrm>
                    <a:prstGeom prst="rect">
                      <a:avLst/>
                    </a:prstGeom>
                    <a:noFill/>
                    <a:ln>
                      <a:noFill/>
                    </a:ln>
                  </pic:spPr>
                </pic:pic>
              </a:graphicData>
            </a:graphic>
          </wp:inline>
        </w:drawing>
      </w:r>
    </w:p>
    <w:p w14:paraId="44486B66" w14:textId="77777777" w:rsidR="003911EB" w:rsidRDefault="003911EB">
      <w:pPr>
        <w:rPr>
          <w:lang w:val="es-BO"/>
        </w:rPr>
      </w:pPr>
    </w:p>
    <w:p w14:paraId="294CEF77" w14:textId="77777777" w:rsidR="003911EB" w:rsidRDefault="003911EB">
      <w:pPr>
        <w:rPr>
          <w:lang w:val="es-BO"/>
        </w:rPr>
      </w:pPr>
    </w:p>
    <w:p w14:paraId="078B5FAE" w14:textId="77777777" w:rsidR="003911EB" w:rsidRDefault="003911EB">
      <w:pPr>
        <w:rPr>
          <w:lang w:val="es-BO"/>
        </w:rPr>
      </w:pPr>
    </w:p>
    <w:p w14:paraId="08E25993" w14:textId="77777777" w:rsidR="003911EB" w:rsidRDefault="003911EB">
      <w:pPr>
        <w:rPr>
          <w:lang w:val="es-BO"/>
        </w:rPr>
      </w:pPr>
    </w:p>
    <w:p w14:paraId="6E931B31" w14:textId="77777777" w:rsidR="003911EB" w:rsidRDefault="003911EB">
      <w:pPr>
        <w:rPr>
          <w:lang w:val="es-BO"/>
        </w:rPr>
      </w:pPr>
    </w:p>
    <w:p w14:paraId="1C8708E2" w14:textId="77777777" w:rsidR="003911EB" w:rsidRDefault="003911EB">
      <w:pPr>
        <w:rPr>
          <w:lang w:val="es-BO"/>
        </w:rPr>
      </w:pPr>
    </w:p>
    <w:p w14:paraId="036C971A" w14:textId="77777777" w:rsidR="003911EB" w:rsidRDefault="003911EB">
      <w:pPr>
        <w:rPr>
          <w:lang w:val="es-BO"/>
        </w:rPr>
      </w:pPr>
    </w:p>
    <w:p w14:paraId="77ED817B" w14:textId="77777777" w:rsidR="003911EB" w:rsidRDefault="003911EB">
      <w:pPr>
        <w:rPr>
          <w:lang w:val="es-BO"/>
        </w:rPr>
      </w:pPr>
    </w:p>
    <w:p w14:paraId="6D8D3EFF" w14:textId="77777777" w:rsidR="003911EB" w:rsidRDefault="003911EB">
      <w:pPr>
        <w:rPr>
          <w:lang w:val="es-BO"/>
        </w:rPr>
      </w:pPr>
    </w:p>
    <w:p w14:paraId="5EB6AB74" w14:textId="6637BFC2" w:rsidR="003911EB" w:rsidRDefault="003911EB">
      <w:pPr>
        <w:rPr>
          <w:lang w:val="es-BO"/>
        </w:rPr>
      </w:pPr>
      <w:r>
        <w:rPr>
          <w:noProof/>
          <w:lang w:val="es-BO" w:eastAsia="es-BO"/>
        </w:rPr>
        <w:drawing>
          <wp:inline distT="0" distB="0" distL="0" distR="0" wp14:anchorId="03C4705D" wp14:editId="4535A8A1">
            <wp:extent cx="5612130" cy="7369810"/>
            <wp:effectExtent l="0" t="0" r="7620" b="254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12130" cy="7369810"/>
                    </a:xfrm>
                    <a:prstGeom prst="rect">
                      <a:avLst/>
                    </a:prstGeom>
                  </pic:spPr>
                </pic:pic>
              </a:graphicData>
            </a:graphic>
          </wp:inline>
        </w:drawing>
      </w:r>
    </w:p>
    <w:p w14:paraId="20DC73DC" w14:textId="77777777" w:rsidR="003911EB" w:rsidRDefault="003911EB">
      <w:pPr>
        <w:rPr>
          <w:lang w:val="es-BO"/>
        </w:rPr>
      </w:pPr>
    </w:p>
    <w:p w14:paraId="445575EB" w14:textId="77777777" w:rsidR="003911EB" w:rsidRDefault="003911EB">
      <w:pPr>
        <w:rPr>
          <w:lang w:val="es-BO"/>
        </w:rPr>
      </w:pPr>
    </w:p>
    <w:p w14:paraId="1D999EA7" w14:textId="77777777" w:rsidR="003911EB" w:rsidRDefault="003911EB">
      <w:pPr>
        <w:rPr>
          <w:lang w:val="es-BO"/>
        </w:rPr>
      </w:pPr>
    </w:p>
    <w:p w14:paraId="29681DD3" w14:textId="77777777" w:rsidR="003911EB" w:rsidRDefault="003911EB">
      <w:pPr>
        <w:rPr>
          <w:lang w:val="es-BO"/>
        </w:rPr>
      </w:pPr>
    </w:p>
    <w:p w14:paraId="1A4CE120" w14:textId="77777777" w:rsidR="003911EB" w:rsidRDefault="003911EB">
      <w:pPr>
        <w:rPr>
          <w:lang w:val="es-BO"/>
        </w:rPr>
      </w:pPr>
    </w:p>
    <w:p w14:paraId="12654851" w14:textId="4EFDADBE" w:rsidR="003911EB" w:rsidRDefault="003911EB">
      <w:pPr>
        <w:rPr>
          <w:lang w:val="es-BO"/>
        </w:rPr>
      </w:pPr>
      <w:r w:rsidRPr="00E44413">
        <w:rPr>
          <w:rFonts w:ascii="Verdana" w:hAnsi="Verdana"/>
          <w:noProof/>
          <w:sz w:val="18"/>
          <w:szCs w:val="18"/>
          <w:lang w:val="es-BO" w:eastAsia="es-BO"/>
        </w:rPr>
        <w:drawing>
          <wp:inline distT="0" distB="0" distL="0" distR="0" wp14:anchorId="74FF3839" wp14:editId="256122C5">
            <wp:extent cx="5612130" cy="7331075"/>
            <wp:effectExtent l="0" t="0" r="7620"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2130" cy="7331075"/>
                    </a:xfrm>
                    <a:prstGeom prst="rect">
                      <a:avLst/>
                    </a:prstGeom>
                    <a:noFill/>
                    <a:ln>
                      <a:noFill/>
                    </a:ln>
                  </pic:spPr>
                </pic:pic>
              </a:graphicData>
            </a:graphic>
          </wp:inline>
        </w:drawing>
      </w:r>
    </w:p>
    <w:p w14:paraId="52940E09" w14:textId="77777777" w:rsidR="003911EB" w:rsidRDefault="003911EB">
      <w:pPr>
        <w:rPr>
          <w:lang w:val="es-BO"/>
        </w:rPr>
      </w:pPr>
    </w:p>
    <w:p w14:paraId="14EB5B78" w14:textId="77777777" w:rsidR="003911EB" w:rsidRDefault="003911EB">
      <w:pPr>
        <w:rPr>
          <w:lang w:val="es-BO"/>
        </w:rPr>
      </w:pPr>
    </w:p>
    <w:p w14:paraId="2420C929" w14:textId="77777777" w:rsidR="003911EB" w:rsidRDefault="003911EB">
      <w:pPr>
        <w:rPr>
          <w:lang w:val="es-BO"/>
        </w:rPr>
      </w:pPr>
    </w:p>
    <w:p w14:paraId="18D1F713" w14:textId="77777777" w:rsidR="003911EB" w:rsidRDefault="003911EB">
      <w:pPr>
        <w:rPr>
          <w:lang w:val="es-BO"/>
        </w:rPr>
      </w:pPr>
    </w:p>
    <w:p w14:paraId="4A004AD3" w14:textId="77777777" w:rsidR="003911EB" w:rsidRDefault="003911EB">
      <w:pPr>
        <w:rPr>
          <w:lang w:val="es-BO"/>
        </w:rPr>
      </w:pPr>
    </w:p>
    <w:p w14:paraId="08435FF7" w14:textId="63CE2E50" w:rsidR="003911EB" w:rsidRDefault="003911EB">
      <w:pPr>
        <w:rPr>
          <w:lang w:val="es-BO"/>
        </w:rPr>
      </w:pPr>
      <w:r w:rsidRPr="00E44413">
        <w:rPr>
          <w:rFonts w:ascii="Verdana" w:hAnsi="Verdana"/>
          <w:noProof/>
          <w:sz w:val="18"/>
          <w:szCs w:val="18"/>
          <w:lang w:val="es-BO" w:eastAsia="es-BO"/>
        </w:rPr>
        <w:lastRenderedPageBreak/>
        <w:drawing>
          <wp:inline distT="0" distB="0" distL="0" distR="0" wp14:anchorId="77D39285" wp14:editId="2980CADB">
            <wp:extent cx="5612130" cy="7385050"/>
            <wp:effectExtent l="0" t="0" r="762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12130" cy="7385050"/>
                    </a:xfrm>
                    <a:prstGeom prst="rect">
                      <a:avLst/>
                    </a:prstGeom>
                    <a:noFill/>
                    <a:ln>
                      <a:noFill/>
                    </a:ln>
                  </pic:spPr>
                </pic:pic>
              </a:graphicData>
            </a:graphic>
          </wp:inline>
        </w:drawing>
      </w:r>
    </w:p>
    <w:p w14:paraId="1BC53C02" w14:textId="77777777" w:rsidR="003911EB" w:rsidRDefault="003911EB">
      <w:pPr>
        <w:rPr>
          <w:lang w:val="es-BO"/>
        </w:rPr>
      </w:pPr>
    </w:p>
    <w:p w14:paraId="789BD1D2" w14:textId="77777777" w:rsidR="003911EB" w:rsidRDefault="003911EB">
      <w:pPr>
        <w:rPr>
          <w:lang w:val="es-BO"/>
        </w:rPr>
      </w:pPr>
    </w:p>
    <w:p w14:paraId="0CCD4EDE" w14:textId="77777777" w:rsidR="003911EB" w:rsidRDefault="003911EB">
      <w:pPr>
        <w:rPr>
          <w:lang w:val="es-BO"/>
        </w:rPr>
      </w:pPr>
    </w:p>
    <w:p w14:paraId="3B574B94" w14:textId="77777777" w:rsidR="003911EB" w:rsidRDefault="003911EB">
      <w:pPr>
        <w:rPr>
          <w:lang w:val="es-BO"/>
        </w:rPr>
      </w:pPr>
    </w:p>
    <w:p w14:paraId="1EFB37B2" w14:textId="77777777" w:rsidR="003911EB" w:rsidRDefault="003911EB">
      <w:pPr>
        <w:rPr>
          <w:lang w:val="es-BO"/>
        </w:rPr>
      </w:pPr>
    </w:p>
    <w:p w14:paraId="269473B8" w14:textId="77777777" w:rsidR="003911EB" w:rsidRDefault="003911EB">
      <w:pPr>
        <w:rPr>
          <w:lang w:val="es-BO"/>
        </w:rPr>
      </w:pPr>
    </w:p>
    <w:p w14:paraId="28281B55" w14:textId="5D0C6621" w:rsidR="003911EB" w:rsidRDefault="003911EB">
      <w:pPr>
        <w:rPr>
          <w:lang w:val="es-BO"/>
        </w:rPr>
      </w:pPr>
      <w:r w:rsidRPr="00E44413">
        <w:rPr>
          <w:rFonts w:ascii="Verdana" w:hAnsi="Verdana"/>
          <w:noProof/>
          <w:sz w:val="18"/>
          <w:szCs w:val="18"/>
          <w:lang w:val="es-BO" w:eastAsia="es-BO"/>
        </w:rPr>
        <w:drawing>
          <wp:inline distT="0" distB="0" distL="0" distR="0" wp14:anchorId="3FB6ED4F" wp14:editId="761B2CB6">
            <wp:extent cx="5612130" cy="7329805"/>
            <wp:effectExtent l="0" t="0" r="7620" b="444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12130" cy="7329805"/>
                    </a:xfrm>
                    <a:prstGeom prst="rect">
                      <a:avLst/>
                    </a:prstGeom>
                    <a:noFill/>
                    <a:ln>
                      <a:noFill/>
                    </a:ln>
                  </pic:spPr>
                </pic:pic>
              </a:graphicData>
            </a:graphic>
          </wp:inline>
        </w:drawing>
      </w:r>
    </w:p>
    <w:p w14:paraId="25AD5C47" w14:textId="77777777" w:rsidR="003911EB" w:rsidRDefault="003911EB">
      <w:pPr>
        <w:rPr>
          <w:lang w:val="es-BO"/>
        </w:rPr>
      </w:pPr>
    </w:p>
    <w:p w14:paraId="06B9E5D1" w14:textId="77777777" w:rsidR="003911EB" w:rsidRDefault="003911EB">
      <w:pPr>
        <w:rPr>
          <w:lang w:val="es-BO"/>
        </w:rPr>
      </w:pPr>
    </w:p>
    <w:p w14:paraId="24B2241F" w14:textId="77777777" w:rsidR="003911EB" w:rsidRDefault="003911EB">
      <w:pPr>
        <w:rPr>
          <w:lang w:val="es-BO"/>
        </w:rPr>
      </w:pPr>
    </w:p>
    <w:p w14:paraId="61207EA5" w14:textId="77777777" w:rsidR="003911EB" w:rsidRDefault="003911EB">
      <w:pPr>
        <w:rPr>
          <w:lang w:val="es-BO"/>
        </w:rPr>
      </w:pPr>
    </w:p>
    <w:p w14:paraId="36A7616D" w14:textId="77777777" w:rsidR="003911EB" w:rsidRDefault="003911EB">
      <w:pPr>
        <w:rPr>
          <w:lang w:val="es-BO"/>
        </w:rPr>
      </w:pPr>
    </w:p>
    <w:p w14:paraId="4E515223" w14:textId="77777777" w:rsidR="003911EB" w:rsidRDefault="003911EB">
      <w:pPr>
        <w:rPr>
          <w:lang w:val="es-BO"/>
        </w:rPr>
      </w:pPr>
    </w:p>
    <w:p w14:paraId="20C8E3C1" w14:textId="77777777" w:rsidR="003911EB" w:rsidRDefault="003911EB">
      <w:pPr>
        <w:rPr>
          <w:lang w:val="es-BO"/>
        </w:rPr>
      </w:pPr>
    </w:p>
    <w:p w14:paraId="55D63130" w14:textId="77777777" w:rsidR="003911EB" w:rsidRDefault="003911EB">
      <w:pPr>
        <w:rPr>
          <w:lang w:val="es-BO"/>
        </w:rPr>
      </w:pPr>
    </w:p>
    <w:p w14:paraId="1529E29F" w14:textId="56721E7F" w:rsidR="003911EB" w:rsidRDefault="003911EB">
      <w:pPr>
        <w:rPr>
          <w:lang w:val="es-BO"/>
        </w:rPr>
      </w:pPr>
      <w:r w:rsidRPr="00E44413">
        <w:rPr>
          <w:rFonts w:ascii="Verdana" w:hAnsi="Verdana"/>
          <w:noProof/>
          <w:sz w:val="18"/>
          <w:szCs w:val="18"/>
          <w:lang w:val="es-BO" w:eastAsia="es-BO"/>
        </w:rPr>
        <w:drawing>
          <wp:inline distT="0" distB="0" distL="0" distR="0" wp14:anchorId="7308C041" wp14:editId="42C4EAAF">
            <wp:extent cx="5612130" cy="7386955"/>
            <wp:effectExtent l="0" t="0" r="7620" b="444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2130" cy="7386955"/>
                    </a:xfrm>
                    <a:prstGeom prst="rect">
                      <a:avLst/>
                    </a:prstGeom>
                    <a:noFill/>
                    <a:ln>
                      <a:noFill/>
                    </a:ln>
                  </pic:spPr>
                </pic:pic>
              </a:graphicData>
            </a:graphic>
          </wp:inline>
        </w:drawing>
      </w:r>
    </w:p>
    <w:p w14:paraId="02E79B9F" w14:textId="77777777" w:rsidR="003911EB" w:rsidRDefault="003911EB">
      <w:pPr>
        <w:rPr>
          <w:lang w:val="es-BO"/>
        </w:rPr>
      </w:pPr>
    </w:p>
    <w:p w14:paraId="0A49DC89" w14:textId="77777777" w:rsidR="003911EB" w:rsidRDefault="003911EB">
      <w:pPr>
        <w:rPr>
          <w:lang w:val="es-BO"/>
        </w:rPr>
      </w:pPr>
    </w:p>
    <w:p w14:paraId="4E9E28F8" w14:textId="77777777" w:rsidR="003911EB" w:rsidRDefault="003911EB">
      <w:pPr>
        <w:rPr>
          <w:lang w:val="es-BO"/>
        </w:rPr>
      </w:pPr>
    </w:p>
    <w:p w14:paraId="2496A194" w14:textId="77777777" w:rsidR="003911EB" w:rsidRDefault="003911EB">
      <w:pPr>
        <w:rPr>
          <w:lang w:val="es-BO"/>
        </w:rPr>
      </w:pPr>
    </w:p>
    <w:p w14:paraId="41C1801C" w14:textId="77777777" w:rsidR="003911EB" w:rsidRDefault="003911EB">
      <w:pPr>
        <w:rPr>
          <w:lang w:val="es-BO"/>
        </w:rPr>
      </w:pPr>
    </w:p>
    <w:p w14:paraId="375C87BE" w14:textId="77777777" w:rsidR="003911EB" w:rsidRDefault="003911EB">
      <w:pPr>
        <w:rPr>
          <w:lang w:val="es-BO"/>
        </w:rPr>
      </w:pPr>
    </w:p>
    <w:p w14:paraId="73D04821" w14:textId="77777777" w:rsidR="003911EB" w:rsidRDefault="003911EB">
      <w:pPr>
        <w:rPr>
          <w:lang w:val="es-BO"/>
        </w:rPr>
      </w:pPr>
    </w:p>
    <w:p w14:paraId="186C1E77" w14:textId="77777777" w:rsidR="003911EB" w:rsidRDefault="003911EB">
      <w:pPr>
        <w:rPr>
          <w:lang w:val="es-BO"/>
        </w:rPr>
      </w:pPr>
    </w:p>
    <w:p w14:paraId="06D9741B" w14:textId="77777777" w:rsidR="003911EB" w:rsidRDefault="003911EB">
      <w:pPr>
        <w:rPr>
          <w:lang w:val="es-BO"/>
        </w:rPr>
      </w:pPr>
    </w:p>
    <w:p w14:paraId="5F47DE1D" w14:textId="77777777" w:rsidR="003911EB" w:rsidRDefault="003911EB">
      <w:pPr>
        <w:rPr>
          <w:lang w:val="es-BO"/>
        </w:rPr>
      </w:pPr>
    </w:p>
    <w:p w14:paraId="6320E21D" w14:textId="77777777" w:rsidR="003911EB" w:rsidRDefault="003911EB">
      <w:pPr>
        <w:rPr>
          <w:lang w:val="es-BO"/>
        </w:rPr>
      </w:pPr>
    </w:p>
    <w:p w14:paraId="7F8F5BBB" w14:textId="77777777" w:rsidR="003911EB" w:rsidRDefault="003911EB">
      <w:pPr>
        <w:rPr>
          <w:lang w:val="es-BO"/>
        </w:rPr>
      </w:pPr>
    </w:p>
    <w:p w14:paraId="39BF1609" w14:textId="77777777" w:rsidR="003911EB" w:rsidRDefault="003911EB">
      <w:pPr>
        <w:rPr>
          <w:lang w:val="es-BO"/>
        </w:rPr>
      </w:pPr>
    </w:p>
    <w:p w14:paraId="72BD2FE8" w14:textId="77777777" w:rsidR="003911EB" w:rsidRDefault="003911EB">
      <w:pPr>
        <w:rPr>
          <w:lang w:val="es-BO"/>
        </w:rPr>
      </w:pPr>
    </w:p>
    <w:p w14:paraId="5EE3D2E9" w14:textId="77777777" w:rsidR="003911EB" w:rsidRDefault="003911EB">
      <w:pPr>
        <w:rPr>
          <w:lang w:val="es-BO"/>
        </w:rPr>
      </w:pPr>
    </w:p>
    <w:p w14:paraId="651F29C1" w14:textId="77777777" w:rsidR="003911EB" w:rsidRDefault="003911EB">
      <w:pPr>
        <w:rPr>
          <w:lang w:val="es-BO"/>
        </w:rPr>
      </w:pPr>
    </w:p>
    <w:p w14:paraId="7791CDA4" w14:textId="77777777" w:rsidR="003911EB" w:rsidRDefault="003911EB">
      <w:pPr>
        <w:rPr>
          <w:lang w:val="es-BO"/>
        </w:rPr>
      </w:pPr>
    </w:p>
    <w:p w14:paraId="2F8B0870" w14:textId="77777777" w:rsidR="003911EB" w:rsidRDefault="003911EB">
      <w:pPr>
        <w:rPr>
          <w:lang w:val="es-BO"/>
        </w:rPr>
      </w:pPr>
    </w:p>
    <w:p w14:paraId="03CF6DE8" w14:textId="77777777" w:rsidR="003911EB" w:rsidRDefault="003911EB">
      <w:pPr>
        <w:rPr>
          <w:lang w:val="es-BO"/>
        </w:rPr>
      </w:pPr>
    </w:p>
    <w:p w14:paraId="47B8201E" w14:textId="77777777" w:rsidR="003911EB" w:rsidRDefault="003911EB">
      <w:pPr>
        <w:rPr>
          <w:lang w:val="es-BO"/>
        </w:rPr>
      </w:pPr>
    </w:p>
    <w:p w14:paraId="7DB4F9A2" w14:textId="77777777" w:rsidR="003911EB" w:rsidRDefault="003911EB">
      <w:pPr>
        <w:rPr>
          <w:lang w:val="es-BO"/>
        </w:rPr>
      </w:pPr>
    </w:p>
    <w:p w14:paraId="22D9BAC8" w14:textId="77777777" w:rsidR="003911EB" w:rsidRDefault="003911EB">
      <w:pPr>
        <w:rPr>
          <w:lang w:val="es-BO"/>
        </w:rPr>
      </w:pPr>
    </w:p>
    <w:p w14:paraId="15DF591C" w14:textId="77777777" w:rsidR="003911EB" w:rsidRDefault="003911EB">
      <w:pPr>
        <w:rPr>
          <w:lang w:val="es-BO"/>
        </w:rPr>
      </w:pPr>
    </w:p>
    <w:p w14:paraId="346A4178" w14:textId="77777777" w:rsidR="003911EB" w:rsidRDefault="003911EB">
      <w:pPr>
        <w:rPr>
          <w:lang w:val="es-BO"/>
        </w:rPr>
      </w:pPr>
    </w:p>
    <w:p w14:paraId="6B5E5835" w14:textId="77777777" w:rsidR="003911EB" w:rsidRDefault="003911EB">
      <w:pPr>
        <w:rPr>
          <w:lang w:val="es-BO"/>
        </w:rPr>
      </w:pPr>
    </w:p>
    <w:p w14:paraId="1D6ACB43" w14:textId="77777777" w:rsidR="003911EB" w:rsidRDefault="003911EB">
      <w:pPr>
        <w:rPr>
          <w:lang w:val="es-BO"/>
        </w:rPr>
      </w:pPr>
    </w:p>
    <w:p w14:paraId="2504934C" w14:textId="77777777" w:rsidR="003911EB" w:rsidRDefault="003911EB">
      <w:pPr>
        <w:rPr>
          <w:lang w:val="es-BO"/>
        </w:rPr>
      </w:pPr>
    </w:p>
    <w:p w14:paraId="3B9388CD" w14:textId="77777777" w:rsidR="003911EB" w:rsidRDefault="003911EB">
      <w:pPr>
        <w:rPr>
          <w:lang w:val="es-BO"/>
        </w:rPr>
      </w:pPr>
    </w:p>
    <w:p w14:paraId="25F3F12C" w14:textId="77777777" w:rsidR="003911EB" w:rsidRDefault="003911EB">
      <w:pPr>
        <w:rPr>
          <w:lang w:val="es-BO"/>
        </w:rPr>
      </w:pPr>
    </w:p>
    <w:p w14:paraId="1A77F084" w14:textId="77777777" w:rsidR="003911EB" w:rsidRDefault="003911EB">
      <w:pPr>
        <w:rPr>
          <w:lang w:val="es-BO"/>
        </w:rPr>
      </w:pPr>
    </w:p>
    <w:p w14:paraId="0652AF07" w14:textId="77777777" w:rsidR="003911EB" w:rsidRDefault="003911EB">
      <w:pPr>
        <w:rPr>
          <w:lang w:val="es-BO"/>
        </w:rPr>
      </w:pPr>
    </w:p>
    <w:p w14:paraId="2D11666D" w14:textId="77777777" w:rsidR="003911EB" w:rsidRDefault="003911EB">
      <w:pPr>
        <w:rPr>
          <w:lang w:val="es-BO"/>
        </w:rPr>
      </w:pPr>
    </w:p>
    <w:p w14:paraId="0F9336FF" w14:textId="77777777" w:rsidR="003911EB" w:rsidRDefault="003911EB">
      <w:pPr>
        <w:rPr>
          <w:lang w:val="es-BO"/>
        </w:rPr>
      </w:pPr>
    </w:p>
    <w:p w14:paraId="1DB18E7C" w14:textId="77777777" w:rsidR="003911EB" w:rsidRDefault="003911EB">
      <w:pPr>
        <w:rPr>
          <w:lang w:val="es-BO"/>
        </w:rPr>
      </w:pPr>
    </w:p>
    <w:p w14:paraId="3FB3E737" w14:textId="77777777" w:rsidR="003911EB" w:rsidRDefault="003911EB">
      <w:pPr>
        <w:rPr>
          <w:lang w:val="es-BO"/>
        </w:rPr>
      </w:pPr>
    </w:p>
    <w:p w14:paraId="73B9FD59" w14:textId="77777777" w:rsidR="003911EB" w:rsidRDefault="003911EB">
      <w:pPr>
        <w:rPr>
          <w:lang w:val="es-BO"/>
        </w:rPr>
      </w:pPr>
    </w:p>
    <w:p w14:paraId="41392D67" w14:textId="77777777" w:rsidR="003911EB" w:rsidRDefault="003911EB">
      <w:pPr>
        <w:rPr>
          <w:lang w:val="es-BO"/>
        </w:rPr>
      </w:pPr>
    </w:p>
    <w:p w14:paraId="498F9BD0" w14:textId="77777777" w:rsidR="003911EB" w:rsidRDefault="003911EB">
      <w:pPr>
        <w:rPr>
          <w:lang w:val="es-BO"/>
        </w:rPr>
      </w:pPr>
    </w:p>
    <w:p w14:paraId="25595AC6" w14:textId="77777777" w:rsidR="003911EB" w:rsidRDefault="003911EB">
      <w:pPr>
        <w:rPr>
          <w:lang w:val="es-BO"/>
        </w:rPr>
      </w:pPr>
    </w:p>
    <w:p w14:paraId="6FFC1A18" w14:textId="77777777" w:rsidR="003911EB" w:rsidRDefault="003911EB">
      <w:pPr>
        <w:rPr>
          <w:lang w:val="es-BO"/>
        </w:rPr>
      </w:pPr>
    </w:p>
    <w:p w14:paraId="35820574" w14:textId="77777777" w:rsidR="003911EB" w:rsidRDefault="003911EB">
      <w:pPr>
        <w:rPr>
          <w:lang w:val="es-BO"/>
        </w:rPr>
      </w:pPr>
    </w:p>
    <w:p w14:paraId="5817FAFF" w14:textId="77777777" w:rsidR="003911EB" w:rsidRDefault="003911EB">
      <w:pPr>
        <w:rPr>
          <w:lang w:val="es-BO"/>
        </w:rPr>
      </w:pPr>
    </w:p>
    <w:p w14:paraId="2B04E9E5" w14:textId="77777777" w:rsidR="003911EB" w:rsidRPr="00E169D4" w:rsidRDefault="003911EB">
      <w:pPr>
        <w:rPr>
          <w:lang w:val="es-BO"/>
        </w:rPr>
      </w:pPr>
    </w:p>
    <w:sectPr w:rsidR="003911EB" w:rsidRPr="00E169D4" w:rsidSect="00CD7F07">
      <w:headerReference w:type="default" r:id="rId26"/>
      <w:footerReference w:type="default" r:id="rId2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6D3F1F" w14:textId="77777777" w:rsidR="00DC4822" w:rsidRDefault="00DC4822">
      <w:r>
        <w:separator/>
      </w:r>
    </w:p>
  </w:endnote>
  <w:endnote w:type="continuationSeparator" w:id="0">
    <w:p w14:paraId="482E9A93" w14:textId="77777777" w:rsidR="00DC4822" w:rsidRDefault="00DC4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BCA0C" w14:textId="1DF43812" w:rsidR="00AF0AC1" w:rsidRDefault="00AF0AC1">
    <w:pPr>
      <w:pStyle w:val="Piedepgina"/>
      <w:jc w:val="right"/>
    </w:pPr>
    <w:r>
      <w:fldChar w:fldCharType="begin"/>
    </w:r>
    <w:r>
      <w:instrText xml:space="preserve"> PAGE   \* MERGEFORMAT </w:instrText>
    </w:r>
    <w:r>
      <w:fldChar w:fldCharType="separate"/>
    </w:r>
    <w:r w:rsidR="004B6129">
      <w:rPr>
        <w:noProof/>
      </w:rPr>
      <w:t>121</w:t>
    </w:r>
    <w:r>
      <w:rPr>
        <w:noProof/>
      </w:rPr>
      <w:fldChar w:fldCharType="end"/>
    </w:r>
  </w:p>
  <w:p w14:paraId="7FD2DDC9" w14:textId="77777777" w:rsidR="00AF0AC1" w:rsidRDefault="00AF0AC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E5A7C" w14:textId="45589B22" w:rsidR="00AF0AC1" w:rsidRDefault="00AF0AC1" w:rsidP="007B24F3">
    <w:pPr>
      <w:pStyle w:val="Piedepgina"/>
      <w:jc w:val="right"/>
    </w:pPr>
  </w:p>
  <w:p w14:paraId="2152132D" w14:textId="77777777" w:rsidR="00AF0AC1" w:rsidRDefault="00AF0AC1">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B4747" w14:textId="4CD899D7" w:rsidR="00AF0AC1" w:rsidRDefault="00AF0AC1" w:rsidP="00E44413">
    <w:pPr>
      <w:pStyle w:val="Piedepgina"/>
      <w:tabs>
        <w:tab w:val="left" w:pos="6270"/>
      </w:tabs>
    </w:pPr>
    <w:r>
      <w:tab/>
    </w:r>
    <w:r>
      <w:tab/>
    </w:r>
    <w:r>
      <w:tab/>
    </w:r>
    <w:r>
      <w:fldChar w:fldCharType="begin"/>
    </w:r>
    <w:r>
      <w:instrText xml:space="preserve"> PAGE   \* MERGEFORMAT </w:instrText>
    </w:r>
    <w:r>
      <w:fldChar w:fldCharType="separate"/>
    </w:r>
    <w:r w:rsidR="004B6129">
      <w:rPr>
        <w:noProof/>
      </w:rPr>
      <w:t>166</w:t>
    </w:r>
    <w:r>
      <w:rPr>
        <w:noProof/>
      </w:rPr>
      <w:fldChar w:fldCharType="end"/>
    </w:r>
  </w:p>
  <w:p w14:paraId="25AA523A" w14:textId="77777777" w:rsidR="00AF0AC1" w:rsidRDefault="00AF0A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A3570" w14:textId="77777777" w:rsidR="00DC4822" w:rsidRDefault="00DC4822">
      <w:r>
        <w:separator/>
      </w:r>
    </w:p>
  </w:footnote>
  <w:footnote w:type="continuationSeparator" w:id="0">
    <w:p w14:paraId="38491C07" w14:textId="77777777" w:rsidR="00DC4822" w:rsidRDefault="00DC4822">
      <w:r>
        <w:continuationSeparator/>
      </w:r>
    </w:p>
  </w:footnote>
  <w:footnote w:id="1">
    <w:p w14:paraId="323FC959" w14:textId="77777777" w:rsidR="00AF0AC1" w:rsidRPr="000F1B75" w:rsidRDefault="00AF0AC1" w:rsidP="000F1B75">
      <w:pPr>
        <w:jc w:val="both"/>
        <w:rPr>
          <w:rFonts w:ascii="Arial" w:hAnsi="Arial" w:cs="Arial"/>
          <w:i/>
          <w:sz w:val="13"/>
          <w:szCs w:val="13"/>
          <w:lang w:eastAsia="es-ES"/>
        </w:rPr>
      </w:pPr>
      <w:r>
        <w:rPr>
          <w:rStyle w:val="Refdenotaalpie"/>
        </w:rPr>
        <w:footnoteRef/>
      </w:r>
      <w:r>
        <w:t xml:space="preserve"> </w:t>
      </w:r>
      <w:r w:rsidRPr="000F1B75">
        <w:rPr>
          <w:rFonts w:ascii="Arial" w:hAnsi="Arial" w:cs="Arial"/>
          <w:i/>
          <w:sz w:val="13"/>
          <w:szCs w:val="13"/>
          <w:lang w:eastAsia="es-ES"/>
        </w:rPr>
        <w:t>Se aclara que esta garantía debe tener la siguiente característica:</w:t>
      </w:r>
    </w:p>
    <w:p w14:paraId="541C1D58" w14:textId="77777777" w:rsidR="00AF0AC1" w:rsidRPr="000F1B75" w:rsidRDefault="00AF0AC1" w:rsidP="002A307E">
      <w:pPr>
        <w:numPr>
          <w:ilvl w:val="0"/>
          <w:numId w:val="81"/>
        </w:numPr>
        <w:ind w:left="284" w:hanging="142"/>
        <w:jc w:val="both"/>
        <w:rPr>
          <w:rFonts w:ascii="Arial" w:hAnsi="Arial" w:cs="Arial"/>
          <w:i/>
          <w:sz w:val="13"/>
          <w:szCs w:val="13"/>
        </w:rPr>
      </w:pPr>
      <w:r w:rsidRPr="000F1B75">
        <w:rPr>
          <w:rFonts w:ascii="Arial" w:hAnsi="Arial" w:cs="Arial"/>
          <w:b/>
          <w:i/>
          <w:sz w:val="13"/>
          <w:szCs w:val="13"/>
        </w:rPr>
        <w:t>Boleta de Garantía y Garantía a Primer Requerimiento</w:t>
      </w:r>
      <w:r w:rsidRPr="000F1B75">
        <w:rPr>
          <w:rFonts w:ascii="Arial" w:hAnsi="Arial" w:cs="Arial"/>
          <w:i/>
          <w:sz w:val="13"/>
          <w:szCs w:val="13"/>
        </w:rPr>
        <w:t xml:space="preserve"> deben expresar su carácter de Renovable, Irrevocable y de Ejecución Inmediata y</w:t>
      </w:r>
    </w:p>
    <w:p w14:paraId="559E93C8" w14:textId="77777777" w:rsidR="00AF0AC1" w:rsidRPr="000F1B75" w:rsidRDefault="00AF0AC1" w:rsidP="002A307E">
      <w:pPr>
        <w:numPr>
          <w:ilvl w:val="0"/>
          <w:numId w:val="81"/>
        </w:numPr>
        <w:ind w:left="284" w:hanging="130"/>
        <w:jc w:val="both"/>
        <w:rPr>
          <w:rFonts w:ascii="Arial" w:hAnsi="Arial" w:cs="Arial"/>
          <w:i/>
          <w:sz w:val="13"/>
          <w:szCs w:val="13"/>
          <w:lang w:eastAsia="es-ES"/>
        </w:rPr>
      </w:pPr>
      <w:r w:rsidRPr="000F1B75">
        <w:rPr>
          <w:rFonts w:ascii="Arial" w:hAnsi="Arial" w:cs="Arial"/>
          <w:b/>
          <w:i/>
          <w:sz w:val="13"/>
          <w:szCs w:val="13"/>
          <w:lang w:val="es-BO" w:eastAsia="es-ES"/>
        </w:rPr>
        <w:t>Póliza de Seguro de Caución a Primer Requerimiento</w:t>
      </w:r>
      <w:r w:rsidRPr="000F1B75">
        <w:rPr>
          <w:rFonts w:ascii="Arial" w:hAnsi="Arial" w:cs="Arial"/>
          <w:b/>
          <w:i/>
          <w:sz w:val="13"/>
          <w:szCs w:val="13"/>
          <w:lang w:eastAsia="es-ES"/>
        </w:rPr>
        <w:t xml:space="preserve"> </w:t>
      </w:r>
      <w:r w:rsidRPr="000F1B75">
        <w:rPr>
          <w:rFonts w:ascii="Arial" w:hAnsi="Arial" w:cs="Arial"/>
          <w:i/>
          <w:sz w:val="13"/>
          <w:szCs w:val="13"/>
          <w:lang w:eastAsia="es-ES"/>
        </w:rPr>
        <w:t>debe ser Renovable, Irrevocable y de Ejecución a Primer Requerimiento.</w:t>
      </w:r>
    </w:p>
    <w:p w14:paraId="1FC56534" w14:textId="3F983F31" w:rsidR="00AF0AC1" w:rsidRDefault="00AF0AC1" w:rsidP="000F1B75">
      <w:pPr>
        <w:pStyle w:val="Textonotapie"/>
      </w:pPr>
      <w:r w:rsidRPr="000F1B75">
        <w:rPr>
          <w:rFonts w:ascii="Arial" w:hAnsi="Arial" w:cs="Arial"/>
          <w:i/>
          <w:sz w:val="13"/>
          <w:szCs w:val="13"/>
          <w:lang w:eastAsia="es-ES"/>
        </w:rPr>
        <w:t>Por tanto, estas garantías no deberán estar condicionadas de ninguna forma a fin de que cumplan con las características señaladas. Asimismo, se aplicara estas características a todas las garantías que el DBC requiera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45CF9" w14:textId="3B8CFE6B" w:rsidR="00AF0AC1" w:rsidRPr="005D2B9C" w:rsidRDefault="00AF0AC1" w:rsidP="005D2B9C">
    <w:pPr>
      <w:pStyle w:val="Encabezado"/>
      <w:rPr>
        <w:szCs w:val="14"/>
      </w:rPr>
    </w:pPr>
    <w:r>
      <w:rPr>
        <w:noProof/>
        <w:lang w:val="es-BO" w:eastAsia="es-BO"/>
      </w:rPr>
      <w:drawing>
        <wp:anchor distT="0" distB="0" distL="114300" distR="114300" simplePos="0" relativeHeight="251661312" behindDoc="1" locked="0" layoutInCell="1" allowOverlap="1" wp14:anchorId="2B093167" wp14:editId="16B7DFC0">
          <wp:simplePos x="0" y="0"/>
          <wp:positionH relativeFrom="page">
            <wp:align>center</wp:align>
          </wp:positionH>
          <wp:positionV relativeFrom="paragraph">
            <wp:posOffset>-362033</wp:posOffset>
          </wp:positionV>
          <wp:extent cx="5353685" cy="818515"/>
          <wp:effectExtent l="0" t="0" r="0" b="635"/>
          <wp:wrapThrough wrapText="bothSides">
            <wp:wrapPolygon edited="0">
              <wp:start x="0" y="0"/>
              <wp:lineTo x="0" y="21114"/>
              <wp:lineTo x="21521" y="21114"/>
              <wp:lineTo x="21521" y="0"/>
              <wp:lineTo x="0" y="0"/>
            </wp:wrapPolygon>
          </wp:wrapThrough>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b="9653"/>
                  <a:stretch/>
                </pic:blipFill>
                <pic:spPr bwMode="auto">
                  <a:xfrm>
                    <a:off x="0" y="0"/>
                    <a:ext cx="5353685" cy="818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C19359" w14:textId="44F9A068" w:rsidR="00AF0AC1" w:rsidRDefault="00AF0AC1" w:rsidP="007F12D1">
    <w:pPr>
      <w:pStyle w:val="Encabezado"/>
      <w:jc w:val="center"/>
    </w:pPr>
    <w:r>
      <w:rPr>
        <w:noProof/>
        <w:lang w:val="es-BO" w:eastAsia="es-BO"/>
      </w:rPr>
      <w:drawing>
        <wp:anchor distT="0" distB="0" distL="114300" distR="114300" simplePos="0" relativeHeight="251659264" behindDoc="1" locked="0" layoutInCell="1" allowOverlap="1" wp14:anchorId="378B9457" wp14:editId="417FCF04">
          <wp:simplePos x="0" y="0"/>
          <wp:positionH relativeFrom="margin">
            <wp:align>center</wp:align>
          </wp:positionH>
          <wp:positionV relativeFrom="paragraph">
            <wp:posOffset>-358693</wp:posOffset>
          </wp:positionV>
          <wp:extent cx="5353685" cy="818515"/>
          <wp:effectExtent l="0" t="0" r="0" b="635"/>
          <wp:wrapThrough wrapText="bothSides">
            <wp:wrapPolygon edited="0">
              <wp:start x="0" y="0"/>
              <wp:lineTo x="0" y="21114"/>
              <wp:lineTo x="21521" y="21114"/>
              <wp:lineTo x="21521" y="0"/>
              <wp:lineTo x="0" y="0"/>
            </wp:wrapPolygon>
          </wp:wrapThrough>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b="9653"/>
                  <a:stretch/>
                </pic:blipFill>
                <pic:spPr bwMode="auto">
                  <a:xfrm>
                    <a:off x="0" y="0"/>
                    <a:ext cx="5383256" cy="8235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F441D" w14:textId="77777777" w:rsidR="00AF0AC1" w:rsidRPr="00364BEB" w:rsidRDefault="00AF0AC1" w:rsidP="0098183C">
    <w:pPr>
      <w:pStyle w:val="Encabezado"/>
      <w:pBdr>
        <w:bottom w:val="single" w:sz="12" w:space="1" w:color="auto"/>
      </w:pBdr>
      <w:rPr>
        <w:rFonts w:ascii="Verdana" w:hAnsi="Verdana"/>
        <w:i/>
        <w:sz w:val="14"/>
        <w:szCs w:val="14"/>
      </w:rPr>
    </w:pPr>
    <w:r>
      <w:rPr>
        <w:rFonts w:ascii="Verdana" w:hAnsi="Verdana"/>
        <w:i/>
        <w:sz w:val="14"/>
        <w:szCs w:val="14"/>
      </w:rPr>
      <w:t xml:space="preserve">Documento Base de Contratación para la Contratación de </w:t>
    </w:r>
    <w:r w:rsidRPr="00E77F5E">
      <w:rPr>
        <w:rFonts w:ascii="Verdana" w:hAnsi="Verdana"/>
        <w:i/>
        <w:sz w:val="14"/>
        <w:szCs w:val="14"/>
      </w:rPr>
      <w:t>O</w:t>
    </w:r>
    <w:r>
      <w:rPr>
        <w:rFonts w:ascii="Verdana" w:hAnsi="Verdana"/>
        <w:i/>
        <w:sz w:val="14"/>
        <w:szCs w:val="14"/>
      </w:rPr>
      <w:t>b</w:t>
    </w:r>
    <w:r w:rsidRPr="00E77F5E">
      <w:rPr>
        <w:rFonts w:ascii="Verdana" w:hAnsi="Verdana"/>
        <w:i/>
        <w:sz w:val="14"/>
        <w:szCs w:val="14"/>
      </w:rPr>
      <w:t>ras</w:t>
    </w:r>
  </w:p>
  <w:p w14:paraId="0A04E2EE" w14:textId="77777777" w:rsidR="00AF0AC1" w:rsidRPr="0098183C" w:rsidRDefault="00AF0AC1" w:rsidP="0098183C">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D5F00B08"/>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3C1324"/>
    <w:multiLevelType w:val="hybridMultilevel"/>
    <w:tmpl w:val="0766374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nsid w:val="013F7C1D"/>
    <w:multiLevelType w:val="hybridMultilevel"/>
    <w:tmpl w:val="5B1821A2"/>
    <w:lvl w:ilvl="0" w:tplc="0C0A0017">
      <w:start w:val="1"/>
      <w:numFmt w:val="lowerLetter"/>
      <w:lvlText w:val="%1)"/>
      <w:lvlJc w:val="left"/>
      <w:pPr>
        <w:ind w:left="2136" w:hanging="360"/>
      </w:p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3">
    <w:nsid w:val="016D5F5F"/>
    <w:multiLevelType w:val="hybridMultilevel"/>
    <w:tmpl w:val="4F04BC94"/>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4">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nsid w:val="02BE73AB"/>
    <w:multiLevelType w:val="multilevel"/>
    <w:tmpl w:val="217E4830"/>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3701259"/>
    <w:multiLevelType w:val="hybridMultilevel"/>
    <w:tmpl w:val="47227A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
    <w:nsid w:val="04944CCB"/>
    <w:multiLevelType w:val="hybridMultilevel"/>
    <w:tmpl w:val="A5D8BF3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
    <w:nsid w:val="04C109F8"/>
    <w:multiLevelType w:val="hybridMultilevel"/>
    <w:tmpl w:val="5798D7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
    <w:nsid w:val="05264429"/>
    <w:multiLevelType w:val="multilevel"/>
    <w:tmpl w:val="D6147BD2"/>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0">
    <w:nsid w:val="05B77554"/>
    <w:multiLevelType w:val="hybridMultilevel"/>
    <w:tmpl w:val="C6F8914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3">
    <w:nsid w:val="078354AE"/>
    <w:multiLevelType w:val="hybridMultilevel"/>
    <w:tmpl w:val="D576D1F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4">
    <w:nsid w:val="08083B7B"/>
    <w:multiLevelType w:val="hybridMultilevel"/>
    <w:tmpl w:val="37F4E3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5">
    <w:nsid w:val="0A520E5E"/>
    <w:multiLevelType w:val="hybridMultilevel"/>
    <w:tmpl w:val="D3BA478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6">
    <w:nsid w:val="0A6921C9"/>
    <w:multiLevelType w:val="hybridMultilevel"/>
    <w:tmpl w:val="8EAA711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7">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hint="default"/>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0AD96223"/>
    <w:multiLevelType w:val="hybridMultilevel"/>
    <w:tmpl w:val="6E7CEA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9">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0C95747F"/>
    <w:multiLevelType w:val="hybridMultilevel"/>
    <w:tmpl w:val="FDE253A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1">
    <w:nsid w:val="0CBE08CB"/>
    <w:multiLevelType w:val="hybridMultilevel"/>
    <w:tmpl w:val="09F07D2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0CE022A5"/>
    <w:multiLevelType w:val="multilevel"/>
    <w:tmpl w:val="7424ED2C"/>
    <w:lvl w:ilvl="0">
      <w:start w:val="23"/>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24">
    <w:nsid w:val="0D813CD6"/>
    <w:multiLevelType w:val="multilevel"/>
    <w:tmpl w:val="D2906BE0"/>
    <w:lvl w:ilvl="0">
      <w:start w:val="8"/>
      <w:numFmt w:val="decimal"/>
      <w:lvlText w:val="%1"/>
      <w:lvlJc w:val="left"/>
      <w:pPr>
        <w:ind w:left="360" w:hanging="360"/>
      </w:pPr>
      <w:rPr>
        <w:rFonts w:hint="default"/>
      </w:rPr>
    </w:lvl>
    <w:lvl w:ilvl="1">
      <w:start w:val="1"/>
      <w:numFmt w:val="decimal"/>
      <w:lvlText w:val="%1.%2"/>
      <w:lvlJc w:val="left"/>
      <w:pPr>
        <w:ind w:left="786" w:hanging="360"/>
      </w:pPr>
      <w:rPr>
        <w:rFonts w:ascii="Verdana" w:hAnsi="Verdana" w:hint="default"/>
        <w:b/>
      </w:rPr>
    </w:lvl>
    <w:lvl w:ilvl="2">
      <w:start w:val="1"/>
      <w:numFmt w:val="decimal"/>
      <w:lvlText w:val="%1.%2.%3"/>
      <w:lvlJc w:val="left"/>
      <w:pPr>
        <w:ind w:left="1494"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25">
    <w:nsid w:val="0DB91A03"/>
    <w:multiLevelType w:val="hybridMultilevel"/>
    <w:tmpl w:val="59267F3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6">
    <w:nsid w:val="0E4948C6"/>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27">
    <w:nsid w:val="0F6D038C"/>
    <w:multiLevelType w:val="hybridMultilevel"/>
    <w:tmpl w:val="8358294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8">
    <w:nsid w:val="11551358"/>
    <w:multiLevelType w:val="hybridMultilevel"/>
    <w:tmpl w:val="AA2CE56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9">
    <w:nsid w:val="116E5FCA"/>
    <w:multiLevelType w:val="hybridMultilevel"/>
    <w:tmpl w:val="05027322"/>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0">
    <w:nsid w:val="11AA6503"/>
    <w:multiLevelType w:val="multilevel"/>
    <w:tmpl w:val="032AB194"/>
    <w:lvl w:ilvl="0">
      <w:start w:val="10"/>
      <w:numFmt w:val="decimal"/>
      <w:lvlText w:val="%1."/>
      <w:lvlJc w:val="left"/>
      <w:pPr>
        <w:tabs>
          <w:tab w:val="num" w:pos="465"/>
        </w:tabs>
        <w:ind w:left="465" w:hanging="46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14CC1B3D"/>
    <w:multiLevelType w:val="hybridMultilevel"/>
    <w:tmpl w:val="39EC5E2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5">
    <w:nsid w:val="155645DC"/>
    <w:multiLevelType w:val="hybridMultilevel"/>
    <w:tmpl w:val="AB9C153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6">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17FD7C35"/>
    <w:multiLevelType w:val="hybridMultilevel"/>
    <w:tmpl w:val="2856B3DA"/>
    <w:lvl w:ilvl="0" w:tplc="BCA0B714">
      <w:start w:val="1"/>
      <w:numFmt w:val="lowerLetter"/>
      <w:lvlText w:val="%1)"/>
      <w:lvlJc w:val="left"/>
      <w:pPr>
        <w:ind w:left="5403" w:hanging="360"/>
      </w:pPr>
      <w:rPr>
        <w:rFonts w:hint="default"/>
      </w:rPr>
    </w:lvl>
    <w:lvl w:ilvl="1" w:tplc="0C0A0019" w:tentative="1">
      <w:start w:val="1"/>
      <w:numFmt w:val="lowerLetter"/>
      <w:lvlText w:val="%2."/>
      <w:lvlJc w:val="left"/>
      <w:pPr>
        <w:ind w:left="6123" w:hanging="360"/>
      </w:pPr>
    </w:lvl>
    <w:lvl w:ilvl="2" w:tplc="0C0A001B" w:tentative="1">
      <w:start w:val="1"/>
      <w:numFmt w:val="lowerRoman"/>
      <w:lvlText w:val="%3."/>
      <w:lvlJc w:val="right"/>
      <w:pPr>
        <w:ind w:left="6843" w:hanging="180"/>
      </w:pPr>
    </w:lvl>
    <w:lvl w:ilvl="3" w:tplc="0C0A000F" w:tentative="1">
      <w:start w:val="1"/>
      <w:numFmt w:val="decimal"/>
      <w:lvlText w:val="%4."/>
      <w:lvlJc w:val="left"/>
      <w:pPr>
        <w:ind w:left="7563" w:hanging="360"/>
      </w:pPr>
    </w:lvl>
    <w:lvl w:ilvl="4" w:tplc="0C0A0019" w:tentative="1">
      <w:start w:val="1"/>
      <w:numFmt w:val="lowerLetter"/>
      <w:lvlText w:val="%5."/>
      <w:lvlJc w:val="left"/>
      <w:pPr>
        <w:ind w:left="8283" w:hanging="360"/>
      </w:pPr>
    </w:lvl>
    <w:lvl w:ilvl="5" w:tplc="0C0A001B" w:tentative="1">
      <w:start w:val="1"/>
      <w:numFmt w:val="lowerRoman"/>
      <w:lvlText w:val="%6."/>
      <w:lvlJc w:val="right"/>
      <w:pPr>
        <w:ind w:left="9003" w:hanging="180"/>
      </w:pPr>
    </w:lvl>
    <w:lvl w:ilvl="6" w:tplc="0C0A000F" w:tentative="1">
      <w:start w:val="1"/>
      <w:numFmt w:val="decimal"/>
      <w:lvlText w:val="%7."/>
      <w:lvlJc w:val="left"/>
      <w:pPr>
        <w:ind w:left="9723" w:hanging="360"/>
      </w:pPr>
    </w:lvl>
    <w:lvl w:ilvl="7" w:tplc="0C0A0019" w:tentative="1">
      <w:start w:val="1"/>
      <w:numFmt w:val="lowerLetter"/>
      <w:lvlText w:val="%8."/>
      <w:lvlJc w:val="left"/>
      <w:pPr>
        <w:ind w:left="10443" w:hanging="360"/>
      </w:pPr>
    </w:lvl>
    <w:lvl w:ilvl="8" w:tplc="0C0A001B" w:tentative="1">
      <w:start w:val="1"/>
      <w:numFmt w:val="lowerRoman"/>
      <w:lvlText w:val="%9."/>
      <w:lvlJc w:val="right"/>
      <w:pPr>
        <w:ind w:left="11163" w:hanging="180"/>
      </w:pPr>
    </w:lvl>
  </w:abstractNum>
  <w:abstractNum w:abstractNumId="38">
    <w:nsid w:val="191D2CE6"/>
    <w:multiLevelType w:val="hybridMultilevel"/>
    <w:tmpl w:val="76DEC1B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0">
    <w:nsid w:val="19906335"/>
    <w:multiLevelType w:val="hybridMultilevel"/>
    <w:tmpl w:val="7494EBF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1">
    <w:nsid w:val="19E87D31"/>
    <w:multiLevelType w:val="hybridMultilevel"/>
    <w:tmpl w:val="1866711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2">
    <w:nsid w:val="1A6D6F9B"/>
    <w:multiLevelType w:val="multilevel"/>
    <w:tmpl w:val="A1F26FA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3">
    <w:nsid w:val="1C5065FF"/>
    <w:multiLevelType w:val="hybridMultilevel"/>
    <w:tmpl w:val="600E755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4">
    <w:nsid w:val="1F581BB1"/>
    <w:multiLevelType w:val="hybridMultilevel"/>
    <w:tmpl w:val="FACCF14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5">
    <w:nsid w:val="1F8F6616"/>
    <w:multiLevelType w:val="hybridMultilevel"/>
    <w:tmpl w:val="5096F90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6">
    <w:nsid w:val="20116445"/>
    <w:multiLevelType w:val="singleLevel"/>
    <w:tmpl w:val="D8C80F86"/>
    <w:lvl w:ilvl="0">
      <w:start w:val="2"/>
      <w:numFmt w:val="upperRoman"/>
      <w:lvlText w:val="%1."/>
      <w:lvlJc w:val="left"/>
      <w:pPr>
        <w:tabs>
          <w:tab w:val="num" w:pos="720"/>
        </w:tabs>
        <w:ind w:left="720" w:hanging="720"/>
      </w:pPr>
      <w:rPr>
        <w:rFonts w:hint="default"/>
      </w:rPr>
    </w:lvl>
  </w:abstractNum>
  <w:abstractNum w:abstractNumId="47">
    <w:nsid w:val="210D34AF"/>
    <w:multiLevelType w:val="multilevel"/>
    <w:tmpl w:val="CB3C7050"/>
    <w:lvl w:ilvl="0">
      <w:start w:val="30"/>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8">
    <w:nsid w:val="22067FE8"/>
    <w:multiLevelType w:val="hybridMultilevel"/>
    <w:tmpl w:val="E32498E0"/>
    <w:lvl w:ilvl="0" w:tplc="591A9144">
      <w:start w:val="1"/>
      <w:numFmt w:val="lowerLetter"/>
      <w:lvlText w:val="%1)"/>
      <w:lvlJc w:val="left"/>
      <w:pPr>
        <w:ind w:left="2138" w:hanging="360"/>
      </w:pPr>
      <w:rPr>
        <w:rFonts w:ascii="Verdana" w:eastAsia="Times New Roman" w:hAnsi="Verdana" w:cs="Arial"/>
        <w:b w:val="0"/>
      </w:r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49">
    <w:nsid w:val="22A12545"/>
    <w:multiLevelType w:val="hybridMultilevel"/>
    <w:tmpl w:val="17764F8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0">
    <w:nsid w:val="22B07AC7"/>
    <w:multiLevelType w:val="hybridMultilevel"/>
    <w:tmpl w:val="EC2256F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2315175A"/>
    <w:multiLevelType w:val="hybridMultilevel"/>
    <w:tmpl w:val="2A58C08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2">
    <w:nsid w:val="23425E05"/>
    <w:multiLevelType w:val="singleLevel"/>
    <w:tmpl w:val="0C0A0015"/>
    <w:lvl w:ilvl="0">
      <w:start w:val="9"/>
      <w:numFmt w:val="upperLetter"/>
      <w:lvlText w:val="%1."/>
      <w:lvlJc w:val="left"/>
      <w:pPr>
        <w:tabs>
          <w:tab w:val="num" w:pos="360"/>
        </w:tabs>
        <w:ind w:left="360" w:hanging="360"/>
      </w:pPr>
      <w:rPr>
        <w:rFonts w:hint="default"/>
      </w:rPr>
    </w:lvl>
  </w:abstractNum>
  <w:abstractNum w:abstractNumId="53">
    <w:nsid w:val="241F67C6"/>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4">
    <w:nsid w:val="24CB2F39"/>
    <w:multiLevelType w:val="multilevel"/>
    <w:tmpl w:val="A80A33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nsid w:val="25057212"/>
    <w:multiLevelType w:val="hybridMultilevel"/>
    <w:tmpl w:val="C88E850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6">
    <w:nsid w:val="25EA3AB6"/>
    <w:multiLevelType w:val="multilevel"/>
    <w:tmpl w:val="10D404C4"/>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7">
    <w:nsid w:val="2686207A"/>
    <w:multiLevelType w:val="hybridMultilevel"/>
    <w:tmpl w:val="470CE57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8">
    <w:nsid w:val="27B510B0"/>
    <w:multiLevelType w:val="multilevel"/>
    <w:tmpl w:val="F538F15A"/>
    <w:lvl w:ilvl="0">
      <w:start w:val="1"/>
      <w:numFmt w:val="decimal"/>
      <w:lvlText w:val="%1."/>
      <w:lvlJc w:val="left"/>
      <w:pPr>
        <w:ind w:left="720" w:hanging="360"/>
      </w:pPr>
      <w:rPr>
        <w:rFonts w:ascii="Arial" w:hAnsi="Arial" w:hint="default"/>
        <w:sz w:val="22"/>
      </w:rPr>
    </w:lvl>
    <w:lvl w:ilvl="1">
      <w:start w:val="1"/>
      <w:numFmt w:val="decimal"/>
      <w:isLgl/>
      <w:lvlText w:val="%1.%2."/>
      <w:lvlJc w:val="left"/>
      <w:pPr>
        <w:ind w:left="1080" w:hanging="720"/>
      </w:pPr>
      <w:rPr>
        <w:rFonts w:ascii="Arial" w:hAnsi="Arial" w:hint="default"/>
        <w:sz w:val="22"/>
      </w:rPr>
    </w:lvl>
    <w:lvl w:ilvl="2">
      <w:start w:val="1"/>
      <w:numFmt w:val="decimal"/>
      <w:isLgl/>
      <w:lvlText w:val="%1.%2.%3."/>
      <w:lvlJc w:val="left"/>
      <w:pPr>
        <w:ind w:left="1080" w:hanging="720"/>
      </w:pPr>
      <w:rPr>
        <w:rFonts w:ascii="Arial" w:hAnsi="Arial" w:hint="default"/>
        <w:sz w:val="22"/>
      </w:rPr>
    </w:lvl>
    <w:lvl w:ilvl="3">
      <w:start w:val="1"/>
      <w:numFmt w:val="decimal"/>
      <w:isLgl/>
      <w:lvlText w:val="%1.%2.%3.%4."/>
      <w:lvlJc w:val="left"/>
      <w:pPr>
        <w:ind w:left="1440" w:hanging="1080"/>
      </w:pPr>
      <w:rPr>
        <w:rFonts w:ascii="Arial" w:hAnsi="Arial" w:hint="default"/>
        <w:sz w:val="22"/>
      </w:rPr>
    </w:lvl>
    <w:lvl w:ilvl="4">
      <w:start w:val="1"/>
      <w:numFmt w:val="decimal"/>
      <w:isLgl/>
      <w:lvlText w:val="%1.%2.%3.%4.%5."/>
      <w:lvlJc w:val="left"/>
      <w:pPr>
        <w:ind w:left="1800" w:hanging="1440"/>
      </w:pPr>
      <w:rPr>
        <w:rFonts w:ascii="Arial" w:hAnsi="Arial" w:hint="default"/>
        <w:sz w:val="22"/>
      </w:rPr>
    </w:lvl>
    <w:lvl w:ilvl="5">
      <w:start w:val="1"/>
      <w:numFmt w:val="decimal"/>
      <w:isLgl/>
      <w:lvlText w:val="%1.%2.%3.%4.%5.%6."/>
      <w:lvlJc w:val="left"/>
      <w:pPr>
        <w:ind w:left="1800" w:hanging="1440"/>
      </w:pPr>
      <w:rPr>
        <w:rFonts w:ascii="Arial" w:hAnsi="Arial" w:hint="default"/>
        <w:sz w:val="22"/>
      </w:rPr>
    </w:lvl>
    <w:lvl w:ilvl="6">
      <w:start w:val="1"/>
      <w:numFmt w:val="decimal"/>
      <w:isLgl/>
      <w:lvlText w:val="%1.%2.%3.%4.%5.%6.%7."/>
      <w:lvlJc w:val="left"/>
      <w:pPr>
        <w:ind w:left="2160" w:hanging="1800"/>
      </w:pPr>
      <w:rPr>
        <w:rFonts w:ascii="Arial" w:hAnsi="Arial" w:hint="default"/>
        <w:sz w:val="22"/>
      </w:rPr>
    </w:lvl>
    <w:lvl w:ilvl="7">
      <w:start w:val="1"/>
      <w:numFmt w:val="decimal"/>
      <w:isLgl/>
      <w:lvlText w:val="%1.%2.%3.%4.%5.%6.%7.%8."/>
      <w:lvlJc w:val="left"/>
      <w:pPr>
        <w:ind w:left="2520" w:hanging="2160"/>
      </w:pPr>
      <w:rPr>
        <w:rFonts w:ascii="Arial" w:hAnsi="Arial" w:hint="default"/>
        <w:sz w:val="22"/>
      </w:rPr>
    </w:lvl>
    <w:lvl w:ilvl="8">
      <w:start w:val="1"/>
      <w:numFmt w:val="decimal"/>
      <w:isLgl/>
      <w:lvlText w:val="%1.%2.%3.%4.%5.%6.%7.%8.%9."/>
      <w:lvlJc w:val="left"/>
      <w:pPr>
        <w:ind w:left="2520" w:hanging="2160"/>
      </w:pPr>
      <w:rPr>
        <w:rFonts w:ascii="Arial" w:hAnsi="Arial" w:hint="default"/>
        <w:sz w:val="22"/>
      </w:rPr>
    </w:lvl>
  </w:abstractNum>
  <w:abstractNum w:abstractNumId="59">
    <w:nsid w:val="29630097"/>
    <w:multiLevelType w:val="hybridMultilevel"/>
    <w:tmpl w:val="BA8E784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0">
    <w:nsid w:val="29706767"/>
    <w:multiLevelType w:val="hybridMultilevel"/>
    <w:tmpl w:val="343646E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1">
    <w:nsid w:val="29763DF3"/>
    <w:multiLevelType w:val="hybridMultilevel"/>
    <w:tmpl w:val="0BFE5D22"/>
    <w:lvl w:ilvl="0" w:tplc="5CCC54E6">
      <w:start w:val="1"/>
      <w:numFmt w:val="lowerLetter"/>
      <w:lvlText w:val="%1)"/>
      <w:lvlJc w:val="left"/>
      <w:pPr>
        <w:ind w:left="2484" w:hanging="360"/>
      </w:pPr>
      <w:rPr>
        <w:rFonts w:hint="default"/>
        <w:b w:val="0"/>
      </w:rPr>
    </w:lvl>
    <w:lvl w:ilvl="1" w:tplc="0C0A0019">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2">
    <w:nsid w:val="29F13987"/>
    <w:multiLevelType w:val="hybridMultilevel"/>
    <w:tmpl w:val="747EA0C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3">
    <w:nsid w:val="2A437A61"/>
    <w:multiLevelType w:val="hybridMultilevel"/>
    <w:tmpl w:val="4A90EA9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65">
    <w:nsid w:val="2B6A32FE"/>
    <w:multiLevelType w:val="hybridMultilevel"/>
    <w:tmpl w:val="0A1C0FFA"/>
    <w:lvl w:ilvl="0" w:tplc="68867A0C">
      <w:start w:val="1"/>
      <w:numFmt w:val="bullet"/>
      <w:lvlText w:val=""/>
      <w:lvlJc w:val="right"/>
      <w:pPr>
        <w:ind w:left="834" w:hanging="360"/>
      </w:pPr>
      <w:rPr>
        <w:rFonts w:ascii="Symbol" w:hAnsi="Symbol" w:hint="default"/>
      </w:rPr>
    </w:lvl>
    <w:lvl w:ilvl="1" w:tplc="400A0003">
      <w:start w:val="1"/>
      <w:numFmt w:val="bullet"/>
      <w:lvlText w:val="o"/>
      <w:lvlJc w:val="left"/>
      <w:pPr>
        <w:ind w:left="1554" w:hanging="360"/>
      </w:pPr>
      <w:rPr>
        <w:rFonts w:ascii="Courier New" w:hAnsi="Courier New" w:cs="Courier New" w:hint="default"/>
      </w:rPr>
    </w:lvl>
    <w:lvl w:ilvl="2" w:tplc="400A0005">
      <w:start w:val="1"/>
      <w:numFmt w:val="bullet"/>
      <w:lvlText w:val=""/>
      <w:lvlJc w:val="left"/>
      <w:pPr>
        <w:ind w:left="2274" w:hanging="360"/>
      </w:pPr>
      <w:rPr>
        <w:rFonts w:ascii="Wingdings" w:hAnsi="Wingdings" w:hint="default"/>
      </w:rPr>
    </w:lvl>
    <w:lvl w:ilvl="3" w:tplc="400A0001">
      <w:start w:val="1"/>
      <w:numFmt w:val="bullet"/>
      <w:lvlText w:val=""/>
      <w:lvlJc w:val="left"/>
      <w:pPr>
        <w:ind w:left="2994" w:hanging="360"/>
      </w:pPr>
      <w:rPr>
        <w:rFonts w:ascii="Symbol" w:hAnsi="Symbol" w:hint="default"/>
      </w:rPr>
    </w:lvl>
    <w:lvl w:ilvl="4" w:tplc="400A0003">
      <w:start w:val="1"/>
      <w:numFmt w:val="bullet"/>
      <w:lvlText w:val="o"/>
      <w:lvlJc w:val="left"/>
      <w:pPr>
        <w:ind w:left="3714" w:hanging="360"/>
      </w:pPr>
      <w:rPr>
        <w:rFonts w:ascii="Courier New" w:hAnsi="Courier New" w:cs="Courier New" w:hint="default"/>
      </w:rPr>
    </w:lvl>
    <w:lvl w:ilvl="5" w:tplc="400A0005">
      <w:start w:val="1"/>
      <w:numFmt w:val="bullet"/>
      <w:lvlText w:val=""/>
      <w:lvlJc w:val="left"/>
      <w:pPr>
        <w:ind w:left="4434" w:hanging="360"/>
      </w:pPr>
      <w:rPr>
        <w:rFonts w:ascii="Wingdings" w:hAnsi="Wingdings" w:hint="default"/>
      </w:rPr>
    </w:lvl>
    <w:lvl w:ilvl="6" w:tplc="400A0001">
      <w:start w:val="1"/>
      <w:numFmt w:val="bullet"/>
      <w:lvlText w:val=""/>
      <w:lvlJc w:val="left"/>
      <w:pPr>
        <w:ind w:left="5154" w:hanging="360"/>
      </w:pPr>
      <w:rPr>
        <w:rFonts w:ascii="Symbol" w:hAnsi="Symbol" w:hint="default"/>
      </w:rPr>
    </w:lvl>
    <w:lvl w:ilvl="7" w:tplc="400A0003">
      <w:start w:val="1"/>
      <w:numFmt w:val="bullet"/>
      <w:lvlText w:val="o"/>
      <w:lvlJc w:val="left"/>
      <w:pPr>
        <w:ind w:left="5874" w:hanging="360"/>
      </w:pPr>
      <w:rPr>
        <w:rFonts w:ascii="Courier New" w:hAnsi="Courier New" w:cs="Courier New" w:hint="default"/>
      </w:rPr>
    </w:lvl>
    <w:lvl w:ilvl="8" w:tplc="400A0005">
      <w:start w:val="1"/>
      <w:numFmt w:val="bullet"/>
      <w:lvlText w:val=""/>
      <w:lvlJc w:val="left"/>
      <w:pPr>
        <w:ind w:left="6594" w:hanging="360"/>
      </w:pPr>
      <w:rPr>
        <w:rFonts w:ascii="Wingdings" w:hAnsi="Wingdings" w:hint="default"/>
      </w:rPr>
    </w:lvl>
  </w:abstractNum>
  <w:abstractNum w:abstractNumId="66">
    <w:nsid w:val="2C4A4077"/>
    <w:multiLevelType w:val="hybridMultilevel"/>
    <w:tmpl w:val="8BC0E5D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7">
    <w:nsid w:val="2C7121AD"/>
    <w:multiLevelType w:val="multilevel"/>
    <w:tmpl w:val="3B6AD9BE"/>
    <w:lvl w:ilvl="0">
      <w:start w:val="38"/>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8">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69">
    <w:nsid w:val="2D0D0546"/>
    <w:multiLevelType w:val="hybridMultilevel"/>
    <w:tmpl w:val="72FA814E"/>
    <w:lvl w:ilvl="0" w:tplc="DBB08FC8">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2EBA5971"/>
    <w:multiLevelType w:val="hybridMultilevel"/>
    <w:tmpl w:val="2C1A59DE"/>
    <w:lvl w:ilvl="0" w:tplc="0C0A0001">
      <w:start w:val="1"/>
      <w:numFmt w:val="bullet"/>
      <w:lvlText w:val=""/>
      <w:lvlJc w:val="left"/>
      <w:pPr>
        <w:ind w:left="728" w:hanging="360"/>
      </w:pPr>
      <w:rPr>
        <w:rFonts w:ascii="Symbol" w:hAnsi="Symbol" w:hint="default"/>
      </w:rPr>
    </w:lvl>
    <w:lvl w:ilvl="1" w:tplc="0C0A0003">
      <w:start w:val="1"/>
      <w:numFmt w:val="bullet"/>
      <w:lvlText w:val="o"/>
      <w:lvlJc w:val="left"/>
      <w:pPr>
        <w:ind w:left="1448" w:hanging="360"/>
      </w:pPr>
      <w:rPr>
        <w:rFonts w:ascii="Courier New" w:hAnsi="Courier New" w:cs="Courier New" w:hint="default"/>
      </w:rPr>
    </w:lvl>
    <w:lvl w:ilvl="2" w:tplc="0C0A0005">
      <w:start w:val="1"/>
      <w:numFmt w:val="bullet"/>
      <w:lvlText w:val=""/>
      <w:lvlJc w:val="left"/>
      <w:pPr>
        <w:ind w:left="2168" w:hanging="360"/>
      </w:pPr>
      <w:rPr>
        <w:rFonts w:ascii="Wingdings" w:hAnsi="Wingdings" w:hint="default"/>
      </w:rPr>
    </w:lvl>
    <w:lvl w:ilvl="3" w:tplc="0C0A0001">
      <w:start w:val="1"/>
      <w:numFmt w:val="bullet"/>
      <w:lvlText w:val=""/>
      <w:lvlJc w:val="left"/>
      <w:pPr>
        <w:ind w:left="2888" w:hanging="360"/>
      </w:pPr>
      <w:rPr>
        <w:rFonts w:ascii="Symbol" w:hAnsi="Symbol" w:hint="default"/>
      </w:rPr>
    </w:lvl>
    <w:lvl w:ilvl="4" w:tplc="0C0A0003">
      <w:start w:val="1"/>
      <w:numFmt w:val="bullet"/>
      <w:lvlText w:val="o"/>
      <w:lvlJc w:val="left"/>
      <w:pPr>
        <w:ind w:left="3608" w:hanging="360"/>
      </w:pPr>
      <w:rPr>
        <w:rFonts w:ascii="Courier New" w:hAnsi="Courier New" w:cs="Courier New" w:hint="default"/>
      </w:rPr>
    </w:lvl>
    <w:lvl w:ilvl="5" w:tplc="0C0A0005">
      <w:start w:val="1"/>
      <w:numFmt w:val="bullet"/>
      <w:lvlText w:val=""/>
      <w:lvlJc w:val="left"/>
      <w:pPr>
        <w:ind w:left="4328" w:hanging="360"/>
      </w:pPr>
      <w:rPr>
        <w:rFonts w:ascii="Wingdings" w:hAnsi="Wingdings" w:hint="default"/>
      </w:rPr>
    </w:lvl>
    <w:lvl w:ilvl="6" w:tplc="0C0A0001">
      <w:start w:val="1"/>
      <w:numFmt w:val="bullet"/>
      <w:lvlText w:val=""/>
      <w:lvlJc w:val="left"/>
      <w:pPr>
        <w:ind w:left="5048" w:hanging="360"/>
      </w:pPr>
      <w:rPr>
        <w:rFonts w:ascii="Symbol" w:hAnsi="Symbol" w:hint="default"/>
      </w:rPr>
    </w:lvl>
    <w:lvl w:ilvl="7" w:tplc="0C0A0003">
      <w:start w:val="1"/>
      <w:numFmt w:val="bullet"/>
      <w:lvlText w:val="o"/>
      <w:lvlJc w:val="left"/>
      <w:pPr>
        <w:ind w:left="5768" w:hanging="360"/>
      </w:pPr>
      <w:rPr>
        <w:rFonts w:ascii="Courier New" w:hAnsi="Courier New" w:cs="Courier New" w:hint="default"/>
      </w:rPr>
    </w:lvl>
    <w:lvl w:ilvl="8" w:tplc="0C0A0005">
      <w:start w:val="1"/>
      <w:numFmt w:val="bullet"/>
      <w:lvlText w:val=""/>
      <w:lvlJc w:val="left"/>
      <w:pPr>
        <w:ind w:left="6488" w:hanging="360"/>
      </w:pPr>
      <w:rPr>
        <w:rFonts w:ascii="Wingdings" w:hAnsi="Wingdings" w:hint="default"/>
      </w:rPr>
    </w:lvl>
  </w:abstractNum>
  <w:abstractNum w:abstractNumId="71">
    <w:nsid w:val="2EE831DA"/>
    <w:multiLevelType w:val="hybridMultilevel"/>
    <w:tmpl w:val="54E44128"/>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
    <w:nsid w:val="2EF413E4"/>
    <w:multiLevelType w:val="hybridMultilevel"/>
    <w:tmpl w:val="121E55BE"/>
    <w:lvl w:ilvl="0" w:tplc="0C0A0017">
      <w:start w:val="1"/>
      <w:numFmt w:val="lowerLetter"/>
      <w:lvlText w:val="%1)"/>
      <w:lvlJc w:val="left"/>
      <w:pPr>
        <w:ind w:left="2136" w:hanging="360"/>
      </w:pPr>
    </w:lvl>
    <w:lvl w:ilvl="1" w:tplc="0C0A0017">
      <w:start w:val="1"/>
      <w:numFmt w:val="lowerLetter"/>
      <w:lvlText w:val="%2)"/>
      <w:lvlJc w:val="left"/>
      <w:pPr>
        <w:ind w:left="2856" w:hanging="360"/>
      </w:pPr>
    </w:lvl>
    <w:lvl w:ilvl="2" w:tplc="53D22DA0">
      <w:start w:val="1"/>
      <w:numFmt w:val="decimal"/>
      <w:lvlText w:val="%3."/>
      <w:lvlJc w:val="left"/>
      <w:pPr>
        <w:ind w:left="3756" w:hanging="360"/>
      </w:pPr>
      <w:rPr>
        <w:rFonts w:hint="default"/>
      </w:rPr>
    </w:lvl>
    <w:lvl w:ilvl="3" w:tplc="8FB47F78">
      <w:start w:val="1"/>
      <w:numFmt w:val="upperRoman"/>
      <w:lvlText w:val="%4."/>
      <w:lvlJc w:val="left"/>
      <w:pPr>
        <w:ind w:left="4656" w:hanging="720"/>
      </w:pPr>
      <w:rPr>
        <w:rFonts w:ascii="Verdana" w:hAnsi="Verdana" w:hint="default"/>
        <w:sz w:val="18"/>
        <w:szCs w:val="18"/>
      </w:rPr>
    </w:lvl>
    <w:lvl w:ilvl="4" w:tplc="C3CAB860">
      <w:start w:val="1"/>
      <w:numFmt w:val="lowerRoman"/>
      <w:lvlText w:val="%5."/>
      <w:lvlJc w:val="left"/>
      <w:pPr>
        <w:ind w:left="5376" w:hanging="720"/>
      </w:pPr>
      <w:rPr>
        <w:rFonts w:hint="default"/>
      </w:r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73">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74">
    <w:nsid w:val="2F323B44"/>
    <w:multiLevelType w:val="hybridMultilevel"/>
    <w:tmpl w:val="68FE631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5">
    <w:nsid w:val="308A6B31"/>
    <w:multiLevelType w:val="multilevel"/>
    <w:tmpl w:val="0666CFB8"/>
    <w:lvl w:ilvl="0">
      <w:start w:val="33"/>
      <w:numFmt w:val="decimal"/>
      <w:lvlText w:val="%1"/>
      <w:lvlJc w:val="left"/>
      <w:pPr>
        <w:tabs>
          <w:tab w:val="num" w:pos="810"/>
        </w:tabs>
        <w:ind w:left="810" w:hanging="810"/>
      </w:pPr>
      <w:rPr>
        <w:rFonts w:cs="Times New Roman" w:hint="default"/>
        <w:b/>
      </w:rPr>
    </w:lvl>
    <w:lvl w:ilvl="1">
      <w:start w:val="1"/>
      <w:numFmt w:val="decimal"/>
      <w:lvlText w:val="%1.%2"/>
      <w:lvlJc w:val="left"/>
      <w:pPr>
        <w:tabs>
          <w:tab w:val="num" w:pos="810"/>
        </w:tabs>
        <w:ind w:left="810" w:hanging="810"/>
      </w:pPr>
      <w:rPr>
        <w:rFonts w:cs="Times New Roman" w:hint="default"/>
        <w:b/>
      </w:rPr>
    </w:lvl>
    <w:lvl w:ilvl="2">
      <w:start w:val="1"/>
      <w:numFmt w:val="decimal"/>
      <w:lvlText w:val="%1.%2.%3"/>
      <w:lvlJc w:val="left"/>
      <w:pPr>
        <w:tabs>
          <w:tab w:val="num" w:pos="810"/>
        </w:tabs>
        <w:ind w:left="810" w:hanging="810"/>
      </w:pPr>
      <w:rPr>
        <w:rFonts w:cs="Times New Roman" w:hint="default"/>
        <w:b/>
      </w:rPr>
    </w:lvl>
    <w:lvl w:ilvl="3">
      <w:start w:val="1"/>
      <w:numFmt w:val="decimal"/>
      <w:lvlText w:val="%1.%2.%3.%4"/>
      <w:lvlJc w:val="left"/>
      <w:pPr>
        <w:tabs>
          <w:tab w:val="num" w:pos="810"/>
        </w:tabs>
        <w:ind w:left="810" w:hanging="81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6">
    <w:nsid w:val="3122266F"/>
    <w:multiLevelType w:val="hybridMultilevel"/>
    <w:tmpl w:val="E272B41C"/>
    <w:lvl w:ilvl="0" w:tplc="4A74DB08">
      <w:start w:val="1"/>
      <w:numFmt w:val="lowerLetter"/>
      <w:lvlText w:val="%1)"/>
      <w:lvlJc w:val="left"/>
      <w:pPr>
        <w:ind w:left="2487"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77">
    <w:nsid w:val="31652443"/>
    <w:multiLevelType w:val="hybridMultilevel"/>
    <w:tmpl w:val="C9C8A5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8">
    <w:nsid w:val="317B65B3"/>
    <w:multiLevelType w:val="hybridMultilevel"/>
    <w:tmpl w:val="95E27682"/>
    <w:lvl w:ilvl="0" w:tplc="400A000B">
      <w:start w:val="1"/>
      <w:numFmt w:val="bullet"/>
      <w:lvlText w:val=""/>
      <w:lvlJc w:val="left"/>
      <w:pPr>
        <w:ind w:left="1098" w:hanging="360"/>
      </w:pPr>
      <w:rPr>
        <w:rFonts w:ascii="Wingdings" w:hAnsi="Wingdings" w:hint="default"/>
      </w:rPr>
    </w:lvl>
    <w:lvl w:ilvl="1" w:tplc="400A0003" w:tentative="1">
      <w:start w:val="1"/>
      <w:numFmt w:val="bullet"/>
      <w:lvlText w:val="o"/>
      <w:lvlJc w:val="left"/>
      <w:pPr>
        <w:ind w:left="1818" w:hanging="360"/>
      </w:pPr>
      <w:rPr>
        <w:rFonts w:ascii="Courier New" w:hAnsi="Courier New" w:cs="Courier New" w:hint="default"/>
      </w:rPr>
    </w:lvl>
    <w:lvl w:ilvl="2" w:tplc="400A0005" w:tentative="1">
      <w:start w:val="1"/>
      <w:numFmt w:val="bullet"/>
      <w:lvlText w:val=""/>
      <w:lvlJc w:val="left"/>
      <w:pPr>
        <w:ind w:left="2538" w:hanging="360"/>
      </w:pPr>
      <w:rPr>
        <w:rFonts w:ascii="Wingdings" w:hAnsi="Wingdings" w:hint="default"/>
      </w:rPr>
    </w:lvl>
    <w:lvl w:ilvl="3" w:tplc="400A0001" w:tentative="1">
      <w:start w:val="1"/>
      <w:numFmt w:val="bullet"/>
      <w:lvlText w:val=""/>
      <w:lvlJc w:val="left"/>
      <w:pPr>
        <w:ind w:left="3258" w:hanging="360"/>
      </w:pPr>
      <w:rPr>
        <w:rFonts w:ascii="Symbol" w:hAnsi="Symbol" w:hint="default"/>
      </w:rPr>
    </w:lvl>
    <w:lvl w:ilvl="4" w:tplc="400A0003" w:tentative="1">
      <w:start w:val="1"/>
      <w:numFmt w:val="bullet"/>
      <w:lvlText w:val="o"/>
      <w:lvlJc w:val="left"/>
      <w:pPr>
        <w:ind w:left="3978" w:hanging="360"/>
      </w:pPr>
      <w:rPr>
        <w:rFonts w:ascii="Courier New" w:hAnsi="Courier New" w:cs="Courier New" w:hint="default"/>
      </w:rPr>
    </w:lvl>
    <w:lvl w:ilvl="5" w:tplc="400A0005" w:tentative="1">
      <w:start w:val="1"/>
      <w:numFmt w:val="bullet"/>
      <w:lvlText w:val=""/>
      <w:lvlJc w:val="left"/>
      <w:pPr>
        <w:ind w:left="4698" w:hanging="360"/>
      </w:pPr>
      <w:rPr>
        <w:rFonts w:ascii="Wingdings" w:hAnsi="Wingdings" w:hint="default"/>
      </w:rPr>
    </w:lvl>
    <w:lvl w:ilvl="6" w:tplc="400A0001" w:tentative="1">
      <w:start w:val="1"/>
      <w:numFmt w:val="bullet"/>
      <w:lvlText w:val=""/>
      <w:lvlJc w:val="left"/>
      <w:pPr>
        <w:ind w:left="5418" w:hanging="360"/>
      </w:pPr>
      <w:rPr>
        <w:rFonts w:ascii="Symbol" w:hAnsi="Symbol" w:hint="default"/>
      </w:rPr>
    </w:lvl>
    <w:lvl w:ilvl="7" w:tplc="400A0003" w:tentative="1">
      <w:start w:val="1"/>
      <w:numFmt w:val="bullet"/>
      <w:lvlText w:val="o"/>
      <w:lvlJc w:val="left"/>
      <w:pPr>
        <w:ind w:left="6138" w:hanging="360"/>
      </w:pPr>
      <w:rPr>
        <w:rFonts w:ascii="Courier New" w:hAnsi="Courier New" w:cs="Courier New" w:hint="default"/>
      </w:rPr>
    </w:lvl>
    <w:lvl w:ilvl="8" w:tplc="400A0005" w:tentative="1">
      <w:start w:val="1"/>
      <w:numFmt w:val="bullet"/>
      <w:lvlText w:val=""/>
      <w:lvlJc w:val="left"/>
      <w:pPr>
        <w:ind w:left="6858" w:hanging="360"/>
      </w:pPr>
      <w:rPr>
        <w:rFonts w:ascii="Wingdings" w:hAnsi="Wingdings" w:hint="default"/>
      </w:rPr>
    </w:lvl>
  </w:abstractNum>
  <w:abstractNum w:abstractNumId="79">
    <w:nsid w:val="31B65FA1"/>
    <w:multiLevelType w:val="hybridMultilevel"/>
    <w:tmpl w:val="213ED41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0">
    <w:nsid w:val="32187701"/>
    <w:multiLevelType w:val="hybridMultilevel"/>
    <w:tmpl w:val="488ED6C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1">
    <w:nsid w:val="325F1EA1"/>
    <w:multiLevelType w:val="multilevel"/>
    <w:tmpl w:val="8ACACCEE"/>
    <w:lvl w:ilvl="0">
      <w:start w:val="13"/>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2">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83">
    <w:nsid w:val="33074DFB"/>
    <w:multiLevelType w:val="hybridMultilevel"/>
    <w:tmpl w:val="C334200E"/>
    <w:lvl w:ilvl="0" w:tplc="FFFFFFFF">
      <w:start w:val="1"/>
      <w:numFmt w:val="lowerLetter"/>
      <w:lvlText w:val="%1)"/>
      <w:lvlJc w:val="left"/>
      <w:pPr>
        <w:tabs>
          <w:tab w:val="num" w:pos="1287"/>
        </w:tabs>
        <w:ind w:left="1287" w:hanging="567"/>
      </w:pPr>
      <w:rPr>
        <w:rFonts w:hint="default"/>
        <w:b w:val="0"/>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84">
    <w:nsid w:val="34B663FB"/>
    <w:multiLevelType w:val="hybridMultilevel"/>
    <w:tmpl w:val="D3C60B4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5">
    <w:nsid w:val="35B63579"/>
    <w:multiLevelType w:val="hybridMultilevel"/>
    <w:tmpl w:val="AF086BC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6">
    <w:nsid w:val="362570DC"/>
    <w:multiLevelType w:val="hybridMultilevel"/>
    <w:tmpl w:val="E2985E3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7">
    <w:nsid w:val="368C54FD"/>
    <w:multiLevelType w:val="hybridMultilevel"/>
    <w:tmpl w:val="84949F3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8">
    <w:nsid w:val="36C73959"/>
    <w:multiLevelType w:val="hybridMultilevel"/>
    <w:tmpl w:val="828CDC9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9">
    <w:nsid w:val="37CC4C9F"/>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90">
    <w:nsid w:val="3A5A52FC"/>
    <w:multiLevelType w:val="hybridMultilevel"/>
    <w:tmpl w:val="B4BC164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1">
    <w:nsid w:val="3AF45979"/>
    <w:multiLevelType w:val="singleLevel"/>
    <w:tmpl w:val="6BF05668"/>
    <w:lvl w:ilvl="0">
      <w:start w:val="28"/>
      <w:numFmt w:val="bullet"/>
      <w:lvlText w:val="-"/>
      <w:lvlJc w:val="left"/>
      <w:pPr>
        <w:tabs>
          <w:tab w:val="num" w:pos="2912"/>
        </w:tabs>
        <w:ind w:left="2912" w:hanging="360"/>
      </w:pPr>
      <w:rPr>
        <w:rFonts w:ascii="Times New Roman" w:hAnsi="Times New Roman" w:hint="default"/>
      </w:rPr>
    </w:lvl>
  </w:abstractNum>
  <w:abstractNum w:abstractNumId="92">
    <w:nsid w:val="3B7826A7"/>
    <w:multiLevelType w:val="hybridMultilevel"/>
    <w:tmpl w:val="FBA0D78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3">
    <w:nsid w:val="3B81055F"/>
    <w:multiLevelType w:val="hybridMultilevel"/>
    <w:tmpl w:val="94562E0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4">
    <w:nsid w:val="3BBD0D4A"/>
    <w:multiLevelType w:val="hybridMultilevel"/>
    <w:tmpl w:val="F470083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5">
    <w:nsid w:val="3D7E5B4A"/>
    <w:multiLevelType w:val="hybridMultilevel"/>
    <w:tmpl w:val="EF60B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6">
    <w:nsid w:val="3D9962D5"/>
    <w:multiLevelType w:val="multilevel"/>
    <w:tmpl w:val="8B20BCA6"/>
    <w:lvl w:ilvl="0">
      <w:start w:val="26"/>
      <w:numFmt w:val="decimal"/>
      <w:lvlText w:val="%1"/>
      <w:lvlJc w:val="left"/>
      <w:pPr>
        <w:tabs>
          <w:tab w:val="num" w:pos="705"/>
        </w:tabs>
        <w:ind w:left="705" w:hanging="705"/>
      </w:pPr>
      <w:rPr>
        <w:rFonts w:hint="default"/>
        <w:b/>
      </w:rPr>
    </w:lvl>
    <w:lvl w:ilvl="1">
      <w:start w:val="2"/>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7">
    <w:nsid w:val="3FBE183B"/>
    <w:multiLevelType w:val="multilevel"/>
    <w:tmpl w:val="78BC388A"/>
    <w:lvl w:ilvl="0">
      <w:start w:val="21"/>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9">
    <w:nsid w:val="40250B00"/>
    <w:multiLevelType w:val="multilevel"/>
    <w:tmpl w:val="0422D76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0">
    <w:nsid w:val="40344100"/>
    <w:multiLevelType w:val="hybridMultilevel"/>
    <w:tmpl w:val="9D86B36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01">
    <w:nsid w:val="408269B2"/>
    <w:multiLevelType w:val="hybridMultilevel"/>
    <w:tmpl w:val="23CA509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02">
    <w:nsid w:val="409852D7"/>
    <w:multiLevelType w:val="hybridMultilevel"/>
    <w:tmpl w:val="8D88075C"/>
    <w:lvl w:ilvl="0" w:tplc="400A0017">
      <w:start w:val="1"/>
      <w:numFmt w:val="lowerLetter"/>
      <w:lvlText w:val="%1)"/>
      <w:lvlJc w:val="left"/>
      <w:pPr>
        <w:ind w:left="1493" w:hanging="360"/>
      </w:pPr>
    </w:lvl>
    <w:lvl w:ilvl="1" w:tplc="400A0019">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10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start w:val="1"/>
      <w:numFmt w:val="lowerRoman"/>
      <w:lvlText w:val="%3."/>
      <w:lvlJc w:val="right"/>
      <w:pPr>
        <w:ind w:left="3924" w:hanging="180"/>
      </w:pPr>
    </w:lvl>
    <w:lvl w:ilvl="3" w:tplc="B3E627CC">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104">
    <w:nsid w:val="421314EC"/>
    <w:multiLevelType w:val="hybridMultilevel"/>
    <w:tmpl w:val="AB80BA1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05">
    <w:nsid w:val="43957B5D"/>
    <w:multiLevelType w:val="hybridMultilevel"/>
    <w:tmpl w:val="FEC8D90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06">
    <w:nsid w:val="43D17664"/>
    <w:multiLevelType w:val="hybridMultilevel"/>
    <w:tmpl w:val="3A5A081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07">
    <w:nsid w:val="465907E8"/>
    <w:multiLevelType w:val="multilevel"/>
    <w:tmpl w:val="7B28243E"/>
    <w:lvl w:ilvl="0">
      <w:start w:val="17"/>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08">
    <w:nsid w:val="46A01EAF"/>
    <w:multiLevelType w:val="hybridMultilevel"/>
    <w:tmpl w:val="BEF2D60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09">
    <w:nsid w:val="47641351"/>
    <w:multiLevelType w:val="hybridMultilevel"/>
    <w:tmpl w:val="80280C9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0">
    <w:nsid w:val="47856D7F"/>
    <w:multiLevelType w:val="hybridMultilevel"/>
    <w:tmpl w:val="DC8A1F6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1">
    <w:nsid w:val="47F950F4"/>
    <w:multiLevelType w:val="hybridMultilevel"/>
    <w:tmpl w:val="BA306C5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2">
    <w:nsid w:val="4801201D"/>
    <w:multiLevelType w:val="hybridMultilevel"/>
    <w:tmpl w:val="70B09A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3">
    <w:nsid w:val="481227A8"/>
    <w:multiLevelType w:val="hybridMultilevel"/>
    <w:tmpl w:val="7E44674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4">
    <w:nsid w:val="4A0A381B"/>
    <w:multiLevelType w:val="multilevel"/>
    <w:tmpl w:val="4FE0AFA4"/>
    <w:lvl w:ilvl="0">
      <w:start w:val="19"/>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5">
    <w:nsid w:val="4A9A4C2C"/>
    <w:multiLevelType w:val="hybridMultilevel"/>
    <w:tmpl w:val="F58ECE9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6">
    <w:nsid w:val="4A9E53DE"/>
    <w:multiLevelType w:val="hybridMultilevel"/>
    <w:tmpl w:val="6C9C3BB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7">
    <w:nsid w:val="4B2756B9"/>
    <w:multiLevelType w:val="hybridMultilevel"/>
    <w:tmpl w:val="8F3C6330"/>
    <w:lvl w:ilvl="0" w:tplc="400A0001">
      <w:start w:val="1"/>
      <w:numFmt w:val="bullet"/>
      <w:lvlText w:val=""/>
      <w:lvlJc w:val="left"/>
      <w:pPr>
        <w:ind w:left="828" w:hanging="360"/>
      </w:pPr>
      <w:rPr>
        <w:rFonts w:ascii="Symbol" w:hAnsi="Symbol" w:hint="default"/>
      </w:rPr>
    </w:lvl>
    <w:lvl w:ilvl="1" w:tplc="400A0003">
      <w:start w:val="1"/>
      <w:numFmt w:val="bullet"/>
      <w:lvlText w:val="o"/>
      <w:lvlJc w:val="left"/>
      <w:pPr>
        <w:ind w:left="1548" w:hanging="360"/>
      </w:pPr>
      <w:rPr>
        <w:rFonts w:ascii="Courier New" w:hAnsi="Courier New" w:cs="Courier New" w:hint="default"/>
      </w:rPr>
    </w:lvl>
    <w:lvl w:ilvl="2" w:tplc="400A0005">
      <w:start w:val="1"/>
      <w:numFmt w:val="bullet"/>
      <w:lvlText w:val=""/>
      <w:lvlJc w:val="left"/>
      <w:pPr>
        <w:ind w:left="2268" w:hanging="360"/>
      </w:pPr>
      <w:rPr>
        <w:rFonts w:ascii="Wingdings" w:hAnsi="Wingdings" w:hint="default"/>
      </w:rPr>
    </w:lvl>
    <w:lvl w:ilvl="3" w:tplc="400A0001">
      <w:start w:val="1"/>
      <w:numFmt w:val="bullet"/>
      <w:lvlText w:val=""/>
      <w:lvlJc w:val="left"/>
      <w:pPr>
        <w:ind w:left="2988" w:hanging="360"/>
      </w:pPr>
      <w:rPr>
        <w:rFonts w:ascii="Symbol" w:hAnsi="Symbol" w:hint="default"/>
      </w:rPr>
    </w:lvl>
    <w:lvl w:ilvl="4" w:tplc="400A0003">
      <w:start w:val="1"/>
      <w:numFmt w:val="bullet"/>
      <w:lvlText w:val="o"/>
      <w:lvlJc w:val="left"/>
      <w:pPr>
        <w:ind w:left="3708" w:hanging="360"/>
      </w:pPr>
      <w:rPr>
        <w:rFonts w:ascii="Courier New" w:hAnsi="Courier New" w:cs="Courier New" w:hint="default"/>
      </w:rPr>
    </w:lvl>
    <w:lvl w:ilvl="5" w:tplc="400A0005">
      <w:start w:val="1"/>
      <w:numFmt w:val="bullet"/>
      <w:lvlText w:val=""/>
      <w:lvlJc w:val="left"/>
      <w:pPr>
        <w:ind w:left="4428" w:hanging="360"/>
      </w:pPr>
      <w:rPr>
        <w:rFonts w:ascii="Wingdings" w:hAnsi="Wingdings" w:hint="default"/>
      </w:rPr>
    </w:lvl>
    <w:lvl w:ilvl="6" w:tplc="400A0001">
      <w:start w:val="1"/>
      <w:numFmt w:val="bullet"/>
      <w:lvlText w:val=""/>
      <w:lvlJc w:val="left"/>
      <w:pPr>
        <w:ind w:left="5148" w:hanging="360"/>
      </w:pPr>
      <w:rPr>
        <w:rFonts w:ascii="Symbol" w:hAnsi="Symbol" w:hint="default"/>
      </w:rPr>
    </w:lvl>
    <w:lvl w:ilvl="7" w:tplc="400A0003">
      <w:start w:val="1"/>
      <w:numFmt w:val="bullet"/>
      <w:lvlText w:val="o"/>
      <w:lvlJc w:val="left"/>
      <w:pPr>
        <w:ind w:left="5868" w:hanging="360"/>
      </w:pPr>
      <w:rPr>
        <w:rFonts w:ascii="Courier New" w:hAnsi="Courier New" w:cs="Courier New" w:hint="default"/>
      </w:rPr>
    </w:lvl>
    <w:lvl w:ilvl="8" w:tplc="400A0005">
      <w:start w:val="1"/>
      <w:numFmt w:val="bullet"/>
      <w:lvlText w:val=""/>
      <w:lvlJc w:val="left"/>
      <w:pPr>
        <w:ind w:left="6588" w:hanging="360"/>
      </w:pPr>
      <w:rPr>
        <w:rFonts w:ascii="Wingdings" w:hAnsi="Wingdings" w:hint="default"/>
      </w:rPr>
    </w:lvl>
  </w:abstractNum>
  <w:abstractNum w:abstractNumId="118">
    <w:nsid w:val="4C5B05CB"/>
    <w:multiLevelType w:val="hybridMultilevel"/>
    <w:tmpl w:val="BD98226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9">
    <w:nsid w:val="4C912CEA"/>
    <w:multiLevelType w:val="hybridMultilevel"/>
    <w:tmpl w:val="924AC8F4"/>
    <w:lvl w:ilvl="0" w:tplc="D0E43102">
      <w:start w:val="1"/>
      <w:numFmt w:val="decimal"/>
      <w:lvlText w:val="%1."/>
      <w:lvlJc w:val="left"/>
      <w:pPr>
        <w:ind w:left="720" w:hanging="360"/>
      </w:pPr>
      <w:rPr>
        <w:rFonts w:hint="default"/>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nsid w:val="4E7D5ACF"/>
    <w:multiLevelType w:val="hybridMultilevel"/>
    <w:tmpl w:val="FEFA842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21">
    <w:nsid w:val="50620FB2"/>
    <w:multiLevelType w:val="hybridMultilevel"/>
    <w:tmpl w:val="C6740C7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2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3">
    <w:nsid w:val="50E81B13"/>
    <w:multiLevelType w:val="hybridMultilevel"/>
    <w:tmpl w:val="ACCA6D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24">
    <w:nsid w:val="50FA4C2B"/>
    <w:multiLevelType w:val="hybridMultilevel"/>
    <w:tmpl w:val="95F2DD8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25">
    <w:nsid w:val="511275D3"/>
    <w:multiLevelType w:val="multilevel"/>
    <w:tmpl w:val="2F843704"/>
    <w:lvl w:ilvl="0">
      <w:start w:val="22"/>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6">
    <w:nsid w:val="51B439B1"/>
    <w:multiLevelType w:val="hybridMultilevel"/>
    <w:tmpl w:val="15D608B4"/>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7">
    <w:nsid w:val="54114C4E"/>
    <w:multiLevelType w:val="multilevel"/>
    <w:tmpl w:val="912EF828"/>
    <w:lvl w:ilvl="0">
      <w:start w:val="30"/>
      <w:numFmt w:val="decimal"/>
      <w:lvlText w:val="%1."/>
      <w:lvlJc w:val="left"/>
      <w:pPr>
        <w:ind w:left="420" w:hanging="420"/>
      </w:pPr>
      <w:rPr>
        <w:rFonts w:hint="default"/>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8">
    <w:nsid w:val="5455042A"/>
    <w:multiLevelType w:val="hybridMultilevel"/>
    <w:tmpl w:val="E044270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29">
    <w:nsid w:val="54E400BB"/>
    <w:multiLevelType w:val="hybridMultilevel"/>
    <w:tmpl w:val="2A8A4B0E"/>
    <w:lvl w:ilvl="0" w:tplc="D4C4F23A">
      <w:start w:val="1"/>
      <w:numFmt w:val="lowerLetter"/>
      <w:lvlText w:val="%1)"/>
      <w:lvlJc w:val="left"/>
      <w:pPr>
        <w:ind w:left="2487" w:hanging="360"/>
      </w:pPr>
      <w:rPr>
        <w:rFonts w:hint="default"/>
        <w:b w:val="0"/>
        <w:i w:val="0"/>
        <w:sz w:val="18"/>
        <w:szCs w:val="18"/>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30">
    <w:nsid w:val="55321C55"/>
    <w:multiLevelType w:val="multilevel"/>
    <w:tmpl w:val="3384B7A4"/>
    <w:lvl w:ilvl="0">
      <w:start w:val="1"/>
      <w:numFmt w:val="decimal"/>
      <w:lvlText w:val="%1."/>
      <w:lvlJc w:val="left"/>
      <w:pPr>
        <w:ind w:left="360" w:hanging="360"/>
      </w:pPr>
      <w:rPr>
        <w:b/>
        <w:sz w:val="18"/>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nsid w:val="588D7296"/>
    <w:multiLevelType w:val="hybridMultilevel"/>
    <w:tmpl w:val="68D4FF1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32">
    <w:nsid w:val="59304267"/>
    <w:multiLevelType w:val="hybridMultilevel"/>
    <w:tmpl w:val="3B88358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33">
    <w:nsid w:val="59513198"/>
    <w:multiLevelType w:val="hybridMultilevel"/>
    <w:tmpl w:val="7E6C66BE"/>
    <w:lvl w:ilvl="0" w:tplc="1C38E39C">
      <w:start w:val="1"/>
      <w:numFmt w:val="decimal"/>
      <w:lvlText w:val="%1."/>
      <w:lvlJc w:val="left"/>
      <w:pPr>
        <w:ind w:left="720" w:hanging="360"/>
      </w:pPr>
      <w:rPr>
        <w:rFonts w:hint="default"/>
        <w:b/>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4">
    <w:nsid w:val="59AC5DE5"/>
    <w:multiLevelType w:val="hybridMultilevel"/>
    <w:tmpl w:val="2DB00FD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5">
    <w:nsid w:val="59C0510C"/>
    <w:multiLevelType w:val="hybridMultilevel"/>
    <w:tmpl w:val="189C944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3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7">
    <w:nsid w:val="5B742A85"/>
    <w:multiLevelType w:val="hybridMultilevel"/>
    <w:tmpl w:val="BE14BFB4"/>
    <w:lvl w:ilvl="0" w:tplc="0C0A0003">
      <w:start w:val="1"/>
      <w:numFmt w:val="bullet"/>
      <w:lvlText w:val="o"/>
      <w:lvlJc w:val="left"/>
      <w:pPr>
        <w:ind w:left="1448" w:hanging="360"/>
      </w:pPr>
      <w:rPr>
        <w:rFonts w:ascii="Courier New" w:hAnsi="Courier New" w:cs="Courier New" w:hint="default"/>
      </w:rPr>
    </w:lvl>
    <w:lvl w:ilvl="1" w:tplc="0C0A0003">
      <w:start w:val="1"/>
      <w:numFmt w:val="bullet"/>
      <w:lvlText w:val="o"/>
      <w:lvlJc w:val="left"/>
      <w:pPr>
        <w:ind w:left="2168" w:hanging="360"/>
      </w:pPr>
      <w:rPr>
        <w:rFonts w:ascii="Courier New" w:hAnsi="Courier New" w:cs="Courier New" w:hint="default"/>
      </w:rPr>
    </w:lvl>
    <w:lvl w:ilvl="2" w:tplc="0C0A0005">
      <w:start w:val="1"/>
      <w:numFmt w:val="bullet"/>
      <w:lvlText w:val=""/>
      <w:lvlJc w:val="left"/>
      <w:pPr>
        <w:ind w:left="2888" w:hanging="360"/>
      </w:pPr>
      <w:rPr>
        <w:rFonts w:ascii="Wingdings" w:hAnsi="Wingdings" w:hint="default"/>
      </w:rPr>
    </w:lvl>
    <w:lvl w:ilvl="3" w:tplc="0C0A0001">
      <w:start w:val="1"/>
      <w:numFmt w:val="bullet"/>
      <w:lvlText w:val=""/>
      <w:lvlJc w:val="left"/>
      <w:pPr>
        <w:ind w:left="3608" w:hanging="360"/>
      </w:pPr>
      <w:rPr>
        <w:rFonts w:ascii="Symbol" w:hAnsi="Symbol" w:hint="default"/>
      </w:rPr>
    </w:lvl>
    <w:lvl w:ilvl="4" w:tplc="0C0A0003">
      <w:start w:val="1"/>
      <w:numFmt w:val="bullet"/>
      <w:lvlText w:val="o"/>
      <w:lvlJc w:val="left"/>
      <w:pPr>
        <w:ind w:left="4328" w:hanging="360"/>
      </w:pPr>
      <w:rPr>
        <w:rFonts w:ascii="Courier New" w:hAnsi="Courier New" w:cs="Courier New" w:hint="default"/>
      </w:rPr>
    </w:lvl>
    <w:lvl w:ilvl="5" w:tplc="0C0A0005">
      <w:start w:val="1"/>
      <w:numFmt w:val="bullet"/>
      <w:lvlText w:val=""/>
      <w:lvlJc w:val="left"/>
      <w:pPr>
        <w:ind w:left="5048" w:hanging="360"/>
      </w:pPr>
      <w:rPr>
        <w:rFonts w:ascii="Wingdings" w:hAnsi="Wingdings" w:hint="default"/>
      </w:rPr>
    </w:lvl>
    <w:lvl w:ilvl="6" w:tplc="0C0A0001">
      <w:start w:val="1"/>
      <w:numFmt w:val="bullet"/>
      <w:lvlText w:val=""/>
      <w:lvlJc w:val="left"/>
      <w:pPr>
        <w:ind w:left="5768" w:hanging="360"/>
      </w:pPr>
      <w:rPr>
        <w:rFonts w:ascii="Symbol" w:hAnsi="Symbol" w:hint="default"/>
      </w:rPr>
    </w:lvl>
    <w:lvl w:ilvl="7" w:tplc="0C0A0003">
      <w:start w:val="1"/>
      <w:numFmt w:val="bullet"/>
      <w:lvlText w:val="o"/>
      <w:lvlJc w:val="left"/>
      <w:pPr>
        <w:ind w:left="6488" w:hanging="360"/>
      </w:pPr>
      <w:rPr>
        <w:rFonts w:ascii="Courier New" w:hAnsi="Courier New" w:cs="Courier New" w:hint="default"/>
      </w:rPr>
    </w:lvl>
    <w:lvl w:ilvl="8" w:tplc="0C0A0005">
      <w:start w:val="1"/>
      <w:numFmt w:val="bullet"/>
      <w:lvlText w:val=""/>
      <w:lvlJc w:val="left"/>
      <w:pPr>
        <w:ind w:left="7208" w:hanging="360"/>
      </w:pPr>
      <w:rPr>
        <w:rFonts w:ascii="Wingdings" w:hAnsi="Wingdings" w:hint="default"/>
      </w:rPr>
    </w:lvl>
  </w:abstractNum>
  <w:abstractNum w:abstractNumId="138">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9">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0">
    <w:nsid w:val="5D887B9D"/>
    <w:multiLevelType w:val="multilevel"/>
    <w:tmpl w:val="171CFF5A"/>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1">
    <w:nsid w:val="5E4B2A90"/>
    <w:multiLevelType w:val="hybridMultilevel"/>
    <w:tmpl w:val="0A269C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2">
    <w:nsid w:val="5F1E5017"/>
    <w:multiLevelType w:val="hybridMultilevel"/>
    <w:tmpl w:val="A3906348"/>
    <w:lvl w:ilvl="0" w:tplc="400A0003">
      <w:start w:val="1"/>
      <w:numFmt w:val="bullet"/>
      <w:lvlText w:val="o"/>
      <w:lvlJc w:val="left"/>
      <w:pPr>
        <w:ind w:left="1440" w:hanging="360"/>
      </w:pPr>
      <w:rPr>
        <w:rFonts w:ascii="Courier New" w:hAnsi="Courier New" w:cs="Courier New"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143">
    <w:nsid w:val="5F783816"/>
    <w:multiLevelType w:val="hybridMultilevel"/>
    <w:tmpl w:val="6A769DD8"/>
    <w:lvl w:ilvl="0" w:tplc="B8BEE416">
      <w:start w:val="1"/>
      <w:numFmt w:val="lowerLetter"/>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144">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5">
    <w:nsid w:val="61BD5299"/>
    <w:multiLevelType w:val="hybridMultilevel"/>
    <w:tmpl w:val="12FA543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46">
    <w:nsid w:val="62504FE8"/>
    <w:multiLevelType w:val="hybridMultilevel"/>
    <w:tmpl w:val="CD58402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7">
    <w:nsid w:val="638652A0"/>
    <w:multiLevelType w:val="hybridMultilevel"/>
    <w:tmpl w:val="0D6EA0B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48">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149">
    <w:nsid w:val="646A08B0"/>
    <w:multiLevelType w:val="hybridMultilevel"/>
    <w:tmpl w:val="D16C961C"/>
    <w:lvl w:ilvl="0" w:tplc="0C0A0017">
      <w:start w:val="1"/>
      <w:numFmt w:val="lowerLetter"/>
      <w:lvlText w:val="%1)"/>
      <w:lvlJc w:val="left"/>
      <w:pPr>
        <w:ind w:left="830" w:hanging="360"/>
      </w:pPr>
    </w:lvl>
    <w:lvl w:ilvl="1" w:tplc="0C0A0019" w:tentative="1">
      <w:start w:val="1"/>
      <w:numFmt w:val="lowerLetter"/>
      <w:lvlText w:val="%2."/>
      <w:lvlJc w:val="left"/>
      <w:pPr>
        <w:ind w:left="1550" w:hanging="360"/>
      </w:pPr>
    </w:lvl>
    <w:lvl w:ilvl="2" w:tplc="0C0A001B" w:tentative="1">
      <w:start w:val="1"/>
      <w:numFmt w:val="lowerRoman"/>
      <w:lvlText w:val="%3."/>
      <w:lvlJc w:val="right"/>
      <w:pPr>
        <w:ind w:left="2270" w:hanging="180"/>
      </w:pPr>
    </w:lvl>
    <w:lvl w:ilvl="3" w:tplc="0C0A000F" w:tentative="1">
      <w:start w:val="1"/>
      <w:numFmt w:val="decimal"/>
      <w:lvlText w:val="%4."/>
      <w:lvlJc w:val="left"/>
      <w:pPr>
        <w:ind w:left="2990" w:hanging="360"/>
      </w:pPr>
    </w:lvl>
    <w:lvl w:ilvl="4" w:tplc="0C0A0019" w:tentative="1">
      <w:start w:val="1"/>
      <w:numFmt w:val="lowerLetter"/>
      <w:lvlText w:val="%5."/>
      <w:lvlJc w:val="left"/>
      <w:pPr>
        <w:ind w:left="3710" w:hanging="360"/>
      </w:pPr>
    </w:lvl>
    <w:lvl w:ilvl="5" w:tplc="0C0A001B" w:tentative="1">
      <w:start w:val="1"/>
      <w:numFmt w:val="lowerRoman"/>
      <w:lvlText w:val="%6."/>
      <w:lvlJc w:val="right"/>
      <w:pPr>
        <w:ind w:left="4430" w:hanging="180"/>
      </w:pPr>
    </w:lvl>
    <w:lvl w:ilvl="6" w:tplc="0C0A000F" w:tentative="1">
      <w:start w:val="1"/>
      <w:numFmt w:val="decimal"/>
      <w:lvlText w:val="%7."/>
      <w:lvlJc w:val="left"/>
      <w:pPr>
        <w:ind w:left="5150" w:hanging="360"/>
      </w:pPr>
    </w:lvl>
    <w:lvl w:ilvl="7" w:tplc="0C0A0019" w:tentative="1">
      <w:start w:val="1"/>
      <w:numFmt w:val="lowerLetter"/>
      <w:lvlText w:val="%8."/>
      <w:lvlJc w:val="left"/>
      <w:pPr>
        <w:ind w:left="5870" w:hanging="360"/>
      </w:pPr>
    </w:lvl>
    <w:lvl w:ilvl="8" w:tplc="0C0A001B" w:tentative="1">
      <w:start w:val="1"/>
      <w:numFmt w:val="lowerRoman"/>
      <w:lvlText w:val="%9."/>
      <w:lvlJc w:val="right"/>
      <w:pPr>
        <w:ind w:left="6590" w:hanging="180"/>
      </w:pPr>
    </w:lvl>
  </w:abstractNum>
  <w:abstractNum w:abstractNumId="150">
    <w:nsid w:val="65AB3061"/>
    <w:multiLevelType w:val="hybridMultilevel"/>
    <w:tmpl w:val="8F44AC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51">
    <w:nsid w:val="66E36249"/>
    <w:multiLevelType w:val="hybridMultilevel"/>
    <w:tmpl w:val="E3AA770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52">
    <w:nsid w:val="67FB60C6"/>
    <w:multiLevelType w:val="hybridMultilevel"/>
    <w:tmpl w:val="C316946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53">
    <w:nsid w:val="681C45DA"/>
    <w:multiLevelType w:val="hybridMultilevel"/>
    <w:tmpl w:val="AF48F0DC"/>
    <w:lvl w:ilvl="0" w:tplc="E0629D9A">
      <w:start w:val="1"/>
      <w:numFmt w:val="lowerLetter"/>
      <w:lvlText w:val="%1)"/>
      <w:lvlJc w:val="left"/>
      <w:pPr>
        <w:ind w:left="2487" w:hanging="360"/>
      </w:pPr>
      <w:rPr>
        <w:rFonts w:hint="default"/>
      </w:rPr>
    </w:lvl>
    <w:lvl w:ilvl="1" w:tplc="400A001B">
      <w:start w:val="1"/>
      <w:numFmt w:val="lowerRoman"/>
      <w:lvlText w:val="%2."/>
      <w:lvlJc w:val="righ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154">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155">
    <w:nsid w:val="69BD42EC"/>
    <w:multiLevelType w:val="hybridMultilevel"/>
    <w:tmpl w:val="43CC630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56">
    <w:nsid w:val="6AC83CE1"/>
    <w:multiLevelType w:val="hybridMultilevel"/>
    <w:tmpl w:val="6D1EB87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57">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58">
    <w:nsid w:val="6BA61A97"/>
    <w:multiLevelType w:val="hybridMultilevel"/>
    <w:tmpl w:val="8426371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59">
    <w:nsid w:val="6BD10DCA"/>
    <w:multiLevelType w:val="hybridMultilevel"/>
    <w:tmpl w:val="BFCCA01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60">
    <w:nsid w:val="6BE62C9D"/>
    <w:multiLevelType w:val="hybridMultilevel"/>
    <w:tmpl w:val="36E662DE"/>
    <w:lvl w:ilvl="0" w:tplc="B99402DC">
      <w:start w:val="1"/>
      <w:numFmt w:val="lowerLetter"/>
      <w:lvlText w:val="%1)"/>
      <w:lvlJc w:val="left"/>
      <w:pPr>
        <w:tabs>
          <w:tab w:val="num" w:pos="1776"/>
        </w:tabs>
        <w:ind w:left="1776" w:hanging="360"/>
      </w:pPr>
      <w:rPr>
        <w:rFonts w:hint="default"/>
      </w:rPr>
    </w:lvl>
    <w:lvl w:ilvl="1" w:tplc="1BB08B2C">
      <w:start w:val="1"/>
      <w:numFmt w:val="lowerLetter"/>
      <w:lvlText w:val="%2."/>
      <w:lvlJc w:val="left"/>
      <w:pPr>
        <w:tabs>
          <w:tab w:val="num" w:pos="2136"/>
        </w:tabs>
        <w:ind w:left="2136" w:hanging="360"/>
      </w:pPr>
    </w:lvl>
    <w:lvl w:ilvl="2" w:tplc="C000386E" w:tentative="1">
      <w:start w:val="1"/>
      <w:numFmt w:val="lowerRoman"/>
      <w:lvlText w:val="%3."/>
      <w:lvlJc w:val="right"/>
      <w:pPr>
        <w:tabs>
          <w:tab w:val="num" w:pos="2856"/>
        </w:tabs>
        <w:ind w:left="2856" w:hanging="180"/>
      </w:pPr>
    </w:lvl>
    <w:lvl w:ilvl="3" w:tplc="1EA40220" w:tentative="1">
      <w:start w:val="1"/>
      <w:numFmt w:val="decimal"/>
      <w:lvlText w:val="%4."/>
      <w:lvlJc w:val="left"/>
      <w:pPr>
        <w:tabs>
          <w:tab w:val="num" w:pos="3576"/>
        </w:tabs>
        <w:ind w:left="3576" w:hanging="360"/>
      </w:pPr>
    </w:lvl>
    <w:lvl w:ilvl="4" w:tplc="CDDE4C10" w:tentative="1">
      <w:start w:val="1"/>
      <w:numFmt w:val="lowerLetter"/>
      <w:lvlText w:val="%5."/>
      <w:lvlJc w:val="left"/>
      <w:pPr>
        <w:tabs>
          <w:tab w:val="num" w:pos="4296"/>
        </w:tabs>
        <w:ind w:left="4296" w:hanging="360"/>
      </w:pPr>
    </w:lvl>
    <w:lvl w:ilvl="5" w:tplc="53ECE14E" w:tentative="1">
      <w:start w:val="1"/>
      <w:numFmt w:val="lowerRoman"/>
      <w:lvlText w:val="%6."/>
      <w:lvlJc w:val="right"/>
      <w:pPr>
        <w:tabs>
          <w:tab w:val="num" w:pos="5016"/>
        </w:tabs>
        <w:ind w:left="5016" w:hanging="180"/>
      </w:pPr>
    </w:lvl>
    <w:lvl w:ilvl="6" w:tplc="FDE6E56E" w:tentative="1">
      <w:start w:val="1"/>
      <w:numFmt w:val="decimal"/>
      <w:lvlText w:val="%7."/>
      <w:lvlJc w:val="left"/>
      <w:pPr>
        <w:tabs>
          <w:tab w:val="num" w:pos="5736"/>
        </w:tabs>
        <w:ind w:left="5736" w:hanging="360"/>
      </w:pPr>
    </w:lvl>
    <w:lvl w:ilvl="7" w:tplc="4FB09296" w:tentative="1">
      <w:start w:val="1"/>
      <w:numFmt w:val="lowerLetter"/>
      <w:lvlText w:val="%8."/>
      <w:lvlJc w:val="left"/>
      <w:pPr>
        <w:tabs>
          <w:tab w:val="num" w:pos="6456"/>
        </w:tabs>
        <w:ind w:left="6456" w:hanging="360"/>
      </w:pPr>
    </w:lvl>
    <w:lvl w:ilvl="8" w:tplc="182A8526" w:tentative="1">
      <w:start w:val="1"/>
      <w:numFmt w:val="lowerRoman"/>
      <w:lvlText w:val="%9."/>
      <w:lvlJc w:val="right"/>
      <w:pPr>
        <w:tabs>
          <w:tab w:val="num" w:pos="7176"/>
        </w:tabs>
        <w:ind w:left="7176" w:hanging="180"/>
      </w:pPr>
    </w:lvl>
  </w:abstractNum>
  <w:abstractNum w:abstractNumId="161">
    <w:nsid w:val="6D035BC3"/>
    <w:multiLevelType w:val="hybridMultilevel"/>
    <w:tmpl w:val="216818F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62">
    <w:nsid w:val="6D064A2E"/>
    <w:multiLevelType w:val="multilevel"/>
    <w:tmpl w:val="FA6474AA"/>
    <w:lvl w:ilvl="0">
      <w:start w:val="18"/>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63">
    <w:nsid w:val="6D5054C6"/>
    <w:multiLevelType w:val="multilevel"/>
    <w:tmpl w:val="CCB4ACF2"/>
    <w:lvl w:ilvl="0">
      <w:start w:val="29"/>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4">
    <w:nsid w:val="6E086F9C"/>
    <w:multiLevelType w:val="hybridMultilevel"/>
    <w:tmpl w:val="16FE919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65">
    <w:nsid w:val="6E237BCD"/>
    <w:multiLevelType w:val="hybridMultilevel"/>
    <w:tmpl w:val="9A7E385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66">
    <w:nsid w:val="6E771C1C"/>
    <w:multiLevelType w:val="hybridMultilevel"/>
    <w:tmpl w:val="0CF0B39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67">
    <w:nsid w:val="6E950D29"/>
    <w:multiLevelType w:val="hybridMultilevel"/>
    <w:tmpl w:val="1062F81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68">
    <w:nsid w:val="70CD27D1"/>
    <w:multiLevelType w:val="hybridMultilevel"/>
    <w:tmpl w:val="132C056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69">
    <w:nsid w:val="71B15434"/>
    <w:multiLevelType w:val="hybridMultilevel"/>
    <w:tmpl w:val="3AAC2DC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70">
    <w:nsid w:val="71EE0511"/>
    <w:multiLevelType w:val="hybridMultilevel"/>
    <w:tmpl w:val="6A769DD8"/>
    <w:lvl w:ilvl="0" w:tplc="390CEC06">
      <w:start w:val="1"/>
      <w:numFmt w:val="lowerLetter"/>
      <w:lvlText w:val="%1)"/>
      <w:lvlJc w:val="left"/>
      <w:pPr>
        <w:ind w:left="2484" w:hanging="360"/>
      </w:pPr>
      <w:rPr>
        <w:rFonts w:hint="default"/>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171">
    <w:nsid w:val="725F6CAE"/>
    <w:multiLevelType w:val="hybridMultilevel"/>
    <w:tmpl w:val="43B4BC4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72">
    <w:nsid w:val="726F56AE"/>
    <w:multiLevelType w:val="hybridMultilevel"/>
    <w:tmpl w:val="20E8D84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73">
    <w:nsid w:val="729C1DD9"/>
    <w:multiLevelType w:val="hybridMultilevel"/>
    <w:tmpl w:val="A49A0FD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74">
    <w:nsid w:val="73165203"/>
    <w:multiLevelType w:val="hybridMultilevel"/>
    <w:tmpl w:val="15B6262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75">
    <w:nsid w:val="731E1BC8"/>
    <w:multiLevelType w:val="hybridMultilevel"/>
    <w:tmpl w:val="DB68D01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76">
    <w:nsid w:val="746B76D8"/>
    <w:multiLevelType w:val="hybridMultilevel"/>
    <w:tmpl w:val="1A86C96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77">
    <w:nsid w:val="74E70A7E"/>
    <w:multiLevelType w:val="multilevel"/>
    <w:tmpl w:val="0456C772"/>
    <w:lvl w:ilvl="0">
      <w:start w:val="30"/>
      <w:numFmt w:val="decimal"/>
      <w:lvlText w:val="%1."/>
      <w:lvlJc w:val="left"/>
      <w:pPr>
        <w:tabs>
          <w:tab w:val="num" w:pos="465"/>
        </w:tabs>
        <w:ind w:left="465" w:hanging="465"/>
      </w:pPr>
      <w:rPr>
        <w:rFonts w:hint="default"/>
        <w:b/>
      </w:rPr>
    </w:lvl>
    <w:lvl w:ilvl="1">
      <w:start w:val="3"/>
      <w:numFmt w:val="decimal"/>
      <w:lvlText w:val="%1.4."/>
      <w:lvlJc w:val="left"/>
      <w:pPr>
        <w:tabs>
          <w:tab w:val="num" w:pos="780"/>
        </w:tabs>
        <w:ind w:left="780" w:hanging="720"/>
      </w:pPr>
      <w:rPr>
        <w:rFonts w:hint="default"/>
        <w:b/>
      </w:rPr>
    </w:lvl>
    <w:lvl w:ilvl="2">
      <w:start w:val="1"/>
      <w:numFmt w:val="decimal"/>
      <w:lvlText w:val="%1.%2.%3."/>
      <w:lvlJc w:val="left"/>
      <w:pPr>
        <w:tabs>
          <w:tab w:val="num" w:pos="840"/>
        </w:tabs>
        <w:ind w:left="840" w:hanging="720"/>
      </w:pPr>
      <w:rPr>
        <w:rFonts w:hint="default"/>
        <w:b/>
      </w:rPr>
    </w:lvl>
    <w:lvl w:ilvl="3">
      <w:start w:val="1"/>
      <w:numFmt w:val="decimal"/>
      <w:lvlText w:val="%1.%2.%3.%4."/>
      <w:lvlJc w:val="left"/>
      <w:pPr>
        <w:tabs>
          <w:tab w:val="num" w:pos="1260"/>
        </w:tabs>
        <w:ind w:left="1260" w:hanging="1080"/>
      </w:pPr>
      <w:rPr>
        <w:rFonts w:hint="default"/>
        <w:b/>
      </w:rPr>
    </w:lvl>
    <w:lvl w:ilvl="4">
      <w:start w:val="1"/>
      <w:numFmt w:val="decimal"/>
      <w:lvlText w:val="%1.%2.%3.%4.%5."/>
      <w:lvlJc w:val="left"/>
      <w:pPr>
        <w:tabs>
          <w:tab w:val="num" w:pos="1320"/>
        </w:tabs>
        <w:ind w:left="1320" w:hanging="1080"/>
      </w:pPr>
      <w:rPr>
        <w:rFonts w:hint="default"/>
        <w:b/>
      </w:rPr>
    </w:lvl>
    <w:lvl w:ilvl="5">
      <w:start w:val="1"/>
      <w:numFmt w:val="decimal"/>
      <w:lvlText w:val="%1.%2.%3.%4.%5.%6."/>
      <w:lvlJc w:val="left"/>
      <w:pPr>
        <w:tabs>
          <w:tab w:val="num" w:pos="1740"/>
        </w:tabs>
        <w:ind w:left="1740" w:hanging="144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2220"/>
        </w:tabs>
        <w:ind w:left="2220" w:hanging="180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78">
    <w:nsid w:val="75A05250"/>
    <w:multiLevelType w:val="multilevel"/>
    <w:tmpl w:val="BCB632A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9">
    <w:nsid w:val="75ED5540"/>
    <w:multiLevelType w:val="hybridMultilevel"/>
    <w:tmpl w:val="9B3497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80">
    <w:nsid w:val="763363DB"/>
    <w:multiLevelType w:val="hybridMultilevel"/>
    <w:tmpl w:val="189ECAB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81">
    <w:nsid w:val="76630C04"/>
    <w:multiLevelType w:val="hybridMultilevel"/>
    <w:tmpl w:val="72104A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82">
    <w:nsid w:val="77CB0B9F"/>
    <w:multiLevelType w:val="multilevel"/>
    <w:tmpl w:val="19DEA32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800"/>
        </w:tabs>
        <w:ind w:left="1800" w:hanging="360"/>
      </w:pPr>
      <w:rPr>
        <w:rFonts w:ascii="Wingdings" w:hAnsi="Wingding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3">
    <w:nsid w:val="77CE5FAA"/>
    <w:multiLevelType w:val="hybridMultilevel"/>
    <w:tmpl w:val="7E76FE96"/>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184">
    <w:nsid w:val="789F2BAB"/>
    <w:multiLevelType w:val="hybridMultilevel"/>
    <w:tmpl w:val="08DA084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85">
    <w:nsid w:val="794A4CAD"/>
    <w:multiLevelType w:val="multilevel"/>
    <w:tmpl w:val="25C8C61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6">
    <w:nsid w:val="79DA76D1"/>
    <w:multiLevelType w:val="hybridMultilevel"/>
    <w:tmpl w:val="6A769DD8"/>
    <w:lvl w:ilvl="0" w:tplc="3F4CDBEC">
      <w:start w:val="1"/>
      <w:numFmt w:val="lowerLetter"/>
      <w:lvlText w:val="%1)"/>
      <w:lvlJc w:val="left"/>
      <w:pPr>
        <w:ind w:left="2487" w:hanging="360"/>
      </w:pPr>
      <w:rPr>
        <w:rFonts w:hint="default"/>
      </w:rPr>
    </w:lvl>
    <w:lvl w:ilvl="1" w:tplc="68C49D58" w:tentative="1">
      <w:start w:val="1"/>
      <w:numFmt w:val="lowerLetter"/>
      <w:lvlText w:val="%2."/>
      <w:lvlJc w:val="left"/>
      <w:pPr>
        <w:ind w:left="3204" w:hanging="360"/>
      </w:pPr>
    </w:lvl>
    <w:lvl w:ilvl="2" w:tplc="B52A9318" w:tentative="1">
      <w:start w:val="1"/>
      <w:numFmt w:val="lowerRoman"/>
      <w:lvlText w:val="%3."/>
      <w:lvlJc w:val="right"/>
      <w:pPr>
        <w:ind w:left="3924" w:hanging="180"/>
      </w:pPr>
    </w:lvl>
    <w:lvl w:ilvl="3" w:tplc="728E12BA" w:tentative="1">
      <w:start w:val="1"/>
      <w:numFmt w:val="decimal"/>
      <w:lvlText w:val="%4."/>
      <w:lvlJc w:val="left"/>
      <w:pPr>
        <w:ind w:left="4644" w:hanging="360"/>
      </w:pPr>
    </w:lvl>
    <w:lvl w:ilvl="4" w:tplc="A9CC96D4" w:tentative="1">
      <w:start w:val="1"/>
      <w:numFmt w:val="lowerLetter"/>
      <w:lvlText w:val="%5."/>
      <w:lvlJc w:val="left"/>
      <w:pPr>
        <w:ind w:left="5364" w:hanging="360"/>
      </w:pPr>
    </w:lvl>
    <w:lvl w:ilvl="5" w:tplc="EA08E524" w:tentative="1">
      <w:start w:val="1"/>
      <w:numFmt w:val="lowerRoman"/>
      <w:lvlText w:val="%6."/>
      <w:lvlJc w:val="right"/>
      <w:pPr>
        <w:ind w:left="6084" w:hanging="180"/>
      </w:pPr>
    </w:lvl>
    <w:lvl w:ilvl="6" w:tplc="1388A6A6" w:tentative="1">
      <w:start w:val="1"/>
      <w:numFmt w:val="decimal"/>
      <w:lvlText w:val="%7."/>
      <w:lvlJc w:val="left"/>
      <w:pPr>
        <w:ind w:left="6804" w:hanging="360"/>
      </w:pPr>
    </w:lvl>
    <w:lvl w:ilvl="7" w:tplc="99B67118" w:tentative="1">
      <w:start w:val="1"/>
      <w:numFmt w:val="lowerLetter"/>
      <w:lvlText w:val="%8."/>
      <w:lvlJc w:val="left"/>
      <w:pPr>
        <w:ind w:left="7524" w:hanging="360"/>
      </w:pPr>
    </w:lvl>
    <w:lvl w:ilvl="8" w:tplc="0B007924" w:tentative="1">
      <w:start w:val="1"/>
      <w:numFmt w:val="lowerRoman"/>
      <w:lvlText w:val="%9."/>
      <w:lvlJc w:val="right"/>
      <w:pPr>
        <w:ind w:left="8244" w:hanging="180"/>
      </w:pPr>
    </w:lvl>
  </w:abstractNum>
  <w:abstractNum w:abstractNumId="187">
    <w:nsid w:val="79EB6ED3"/>
    <w:multiLevelType w:val="hybridMultilevel"/>
    <w:tmpl w:val="B2EA4704"/>
    <w:lvl w:ilvl="0" w:tplc="400A0003">
      <w:start w:val="1"/>
      <w:numFmt w:val="bullet"/>
      <w:lvlText w:val="o"/>
      <w:lvlJc w:val="left"/>
      <w:pPr>
        <w:ind w:left="1440" w:hanging="360"/>
      </w:pPr>
      <w:rPr>
        <w:rFonts w:ascii="Courier New" w:hAnsi="Courier New" w:cs="Courier New"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188">
    <w:nsid w:val="7AFA0FF7"/>
    <w:multiLevelType w:val="hybridMultilevel"/>
    <w:tmpl w:val="5DA05AC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89">
    <w:nsid w:val="7CC7288F"/>
    <w:multiLevelType w:val="hybridMultilevel"/>
    <w:tmpl w:val="6D9C8A6A"/>
    <w:lvl w:ilvl="0" w:tplc="0C0A0003">
      <w:start w:val="1"/>
      <w:numFmt w:val="bullet"/>
      <w:lvlText w:val="o"/>
      <w:lvlJc w:val="left"/>
      <w:pPr>
        <w:ind w:left="1369" w:hanging="360"/>
      </w:pPr>
      <w:rPr>
        <w:rFonts w:ascii="Courier New" w:hAnsi="Courier New" w:cs="Courier New" w:hint="default"/>
      </w:rPr>
    </w:lvl>
    <w:lvl w:ilvl="1" w:tplc="0C0A0003">
      <w:start w:val="1"/>
      <w:numFmt w:val="bullet"/>
      <w:lvlText w:val="o"/>
      <w:lvlJc w:val="left"/>
      <w:pPr>
        <w:ind w:left="2089" w:hanging="360"/>
      </w:pPr>
      <w:rPr>
        <w:rFonts w:ascii="Courier New" w:hAnsi="Courier New" w:cs="Courier New" w:hint="default"/>
      </w:rPr>
    </w:lvl>
    <w:lvl w:ilvl="2" w:tplc="0C0A0005">
      <w:start w:val="1"/>
      <w:numFmt w:val="bullet"/>
      <w:lvlText w:val=""/>
      <w:lvlJc w:val="left"/>
      <w:pPr>
        <w:ind w:left="2809" w:hanging="360"/>
      </w:pPr>
      <w:rPr>
        <w:rFonts w:ascii="Wingdings" w:hAnsi="Wingdings" w:hint="default"/>
      </w:rPr>
    </w:lvl>
    <w:lvl w:ilvl="3" w:tplc="0C0A0001">
      <w:start w:val="1"/>
      <w:numFmt w:val="bullet"/>
      <w:lvlText w:val=""/>
      <w:lvlJc w:val="left"/>
      <w:pPr>
        <w:ind w:left="3529" w:hanging="360"/>
      </w:pPr>
      <w:rPr>
        <w:rFonts w:ascii="Symbol" w:hAnsi="Symbol" w:hint="default"/>
      </w:rPr>
    </w:lvl>
    <w:lvl w:ilvl="4" w:tplc="0C0A0003">
      <w:start w:val="1"/>
      <w:numFmt w:val="bullet"/>
      <w:lvlText w:val="o"/>
      <w:lvlJc w:val="left"/>
      <w:pPr>
        <w:ind w:left="4249" w:hanging="360"/>
      </w:pPr>
      <w:rPr>
        <w:rFonts w:ascii="Courier New" w:hAnsi="Courier New" w:cs="Courier New" w:hint="default"/>
      </w:rPr>
    </w:lvl>
    <w:lvl w:ilvl="5" w:tplc="0C0A0005">
      <w:start w:val="1"/>
      <w:numFmt w:val="bullet"/>
      <w:lvlText w:val=""/>
      <w:lvlJc w:val="left"/>
      <w:pPr>
        <w:ind w:left="4969" w:hanging="360"/>
      </w:pPr>
      <w:rPr>
        <w:rFonts w:ascii="Wingdings" w:hAnsi="Wingdings" w:hint="default"/>
      </w:rPr>
    </w:lvl>
    <w:lvl w:ilvl="6" w:tplc="0C0A0001">
      <w:start w:val="1"/>
      <w:numFmt w:val="bullet"/>
      <w:lvlText w:val=""/>
      <w:lvlJc w:val="left"/>
      <w:pPr>
        <w:ind w:left="5689" w:hanging="360"/>
      </w:pPr>
      <w:rPr>
        <w:rFonts w:ascii="Symbol" w:hAnsi="Symbol" w:hint="default"/>
      </w:rPr>
    </w:lvl>
    <w:lvl w:ilvl="7" w:tplc="0C0A0003">
      <w:start w:val="1"/>
      <w:numFmt w:val="bullet"/>
      <w:lvlText w:val="o"/>
      <w:lvlJc w:val="left"/>
      <w:pPr>
        <w:ind w:left="6409" w:hanging="360"/>
      </w:pPr>
      <w:rPr>
        <w:rFonts w:ascii="Courier New" w:hAnsi="Courier New" w:cs="Courier New" w:hint="default"/>
      </w:rPr>
    </w:lvl>
    <w:lvl w:ilvl="8" w:tplc="0C0A0005">
      <w:start w:val="1"/>
      <w:numFmt w:val="bullet"/>
      <w:lvlText w:val=""/>
      <w:lvlJc w:val="left"/>
      <w:pPr>
        <w:ind w:left="7129" w:hanging="360"/>
      </w:pPr>
      <w:rPr>
        <w:rFonts w:ascii="Wingdings" w:hAnsi="Wingdings" w:hint="default"/>
      </w:rPr>
    </w:lvl>
  </w:abstractNum>
  <w:abstractNum w:abstractNumId="190">
    <w:nsid w:val="7D660929"/>
    <w:multiLevelType w:val="hybridMultilevel"/>
    <w:tmpl w:val="50B0F80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91">
    <w:nsid w:val="7DED4537"/>
    <w:multiLevelType w:val="hybridMultilevel"/>
    <w:tmpl w:val="04DE177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92">
    <w:nsid w:val="7ECB100D"/>
    <w:multiLevelType w:val="hybridMultilevel"/>
    <w:tmpl w:val="D8DAD56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93">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9"/>
  </w:num>
  <w:num w:numId="2">
    <w:abstractNumId w:val="53"/>
  </w:num>
  <w:num w:numId="3">
    <w:abstractNumId w:val="143"/>
  </w:num>
  <w:num w:numId="4">
    <w:abstractNumId w:val="170"/>
  </w:num>
  <w:num w:numId="5">
    <w:abstractNumId w:val="186"/>
  </w:num>
  <w:num w:numId="6">
    <w:abstractNumId w:val="153"/>
  </w:num>
  <w:num w:numId="7">
    <w:abstractNumId w:val="129"/>
  </w:num>
  <w:num w:numId="8">
    <w:abstractNumId w:val="48"/>
  </w:num>
  <w:num w:numId="9">
    <w:abstractNumId w:val="2"/>
  </w:num>
  <w:num w:numId="10">
    <w:abstractNumId w:val="76"/>
  </w:num>
  <w:num w:numId="11">
    <w:abstractNumId w:val="98"/>
  </w:num>
  <w:num w:numId="12">
    <w:abstractNumId w:val="136"/>
  </w:num>
  <w:num w:numId="13">
    <w:abstractNumId w:val="182"/>
  </w:num>
  <w:num w:numId="14">
    <w:abstractNumId w:val="31"/>
  </w:num>
  <w:num w:numId="15">
    <w:abstractNumId w:val="149"/>
  </w:num>
  <w:num w:numId="16">
    <w:abstractNumId w:val="183"/>
  </w:num>
  <w:num w:numId="17">
    <w:abstractNumId w:val="89"/>
  </w:num>
  <w:num w:numId="18">
    <w:abstractNumId w:val="99"/>
  </w:num>
  <w:num w:numId="19">
    <w:abstractNumId w:val="42"/>
  </w:num>
  <w:num w:numId="20">
    <w:abstractNumId w:val="178"/>
  </w:num>
  <w:num w:numId="21">
    <w:abstractNumId w:val="9"/>
  </w:num>
  <w:num w:numId="22">
    <w:abstractNumId w:val="185"/>
  </w:num>
  <w:num w:numId="23">
    <w:abstractNumId w:val="157"/>
  </w:num>
  <w:num w:numId="24">
    <w:abstractNumId w:val="107"/>
  </w:num>
  <w:num w:numId="25">
    <w:abstractNumId w:val="162"/>
  </w:num>
  <w:num w:numId="26">
    <w:abstractNumId w:val="163"/>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1"/>
  </w:num>
  <w:num w:numId="2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4"/>
  </w:num>
  <w:num w:numId="32">
    <w:abstractNumId w:val="30"/>
  </w:num>
  <w:num w:numId="33">
    <w:abstractNumId w:val="4"/>
  </w:num>
  <w:num w:numId="34">
    <w:abstractNumId w:val="23"/>
  </w:num>
  <w:num w:numId="35">
    <w:abstractNumId w:val="122"/>
  </w:num>
  <w:num w:numId="36">
    <w:abstractNumId w:val="144"/>
  </w:num>
  <w:num w:numId="37">
    <w:abstractNumId w:val="96"/>
  </w:num>
  <w:num w:numId="38">
    <w:abstractNumId w:val="148"/>
  </w:num>
  <w:num w:numId="39">
    <w:abstractNumId w:val="47"/>
  </w:num>
  <w:num w:numId="40">
    <w:abstractNumId w:val="17"/>
  </w:num>
  <w:num w:numId="41">
    <w:abstractNumId w:val="177"/>
  </w:num>
  <w:num w:numId="42">
    <w:abstractNumId w:val="73"/>
  </w:num>
  <w:num w:numId="43">
    <w:abstractNumId w:val="75"/>
  </w:num>
  <w:num w:numId="44">
    <w:abstractNumId w:val="67"/>
  </w:num>
  <w:num w:numId="45">
    <w:abstractNumId w:val="52"/>
  </w:num>
  <w:num w:numId="46">
    <w:abstractNumId w:val="46"/>
  </w:num>
  <w:num w:numId="47">
    <w:abstractNumId w:val="68"/>
  </w:num>
  <w:num w:numId="48">
    <w:abstractNumId w:val="125"/>
  </w:num>
  <w:num w:numId="49">
    <w:abstractNumId w:val="22"/>
  </w:num>
  <w:num w:numId="50">
    <w:abstractNumId w:val="24"/>
  </w:num>
  <w:num w:numId="51">
    <w:abstractNumId w:val="160"/>
  </w:num>
  <w:num w:numId="52">
    <w:abstractNumId w:val="64"/>
  </w:num>
  <w:num w:numId="53">
    <w:abstractNumId w:val="72"/>
  </w:num>
  <w:num w:numId="54">
    <w:abstractNumId w:val="12"/>
  </w:num>
  <w:num w:numId="55">
    <w:abstractNumId w:val="114"/>
  </w:num>
  <w:num w:numId="56">
    <w:abstractNumId w:val="82"/>
  </w:num>
  <w:num w:numId="57">
    <w:abstractNumId w:val="61"/>
  </w:num>
  <w:num w:numId="58">
    <w:abstractNumId w:val="37"/>
  </w:num>
  <w:num w:numId="59">
    <w:abstractNumId w:val="29"/>
  </w:num>
  <w:num w:numId="60">
    <w:abstractNumId w:val="130"/>
  </w:num>
  <w:num w:numId="6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3"/>
  </w:num>
  <w:num w:numId="63">
    <w:abstractNumId w:val="71"/>
  </w:num>
  <w:num w:numId="64">
    <w:abstractNumId w:val="81"/>
  </w:num>
  <w:num w:numId="65">
    <w:abstractNumId w:val="97"/>
  </w:num>
  <w:num w:numId="66">
    <w:abstractNumId w:val="26"/>
  </w:num>
  <w:num w:numId="67">
    <w:abstractNumId w:val="146"/>
  </w:num>
  <w:num w:numId="68">
    <w:abstractNumId w:val="102"/>
  </w:num>
  <w:num w:numId="69">
    <w:abstractNumId w:val="69"/>
  </w:num>
  <w:num w:numId="70">
    <w:abstractNumId w:val="21"/>
  </w:num>
  <w:num w:numId="71">
    <w:abstractNumId w:val="19"/>
  </w:num>
  <w:num w:numId="72">
    <w:abstractNumId w:val="139"/>
  </w:num>
  <w:num w:numId="73">
    <w:abstractNumId w:val="138"/>
  </w:num>
  <w:num w:numId="74">
    <w:abstractNumId w:val="133"/>
  </w:num>
  <w:num w:numId="75">
    <w:abstractNumId w:val="119"/>
  </w:num>
  <w:num w:numId="76">
    <w:abstractNumId w:val="33"/>
  </w:num>
  <w:num w:numId="77">
    <w:abstractNumId w:val="193"/>
  </w:num>
  <w:num w:numId="78">
    <w:abstractNumId w:val="36"/>
  </w:num>
  <w:num w:numId="79">
    <w:abstractNumId w:val="154"/>
  </w:num>
  <w:num w:numId="80">
    <w:abstractNumId w:val="5"/>
  </w:num>
  <w:num w:numId="81">
    <w:abstractNumId w:val="3"/>
  </w:num>
  <w:num w:numId="82">
    <w:abstractNumId w:val="0"/>
  </w:num>
  <w:num w:numId="83">
    <w:abstractNumId w:val="171"/>
  </w:num>
  <w:num w:numId="84">
    <w:abstractNumId w:val="140"/>
  </w:num>
  <w:num w:numId="85">
    <w:abstractNumId w:val="159"/>
  </w:num>
  <w:num w:numId="86">
    <w:abstractNumId w:val="62"/>
  </w:num>
  <w:num w:numId="87">
    <w:abstractNumId w:val="191"/>
  </w:num>
  <w:num w:numId="88">
    <w:abstractNumId w:val="90"/>
  </w:num>
  <w:num w:numId="89">
    <w:abstractNumId w:val="105"/>
  </w:num>
  <w:num w:numId="90">
    <w:abstractNumId w:val="145"/>
  </w:num>
  <w:num w:numId="91">
    <w:abstractNumId w:val="25"/>
  </w:num>
  <w:num w:numId="92">
    <w:abstractNumId w:val="164"/>
  </w:num>
  <w:num w:numId="93">
    <w:abstractNumId w:val="132"/>
  </w:num>
  <w:num w:numId="94">
    <w:abstractNumId w:val="93"/>
  </w:num>
  <w:num w:numId="95">
    <w:abstractNumId w:val="128"/>
  </w:num>
  <w:num w:numId="96">
    <w:abstractNumId w:val="112"/>
  </w:num>
  <w:num w:numId="97">
    <w:abstractNumId w:val="85"/>
  </w:num>
  <w:num w:numId="98">
    <w:abstractNumId w:val="113"/>
  </w:num>
  <w:num w:numId="99">
    <w:abstractNumId w:val="179"/>
  </w:num>
  <w:num w:numId="100">
    <w:abstractNumId w:val="45"/>
  </w:num>
  <w:num w:numId="101">
    <w:abstractNumId w:val="150"/>
  </w:num>
  <w:num w:numId="102">
    <w:abstractNumId w:val="151"/>
  </w:num>
  <w:num w:numId="103">
    <w:abstractNumId w:val="180"/>
  </w:num>
  <w:num w:numId="104">
    <w:abstractNumId w:val="169"/>
  </w:num>
  <w:num w:numId="105">
    <w:abstractNumId w:val="135"/>
  </w:num>
  <w:num w:numId="106">
    <w:abstractNumId w:val="104"/>
  </w:num>
  <w:num w:numId="107">
    <w:abstractNumId w:val="190"/>
  </w:num>
  <w:num w:numId="108">
    <w:abstractNumId w:val="88"/>
  </w:num>
  <w:num w:numId="109">
    <w:abstractNumId w:val="60"/>
  </w:num>
  <w:num w:numId="110">
    <w:abstractNumId w:val="155"/>
  </w:num>
  <w:num w:numId="111">
    <w:abstractNumId w:val="147"/>
  </w:num>
  <w:num w:numId="112">
    <w:abstractNumId w:val="168"/>
  </w:num>
  <w:num w:numId="113">
    <w:abstractNumId w:val="1"/>
  </w:num>
  <w:num w:numId="114">
    <w:abstractNumId w:val="121"/>
  </w:num>
  <w:num w:numId="115">
    <w:abstractNumId w:val="172"/>
  </w:num>
  <w:num w:numId="116">
    <w:abstractNumId w:val="59"/>
  </w:num>
  <w:num w:numId="117">
    <w:abstractNumId w:val="18"/>
  </w:num>
  <w:num w:numId="118">
    <w:abstractNumId w:val="77"/>
  </w:num>
  <w:num w:numId="119">
    <w:abstractNumId w:val="50"/>
  </w:num>
  <w:num w:numId="120">
    <w:abstractNumId w:val="192"/>
  </w:num>
  <w:num w:numId="121">
    <w:abstractNumId w:val="87"/>
  </w:num>
  <w:num w:numId="122">
    <w:abstractNumId w:val="110"/>
  </w:num>
  <w:num w:numId="123">
    <w:abstractNumId w:val="34"/>
  </w:num>
  <w:num w:numId="124">
    <w:abstractNumId w:val="41"/>
  </w:num>
  <w:num w:numId="125">
    <w:abstractNumId w:val="109"/>
  </w:num>
  <w:num w:numId="126">
    <w:abstractNumId w:val="111"/>
  </w:num>
  <w:num w:numId="127">
    <w:abstractNumId w:val="95"/>
  </w:num>
  <w:num w:numId="128">
    <w:abstractNumId w:val="115"/>
  </w:num>
  <w:num w:numId="129">
    <w:abstractNumId w:val="118"/>
  </w:num>
  <w:num w:numId="130">
    <w:abstractNumId w:val="63"/>
  </w:num>
  <w:num w:numId="131">
    <w:abstractNumId w:val="116"/>
  </w:num>
  <w:num w:numId="132">
    <w:abstractNumId w:val="108"/>
  </w:num>
  <w:num w:numId="133">
    <w:abstractNumId w:val="181"/>
  </w:num>
  <w:num w:numId="134">
    <w:abstractNumId w:val="20"/>
  </w:num>
  <w:num w:numId="135">
    <w:abstractNumId w:val="176"/>
  </w:num>
  <w:num w:numId="136">
    <w:abstractNumId w:val="156"/>
  </w:num>
  <w:num w:numId="137">
    <w:abstractNumId w:val="94"/>
  </w:num>
  <w:num w:numId="138">
    <w:abstractNumId w:val="175"/>
  </w:num>
  <w:num w:numId="139">
    <w:abstractNumId w:val="27"/>
  </w:num>
  <w:num w:numId="140">
    <w:abstractNumId w:val="7"/>
  </w:num>
  <w:num w:numId="141">
    <w:abstractNumId w:val="161"/>
  </w:num>
  <w:num w:numId="142">
    <w:abstractNumId w:val="44"/>
  </w:num>
  <w:num w:numId="143">
    <w:abstractNumId w:val="158"/>
  </w:num>
  <w:num w:numId="144">
    <w:abstractNumId w:val="43"/>
  </w:num>
  <w:num w:numId="145">
    <w:abstractNumId w:val="38"/>
  </w:num>
  <w:num w:numId="146">
    <w:abstractNumId w:val="74"/>
  </w:num>
  <w:num w:numId="147">
    <w:abstractNumId w:val="173"/>
  </w:num>
  <w:num w:numId="148">
    <w:abstractNumId w:val="6"/>
  </w:num>
  <w:num w:numId="149">
    <w:abstractNumId w:val="15"/>
  </w:num>
  <w:num w:numId="150">
    <w:abstractNumId w:val="188"/>
  </w:num>
  <w:num w:numId="151">
    <w:abstractNumId w:val="120"/>
  </w:num>
  <w:num w:numId="152">
    <w:abstractNumId w:val="57"/>
  </w:num>
  <w:num w:numId="153">
    <w:abstractNumId w:val="28"/>
  </w:num>
  <w:num w:numId="154">
    <w:abstractNumId w:val="84"/>
  </w:num>
  <w:num w:numId="155">
    <w:abstractNumId w:val="101"/>
  </w:num>
  <w:num w:numId="156">
    <w:abstractNumId w:val="174"/>
  </w:num>
  <w:num w:numId="157">
    <w:abstractNumId w:val="13"/>
  </w:num>
  <w:num w:numId="158">
    <w:abstractNumId w:val="106"/>
  </w:num>
  <w:num w:numId="159">
    <w:abstractNumId w:val="167"/>
  </w:num>
  <w:num w:numId="160">
    <w:abstractNumId w:val="184"/>
  </w:num>
  <w:num w:numId="161">
    <w:abstractNumId w:val="70"/>
  </w:num>
  <w:num w:numId="162">
    <w:abstractNumId w:val="137"/>
  </w:num>
  <w:num w:numId="163">
    <w:abstractNumId w:val="79"/>
  </w:num>
  <w:num w:numId="164">
    <w:abstractNumId w:val="189"/>
  </w:num>
  <w:num w:numId="165">
    <w:abstractNumId w:val="16"/>
  </w:num>
  <w:num w:numId="166">
    <w:abstractNumId w:val="142"/>
  </w:num>
  <w:num w:numId="167">
    <w:abstractNumId w:val="8"/>
  </w:num>
  <w:num w:numId="168">
    <w:abstractNumId w:val="35"/>
  </w:num>
  <w:num w:numId="169">
    <w:abstractNumId w:val="187"/>
  </w:num>
  <w:num w:numId="170">
    <w:abstractNumId w:val="66"/>
  </w:num>
  <w:num w:numId="171">
    <w:abstractNumId w:val="86"/>
  </w:num>
  <w:num w:numId="172">
    <w:abstractNumId w:val="49"/>
  </w:num>
  <w:num w:numId="173">
    <w:abstractNumId w:val="165"/>
  </w:num>
  <w:num w:numId="174">
    <w:abstractNumId w:val="92"/>
  </w:num>
  <w:num w:numId="175">
    <w:abstractNumId w:val="14"/>
  </w:num>
  <w:num w:numId="176">
    <w:abstractNumId w:val="55"/>
  </w:num>
  <w:num w:numId="177">
    <w:abstractNumId w:val="124"/>
  </w:num>
  <w:num w:numId="178">
    <w:abstractNumId w:val="80"/>
  </w:num>
  <w:num w:numId="179">
    <w:abstractNumId w:val="123"/>
  </w:num>
  <w:num w:numId="180">
    <w:abstractNumId w:val="10"/>
  </w:num>
  <w:num w:numId="181">
    <w:abstractNumId w:val="152"/>
  </w:num>
  <w:num w:numId="182">
    <w:abstractNumId w:val="65"/>
  </w:num>
  <w:num w:numId="183">
    <w:abstractNumId w:val="166"/>
  </w:num>
  <w:num w:numId="18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00"/>
  </w:num>
  <w:num w:numId="186">
    <w:abstractNumId w:val="51"/>
  </w:num>
  <w:num w:numId="187">
    <w:abstractNumId w:val="117"/>
  </w:num>
  <w:num w:numId="188">
    <w:abstractNumId w:val="141"/>
  </w:num>
  <w:num w:numId="189">
    <w:abstractNumId w:val="78"/>
  </w:num>
  <w:num w:numId="190">
    <w:abstractNumId w:val="131"/>
  </w:num>
  <w:num w:numId="191">
    <w:abstractNumId w:val="32"/>
  </w:num>
  <w:num w:numId="192">
    <w:abstractNumId w:val="58"/>
  </w:num>
  <w:num w:numId="193">
    <w:abstractNumId w:val="56"/>
  </w:num>
  <w:num w:numId="194">
    <w:abstractNumId w:val="127"/>
  </w:num>
  <w:num w:numId="195">
    <w:abstractNumId w:val="54"/>
  </w:num>
  <w:num w:numId="19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pt-BR" w:vendorID="64" w:dllVersion="131078" w:nlCheck="1" w:checkStyle="0"/>
  <w:activeWritingStyle w:appName="MSWord" w:lang="es-ES"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BO" w:vendorID="64" w:dllVersion="131078" w:nlCheck="1" w:checkStyle="1"/>
  <w:activeWritingStyle w:appName="MSWord" w:lang="es-ES_tradnl"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1008"/>
    <w:rsid w:val="00001745"/>
    <w:rsid w:val="00001A06"/>
    <w:rsid w:val="0000233F"/>
    <w:rsid w:val="0000264B"/>
    <w:rsid w:val="00002AB7"/>
    <w:rsid w:val="00002C7D"/>
    <w:rsid w:val="000044D2"/>
    <w:rsid w:val="00005130"/>
    <w:rsid w:val="0000574E"/>
    <w:rsid w:val="00006026"/>
    <w:rsid w:val="00006133"/>
    <w:rsid w:val="00007116"/>
    <w:rsid w:val="000074CE"/>
    <w:rsid w:val="00007741"/>
    <w:rsid w:val="00007AD8"/>
    <w:rsid w:val="00007D31"/>
    <w:rsid w:val="00011826"/>
    <w:rsid w:val="00011C62"/>
    <w:rsid w:val="000126A7"/>
    <w:rsid w:val="000127EB"/>
    <w:rsid w:val="00012AA2"/>
    <w:rsid w:val="00012FFC"/>
    <w:rsid w:val="000134A5"/>
    <w:rsid w:val="00013CD4"/>
    <w:rsid w:val="0001453D"/>
    <w:rsid w:val="00017B24"/>
    <w:rsid w:val="00017D1A"/>
    <w:rsid w:val="00020139"/>
    <w:rsid w:val="0002033F"/>
    <w:rsid w:val="0002138D"/>
    <w:rsid w:val="000219A9"/>
    <w:rsid w:val="0002218F"/>
    <w:rsid w:val="00022257"/>
    <w:rsid w:val="000223F5"/>
    <w:rsid w:val="00022447"/>
    <w:rsid w:val="00022633"/>
    <w:rsid w:val="000238FE"/>
    <w:rsid w:val="00023EFE"/>
    <w:rsid w:val="000248F5"/>
    <w:rsid w:val="00024B54"/>
    <w:rsid w:val="000262E5"/>
    <w:rsid w:val="00026A63"/>
    <w:rsid w:val="00027B5C"/>
    <w:rsid w:val="00027DFC"/>
    <w:rsid w:val="000301FE"/>
    <w:rsid w:val="0003092D"/>
    <w:rsid w:val="00030AAC"/>
    <w:rsid w:val="000313FE"/>
    <w:rsid w:val="000322F4"/>
    <w:rsid w:val="00034017"/>
    <w:rsid w:val="00034ACB"/>
    <w:rsid w:val="00034E4E"/>
    <w:rsid w:val="000354A8"/>
    <w:rsid w:val="00035704"/>
    <w:rsid w:val="00036237"/>
    <w:rsid w:val="00036656"/>
    <w:rsid w:val="00036C3F"/>
    <w:rsid w:val="000370F6"/>
    <w:rsid w:val="0004036F"/>
    <w:rsid w:val="00042909"/>
    <w:rsid w:val="000443E3"/>
    <w:rsid w:val="0004491A"/>
    <w:rsid w:val="00044D78"/>
    <w:rsid w:val="00045098"/>
    <w:rsid w:val="000454F7"/>
    <w:rsid w:val="00046CF7"/>
    <w:rsid w:val="000475FA"/>
    <w:rsid w:val="000478D5"/>
    <w:rsid w:val="00050C77"/>
    <w:rsid w:val="00051551"/>
    <w:rsid w:val="00052C29"/>
    <w:rsid w:val="00053F50"/>
    <w:rsid w:val="000540DE"/>
    <w:rsid w:val="0005417B"/>
    <w:rsid w:val="000547E6"/>
    <w:rsid w:val="00054983"/>
    <w:rsid w:val="00054CDD"/>
    <w:rsid w:val="000550FE"/>
    <w:rsid w:val="000552E3"/>
    <w:rsid w:val="00060B4F"/>
    <w:rsid w:val="00060E96"/>
    <w:rsid w:val="00060EB4"/>
    <w:rsid w:val="000614E8"/>
    <w:rsid w:val="00061519"/>
    <w:rsid w:val="00061558"/>
    <w:rsid w:val="00061803"/>
    <w:rsid w:val="00062533"/>
    <w:rsid w:val="00062CAE"/>
    <w:rsid w:val="00063CE9"/>
    <w:rsid w:val="00064A31"/>
    <w:rsid w:val="00064B4D"/>
    <w:rsid w:val="000650E5"/>
    <w:rsid w:val="00065374"/>
    <w:rsid w:val="00066147"/>
    <w:rsid w:val="00066454"/>
    <w:rsid w:val="00067A06"/>
    <w:rsid w:val="00070BC2"/>
    <w:rsid w:val="00071CAF"/>
    <w:rsid w:val="0007215F"/>
    <w:rsid w:val="00073F10"/>
    <w:rsid w:val="000745F7"/>
    <w:rsid w:val="00074BBA"/>
    <w:rsid w:val="0007538C"/>
    <w:rsid w:val="00075DCB"/>
    <w:rsid w:val="00075F29"/>
    <w:rsid w:val="0007639D"/>
    <w:rsid w:val="00076C3D"/>
    <w:rsid w:val="00077CA1"/>
    <w:rsid w:val="000807D3"/>
    <w:rsid w:val="000825D9"/>
    <w:rsid w:val="0008269F"/>
    <w:rsid w:val="00082F69"/>
    <w:rsid w:val="00083102"/>
    <w:rsid w:val="00084002"/>
    <w:rsid w:val="00084EB7"/>
    <w:rsid w:val="000852D1"/>
    <w:rsid w:val="00085DC8"/>
    <w:rsid w:val="00090B31"/>
    <w:rsid w:val="000913CC"/>
    <w:rsid w:val="000916A1"/>
    <w:rsid w:val="00091C32"/>
    <w:rsid w:val="0009221B"/>
    <w:rsid w:val="00092AAA"/>
    <w:rsid w:val="00092AE3"/>
    <w:rsid w:val="000932D0"/>
    <w:rsid w:val="00094982"/>
    <w:rsid w:val="00094D07"/>
    <w:rsid w:val="00095D42"/>
    <w:rsid w:val="0009649C"/>
    <w:rsid w:val="00096B75"/>
    <w:rsid w:val="00096B8D"/>
    <w:rsid w:val="00096D92"/>
    <w:rsid w:val="00097501"/>
    <w:rsid w:val="00097548"/>
    <w:rsid w:val="00097EB6"/>
    <w:rsid w:val="000A069B"/>
    <w:rsid w:val="000A0C0D"/>
    <w:rsid w:val="000A1813"/>
    <w:rsid w:val="000A3E3C"/>
    <w:rsid w:val="000A439A"/>
    <w:rsid w:val="000A532E"/>
    <w:rsid w:val="000A57F3"/>
    <w:rsid w:val="000A5D49"/>
    <w:rsid w:val="000A79D5"/>
    <w:rsid w:val="000B06D6"/>
    <w:rsid w:val="000B157A"/>
    <w:rsid w:val="000B2246"/>
    <w:rsid w:val="000B22F6"/>
    <w:rsid w:val="000B279B"/>
    <w:rsid w:val="000B2B20"/>
    <w:rsid w:val="000B2EF4"/>
    <w:rsid w:val="000B301E"/>
    <w:rsid w:val="000B44FB"/>
    <w:rsid w:val="000B5450"/>
    <w:rsid w:val="000B55A8"/>
    <w:rsid w:val="000B59C2"/>
    <w:rsid w:val="000B5B26"/>
    <w:rsid w:val="000B623B"/>
    <w:rsid w:val="000B6B07"/>
    <w:rsid w:val="000C05B6"/>
    <w:rsid w:val="000C0DC6"/>
    <w:rsid w:val="000C0F87"/>
    <w:rsid w:val="000C1573"/>
    <w:rsid w:val="000C1993"/>
    <w:rsid w:val="000C220A"/>
    <w:rsid w:val="000C2D2E"/>
    <w:rsid w:val="000C2D64"/>
    <w:rsid w:val="000C331D"/>
    <w:rsid w:val="000C331F"/>
    <w:rsid w:val="000C59EB"/>
    <w:rsid w:val="000C697C"/>
    <w:rsid w:val="000C74F7"/>
    <w:rsid w:val="000C7D9C"/>
    <w:rsid w:val="000C7F0F"/>
    <w:rsid w:val="000D224D"/>
    <w:rsid w:val="000D446B"/>
    <w:rsid w:val="000D471C"/>
    <w:rsid w:val="000D7435"/>
    <w:rsid w:val="000E0111"/>
    <w:rsid w:val="000E014D"/>
    <w:rsid w:val="000E07CF"/>
    <w:rsid w:val="000E1626"/>
    <w:rsid w:val="000E177D"/>
    <w:rsid w:val="000E280D"/>
    <w:rsid w:val="000E293B"/>
    <w:rsid w:val="000E2F41"/>
    <w:rsid w:val="000E310B"/>
    <w:rsid w:val="000E3C71"/>
    <w:rsid w:val="000E4325"/>
    <w:rsid w:val="000E43E1"/>
    <w:rsid w:val="000E488B"/>
    <w:rsid w:val="000E48CC"/>
    <w:rsid w:val="000E5BCB"/>
    <w:rsid w:val="000E730F"/>
    <w:rsid w:val="000F16D9"/>
    <w:rsid w:val="000F1B75"/>
    <w:rsid w:val="000F2AC3"/>
    <w:rsid w:val="000F451A"/>
    <w:rsid w:val="000F4687"/>
    <w:rsid w:val="000F5BBA"/>
    <w:rsid w:val="000F5CF0"/>
    <w:rsid w:val="000F693F"/>
    <w:rsid w:val="000F697B"/>
    <w:rsid w:val="000F698C"/>
    <w:rsid w:val="000F6A35"/>
    <w:rsid w:val="000F6DCE"/>
    <w:rsid w:val="000F7A8A"/>
    <w:rsid w:val="00100FDD"/>
    <w:rsid w:val="001018AB"/>
    <w:rsid w:val="001021BE"/>
    <w:rsid w:val="0010261E"/>
    <w:rsid w:val="0010288F"/>
    <w:rsid w:val="001033E2"/>
    <w:rsid w:val="001046BB"/>
    <w:rsid w:val="00104DBD"/>
    <w:rsid w:val="001052DC"/>
    <w:rsid w:val="00105739"/>
    <w:rsid w:val="00106115"/>
    <w:rsid w:val="001061B9"/>
    <w:rsid w:val="00110261"/>
    <w:rsid w:val="001106B1"/>
    <w:rsid w:val="00110735"/>
    <w:rsid w:val="00110DA4"/>
    <w:rsid w:val="001118CA"/>
    <w:rsid w:val="00111D1B"/>
    <w:rsid w:val="001129A7"/>
    <w:rsid w:val="0011377D"/>
    <w:rsid w:val="00114736"/>
    <w:rsid w:val="001148DE"/>
    <w:rsid w:val="0011628E"/>
    <w:rsid w:val="001175C9"/>
    <w:rsid w:val="001178FE"/>
    <w:rsid w:val="00120174"/>
    <w:rsid w:val="00120798"/>
    <w:rsid w:val="001216F8"/>
    <w:rsid w:val="00122868"/>
    <w:rsid w:val="00123163"/>
    <w:rsid w:val="001234E7"/>
    <w:rsid w:val="00123657"/>
    <w:rsid w:val="0012365F"/>
    <w:rsid w:val="00123E92"/>
    <w:rsid w:val="001241D3"/>
    <w:rsid w:val="0012530F"/>
    <w:rsid w:val="00125C15"/>
    <w:rsid w:val="00126931"/>
    <w:rsid w:val="00126DA4"/>
    <w:rsid w:val="001275B3"/>
    <w:rsid w:val="001276F8"/>
    <w:rsid w:val="001319C4"/>
    <w:rsid w:val="00131C5B"/>
    <w:rsid w:val="0013238E"/>
    <w:rsid w:val="0013262C"/>
    <w:rsid w:val="0013448C"/>
    <w:rsid w:val="00134FC4"/>
    <w:rsid w:val="001350BC"/>
    <w:rsid w:val="00135590"/>
    <w:rsid w:val="001363E0"/>
    <w:rsid w:val="00136655"/>
    <w:rsid w:val="00140FE0"/>
    <w:rsid w:val="00141DA7"/>
    <w:rsid w:val="001442DF"/>
    <w:rsid w:val="001455BD"/>
    <w:rsid w:val="00145E43"/>
    <w:rsid w:val="0014694F"/>
    <w:rsid w:val="00146BA4"/>
    <w:rsid w:val="00147296"/>
    <w:rsid w:val="00147E8B"/>
    <w:rsid w:val="00147FC8"/>
    <w:rsid w:val="0015136F"/>
    <w:rsid w:val="001540E1"/>
    <w:rsid w:val="00154F06"/>
    <w:rsid w:val="0015519F"/>
    <w:rsid w:val="00155773"/>
    <w:rsid w:val="0015588F"/>
    <w:rsid w:val="00155F82"/>
    <w:rsid w:val="00156430"/>
    <w:rsid w:val="00157A08"/>
    <w:rsid w:val="00157C03"/>
    <w:rsid w:val="001603D4"/>
    <w:rsid w:val="00160441"/>
    <w:rsid w:val="0016062D"/>
    <w:rsid w:val="0016090E"/>
    <w:rsid w:val="00160C60"/>
    <w:rsid w:val="0016391D"/>
    <w:rsid w:val="00166AE6"/>
    <w:rsid w:val="00166AFC"/>
    <w:rsid w:val="00166E29"/>
    <w:rsid w:val="0016789E"/>
    <w:rsid w:val="0017013E"/>
    <w:rsid w:val="0017036F"/>
    <w:rsid w:val="00170771"/>
    <w:rsid w:val="00171B47"/>
    <w:rsid w:val="0017246C"/>
    <w:rsid w:val="0017404D"/>
    <w:rsid w:val="001746A9"/>
    <w:rsid w:val="00174B80"/>
    <w:rsid w:val="00174C31"/>
    <w:rsid w:val="001751AF"/>
    <w:rsid w:val="00175804"/>
    <w:rsid w:val="00175A7A"/>
    <w:rsid w:val="00175BB0"/>
    <w:rsid w:val="00175FBF"/>
    <w:rsid w:val="00176052"/>
    <w:rsid w:val="00176536"/>
    <w:rsid w:val="00176702"/>
    <w:rsid w:val="00176DDF"/>
    <w:rsid w:val="00176ECF"/>
    <w:rsid w:val="001774DA"/>
    <w:rsid w:val="00177BEF"/>
    <w:rsid w:val="00177EC6"/>
    <w:rsid w:val="00180689"/>
    <w:rsid w:val="00181226"/>
    <w:rsid w:val="00181785"/>
    <w:rsid w:val="001819DC"/>
    <w:rsid w:val="00181A1B"/>
    <w:rsid w:val="00181A80"/>
    <w:rsid w:val="00181B58"/>
    <w:rsid w:val="0018374C"/>
    <w:rsid w:val="00183F6B"/>
    <w:rsid w:val="00184A1D"/>
    <w:rsid w:val="00184A55"/>
    <w:rsid w:val="001852C4"/>
    <w:rsid w:val="00192ABA"/>
    <w:rsid w:val="001940C8"/>
    <w:rsid w:val="001946FC"/>
    <w:rsid w:val="00194E5F"/>
    <w:rsid w:val="00195C5B"/>
    <w:rsid w:val="00195FBA"/>
    <w:rsid w:val="00196307"/>
    <w:rsid w:val="001972BC"/>
    <w:rsid w:val="00197FFC"/>
    <w:rsid w:val="001A1D50"/>
    <w:rsid w:val="001A2184"/>
    <w:rsid w:val="001A257C"/>
    <w:rsid w:val="001A294B"/>
    <w:rsid w:val="001A39EE"/>
    <w:rsid w:val="001A3F48"/>
    <w:rsid w:val="001A53C5"/>
    <w:rsid w:val="001A5693"/>
    <w:rsid w:val="001A58EB"/>
    <w:rsid w:val="001A5A82"/>
    <w:rsid w:val="001A761E"/>
    <w:rsid w:val="001A7D50"/>
    <w:rsid w:val="001B0878"/>
    <w:rsid w:val="001B1039"/>
    <w:rsid w:val="001B2370"/>
    <w:rsid w:val="001B2577"/>
    <w:rsid w:val="001B3241"/>
    <w:rsid w:val="001B515E"/>
    <w:rsid w:val="001B5D73"/>
    <w:rsid w:val="001B62D3"/>
    <w:rsid w:val="001B70AF"/>
    <w:rsid w:val="001B786B"/>
    <w:rsid w:val="001B7F26"/>
    <w:rsid w:val="001C2901"/>
    <w:rsid w:val="001C2EBB"/>
    <w:rsid w:val="001C543F"/>
    <w:rsid w:val="001C5CCE"/>
    <w:rsid w:val="001D068C"/>
    <w:rsid w:val="001D1F9D"/>
    <w:rsid w:val="001D360F"/>
    <w:rsid w:val="001D4512"/>
    <w:rsid w:val="001D4677"/>
    <w:rsid w:val="001D5A0B"/>
    <w:rsid w:val="001D6632"/>
    <w:rsid w:val="001D6F80"/>
    <w:rsid w:val="001D70CA"/>
    <w:rsid w:val="001D713A"/>
    <w:rsid w:val="001E0030"/>
    <w:rsid w:val="001E06B2"/>
    <w:rsid w:val="001E1496"/>
    <w:rsid w:val="001E208F"/>
    <w:rsid w:val="001E2585"/>
    <w:rsid w:val="001E2DE2"/>
    <w:rsid w:val="001E2FEF"/>
    <w:rsid w:val="001E3906"/>
    <w:rsid w:val="001E3C30"/>
    <w:rsid w:val="001E3DEC"/>
    <w:rsid w:val="001E50A2"/>
    <w:rsid w:val="001E5127"/>
    <w:rsid w:val="001E5BE4"/>
    <w:rsid w:val="001E5F47"/>
    <w:rsid w:val="001E6231"/>
    <w:rsid w:val="001E75BF"/>
    <w:rsid w:val="001E7CD4"/>
    <w:rsid w:val="001F1539"/>
    <w:rsid w:val="001F2F7D"/>
    <w:rsid w:val="001F35C6"/>
    <w:rsid w:val="001F3CB1"/>
    <w:rsid w:val="001F4CAD"/>
    <w:rsid w:val="001F7919"/>
    <w:rsid w:val="00200554"/>
    <w:rsid w:val="002009C3"/>
    <w:rsid w:val="00200BA8"/>
    <w:rsid w:val="00200CA0"/>
    <w:rsid w:val="00201BED"/>
    <w:rsid w:val="002035C3"/>
    <w:rsid w:val="00204BD5"/>
    <w:rsid w:val="00204D70"/>
    <w:rsid w:val="002051A4"/>
    <w:rsid w:val="0020707A"/>
    <w:rsid w:val="00207371"/>
    <w:rsid w:val="002073B0"/>
    <w:rsid w:val="00207512"/>
    <w:rsid w:val="00210098"/>
    <w:rsid w:val="00211697"/>
    <w:rsid w:val="00212B3F"/>
    <w:rsid w:val="00213407"/>
    <w:rsid w:val="002135CC"/>
    <w:rsid w:val="00213717"/>
    <w:rsid w:val="00213A23"/>
    <w:rsid w:val="00213BC9"/>
    <w:rsid w:val="002143EF"/>
    <w:rsid w:val="00215064"/>
    <w:rsid w:val="00215FA0"/>
    <w:rsid w:val="00217410"/>
    <w:rsid w:val="0021758F"/>
    <w:rsid w:val="00217D87"/>
    <w:rsid w:val="002201A9"/>
    <w:rsid w:val="002238D8"/>
    <w:rsid w:val="00223CE0"/>
    <w:rsid w:val="00224142"/>
    <w:rsid w:val="00224D20"/>
    <w:rsid w:val="0022588B"/>
    <w:rsid w:val="00225DF2"/>
    <w:rsid w:val="002264A2"/>
    <w:rsid w:val="00226731"/>
    <w:rsid w:val="00226A76"/>
    <w:rsid w:val="00227DBB"/>
    <w:rsid w:val="00227DDC"/>
    <w:rsid w:val="002309A1"/>
    <w:rsid w:val="0023231A"/>
    <w:rsid w:val="002325D2"/>
    <w:rsid w:val="00233321"/>
    <w:rsid w:val="00233322"/>
    <w:rsid w:val="00233BA8"/>
    <w:rsid w:val="00233D46"/>
    <w:rsid w:val="00234505"/>
    <w:rsid w:val="00234CCF"/>
    <w:rsid w:val="00235026"/>
    <w:rsid w:val="002370FB"/>
    <w:rsid w:val="002377A4"/>
    <w:rsid w:val="002379AE"/>
    <w:rsid w:val="00237F23"/>
    <w:rsid w:val="00241CDE"/>
    <w:rsid w:val="0024241E"/>
    <w:rsid w:val="00242650"/>
    <w:rsid w:val="00242DC4"/>
    <w:rsid w:val="0024379C"/>
    <w:rsid w:val="00244051"/>
    <w:rsid w:val="00244B90"/>
    <w:rsid w:val="00244EAD"/>
    <w:rsid w:val="00245DED"/>
    <w:rsid w:val="00246F88"/>
    <w:rsid w:val="002470C3"/>
    <w:rsid w:val="00250A88"/>
    <w:rsid w:val="00250F5D"/>
    <w:rsid w:val="0025167C"/>
    <w:rsid w:val="002518D1"/>
    <w:rsid w:val="00251E7E"/>
    <w:rsid w:val="00251FB3"/>
    <w:rsid w:val="00252BB7"/>
    <w:rsid w:val="002538C1"/>
    <w:rsid w:val="00254253"/>
    <w:rsid w:val="002543DE"/>
    <w:rsid w:val="0025444A"/>
    <w:rsid w:val="00254A19"/>
    <w:rsid w:val="00254C77"/>
    <w:rsid w:val="002554AA"/>
    <w:rsid w:val="00255D2C"/>
    <w:rsid w:val="00255DCA"/>
    <w:rsid w:val="002567BA"/>
    <w:rsid w:val="00257428"/>
    <w:rsid w:val="00260039"/>
    <w:rsid w:val="00260685"/>
    <w:rsid w:val="00260BFD"/>
    <w:rsid w:val="00260D86"/>
    <w:rsid w:val="00261C67"/>
    <w:rsid w:val="00262059"/>
    <w:rsid w:val="00262224"/>
    <w:rsid w:val="002623C1"/>
    <w:rsid w:val="002624A3"/>
    <w:rsid w:val="002626CB"/>
    <w:rsid w:val="00263232"/>
    <w:rsid w:val="00264292"/>
    <w:rsid w:val="0026435C"/>
    <w:rsid w:val="0026461F"/>
    <w:rsid w:val="00264E7A"/>
    <w:rsid w:val="00265572"/>
    <w:rsid w:val="00265864"/>
    <w:rsid w:val="00265A71"/>
    <w:rsid w:val="00265D2F"/>
    <w:rsid w:val="002667CD"/>
    <w:rsid w:val="00267338"/>
    <w:rsid w:val="00267685"/>
    <w:rsid w:val="00267B08"/>
    <w:rsid w:val="00270946"/>
    <w:rsid w:val="00271DD5"/>
    <w:rsid w:val="00272182"/>
    <w:rsid w:val="0027295E"/>
    <w:rsid w:val="00272D1D"/>
    <w:rsid w:val="00273969"/>
    <w:rsid w:val="002742CF"/>
    <w:rsid w:val="002744A9"/>
    <w:rsid w:val="00274AB8"/>
    <w:rsid w:val="00274E8F"/>
    <w:rsid w:val="00275B2A"/>
    <w:rsid w:val="00275FD0"/>
    <w:rsid w:val="00276AC0"/>
    <w:rsid w:val="00277D41"/>
    <w:rsid w:val="0028046E"/>
    <w:rsid w:val="00280C1F"/>
    <w:rsid w:val="00281D6C"/>
    <w:rsid w:val="002827E6"/>
    <w:rsid w:val="00283448"/>
    <w:rsid w:val="002834CC"/>
    <w:rsid w:val="00283D76"/>
    <w:rsid w:val="00283DBB"/>
    <w:rsid w:val="00284F1B"/>
    <w:rsid w:val="00285CA4"/>
    <w:rsid w:val="002865FE"/>
    <w:rsid w:val="00286999"/>
    <w:rsid w:val="00287103"/>
    <w:rsid w:val="0028735A"/>
    <w:rsid w:val="00287C0F"/>
    <w:rsid w:val="00287C2B"/>
    <w:rsid w:val="002910FA"/>
    <w:rsid w:val="002918FA"/>
    <w:rsid w:val="002928F5"/>
    <w:rsid w:val="0029297E"/>
    <w:rsid w:val="00293E0A"/>
    <w:rsid w:val="002940EF"/>
    <w:rsid w:val="00294267"/>
    <w:rsid w:val="0029648E"/>
    <w:rsid w:val="00296B0D"/>
    <w:rsid w:val="00296FA7"/>
    <w:rsid w:val="002977CA"/>
    <w:rsid w:val="002A06B8"/>
    <w:rsid w:val="002A1A69"/>
    <w:rsid w:val="002A1E1F"/>
    <w:rsid w:val="002A2A10"/>
    <w:rsid w:val="002A2F10"/>
    <w:rsid w:val="002A307E"/>
    <w:rsid w:val="002A31DA"/>
    <w:rsid w:val="002A397B"/>
    <w:rsid w:val="002A3FD5"/>
    <w:rsid w:val="002A45B6"/>
    <w:rsid w:val="002A4E63"/>
    <w:rsid w:val="002A5147"/>
    <w:rsid w:val="002A6090"/>
    <w:rsid w:val="002A6D4D"/>
    <w:rsid w:val="002B0922"/>
    <w:rsid w:val="002B1552"/>
    <w:rsid w:val="002B1D90"/>
    <w:rsid w:val="002B1F74"/>
    <w:rsid w:val="002B2626"/>
    <w:rsid w:val="002B456B"/>
    <w:rsid w:val="002B4650"/>
    <w:rsid w:val="002B47D7"/>
    <w:rsid w:val="002B5814"/>
    <w:rsid w:val="002B6131"/>
    <w:rsid w:val="002B6AD6"/>
    <w:rsid w:val="002B6EF7"/>
    <w:rsid w:val="002C063B"/>
    <w:rsid w:val="002C070F"/>
    <w:rsid w:val="002C09D7"/>
    <w:rsid w:val="002C1544"/>
    <w:rsid w:val="002C2D61"/>
    <w:rsid w:val="002C472B"/>
    <w:rsid w:val="002C53D9"/>
    <w:rsid w:val="002C5771"/>
    <w:rsid w:val="002C6926"/>
    <w:rsid w:val="002C7790"/>
    <w:rsid w:val="002D0003"/>
    <w:rsid w:val="002D0CB9"/>
    <w:rsid w:val="002D12E1"/>
    <w:rsid w:val="002D28BB"/>
    <w:rsid w:val="002D2E83"/>
    <w:rsid w:val="002D372A"/>
    <w:rsid w:val="002D3F1B"/>
    <w:rsid w:val="002D4960"/>
    <w:rsid w:val="002D5D59"/>
    <w:rsid w:val="002D625A"/>
    <w:rsid w:val="002D63AC"/>
    <w:rsid w:val="002D699F"/>
    <w:rsid w:val="002D6A94"/>
    <w:rsid w:val="002D7F83"/>
    <w:rsid w:val="002E0127"/>
    <w:rsid w:val="002E1076"/>
    <w:rsid w:val="002E145F"/>
    <w:rsid w:val="002E1947"/>
    <w:rsid w:val="002E3263"/>
    <w:rsid w:val="002E446E"/>
    <w:rsid w:val="002E4E71"/>
    <w:rsid w:val="002E5B90"/>
    <w:rsid w:val="002E6427"/>
    <w:rsid w:val="002E65FE"/>
    <w:rsid w:val="002F0A68"/>
    <w:rsid w:val="002F1389"/>
    <w:rsid w:val="002F13CA"/>
    <w:rsid w:val="002F2EB2"/>
    <w:rsid w:val="002F453D"/>
    <w:rsid w:val="002F4AF4"/>
    <w:rsid w:val="002F4C44"/>
    <w:rsid w:val="002F53D7"/>
    <w:rsid w:val="002F575B"/>
    <w:rsid w:val="002F6496"/>
    <w:rsid w:val="002F6632"/>
    <w:rsid w:val="00300CD4"/>
    <w:rsid w:val="003023C9"/>
    <w:rsid w:val="00302649"/>
    <w:rsid w:val="00302DCC"/>
    <w:rsid w:val="003030A9"/>
    <w:rsid w:val="003041E7"/>
    <w:rsid w:val="00305825"/>
    <w:rsid w:val="003062B0"/>
    <w:rsid w:val="00310667"/>
    <w:rsid w:val="0031078C"/>
    <w:rsid w:val="003114D1"/>
    <w:rsid w:val="003128EC"/>
    <w:rsid w:val="003150BB"/>
    <w:rsid w:val="003159E3"/>
    <w:rsid w:val="00315B83"/>
    <w:rsid w:val="00316D19"/>
    <w:rsid w:val="00316EF5"/>
    <w:rsid w:val="0031766F"/>
    <w:rsid w:val="00317FAE"/>
    <w:rsid w:val="00320EDC"/>
    <w:rsid w:val="00320F77"/>
    <w:rsid w:val="0032100C"/>
    <w:rsid w:val="00321EAA"/>
    <w:rsid w:val="00321F20"/>
    <w:rsid w:val="0032212F"/>
    <w:rsid w:val="00322803"/>
    <w:rsid w:val="0032294A"/>
    <w:rsid w:val="00323331"/>
    <w:rsid w:val="00323852"/>
    <w:rsid w:val="003239FB"/>
    <w:rsid w:val="00323BB7"/>
    <w:rsid w:val="00323D4F"/>
    <w:rsid w:val="00323EBA"/>
    <w:rsid w:val="00324077"/>
    <w:rsid w:val="00324425"/>
    <w:rsid w:val="00324C61"/>
    <w:rsid w:val="00324FA6"/>
    <w:rsid w:val="0032543E"/>
    <w:rsid w:val="0032665C"/>
    <w:rsid w:val="00326A32"/>
    <w:rsid w:val="0033056F"/>
    <w:rsid w:val="003306CA"/>
    <w:rsid w:val="00331655"/>
    <w:rsid w:val="003322F6"/>
    <w:rsid w:val="00333C5B"/>
    <w:rsid w:val="00333FD7"/>
    <w:rsid w:val="00334FC6"/>
    <w:rsid w:val="003351A3"/>
    <w:rsid w:val="00335437"/>
    <w:rsid w:val="0033577C"/>
    <w:rsid w:val="0033693C"/>
    <w:rsid w:val="003369E0"/>
    <w:rsid w:val="00336C8D"/>
    <w:rsid w:val="003374AD"/>
    <w:rsid w:val="0033780E"/>
    <w:rsid w:val="0034085F"/>
    <w:rsid w:val="00340B1F"/>
    <w:rsid w:val="0034128D"/>
    <w:rsid w:val="00341372"/>
    <w:rsid w:val="00342A04"/>
    <w:rsid w:val="00343340"/>
    <w:rsid w:val="003433BE"/>
    <w:rsid w:val="0034344F"/>
    <w:rsid w:val="00344480"/>
    <w:rsid w:val="00344AED"/>
    <w:rsid w:val="00345639"/>
    <w:rsid w:val="003458DE"/>
    <w:rsid w:val="00346385"/>
    <w:rsid w:val="003463F8"/>
    <w:rsid w:val="003468D9"/>
    <w:rsid w:val="0034690F"/>
    <w:rsid w:val="0034705B"/>
    <w:rsid w:val="00347E9C"/>
    <w:rsid w:val="00350A36"/>
    <w:rsid w:val="00351FF5"/>
    <w:rsid w:val="00352382"/>
    <w:rsid w:val="00352F56"/>
    <w:rsid w:val="00353313"/>
    <w:rsid w:val="003534E3"/>
    <w:rsid w:val="00353DE4"/>
    <w:rsid w:val="003543C9"/>
    <w:rsid w:val="003548B3"/>
    <w:rsid w:val="003554D9"/>
    <w:rsid w:val="00355EC7"/>
    <w:rsid w:val="00356460"/>
    <w:rsid w:val="00357894"/>
    <w:rsid w:val="003602C3"/>
    <w:rsid w:val="0036168B"/>
    <w:rsid w:val="00361B89"/>
    <w:rsid w:val="00361CDC"/>
    <w:rsid w:val="00362398"/>
    <w:rsid w:val="003624D6"/>
    <w:rsid w:val="00362DD7"/>
    <w:rsid w:val="00363FB5"/>
    <w:rsid w:val="00364329"/>
    <w:rsid w:val="00364BEB"/>
    <w:rsid w:val="00365586"/>
    <w:rsid w:val="00365D8F"/>
    <w:rsid w:val="0036705C"/>
    <w:rsid w:val="0036707E"/>
    <w:rsid w:val="003677F6"/>
    <w:rsid w:val="00367968"/>
    <w:rsid w:val="00367972"/>
    <w:rsid w:val="003702C2"/>
    <w:rsid w:val="00370304"/>
    <w:rsid w:val="003710F2"/>
    <w:rsid w:val="00373137"/>
    <w:rsid w:val="003735D8"/>
    <w:rsid w:val="00373D93"/>
    <w:rsid w:val="00373E13"/>
    <w:rsid w:val="00373FF1"/>
    <w:rsid w:val="00374646"/>
    <w:rsid w:val="00374E12"/>
    <w:rsid w:val="00374FCB"/>
    <w:rsid w:val="003763B9"/>
    <w:rsid w:val="00376703"/>
    <w:rsid w:val="00376BB0"/>
    <w:rsid w:val="003770C5"/>
    <w:rsid w:val="00377126"/>
    <w:rsid w:val="00377138"/>
    <w:rsid w:val="0038009B"/>
    <w:rsid w:val="0038067E"/>
    <w:rsid w:val="003807C5"/>
    <w:rsid w:val="00380873"/>
    <w:rsid w:val="003810BD"/>
    <w:rsid w:val="0038127A"/>
    <w:rsid w:val="00381432"/>
    <w:rsid w:val="00381796"/>
    <w:rsid w:val="00381934"/>
    <w:rsid w:val="003820FB"/>
    <w:rsid w:val="00382EFC"/>
    <w:rsid w:val="00385C34"/>
    <w:rsid w:val="00385EAD"/>
    <w:rsid w:val="0038600A"/>
    <w:rsid w:val="003862E0"/>
    <w:rsid w:val="00386B13"/>
    <w:rsid w:val="00386F18"/>
    <w:rsid w:val="0039077F"/>
    <w:rsid w:val="003911EB"/>
    <w:rsid w:val="00391DDB"/>
    <w:rsid w:val="0039314B"/>
    <w:rsid w:val="00393231"/>
    <w:rsid w:val="003939FF"/>
    <w:rsid w:val="00393D82"/>
    <w:rsid w:val="00393F9E"/>
    <w:rsid w:val="003941AC"/>
    <w:rsid w:val="00396D25"/>
    <w:rsid w:val="0039728F"/>
    <w:rsid w:val="003978FD"/>
    <w:rsid w:val="00397C58"/>
    <w:rsid w:val="00397CAE"/>
    <w:rsid w:val="003A2910"/>
    <w:rsid w:val="003A32DE"/>
    <w:rsid w:val="003A33DC"/>
    <w:rsid w:val="003A43BF"/>
    <w:rsid w:val="003A564C"/>
    <w:rsid w:val="003A5701"/>
    <w:rsid w:val="003A67C4"/>
    <w:rsid w:val="003A7D5A"/>
    <w:rsid w:val="003A7F75"/>
    <w:rsid w:val="003B0104"/>
    <w:rsid w:val="003B0477"/>
    <w:rsid w:val="003B1CD6"/>
    <w:rsid w:val="003B1D25"/>
    <w:rsid w:val="003B4661"/>
    <w:rsid w:val="003B4E9A"/>
    <w:rsid w:val="003B52A1"/>
    <w:rsid w:val="003B56FD"/>
    <w:rsid w:val="003B5B4B"/>
    <w:rsid w:val="003B5E5E"/>
    <w:rsid w:val="003C02F2"/>
    <w:rsid w:val="003C0F2E"/>
    <w:rsid w:val="003C10AC"/>
    <w:rsid w:val="003C1322"/>
    <w:rsid w:val="003C1DAD"/>
    <w:rsid w:val="003C2161"/>
    <w:rsid w:val="003C2736"/>
    <w:rsid w:val="003C2861"/>
    <w:rsid w:val="003C6ADB"/>
    <w:rsid w:val="003C6B91"/>
    <w:rsid w:val="003C75C0"/>
    <w:rsid w:val="003C7BC8"/>
    <w:rsid w:val="003C7DDB"/>
    <w:rsid w:val="003C7E69"/>
    <w:rsid w:val="003D013F"/>
    <w:rsid w:val="003D0AFC"/>
    <w:rsid w:val="003D0E95"/>
    <w:rsid w:val="003D12EF"/>
    <w:rsid w:val="003D376F"/>
    <w:rsid w:val="003D41F3"/>
    <w:rsid w:val="003D725D"/>
    <w:rsid w:val="003E06B7"/>
    <w:rsid w:val="003E1484"/>
    <w:rsid w:val="003E158D"/>
    <w:rsid w:val="003E310E"/>
    <w:rsid w:val="003E31A1"/>
    <w:rsid w:val="003E38FC"/>
    <w:rsid w:val="003E3ACA"/>
    <w:rsid w:val="003E41B9"/>
    <w:rsid w:val="003E58D5"/>
    <w:rsid w:val="003E68D2"/>
    <w:rsid w:val="003E74CA"/>
    <w:rsid w:val="003F0044"/>
    <w:rsid w:val="003F05AA"/>
    <w:rsid w:val="003F07B7"/>
    <w:rsid w:val="003F0DC7"/>
    <w:rsid w:val="003F11E2"/>
    <w:rsid w:val="003F2BC3"/>
    <w:rsid w:val="003F2DC1"/>
    <w:rsid w:val="003F32C6"/>
    <w:rsid w:val="003F5186"/>
    <w:rsid w:val="003F59A7"/>
    <w:rsid w:val="003F5A49"/>
    <w:rsid w:val="003F65EF"/>
    <w:rsid w:val="003F723E"/>
    <w:rsid w:val="003F77D7"/>
    <w:rsid w:val="00400E8F"/>
    <w:rsid w:val="00401AAA"/>
    <w:rsid w:val="00402347"/>
    <w:rsid w:val="00403E29"/>
    <w:rsid w:val="00404085"/>
    <w:rsid w:val="004040A3"/>
    <w:rsid w:val="0040476C"/>
    <w:rsid w:val="00405F2A"/>
    <w:rsid w:val="00407FE6"/>
    <w:rsid w:val="00410B07"/>
    <w:rsid w:val="0041215E"/>
    <w:rsid w:val="00412470"/>
    <w:rsid w:val="004124A5"/>
    <w:rsid w:val="00413714"/>
    <w:rsid w:val="004139F7"/>
    <w:rsid w:val="00414004"/>
    <w:rsid w:val="004147FE"/>
    <w:rsid w:val="00414D12"/>
    <w:rsid w:val="00414F3B"/>
    <w:rsid w:val="0041656E"/>
    <w:rsid w:val="004165BF"/>
    <w:rsid w:val="00416984"/>
    <w:rsid w:val="004170EA"/>
    <w:rsid w:val="004173DD"/>
    <w:rsid w:val="00417898"/>
    <w:rsid w:val="00417985"/>
    <w:rsid w:val="00420D01"/>
    <w:rsid w:val="00421F4F"/>
    <w:rsid w:val="004220B3"/>
    <w:rsid w:val="00422229"/>
    <w:rsid w:val="0042243B"/>
    <w:rsid w:val="0042263F"/>
    <w:rsid w:val="00423370"/>
    <w:rsid w:val="00423924"/>
    <w:rsid w:val="00424674"/>
    <w:rsid w:val="00424F72"/>
    <w:rsid w:val="004263F0"/>
    <w:rsid w:val="004265BF"/>
    <w:rsid w:val="00427188"/>
    <w:rsid w:val="00427427"/>
    <w:rsid w:val="004308DB"/>
    <w:rsid w:val="0043092A"/>
    <w:rsid w:val="00430E42"/>
    <w:rsid w:val="00432416"/>
    <w:rsid w:val="004329A6"/>
    <w:rsid w:val="00433FC2"/>
    <w:rsid w:val="00434965"/>
    <w:rsid w:val="00434D78"/>
    <w:rsid w:val="0043774E"/>
    <w:rsid w:val="00437C31"/>
    <w:rsid w:val="004404A4"/>
    <w:rsid w:val="00440E72"/>
    <w:rsid w:val="004416FC"/>
    <w:rsid w:val="00441A24"/>
    <w:rsid w:val="0044210E"/>
    <w:rsid w:val="004422EF"/>
    <w:rsid w:val="00442869"/>
    <w:rsid w:val="00443A9C"/>
    <w:rsid w:val="00443CE9"/>
    <w:rsid w:val="00444A4E"/>
    <w:rsid w:val="00444DED"/>
    <w:rsid w:val="00444F3B"/>
    <w:rsid w:val="00444FEC"/>
    <w:rsid w:val="00446151"/>
    <w:rsid w:val="00446C07"/>
    <w:rsid w:val="00447AC6"/>
    <w:rsid w:val="00447F4F"/>
    <w:rsid w:val="00450816"/>
    <w:rsid w:val="0045185C"/>
    <w:rsid w:val="004522D4"/>
    <w:rsid w:val="004554D3"/>
    <w:rsid w:val="0045569A"/>
    <w:rsid w:val="00456012"/>
    <w:rsid w:val="004562A9"/>
    <w:rsid w:val="00456633"/>
    <w:rsid w:val="0045740E"/>
    <w:rsid w:val="00457622"/>
    <w:rsid w:val="00457D94"/>
    <w:rsid w:val="00457F71"/>
    <w:rsid w:val="00460766"/>
    <w:rsid w:val="00461733"/>
    <w:rsid w:val="00462174"/>
    <w:rsid w:val="0046265F"/>
    <w:rsid w:val="004642D3"/>
    <w:rsid w:val="00464C8A"/>
    <w:rsid w:val="00464EC2"/>
    <w:rsid w:val="00465B66"/>
    <w:rsid w:val="00466425"/>
    <w:rsid w:val="00466CD1"/>
    <w:rsid w:val="00466F21"/>
    <w:rsid w:val="0046742C"/>
    <w:rsid w:val="00467573"/>
    <w:rsid w:val="00471903"/>
    <w:rsid w:val="0047194E"/>
    <w:rsid w:val="00471ED7"/>
    <w:rsid w:val="00472B9F"/>
    <w:rsid w:val="00472F4D"/>
    <w:rsid w:val="00473175"/>
    <w:rsid w:val="00473F01"/>
    <w:rsid w:val="00475202"/>
    <w:rsid w:val="00475BF2"/>
    <w:rsid w:val="004777FC"/>
    <w:rsid w:val="00477DF7"/>
    <w:rsid w:val="00480087"/>
    <w:rsid w:val="00480D2C"/>
    <w:rsid w:val="004811AF"/>
    <w:rsid w:val="00481A50"/>
    <w:rsid w:val="004824C1"/>
    <w:rsid w:val="004829DF"/>
    <w:rsid w:val="004831A7"/>
    <w:rsid w:val="0048333B"/>
    <w:rsid w:val="004838C2"/>
    <w:rsid w:val="0048493F"/>
    <w:rsid w:val="0048572E"/>
    <w:rsid w:val="004858FF"/>
    <w:rsid w:val="004859C5"/>
    <w:rsid w:val="00485DA7"/>
    <w:rsid w:val="00485FDB"/>
    <w:rsid w:val="0048603B"/>
    <w:rsid w:val="00487432"/>
    <w:rsid w:val="004904B0"/>
    <w:rsid w:val="00490721"/>
    <w:rsid w:val="004909ED"/>
    <w:rsid w:val="00490B2A"/>
    <w:rsid w:val="00491DA2"/>
    <w:rsid w:val="00492B7A"/>
    <w:rsid w:val="00492DEA"/>
    <w:rsid w:val="0049583C"/>
    <w:rsid w:val="004962BB"/>
    <w:rsid w:val="0049652E"/>
    <w:rsid w:val="00496739"/>
    <w:rsid w:val="00497E95"/>
    <w:rsid w:val="004A05D1"/>
    <w:rsid w:val="004A0888"/>
    <w:rsid w:val="004A0A2C"/>
    <w:rsid w:val="004A1549"/>
    <w:rsid w:val="004A1633"/>
    <w:rsid w:val="004A1B94"/>
    <w:rsid w:val="004A240C"/>
    <w:rsid w:val="004A2557"/>
    <w:rsid w:val="004A3CCB"/>
    <w:rsid w:val="004A43A8"/>
    <w:rsid w:val="004A4C44"/>
    <w:rsid w:val="004A4D66"/>
    <w:rsid w:val="004A61C7"/>
    <w:rsid w:val="004A6B16"/>
    <w:rsid w:val="004A7E98"/>
    <w:rsid w:val="004B08D8"/>
    <w:rsid w:val="004B0DFC"/>
    <w:rsid w:val="004B1DAF"/>
    <w:rsid w:val="004B2377"/>
    <w:rsid w:val="004B46B3"/>
    <w:rsid w:val="004B5EB0"/>
    <w:rsid w:val="004B6129"/>
    <w:rsid w:val="004B7702"/>
    <w:rsid w:val="004C0346"/>
    <w:rsid w:val="004C05BB"/>
    <w:rsid w:val="004C0895"/>
    <w:rsid w:val="004C1086"/>
    <w:rsid w:val="004C10BC"/>
    <w:rsid w:val="004C10C4"/>
    <w:rsid w:val="004C18FB"/>
    <w:rsid w:val="004C2362"/>
    <w:rsid w:val="004C24EA"/>
    <w:rsid w:val="004C2C91"/>
    <w:rsid w:val="004C322E"/>
    <w:rsid w:val="004C3632"/>
    <w:rsid w:val="004C36FD"/>
    <w:rsid w:val="004C3A9D"/>
    <w:rsid w:val="004C3F4B"/>
    <w:rsid w:val="004C4074"/>
    <w:rsid w:val="004C4C96"/>
    <w:rsid w:val="004C58EA"/>
    <w:rsid w:val="004C6423"/>
    <w:rsid w:val="004C6426"/>
    <w:rsid w:val="004C7B9E"/>
    <w:rsid w:val="004D0D2D"/>
    <w:rsid w:val="004D1CD5"/>
    <w:rsid w:val="004D1E80"/>
    <w:rsid w:val="004D31AA"/>
    <w:rsid w:val="004D4344"/>
    <w:rsid w:val="004D4E70"/>
    <w:rsid w:val="004D52D0"/>
    <w:rsid w:val="004D5E0C"/>
    <w:rsid w:val="004D6260"/>
    <w:rsid w:val="004D7513"/>
    <w:rsid w:val="004D76B0"/>
    <w:rsid w:val="004E0F07"/>
    <w:rsid w:val="004E1698"/>
    <w:rsid w:val="004E25A8"/>
    <w:rsid w:val="004E2787"/>
    <w:rsid w:val="004E28F5"/>
    <w:rsid w:val="004E2D5A"/>
    <w:rsid w:val="004E3511"/>
    <w:rsid w:val="004E36C3"/>
    <w:rsid w:val="004E3C1C"/>
    <w:rsid w:val="004E41E6"/>
    <w:rsid w:val="004E5829"/>
    <w:rsid w:val="004E5D52"/>
    <w:rsid w:val="004E63FA"/>
    <w:rsid w:val="004E65DE"/>
    <w:rsid w:val="004E6E43"/>
    <w:rsid w:val="004E72F7"/>
    <w:rsid w:val="004E7983"/>
    <w:rsid w:val="004F08D3"/>
    <w:rsid w:val="004F109D"/>
    <w:rsid w:val="004F212E"/>
    <w:rsid w:val="004F237F"/>
    <w:rsid w:val="004F24A1"/>
    <w:rsid w:val="004F369F"/>
    <w:rsid w:val="004F3FBF"/>
    <w:rsid w:val="004F5D77"/>
    <w:rsid w:val="004F76C1"/>
    <w:rsid w:val="00501C13"/>
    <w:rsid w:val="00501F93"/>
    <w:rsid w:val="00502610"/>
    <w:rsid w:val="00503944"/>
    <w:rsid w:val="0050601B"/>
    <w:rsid w:val="005062FE"/>
    <w:rsid w:val="00506652"/>
    <w:rsid w:val="0050667C"/>
    <w:rsid w:val="00510118"/>
    <w:rsid w:val="00511AF5"/>
    <w:rsid w:val="00511C3F"/>
    <w:rsid w:val="00512038"/>
    <w:rsid w:val="005121DF"/>
    <w:rsid w:val="005123A4"/>
    <w:rsid w:val="0051255B"/>
    <w:rsid w:val="005127A9"/>
    <w:rsid w:val="00512E6C"/>
    <w:rsid w:val="0051307F"/>
    <w:rsid w:val="00513C69"/>
    <w:rsid w:val="00513CFB"/>
    <w:rsid w:val="00513D87"/>
    <w:rsid w:val="00513E12"/>
    <w:rsid w:val="00514525"/>
    <w:rsid w:val="00515118"/>
    <w:rsid w:val="00516AC3"/>
    <w:rsid w:val="005175AC"/>
    <w:rsid w:val="00517816"/>
    <w:rsid w:val="005179AF"/>
    <w:rsid w:val="00520C1C"/>
    <w:rsid w:val="00521CA2"/>
    <w:rsid w:val="00521F98"/>
    <w:rsid w:val="005221A7"/>
    <w:rsid w:val="0052268E"/>
    <w:rsid w:val="00523FDB"/>
    <w:rsid w:val="005240ED"/>
    <w:rsid w:val="00525D8E"/>
    <w:rsid w:val="00526607"/>
    <w:rsid w:val="00526A18"/>
    <w:rsid w:val="00526CD1"/>
    <w:rsid w:val="0052765A"/>
    <w:rsid w:val="005279BB"/>
    <w:rsid w:val="00527DF3"/>
    <w:rsid w:val="00530678"/>
    <w:rsid w:val="00530703"/>
    <w:rsid w:val="00530916"/>
    <w:rsid w:val="00530EB9"/>
    <w:rsid w:val="005327B0"/>
    <w:rsid w:val="00532E52"/>
    <w:rsid w:val="00532FAE"/>
    <w:rsid w:val="00533FED"/>
    <w:rsid w:val="00535E5E"/>
    <w:rsid w:val="00536254"/>
    <w:rsid w:val="0053634E"/>
    <w:rsid w:val="00536539"/>
    <w:rsid w:val="005368C7"/>
    <w:rsid w:val="00536AEA"/>
    <w:rsid w:val="005372F3"/>
    <w:rsid w:val="00537621"/>
    <w:rsid w:val="0053799E"/>
    <w:rsid w:val="00537ADE"/>
    <w:rsid w:val="0054080E"/>
    <w:rsid w:val="0054181B"/>
    <w:rsid w:val="005432A1"/>
    <w:rsid w:val="00543992"/>
    <w:rsid w:val="00543B05"/>
    <w:rsid w:val="00543F18"/>
    <w:rsid w:val="00543FE8"/>
    <w:rsid w:val="005440BD"/>
    <w:rsid w:val="005441BD"/>
    <w:rsid w:val="00544865"/>
    <w:rsid w:val="005449C1"/>
    <w:rsid w:val="00545DAE"/>
    <w:rsid w:val="0054667A"/>
    <w:rsid w:val="00546ACA"/>
    <w:rsid w:val="00550E95"/>
    <w:rsid w:val="0055130E"/>
    <w:rsid w:val="005521A0"/>
    <w:rsid w:val="00553212"/>
    <w:rsid w:val="00554018"/>
    <w:rsid w:val="005540F5"/>
    <w:rsid w:val="005543DC"/>
    <w:rsid w:val="0055450C"/>
    <w:rsid w:val="00554E99"/>
    <w:rsid w:val="00555374"/>
    <w:rsid w:val="005553B7"/>
    <w:rsid w:val="00555D52"/>
    <w:rsid w:val="00555DBE"/>
    <w:rsid w:val="00555E12"/>
    <w:rsid w:val="00556EEC"/>
    <w:rsid w:val="0056005D"/>
    <w:rsid w:val="005613AF"/>
    <w:rsid w:val="0056183F"/>
    <w:rsid w:val="00561967"/>
    <w:rsid w:val="0056196D"/>
    <w:rsid w:val="00562528"/>
    <w:rsid w:val="005626AD"/>
    <w:rsid w:val="00562B74"/>
    <w:rsid w:val="00562E08"/>
    <w:rsid w:val="00562EE0"/>
    <w:rsid w:val="005635E5"/>
    <w:rsid w:val="00563CDD"/>
    <w:rsid w:val="0056446A"/>
    <w:rsid w:val="005644BC"/>
    <w:rsid w:val="0056583A"/>
    <w:rsid w:val="005663EB"/>
    <w:rsid w:val="005675C2"/>
    <w:rsid w:val="00567A20"/>
    <w:rsid w:val="00567EF0"/>
    <w:rsid w:val="005702F7"/>
    <w:rsid w:val="00571021"/>
    <w:rsid w:val="00572930"/>
    <w:rsid w:val="00572EE0"/>
    <w:rsid w:val="005733C0"/>
    <w:rsid w:val="0057518E"/>
    <w:rsid w:val="005751CA"/>
    <w:rsid w:val="0057665A"/>
    <w:rsid w:val="00577298"/>
    <w:rsid w:val="00577350"/>
    <w:rsid w:val="005779D3"/>
    <w:rsid w:val="00577EDC"/>
    <w:rsid w:val="00580072"/>
    <w:rsid w:val="005801F6"/>
    <w:rsid w:val="00581346"/>
    <w:rsid w:val="00581814"/>
    <w:rsid w:val="00581A6D"/>
    <w:rsid w:val="00581FBA"/>
    <w:rsid w:val="005826B1"/>
    <w:rsid w:val="00585ABF"/>
    <w:rsid w:val="005865FE"/>
    <w:rsid w:val="00586C4F"/>
    <w:rsid w:val="0058758E"/>
    <w:rsid w:val="00587C6C"/>
    <w:rsid w:val="00590279"/>
    <w:rsid w:val="00590CF3"/>
    <w:rsid w:val="00592390"/>
    <w:rsid w:val="00592F47"/>
    <w:rsid w:val="005932CD"/>
    <w:rsid w:val="0059377A"/>
    <w:rsid w:val="00593A30"/>
    <w:rsid w:val="00593AAC"/>
    <w:rsid w:val="00595ABE"/>
    <w:rsid w:val="005967EE"/>
    <w:rsid w:val="00597004"/>
    <w:rsid w:val="00597F85"/>
    <w:rsid w:val="005A048C"/>
    <w:rsid w:val="005A12A3"/>
    <w:rsid w:val="005A1800"/>
    <w:rsid w:val="005A187A"/>
    <w:rsid w:val="005A1FAE"/>
    <w:rsid w:val="005A3C48"/>
    <w:rsid w:val="005A3FA5"/>
    <w:rsid w:val="005A5195"/>
    <w:rsid w:val="005A535B"/>
    <w:rsid w:val="005A68F9"/>
    <w:rsid w:val="005A741A"/>
    <w:rsid w:val="005B1183"/>
    <w:rsid w:val="005B1248"/>
    <w:rsid w:val="005B12AE"/>
    <w:rsid w:val="005B17D5"/>
    <w:rsid w:val="005B1BAB"/>
    <w:rsid w:val="005B2F4B"/>
    <w:rsid w:val="005B338F"/>
    <w:rsid w:val="005B3A2D"/>
    <w:rsid w:val="005B46E7"/>
    <w:rsid w:val="005B4837"/>
    <w:rsid w:val="005B4CE7"/>
    <w:rsid w:val="005B5512"/>
    <w:rsid w:val="005B58E0"/>
    <w:rsid w:val="005C0643"/>
    <w:rsid w:val="005C06B9"/>
    <w:rsid w:val="005C1C52"/>
    <w:rsid w:val="005C2BB0"/>
    <w:rsid w:val="005C2D6B"/>
    <w:rsid w:val="005C3E7F"/>
    <w:rsid w:val="005C58B9"/>
    <w:rsid w:val="005C5E95"/>
    <w:rsid w:val="005D17BF"/>
    <w:rsid w:val="005D1900"/>
    <w:rsid w:val="005D255C"/>
    <w:rsid w:val="005D2B9C"/>
    <w:rsid w:val="005D4B38"/>
    <w:rsid w:val="005D5D1F"/>
    <w:rsid w:val="005D6504"/>
    <w:rsid w:val="005D6916"/>
    <w:rsid w:val="005D6B19"/>
    <w:rsid w:val="005D6F95"/>
    <w:rsid w:val="005D6F9C"/>
    <w:rsid w:val="005D6F9D"/>
    <w:rsid w:val="005E01C3"/>
    <w:rsid w:val="005E03C8"/>
    <w:rsid w:val="005E1790"/>
    <w:rsid w:val="005E2D27"/>
    <w:rsid w:val="005E3341"/>
    <w:rsid w:val="005E3542"/>
    <w:rsid w:val="005E3AD0"/>
    <w:rsid w:val="005E3E02"/>
    <w:rsid w:val="005E54B4"/>
    <w:rsid w:val="005E60DB"/>
    <w:rsid w:val="005E71B7"/>
    <w:rsid w:val="005E7244"/>
    <w:rsid w:val="005E7A50"/>
    <w:rsid w:val="005F0B66"/>
    <w:rsid w:val="005F175D"/>
    <w:rsid w:val="005F277D"/>
    <w:rsid w:val="005F2AA0"/>
    <w:rsid w:val="005F4DD7"/>
    <w:rsid w:val="005F5A62"/>
    <w:rsid w:val="005F7504"/>
    <w:rsid w:val="005F7839"/>
    <w:rsid w:val="0060054C"/>
    <w:rsid w:val="00601B32"/>
    <w:rsid w:val="00601D3A"/>
    <w:rsid w:val="0060339C"/>
    <w:rsid w:val="006038D2"/>
    <w:rsid w:val="0060535E"/>
    <w:rsid w:val="00605AD0"/>
    <w:rsid w:val="00605B5A"/>
    <w:rsid w:val="0060628B"/>
    <w:rsid w:val="006064A3"/>
    <w:rsid w:val="00606540"/>
    <w:rsid w:val="00606BDA"/>
    <w:rsid w:val="00610897"/>
    <w:rsid w:val="00611460"/>
    <w:rsid w:val="00611712"/>
    <w:rsid w:val="006136FE"/>
    <w:rsid w:val="00614FEF"/>
    <w:rsid w:val="006150DE"/>
    <w:rsid w:val="00615ADE"/>
    <w:rsid w:val="00620053"/>
    <w:rsid w:val="00622672"/>
    <w:rsid w:val="006241C0"/>
    <w:rsid w:val="00624F11"/>
    <w:rsid w:val="00625169"/>
    <w:rsid w:val="006251D3"/>
    <w:rsid w:val="006258C3"/>
    <w:rsid w:val="00625B38"/>
    <w:rsid w:val="00627683"/>
    <w:rsid w:val="00627AC9"/>
    <w:rsid w:val="00627B3D"/>
    <w:rsid w:val="00627B3F"/>
    <w:rsid w:val="00627CCD"/>
    <w:rsid w:val="0063073F"/>
    <w:rsid w:val="006312EE"/>
    <w:rsid w:val="00631515"/>
    <w:rsid w:val="00631530"/>
    <w:rsid w:val="00631E32"/>
    <w:rsid w:val="00632775"/>
    <w:rsid w:val="00633090"/>
    <w:rsid w:val="006330F0"/>
    <w:rsid w:val="00633693"/>
    <w:rsid w:val="00634052"/>
    <w:rsid w:val="00634280"/>
    <w:rsid w:val="00634FB4"/>
    <w:rsid w:val="006358D4"/>
    <w:rsid w:val="00635EA2"/>
    <w:rsid w:val="00636737"/>
    <w:rsid w:val="006368E4"/>
    <w:rsid w:val="006377D4"/>
    <w:rsid w:val="00637AA5"/>
    <w:rsid w:val="00640681"/>
    <w:rsid w:val="00643B57"/>
    <w:rsid w:val="00646AB5"/>
    <w:rsid w:val="006472D3"/>
    <w:rsid w:val="0065018B"/>
    <w:rsid w:val="00650ACC"/>
    <w:rsid w:val="00650CA1"/>
    <w:rsid w:val="00651799"/>
    <w:rsid w:val="00651CC8"/>
    <w:rsid w:val="006525C4"/>
    <w:rsid w:val="00652776"/>
    <w:rsid w:val="006528CC"/>
    <w:rsid w:val="00652A3C"/>
    <w:rsid w:val="006534ED"/>
    <w:rsid w:val="006544AB"/>
    <w:rsid w:val="00654A21"/>
    <w:rsid w:val="00654D6E"/>
    <w:rsid w:val="0065771E"/>
    <w:rsid w:val="00657A3C"/>
    <w:rsid w:val="0066093A"/>
    <w:rsid w:val="00660968"/>
    <w:rsid w:val="00661366"/>
    <w:rsid w:val="006616F5"/>
    <w:rsid w:val="00662CC6"/>
    <w:rsid w:val="006642CC"/>
    <w:rsid w:val="00664492"/>
    <w:rsid w:val="00665013"/>
    <w:rsid w:val="00667288"/>
    <w:rsid w:val="006676E4"/>
    <w:rsid w:val="00667F81"/>
    <w:rsid w:val="00670E0D"/>
    <w:rsid w:val="00670F50"/>
    <w:rsid w:val="006710F9"/>
    <w:rsid w:val="00672565"/>
    <w:rsid w:val="00673490"/>
    <w:rsid w:val="00673AA3"/>
    <w:rsid w:val="00673C9F"/>
    <w:rsid w:val="00674036"/>
    <w:rsid w:val="0067409C"/>
    <w:rsid w:val="00674605"/>
    <w:rsid w:val="006756EB"/>
    <w:rsid w:val="00675DD6"/>
    <w:rsid w:val="00676488"/>
    <w:rsid w:val="006767B9"/>
    <w:rsid w:val="006767F3"/>
    <w:rsid w:val="00676947"/>
    <w:rsid w:val="0067732B"/>
    <w:rsid w:val="006779D0"/>
    <w:rsid w:val="00680088"/>
    <w:rsid w:val="006801B7"/>
    <w:rsid w:val="00680BD5"/>
    <w:rsid w:val="00680E99"/>
    <w:rsid w:val="00682FA0"/>
    <w:rsid w:val="0068343F"/>
    <w:rsid w:val="00684094"/>
    <w:rsid w:val="0068442F"/>
    <w:rsid w:val="00685284"/>
    <w:rsid w:val="006856AF"/>
    <w:rsid w:val="00687B89"/>
    <w:rsid w:val="006901A1"/>
    <w:rsid w:val="00690334"/>
    <w:rsid w:val="00691213"/>
    <w:rsid w:val="0069179B"/>
    <w:rsid w:val="006917CF"/>
    <w:rsid w:val="006918B0"/>
    <w:rsid w:val="00691FCE"/>
    <w:rsid w:val="00692E78"/>
    <w:rsid w:val="00692E7C"/>
    <w:rsid w:val="00692EE1"/>
    <w:rsid w:val="006935E2"/>
    <w:rsid w:val="0069385B"/>
    <w:rsid w:val="00693992"/>
    <w:rsid w:val="006941E5"/>
    <w:rsid w:val="006945D7"/>
    <w:rsid w:val="006959D1"/>
    <w:rsid w:val="006965FE"/>
    <w:rsid w:val="006A0101"/>
    <w:rsid w:val="006A027D"/>
    <w:rsid w:val="006A0DF0"/>
    <w:rsid w:val="006A17FB"/>
    <w:rsid w:val="006A17FF"/>
    <w:rsid w:val="006A231F"/>
    <w:rsid w:val="006A23A7"/>
    <w:rsid w:val="006A2748"/>
    <w:rsid w:val="006A2BB0"/>
    <w:rsid w:val="006A2F7F"/>
    <w:rsid w:val="006A31A0"/>
    <w:rsid w:val="006A35F6"/>
    <w:rsid w:val="006A3B96"/>
    <w:rsid w:val="006A4402"/>
    <w:rsid w:val="006A4AFB"/>
    <w:rsid w:val="006A4D45"/>
    <w:rsid w:val="006A5469"/>
    <w:rsid w:val="006A72B9"/>
    <w:rsid w:val="006B1577"/>
    <w:rsid w:val="006B39F8"/>
    <w:rsid w:val="006B60E2"/>
    <w:rsid w:val="006B72AC"/>
    <w:rsid w:val="006B735D"/>
    <w:rsid w:val="006B775D"/>
    <w:rsid w:val="006B788C"/>
    <w:rsid w:val="006B7E1D"/>
    <w:rsid w:val="006C0A55"/>
    <w:rsid w:val="006C0F7D"/>
    <w:rsid w:val="006C11CB"/>
    <w:rsid w:val="006C17C6"/>
    <w:rsid w:val="006C327D"/>
    <w:rsid w:val="006C35FE"/>
    <w:rsid w:val="006C3B39"/>
    <w:rsid w:val="006C3D90"/>
    <w:rsid w:val="006C42CF"/>
    <w:rsid w:val="006C541D"/>
    <w:rsid w:val="006C58F5"/>
    <w:rsid w:val="006C6E77"/>
    <w:rsid w:val="006C70B1"/>
    <w:rsid w:val="006C73A2"/>
    <w:rsid w:val="006C793B"/>
    <w:rsid w:val="006D0001"/>
    <w:rsid w:val="006D103B"/>
    <w:rsid w:val="006D14B8"/>
    <w:rsid w:val="006D21DE"/>
    <w:rsid w:val="006D2573"/>
    <w:rsid w:val="006D2625"/>
    <w:rsid w:val="006D2BF7"/>
    <w:rsid w:val="006D318D"/>
    <w:rsid w:val="006D3949"/>
    <w:rsid w:val="006D4168"/>
    <w:rsid w:val="006D490A"/>
    <w:rsid w:val="006D5659"/>
    <w:rsid w:val="006E021F"/>
    <w:rsid w:val="006E0233"/>
    <w:rsid w:val="006E0A88"/>
    <w:rsid w:val="006E0FB8"/>
    <w:rsid w:val="006E1191"/>
    <w:rsid w:val="006E16B4"/>
    <w:rsid w:val="006E1754"/>
    <w:rsid w:val="006E25FC"/>
    <w:rsid w:val="006E3C09"/>
    <w:rsid w:val="006E3D70"/>
    <w:rsid w:val="006E4058"/>
    <w:rsid w:val="006E51B2"/>
    <w:rsid w:val="006E5C11"/>
    <w:rsid w:val="006E60E4"/>
    <w:rsid w:val="006E664C"/>
    <w:rsid w:val="006E6755"/>
    <w:rsid w:val="006E7208"/>
    <w:rsid w:val="006E725E"/>
    <w:rsid w:val="006E7716"/>
    <w:rsid w:val="006F0383"/>
    <w:rsid w:val="006F058D"/>
    <w:rsid w:val="006F1812"/>
    <w:rsid w:val="006F277A"/>
    <w:rsid w:val="006F29B9"/>
    <w:rsid w:val="006F2DE7"/>
    <w:rsid w:val="006F32A2"/>
    <w:rsid w:val="006F3A25"/>
    <w:rsid w:val="006F3CEC"/>
    <w:rsid w:val="006F5F5E"/>
    <w:rsid w:val="006F76A4"/>
    <w:rsid w:val="006F7CE6"/>
    <w:rsid w:val="006F7F14"/>
    <w:rsid w:val="007007A1"/>
    <w:rsid w:val="00701FD4"/>
    <w:rsid w:val="0070204C"/>
    <w:rsid w:val="00702A68"/>
    <w:rsid w:val="00702D0D"/>
    <w:rsid w:val="00702D16"/>
    <w:rsid w:val="00702D2B"/>
    <w:rsid w:val="00702E88"/>
    <w:rsid w:val="00703B74"/>
    <w:rsid w:val="007051AB"/>
    <w:rsid w:val="007058B8"/>
    <w:rsid w:val="00707D45"/>
    <w:rsid w:val="00707FD4"/>
    <w:rsid w:val="00712D96"/>
    <w:rsid w:val="00712F4C"/>
    <w:rsid w:val="00712F94"/>
    <w:rsid w:val="007141E5"/>
    <w:rsid w:val="0071448B"/>
    <w:rsid w:val="00714607"/>
    <w:rsid w:val="0071495B"/>
    <w:rsid w:val="00716628"/>
    <w:rsid w:val="007167C9"/>
    <w:rsid w:val="007206E3"/>
    <w:rsid w:val="0072089B"/>
    <w:rsid w:val="00721064"/>
    <w:rsid w:val="007211CF"/>
    <w:rsid w:val="007236AC"/>
    <w:rsid w:val="00723C3B"/>
    <w:rsid w:val="0072599E"/>
    <w:rsid w:val="00725CD8"/>
    <w:rsid w:val="00725D47"/>
    <w:rsid w:val="00726442"/>
    <w:rsid w:val="007266FA"/>
    <w:rsid w:val="00727CBC"/>
    <w:rsid w:val="00727D20"/>
    <w:rsid w:val="00731D98"/>
    <w:rsid w:val="00731F2B"/>
    <w:rsid w:val="007323F3"/>
    <w:rsid w:val="0073321D"/>
    <w:rsid w:val="007342F6"/>
    <w:rsid w:val="00735ADC"/>
    <w:rsid w:val="0073631E"/>
    <w:rsid w:val="0073682A"/>
    <w:rsid w:val="00737907"/>
    <w:rsid w:val="007379BF"/>
    <w:rsid w:val="00740408"/>
    <w:rsid w:val="00740C0C"/>
    <w:rsid w:val="0074199E"/>
    <w:rsid w:val="007432AD"/>
    <w:rsid w:val="00743872"/>
    <w:rsid w:val="00744A63"/>
    <w:rsid w:val="00744ECD"/>
    <w:rsid w:val="00745B51"/>
    <w:rsid w:val="00745F3A"/>
    <w:rsid w:val="0075106A"/>
    <w:rsid w:val="00751A5A"/>
    <w:rsid w:val="0075200C"/>
    <w:rsid w:val="007528F7"/>
    <w:rsid w:val="00752FFB"/>
    <w:rsid w:val="00753051"/>
    <w:rsid w:val="00753C8C"/>
    <w:rsid w:val="00754206"/>
    <w:rsid w:val="007548A9"/>
    <w:rsid w:val="00754BBA"/>
    <w:rsid w:val="00755C23"/>
    <w:rsid w:val="0075692C"/>
    <w:rsid w:val="00757046"/>
    <w:rsid w:val="0075713B"/>
    <w:rsid w:val="007573F5"/>
    <w:rsid w:val="00757A82"/>
    <w:rsid w:val="007604A1"/>
    <w:rsid w:val="0076098F"/>
    <w:rsid w:val="00760CE2"/>
    <w:rsid w:val="007620A6"/>
    <w:rsid w:val="007637F5"/>
    <w:rsid w:val="0076387B"/>
    <w:rsid w:val="00763B60"/>
    <w:rsid w:val="00764BC1"/>
    <w:rsid w:val="00765865"/>
    <w:rsid w:val="007665A5"/>
    <w:rsid w:val="00766806"/>
    <w:rsid w:val="00771BA2"/>
    <w:rsid w:val="00772A35"/>
    <w:rsid w:val="00774D78"/>
    <w:rsid w:val="0077546D"/>
    <w:rsid w:val="007759A0"/>
    <w:rsid w:val="00776589"/>
    <w:rsid w:val="007768A9"/>
    <w:rsid w:val="007770CA"/>
    <w:rsid w:val="007773E2"/>
    <w:rsid w:val="00780636"/>
    <w:rsid w:val="007811EA"/>
    <w:rsid w:val="0078352A"/>
    <w:rsid w:val="007835E9"/>
    <w:rsid w:val="00784B5F"/>
    <w:rsid w:val="0078577F"/>
    <w:rsid w:val="00785E8D"/>
    <w:rsid w:val="007863CA"/>
    <w:rsid w:val="0078657B"/>
    <w:rsid w:val="007867F9"/>
    <w:rsid w:val="007879C5"/>
    <w:rsid w:val="007908EB"/>
    <w:rsid w:val="00790DB8"/>
    <w:rsid w:val="00790FA0"/>
    <w:rsid w:val="007923D5"/>
    <w:rsid w:val="007924F7"/>
    <w:rsid w:val="0079268C"/>
    <w:rsid w:val="007943CA"/>
    <w:rsid w:val="00794907"/>
    <w:rsid w:val="00795FF2"/>
    <w:rsid w:val="007963BF"/>
    <w:rsid w:val="0079652F"/>
    <w:rsid w:val="00796701"/>
    <w:rsid w:val="00796AAF"/>
    <w:rsid w:val="007A0297"/>
    <w:rsid w:val="007A09A5"/>
    <w:rsid w:val="007A10FB"/>
    <w:rsid w:val="007A1305"/>
    <w:rsid w:val="007A1CD6"/>
    <w:rsid w:val="007A22CC"/>
    <w:rsid w:val="007A2399"/>
    <w:rsid w:val="007A2AA5"/>
    <w:rsid w:val="007A3413"/>
    <w:rsid w:val="007A3E23"/>
    <w:rsid w:val="007A55D0"/>
    <w:rsid w:val="007A5D94"/>
    <w:rsid w:val="007A7A34"/>
    <w:rsid w:val="007B1391"/>
    <w:rsid w:val="007B24F3"/>
    <w:rsid w:val="007B2CA4"/>
    <w:rsid w:val="007B3B77"/>
    <w:rsid w:val="007B44B0"/>
    <w:rsid w:val="007B53C6"/>
    <w:rsid w:val="007B5606"/>
    <w:rsid w:val="007B5DAC"/>
    <w:rsid w:val="007B6F25"/>
    <w:rsid w:val="007B7A87"/>
    <w:rsid w:val="007B7ABE"/>
    <w:rsid w:val="007B7C43"/>
    <w:rsid w:val="007C00D4"/>
    <w:rsid w:val="007C09B9"/>
    <w:rsid w:val="007C0A84"/>
    <w:rsid w:val="007C0F0C"/>
    <w:rsid w:val="007C1C03"/>
    <w:rsid w:val="007C1F63"/>
    <w:rsid w:val="007C28F2"/>
    <w:rsid w:val="007C2EB0"/>
    <w:rsid w:val="007C33EF"/>
    <w:rsid w:val="007C357C"/>
    <w:rsid w:val="007C3B8E"/>
    <w:rsid w:val="007C432B"/>
    <w:rsid w:val="007C45C9"/>
    <w:rsid w:val="007C46AF"/>
    <w:rsid w:val="007C46B0"/>
    <w:rsid w:val="007C4CC4"/>
    <w:rsid w:val="007C4E6B"/>
    <w:rsid w:val="007C56D7"/>
    <w:rsid w:val="007C6D81"/>
    <w:rsid w:val="007C7340"/>
    <w:rsid w:val="007C7668"/>
    <w:rsid w:val="007C77CD"/>
    <w:rsid w:val="007C78FD"/>
    <w:rsid w:val="007C7D38"/>
    <w:rsid w:val="007D16E8"/>
    <w:rsid w:val="007D1E47"/>
    <w:rsid w:val="007D3127"/>
    <w:rsid w:val="007D4114"/>
    <w:rsid w:val="007D4866"/>
    <w:rsid w:val="007D4D57"/>
    <w:rsid w:val="007D6F0C"/>
    <w:rsid w:val="007D70AE"/>
    <w:rsid w:val="007D7C27"/>
    <w:rsid w:val="007E054D"/>
    <w:rsid w:val="007E065E"/>
    <w:rsid w:val="007E0680"/>
    <w:rsid w:val="007E0B75"/>
    <w:rsid w:val="007E10D4"/>
    <w:rsid w:val="007E15B8"/>
    <w:rsid w:val="007E17AB"/>
    <w:rsid w:val="007E2CE3"/>
    <w:rsid w:val="007E495B"/>
    <w:rsid w:val="007E4FB9"/>
    <w:rsid w:val="007E635F"/>
    <w:rsid w:val="007E6EA1"/>
    <w:rsid w:val="007E7659"/>
    <w:rsid w:val="007E79B2"/>
    <w:rsid w:val="007E7B70"/>
    <w:rsid w:val="007F0CCE"/>
    <w:rsid w:val="007F12D1"/>
    <w:rsid w:val="007F23A8"/>
    <w:rsid w:val="007F35B4"/>
    <w:rsid w:val="007F3EE0"/>
    <w:rsid w:val="007F499F"/>
    <w:rsid w:val="007F555E"/>
    <w:rsid w:val="007F61DD"/>
    <w:rsid w:val="007F6467"/>
    <w:rsid w:val="007F64C8"/>
    <w:rsid w:val="007F6F37"/>
    <w:rsid w:val="007F7E8E"/>
    <w:rsid w:val="00800619"/>
    <w:rsid w:val="00800C65"/>
    <w:rsid w:val="008010FC"/>
    <w:rsid w:val="00801435"/>
    <w:rsid w:val="008017CA"/>
    <w:rsid w:val="008037C3"/>
    <w:rsid w:val="0080400F"/>
    <w:rsid w:val="00804C1F"/>
    <w:rsid w:val="00805789"/>
    <w:rsid w:val="00806543"/>
    <w:rsid w:val="00807964"/>
    <w:rsid w:val="00807D55"/>
    <w:rsid w:val="0081042E"/>
    <w:rsid w:val="008105F9"/>
    <w:rsid w:val="008108E3"/>
    <w:rsid w:val="00810DE2"/>
    <w:rsid w:val="00811C4C"/>
    <w:rsid w:val="00812E51"/>
    <w:rsid w:val="00813814"/>
    <w:rsid w:val="0081412B"/>
    <w:rsid w:val="008144BF"/>
    <w:rsid w:val="00814E7A"/>
    <w:rsid w:val="00815BED"/>
    <w:rsid w:val="00815FF1"/>
    <w:rsid w:val="00816162"/>
    <w:rsid w:val="008170EE"/>
    <w:rsid w:val="008176D3"/>
    <w:rsid w:val="008205A4"/>
    <w:rsid w:val="00820FC2"/>
    <w:rsid w:val="0082161C"/>
    <w:rsid w:val="00821816"/>
    <w:rsid w:val="008218D7"/>
    <w:rsid w:val="008220CD"/>
    <w:rsid w:val="0082271D"/>
    <w:rsid w:val="00822F0C"/>
    <w:rsid w:val="00823021"/>
    <w:rsid w:val="00826146"/>
    <w:rsid w:val="00826357"/>
    <w:rsid w:val="008263C0"/>
    <w:rsid w:val="008264F0"/>
    <w:rsid w:val="00827E32"/>
    <w:rsid w:val="0083036E"/>
    <w:rsid w:val="008309A4"/>
    <w:rsid w:val="008317D6"/>
    <w:rsid w:val="00832840"/>
    <w:rsid w:val="00832C9B"/>
    <w:rsid w:val="00833BAA"/>
    <w:rsid w:val="00835B03"/>
    <w:rsid w:val="00835BAD"/>
    <w:rsid w:val="0083732D"/>
    <w:rsid w:val="008376AD"/>
    <w:rsid w:val="0083771B"/>
    <w:rsid w:val="008406A6"/>
    <w:rsid w:val="0084073E"/>
    <w:rsid w:val="008412B5"/>
    <w:rsid w:val="0084130F"/>
    <w:rsid w:val="00841A1E"/>
    <w:rsid w:val="00842596"/>
    <w:rsid w:val="00844037"/>
    <w:rsid w:val="00844561"/>
    <w:rsid w:val="00846683"/>
    <w:rsid w:val="008476D6"/>
    <w:rsid w:val="00847BE8"/>
    <w:rsid w:val="0085033C"/>
    <w:rsid w:val="0085067D"/>
    <w:rsid w:val="00850779"/>
    <w:rsid w:val="00850A8D"/>
    <w:rsid w:val="00853730"/>
    <w:rsid w:val="00853C27"/>
    <w:rsid w:val="00854EE4"/>
    <w:rsid w:val="00855EAD"/>
    <w:rsid w:val="00855EEB"/>
    <w:rsid w:val="0085602B"/>
    <w:rsid w:val="00856F9F"/>
    <w:rsid w:val="00860636"/>
    <w:rsid w:val="0086063D"/>
    <w:rsid w:val="00860C5C"/>
    <w:rsid w:val="00861362"/>
    <w:rsid w:val="008615A1"/>
    <w:rsid w:val="00862B2E"/>
    <w:rsid w:val="00862B96"/>
    <w:rsid w:val="00863CA6"/>
    <w:rsid w:val="00864780"/>
    <w:rsid w:val="00864AD0"/>
    <w:rsid w:val="00865073"/>
    <w:rsid w:val="00865254"/>
    <w:rsid w:val="00866072"/>
    <w:rsid w:val="00866F27"/>
    <w:rsid w:val="00866FF7"/>
    <w:rsid w:val="00867665"/>
    <w:rsid w:val="008678B8"/>
    <w:rsid w:val="008679B4"/>
    <w:rsid w:val="00867CDD"/>
    <w:rsid w:val="00870B97"/>
    <w:rsid w:val="00871DB1"/>
    <w:rsid w:val="0087251E"/>
    <w:rsid w:val="00872E43"/>
    <w:rsid w:val="00875040"/>
    <w:rsid w:val="0087511F"/>
    <w:rsid w:val="00875ADA"/>
    <w:rsid w:val="00875E1C"/>
    <w:rsid w:val="0087673C"/>
    <w:rsid w:val="00876FBA"/>
    <w:rsid w:val="00877B7E"/>
    <w:rsid w:val="00877E84"/>
    <w:rsid w:val="00877FF1"/>
    <w:rsid w:val="00881334"/>
    <w:rsid w:val="008816BF"/>
    <w:rsid w:val="00881C08"/>
    <w:rsid w:val="00881C57"/>
    <w:rsid w:val="00881CFF"/>
    <w:rsid w:val="00881F40"/>
    <w:rsid w:val="0088265D"/>
    <w:rsid w:val="0088308D"/>
    <w:rsid w:val="008831B2"/>
    <w:rsid w:val="00883445"/>
    <w:rsid w:val="008837AC"/>
    <w:rsid w:val="00883A2C"/>
    <w:rsid w:val="00884069"/>
    <w:rsid w:val="00884563"/>
    <w:rsid w:val="008845FC"/>
    <w:rsid w:val="00885267"/>
    <w:rsid w:val="0088692C"/>
    <w:rsid w:val="00886AC9"/>
    <w:rsid w:val="00886D32"/>
    <w:rsid w:val="00887EC4"/>
    <w:rsid w:val="00890AA9"/>
    <w:rsid w:val="008915A6"/>
    <w:rsid w:val="008917CD"/>
    <w:rsid w:val="00892498"/>
    <w:rsid w:val="0089324C"/>
    <w:rsid w:val="00893E1D"/>
    <w:rsid w:val="00894F70"/>
    <w:rsid w:val="00895376"/>
    <w:rsid w:val="00896497"/>
    <w:rsid w:val="0089741D"/>
    <w:rsid w:val="008978F9"/>
    <w:rsid w:val="008A1CF1"/>
    <w:rsid w:val="008A21DC"/>
    <w:rsid w:val="008A294D"/>
    <w:rsid w:val="008A367B"/>
    <w:rsid w:val="008A3AD2"/>
    <w:rsid w:val="008A44F1"/>
    <w:rsid w:val="008A4980"/>
    <w:rsid w:val="008A58B6"/>
    <w:rsid w:val="008B012C"/>
    <w:rsid w:val="008B0281"/>
    <w:rsid w:val="008B05C5"/>
    <w:rsid w:val="008B13C0"/>
    <w:rsid w:val="008B15D3"/>
    <w:rsid w:val="008B1C27"/>
    <w:rsid w:val="008B3A76"/>
    <w:rsid w:val="008B4D7C"/>
    <w:rsid w:val="008B4F00"/>
    <w:rsid w:val="008B4F91"/>
    <w:rsid w:val="008B57D9"/>
    <w:rsid w:val="008B6094"/>
    <w:rsid w:val="008B6EAC"/>
    <w:rsid w:val="008B749B"/>
    <w:rsid w:val="008B7941"/>
    <w:rsid w:val="008B7F7A"/>
    <w:rsid w:val="008C01A3"/>
    <w:rsid w:val="008C06FE"/>
    <w:rsid w:val="008C1013"/>
    <w:rsid w:val="008C1897"/>
    <w:rsid w:val="008C1AD2"/>
    <w:rsid w:val="008C31C3"/>
    <w:rsid w:val="008C33CF"/>
    <w:rsid w:val="008C4214"/>
    <w:rsid w:val="008C4C0B"/>
    <w:rsid w:val="008C534C"/>
    <w:rsid w:val="008C611A"/>
    <w:rsid w:val="008C6610"/>
    <w:rsid w:val="008C6B0E"/>
    <w:rsid w:val="008D224F"/>
    <w:rsid w:val="008D2CF1"/>
    <w:rsid w:val="008D4333"/>
    <w:rsid w:val="008D4705"/>
    <w:rsid w:val="008D4DB1"/>
    <w:rsid w:val="008D4F38"/>
    <w:rsid w:val="008D5238"/>
    <w:rsid w:val="008D526F"/>
    <w:rsid w:val="008D5C80"/>
    <w:rsid w:val="008D6BAD"/>
    <w:rsid w:val="008D772B"/>
    <w:rsid w:val="008E0503"/>
    <w:rsid w:val="008E0DC6"/>
    <w:rsid w:val="008E1186"/>
    <w:rsid w:val="008E17D9"/>
    <w:rsid w:val="008E3674"/>
    <w:rsid w:val="008E43F5"/>
    <w:rsid w:val="008E5998"/>
    <w:rsid w:val="008E6837"/>
    <w:rsid w:val="008E7BA3"/>
    <w:rsid w:val="008E7EE8"/>
    <w:rsid w:val="008F037D"/>
    <w:rsid w:val="008F0E86"/>
    <w:rsid w:val="008F1152"/>
    <w:rsid w:val="008F1201"/>
    <w:rsid w:val="008F27D3"/>
    <w:rsid w:val="008F3F24"/>
    <w:rsid w:val="008F5256"/>
    <w:rsid w:val="008F5B9C"/>
    <w:rsid w:val="008F6A69"/>
    <w:rsid w:val="008F6B23"/>
    <w:rsid w:val="008F6BE4"/>
    <w:rsid w:val="008F7082"/>
    <w:rsid w:val="00900975"/>
    <w:rsid w:val="009025C4"/>
    <w:rsid w:val="0090272A"/>
    <w:rsid w:val="009027CF"/>
    <w:rsid w:val="00902E28"/>
    <w:rsid w:val="009035D4"/>
    <w:rsid w:val="00904803"/>
    <w:rsid w:val="00906534"/>
    <w:rsid w:val="00906857"/>
    <w:rsid w:val="00906EB1"/>
    <w:rsid w:val="009077F5"/>
    <w:rsid w:val="00907C48"/>
    <w:rsid w:val="00910BFD"/>
    <w:rsid w:val="00911194"/>
    <w:rsid w:val="00913387"/>
    <w:rsid w:val="00913CBE"/>
    <w:rsid w:val="00913D11"/>
    <w:rsid w:val="00914A8A"/>
    <w:rsid w:val="0091667C"/>
    <w:rsid w:val="009206ED"/>
    <w:rsid w:val="00920973"/>
    <w:rsid w:val="009227D7"/>
    <w:rsid w:val="009230AE"/>
    <w:rsid w:val="00924CB1"/>
    <w:rsid w:val="0092521F"/>
    <w:rsid w:val="00926550"/>
    <w:rsid w:val="009272D8"/>
    <w:rsid w:val="00927A10"/>
    <w:rsid w:val="0093094E"/>
    <w:rsid w:val="00933716"/>
    <w:rsid w:val="00934513"/>
    <w:rsid w:val="0093466E"/>
    <w:rsid w:val="0093528F"/>
    <w:rsid w:val="00937369"/>
    <w:rsid w:val="009403BE"/>
    <w:rsid w:val="0094054A"/>
    <w:rsid w:val="009413A5"/>
    <w:rsid w:val="009416B4"/>
    <w:rsid w:val="00941B59"/>
    <w:rsid w:val="00941C09"/>
    <w:rsid w:val="00943775"/>
    <w:rsid w:val="00944F79"/>
    <w:rsid w:val="009460C6"/>
    <w:rsid w:val="009467AB"/>
    <w:rsid w:val="00946918"/>
    <w:rsid w:val="00947091"/>
    <w:rsid w:val="00947AE5"/>
    <w:rsid w:val="0095002E"/>
    <w:rsid w:val="00950175"/>
    <w:rsid w:val="00952F15"/>
    <w:rsid w:val="00952F76"/>
    <w:rsid w:val="009530C1"/>
    <w:rsid w:val="00953956"/>
    <w:rsid w:val="00954819"/>
    <w:rsid w:val="00955C0C"/>
    <w:rsid w:val="00955D14"/>
    <w:rsid w:val="00956003"/>
    <w:rsid w:val="00956840"/>
    <w:rsid w:val="00956D0C"/>
    <w:rsid w:val="00956D1C"/>
    <w:rsid w:val="00956E89"/>
    <w:rsid w:val="009579D6"/>
    <w:rsid w:val="00960468"/>
    <w:rsid w:val="00960E84"/>
    <w:rsid w:val="009611FE"/>
    <w:rsid w:val="00961576"/>
    <w:rsid w:val="009618F8"/>
    <w:rsid w:val="00961C68"/>
    <w:rsid w:val="00961D84"/>
    <w:rsid w:val="00961DD3"/>
    <w:rsid w:val="009628E0"/>
    <w:rsid w:val="00962D54"/>
    <w:rsid w:val="00962E29"/>
    <w:rsid w:val="00963006"/>
    <w:rsid w:val="00963CE3"/>
    <w:rsid w:val="00963F00"/>
    <w:rsid w:val="00964281"/>
    <w:rsid w:val="00964557"/>
    <w:rsid w:val="0096486F"/>
    <w:rsid w:val="00965BAC"/>
    <w:rsid w:val="00966DA2"/>
    <w:rsid w:val="00967168"/>
    <w:rsid w:val="009671B0"/>
    <w:rsid w:val="009671E9"/>
    <w:rsid w:val="00967385"/>
    <w:rsid w:val="0096790A"/>
    <w:rsid w:val="00970B2F"/>
    <w:rsid w:val="00970BAF"/>
    <w:rsid w:val="00970F5C"/>
    <w:rsid w:val="009718DA"/>
    <w:rsid w:val="00971FE5"/>
    <w:rsid w:val="00973042"/>
    <w:rsid w:val="00973641"/>
    <w:rsid w:val="00973BBB"/>
    <w:rsid w:val="00974796"/>
    <w:rsid w:val="009763AA"/>
    <w:rsid w:val="009763AF"/>
    <w:rsid w:val="0097669C"/>
    <w:rsid w:val="00977EB4"/>
    <w:rsid w:val="00980A68"/>
    <w:rsid w:val="0098135F"/>
    <w:rsid w:val="0098183C"/>
    <w:rsid w:val="00981A6A"/>
    <w:rsid w:val="00981D16"/>
    <w:rsid w:val="00982230"/>
    <w:rsid w:val="0098322E"/>
    <w:rsid w:val="00983627"/>
    <w:rsid w:val="0098420B"/>
    <w:rsid w:val="00986440"/>
    <w:rsid w:val="009875B2"/>
    <w:rsid w:val="0098782D"/>
    <w:rsid w:val="009906CD"/>
    <w:rsid w:val="0099148B"/>
    <w:rsid w:val="00991C00"/>
    <w:rsid w:val="0099215F"/>
    <w:rsid w:val="009925AF"/>
    <w:rsid w:val="009927D3"/>
    <w:rsid w:val="00992D84"/>
    <w:rsid w:val="00992E3F"/>
    <w:rsid w:val="0099410B"/>
    <w:rsid w:val="00994400"/>
    <w:rsid w:val="0099496D"/>
    <w:rsid w:val="0099610E"/>
    <w:rsid w:val="00996435"/>
    <w:rsid w:val="009977A9"/>
    <w:rsid w:val="00997DA1"/>
    <w:rsid w:val="009A2F29"/>
    <w:rsid w:val="009A427B"/>
    <w:rsid w:val="009A4939"/>
    <w:rsid w:val="009A5724"/>
    <w:rsid w:val="009A6DC8"/>
    <w:rsid w:val="009B026E"/>
    <w:rsid w:val="009B0F65"/>
    <w:rsid w:val="009B1C83"/>
    <w:rsid w:val="009B2086"/>
    <w:rsid w:val="009B2B95"/>
    <w:rsid w:val="009B6807"/>
    <w:rsid w:val="009B6A5B"/>
    <w:rsid w:val="009C0A0A"/>
    <w:rsid w:val="009C296C"/>
    <w:rsid w:val="009C5339"/>
    <w:rsid w:val="009C56EC"/>
    <w:rsid w:val="009C575D"/>
    <w:rsid w:val="009C5798"/>
    <w:rsid w:val="009C6DF5"/>
    <w:rsid w:val="009C6F33"/>
    <w:rsid w:val="009C7726"/>
    <w:rsid w:val="009D01D2"/>
    <w:rsid w:val="009D1774"/>
    <w:rsid w:val="009D190B"/>
    <w:rsid w:val="009D1D30"/>
    <w:rsid w:val="009D271A"/>
    <w:rsid w:val="009D2CB6"/>
    <w:rsid w:val="009D362C"/>
    <w:rsid w:val="009D3E0F"/>
    <w:rsid w:val="009D4C03"/>
    <w:rsid w:val="009D4C92"/>
    <w:rsid w:val="009D5810"/>
    <w:rsid w:val="009D5A52"/>
    <w:rsid w:val="009D5EEE"/>
    <w:rsid w:val="009D6084"/>
    <w:rsid w:val="009D760F"/>
    <w:rsid w:val="009D78DC"/>
    <w:rsid w:val="009D7C5F"/>
    <w:rsid w:val="009E08B9"/>
    <w:rsid w:val="009E2561"/>
    <w:rsid w:val="009E2F08"/>
    <w:rsid w:val="009E3413"/>
    <w:rsid w:val="009E3AA4"/>
    <w:rsid w:val="009E3AB2"/>
    <w:rsid w:val="009E6E00"/>
    <w:rsid w:val="009E7752"/>
    <w:rsid w:val="009F14EC"/>
    <w:rsid w:val="009F1E54"/>
    <w:rsid w:val="009F20E6"/>
    <w:rsid w:val="009F2C72"/>
    <w:rsid w:val="009F3390"/>
    <w:rsid w:val="009F3F2A"/>
    <w:rsid w:val="009F5C86"/>
    <w:rsid w:val="009F63D8"/>
    <w:rsid w:val="009F6907"/>
    <w:rsid w:val="009F697E"/>
    <w:rsid w:val="009F6E7E"/>
    <w:rsid w:val="009F7063"/>
    <w:rsid w:val="009F70B9"/>
    <w:rsid w:val="00A00DE9"/>
    <w:rsid w:val="00A02E36"/>
    <w:rsid w:val="00A031D5"/>
    <w:rsid w:val="00A04BB6"/>
    <w:rsid w:val="00A05895"/>
    <w:rsid w:val="00A06A3D"/>
    <w:rsid w:val="00A072AB"/>
    <w:rsid w:val="00A075DA"/>
    <w:rsid w:val="00A07A7C"/>
    <w:rsid w:val="00A07BF9"/>
    <w:rsid w:val="00A1047B"/>
    <w:rsid w:val="00A109DA"/>
    <w:rsid w:val="00A10C8E"/>
    <w:rsid w:val="00A10D08"/>
    <w:rsid w:val="00A10DDB"/>
    <w:rsid w:val="00A113EE"/>
    <w:rsid w:val="00A1275C"/>
    <w:rsid w:val="00A12849"/>
    <w:rsid w:val="00A12A9B"/>
    <w:rsid w:val="00A12EFC"/>
    <w:rsid w:val="00A134A9"/>
    <w:rsid w:val="00A13989"/>
    <w:rsid w:val="00A145B8"/>
    <w:rsid w:val="00A15214"/>
    <w:rsid w:val="00A1679F"/>
    <w:rsid w:val="00A178A4"/>
    <w:rsid w:val="00A17C90"/>
    <w:rsid w:val="00A20C42"/>
    <w:rsid w:val="00A21C9B"/>
    <w:rsid w:val="00A21E36"/>
    <w:rsid w:val="00A21FDB"/>
    <w:rsid w:val="00A22DF7"/>
    <w:rsid w:val="00A22FD0"/>
    <w:rsid w:val="00A23093"/>
    <w:rsid w:val="00A23677"/>
    <w:rsid w:val="00A2377F"/>
    <w:rsid w:val="00A237DC"/>
    <w:rsid w:val="00A24BAB"/>
    <w:rsid w:val="00A25506"/>
    <w:rsid w:val="00A264C4"/>
    <w:rsid w:val="00A26BBD"/>
    <w:rsid w:val="00A27B8D"/>
    <w:rsid w:val="00A27D14"/>
    <w:rsid w:val="00A27E92"/>
    <w:rsid w:val="00A300DB"/>
    <w:rsid w:val="00A307C3"/>
    <w:rsid w:val="00A313A5"/>
    <w:rsid w:val="00A32E42"/>
    <w:rsid w:val="00A34969"/>
    <w:rsid w:val="00A34D2F"/>
    <w:rsid w:val="00A3578B"/>
    <w:rsid w:val="00A36043"/>
    <w:rsid w:val="00A362C7"/>
    <w:rsid w:val="00A36771"/>
    <w:rsid w:val="00A37E89"/>
    <w:rsid w:val="00A37EE9"/>
    <w:rsid w:val="00A409A5"/>
    <w:rsid w:val="00A41221"/>
    <w:rsid w:val="00A41BBF"/>
    <w:rsid w:val="00A42128"/>
    <w:rsid w:val="00A42A16"/>
    <w:rsid w:val="00A42DD5"/>
    <w:rsid w:val="00A435B9"/>
    <w:rsid w:val="00A4554F"/>
    <w:rsid w:val="00A45BCF"/>
    <w:rsid w:val="00A461D6"/>
    <w:rsid w:val="00A47522"/>
    <w:rsid w:val="00A50F14"/>
    <w:rsid w:val="00A51A4B"/>
    <w:rsid w:val="00A51FAD"/>
    <w:rsid w:val="00A52153"/>
    <w:rsid w:val="00A52A0F"/>
    <w:rsid w:val="00A53488"/>
    <w:rsid w:val="00A544DB"/>
    <w:rsid w:val="00A556CD"/>
    <w:rsid w:val="00A55D78"/>
    <w:rsid w:val="00A55E66"/>
    <w:rsid w:val="00A60E5E"/>
    <w:rsid w:val="00A62137"/>
    <w:rsid w:val="00A6338C"/>
    <w:rsid w:val="00A63782"/>
    <w:rsid w:val="00A63D89"/>
    <w:rsid w:val="00A63F4E"/>
    <w:rsid w:val="00A63FB1"/>
    <w:rsid w:val="00A642CA"/>
    <w:rsid w:val="00A64775"/>
    <w:rsid w:val="00A65416"/>
    <w:rsid w:val="00A658F6"/>
    <w:rsid w:val="00A66ACD"/>
    <w:rsid w:val="00A71361"/>
    <w:rsid w:val="00A7297F"/>
    <w:rsid w:val="00A72BBB"/>
    <w:rsid w:val="00A72D3C"/>
    <w:rsid w:val="00A73092"/>
    <w:rsid w:val="00A73732"/>
    <w:rsid w:val="00A73B3D"/>
    <w:rsid w:val="00A74B27"/>
    <w:rsid w:val="00A74DB0"/>
    <w:rsid w:val="00A760D3"/>
    <w:rsid w:val="00A776E6"/>
    <w:rsid w:val="00A77D3F"/>
    <w:rsid w:val="00A8023B"/>
    <w:rsid w:val="00A80450"/>
    <w:rsid w:val="00A8082E"/>
    <w:rsid w:val="00A80F13"/>
    <w:rsid w:val="00A81A2B"/>
    <w:rsid w:val="00A828E4"/>
    <w:rsid w:val="00A8369B"/>
    <w:rsid w:val="00A84500"/>
    <w:rsid w:val="00A84F3F"/>
    <w:rsid w:val="00A85889"/>
    <w:rsid w:val="00A85A91"/>
    <w:rsid w:val="00A860CC"/>
    <w:rsid w:val="00A87AA1"/>
    <w:rsid w:val="00A903E7"/>
    <w:rsid w:val="00A90780"/>
    <w:rsid w:val="00A91748"/>
    <w:rsid w:val="00A92203"/>
    <w:rsid w:val="00A923E9"/>
    <w:rsid w:val="00A9307C"/>
    <w:rsid w:val="00A94CD3"/>
    <w:rsid w:val="00A94E63"/>
    <w:rsid w:val="00A95AC9"/>
    <w:rsid w:val="00A95C91"/>
    <w:rsid w:val="00A96341"/>
    <w:rsid w:val="00A96A23"/>
    <w:rsid w:val="00A96B5A"/>
    <w:rsid w:val="00A97564"/>
    <w:rsid w:val="00A97C20"/>
    <w:rsid w:val="00AA010A"/>
    <w:rsid w:val="00AA188F"/>
    <w:rsid w:val="00AA20F8"/>
    <w:rsid w:val="00AA2F4A"/>
    <w:rsid w:val="00AA4110"/>
    <w:rsid w:val="00AA49AE"/>
    <w:rsid w:val="00AA4B1F"/>
    <w:rsid w:val="00AA4C54"/>
    <w:rsid w:val="00AA4EF5"/>
    <w:rsid w:val="00AA5A37"/>
    <w:rsid w:val="00AA5FF9"/>
    <w:rsid w:val="00AA6FBA"/>
    <w:rsid w:val="00AA7CEC"/>
    <w:rsid w:val="00AB02D4"/>
    <w:rsid w:val="00AB0619"/>
    <w:rsid w:val="00AB0802"/>
    <w:rsid w:val="00AB0907"/>
    <w:rsid w:val="00AB0F9C"/>
    <w:rsid w:val="00AB143C"/>
    <w:rsid w:val="00AB1A3B"/>
    <w:rsid w:val="00AB241E"/>
    <w:rsid w:val="00AB2F86"/>
    <w:rsid w:val="00AB3AC9"/>
    <w:rsid w:val="00AB3F74"/>
    <w:rsid w:val="00AB6FB5"/>
    <w:rsid w:val="00AB7061"/>
    <w:rsid w:val="00AB7BAC"/>
    <w:rsid w:val="00AC0AC1"/>
    <w:rsid w:val="00AC0B79"/>
    <w:rsid w:val="00AC0C03"/>
    <w:rsid w:val="00AC19CA"/>
    <w:rsid w:val="00AC3822"/>
    <w:rsid w:val="00AC3EE8"/>
    <w:rsid w:val="00AC5C9D"/>
    <w:rsid w:val="00AC6094"/>
    <w:rsid w:val="00AC6872"/>
    <w:rsid w:val="00AC75C2"/>
    <w:rsid w:val="00AD00DE"/>
    <w:rsid w:val="00AD0D4B"/>
    <w:rsid w:val="00AD1A76"/>
    <w:rsid w:val="00AD21CF"/>
    <w:rsid w:val="00AD3B13"/>
    <w:rsid w:val="00AD5F4B"/>
    <w:rsid w:val="00AD62AE"/>
    <w:rsid w:val="00AD6863"/>
    <w:rsid w:val="00AD6A7E"/>
    <w:rsid w:val="00AD74A7"/>
    <w:rsid w:val="00AD7C61"/>
    <w:rsid w:val="00AE0388"/>
    <w:rsid w:val="00AE1962"/>
    <w:rsid w:val="00AE2BFB"/>
    <w:rsid w:val="00AE34C4"/>
    <w:rsid w:val="00AE3CCD"/>
    <w:rsid w:val="00AE45E2"/>
    <w:rsid w:val="00AE4AC3"/>
    <w:rsid w:val="00AE4D86"/>
    <w:rsid w:val="00AE4E49"/>
    <w:rsid w:val="00AE4EB1"/>
    <w:rsid w:val="00AE6B09"/>
    <w:rsid w:val="00AE6F18"/>
    <w:rsid w:val="00AF0AC1"/>
    <w:rsid w:val="00AF0BBA"/>
    <w:rsid w:val="00AF124D"/>
    <w:rsid w:val="00AF1660"/>
    <w:rsid w:val="00AF22A8"/>
    <w:rsid w:val="00AF421A"/>
    <w:rsid w:val="00AF457A"/>
    <w:rsid w:val="00AF4BFB"/>
    <w:rsid w:val="00AF5B94"/>
    <w:rsid w:val="00AF652C"/>
    <w:rsid w:val="00AF6532"/>
    <w:rsid w:val="00AF6AD3"/>
    <w:rsid w:val="00AF6C0F"/>
    <w:rsid w:val="00AF6FB5"/>
    <w:rsid w:val="00AF7308"/>
    <w:rsid w:val="00AF79F0"/>
    <w:rsid w:val="00AF7AC5"/>
    <w:rsid w:val="00B013AE"/>
    <w:rsid w:val="00B0141F"/>
    <w:rsid w:val="00B015FA"/>
    <w:rsid w:val="00B022BA"/>
    <w:rsid w:val="00B02579"/>
    <w:rsid w:val="00B028F3"/>
    <w:rsid w:val="00B02A75"/>
    <w:rsid w:val="00B02C1A"/>
    <w:rsid w:val="00B03486"/>
    <w:rsid w:val="00B03531"/>
    <w:rsid w:val="00B036AC"/>
    <w:rsid w:val="00B04999"/>
    <w:rsid w:val="00B04FEC"/>
    <w:rsid w:val="00B0565D"/>
    <w:rsid w:val="00B05A95"/>
    <w:rsid w:val="00B06282"/>
    <w:rsid w:val="00B06380"/>
    <w:rsid w:val="00B068D4"/>
    <w:rsid w:val="00B0699F"/>
    <w:rsid w:val="00B0794B"/>
    <w:rsid w:val="00B1062F"/>
    <w:rsid w:val="00B1243C"/>
    <w:rsid w:val="00B1263E"/>
    <w:rsid w:val="00B12795"/>
    <w:rsid w:val="00B12F5B"/>
    <w:rsid w:val="00B1317A"/>
    <w:rsid w:val="00B13736"/>
    <w:rsid w:val="00B14B3C"/>
    <w:rsid w:val="00B15100"/>
    <w:rsid w:val="00B15150"/>
    <w:rsid w:val="00B1654B"/>
    <w:rsid w:val="00B22F71"/>
    <w:rsid w:val="00B2320A"/>
    <w:rsid w:val="00B24BB6"/>
    <w:rsid w:val="00B25CD7"/>
    <w:rsid w:val="00B25DBE"/>
    <w:rsid w:val="00B2613D"/>
    <w:rsid w:val="00B26AE3"/>
    <w:rsid w:val="00B27321"/>
    <w:rsid w:val="00B27620"/>
    <w:rsid w:val="00B3061B"/>
    <w:rsid w:val="00B3246B"/>
    <w:rsid w:val="00B32D5D"/>
    <w:rsid w:val="00B3325D"/>
    <w:rsid w:val="00B35CA9"/>
    <w:rsid w:val="00B35F71"/>
    <w:rsid w:val="00B36796"/>
    <w:rsid w:val="00B40AFC"/>
    <w:rsid w:val="00B4107A"/>
    <w:rsid w:val="00B4126D"/>
    <w:rsid w:val="00B425A2"/>
    <w:rsid w:val="00B42B5A"/>
    <w:rsid w:val="00B43504"/>
    <w:rsid w:val="00B438D1"/>
    <w:rsid w:val="00B47079"/>
    <w:rsid w:val="00B477DC"/>
    <w:rsid w:val="00B50017"/>
    <w:rsid w:val="00B51856"/>
    <w:rsid w:val="00B52B6B"/>
    <w:rsid w:val="00B52E22"/>
    <w:rsid w:val="00B52F76"/>
    <w:rsid w:val="00B542E4"/>
    <w:rsid w:val="00B54D67"/>
    <w:rsid w:val="00B56BA8"/>
    <w:rsid w:val="00B56E7B"/>
    <w:rsid w:val="00B56FA1"/>
    <w:rsid w:val="00B5726E"/>
    <w:rsid w:val="00B57618"/>
    <w:rsid w:val="00B57909"/>
    <w:rsid w:val="00B60600"/>
    <w:rsid w:val="00B60D4B"/>
    <w:rsid w:val="00B60D73"/>
    <w:rsid w:val="00B61063"/>
    <w:rsid w:val="00B6173E"/>
    <w:rsid w:val="00B61985"/>
    <w:rsid w:val="00B61D3D"/>
    <w:rsid w:val="00B6237C"/>
    <w:rsid w:val="00B62E86"/>
    <w:rsid w:val="00B63A8D"/>
    <w:rsid w:val="00B63DE8"/>
    <w:rsid w:val="00B656D9"/>
    <w:rsid w:val="00B65AB4"/>
    <w:rsid w:val="00B66783"/>
    <w:rsid w:val="00B67790"/>
    <w:rsid w:val="00B71281"/>
    <w:rsid w:val="00B73646"/>
    <w:rsid w:val="00B73EE6"/>
    <w:rsid w:val="00B74924"/>
    <w:rsid w:val="00B767BE"/>
    <w:rsid w:val="00B8060A"/>
    <w:rsid w:val="00B80867"/>
    <w:rsid w:val="00B80A11"/>
    <w:rsid w:val="00B8211F"/>
    <w:rsid w:val="00B82304"/>
    <w:rsid w:val="00B8434D"/>
    <w:rsid w:val="00B84437"/>
    <w:rsid w:val="00B84A33"/>
    <w:rsid w:val="00B84D22"/>
    <w:rsid w:val="00B84F4E"/>
    <w:rsid w:val="00B85467"/>
    <w:rsid w:val="00B8568C"/>
    <w:rsid w:val="00B85A27"/>
    <w:rsid w:val="00B85BE7"/>
    <w:rsid w:val="00B87F71"/>
    <w:rsid w:val="00B87F81"/>
    <w:rsid w:val="00B903B7"/>
    <w:rsid w:val="00B90740"/>
    <w:rsid w:val="00B9147B"/>
    <w:rsid w:val="00B91CD6"/>
    <w:rsid w:val="00B93070"/>
    <w:rsid w:val="00B933BE"/>
    <w:rsid w:val="00B93D3D"/>
    <w:rsid w:val="00B94132"/>
    <w:rsid w:val="00B94B53"/>
    <w:rsid w:val="00B95C66"/>
    <w:rsid w:val="00BA0C62"/>
    <w:rsid w:val="00BA13C7"/>
    <w:rsid w:val="00BA17CD"/>
    <w:rsid w:val="00BA1A1B"/>
    <w:rsid w:val="00BA2A75"/>
    <w:rsid w:val="00BA2B37"/>
    <w:rsid w:val="00BA4439"/>
    <w:rsid w:val="00BA4B64"/>
    <w:rsid w:val="00BA5101"/>
    <w:rsid w:val="00BA56E6"/>
    <w:rsid w:val="00BA5838"/>
    <w:rsid w:val="00BA6D59"/>
    <w:rsid w:val="00BA70CA"/>
    <w:rsid w:val="00BA7415"/>
    <w:rsid w:val="00BA78E7"/>
    <w:rsid w:val="00BA7AAA"/>
    <w:rsid w:val="00BB0205"/>
    <w:rsid w:val="00BB02DD"/>
    <w:rsid w:val="00BB0E0F"/>
    <w:rsid w:val="00BB0F97"/>
    <w:rsid w:val="00BB133C"/>
    <w:rsid w:val="00BB1AD4"/>
    <w:rsid w:val="00BB1DD9"/>
    <w:rsid w:val="00BB2E8A"/>
    <w:rsid w:val="00BB5356"/>
    <w:rsid w:val="00BB6C21"/>
    <w:rsid w:val="00BC048A"/>
    <w:rsid w:val="00BC07F0"/>
    <w:rsid w:val="00BC1C8F"/>
    <w:rsid w:val="00BC336D"/>
    <w:rsid w:val="00BC3C2A"/>
    <w:rsid w:val="00BC3D55"/>
    <w:rsid w:val="00BC3E2A"/>
    <w:rsid w:val="00BC43B9"/>
    <w:rsid w:val="00BC5278"/>
    <w:rsid w:val="00BC600C"/>
    <w:rsid w:val="00BC7DDF"/>
    <w:rsid w:val="00BC7EF8"/>
    <w:rsid w:val="00BD128C"/>
    <w:rsid w:val="00BD18E7"/>
    <w:rsid w:val="00BD191A"/>
    <w:rsid w:val="00BD1AD9"/>
    <w:rsid w:val="00BD1C14"/>
    <w:rsid w:val="00BD3379"/>
    <w:rsid w:val="00BD3D91"/>
    <w:rsid w:val="00BD3E83"/>
    <w:rsid w:val="00BD48B4"/>
    <w:rsid w:val="00BD577F"/>
    <w:rsid w:val="00BD608F"/>
    <w:rsid w:val="00BD6403"/>
    <w:rsid w:val="00BD6726"/>
    <w:rsid w:val="00BD69A6"/>
    <w:rsid w:val="00BE048C"/>
    <w:rsid w:val="00BE0C8B"/>
    <w:rsid w:val="00BE0EC1"/>
    <w:rsid w:val="00BE0EF1"/>
    <w:rsid w:val="00BE1BAE"/>
    <w:rsid w:val="00BE1C76"/>
    <w:rsid w:val="00BE1CD8"/>
    <w:rsid w:val="00BE25C0"/>
    <w:rsid w:val="00BE27D5"/>
    <w:rsid w:val="00BE304F"/>
    <w:rsid w:val="00BE360A"/>
    <w:rsid w:val="00BE3EAD"/>
    <w:rsid w:val="00BE4159"/>
    <w:rsid w:val="00BE4873"/>
    <w:rsid w:val="00BE5A64"/>
    <w:rsid w:val="00BE5C20"/>
    <w:rsid w:val="00BE5C37"/>
    <w:rsid w:val="00BE5D4F"/>
    <w:rsid w:val="00BE5E43"/>
    <w:rsid w:val="00BE5F79"/>
    <w:rsid w:val="00BE672D"/>
    <w:rsid w:val="00BE68A0"/>
    <w:rsid w:val="00BE6DFA"/>
    <w:rsid w:val="00BE7392"/>
    <w:rsid w:val="00BE74EF"/>
    <w:rsid w:val="00BF0108"/>
    <w:rsid w:val="00BF0D87"/>
    <w:rsid w:val="00BF1528"/>
    <w:rsid w:val="00BF2BF8"/>
    <w:rsid w:val="00BF3596"/>
    <w:rsid w:val="00BF3CF4"/>
    <w:rsid w:val="00BF3EE7"/>
    <w:rsid w:val="00BF4186"/>
    <w:rsid w:val="00BF4AF4"/>
    <w:rsid w:val="00BF4B7E"/>
    <w:rsid w:val="00BF4B81"/>
    <w:rsid w:val="00BF5D2C"/>
    <w:rsid w:val="00BF6275"/>
    <w:rsid w:val="00BF6637"/>
    <w:rsid w:val="00BF7B8C"/>
    <w:rsid w:val="00BF7F92"/>
    <w:rsid w:val="00C00132"/>
    <w:rsid w:val="00C01F77"/>
    <w:rsid w:val="00C02543"/>
    <w:rsid w:val="00C032BD"/>
    <w:rsid w:val="00C03ABA"/>
    <w:rsid w:val="00C03ACB"/>
    <w:rsid w:val="00C03FD0"/>
    <w:rsid w:val="00C05749"/>
    <w:rsid w:val="00C0628E"/>
    <w:rsid w:val="00C070F4"/>
    <w:rsid w:val="00C10578"/>
    <w:rsid w:val="00C11CDE"/>
    <w:rsid w:val="00C134B4"/>
    <w:rsid w:val="00C14540"/>
    <w:rsid w:val="00C14A87"/>
    <w:rsid w:val="00C14B97"/>
    <w:rsid w:val="00C15728"/>
    <w:rsid w:val="00C157F7"/>
    <w:rsid w:val="00C1694E"/>
    <w:rsid w:val="00C17858"/>
    <w:rsid w:val="00C20CC4"/>
    <w:rsid w:val="00C20E3D"/>
    <w:rsid w:val="00C2353B"/>
    <w:rsid w:val="00C246B9"/>
    <w:rsid w:val="00C24FB9"/>
    <w:rsid w:val="00C25225"/>
    <w:rsid w:val="00C2633C"/>
    <w:rsid w:val="00C271FB"/>
    <w:rsid w:val="00C30113"/>
    <w:rsid w:val="00C306C3"/>
    <w:rsid w:val="00C30E24"/>
    <w:rsid w:val="00C310FE"/>
    <w:rsid w:val="00C3122A"/>
    <w:rsid w:val="00C3250A"/>
    <w:rsid w:val="00C32559"/>
    <w:rsid w:val="00C329FC"/>
    <w:rsid w:val="00C35611"/>
    <w:rsid w:val="00C37278"/>
    <w:rsid w:val="00C376E6"/>
    <w:rsid w:val="00C3799C"/>
    <w:rsid w:val="00C4009E"/>
    <w:rsid w:val="00C40278"/>
    <w:rsid w:val="00C41562"/>
    <w:rsid w:val="00C42839"/>
    <w:rsid w:val="00C42E04"/>
    <w:rsid w:val="00C432CE"/>
    <w:rsid w:val="00C436E7"/>
    <w:rsid w:val="00C44EBC"/>
    <w:rsid w:val="00C45DEC"/>
    <w:rsid w:val="00C462C2"/>
    <w:rsid w:val="00C46F2A"/>
    <w:rsid w:val="00C5022E"/>
    <w:rsid w:val="00C5090C"/>
    <w:rsid w:val="00C50B19"/>
    <w:rsid w:val="00C515B0"/>
    <w:rsid w:val="00C51B59"/>
    <w:rsid w:val="00C51CC6"/>
    <w:rsid w:val="00C522B5"/>
    <w:rsid w:val="00C52441"/>
    <w:rsid w:val="00C5347B"/>
    <w:rsid w:val="00C5385F"/>
    <w:rsid w:val="00C54B45"/>
    <w:rsid w:val="00C54DF2"/>
    <w:rsid w:val="00C55136"/>
    <w:rsid w:val="00C55BBD"/>
    <w:rsid w:val="00C5625B"/>
    <w:rsid w:val="00C56C88"/>
    <w:rsid w:val="00C5718A"/>
    <w:rsid w:val="00C5743C"/>
    <w:rsid w:val="00C5770E"/>
    <w:rsid w:val="00C6024B"/>
    <w:rsid w:val="00C60290"/>
    <w:rsid w:val="00C62041"/>
    <w:rsid w:val="00C6291D"/>
    <w:rsid w:val="00C63762"/>
    <w:rsid w:val="00C63947"/>
    <w:rsid w:val="00C63C4A"/>
    <w:rsid w:val="00C63CF3"/>
    <w:rsid w:val="00C654CA"/>
    <w:rsid w:val="00C65A31"/>
    <w:rsid w:val="00C665FD"/>
    <w:rsid w:val="00C66F53"/>
    <w:rsid w:val="00C70862"/>
    <w:rsid w:val="00C71AA7"/>
    <w:rsid w:val="00C7250C"/>
    <w:rsid w:val="00C72895"/>
    <w:rsid w:val="00C72BDF"/>
    <w:rsid w:val="00C734E9"/>
    <w:rsid w:val="00C73680"/>
    <w:rsid w:val="00C73CAE"/>
    <w:rsid w:val="00C75D9C"/>
    <w:rsid w:val="00C779EB"/>
    <w:rsid w:val="00C77ACD"/>
    <w:rsid w:val="00C80732"/>
    <w:rsid w:val="00C808CE"/>
    <w:rsid w:val="00C8109A"/>
    <w:rsid w:val="00C81399"/>
    <w:rsid w:val="00C81F40"/>
    <w:rsid w:val="00C82212"/>
    <w:rsid w:val="00C830A6"/>
    <w:rsid w:val="00C83936"/>
    <w:rsid w:val="00C83BC5"/>
    <w:rsid w:val="00C8522A"/>
    <w:rsid w:val="00C86261"/>
    <w:rsid w:val="00C86BE5"/>
    <w:rsid w:val="00C90982"/>
    <w:rsid w:val="00C90C7C"/>
    <w:rsid w:val="00C90DE1"/>
    <w:rsid w:val="00C91574"/>
    <w:rsid w:val="00C92939"/>
    <w:rsid w:val="00C935ED"/>
    <w:rsid w:val="00C93ACD"/>
    <w:rsid w:val="00C93EC5"/>
    <w:rsid w:val="00C93F6E"/>
    <w:rsid w:val="00C942F3"/>
    <w:rsid w:val="00C94854"/>
    <w:rsid w:val="00C9519F"/>
    <w:rsid w:val="00C95DAC"/>
    <w:rsid w:val="00C95ED1"/>
    <w:rsid w:val="00C9741F"/>
    <w:rsid w:val="00C977EB"/>
    <w:rsid w:val="00CA0290"/>
    <w:rsid w:val="00CA0C1A"/>
    <w:rsid w:val="00CA1B1B"/>
    <w:rsid w:val="00CA239D"/>
    <w:rsid w:val="00CA2584"/>
    <w:rsid w:val="00CA528D"/>
    <w:rsid w:val="00CA5444"/>
    <w:rsid w:val="00CA56D8"/>
    <w:rsid w:val="00CA62FA"/>
    <w:rsid w:val="00CA63F4"/>
    <w:rsid w:val="00CA7079"/>
    <w:rsid w:val="00CA7ECB"/>
    <w:rsid w:val="00CB02DD"/>
    <w:rsid w:val="00CB2743"/>
    <w:rsid w:val="00CB345D"/>
    <w:rsid w:val="00CB34D2"/>
    <w:rsid w:val="00CB38FF"/>
    <w:rsid w:val="00CB3C73"/>
    <w:rsid w:val="00CB4352"/>
    <w:rsid w:val="00CB4443"/>
    <w:rsid w:val="00CB5E8E"/>
    <w:rsid w:val="00CB6939"/>
    <w:rsid w:val="00CB6B10"/>
    <w:rsid w:val="00CB6DB2"/>
    <w:rsid w:val="00CB7462"/>
    <w:rsid w:val="00CC0848"/>
    <w:rsid w:val="00CC0F45"/>
    <w:rsid w:val="00CC1358"/>
    <w:rsid w:val="00CC2141"/>
    <w:rsid w:val="00CC2B93"/>
    <w:rsid w:val="00CC2BC2"/>
    <w:rsid w:val="00CC2D73"/>
    <w:rsid w:val="00CC416A"/>
    <w:rsid w:val="00CC5156"/>
    <w:rsid w:val="00CC772D"/>
    <w:rsid w:val="00CD0795"/>
    <w:rsid w:val="00CD1062"/>
    <w:rsid w:val="00CD1EAF"/>
    <w:rsid w:val="00CD1EEF"/>
    <w:rsid w:val="00CD2AE3"/>
    <w:rsid w:val="00CD3EC8"/>
    <w:rsid w:val="00CD45E9"/>
    <w:rsid w:val="00CD4C1F"/>
    <w:rsid w:val="00CD560C"/>
    <w:rsid w:val="00CD71EA"/>
    <w:rsid w:val="00CD7F07"/>
    <w:rsid w:val="00CE05A5"/>
    <w:rsid w:val="00CE0766"/>
    <w:rsid w:val="00CE0772"/>
    <w:rsid w:val="00CE07A8"/>
    <w:rsid w:val="00CE086A"/>
    <w:rsid w:val="00CE0881"/>
    <w:rsid w:val="00CE1955"/>
    <w:rsid w:val="00CE1AC3"/>
    <w:rsid w:val="00CE1FB2"/>
    <w:rsid w:val="00CE2A51"/>
    <w:rsid w:val="00CE2B38"/>
    <w:rsid w:val="00CE34F0"/>
    <w:rsid w:val="00CE388A"/>
    <w:rsid w:val="00CE4387"/>
    <w:rsid w:val="00CE4706"/>
    <w:rsid w:val="00CE4E89"/>
    <w:rsid w:val="00CE4EED"/>
    <w:rsid w:val="00CE4F5C"/>
    <w:rsid w:val="00CE5386"/>
    <w:rsid w:val="00CE5DFD"/>
    <w:rsid w:val="00CE67AB"/>
    <w:rsid w:val="00CE72B3"/>
    <w:rsid w:val="00CF1C21"/>
    <w:rsid w:val="00CF1F17"/>
    <w:rsid w:val="00CF3230"/>
    <w:rsid w:val="00CF3906"/>
    <w:rsid w:val="00CF4539"/>
    <w:rsid w:val="00CF5242"/>
    <w:rsid w:val="00CF5245"/>
    <w:rsid w:val="00CF55A0"/>
    <w:rsid w:val="00CF5B5A"/>
    <w:rsid w:val="00CF715D"/>
    <w:rsid w:val="00CF7E47"/>
    <w:rsid w:val="00CF7F1A"/>
    <w:rsid w:val="00D0026C"/>
    <w:rsid w:val="00D00273"/>
    <w:rsid w:val="00D0192C"/>
    <w:rsid w:val="00D01978"/>
    <w:rsid w:val="00D03A75"/>
    <w:rsid w:val="00D042FB"/>
    <w:rsid w:val="00D04586"/>
    <w:rsid w:val="00D04637"/>
    <w:rsid w:val="00D05176"/>
    <w:rsid w:val="00D051DD"/>
    <w:rsid w:val="00D05AB8"/>
    <w:rsid w:val="00D05B24"/>
    <w:rsid w:val="00D05C99"/>
    <w:rsid w:val="00D06761"/>
    <w:rsid w:val="00D102DA"/>
    <w:rsid w:val="00D1159D"/>
    <w:rsid w:val="00D1213D"/>
    <w:rsid w:val="00D12CBD"/>
    <w:rsid w:val="00D1336C"/>
    <w:rsid w:val="00D1352C"/>
    <w:rsid w:val="00D144CA"/>
    <w:rsid w:val="00D149B1"/>
    <w:rsid w:val="00D16962"/>
    <w:rsid w:val="00D16B37"/>
    <w:rsid w:val="00D17622"/>
    <w:rsid w:val="00D200BF"/>
    <w:rsid w:val="00D21250"/>
    <w:rsid w:val="00D2181C"/>
    <w:rsid w:val="00D21ABA"/>
    <w:rsid w:val="00D22BB0"/>
    <w:rsid w:val="00D23970"/>
    <w:rsid w:val="00D23AF9"/>
    <w:rsid w:val="00D23DCD"/>
    <w:rsid w:val="00D24831"/>
    <w:rsid w:val="00D24B9E"/>
    <w:rsid w:val="00D25990"/>
    <w:rsid w:val="00D25AAA"/>
    <w:rsid w:val="00D25EE2"/>
    <w:rsid w:val="00D268FE"/>
    <w:rsid w:val="00D26E57"/>
    <w:rsid w:val="00D30288"/>
    <w:rsid w:val="00D30F60"/>
    <w:rsid w:val="00D30FC1"/>
    <w:rsid w:val="00D310DA"/>
    <w:rsid w:val="00D318CD"/>
    <w:rsid w:val="00D31FB1"/>
    <w:rsid w:val="00D32B85"/>
    <w:rsid w:val="00D33C79"/>
    <w:rsid w:val="00D3472B"/>
    <w:rsid w:val="00D3494E"/>
    <w:rsid w:val="00D34B82"/>
    <w:rsid w:val="00D34BBF"/>
    <w:rsid w:val="00D3503C"/>
    <w:rsid w:val="00D35053"/>
    <w:rsid w:val="00D36349"/>
    <w:rsid w:val="00D375AD"/>
    <w:rsid w:val="00D42924"/>
    <w:rsid w:val="00D42A74"/>
    <w:rsid w:val="00D42DC1"/>
    <w:rsid w:val="00D43502"/>
    <w:rsid w:val="00D43621"/>
    <w:rsid w:val="00D4414E"/>
    <w:rsid w:val="00D4447C"/>
    <w:rsid w:val="00D44EE0"/>
    <w:rsid w:val="00D456AC"/>
    <w:rsid w:val="00D45E16"/>
    <w:rsid w:val="00D46C50"/>
    <w:rsid w:val="00D474DD"/>
    <w:rsid w:val="00D51276"/>
    <w:rsid w:val="00D51FC6"/>
    <w:rsid w:val="00D52742"/>
    <w:rsid w:val="00D52F87"/>
    <w:rsid w:val="00D533EE"/>
    <w:rsid w:val="00D54DAC"/>
    <w:rsid w:val="00D5514E"/>
    <w:rsid w:val="00D5681C"/>
    <w:rsid w:val="00D56D90"/>
    <w:rsid w:val="00D57423"/>
    <w:rsid w:val="00D578B7"/>
    <w:rsid w:val="00D57BD0"/>
    <w:rsid w:val="00D57EEC"/>
    <w:rsid w:val="00D605DE"/>
    <w:rsid w:val="00D60D17"/>
    <w:rsid w:val="00D60FD2"/>
    <w:rsid w:val="00D6107B"/>
    <w:rsid w:val="00D617DF"/>
    <w:rsid w:val="00D61B2E"/>
    <w:rsid w:val="00D62329"/>
    <w:rsid w:val="00D639F1"/>
    <w:rsid w:val="00D63B4F"/>
    <w:rsid w:val="00D66234"/>
    <w:rsid w:val="00D6666B"/>
    <w:rsid w:val="00D70DD3"/>
    <w:rsid w:val="00D70F1D"/>
    <w:rsid w:val="00D71279"/>
    <w:rsid w:val="00D71CB2"/>
    <w:rsid w:val="00D72406"/>
    <w:rsid w:val="00D72436"/>
    <w:rsid w:val="00D7244E"/>
    <w:rsid w:val="00D72687"/>
    <w:rsid w:val="00D72DEC"/>
    <w:rsid w:val="00D734E8"/>
    <w:rsid w:val="00D73AA5"/>
    <w:rsid w:val="00D73CB2"/>
    <w:rsid w:val="00D75110"/>
    <w:rsid w:val="00D75257"/>
    <w:rsid w:val="00D7582E"/>
    <w:rsid w:val="00D759C9"/>
    <w:rsid w:val="00D75C4F"/>
    <w:rsid w:val="00D7649F"/>
    <w:rsid w:val="00D76CDF"/>
    <w:rsid w:val="00D7728E"/>
    <w:rsid w:val="00D7799D"/>
    <w:rsid w:val="00D80F4A"/>
    <w:rsid w:val="00D824C6"/>
    <w:rsid w:val="00D8404D"/>
    <w:rsid w:val="00D85C7F"/>
    <w:rsid w:val="00D869F5"/>
    <w:rsid w:val="00D8755D"/>
    <w:rsid w:val="00D8772C"/>
    <w:rsid w:val="00D87FC7"/>
    <w:rsid w:val="00D9014C"/>
    <w:rsid w:val="00D90198"/>
    <w:rsid w:val="00D9085C"/>
    <w:rsid w:val="00D91138"/>
    <w:rsid w:val="00D91A4D"/>
    <w:rsid w:val="00D9294A"/>
    <w:rsid w:val="00D92E6A"/>
    <w:rsid w:val="00D9333B"/>
    <w:rsid w:val="00D938D8"/>
    <w:rsid w:val="00D93B01"/>
    <w:rsid w:val="00D951F9"/>
    <w:rsid w:val="00D954C0"/>
    <w:rsid w:val="00D95AD0"/>
    <w:rsid w:val="00D96341"/>
    <w:rsid w:val="00D965B5"/>
    <w:rsid w:val="00D966CC"/>
    <w:rsid w:val="00D96708"/>
    <w:rsid w:val="00D97041"/>
    <w:rsid w:val="00DA01F0"/>
    <w:rsid w:val="00DA09FF"/>
    <w:rsid w:val="00DA0DAB"/>
    <w:rsid w:val="00DA1FBA"/>
    <w:rsid w:val="00DA5340"/>
    <w:rsid w:val="00DA5439"/>
    <w:rsid w:val="00DA5E81"/>
    <w:rsid w:val="00DA62A2"/>
    <w:rsid w:val="00DA7FAA"/>
    <w:rsid w:val="00DB0AC8"/>
    <w:rsid w:val="00DB137D"/>
    <w:rsid w:val="00DB146E"/>
    <w:rsid w:val="00DB2D25"/>
    <w:rsid w:val="00DB2F01"/>
    <w:rsid w:val="00DB379C"/>
    <w:rsid w:val="00DB6876"/>
    <w:rsid w:val="00DB7501"/>
    <w:rsid w:val="00DC03E6"/>
    <w:rsid w:val="00DC1D4E"/>
    <w:rsid w:val="00DC3897"/>
    <w:rsid w:val="00DC3BEA"/>
    <w:rsid w:val="00DC4822"/>
    <w:rsid w:val="00DC56B7"/>
    <w:rsid w:val="00DC61AA"/>
    <w:rsid w:val="00DC710F"/>
    <w:rsid w:val="00DD019F"/>
    <w:rsid w:val="00DD0338"/>
    <w:rsid w:val="00DD100D"/>
    <w:rsid w:val="00DD169B"/>
    <w:rsid w:val="00DD1B65"/>
    <w:rsid w:val="00DD220F"/>
    <w:rsid w:val="00DD2CCB"/>
    <w:rsid w:val="00DD361C"/>
    <w:rsid w:val="00DD4144"/>
    <w:rsid w:val="00DD6496"/>
    <w:rsid w:val="00DD655E"/>
    <w:rsid w:val="00DD7550"/>
    <w:rsid w:val="00DD79E4"/>
    <w:rsid w:val="00DD7A48"/>
    <w:rsid w:val="00DD7A4B"/>
    <w:rsid w:val="00DE16E1"/>
    <w:rsid w:val="00DE19F3"/>
    <w:rsid w:val="00DE22AD"/>
    <w:rsid w:val="00DE2590"/>
    <w:rsid w:val="00DE2E41"/>
    <w:rsid w:val="00DE3E0D"/>
    <w:rsid w:val="00DE620B"/>
    <w:rsid w:val="00DE7D48"/>
    <w:rsid w:val="00DE7E74"/>
    <w:rsid w:val="00DF1AE9"/>
    <w:rsid w:val="00DF1F85"/>
    <w:rsid w:val="00DF1FD0"/>
    <w:rsid w:val="00DF2B35"/>
    <w:rsid w:val="00DF43BE"/>
    <w:rsid w:val="00DF43ED"/>
    <w:rsid w:val="00DF50EE"/>
    <w:rsid w:val="00DF561F"/>
    <w:rsid w:val="00DF6EC3"/>
    <w:rsid w:val="00DF7D97"/>
    <w:rsid w:val="00DF7DEF"/>
    <w:rsid w:val="00DF7F96"/>
    <w:rsid w:val="00E00D76"/>
    <w:rsid w:val="00E012A4"/>
    <w:rsid w:val="00E0177A"/>
    <w:rsid w:val="00E018EA"/>
    <w:rsid w:val="00E01BD9"/>
    <w:rsid w:val="00E01E52"/>
    <w:rsid w:val="00E0266B"/>
    <w:rsid w:val="00E02866"/>
    <w:rsid w:val="00E02FDA"/>
    <w:rsid w:val="00E03D4B"/>
    <w:rsid w:val="00E0412A"/>
    <w:rsid w:val="00E04EA2"/>
    <w:rsid w:val="00E04EB3"/>
    <w:rsid w:val="00E05AB8"/>
    <w:rsid w:val="00E05CB4"/>
    <w:rsid w:val="00E05F9D"/>
    <w:rsid w:val="00E062DC"/>
    <w:rsid w:val="00E06E45"/>
    <w:rsid w:val="00E06EFC"/>
    <w:rsid w:val="00E0719D"/>
    <w:rsid w:val="00E07470"/>
    <w:rsid w:val="00E1019D"/>
    <w:rsid w:val="00E10AFE"/>
    <w:rsid w:val="00E10FDD"/>
    <w:rsid w:val="00E11573"/>
    <w:rsid w:val="00E11EE8"/>
    <w:rsid w:val="00E12135"/>
    <w:rsid w:val="00E12334"/>
    <w:rsid w:val="00E12389"/>
    <w:rsid w:val="00E12AE4"/>
    <w:rsid w:val="00E12EEC"/>
    <w:rsid w:val="00E134C7"/>
    <w:rsid w:val="00E15728"/>
    <w:rsid w:val="00E169CD"/>
    <w:rsid w:val="00E169D4"/>
    <w:rsid w:val="00E17389"/>
    <w:rsid w:val="00E176E0"/>
    <w:rsid w:val="00E17D5C"/>
    <w:rsid w:val="00E20CB7"/>
    <w:rsid w:val="00E20EAD"/>
    <w:rsid w:val="00E21C81"/>
    <w:rsid w:val="00E21D25"/>
    <w:rsid w:val="00E222C7"/>
    <w:rsid w:val="00E232CD"/>
    <w:rsid w:val="00E23410"/>
    <w:rsid w:val="00E23671"/>
    <w:rsid w:val="00E244D3"/>
    <w:rsid w:val="00E247BF"/>
    <w:rsid w:val="00E2532C"/>
    <w:rsid w:val="00E26101"/>
    <w:rsid w:val="00E267F2"/>
    <w:rsid w:val="00E26B7C"/>
    <w:rsid w:val="00E30E64"/>
    <w:rsid w:val="00E30F37"/>
    <w:rsid w:val="00E30F63"/>
    <w:rsid w:val="00E31DC2"/>
    <w:rsid w:val="00E325E7"/>
    <w:rsid w:val="00E33185"/>
    <w:rsid w:val="00E33582"/>
    <w:rsid w:val="00E3460D"/>
    <w:rsid w:val="00E3514F"/>
    <w:rsid w:val="00E35C57"/>
    <w:rsid w:val="00E37ABD"/>
    <w:rsid w:val="00E37BF0"/>
    <w:rsid w:val="00E4017A"/>
    <w:rsid w:val="00E40461"/>
    <w:rsid w:val="00E41713"/>
    <w:rsid w:val="00E41A40"/>
    <w:rsid w:val="00E41AD4"/>
    <w:rsid w:val="00E425C3"/>
    <w:rsid w:val="00E437E3"/>
    <w:rsid w:val="00E441EE"/>
    <w:rsid w:val="00E44413"/>
    <w:rsid w:val="00E452FE"/>
    <w:rsid w:val="00E45A28"/>
    <w:rsid w:val="00E47149"/>
    <w:rsid w:val="00E4797F"/>
    <w:rsid w:val="00E47DCA"/>
    <w:rsid w:val="00E51531"/>
    <w:rsid w:val="00E51A51"/>
    <w:rsid w:val="00E525DC"/>
    <w:rsid w:val="00E53095"/>
    <w:rsid w:val="00E53363"/>
    <w:rsid w:val="00E53B70"/>
    <w:rsid w:val="00E54249"/>
    <w:rsid w:val="00E54B8F"/>
    <w:rsid w:val="00E554B2"/>
    <w:rsid w:val="00E57038"/>
    <w:rsid w:val="00E5780C"/>
    <w:rsid w:val="00E57DB9"/>
    <w:rsid w:val="00E6004A"/>
    <w:rsid w:val="00E60C2D"/>
    <w:rsid w:val="00E61105"/>
    <w:rsid w:val="00E61751"/>
    <w:rsid w:val="00E61922"/>
    <w:rsid w:val="00E61943"/>
    <w:rsid w:val="00E61C0B"/>
    <w:rsid w:val="00E6276D"/>
    <w:rsid w:val="00E62A61"/>
    <w:rsid w:val="00E6445B"/>
    <w:rsid w:val="00E65557"/>
    <w:rsid w:val="00E65879"/>
    <w:rsid w:val="00E70873"/>
    <w:rsid w:val="00E71008"/>
    <w:rsid w:val="00E719B1"/>
    <w:rsid w:val="00E71FE3"/>
    <w:rsid w:val="00E73722"/>
    <w:rsid w:val="00E73A3E"/>
    <w:rsid w:val="00E73B8C"/>
    <w:rsid w:val="00E73FED"/>
    <w:rsid w:val="00E7488F"/>
    <w:rsid w:val="00E756AB"/>
    <w:rsid w:val="00E7574E"/>
    <w:rsid w:val="00E759B1"/>
    <w:rsid w:val="00E76799"/>
    <w:rsid w:val="00E76BF1"/>
    <w:rsid w:val="00E77633"/>
    <w:rsid w:val="00E77777"/>
    <w:rsid w:val="00E778CC"/>
    <w:rsid w:val="00E77E1A"/>
    <w:rsid w:val="00E80B7F"/>
    <w:rsid w:val="00E818A2"/>
    <w:rsid w:val="00E818A9"/>
    <w:rsid w:val="00E825D7"/>
    <w:rsid w:val="00E82892"/>
    <w:rsid w:val="00E82A42"/>
    <w:rsid w:val="00E833A9"/>
    <w:rsid w:val="00E83982"/>
    <w:rsid w:val="00E839AB"/>
    <w:rsid w:val="00E83CEE"/>
    <w:rsid w:val="00E853B1"/>
    <w:rsid w:val="00E85C12"/>
    <w:rsid w:val="00E85D99"/>
    <w:rsid w:val="00E86E46"/>
    <w:rsid w:val="00E872E5"/>
    <w:rsid w:val="00E904FE"/>
    <w:rsid w:val="00E908D1"/>
    <w:rsid w:val="00E91524"/>
    <w:rsid w:val="00E91F50"/>
    <w:rsid w:val="00E9305E"/>
    <w:rsid w:val="00E930C0"/>
    <w:rsid w:val="00E93686"/>
    <w:rsid w:val="00E940C4"/>
    <w:rsid w:val="00E94334"/>
    <w:rsid w:val="00E95E88"/>
    <w:rsid w:val="00E97B48"/>
    <w:rsid w:val="00E97C44"/>
    <w:rsid w:val="00EA0B45"/>
    <w:rsid w:val="00EA0E5B"/>
    <w:rsid w:val="00EA1803"/>
    <w:rsid w:val="00EA301F"/>
    <w:rsid w:val="00EA3244"/>
    <w:rsid w:val="00EA3A14"/>
    <w:rsid w:val="00EA3CB8"/>
    <w:rsid w:val="00EA4357"/>
    <w:rsid w:val="00EA4435"/>
    <w:rsid w:val="00EA4B92"/>
    <w:rsid w:val="00EA4BC5"/>
    <w:rsid w:val="00EA57A0"/>
    <w:rsid w:val="00EA57AA"/>
    <w:rsid w:val="00EA66CD"/>
    <w:rsid w:val="00EA6E39"/>
    <w:rsid w:val="00EA7CA4"/>
    <w:rsid w:val="00EB0517"/>
    <w:rsid w:val="00EB0C10"/>
    <w:rsid w:val="00EB0C2C"/>
    <w:rsid w:val="00EB1352"/>
    <w:rsid w:val="00EB16E9"/>
    <w:rsid w:val="00EB1977"/>
    <w:rsid w:val="00EB2954"/>
    <w:rsid w:val="00EB2F21"/>
    <w:rsid w:val="00EB4497"/>
    <w:rsid w:val="00EB5154"/>
    <w:rsid w:val="00EB555C"/>
    <w:rsid w:val="00EB5791"/>
    <w:rsid w:val="00EB5B1D"/>
    <w:rsid w:val="00EB5D68"/>
    <w:rsid w:val="00EB5FCC"/>
    <w:rsid w:val="00EB6E5B"/>
    <w:rsid w:val="00EB6F7B"/>
    <w:rsid w:val="00EB725E"/>
    <w:rsid w:val="00EB7FA6"/>
    <w:rsid w:val="00EC1C2F"/>
    <w:rsid w:val="00EC217C"/>
    <w:rsid w:val="00EC2627"/>
    <w:rsid w:val="00EC2D8C"/>
    <w:rsid w:val="00EC33BC"/>
    <w:rsid w:val="00EC3D48"/>
    <w:rsid w:val="00EC584C"/>
    <w:rsid w:val="00EC62E6"/>
    <w:rsid w:val="00EC6A68"/>
    <w:rsid w:val="00EC6CEE"/>
    <w:rsid w:val="00EC7837"/>
    <w:rsid w:val="00ED0B93"/>
    <w:rsid w:val="00ED0E53"/>
    <w:rsid w:val="00ED15C5"/>
    <w:rsid w:val="00ED30E4"/>
    <w:rsid w:val="00ED418B"/>
    <w:rsid w:val="00ED5499"/>
    <w:rsid w:val="00ED6137"/>
    <w:rsid w:val="00ED630E"/>
    <w:rsid w:val="00ED694C"/>
    <w:rsid w:val="00ED74C2"/>
    <w:rsid w:val="00ED778C"/>
    <w:rsid w:val="00ED7C23"/>
    <w:rsid w:val="00ED7EB6"/>
    <w:rsid w:val="00EE0802"/>
    <w:rsid w:val="00EE0A24"/>
    <w:rsid w:val="00EE13D0"/>
    <w:rsid w:val="00EE1494"/>
    <w:rsid w:val="00EE32EF"/>
    <w:rsid w:val="00EE369F"/>
    <w:rsid w:val="00EE3C14"/>
    <w:rsid w:val="00EE42F8"/>
    <w:rsid w:val="00EE44F4"/>
    <w:rsid w:val="00EE4572"/>
    <w:rsid w:val="00EE4890"/>
    <w:rsid w:val="00EE4A3A"/>
    <w:rsid w:val="00EE4BAB"/>
    <w:rsid w:val="00EE4DF1"/>
    <w:rsid w:val="00EE5FE9"/>
    <w:rsid w:val="00EE6361"/>
    <w:rsid w:val="00EE68CD"/>
    <w:rsid w:val="00EE739E"/>
    <w:rsid w:val="00EE7D02"/>
    <w:rsid w:val="00EE7F71"/>
    <w:rsid w:val="00EF10D4"/>
    <w:rsid w:val="00EF1C75"/>
    <w:rsid w:val="00EF1FF3"/>
    <w:rsid w:val="00EF21D2"/>
    <w:rsid w:val="00EF26FA"/>
    <w:rsid w:val="00EF2755"/>
    <w:rsid w:val="00EF296F"/>
    <w:rsid w:val="00EF2C5D"/>
    <w:rsid w:val="00EF30A6"/>
    <w:rsid w:val="00EF3A71"/>
    <w:rsid w:val="00EF3F25"/>
    <w:rsid w:val="00EF4482"/>
    <w:rsid w:val="00EF4B5B"/>
    <w:rsid w:val="00EF52F9"/>
    <w:rsid w:val="00EF60AD"/>
    <w:rsid w:val="00EF78D3"/>
    <w:rsid w:val="00EF7E1F"/>
    <w:rsid w:val="00F00AC6"/>
    <w:rsid w:val="00F01677"/>
    <w:rsid w:val="00F018E4"/>
    <w:rsid w:val="00F01963"/>
    <w:rsid w:val="00F020CB"/>
    <w:rsid w:val="00F0288B"/>
    <w:rsid w:val="00F03652"/>
    <w:rsid w:val="00F040BB"/>
    <w:rsid w:val="00F044A5"/>
    <w:rsid w:val="00F044D9"/>
    <w:rsid w:val="00F04721"/>
    <w:rsid w:val="00F055C3"/>
    <w:rsid w:val="00F05CB0"/>
    <w:rsid w:val="00F07AA2"/>
    <w:rsid w:val="00F07D35"/>
    <w:rsid w:val="00F10272"/>
    <w:rsid w:val="00F11079"/>
    <w:rsid w:val="00F11EDA"/>
    <w:rsid w:val="00F12A7C"/>
    <w:rsid w:val="00F12DB3"/>
    <w:rsid w:val="00F1438B"/>
    <w:rsid w:val="00F161F9"/>
    <w:rsid w:val="00F16494"/>
    <w:rsid w:val="00F16F16"/>
    <w:rsid w:val="00F1740E"/>
    <w:rsid w:val="00F204C4"/>
    <w:rsid w:val="00F20758"/>
    <w:rsid w:val="00F20A16"/>
    <w:rsid w:val="00F21D94"/>
    <w:rsid w:val="00F2201A"/>
    <w:rsid w:val="00F229BF"/>
    <w:rsid w:val="00F23709"/>
    <w:rsid w:val="00F238F9"/>
    <w:rsid w:val="00F2534E"/>
    <w:rsid w:val="00F260FF"/>
    <w:rsid w:val="00F2774D"/>
    <w:rsid w:val="00F279BF"/>
    <w:rsid w:val="00F30C0A"/>
    <w:rsid w:val="00F30C28"/>
    <w:rsid w:val="00F30D2C"/>
    <w:rsid w:val="00F31A3D"/>
    <w:rsid w:val="00F32667"/>
    <w:rsid w:val="00F32F72"/>
    <w:rsid w:val="00F33111"/>
    <w:rsid w:val="00F332E5"/>
    <w:rsid w:val="00F33B38"/>
    <w:rsid w:val="00F33DAF"/>
    <w:rsid w:val="00F352D4"/>
    <w:rsid w:val="00F359E4"/>
    <w:rsid w:val="00F35E90"/>
    <w:rsid w:val="00F36B09"/>
    <w:rsid w:val="00F36DD6"/>
    <w:rsid w:val="00F3735F"/>
    <w:rsid w:val="00F37509"/>
    <w:rsid w:val="00F420AE"/>
    <w:rsid w:val="00F42770"/>
    <w:rsid w:val="00F43DE2"/>
    <w:rsid w:val="00F43F77"/>
    <w:rsid w:val="00F440AB"/>
    <w:rsid w:val="00F441B9"/>
    <w:rsid w:val="00F44C0A"/>
    <w:rsid w:val="00F44E69"/>
    <w:rsid w:val="00F453FA"/>
    <w:rsid w:val="00F45C64"/>
    <w:rsid w:val="00F462ED"/>
    <w:rsid w:val="00F5028C"/>
    <w:rsid w:val="00F50B75"/>
    <w:rsid w:val="00F50F59"/>
    <w:rsid w:val="00F50F6D"/>
    <w:rsid w:val="00F51F12"/>
    <w:rsid w:val="00F52728"/>
    <w:rsid w:val="00F528BD"/>
    <w:rsid w:val="00F53004"/>
    <w:rsid w:val="00F53C66"/>
    <w:rsid w:val="00F54319"/>
    <w:rsid w:val="00F5462F"/>
    <w:rsid w:val="00F54C74"/>
    <w:rsid w:val="00F5529D"/>
    <w:rsid w:val="00F55444"/>
    <w:rsid w:val="00F55CEE"/>
    <w:rsid w:val="00F56DAF"/>
    <w:rsid w:val="00F6024F"/>
    <w:rsid w:val="00F612CA"/>
    <w:rsid w:val="00F614B9"/>
    <w:rsid w:val="00F62F5B"/>
    <w:rsid w:val="00F6305E"/>
    <w:rsid w:val="00F63453"/>
    <w:rsid w:val="00F6405B"/>
    <w:rsid w:val="00F642A8"/>
    <w:rsid w:val="00F646B7"/>
    <w:rsid w:val="00F646F3"/>
    <w:rsid w:val="00F64872"/>
    <w:rsid w:val="00F64F17"/>
    <w:rsid w:val="00F65C77"/>
    <w:rsid w:val="00F661E9"/>
    <w:rsid w:val="00F66300"/>
    <w:rsid w:val="00F667E2"/>
    <w:rsid w:val="00F66CF4"/>
    <w:rsid w:val="00F6702D"/>
    <w:rsid w:val="00F710C1"/>
    <w:rsid w:val="00F72438"/>
    <w:rsid w:val="00F72E10"/>
    <w:rsid w:val="00F73E95"/>
    <w:rsid w:val="00F75C3D"/>
    <w:rsid w:val="00F75DED"/>
    <w:rsid w:val="00F7688A"/>
    <w:rsid w:val="00F778D3"/>
    <w:rsid w:val="00F801B0"/>
    <w:rsid w:val="00F817AD"/>
    <w:rsid w:val="00F82577"/>
    <w:rsid w:val="00F82634"/>
    <w:rsid w:val="00F82B97"/>
    <w:rsid w:val="00F83B17"/>
    <w:rsid w:val="00F84767"/>
    <w:rsid w:val="00F8485B"/>
    <w:rsid w:val="00F850BA"/>
    <w:rsid w:val="00F858E6"/>
    <w:rsid w:val="00F85A20"/>
    <w:rsid w:val="00F86125"/>
    <w:rsid w:val="00F863B9"/>
    <w:rsid w:val="00F86785"/>
    <w:rsid w:val="00F86913"/>
    <w:rsid w:val="00F86A44"/>
    <w:rsid w:val="00F86F73"/>
    <w:rsid w:val="00F87140"/>
    <w:rsid w:val="00F87F4F"/>
    <w:rsid w:val="00F9203A"/>
    <w:rsid w:val="00F93AB0"/>
    <w:rsid w:val="00F94D0C"/>
    <w:rsid w:val="00F94D39"/>
    <w:rsid w:val="00F956F1"/>
    <w:rsid w:val="00F9586B"/>
    <w:rsid w:val="00F96FB8"/>
    <w:rsid w:val="00F9720B"/>
    <w:rsid w:val="00F974C0"/>
    <w:rsid w:val="00FA2730"/>
    <w:rsid w:val="00FA2D49"/>
    <w:rsid w:val="00FA2E60"/>
    <w:rsid w:val="00FA3572"/>
    <w:rsid w:val="00FA3B30"/>
    <w:rsid w:val="00FA3E20"/>
    <w:rsid w:val="00FA4418"/>
    <w:rsid w:val="00FA4793"/>
    <w:rsid w:val="00FA47B6"/>
    <w:rsid w:val="00FA486C"/>
    <w:rsid w:val="00FA4E04"/>
    <w:rsid w:val="00FA5167"/>
    <w:rsid w:val="00FA538C"/>
    <w:rsid w:val="00FA5763"/>
    <w:rsid w:val="00FA5B4E"/>
    <w:rsid w:val="00FA5EEA"/>
    <w:rsid w:val="00FA62CE"/>
    <w:rsid w:val="00FA7109"/>
    <w:rsid w:val="00FB049C"/>
    <w:rsid w:val="00FB0986"/>
    <w:rsid w:val="00FB0C55"/>
    <w:rsid w:val="00FB1B72"/>
    <w:rsid w:val="00FB1EE4"/>
    <w:rsid w:val="00FB2B08"/>
    <w:rsid w:val="00FB3A48"/>
    <w:rsid w:val="00FB3DA5"/>
    <w:rsid w:val="00FB4C4D"/>
    <w:rsid w:val="00FB67F6"/>
    <w:rsid w:val="00FB7DF1"/>
    <w:rsid w:val="00FC02D0"/>
    <w:rsid w:val="00FC0489"/>
    <w:rsid w:val="00FC0AFB"/>
    <w:rsid w:val="00FC0F61"/>
    <w:rsid w:val="00FC3276"/>
    <w:rsid w:val="00FC3308"/>
    <w:rsid w:val="00FC354D"/>
    <w:rsid w:val="00FC3F21"/>
    <w:rsid w:val="00FC4E3B"/>
    <w:rsid w:val="00FC50BB"/>
    <w:rsid w:val="00FC5795"/>
    <w:rsid w:val="00FC7740"/>
    <w:rsid w:val="00FC7A5E"/>
    <w:rsid w:val="00FC7C77"/>
    <w:rsid w:val="00FD0255"/>
    <w:rsid w:val="00FD14F5"/>
    <w:rsid w:val="00FD183B"/>
    <w:rsid w:val="00FD30B6"/>
    <w:rsid w:val="00FD3AD7"/>
    <w:rsid w:val="00FD4274"/>
    <w:rsid w:val="00FD4AE4"/>
    <w:rsid w:val="00FD540C"/>
    <w:rsid w:val="00FD582D"/>
    <w:rsid w:val="00FD5AB9"/>
    <w:rsid w:val="00FD5FED"/>
    <w:rsid w:val="00FD7F49"/>
    <w:rsid w:val="00FE01E0"/>
    <w:rsid w:val="00FE0343"/>
    <w:rsid w:val="00FE0DC9"/>
    <w:rsid w:val="00FE12BE"/>
    <w:rsid w:val="00FE17C4"/>
    <w:rsid w:val="00FE232D"/>
    <w:rsid w:val="00FE2D8B"/>
    <w:rsid w:val="00FE5C03"/>
    <w:rsid w:val="00FE66B2"/>
    <w:rsid w:val="00FE744A"/>
    <w:rsid w:val="00FE7F24"/>
    <w:rsid w:val="00FF0D7B"/>
    <w:rsid w:val="00FF0E0C"/>
    <w:rsid w:val="00FF11C5"/>
    <w:rsid w:val="00FF1755"/>
    <w:rsid w:val="00FF2CC3"/>
    <w:rsid w:val="00FF4FCD"/>
    <w:rsid w:val="00FF5363"/>
    <w:rsid w:val="00FF5511"/>
    <w:rsid w:val="00FF6303"/>
    <w:rsid w:val="00FF6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5E1830"/>
  <w15:docId w15:val="{3E1B6537-60D3-45C5-9714-8667EB2A8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eastAsia="en-US"/>
    </w:rPr>
  </w:style>
  <w:style w:type="paragraph" w:styleId="Ttulo1">
    <w:name w:val="heading 1"/>
    <w:aliases w:val="Car19"/>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1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Car19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rFonts w:cs="Arial"/>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aliases w:val="Párrafo,titulo 5"/>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C54B45"/>
    <w:pPr>
      <w:tabs>
        <w:tab w:val="left" w:pos="660"/>
        <w:tab w:val="right" w:leader="dot" w:pos="10054"/>
      </w:tabs>
      <w:spacing w:before="120"/>
    </w:pPr>
    <w:rPr>
      <w:sz w:val="18"/>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table" w:customStyle="1" w:styleId="Listaclara-nfasis11">
    <w:name w:val="Lista clara - Énfasis 11"/>
    <w:basedOn w:val="Tablanormal"/>
    <w:uiPriority w:val="61"/>
    <w:rsid w:val="00BF1528"/>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D0463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D04637"/>
    <w:pPr>
      <w:spacing w:after="100"/>
      <w:ind w:left="400"/>
    </w:pPr>
  </w:style>
  <w:style w:type="character" w:styleId="Hipervnculo">
    <w:name w:val="Hyperlink"/>
    <w:basedOn w:val="Fuentedeprrafopredeter"/>
    <w:uiPriority w:val="99"/>
    <w:unhideWhenUsed/>
    <w:rsid w:val="00D04637"/>
    <w:rPr>
      <w:color w:val="0000FF" w:themeColor="hyperlink"/>
      <w:u w:val="single"/>
    </w:rPr>
  </w:style>
  <w:style w:type="paragraph" w:customStyle="1" w:styleId="a">
    <w:basedOn w:val="Normal"/>
    <w:next w:val="Puesto"/>
    <w:link w:val="TtuloCar"/>
    <w:qFormat/>
    <w:rsid w:val="00FF6F0D"/>
    <w:pPr>
      <w:spacing w:before="240" w:after="60"/>
      <w:jc w:val="center"/>
      <w:outlineLvl w:val="0"/>
    </w:pPr>
    <w:rPr>
      <w:rFonts w:cs="Arial"/>
      <w:b/>
      <w:bCs/>
      <w:kern w:val="28"/>
      <w:szCs w:val="32"/>
      <w:lang w:eastAsia="es-ES"/>
    </w:rPr>
  </w:style>
  <w:style w:type="character" w:customStyle="1" w:styleId="Ttulo5Car">
    <w:name w:val="Título 5 Car"/>
    <w:basedOn w:val="Fuentedeprrafopredeter"/>
    <w:link w:val="Ttulo5"/>
    <w:rsid w:val="00FF6F0D"/>
    <w:rPr>
      <w:rFonts w:ascii="Times New Roman Bold" w:hAnsi="Times New Roman Bold"/>
      <w:b/>
      <w:snapToGrid w:val="0"/>
      <w:sz w:val="28"/>
      <w:lang w:val="es-ES_tradnl" w:eastAsia="en-US"/>
    </w:rPr>
  </w:style>
  <w:style w:type="character" w:customStyle="1" w:styleId="Ttulo8Car">
    <w:name w:val="Título 8 Car"/>
    <w:basedOn w:val="Fuentedeprrafopredeter"/>
    <w:link w:val="Ttulo8"/>
    <w:rsid w:val="00FF6F0D"/>
    <w:rPr>
      <w:rFonts w:ascii="Tahoma" w:hAnsi="Tahoma"/>
      <w:b/>
      <w:u w:val="single"/>
      <w:lang w:val="es-MX" w:eastAsia="en-US"/>
    </w:rPr>
  </w:style>
  <w:style w:type="character" w:customStyle="1" w:styleId="SangradetextonormalCar">
    <w:name w:val="Sangría de texto normal Car"/>
    <w:basedOn w:val="Fuentedeprrafopredeter"/>
    <w:link w:val="Sangradetextonormal"/>
    <w:rsid w:val="00FF6F0D"/>
    <w:rPr>
      <w:lang w:eastAsia="en-US"/>
    </w:rPr>
  </w:style>
  <w:style w:type="character" w:customStyle="1" w:styleId="TtuloCar">
    <w:name w:val="Título Car"/>
    <w:basedOn w:val="Fuentedeprrafopredeter"/>
    <w:link w:val="a"/>
    <w:rsid w:val="00FF6F0D"/>
    <w:rPr>
      <w:rFonts w:cs="Arial"/>
      <w:b/>
      <w:bCs/>
      <w:kern w:val="28"/>
      <w:szCs w:val="32"/>
    </w:rPr>
  </w:style>
  <w:style w:type="character" w:customStyle="1" w:styleId="AsuntodelcomentarioCar">
    <w:name w:val="Asunto del comentario Car"/>
    <w:basedOn w:val="TextocomentarioCar"/>
    <w:link w:val="Asuntodelcomentario"/>
    <w:semiHidden/>
    <w:rsid w:val="00FF6F0D"/>
    <w:rPr>
      <w:b/>
      <w:bCs/>
      <w:lang w:eastAsia="en-US"/>
    </w:rPr>
  </w:style>
  <w:style w:type="character" w:customStyle="1" w:styleId="TextodegloboCar">
    <w:name w:val="Texto de globo Car"/>
    <w:basedOn w:val="Fuentedeprrafopredeter"/>
    <w:link w:val="Textodeglobo"/>
    <w:semiHidden/>
    <w:rsid w:val="00FF6F0D"/>
    <w:rPr>
      <w:rFonts w:ascii="Tahoma" w:hAnsi="Tahoma" w:cs="Tahoma"/>
      <w:sz w:val="16"/>
      <w:szCs w:val="16"/>
      <w:lang w:eastAsia="en-US"/>
    </w:rPr>
  </w:style>
  <w:style w:type="character" w:styleId="Textoennegrita">
    <w:name w:val="Strong"/>
    <w:uiPriority w:val="22"/>
    <w:qFormat/>
    <w:rsid w:val="008D4F38"/>
    <w:rPr>
      <w:b/>
      <w:bCs/>
    </w:rPr>
  </w:style>
  <w:style w:type="character" w:styleId="nfasis">
    <w:name w:val="Emphasis"/>
    <w:uiPriority w:val="20"/>
    <w:qFormat/>
    <w:rsid w:val="008D4F38"/>
    <w:rPr>
      <w:i/>
      <w:iCs/>
    </w:rPr>
  </w:style>
  <w:style w:type="character" w:customStyle="1" w:styleId="PrrafodelistaCar">
    <w:name w:val="Párrafo de lista Car"/>
    <w:aliases w:val="Párrafo Car,titulo 5 Car"/>
    <w:link w:val="Prrafodelista"/>
    <w:uiPriority w:val="34"/>
    <w:locked/>
    <w:rsid w:val="00BA5101"/>
    <w:rPr>
      <w:lang w:eastAsia="en-US"/>
    </w:rPr>
  </w:style>
  <w:style w:type="paragraph" w:styleId="Revisin">
    <w:name w:val="Revision"/>
    <w:hidden/>
    <w:uiPriority w:val="99"/>
    <w:semiHidden/>
    <w:rsid w:val="003C7BC8"/>
    <w:rPr>
      <w:lang w:eastAsia="en-US"/>
    </w:rPr>
  </w:style>
  <w:style w:type="paragraph" w:customStyle="1" w:styleId="Ttulo10">
    <w:name w:val="Título1"/>
    <w:basedOn w:val="Normal"/>
    <w:qFormat/>
    <w:rsid w:val="002A06B8"/>
    <w:pPr>
      <w:spacing w:before="240" w:after="60"/>
      <w:jc w:val="center"/>
      <w:outlineLvl w:val="0"/>
    </w:pPr>
    <w:rPr>
      <w:b/>
      <w:bCs/>
      <w:kern w:val="28"/>
      <w:szCs w:val="32"/>
      <w:lang w:val="x-none" w:eastAsia="x-none"/>
    </w:rPr>
  </w:style>
  <w:style w:type="character" w:customStyle="1" w:styleId="PuestoCar">
    <w:name w:val="Puesto Car"/>
    <w:basedOn w:val="Fuentedeprrafopredeter"/>
    <w:link w:val="Puesto"/>
    <w:rsid w:val="00A96341"/>
    <w:rPr>
      <w:rFonts w:cs="Arial"/>
      <w:b/>
      <w:bCs/>
      <w:kern w:val="28"/>
      <w:szCs w:val="32"/>
    </w:rPr>
  </w:style>
  <w:style w:type="paragraph" w:styleId="TDC2">
    <w:name w:val="toc 2"/>
    <w:basedOn w:val="Normal"/>
    <w:next w:val="Normal"/>
    <w:autoRedefine/>
    <w:uiPriority w:val="39"/>
    <w:semiHidden/>
    <w:unhideWhenUsed/>
    <w:rsid w:val="00C665FD"/>
    <w:pPr>
      <w:spacing w:after="100"/>
      <w:ind w:left="200"/>
    </w:pPr>
    <w:rPr>
      <w:sz w:val="18"/>
    </w:rPr>
  </w:style>
  <w:style w:type="numbering" w:customStyle="1" w:styleId="Sinlista1">
    <w:name w:val="Sin lista1"/>
    <w:next w:val="Sinlista"/>
    <w:uiPriority w:val="99"/>
    <w:semiHidden/>
    <w:unhideWhenUsed/>
    <w:rsid w:val="00046CF7"/>
  </w:style>
  <w:style w:type="table" w:customStyle="1" w:styleId="Tablaconcuadrcula1">
    <w:name w:val="Tabla con cuadrícula1"/>
    <w:basedOn w:val="Tablanormal"/>
    <w:next w:val="Tablaconcuadrcula"/>
    <w:rsid w:val="00046CF7"/>
    <w:rPr>
      <w:rFonts w:ascii="Calibri" w:eastAsia="Calibri" w:hAnsi="Calibri"/>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visitado">
    <w:name w:val="FollowedHyperlink"/>
    <w:uiPriority w:val="99"/>
    <w:semiHidden/>
    <w:unhideWhenUsed/>
    <w:rsid w:val="00046CF7"/>
    <w:rPr>
      <w:color w:val="800080"/>
      <w:u w:val="single"/>
    </w:rPr>
  </w:style>
  <w:style w:type="character" w:customStyle="1" w:styleId="Ttulo1Car1">
    <w:name w:val="Título 1 Car1"/>
    <w:aliases w:val="Car19 Car1"/>
    <w:rsid w:val="00046CF7"/>
    <w:rPr>
      <w:rFonts w:ascii="Cambria" w:eastAsia="Times New Roman" w:hAnsi="Cambria" w:cs="Times New Roman"/>
      <w:color w:val="365F91"/>
      <w:sz w:val="32"/>
      <w:szCs w:val="32"/>
    </w:rPr>
  </w:style>
  <w:style w:type="paragraph" w:styleId="Lista">
    <w:name w:val="List"/>
    <w:basedOn w:val="Normal"/>
    <w:uiPriority w:val="99"/>
    <w:semiHidden/>
    <w:unhideWhenUsed/>
    <w:rsid w:val="00046CF7"/>
    <w:pPr>
      <w:spacing w:after="200" w:line="276" w:lineRule="auto"/>
      <w:ind w:left="283" w:hanging="283"/>
      <w:contextualSpacing/>
    </w:pPr>
    <w:rPr>
      <w:rFonts w:ascii="Calibri" w:eastAsia="Calibri" w:hAnsi="Calibri"/>
      <w:sz w:val="22"/>
      <w:szCs w:val="22"/>
      <w:lang w:val="es-BO"/>
    </w:rPr>
  </w:style>
  <w:style w:type="paragraph" w:styleId="Listaconvietas">
    <w:name w:val="List Bullet"/>
    <w:basedOn w:val="Normal"/>
    <w:uiPriority w:val="99"/>
    <w:semiHidden/>
    <w:unhideWhenUsed/>
    <w:rsid w:val="00046CF7"/>
    <w:pPr>
      <w:numPr>
        <w:numId w:val="82"/>
      </w:numPr>
      <w:spacing w:after="200" w:line="276" w:lineRule="auto"/>
      <w:contextualSpacing/>
    </w:pPr>
    <w:rPr>
      <w:rFonts w:ascii="Calibri" w:eastAsia="Calibri" w:hAnsi="Calibri"/>
      <w:sz w:val="22"/>
      <w:szCs w:val="22"/>
      <w:lang w:val="es-BO"/>
    </w:rPr>
  </w:style>
  <w:style w:type="paragraph" w:styleId="Continuarlista">
    <w:name w:val="List Continue"/>
    <w:basedOn w:val="Normal"/>
    <w:uiPriority w:val="99"/>
    <w:semiHidden/>
    <w:unhideWhenUsed/>
    <w:rsid w:val="00046CF7"/>
    <w:pPr>
      <w:spacing w:after="120" w:line="276" w:lineRule="auto"/>
      <w:ind w:left="283"/>
      <w:contextualSpacing/>
    </w:pPr>
    <w:rPr>
      <w:rFonts w:ascii="Calibri" w:eastAsia="Calibri" w:hAnsi="Calibri"/>
      <w:sz w:val="22"/>
      <w:szCs w:val="22"/>
      <w:lang w:val="es-BO"/>
    </w:rPr>
  </w:style>
  <w:style w:type="paragraph" w:styleId="Textoindependienteprimerasangra">
    <w:name w:val="Body Text First Indent"/>
    <w:basedOn w:val="Textoindependiente"/>
    <w:link w:val="TextoindependienteprimerasangraCar"/>
    <w:uiPriority w:val="99"/>
    <w:unhideWhenUsed/>
    <w:rsid w:val="00046CF7"/>
    <w:pPr>
      <w:spacing w:after="200" w:line="276" w:lineRule="auto"/>
      <w:ind w:firstLine="360"/>
    </w:pPr>
    <w:rPr>
      <w:rFonts w:ascii="Calibri" w:eastAsia="Calibri" w:hAnsi="Calibri"/>
      <w:sz w:val="22"/>
      <w:szCs w:val="22"/>
      <w:lang w:val="es-BO"/>
    </w:rPr>
  </w:style>
  <w:style w:type="character" w:customStyle="1" w:styleId="TextoindependienteprimerasangraCar">
    <w:name w:val="Texto independiente primera sangría Car"/>
    <w:basedOn w:val="TextoindependienteCar"/>
    <w:link w:val="Textoindependienteprimerasangra"/>
    <w:uiPriority w:val="99"/>
    <w:rsid w:val="00046CF7"/>
    <w:rPr>
      <w:rFonts w:ascii="Calibri" w:eastAsia="Calibri" w:hAnsi="Calibri"/>
      <w:sz w:val="22"/>
      <w:szCs w:val="22"/>
      <w:lang w:val="es-BO" w:eastAsia="en-US" w:bidi="ar-SA"/>
    </w:rPr>
  </w:style>
  <w:style w:type="paragraph" w:customStyle="1" w:styleId="Sangra3detindependiente10">
    <w:name w:val="Sangría 3 de t.independiente1"/>
    <w:basedOn w:val="Normal"/>
    <w:rsid w:val="00046CF7"/>
    <w:pPr>
      <w:widowControl w:val="0"/>
      <w:ind w:left="709" w:hanging="709"/>
      <w:jc w:val="both"/>
    </w:pPr>
    <w:rPr>
      <w:sz w:val="24"/>
      <w:lang w:eastAsia="es-ES"/>
    </w:rPr>
  </w:style>
  <w:style w:type="paragraph" w:customStyle="1" w:styleId="Sangra3detindependiente20">
    <w:name w:val="Sangría 3 de t.independiente2"/>
    <w:basedOn w:val="Normal"/>
    <w:rsid w:val="00046CF7"/>
    <w:pPr>
      <w:widowControl w:val="0"/>
      <w:ind w:left="709" w:hanging="709"/>
      <w:jc w:val="both"/>
    </w:pPr>
    <w:rPr>
      <w:sz w:val="24"/>
      <w:lang w:eastAsia="es-ES"/>
    </w:rPr>
  </w:style>
  <w:style w:type="paragraph" w:customStyle="1" w:styleId="BodyText23">
    <w:name w:val="Body Text 23"/>
    <w:basedOn w:val="Normal"/>
    <w:rsid w:val="00046CF7"/>
    <w:pPr>
      <w:widowControl w:val="0"/>
      <w:tabs>
        <w:tab w:val="left" w:pos="-720"/>
      </w:tabs>
      <w:suppressAutoHyphens/>
      <w:jc w:val="both"/>
    </w:pPr>
    <w:rPr>
      <w:rFonts w:ascii="Arial" w:hAnsi="Arial"/>
      <w:spacing w:val="-2"/>
      <w:lang w:val="es-BO" w:eastAsia="es-ES"/>
    </w:rPr>
  </w:style>
  <w:style w:type="paragraph" w:customStyle="1" w:styleId="font6">
    <w:name w:val="font6"/>
    <w:basedOn w:val="Normal"/>
    <w:rsid w:val="00046CF7"/>
    <w:pPr>
      <w:spacing w:before="100" w:beforeAutospacing="1" w:after="100" w:afterAutospacing="1"/>
    </w:pPr>
    <w:rPr>
      <w:rFonts w:eastAsia="Arial Unicode MS"/>
      <w:b/>
      <w:bCs/>
      <w:sz w:val="16"/>
      <w:szCs w:val="16"/>
      <w:lang w:eastAsia="es-ES"/>
    </w:rPr>
  </w:style>
  <w:style w:type="paragraph" w:customStyle="1" w:styleId="TOCBase">
    <w:name w:val="TOC Base"/>
    <w:basedOn w:val="Normal"/>
    <w:rsid w:val="00046CF7"/>
    <w:pPr>
      <w:tabs>
        <w:tab w:val="right" w:leader="dot" w:pos="6480"/>
      </w:tabs>
      <w:spacing w:after="240" w:line="240" w:lineRule="atLeast"/>
    </w:pPr>
    <w:rPr>
      <w:rFonts w:ascii="Franklin Gothic Book" w:hAnsi="Franklin Gothic Book"/>
      <w:b/>
      <w:spacing w:val="-5"/>
      <w:lang w:val="es-UY"/>
    </w:rPr>
  </w:style>
  <w:style w:type="paragraph" w:customStyle="1" w:styleId="Tpf">
    <w:name w:val="Tpf"/>
    <w:aliases w:val="Table Para First"/>
    <w:basedOn w:val="Normal"/>
    <w:rsid w:val="00046CF7"/>
    <w:pPr>
      <w:widowControl w:val="0"/>
      <w:tabs>
        <w:tab w:val="left" w:pos="280"/>
        <w:tab w:val="left" w:pos="560"/>
      </w:tabs>
      <w:spacing w:before="20" w:after="60" w:line="220" w:lineRule="exact"/>
    </w:pPr>
    <w:rPr>
      <w:b/>
      <w:sz w:val="19"/>
      <w:lang w:val="en-US"/>
    </w:rPr>
  </w:style>
  <w:style w:type="paragraph" w:customStyle="1" w:styleId="Formulario">
    <w:name w:val="Formulario"/>
    <w:rsid w:val="00046CF7"/>
    <w:pPr>
      <w:jc w:val="both"/>
    </w:pPr>
    <w:rPr>
      <w:lang w:val="es-ES_tradnl"/>
    </w:rPr>
  </w:style>
  <w:style w:type="paragraph" w:styleId="Descripcin">
    <w:name w:val="caption"/>
    <w:basedOn w:val="Normal"/>
    <w:next w:val="Normal"/>
    <w:semiHidden/>
    <w:unhideWhenUsed/>
    <w:qFormat/>
    <w:rsid w:val="00046CF7"/>
    <w:pPr>
      <w:spacing w:after="200"/>
    </w:pPr>
    <w:rPr>
      <w:rFonts w:ascii="Calibri" w:eastAsia="Calibri" w:hAnsi="Calibri"/>
      <w:i/>
      <w:iCs/>
      <w:color w:val="1F497D"/>
      <w:sz w:val="18"/>
      <w:szCs w:val="18"/>
      <w:lang w:val="es-BO"/>
    </w:rPr>
  </w:style>
  <w:style w:type="paragraph" w:customStyle="1" w:styleId="Picture">
    <w:name w:val="Picture"/>
    <w:basedOn w:val="Normal"/>
    <w:next w:val="Descripcin"/>
    <w:rsid w:val="00046CF7"/>
    <w:pPr>
      <w:keepNext/>
      <w:ind w:left="1080"/>
    </w:pPr>
    <w:rPr>
      <w:rFonts w:ascii="Arial" w:hAnsi="Arial"/>
      <w:b/>
      <w:spacing w:val="-5"/>
      <w:lang w:val="es-UY"/>
    </w:rPr>
  </w:style>
  <w:style w:type="paragraph" w:customStyle="1" w:styleId="Estilo1">
    <w:name w:val="Estilo1"/>
    <w:basedOn w:val="Normal"/>
    <w:rsid w:val="00046CF7"/>
    <w:pPr>
      <w:ind w:left="2484" w:hanging="360"/>
    </w:pPr>
    <w:rPr>
      <w:b/>
      <w:lang w:val="es-ES_tradnl" w:eastAsia="es-ES"/>
    </w:rPr>
  </w:style>
  <w:style w:type="paragraph" w:customStyle="1" w:styleId="CM37">
    <w:name w:val="CM37"/>
    <w:basedOn w:val="Normal"/>
    <w:next w:val="Normal"/>
    <w:rsid w:val="00046CF7"/>
    <w:pPr>
      <w:widowControl w:val="0"/>
      <w:autoSpaceDE w:val="0"/>
      <w:autoSpaceDN w:val="0"/>
      <w:adjustRightInd w:val="0"/>
      <w:spacing w:after="220"/>
    </w:pPr>
    <w:rPr>
      <w:rFonts w:ascii="MECOND+Verdana" w:hAnsi="MECOND+Verdana"/>
      <w:sz w:val="24"/>
      <w:szCs w:val="24"/>
      <w:lang w:eastAsia="es-ES"/>
    </w:rPr>
  </w:style>
  <w:style w:type="paragraph" w:customStyle="1" w:styleId="articulo">
    <w:name w:val="articulo"/>
    <w:basedOn w:val="Normal"/>
    <w:rsid w:val="00046CF7"/>
    <w:pPr>
      <w:widowControl w:val="0"/>
      <w:jc w:val="both"/>
    </w:pPr>
    <w:rPr>
      <w:b/>
      <w:sz w:val="24"/>
      <w:lang w:eastAsia="es-ES"/>
    </w:rPr>
  </w:style>
  <w:style w:type="paragraph" w:customStyle="1" w:styleId="8E798F5E7ECE4128986FE3828CA319D2">
    <w:name w:val="8E798F5E7ECE4128986FE3828CA319D2"/>
    <w:rsid w:val="00046CF7"/>
    <w:pPr>
      <w:spacing w:after="200" w:line="276" w:lineRule="auto"/>
    </w:pPr>
    <w:rPr>
      <w:rFonts w:ascii="Calibri" w:hAnsi="Calibri"/>
      <w:sz w:val="22"/>
      <w:szCs w:val="22"/>
      <w:lang w:val="es-BO" w:eastAsia="es-BO"/>
    </w:rPr>
  </w:style>
  <w:style w:type="paragraph" w:customStyle="1" w:styleId="Sangra3detindependiente11">
    <w:name w:val="Sangría 3 de t.independiente11"/>
    <w:basedOn w:val="Normal"/>
    <w:rsid w:val="00046CF7"/>
    <w:pPr>
      <w:widowControl w:val="0"/>
      <w:ind w:left="709" w:hanging="709"/>
      <w:jc w:val="both"/>
    </w:pPr>
    <w:rPr>
      <w:sz w:val="24"/>
      <w:lang w:eastAsia="es-ES"/>
    </w:rPr>
  </w:style>
  <w:style w:type="paragraph" w:customStyle="1" w:styleId="Sangra3detindependiente21">
    <w:name w:val="Sangría 3 de t.independiente21"/>
    <w:basedOn w:val="Normal"/>
    <w:rsid w:val="00046CF7"/>
    <w:pPr>
      <w:widowControl w:val="0"/>
      <w:ind w:left="709" w:hanging="709"/>
      <w:jc w:val="both"/>
    </w:pPr>
    <w:rPr>
      <w:sz w:val="24"/>
      <w:lang w:eastAsia="es-ES"/>
    </w:rPr>
  </w:style>
  <w:style w:type="paragraph" w:customStyle="1" w:styleId="Caracteresenmarcados">
    <w:name w:val="Caracteres enmarcados"/>
    <w:basedOn w:val="Normal"/>
    <w:rsid w:val="00046CF7"/>
    <w:pPr>
      <w:spacing w:after="200" w:line="276" w:lineRule="auto"/>
    </w:pPr>
    <w:rPr>
      <w:rFonts w:ascii="Calibri" w:eastAsia="Calibri" w:hAnsi="Calibri"/>
      <w:sz w:val="22"/>
      <w:szCs w:val="22"/>
      <w:lang w:val="es-BO"/>
    </w:rPr>
  </w:style>
  <w:style w:type="character" w:customStyle="1" w:styleId="Car5">
    <w:name w:val="Car5"/>
    <w:rsid w:val="00046CF7"/>
    <w:rPr>
      <w:rFonts w:ascii="Arial" w:hAnsi="Arial" w:cs="Arial" w:hint="default"/>
      <w:b/>
      <w:bCs/>
      <w:szCs w:val="24"/>
      <w:lang w:val="es-ES" w:eastAsia="es-ES" w:bidi="ar-SA"/>
    </w:rPr>
  </w:style>
  <w:style w:type="character" w:customStyle="1" w:styleId="apple-style-span">
    <w:name w:val="apple-style-span"/>
    <w:rsid w:val="00046CF7"/>
  </w:style>
  <w:style w:type="table" w:customStyle="1" w:styleId="Listaclara-nfasis31">
    <w:name w:val="Lista clara - Énfasis 31"/>
    <w:basedOn w:val="Tablanormal"/>
    <w:next w:val="Listaclara-nfasis3"/>
    <w:uiPriority w:val="61"/>
    <w:unhideWhenUsed/>
    <w:rsid w:val="00046CF7"/>
    <w:rPr>
      <w:rFonts w:ascii="Calibri" w:hAnsi="Calibri"/>
      <w:sz w:val="22"/>
      <w:szCs w:val="22"/>
      <w:lang w:val="es-BO"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111">
    <w:name w:val="Lista clara - Énfasis 111"/>
    <w:basedOn w:val="Tablanormal"/>
    <w:uiPriority w:val="61"/>
    <w:rsid w:val="00046CF7"/>
    <w:rPr>
      <w:lang w:val="es-BO" w:eastAsia="es-BO"/>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046CF7"/>
    <w:rPr>
      <w:rFonts w:ascii="Calibri" w:hAnsi="Calibri"/>
      <w:sz w:val="22"/>
      <w:szCs w:val="22"/>
      <w:lang w:val="es-BO"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concuadrcula11">
    <w:name w:val="Tabla con cuadrícula11"/>
    <w:basedOn w:val="Tablanormal"/>
    <w:rsid w:val="00046CF7"/>
    <w:rPr>
      <w:lang w:val="es-BO"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311">
    <w:name w:val="Lista clara - Énfasis 311"/>
    <w:basedOn w:val="Tablanormal"/>
    <w:uiPriority w:val="61"/>
    <w:rsid w:val="00046CF7"/>
    <w:rPr>
      <w:rFonts w:ascii="Calibri" w:hAnsi="Calibri"/>
      <w:lang w:val="es-BO"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046CF7"/>
    <w:rPr>
      <w:rFonts w:ascii="Calibri" w:hAnsi="Calibri"/>
      <w:lang w:val="es-BO"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concuadrcula2">
    <w:name w:val="Tabla con cuadrícula2"/>
    <w:basedOn w:val="Tablanormal"/>
    <w:rsid w:val="00046CF7"/>
    <w:rPr>
      <w:lang w:val="es-BO"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046CF7"/>
    <w:rPr>
      <w:lang w:val="es-BO"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uiPriority w:val="61"/>
    <w:rsid w:val="00046CF7"/>
    <w:rPr>
      <w:rFonts w:ascii="Calibri" w:hAnsi="Calibri"/>
      <w:lang w:val="es-BO"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046CF7"/>
    <w:rPr>
      <w:rFonts w:ascii="Calibri" w:hAnsi="Calibri"/>
      <w:lang w:val="es-BO"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33">
    <w:name w:val="Lista clara - Énfasis 33"/>
    <w:basedOn w:val="Tablanormal"/>
    <w:uiPriority w:val="61"/>
    <w:rsid w:val="00046CF7"/>
    <w:rPr>
      <w:rFonts w:ascii="Calibri" w:hAnsi="Calibri"/>
      <w:lang w:val="es-BO"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046CF7"/>
    <w:rPr>
      <w:rFonts w:ascii="Calibri" w:hAnsi="Calibri"/>
      <w:lang w:val="es-BO"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
    <w:name w:val="Lista clara - Énfasis 113"/>
    <w:basedOn w:val="Tablanormal"/>
    <w:uiPriority w:val="61"/>
    <w:rsid w:val="00046CF7"/>
    <w:rPr>
      <w:lang w:val="es-BO"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uiPriority w:val="61"/>
    <w:rsid w:val="00046CF7"/>
    <w:rPr>
      <w:rFonts w:ascii="Calibri" w:hAnsi="Calibri"/>
      <w:lang w:val="es-BO"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046CF7"/>
    <w:rPr>
      <w:rFonts w:ascii="Calibri" w:hAnsi="Calibri"/>
      <w:lang w:val="es-BO"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2">
    <w:name w:val="Sin lista2"/>
    <w:next w:val="Sinlista"/>
    <w:uiPriority w:val="99"/>
    <w:semiHidden/>
    <w:unhideWhenUsed/>
    <w:rsid w:val="00BE672D"/>
  </w:style>
  <w:style w:type="table" w:customStyle="1" w:styleId="Tablaconcuadrcula3">
    <w:name w:val="Tabla con cuadrícula3"/>
    <w:basedOn w:val="Tablanormal"/>
    <w:next w:val="Tablaconcuadrcula"/>
    <w:rsid w:val="00BE67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4">
    <w:name w:val="Lista clara - Énfasis 114"/>
    <w:basedOn w:val="Tablanormal"/>
    <w:uiPriority w:val="61"/>
    <w:rsid w:val="00BE672D"/>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5">
    <w:name w:val="Lista clara - Énfasis 35"/>
    <w:basedOn w:val="Tablanormal"/>
    <w:next w:val="Listaclara-nfasis3"/>
    <w:uiPriority w:val="61"/>
    <w:rsid w:val="00BE672D"/>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5">
    <w:name w:val="Lista clara15"/>
    <w:basedOn w:val="Tablanormal"/>
    <w:uiPriority w:val="61"/>
    <w:rsid w:val="00BE672D"/>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fault">
    <w:name w:val="Default"/>
    <w:rsid w:val="00BE672D"/>
    <w:pPr>
      <w:autoSpaceDE w:val="0"/>
      <w:autoSpaceDN w:val="0"/>
      <w:adjustRightInd w:val="0"/>
    </w:pPr>
    <w:rPr>
      <w:rFonts w:ascii="Verdana" w:eastAsia="Calibri" w:hAnsi="Verdana" w:cs="Verdana"/>
      <w:color w:val="000000"/>
      <w:sz w:val="24"/>
      <w:szCs w:val="24"/>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1037045120">
      <w:bodyDiv w:val="1"/>
      <w:marLeft w:val="0"/>
      <w:marRight w:val="0"/>
      <w:marTop w:val="0"/>
      <w:marBottom w:val="0"/>
      <w:divBdr>
        <w:top w:val="none" w:sz="0" w:space="0" w:color="auto"/>
        <w:left w:val="none" w:sz="0" w:space="0" w:color="auto"/>
        <w:bottom w:val="none" w:sz="0" w:space="0" w:color="auto"/>
        <w:right w:val="none" w:sz="0" w:space="0" w:color="auto"/>
      </w:divBdr>
    </w:div>
    <w:div w:id="1133718027">
      <w:bodyDiv w:val="1"/>
      <w:marLeft w:val="0"/>
      <w:marRight w:val="0"/>
      <w:marTop w:val="0"/>
      <w:marBottom w:val="0"/>
      <w:divBdr>
        <w:top w:val="none" w:sz="0" w:space="0" w:color="auto"/>
        <w:left w:val="none" w:sz="0" w:space="0" w:color="auto"/>
        <w:bottom w:val="none" w:sz="0" w:space="0" w:color="auto"/>
        <w:right w:val="none" w:sz="0" w:space="0" w:color="auto"/>
      </w:divBdr>
    </w:div>
    <w:div w:id="1381979009">
      <w:bodyDiv w:val="1"/>
      <w:marLeft w:val="0"/>
      <w:marRight w:val="0"/>
      <w:marTop w:val="0"/>
      <w:marBottom w:val="0"/>
      <w:divBdr>
        <w:top w:val="none" w:sz="0" w:space="0" w:color="auto"/>
        <w:left w:val="none" w:sz="0" w:space="0" w:color="auto"/>
        <w:bottom w:val="none" w:sz="0" w:space="0" w:color="auto"/>
        <w:right w:val="none" w:sz="0" w:space="0" w:color="auto"/>
      </w:divBdr>
    </w:div>
    <w:div w:id="168181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romero@bcb.gob.bo" TargetMode="External"/><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emf"/><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3.emf"/><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emf"/><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emf"/><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1584A-F33A-4057-AE18-5FCF42358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59907</Words>
  <Characters>329490</Characters>
  <Application>Microsoft Office Word</Application>
  <DocSecurity>0</DocSecurity>
  <Lines>2745</Lines>
  <Paragraphs>777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388620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Alvaro Torrez</dc:creator>
  <cp:lastModifiedBy>Palacios Tellez Yerko</cp:lastModifiedBy>
  <cp:revision>5</cp:revision>
  <cp:lastPrinted>2021-04-23T16:49:00Z</cp:lastPrinted>
  <dcterms:created xsi:type="dcterms:W3CDTF">2021-04-23T16:08:00Z</dcterms:created>
  <dcterms:modified xsi:type="dcterms:W3CDTF">2021-04-23T19:35:00Z</dcterms:modified>
</cp:coreProperties>
</file>